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715A9" w14:textId="763772F8" w:rsidR="00DE6CD8" w:rsidRPr="00DE6CD8" w:rsidRDefault="00DE6CD8" w:rsidP="00DE6CD8">
      <w:pPr>
        <w:widowControl/>
        <w:autoSpaceDE/>
        <w:autoSpaceDN/>
        <w:adjustRightInd/>
        <w:spacing w:before="100" w:beforeAutospacing="1" w:after="100" w:afterAutospacing="1"/>
        <w:ind w:left="-284" w:firstLine="0"/>
        <w:jc w:val="left"/>
        <w:rPr>
          <w:rFonts w:ascii="Times New Roman" w:eastAsia="Times New Roman" w:hAnsi="Times New Roman" w:cs="Times New Roman"/>
        </w:rPr>
      </w:pPr>
      <w:r w:rsidRPr="00DE6CD8">
        <w:rPr>
          <w:rFonts w:ascii="Times New Roman" w:eastAsia="Times New Roman" w:hAnsi="Times New Roman" w:cs="Times New Roman"/>
        </w:rPr>
        <w:drawing>
          <wp:inline distT="0" distB="0" distL="0" distR="0" wp14:anchorId="6D484EE2" wp14:editId="510A38A8">
            <wp:extent cx="6545580" cy="9502140"/>
            <wp:effectExtent l="0" t="0" r="7620" b="3810"/>
            <wp:docPr id="9609167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5580" cy="9502140"/>
                    </a:xfrm>
                    <a:prstGeom prst="rect">
                      <a:avLst/>
                    </a:prstGeom>
                    <a:noFill/>
                    <a:ln>
                      <a:noFill/>
                    </a:ln>
                  </pic:spPr>
                </pic:pic>
              </a:graphicData>
            </a:graphic>
          </wp:inline>
        </w:drawing>
      </w:r>
    </w:p>
    <w:p w14:paraId="7CCB4F7E" w14:textId="77777777" w:rsidR="001B12BD" w:rsidRPr="006779AC" w:rsidRDefault="00344285" w:rsidP="00344285">
      <w:pPr>
        <w:widowControl/>
        <w:autoSpaceDE/>
        <w:autoSpaceDN/>
        <w:adjustRightInd/>
        <w:ind w:firstLine="0"/>
        <w:jc w:val="center"/>
        <w:rPr>
          <w:rFonts w:ascii="Times New Roman" w:hAnsi="Times New Roman" w:cs="Times New Roman"/>
          <w:sz w:val="28"/>
          <w:szCs w:val="28"/>
        </w:rPr>
      </w:pPr>
      <w:bookmarkStart w:id="0" w:name="sub_200"/>
      <w:r w:rsidRPr="00344285">
        <w:rPr>
          <w:rFonts w:ascii="Times New Roman" w:hAnsi="Times New Roman" w:cs="Times New Roman"/>
          <w:b/>
          <w:sz w:val="28"/>
          <w:szCs w:val="28"/>
        </w:rPr>
        <w:lastRenderedPageBreak/>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0"/>
    <w:p w14:paraId="1EB59521" w14:textId="77777777" w:rsidR="001B12BD" w:rsidRPr="006779AC" w:rsidRDefault="001B12BD" w:rsidP="003465EA">
      <w:pPr>
        <w:rPr>
          <w:rFonts w:ascii="Times New Roman" w:hAnsi="Times New Roman" w:cs="Times New Roman"/>
          <w:sz w:val="28"/>
          <w:szCs w:val="28"/>
        </w:rPr>
      </w:pPr>
    </w:p>
    <w:p w14:paraId="3726CC4F" w14:textId="77777777"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14:paraId="6678CAD0" w14:textId="77777777" w:rsidR="00344285" w:rsidRDefault="00344285" w:rsidP="00344285">
      <w:pPr>
        <w:ind w:firstLine="0"/>
        <w:rPr>
          <w:rFonts w:ascii="Times New Roman" w:hAnsi="Times New Roman" w:cs="Times New Roman"/>
          <w:b/>
          <w:sz w:val="28"/>
          <w:szCs w:val="28"/>
        </w:rPr>
      </w:pPr>
    </w:p>
    <w:p w14:paraId="43097EC7" w14:textId="77777777"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bookmarkStart w:id="2" w:name="_Hlk173170305"/>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 xml:space="preserve">учитывает изменения, внесенные приказом </w:t>
      </w:r>
      <w:proofErr w:type="spellStart"/>
      <w:r w:rsidR="005B3997" w:rsidRPr="00847C37">
        <w:rPr>
          <w:rFonts w:ascii="Times New Roman" w:hAnsi="Times New Roman" w:cs="Times New Roman"/>
          <w:sz w:val="28"/>
          <w:szCs w:val="28"/>
        </w:rPr>
        <w:t>Минпросвщения</w:t>
      </w:r>
      <w:proofErr w:type="spellEnd"/>
      <w:r w:rsidR="005B3997" w:rsidRPr="00847C37">
        <w:rPr>
          <w:rFonts w:ascii="Times New Roman" w:hAnsi="Times New Roman" w:cs="Times New Roman"/>
          <w:sz w:val="28"/>
          <w:szCs w:val="28"/>
        </w:rPr>
        <w:t xml:space="preserve"> РФ от 19.03.2024 г. №171</w:t>
      </w:r>
      <w:bookmarkEnd w:id="2"/>
      <w:r w:rsidR="005B3997" w:rsidRPr="00847C37">
        <w:rPr>
          <w:rFonts w:ascii="Times New Roman" w:hAnsi="Times New Roman" w:cs="Times New Roman"/>
          <w:sz w:val="28"/>
          <w:szCs w:val="28"/>
        </w:rPr>
        <w:t>.</w:t>
      </w:r>
    </w:p>
    <w:p w14:paraId="5E5183BD" w14:textId="77777777"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14:paraId="7837D5A1" w14:textId="77777777"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067DCA">
        <w:rPr>
          <w:rFonts w:ascii="Times New Roman" w:hAnsi="Times New Roman" w:cs="Times New Roman"/>
          <w:sz w:val="28"/>
          <w:szCs w:val="28"/>
        </w:rPr>
        <w:t>предусмотрено непосредственное применение при реа</w:t>
      </w:r>
      <w:r w:rsidR="00D40974" w:rsidRPr="00067DCA">
        <w:rPr>
          <w:rFonts w:ascii="Times New Roman" w:hAnsi="Times New Roman" w:cs="Times New Roman"/>
          <w:sz w:val="28"/>
          <w:szCs w:val="28"/>
        </w:rPr>
        <w:t xml:space="preserve">лизации обязательной части ООП </w:t>
      </w:r>
      <w:r w:rsidR="00D40974">
        <w:rPr>
          <w:rFonts w:ascii="Times New Roman" w:hAnsi="Times New Roman" w:cs="Times New Roman"/>
          <w:sz w:val="28"/>
          <w:szCs w:val="28"/>
        </w:rPr>
        <w:t>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14:paraId="110B77E1" w14:textId="77777777" w:rsidR="00344285" w:rsidRPr="00067DCA"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w:t>
      </w:r>
      <w:r w:rsidR="00344285" w:rsidRPr="00067DCA">
        <w:rPr>
          <w:rFonts w:ascii="Times New Roman" w:hAnsi="Times New Roman" w:cs="Times New Roman"/>
          <w:sz w:val="28"/>
          <w:szCs w:val="28"/>
          <w:lang w:eastAsia="en-US"/>
        </w:rPr>
        <w:t>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0002A5EB" w14:textId="77777777"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067DCA">
        <w:rPr>
          <w:rFonts w:ascii="Times New Roman" w:hAnsi="Times New Roman" w:cs="Times New Roman"/>
          <w:sz w:val="28"/>
          <w:szCs w:val="28"/>
          <w:lang w:eastAsia="en-US"/>
        </w:rPr>
        <w:t>Программа является основным документом</w:t>
      </w:r>
      <w:r w:rsidRPr="00344285">
        <w:rPr>
          <w:rFonts w:ascii="Times New Roman" w:hAnsi="Times New Roman" w:cs="Times New Roman"/>
          <w:sz w:val="28"/>
          <w:szCs w:val="28"/>
          <w:lang w:eastAsia="en-US"/>
        </w:rPr>
        <w:t>,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14:paraId="00A3DE2C" w14:textId="77777777" w:rsidR="001B12BD" w:rsidRPr="006779AC" w:rsidRDefault="001B12BD" w:rsidP="00D40974">
      <w:pPr>
        <w:ind w:firstLine="0"/>
        <w:rPr>
          <w:rFonts w:ascii="Times New Roman" w:hAnsi="Times New Roman" w:cs="Times New Roman"/>
          <w:sz w:val="28"/>
          <w:szCs w:val="28"/>
        </w:rPr>
      </w:pPr>
    </w:p>
    <w:p w14:paraId="298F017F" w14:textId="77777777" w:rsidR="001B12BD" w:rsidRPr="00D40974" w:rsidRDefault="00D40974" w:rsidP="003465EA">
      <w:pPr>
        <w:rPr>
          <w:rFonts w:ascii="Times New Roman" w:hAnsi="Times New Roman" w:cs="Times New Roman"/>
          <w:b/>
          <w:sz w:val="28"/>
          <w:szCs w:val="28"/>
        </w:rPr>
      </w:pPr>
      <w:bookmarkStart w:id="3"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14:paraId="6E393FB2" w14:textId="77777777"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3"/>
    <w:p w14:paraId="254D84BE"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14:paraId="29EA2CA4"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14:paraId="17BF4B39"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0B593AA" w14:textId="77777777" w:rsidR="001B12BD" w:rsidRPr="006779AC" w:rsidRDefault="001B12BD" w:rsidP="003465EA">
      <w:pPr>
        <w:rPr>
          <w:rFonts w:ascii="Times New Roman" w:hAnsi="Times New Roman" w:cs="Times New Roman"/>
          <w:sz w:val="28"/>
          <w:szCs w:val="28"/>
        </w:rPr>
      </w:pPr>
      <w:bookmarkStart w:id="4"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4"/>
    <w:p w14:paraId="70EE9EF2"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D54A0FB"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w:t>
      </w:r>
      <w:r w:rsidR="001B12BD" w:rsidRPr="006779AC">
        <w:rPr>
          <w:rFonts w:ascii="Times New Roman" w:hAnsi="Times New Roman" w:cs="Times New Roman"/>
          <w:sz w:val="28"/>
          <w:szCs w:val="28"/>
        </w:rPr>
        <w:lastRenderedPageBreak/>
        <w:t>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2B0626D"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14:paraId="43BCADA3"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14:paraId="385E2F58"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14:paraId="104B0762"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14:paraId="2966E7DC"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6BD9B1AB"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981E9A8"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7ED8150" w14:textId="77777777"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D86A524" w14:textId="77777777"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17A3012" w14:textId="77777777" w:rsidR="00D40974" w:rsidRDefault="00D40974" w:rsidP="003465EA">
      <w:pPr>
        <w:rPr>
          <w:rFonts w:ascii="Times New Roman" w:hAnsi="Times New Roman" w:cs="Times New Roman"/>
          <w:sz w:val="28"/>
          <w:szCs w:val="28"/>
        </w:rPr>
      </w:pPr>
    </w:p>
    <w:p w14:paraId="1792DBC9" w14:textId="77777777"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14:paraId="78067F2A" w14:textId="77777777"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14:paraId="2C496399" w14:textId="77777777"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67EA972"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4372B1F" w14:textId="77777777"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37DFA49"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2F79AF0"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FFFA98D"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14:paraId="6E18612F"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14:paraId="3855358C" w14:textId="77777777"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7F3FDDF" w14:textId="77777777"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14:paraId="265F2ED4" w14:textId="77777777"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14:paraId="2C943430" w14:textId="77777777" w:rsidR="002B0D4C" w:rsidRDefault="002B0D4C" w:rsidP="003465EA">
      <w:pPr>
        <w:rPr>
          <w:rFonts w:ascii="Times New Roman" w:hAnsi="Times New Roman" w:cs="Times New Roman"/>
          <w:sz w:val="28"/>
          <w:szCs w:val="28"/>
        </w:rPr>
      </w:pPr>
      <w:bookmarkStart w:id="5"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14:paraId="4CA2DF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F69837F" w14:textId="77777777" w:rsidR="001B12BD" w:rsidRDefault="001B12BD" w:rsidP="003465EA">
      <w:pPr>
        <w:rPr>
          <w:rFonts w:ascii="Times New Roman" w:hAnsi="Times New Roman" w:cs="Times New Roman"/>
          <w:sz w:val="28"/>
          <w:szCs w:val="28"/>
        </w:rPr>
      </w:pPr>
      <w:bookmarkStart w:id="6" w:name="sub_101005"/>
      <w:bookmarkEnd w:id="5"/>
      <w:r w:rsidRPr="006779AC">
        <w:rPr>
          <w:rFonts w:ascii="Times New Roman" w:hAnsi="Times New Roman" w:cs="Times New Roman"/>
          <w:sz w:val="28"/>
          <w:szCs w:val="28"/>
        </w:rPr>
        <w:t xml:space="preserve">В целях удовлетворения образовательных потребностей и интересов </w:t>
      </w:r>
      <w:r w:rsidRPr="006779AC">
        <w:rPr>
          <w:rFonts w:ascii="Times New Roman" w:hAnsi="Times New Roman" w:cs="Times New Roman"/>
          <w:sz w:val="28"/>
          <w:szCs w:val="28"/>
        </w:rPr>
        <w:lastRenderedPageBreak/>
        <w:t xml:space="preserve">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14:paraId="2DE66379" w14:textId="77777777" w:rsidR="002B0D4C" w:rsidRDefault="002B0D4C" w:rsidP="003465EA">
      <w:pPr>
        <w:rPr>
          <w:rFonts w:ascii="Times New Roman" w:hAnsi="Times New Roman" w:cs="Times New Roman"/>
          <w:sz w:val="28"/>
          <w:szCs w:val="28"/>
        </w:rPr>
      </w:pPr>
    </w:p>
    <w:p w14:paraId="7A82E59B" w14:textId="77777777"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14:paraId="0AAF648C" w14:textId="77777777"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14:paraId="05B0FE71" w14:textId="77777777"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14:paraId="721DF5A3" w14:textId="77777777"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14:paraId="02655E16" w14:textId="77777777" w:rsidR="002B0D4C" w:rsidRPr="006779AC" w:rsidRDefault="002B0D4C" w:rsidP="002B0D4C">
      <w:pPr>
        <w:rPr>
          <w:rFonts w:ascii="Times New Roman" w:hAnsi="Times New Roman" w:cs="Times New Roman"/>
          <w:sz w:val="28"/>
          <w:szCs w:val="28"/>
        </w:rPr>
      </w:pPr>
      <w:bookmarkStart w:id="7"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14:paraId="05D72CD1" w14:textId="77777777" w:rsidR="002B0D4C" w:rsidRPr="006779AC" w:rsidRDefault="002B0D4C" w:rsidP="002B0D4C">
      <w:pPr>
        <w:rPr>
          <w:rFonts w:ascii="Times New Roman" w:hAnsi="Times New Roman" w:cs="Times New Roman"/>
          <w:sz w:val="28"/>
          <w:szCs w:val="28"/>
        </w:rPr>
      </w:pPr>
      <w:bookmarkStart w:id="8" w:name="sub_1007"/>
      <w:bookmarkEnd w:id="7"/>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14:paraId="2ADEF198" w14:textId="77777777" w:rsidR="002B0D4C" w:rsidRPr="006779AC" w:rsidRDefault="002B0D4C" w:rsidP="002B0D4C">
      <w:pPr>
        <w:rPr>
          <w:rFonts w:ascii="Times New Roman" w:hAnsi="Times New Roman" w:cs="Times New Roman"/>
          <w:sz w:val="28"/>
          <w:szCs w:val="28"/>
        </w:rPr>
      </w:pPr>
      <w:bookmarkStart w:id="9" w:name="sub_1008"/>
      <w:bookmarkEnd w:id="8"/>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9"/>
    <w:p w14:paraId="45E7305F" w14:textId="77777777"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14:paraId="51378723" w14:textId="77777777"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14:paraId="5A482AF8" w14:textId="77777777"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14:paraId="1DA56375" w14:textId="77777777" w:rsidR="002B0D4C" w:rsidRPr="00067DCA"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«Русский язык», «Литература», «История», «Обществознание</w:t>
      </w:r>
      <w:r w:rsidRPr="00067DCA">
        <w:rPr>
          <w:rFonts w:ascii="Times New Roman" w:hAnsi="Times New Roman" w:cs="Times New Roman"/>
          <w:sz w:val="28"/>
          <w:szCs w:val="28"/>
          <w:shd w:val="clear" w:color="auto" w:fill="FFFFFF"/>
        </w:rPr>
        <w:t xml:space="preserve">», «География», «Основы безопасности </w:t>
      </w:r>
      <w:r w:rsidR="005B3997" w:rsidRPr="00067DCA">
        <w:rPr>
          <w:rFonts w:ascii="Times New Roman" w:hAnsi="Times New Roman" w:cs="Times New Roman"/>
          <w:sz w:val="28"/>
          <w:szCs w:val="28"/>
          <w:shd w:val="clear" w:color="auto" w:fill="FFFFFF"/>
        </w:rPr>
        <w:t>и защиты Родины</w:t>
      </w:r>
      <w:r w:rsidRPr="00067DCA">
        <w:rPr>
          <w:rFonts w:ascii="Times New Roman" w:hAnsi="Times New Roman" w:cs="Times New Roman"/>
          <w:sz w:val="28"/>
          <w:szCs w:val="28"/>
          <w:shd w:val="clear" w:color="auto" w:fill="FFFFFF"/>
        </w:rPr>
        <w:t xml:space="preserve">» </w:t>
      </w:r>
      <w:r w:rsidRPr="00067DCA">
        <w:rPr>
          <w:rFonts w:ascii="Times New Roman" w:hAnsi="Times New Roman" w:cs="Times New Roman"/>
          <w:sz w:val="28"/>
          <w:szCs w:val="28"/>
          <w:lang w:eastAsia="en-US"/>
        </w:rPr>
        <w:t>непосредственно применяются федеральные рабочие программы.</w:t>
      </w:r>
      <w:bookmarkStart w:id="10" w:name="sub_1009"/>
    </w:p>
    <w:p w14:paraId="6CE5408A" w14:textId="77777777" w:rsidR="002B0D4C" w:rsidRPr="006779AC" w:rsidRDefault="002B0D4C" w:rsidP="002B0D4C">
      <w:pPr>
        <w:rPr>
          <w:rFonts w:ascii="Times New Roman" w:hAnsi="Times New Roman" w:cs="Times New Roman"/>
          <w:sz w:val="28"/>
          <w:szCs w:val="28"/>
        </w:rPr>
      </w:pPr>
      <w:bookmarkStart w:id="11" w:name="sub_1010"/>
      <w:bookmarkEnd w:id="10"/>
      <w:r w:rsidRPr="00067DCA">
        <w:rPr>
          <w:rFonts w:ascii="Times New Roman" w:hAnsi="Times New Roman" w:cs="Times New Roman"/>
          <w:i/>
          <w:sz w:val="28"/>
          <w:szCs w:val="28"/>
        </w:rPr>
        <w:t xml:space="preserve">Программа формирования </w:t>
      </w:r>
      <w:r w:rsidRPr="00F42E5F">
        <w:rPr>
          <w:rFonts w:ascii="Times New Roman" w:hAnsi="Times New Roman" w:cs="Times New Roman"/>
          <w:i/>
          <w:sz w:val="28"/>
          <w:szCs w:val="28"/>
        </w:rPr>
        <w:t>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1"/>
    <w:p w14:paraId="31E9E173" w14:textId="77777777"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14:paraId="747AC13B" w14:textId="77777777"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14:paraId="2453E713" w14:textId="77777777" w:rsidR="002B0D4C" w:rsidRPr="006779AC" w:rsidRDefault="004A22B8" w:rsidP="004A22B8">
      <w:pPr>
        <w:rPr>
          <w:rFonts w:ascii="Times New Roman" w:hAnsi="Times New Roman" w:cs="Times New Roman"/>
          <w:sz w:val="28"/>
          <w:szCs w:val="28"/>
        </w:rPr>
      </w:pPr>
      <w:bookmarkStart w:id="12"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3" w:name="sub_1012"/>
      <w:bookmarkEnd w:id="12"/>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14:paraId="41D49A72" w14:textId="77777777" w:rsidR="004A22B8" w:rsidRPr="006779AC" w:rsidRDefault="004A22B8" w:rsidP="004A22B8">
      <w:pPr>
        <w:rPr>
          <w:rFonts w:ascii="Times New Roman" w:hAnsi="Times New Roman" w:cs="Times New Roman"/>
          <w:sz w:val="28"/>
          <w:szCs w:val="28"/>
        </w:rPr>
      </w:pPr>
      <w:bookmarkStart w:id="14" w:name="sub_1013"/>
      <w:bookmarkEnd w:id="13"/>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14:paraId="1435D963" w14:textId="77777777"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5" w:name="sub_1015"/>
      <w:bookmarkEnd w:id="14"/>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w:t>
      </w:r>
      <w:r w:rsidRPr="004A22B8">
        <w:rPr>
          <w:rFonts w:ascii="Times New Roman" w:hAnsi="Times New Roman" w:cs="Times New Roman"/>
          <w:sz w:val="28"/>
          <w:szCs w:val="28"/>
          <w:lang w:eastAsia="en-US"/>
        </w:rPr>
        <w:lastRenderedPageBreak/>
        <w:t>перечисленные планы разработаны на основе соответствующих федеральных планов.</w:t>
      </w:r>
    </w:p>
    <w:p w14:paraId="70E179DD" w14:textId="77777777"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14:paraId="150CF764" w14:textId="77777777" w:rsidR="004A22B8" w:rsidRDefault="004A22B8" w:rsidP="002B0D4C">
      <w:pPr>
        <w:rPr>
          <w:rFonts w:ascii="Times New Roman" w:hAnsi="Times New Roman" w:cs="Times New Roman"/>
          <w:b/>
          <w:i/>
          <w:sz w:val="28"/>
          <w:szCs w:val="28"/>
        </w:rPr>
      </w:pPr>
    </w:p>
    <w:p w14:paraId="2D7B8495" w14:textId="77777777"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14:paraId="769A0604" w14:textId="77777777"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5"/>
    <w:p w14:paraId="0DE5C902" w14:textId="77777777"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14:paraId="435D0773" w14:textId="77777777" w:rsidR="002B0D4C" w:rsidRPr="006779AC" w:rsidRDefault="002B0D4C" w:rsidP="004A22B8">
      <w:pPr>
        <w:ind w:firstLine="0"/>
        <w:rPr>
          <w:rFonts w:ascii="Times New Roman" w:hAnsi="Times New Roman" w:cs="Times New Roman"/>
          <w:sz w:val="28"/>
          <w:szCs w:val="28"/>
        </w:rPr>
      </w:pPr>
    </w:p>
    <w:p w14:paraId="62F3A9AE" w14:textId="77777777" w:rsidR="001B12BD" w:rsidRPr="006779AC" w:rsidRDefault="001B12BD" w:rsidP="003465EA">
      <w:pPr>
        <w:rPr>
          <w:rFonts w:ascii="Times New Roman" w:hAnsi="Times New Roman" w:cs="Times New Roman"/>
          <w:sz w:val="28"/>
          <w:szCs w:val="28"/>
        </w:rPr>
      </w:pPr>
      <w:bookmarkStart w:id="16" w:name="sub_101006"/>
      <w:bookmarkEnd w:id="6"/>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6"/>
    <w:p w14:paraId="38C16F6C" w14:textId="77777777"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DC5BB2" w14:textId="77777777"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14:paraId="73B6B738" w14:textId="77777777"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14:paraId="439FCD6A" w14:textId="77777777"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14:paraId="64982EE7" w14:textId="77777777"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14:paraId="3D4C3420" w14:textId="77777777"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14:paraId="2F789228" w14:textId="77777777"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14:paraId="3F8BDCE7" w14:textId="77777777"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14:paraId="73A6519F" w14:textId="77777777"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14:paraId="4E963A72" w14:textId="77777777"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14:paraId="744D00A7" w14:textId="77777777"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14:paraId="491EED5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14:paraId="428336EF" w14:textId="77777777" w:rsidR="001B12BD" w:rsidRPr="004B068D" w:rsidRDefault="001B12BD" w:rsidP="003465EA">
      <w:pPr>
        <w:rPr>
          <w:rFonts w:ascii="Times New Roman" w:hAnsi="Times New Roman" w:cs="Times New Roman"/>
          <w:b/>
          <w:i/>
          <w:sz w:val="28"/>
          <w:szCs w:val="28"/>
        </w:rPr>
      </w:pPr>
      <w:bookmarkStart w:id="17" w:name="sub_101008"/>
      <w:r w:rsidRPr="004B068D">
        <w:rPr>
          <w:rFonts w:ascii="Times New Roman" w:hAnsi="Times New Roman" w:cs="Times New Roman"/>
          <w:b/>
          <w:i/>
          <w:sz w:val="28"/>
          <w:szCs w:val="28"/>
        </w:rPr>
        <w:t>Метапредметные результаты включают:</w:t>
      </w:r>
    </w:p>
    <w:bookmarkEnd w:id="17"/>
    <w:p w14:paraId="3EDF47FD"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6D99499"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14:paraId="34266356"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FBDA519"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14:paraId="6973752A" w14:textId="77777777" w:rsidR="001B12BD" w:rsidRPr="006779AC" w:rsidRDefault="001B12BD" w:rsidP="003465EA">
      <w:pPr>
        <w:rPr>
          <w:rFonts w:ascii="Times New Roman" w:hAnsi="Times New Roman" w:cs="Times New Roman"/>
          <w:sz w:val="28"/>
          <w:szCs w:val="28"/>
        </w:rPr>
      </w:pPr>
      <w:bookmarkStart w:id="18"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8"/>
    <w:p w14:paraId="0D62B83C"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14:paraId="1F427F76"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14:paraId="5520850B"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14:paraId="5B9CD328" w14:textId="77777777" w:rsidR="001B12BD" w:rsidRPr="006779AC" w:rsidRDefault="001B12BD" w:rsidP="003465EA">
      <w:pPr>
        <w:rPr>
          <w:rFonts w:ascii="Times New Roman" w:hAnsi="Times New Roman" w:cs="Times New Roman"/>
          <w:sz w:val="28"/>
          <w:szCs w:val="28"/>
        </w:rPr>
      </w:pPr>
      <w:bookmarkStart w:id="19"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14:paraId="2A5D8F68" w14:textId="77777777" w:rsidR="001B12BD" w:rsidRPr="006779AC" w:rsidRDefault="001B12BD" w:rsidP="003465EA">
      <w:pPr>
        <w:rPr>
          <w:rFonts w:ascii="Times New Roman" w:hAnsi="Times New Roman" w:cs="Times New Roman"/>
          <w:sz w:val="28"/>
          <w:szCs w:val="28"/>
        </w:rPr>
      </w:pPr>
      <w:bookmarkStart w:id="20" w:name="sub_101012"/>
      <w:bookmarkEnd w:id="19"/>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14:paraId="62535582" w14:textId="77777777" w:rsidR="001B12BD" w:rsidRDefault="001B12BD" w:rsidP="003465EA">
      <w:pPr>
        <w:rPr>
          <w:rFonts w:ascii="Times New Roman" w:hAnsi="Times New Roman" w:cs="Times New Roman"/>
          <w:sz w:val="28"/>
          <w:szCs w:val="28"/>
        </w:rPr>
      </w:pPr>
      <w:bookmarkStart w:id="21" w:name="sub_101013"/>
      <w:bookmarkEnd w:id="20"/>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14:paraId="32043611" w14:textId="77777777"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14:paraId="669AFBD8" w14:textId="77777777" w:rsidR="001B12BD" w:rsidRPr="004B068D" w:rsidRDefault="001B12BD" w:rsidP="003465EA">
      <w:pPr>
        <w:rPr>
          <w:rFonts w:ascii="Times New Roman" w:hAnsi="Times New Roman" w:cs="Times New Roman"/>
          <w:b/>
          <w:sz w:val="28"/>
          <w:szCs w:val="28"/>
        </w:rPr>
      </w:pPr>
      <w:bookmarkStart w:id="22" w:name="sub_101010"/>
      <w:bookmarkEnd w:id="21"/>
      <w:r w:rsidRPr="004B068D">
        <w:rPr>
          <w:rFonts w:ascii="Times New Roman" w:hAnsi="Times New Roman" w:cs="Times New Roman"/>
          <w:b/>
          <w:i/>
          <w:sz w:val="28"/>
          <w:szCs w:val="28"/>
        </w:rPr>
        <w:t>Предметные результаты включают:</w:t>
      </w:r>
    </w:p>
    <w:bookmarkEnd w:id="22"/>
    <w:p w14:paraId="62BC8D38"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68291EE"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14:paraId="0A254995" w14:textId="77777777"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14:paraId="53847ED1"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14:paraId="1D01FFC7"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0BE45B0"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14:paraId="4E846D51" w14:textId="77777777"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4962AA58" w14:textId="77777777"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14:paraId="692DDDB7" w14:textId="77777777" w:rsidR="008E51E5" w:rsidRDefault="008E51E5" w:rsidP="003465EA">
      <w:pPr>
        <w:rPr>
          <w:rFonts w:ascii="Times New Roman" w:hAnsi="Times New Roman" w:cs="Times New Roman"/>
          <w:sz w:val="28"/>
          <w:szCs w:val="28"/>
        </w:rPr>
      </w:pPr>
    </w:p>
    <w:p w14:paraId="1F9F96F7" w14:textId="77777777" w:rsidR="004B068D" w:rsidRPr="006779AC" w:rsidRDefault="004B068D" w:rsidP="003465EA">
      <w:pPr>
        <w:rPr>
          <w:rFonts w:ascii="Times New Roman" w:hAnsi="Times New Roman" w:cs="Times New Roman"/>
          <w:sz w:val="28"/>
          <w:szCs w:val="28"/>
        </w:rPr>
      </w:pPr>
    </w:p>
    <w:p w14:paraId="486F4145" w14:textId="77777777" w:rsidR="004B068D" w:rsidRPr="004B068D" w:rsidRDefault="004B068D" w:rsidP="004B068D">
      <w:pPr>
        <w:ind w:firstLine="709"/>
        <w:rPr>
          <w:rFonts w:ascii="Times New Roman" w:hAnsi="Times New Roman" w:cs="Times New Roman"/>
          <w:b/>
          <w:sz w:val="28"/>
          <w:szCs w:val="28"/>
          <w:lang w:eastAsia="en-US"/>
        </w:rPr>
      </w:pPr>
      <w:bookmarkStart w:id="23"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14:paraId="6F27CF1A" w14:textId="77777777" w:rsidR="004B068D" w:rsidRDefault="004B068D" w:rsidP="004B068D">
      <w:pPr>
        <w:ind w:firstLine="0"/>
        <w:rPr>
          <w:rFonts w:ascii="Times New Roman" w:hAnsi="Times New Roman" w:cs="Times New Roman"/>
          <w:b/>
          <w:sz w:val="28"/>
          <w:szCs w:val="28"/>
        </w:rPr>
      </w:pPr>
    </w:p>
    <w:p w14:paraId="65410CE2" w14:textId="77777777"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14:paraId="0B981E6F" w14:textId="77777777"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14:paraId="65D4441D" w14:textId="12C1915B"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67DCA" w:rsidRPr="00067DCA">
        <w:rPr>
          <w:rFonts w:ascii="Times New Roman" w:hAnsi="Times New Roman" w:cs="Times New Roman"/>
          <w:sz w:val="28"/>
          <w:szCs w:val="28"/>
          <w:lang w:eastAsia="en-US"/>
        </w:rPr>
        <w:t>МАОУ «</w:t>
      </w:r>
      <w:r w:rsidR="00DE6CD8">
        <w:rPr>
          <w:rFonts w:ascii="Times New Roman" w:hAnsi="Times New Roman" w:cs="Times New Roman"/>
          <w:sz w:val="28"/>
          <w:szCs w:val="28"/>
          <w:lang w:eastAsia="en-US"/>
        </w:rPr>
        <w:t>Подберезская</w:t>
      </w:r>
      <w:r w:rsidR="00067DCA" w:rsidRPr="00067DCA">
        <w:rPr>
          <w:rFonts w:ascii="Times New Roman" w:hAnsi="Times New Roman" w:cs="Times New Roman"/>
          <w:sz w:val="28"/>
          <w:szCs w:val="28"/>
          <w:lang w:eastAsia="en-US"/>
        </w:rPr>
        <w:t xml:space="preserve"> СОШ»</w:t>
      </w:r>
      <w:r w:rsidR="00067DCA">
        <w:rPr>
          <w:sz w:val="28"/>
          <w:szCs w:val="28"/>
        </w:rPr>
        <w:t xml:space="preserve">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14:paraId="1B460ACB" w14:textId="77777777"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14:paraId="6918C3B1" w14:textId="77777777" w:rsidR="004B068D" w:rsidRPr="00F72B62" w:rsidRDefault="004B068D" w:rsidP="004B068D">
      <w:pPr>
        <w:rPr>
          <w:rFonts w:ascii="Times New Roman" w:hAnsi="Times New Roman" w:cs="Times New Roman"/>
          <w:i/>
          <w:sz w:val="28"/>
          <w:szCs w:val="28"/>
        </w:rPr>
      </w:pPr>
      <w:bookmarkStart w:id="24"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4"/>
    <w:p w14:paraId="7618551C" w14:textId="77777777"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E85FE06" w14:textId="77777777"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14:paraId="156EE08F" w14:textId="77777777"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14:paraId="59A98026" w14:textId="77777777"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14:paraId="56A62678" w14:textId="77777777" w:rsidR="001B12BD" w:rsidRPr="006779AC" w:rsidRDefault="001B12BD" w:rsidP="003465EA">
      <w:pPr>
        <w:rPr>
          <w:rFonts w:ascii="Times New Roman" w:hAnsi="Times New Roman" w:cs="Times New Roman"/>
          <w:sz w:val="28"/>
          <w:szCs w:val="28"/>
        </w:rPr>
      </w:pPr>
      <w:bookmarkStart w:id="25" w:name="sub_101016"/>
      <w:bookmarkEnd w:id="23"/>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14:paraId="3F1E9C51" w14:textId="77777777" w:rsidR="001B12BD" w:rsidRPr="00F72B62" w:rsidRDefault="001B12BD" w:rsidP="003465EA">
      <w:pPr>
        <w:rPr>
          <w:rFonts w:ascii="Times New Roman" w:hAnsi="Times New Roman" w:cs="Times New Roman"/>
          <w:i/>
          <w:sz w:val="28"/>
          <w:szCs w:val="28"/>
        </w:rPr>
      </w:pPr>
      <w:bookmarkStart w:id="26" w:name="sub_101017"/>
      <w:bookmarkEnd w:id="25"/>
      <w:r w:rsidRPr="00F72B62">
        <w:rPr>
          <w:rFonts w:ascii="Times New Roman" w:hAnsi="Times New Roman" w:cs="Times New Roman"/>
          <w:i/>
          <w:sz w:val="28"/>
          <w:szCs w:val="28"/>
        </w:rPr>
        <w:t>Внутренняя оценка включает:</w:t>
      </w:r>
    </w:p>
    <w:bookmarkEnd w:id="26"/>
    <w:p w14:paraId="145F9749"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14:paraId="323B866A"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14:paraId="30A06182"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14:paraId="13C97944"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14:paraId="333DF2A8" w14:textId="77777777" w:rsidR="001B12BD" w:rsidRPr="00F72B62" w:rsidRDefault="001B12BD" w:rsidP="003465EA">
      <w:pPr>
        <w:rPr>
          <w:rFonts w:ascii="Times New Roman" w:hAnsi="Times New Roman" w:cs="Times New Roman"/>
          <w:i/>
          <w:sz w:val="28"/>
          <w:szCs w:val="28"/>
        </w:rPr>
      </w:pPr>
      <w:bookmarkStart w:id="27" w:name="sub_101018"/>
      <w:r w:rsidRPr="00F72B62">
        <w:rPr>
          <w:rFonts w:ascii="Times New Roman" w:hAnsi="Times New Roman" w:cs="Times New Roman"/>
          <w:i/>
          <w:sz w:val="28"/>
          <w:szCs w:val="28"/>
        </w:rPr>
        <w:t>Внешняя оценка включает:</w:t>
      </w:r>
    </w:p>
    <w:bookmarkEnd w:id="27"/>
    <w:p w14:paraId="6A92DF69"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14:paraId="1F91AAD2" w14:textId="77777777"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14:paraId="3252EE71" w14:textId="37F510B9" w:rsidR="001B12BD" w:rsidRPr="00F72B62" w:rsidRDefault="001B12BD" w:rsidP="003465EA">
      <w:pPr>
        <w:rPr>
          <w:rFonts w:ascii="Times New Roman" w:hAnsi="Times New Roman" w:cs="Times New Roman"/>
          <w:i/>
          <w:sz w:val="28"/>
          <w:szCs w:val="28"/>
        </w:rPr>
      </w:pPr>
      <w:bookmarkStart w:id="28"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 xml:space="preserve">ФГОС </w:t>
      </w:r>
      <w:r w:rsidRPr="00067DCA">
        <w:rPr>
          <w:rStyle w:val="a4"/>
          <w:rFonts w:ascii="Times New Roman" w:hAnsi="Times New Roman"/>
          <w:b w:val="0"/>
          <w:color w:val="auto"/>
          <w:sz w:val="28"/>
          <w:szCs w:val="28"/>
        </w:rPr>
        <w:t>ООО</w:t>
      </w:r>
      <w:r w:rsidRPr="00067DCA">
        <w:rPr>
          <w:rFonts w:ascii="Times New Roman" w:hAnsi="Times New Roman" w:cs="Times New Roman"/>
          <w:sz w:val="28"/>
          <w:szCs w:val="28"/>
        </w:rPr>
        <w:t xml:space="preserve"> система оценки </w:t>
      </w:r>
      <w:r w:rsidR="00067DCA" w:rsidRPr="00067DCA">
        <w:rPr>
          <w:sz w:val="28"/>
          <w:szCs w:val="28"/>
        </w:rPr>
        <w:t>МАОУ «</w:t>
      </w:r>
      <w:r w:rsidR="00DE6CD8">
        <w:rPr>
          <w:sz w:val="28"/>
          <w:szCs w:val="28"/>
        </w:rPr>
        <w:t>Подберезская</w:t>
      </w:r>
      <w:r w:rsidR="00067DCA" w:rsidRPr="00067DCA">
        <w:rPr>
          <w:sz w:val="28"/>
          <w:szCs w:val="28"/>
        </w:rPr>
        <w:t xml:space="preserve"> СОШ» </w:t>
      </w:r>
      <w:r w:rsidRPr="00067DCA">
        <w:rPr>
          <w:rFonts w:ascii="Times New Roman" w:hAnsi="Times New Roman" w:cs="Times New Roman"/>
          <w:i/>
          <w:sz w:val="28"/>
          <w:szCs w:val="28"/>
        </w:rPr>
        <w:t>реализует системно-деятельност</w:t>
      </w:r>
      <w:r w:rsidRPr="00F72B62">
        <w:rPr>
          <w:rFonts w:ascii="Times New Roman" w:hAnsi="Times New Roman" w:cs="Times New Roman"/>
          <w:i/>
          <w:sz w:val="28"/>
          <w:szCs w:val="28"/>
        </w:rPr>
        <w:t>ный, уровневый и комплексный подходы к оценке образовательных достижений.</w:t>
      </w:r>
    </w:p>
    <w:p w14:paraId="329228B6" w14:textId="77777777" w:rsidR="001B12BD" w:rsidRPr="006779AC" w:rsidRDefault="001B12BD" w:rsidP="003465EA">
      <w:pPr>
        <w:rPr>
          <w:rFonts w:ascii="Times New Roman" w:hAnsi="Times New Roman" w:cs="Times New Roman"/>
          <w:sz w:val="28"/>
          <w:szCs w:val="28"/>
        </w:rPr>
      </w:pPr>
      <w:bookmarkStart w:id="29" w:name="sub_101020"/>
      <w:bookmarkEnd w:id="28"/>
      <w:r w:rsidRPr="00F72B62">
        <w:rPr>
          <w:rFonts w:ascii="Times New Roman" w:hAnsi="Times New Roman" w:cs="Times New Roman"/>
          <w:i/>
          <w:sz w:val="28"/>
          <w:szCs w:val="28"/>
        </w:rPr>
        <w:lastRenderedPageBreak/>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C30A8C8" w14:textId="77777777" w:rsidR="001B12BD" w:rsidRPr="006779AC" w:rsidRDefault="00F72B62" w:rsidP="003465EA">
      <w:pPr>
        <w:rPr>
          <w:rFonts w:ascii="Times New Roman" w:hAnsi="Times New Roman" w:cs="Times New Roman"/>
          <w:sz w:val="28"/>
          <w:szCs w:val="28"/>
        </w:rPr>
      </w:pPr>
      <w:bookmarkStart w:id="30" w:name="sub_101021"/>
      <w:bookmarkEnd w:id="29"/>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1C7D240" w14:textId="77777777" w:rsidR="00F72B62" w:rsidRDefault="001B12BD" w:rsidP="003465EA">
      <w:pPr>
        <w:rPr>
          <w:rFonts w:ascii="Times New Roman" w:hAnsi="Times New Roman" w:cs="Times New Roman"/>
          <w:sz w:val="28"/>
          <w:szCs w:val="28"/>
        </w:rPr>
      </w:pPr>
      <w:bookmarkStart w:id="31" w:name="sub_101022"/>
      <w:bookmarkEnd w:id="30"/>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49D9DA09" w14:textId="77777777"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14:paraId="458E5D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1AA41C8" w14:textId="77777777" w:rsidR="001B12BD" w:rsidRPr="006779AC" w:rsidRDefault="001B12BD" w:rsidP="003465EA">
      <w:pPr>
        <w:rPr>
          <w:rFonts w:ascii="Times New Roman" w:hAnsi="Times New Roman" w:cs="Times New Roman"/>
          <w:sz w:val="28"/>
          <w:szCs w:val="28"/>
        </w:rPr>
      </w:pPr>
      <w:bookmarkStart w:id="32" w:name="sub_101023"/>
      <w:bookmarkEnd w:id="31"/>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2"/>
    <w:p w14:paraId="7BAA3ECA"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14:paraId="4D37C0DF"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EEF0932"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14:paraId="6340A95D"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1B12BD" w:rsidRPr="006779AC">
        <w:rPr>
          <w:rFonts w:ascii="Times New Roman" w:hAnsi="Times New Roman" w:cs="Times New Roman"/>
          <w:sz w:val="28"/>
          <w:szCs w:val="28"/>
        </w:rPr>
        <w:t>взаимооценка</w:t>
      </w:r>
      <w:proofErr w:type="spellEnd"/>
      <w:r w:rsidR="001B12BD" w:rsidRPr="006779AC">
        <w:rPr>
          <w:rFonts w:ascii="Times New Roman" w:hAnsi="Times New Roman" w:cs="Times New Roman"/>
          <w:sz w:val="28"/>
          <w:szCs w:val="28"/>
        </w:rPr>
        <w:t>);</w:t>
      </w:r>
    </w:p>
    <w:p w14:paraId="42AE4BB2" w14:textId="77777777"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14:paraId="339ACF9F" w14:textId="77777777"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14:paraId="551BC613" w14:textId="77777777" w:rsidR="001B12BD" w:rsidRPr="006779AC" w:rsidRDefault="001B12BD" w:rsidP="003465EA">
      <w:pPr>
        <w:rPr>
          <w:rFonts w:ascii="Times New Roman" w:hAnsi="Times New Roman" w:cs="Times New Roman"/>
          <w:sz w:val="28"/>
          <w:szCs w:val="28"/>
        </w:rPr>
      </w:pPr>
      <w:bookmarkStart w:id="33"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14:paraId="258AB367" w14:textId="77777777" w:rsidR="001B12BD" w:rsidRPr="006779AC" w:rsidRDefault="001B12BD" w:rsidP="003465EA">
      <w:pPr>
        <w:rPr>
          <w:rFonts w:ascii="Times New Roman" w:hAnsi="Times New Roman" w:cs="Times New Roman"/>
          <w:sz w:val="28"/>
          <w:szCs w:val="28"/>
        </w:rPr>
      </w:pPr>
      <w:bookmarkStart w:id="34" w:name="sub_101025"/>
      <w:bookmarkEnd w:id="33"/>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5112A7E" w14:textId="77777777" w:rsidR="00F72B62" w:rsidRDefault="001B12BD" w:rsidP="003465EA">
      <w:pPr>
        <w:rPr>
          <w:rFonts w:ascii="Times New Roman" w:hAnsi="Times New Roman" w:cs="Times New Roman"/>
          <w:sz w:val="28"/>
          <w:szCs w:val="28"/>
        </w:rPr>
      </w:pPr>
      <w:bookmarkStart w:id="35" w:name="sub_101026"/>
      <w:bookmarkEnd w:id="34"/>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14:paraId="0E9806D5" w14:textId="77777777"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14:paraId="794AD1CC" w14:textId="77777777"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14:paraId="465F76B2" w14:textId="77777777"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14:paraId="5759609B" w14:textId="77777777"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14:paraId="1ADC0143" w14:textId="77777777"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14:paraId="052930D9" w14:textId="77777777" w:rsidR="001B12BD" w:rsidRDefault="001B12BD" w:rsidP="003465EA">
      <w:pPr>
        <w:rPr>
          <w:rFonts w:ascii="Times New Roman" w:hAnsi="Times New Roman" w:cs="Times New Roman"/>
          <w:sz w:val="28"/>
          <w:szCs w:val="28"/>
        </w:rPr>
      </w:pPr>
      <w:bookmarkStart w:id="36" w:name="sub_101027"/>
      <w:bookmarkEnd w:id="35"/>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43AF94" w14:textId="77777777" w:rsidR="004B068D" w:rsidRDefault="004B068D" w:rsidP="003465EA">
      <w:pPr>
        <w:rPr>
          <w:rFonts w:ascii="Times New Roman" w:hAnsi="Times New Roman" w:cs="Times New Roman"/>
          <w:sz w:val="28"/>
          <w:szCs w:val="28"/>
        </w:rPr>
      </w:pPr>
    </w:p>
    <w:p w14:paraId="77B383D3" w14:textId="77777777"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14:paraId="3CD5254C" w14:textId="77777777" w:rsidR="001B12BD" w:rsidRPr="006779AC" w:rsidRDefault="001B12BD" w:rsidP="003465EA">
      <w:pPr>
        <w:rPr>
          <w:rFonts w:ascii="Times New Roman" w:hAnsi="Times New Roman" w:cs="Times New Roman"/>
          <w:sz w:val="28"/>
          <w:szCs w:val="28"/>
        </w:rPr>
      </w:pPr>
      <w:bookmarkStart w:id="37" w:name="sub_101028"/>
      <w:bookmarkEnd w:id="36"/>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14:paraId="5804A0F6" w14:textId="77777777" w:rsidR="001B12BD" w:rsidRPr="006779AC" w:rsidRDefault="001B12BD" w:rsidP="003465EA">
      <w:pPr>
        <w:rPr>
          <w:rFonts w:ascii="Times New Roman" w:hAnsi="Times New Roman" w:cs="Times New Roman"/>
          <w:sz w:val="28"/>
          <w:szCs w:val="28"/>
        </w:rPr>
      </w:pPr>
      <w:bookmarkStart w:id="38" w:name="sub_101029"/>
      <w:bookmarkEnd w:id="37"/>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449FDABA" w14:textId="77777777" w:rsidR="001B12BD" w:rsidRPr="00F72B62" w:rsidRDefault="001B12BD" w:rsidP="003465EA">
      <w:pPr>
        <w:rPr>
          <w:rFonts w:ascii="Times New Roman" w:hAnsi="Times New Roman" w:cs="Times New Roman"/>
          <w:b/>
          <w:i/>
          <w:sz w:val="28"/>
          <w:szCs w:val="28"/>
        </w:rPr>
      </w:pPr>
      <w:bookmarkStart w:id="39" w:name="sub_101030"/>
      <w:bookmarkEnd w:id="38"/>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9"/>
    <w:p w14:paraId="4396F7D9"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14:paraId="11AF175A"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51F912B" w14:textId="77777777"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10DE50" w14:textId="77777777" w:rsidR="00F72B62" w:rsidRDefault="001B12BD" w:rsidP="003465EA">
      <w:pPr>
        <w:rPr>
          <w:rFonts w:ascii="Times New Roman" w:hAnsi="Times New Roman" w:cs="Times New Roman"/>
          <w:sz w:val="28"/>
          <w:szCs w:val="28"/>
        </w:rPr>
      </w:pPr>
      <w:bookmarkStart w:id="40"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14:paraId="4D2D65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14:paraId="61A263AE" w14:textId="77777777" w:rsidR="001B12BD" w:rsidRPr="00F72B62" w:rsidRDefault="001B12BD" w:rsidP="003465EA">
      <w:pPr>
        <w:rPr>
          <w:rFonts w:ascii="Times New Roman" w:hAnsi="Times New Roman" w:cs="Times New Roman"/>
          <w:i/>
          <w:sz w:val="28"/>
          <w:szCs w:val="28"/>
        </w:rPr>
      </w:pPr>
      <w:bookmarkStart w:id="41" w:name="sub_101032"/>
      <w:bookmarkEnd w:id="40"/>
      <w:r w:rsidRPr="00F72B62">
        <w:rPr>
          <w:rFonts w:ascii="Times New Roman" w:hAnsi="Times New Roman" w:cs="Times New Roman"/>
          <w:i/>
          <w:sz w:val="28"/>
          <w:szCs w:val="28"/>
        </w:rPr>
        <w:t>Формы оценки:</w:t>
      </w:r>
    </w:p>
    <w:bookmarkEnd w:id="41"/>
    <w:p w14:paraId="2DD6EF24"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читательской грамотности - письменная работа на </w:t>
      </w:r>
      <w:r w:rsidR="001B12BD" w:rsidRPr="006779AC">
        <w:rPr>
          <w:rFonts w:ascii="Times New Roman" w:hAnsi="Times New Roman" w:cs="Times New Roman"/>
          <w:sz w:val="28"/>
          <w:szCs w:val="28"/>
        </w:rPr>
        <w:lastRenderedPageBreak/>
        <w:t>межпредметной основе;</w:t>
      </w:r>
    </w:p>
    <w:p w14:paraId="29A10542"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14:paraId="21536BE7"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14:paraId="185F35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14:paraId="17A23AED" w14:textId="77777777" w:rsidR="001B12BD" w:rsidRPr="00F72B62" w:rsidRDefault="001B12BD" w:rsidP="003465EA">
      <w:pPr>
        <w:rPr>
          <w:rFonts w:ascii="Times New Roman" w:hAnsi="Times New Roman" w:cs="Times New Roman"/>
          <w:sz w:val="28"/>
          <w:szCs w:val="28"/>
        </w:rPr>
      </w:pPr>
      <w:bookmarkStart w:id="42"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14:paraId="45BB4F31" w14:textId="77777777" w:rsidR="001B12BD" w:rsidRPr="00F72B62" w:rsidRDefault="001B12BD" w:rsidP="003465EA">
      <w:pPr>
        <w:rPr>
          <w:rFonts w:ascii="Times New Roman" w:hAnsi="Times New Roman" w:cs="Times New Roman"/>
          <w:i/>
          <w:sz w:val="28"/>
          <w:szCs w:val="28"/>
        </w:rPr>
      </w:pPr>
      <w:bookmarkStart w:id="43" w:name="sub_101034"/>
      <w:bookmarkEnd w:id="42"/>
      <w:r w:rsidRPr="00F72B62">
        <w:rPr>
          <w:rFonts w:ascii="Times New Roman" w:hAnsi="Times New Roman" w:cs="Times New Roman"/>
          <w:sz w:val="28"/>
          <w:szCs w:val="28"/>
        </w:rPr>
        <w:t>Выбор темы проекта осуществляется обучающимися.</w:t>
      </w:r>
    </w:p>
    <w:p w14:paraId="3DD9F460" w14:textId="77777777" w:rsidR="001B12BD" w:rsidRPr="00F72B62" w:rsidRDefault="001B12BD" w:rsidP="003465EA">
      <w:pPr>
        <w:rPr>
          <w:rFonts w:ascii="Times New Roman" w:hAnsi="Times New Roman" w:cs="Times New Roman"/>
          <w:i/>
          <w:sz w:val="28"/>
          <w:szCs w:val="28"/>
        </w:rPr>
      </w:pPr>
      <w:bookmarkStart w:id="44" w:name="sub_101035"/>
      <w:bookmarkEnd w:id="43"/>
      <w:r w:rsidRPr="00F72B62">
        <w:rPr>
          <w:rFonts w:ascii="Times New Roman" w:hAnsi="Times New Roman" w:cs="Times New Roman"/>
          <w:i/>
          <w:sz w:val="28"/>
          <w:szCs w:val="28"/>
        </w:rPr>
        <w:t>Результатом проекта является одна из следующих работ:</w:t>
      </w:r>
    </w:p>
    <w:bookmarkEnd w:id="44"/>
    <w:p w14:paraId="6D80DE17"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3D502AF"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DD49D76"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14:paraId="00A97FF4" w14:textId="77777777" w:rsidR="001B12BD" w:rsidRPr="00AD3A94"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отчетные материалы </w:t>
      </w:r>
      <w:r w:rsidR="001B12BD" w:rsidRPr="00AD3A94">
        <w:rPr>
          <w:rFonts w:ascii="Times New Roman" w:hAnsi="Times New Roman" w:cs="Times New Roman"/>
          <w:sz w:val="28"/>
          <w:szCs w:val="28"/>
        </w:rPr>
        <w:t>по социальному проекту.</w:t>
      </w:r>
    </w:p>
    <w:p w14:paraId="019E5D15" w14:textId="77777777" w:rsidR="001B12BD" w:rsidRPr="00AD3A94" w:rsidRDefault="001B12BD" w:rsidP="003465EA">
      <w:pPr>
        <w:rPr>
          <w:rFonts w:ascii="Times New Roman" w:hAnsi="Times New Roman" w:cs="Times New Roman"/>
          <w:sz w:val="28"/>
          <w:szCs w:val="28"/>
        </w:rPr>
      </w:pPr>
      <w:bookmarkStart w:id="45" w:name="sub_101036"/>
      <w:r w:rsidRPr="00AD3A94">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14:paraId="33658CE7" w14:textId="77777777" w:rsidR="001B12BD" w:rsidRPr="00F72B62" w:rsidRDefault="001B12BD" w:rsidP="003465EA">
      <w:pPr>
        <w:rPr>
          <w:rFonts w:ascii="Times New Roman" w:hAnsi="Times New Roman" w:cs="Times New Roman"/>
          <w:i/>
          <w:sz w:val="28"/>
          <w:szCs w:val="28"/>
        </w:rPr>
      </w:pPr>
      <w:bookmarkStart w:id="46" w:name="sub_101037"/>
      <w:bookmarkEnd w:id="45"/>
      <w:r w:rsidRPr="00AD3A94">
        <w:rPr>
          <w:rFonts w:ascii="Times New Roman" w:hAnsi="Times New Roman" w:cs="Times New Roman"/>
          <w:i/>
          <w:sz w:val="28"/>
          <w:szCs w:val="28"/>
        </w:rPr>
        <w:t xml:space="preserve">Проект оценивается по </w:t>
      </w:r>
      <w:r w:rsidRPr="00F72B62">
        <w:rPr>
          <w:rFonts w:ascii="Times New Roman" w:hAnsi="Times New Roman" w:cs="Times New Roman"/>
          <w:i/>
          <w:sz w:val="28"/>
          <w:szCs w:val="28"/>
        </w:rPr>
        <w:t>следующим критериям:</w:t>
      </w:r>
    </w:p>
    <w:bookmarkEnd w:id="46"/>
    <w:p w14:paraId="59DB4794"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C55D929"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478DAB4"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14:paraId="7B6AF8F0"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14:paraId="51DD0F50" w14:textId="77777777"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14:paraId="28A16148" w14:textId="77777777" w:rsidR="00F72B62" w:rsidRDefault="00F72B62" w:rsidP="003465EA">
      <w:pPr>
        <w:rPr>
          <w:rFonts w:ascii="Times New Roman" w:hAnsi="Times New Roman" w:cs="Times New Roman"/>
          <w:sz w:val="28"/>
          <w:szCs w:val="28"/>
        </w:rPr>
      </w:pPr>
    </w:p>
    <w:p w14:paraId="521DCC3D" w14:textId="77777777"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lastRenderedPageBreak/>
        <w:t>1.3.4</w:t>
      </w:r>
      <w:r w:rsidRPr="008F6A6A">
        <w:rPr>
          <w:rFonts w:ascii="Times New Roman" w:hAnsi="Times New Roman"/>
          <w:b/>
          <w:sz w:val="28"/>
          <w:szCs w:val="28"/>
        </w:rPr>
        <w:t>. Особенности оценки предметных результатов</w:t>
      </w:r>
    </w:p>
    <w:p w14:paraId="5C312C21" w14:textId="77777777" w:rsidR="001B12BD" w:rsidRPr="006779AC" w:rsidRDefault="001B12BD" w:rsidP="003465EA">
      <w:pPr>
        <w:rPr>
          <w:rFonts w:ascii="Times New Roman" w:hAnsi="Times New Roman" w:cs="Times New Roman"/>
          <w:sz w:val="28"/>
          <w:szCs w:val="28"/>
        </w:rPr>
      </w:pPr>
      <w:bookmarkStart w:id="47"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576E45F" w14:textId="77777777" w:rsidR="001B12BD" w:rsidRPr="006779AC" w:rsidRDefault="001B12BD" w:rsidP="003465EA">
      <w:pPr>
        <w:rPr>
          <w:rFonts w:ascii="Times New Roman" w:hAnsi="Times New Roman" w:cs="Times New Roman"/>
          <w:sz w:val="28"/>
          <w:szCs w:val="28"/>
        </w:rPr>
      </w:pPr>
      <w:bookmarkStart w:id="48" w:name="sub_101039"/>
      <w:bookmarkEnd w:id="47"/>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14:paraId="1D24106B" w14:textId="77777777" w:rsidR="001B12BD" w:rsidRPr="006779AC" w:rsidRDefault="001B12BD" w:rsidP="003465EA">
      <w:pPr>
        <w:rPr>
          <w:rFonts w:ascii="Times New Roman" w:hAnsi="Times New Roman" w:cs="Times New Roman"/>
          <w:sz w:val="28"/>
          <w:szCs w:val="28"/>
        </w:rPr>
      </w:pPr>
      <w:bookmarkStart w:id="49" w:name="sub_101040"/>
      <w:bookmarkEnd w:id="48"/>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B968EAC" w14:textId="77777777" w:rsidR="001B12BD" w:rsidRPr="006779AC" w:rsidRDefault="001B12BD" w:rsidP="003465EA">
      <w:pPr>
        <w:rPr>
          <w:rFonts w:ascii="Times New Roman" w:hAnsi="Times New Roman" w:cs="Times New Roman"/>
          <w:sz w:val="28"/>
          <w:szCs w:val="28"/>
        </w:rPr>
      </w:pPr>
      <w:bookmarkStart w:id="50" w:name="sub_101045"/>
      <w:bookmarkEnd w:id="49"/>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bookmarkEnd w:id="50"/>
    <w:p w14:paraId="29EC1FFF" w14:textId="77777777" w:rsidR="00F72B62" w:rsidRDefault="00F72B62" w:rsidP="003465EA">
      <w:pPr>
        <w:rPr>
          <w:rFonts w:ascii="Times New Roman" w:hAnsi="Times New Roman" w:cs="Times New Roman"/>
          <w:sz w:val="28"/>
          <w:szCs w:val="28"/>
        </w:rPr>
      </w:pPr>
    </w:p>
    <w:p w14:paraId="6294465D" w14:textId="77777777"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14:paraId="6D5C379F" w14:textId="77777777"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14:paraId="05CEC6CD" w14:textId="77777777"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8AD59A6" w14:textId="77777777"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14:paraId="5D551177" w14:textId="77777777"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14:paraId="238BEC1B" w14:textId="77777777"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9ED9489" w14:textId="77777777"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14:paraId="3A68259C" w14:textId="77777777"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14:paraId="4877A358" w14:textId="77777777"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14:paraId="30C2405C" w14:textId="77777777"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14:paraId="272BD7A6" w14:textId="77777777" w:rsidR="001B12BD" w:rsidRPr="00A40A27" w:rsidRDefault="001B12BD" w:rsidP="00B679F3">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lastRenderedPageBreak/>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w:t>
      </w:r>
      <w:proofErr w:type="spellStart"/>
      <w:r w:rsidRPr="006779AC">
        <w:rPr>
          <w:rFonts w:ascii="Times New Roman" w:hAnsi="Times New Roman" w:cs="Times New Roman"/>
          <w:sz w:val="28"/>
          <w:szCs w:val="28"/>
        </w:rPr>
        <w:t>взаимооценка</w:t>
      </w:r>
      <w:proofErr w:type="spellEnd"/>
      <w:r w:rsidRPr="006779AC">
        <w:rPr>
          <w:rFonts w:ascii="Times New Roman" w:hAnsi="Times New Roman" w:cs="Times New Roman"/>
          <w:sz w:val="28"/>
          <w:szCs w:val="28"/>
        </w:rPr>
        <w:t xml:space="preserve">,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14:paraId="57FCC70E" w14:textId="77777777" w:rsidR="001B12BD" w:rsidRPr="00A40A27" w:rsidRDefault="001B12BD" w:rsidP="00B679F3">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14:paraId="176D566E" w14:textId="77777777" w:rsidR="00A40A27" w:rsidRPr="00A40A27" w:rsidRDefault="00A40A27" w:rsidP="00B679F3">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14:paraId="5899747B" w14:textId="77777777" w:rsidR="00B679F3" w:rsidRDefault="001B12BD" w:rsidP="00B679F3">
      <w:pPr>
        <w:pStyle w:val="affa"/>
        <w:kinsoku w:val="0"/>
        <w:overflowPunct w:val="0"/>
        <w:spacing w:before="1"/>
        <w:ind w:right="224" w:firstLine="0"/>
        <w:jc w:val="both"/>
      </w:pPr>
      <w:r w:rsidRPr="006779AC">
        <w:t>Тематическая оценка представляет собой процедуру оценки уровня достижения тематических планируемых результатов по учебному предмету.</w:t>
      </w:r>
      <w:r w:rsidR="00B679F3">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2166735" w14:textId="77777777" w:rsidR="00A40A27" w:rsidRPr="00A40A27" w:rsidRDefault="00A40A27" w:rsidP="00B679F3">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14:paraId="00820B8A" w14:textId="77777777"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14:paraId="180151DA"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14:paraId="05ADCBD3"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14:paraId="77712265" w14:textId="77777777"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14:paraId="4A4182DA" w14:textId="77777777" w:rsidR="001B12BD" w:rsidRPr="00802584"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sidR="001B12BD" w:rsidRPr="00802584">
        <w:rPr>
          <w:rFonts w:ascii="Times New Roman" w:hAnsi="Times New Roman" w:cs="Times New Roman"/>
          <w:sz w:val="28"/>
          <w:szCs w:val="28"/>
        </w:rPr>
        <w:t>обучающимся.</w:t>
      </w:r>
    </w:p>
    <w:p w14:paraId="4E45B4B2" w14:textId="77777777" w:rsidR="00A40A27"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14:paraId="6331DFC9" w14:textId="77777777" w:rsidR="00A5690D"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Результаты внутреннего мониторинга </w:t>
      </w:r>
      <w:r w:rsidRPr="006779AC">
        <w:rPr>
          <w:rFonts w:ascii="Times New Roman" w:hAnsi="Times New Roman" w:cs="Times New Roman"/>
          <w:sz w:val="28"/>
          <w:szCs w:val="28"/>
        </w:rPr>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B631B08" w14:textId="77777777" w:rsidR="00161F9F" w:rsidRPr="00161F9F" w:rsidRDefault="00161F9F" w:rsidP="00161F9F">
      <w:pPr>
        <w:pStyle w:val="affa"/>
        <w:kinsoku w:val="0"/>
        <w:overflowPunct w:val="0"/>
        <w:ind w:right="229"/>
        <w:jc w:val="both"/>
      </w:pPr>
      <w:r w:rsidRPr="001A0466">
        <w:rPr>
          <w:b/>
          <w:bCs/>
          <w:i/>
        </w:rPr>
        <w:t>Промежуточная аттестация</w:t>
      </w:r>
      <w:r w:rsidRPr="00161F9F">
        <w:rPr>
          <w:b/>
          <w:bCs/>
        </w:rPr>
        <w:t xml:space="preserve"> </w:t>
      </w:r>
      <w:r w:rsidRPr="00161F9F">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w:t>
      </w:r>
      <w:proofErr w:type="gramStart"/>
      <w:r w:rsidRPr="00161F9F">
        <w:t>оценки  и</w:t>
      </w:r>
      <w:proofErr w:type="gramEnd"/>
      <w:r w:rsidRPr="00161F9F">
        <w:t xml:space="preserve"> результатов выполнения тематических проверочных работ и фиксируется в документе об образовании (дневнике).</w:t>
      </w:r>
    </w:p>
    <w:p w14:paraId="7410C2CB" w14:textId="77777777" w:rsidR="00161F9F" w:rsidRPr="00161F9F" w:rsidRDefault="00161F9F" w:rsidP="00161F9F">
      <w:pPr>
        <w:pStyle w:val="affa"/>
        <w:kinsoku w:val="0"/>
        <w:overflowPunct w:val="0"/>
        <w:ind w:right="223"/>
        <w:jc w:val="both"/>
      </w:pPr>
      <w:r w:rsidRPr="00161F9F">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420DCB20" w14:textId="77777777" w:rsidR="00161F9F" w:rsidRPr="00161F9F" w:rsidRDefault="00161F9F" w:rsidP="00161F9F">
      <w:pPr>
        <w:pStyle w:val="affa"/>
        <w:kinsoku w:val="0"/>
        <w:overflowPunct w:val="0"/>
        <w:ind w:right="231"/>
        <w:jc w:val="both"/>
      </w:pPr>
      <w:r w:rsidRPr="00161F9F">
        <w:t xml:space="preserve">Порядок проведения промежуточной аттестации регламентируется Федеральным законом «Об образовании в Российской Федерации» (ст.58) </w:t>
      </w:r>
      <w:r w:rsidRPr="00161F9F">
        <w:lastRenderedPageBreak/>
        <w:t>и иными нормативными актами.</w:t>
      </w:r>
    </w:p>
    <w:p w14:paraId="26365B53" w14:textId="77777777" w:rsidR="00161F9F" w:rsidRPr="001A0466" w:rsidRDefault="00161F9F" w:rsidP="00161F9F">
      <w:pPr>
        <w:pStyle w:val="2"/>
        <w:kinsoku w:val="0"/>
        <w:overflowPunct w:val="0"/>
        <w:rPr>
          <w:rFonts w:ascii="Times New Roman" w:hAnsi="Times New Roman"/>
          <w:i/>
          <w:sz w:val="28"/>
          <w:szCs w:val="28"/>
        </w:rPr>
      </w:pPr>
      <w:r w:rsidRPr="001A0466">
        <w:rPr>
          <w:rFonts w:ascii="Times New Roman" w:hAnsi="Times New Roman"/>
          <w:i/>
          <w:sz w:val="28"/>
          <w:szCs w:val="28"/>
        </w:rPr>
        <w:t>Государственная итоговая аттестация</w:t>
      </w:r>
    </w:p>
    <w:p w14:paraId="0E5A4AAF" w14:textId="77777777" w:rsidR="00161F9F" w:rsidRPr="00161F9F" w:rsidRDefault="00161F9F" w:rsidP="00161F9F">
      <w:pPr>
        <w:pStyle w:val="affa"/>
        <w:kinsoku w:val="0"/>
        <w:overflowPunct w:val="0"/>
        <w:ind w:right="222"/>
        <w:jc w:val="both"/>
      </w:pPr>
      <w:r w:rsidRPr="00161F9F">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38EFD2A6" w14:textId="77777777" w:rsidR="00161F9F" w:rsidRPr="00161F9F" w:rsidRDefault="00161F9F" w:rsidP="00161F9F">
      <w:pPr>
        <w:pStyle w:val="affa"/>
        <w:kinsoku w:val="0"/>
        <w:overflowPunct w:val="0"/>
        <w:ind w:right="228"/>
        <w:jc w:val="both"/>
      </w:pPr>
      <w:r w:rsidRPr="00161F9F">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w:t>
      </w:r>
      <w:r w:rsidRPr="00161F9F">
        <w:rPr>
          <w:spacing w:val="-1"/>
        </w:rPr>
        <w:t xml:space="preserve"> </w:t>
      </w:r>
      <w:r w:rsidRPr="00161F9F">
        <w:t>ГВЭ).</w:t>
      </w:r>
    </w:p>
    <w:p w14:paraId="6370F12F" w14:textId="77777777" w:rsidR="00161F9F" w:rsidRPr="00161F9F" w:rsidRDefault="00161F9F" w:rsidP="00161F9F">
      <w:pPr>
        <w:pStyle w:val="affa"/>
        <w:kinsoku w:val="0"/>
        <w:overflowPunct w:val="0"/>
        <w:ind w:right="223"/>
        <w:jc w:val="both"/>
      </w:pPr>
      <w:r w:rsidRPr="001A0466">
        <w:rPr>
          <w:bCs/>
        </w:rPr>
        <w:t>Итоговая оценка</w:t>
      </w:r>
      <w:r w:rsidRPr="00161F9F">
        <w:rPr>
          <w:b/>
          <w:bCs/>
        </w:rPr>
        <w:t xml:space="preserve"> </w:t>
      </w:r>
      <w:r w:rsidRPr="00161F9F">
        <w:t xml:space="preserve">(итоговая аттестация) по предмету складывается из результатов внутренней и внешней оценки. К результатам </w:t>
      </w:r>
      <w:r w:rsidRPr="001A0466">
        <w:rPr>
          <w:bCs/>
        </w:rPr>
        <w:t>внешней оценки</w:t>
      </w:r>
      <w:r w:rsidRPr="00161F9F">
        <w:rPr>
          <w:b/>
          <w:bCs/>
        </w:rPr>
        <w:t xml:space="preserve"> </w:t>
      </w:r>
      <w:r w:rsidRPr="00161F9F">
        <w:t xml:space="preserve">относятся результаты ГИА. К результатам </w:t>
      </w:r>
      <w:r w:rsidRPr="001A0466">
        <w:rPr>
          <w:bCs/>
        </w:rPr>
        <w:t>внутренней оценки</w:t>
      </w:r>
      <w:r w:rsidRPr="00161F9F">
        <w:rPr>
          <w:b/>
          <w:bCs/>
        </w:rPr>
        <w:t xml:space="preserve"> </w:t>
      </w:r>
      <w:r w:rsidRPr="00161F9F">
        <w:t>относятся предметные результаты, зафиксированные в системе накопленной оценки и результаты выполнения итоговой работы по предмету</w:t>
      </w:r>
      <w:r w:rsidRPr="00161F9F">
        <w:rPr>
          <w:i/>
          <w:iCs/>
        </w:rPr>
        <w:t xml:space="preserve">. </w:t>
      </w:r>
      <w:r w:rsidRPr="00161F9F">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EE191D4" w14:textId="77777777" w:rsidR="00161F9F" w:rsidRPr="00161F9F" w:rsidRDefault="00161F9F" w:rsidP="00161F9F">
      <w:pPr>
        <w:pStyle w:val="affa"/>
        <w:kinsoku w:val="0"/>
        <w:overflowPunct w:val="0"/>
        <w:ind w:right="233"/>
        <w:jc w:val="both"/>
      </w:pPr>
      <w:r w:rsidRPr="00161F9F">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EA47897" w14:textId="77777777" w:rsidR="00161F9F" w:rsidRPr="00161F9F" w:rsidRDefault="00161F9F" w:rsidP="00161F9F">
      <w:pPr>
        <w:pStyle w:val="affa"/>
        <w:kinsoku w:val="0"/>
        <w:overflowPunct w:val="0"/>
        <w:ind w:right="223"/>
        <w:jc w:val="both"/>
      </w:pPr>
      <w:r w:rsidRPr="00A80B58">
        <w:rPr>
          <w:bCs/>
        </w:rPr>
        <w:t>Итоговая оценка</w:t>
      </w:r>
      <w:r w:rsidRPr="00161F9F">
        <w:rPr>
          <w:b/>
          <w:bCs/>
        </w:rPr>
        <w:t xml:space="preserve"> </w:t>
      </w:r>
      <w:r w:rsidRPr="00161F9F">
        <w:t>по междисциплинарным программам ставится на основе результатов внутришкольного мониторинга и фиксируется в характеристике учащегося.</w:t>
      </w:r>
    </w:p>
    <w:p w14:paraId="76B2F505" w14:textId="77777777" w:rsidR="00161F9F" w:rsidRPr="00161F9F" w:rsidRDefault="00161F9F" w:rsidP="00161F9F">
      <w:pPr>
        <w:pStyle w:val="affa"/>
        <w:kinsoku w:val="0"/>
        <w:overflowPunct w:val="0"/>
        <w:ind w:left="1381" w:firstLine="0"/>
        <w:jc w:val="both"/>
      </w:pPr>
      <w:r w:rsidRPr="00A80B58">
        <w:rPr>
          <w:b/>
          <w:bCs/>
          <w:i/>
        </w:rPr>
        <w:t>Характеристика</w:t>
      </w:r>
      <w:r w:rsidRPr="00161F9F">
        <w:rPr>
          <w:b/>
          <w:bCs/>
        </w:rPr>
        <w:t xml:space="preserve"> </w:t>
      </w:r>
      <w:r w:rsidRPr="00161F9F">
        <w:t>готовится на основании:</w:t>
      </w:r>
    </w:p>
    <w:p w14:paraId="4A6EBB8C" w14:textId="77777777" w:rsidR="00161F9F" w:rsidRPr="00161F9F" w:rsidRDefault="00161F9F" w:rsidP="0063027C">
      <w:pPr>
        <w:pStyle w:val="af1"/>
        <w:widowControl w:val="0"/>
        <w:numPr>
          <w:ilvl w:val="1"/>
          <w:numId w:val="4"/>
        </w:numPr>
        <w:tabs>
          <w:tab w:val="left" w:pos="1806"/>
        </w:tabs>
        <w:kinsoku w:val="0"/>
        <w:overflowPunct w:val="0"/>
        <w:autoSpaceDE w:val="0"/>
        <w:autoSpaceDN w:val="0"/>
        <w:adjustRightInd w:val="0"/>
        <w:ind w:right="228" w:firstLine="708"/>
        <w:contextualSpacing w:val="0"/>
        <w:jc w:val="both"/>
        <w:rPr>
          <w:rFonts w:ascii="Times New Roman" w:hAnsi="Times New Roman"/>
          <w:sz w:val="28"/>
          <w:szCs w:val="28"/>
        </w:rPr>
      </w:pPr>
      <w:r w:rsidRPr="00161F9F">
        <w:rPr>
          <w:rFonts w:ascii="Times New Roman" w:hAnsi="Times New Roman"/>
          <w:sz w:val="28"/>
          <w:szCs w:val="28"/>
        </w:rPr>
        <w:t>объективных показателей образовательных достижений обучающегося на уровне основного образования,</w:t>
      </w:r>
    </w:p>
    <w:p w14:paraId="151DD815" w14:textId="77777777" w:rsidR="00161F9F" w:rsidRPr="00161F9F" w:rsidRDefault="00161F9F" w:rsidP="0063027C">
      <w:pPr>
        <w:pStyle w:val="af1"/>
        <w:widowControl w:val="0"/>
        <w:numPr>
          <w:ilvl w:val="1"/>
          <w:numId w:val="4"/>
        </w:numPr>
        <w:tabs>
          <w:tab w:val="left" w:pos="1806"/>
        </w:tabs>
        <w:kinsoku w:val="0"/>
        <w:overflowPunct w:val="0"/>
        <w:autoSpaceDE w:val="0"/>
        <w:autoSpaceDN w:val="0"/>
        <w:adjustRightInd w:val="0"/>
        <w:ind w:left="1806" w:hanging="425"/>
        <w:contextualSpacing w:val="0"/>
        <w:jc w:val="both"/>
        <w:rPr>
          <w:rFonts w:ascii="Times New Roman" w:hAnsi="Times New Roman"/>
          <w:sz w:val="28"/>
          <w:szCs w:val="28"/>
        </w:rPr>
      </w:pPr>
      <w:r w:rsidRPr="00161F9F">
        <w:rPr>
          <w:rFonts w:ascii="Times New Roman" w:hAnsi="Times New Roman"/>
          <w:sz w:val="28"/>
          <w:szCs w:val="28"/>
        </w:rPr>
        <w:t>портфолио выпускника;</w:t>
      </w:r>
    </w:p>
    <w:p w14:paraId="34F75886" w14:textId="77777777" w:rsidR="00161F9F" w:rsidRPr="00161F9F" w:rsidRDefault="00161F9F" w:rsidP="0063027C">
      <w:pPr>
        <w:pStyle w:val="af1"/>
        <w:widowControl w:val="0"/>
        <w:numPr>
          <w:ilvl w:val="1"/>
          <w:numId w:val="4"/>
        </w:numPr>
        <w:tabs>
          <w:tab w:val="left" w:pos="1806"/>
          <w:tab w:val="left" w:pos="3429"/>
          <w:tab w:val="left" w:pos="4496"/>
          <w:tab w:val="left" w:pos="5921"/>
          <w:tab w:val="left" w:pos="7785"/>
          <w:tab w:val="left" w:pos="8163"/>
          <w:tab w:val="left" w:pos="9550"/>
        </w:tabs>
        <w:kinsoku w:val="0"/>
        <w:overflowPunct w:val="0"/>
        <w:autoSpaceDE w:val="0"/>
        <w:autoSpaceDN w:val="0"/>
        <w:adjustRightInd w:val="0"/>
        <w:ind w:right="228" w:firstLine="708"/>
        <w:contextualSpacing w:val="0"/>
        <w:jc w:val="both"/>
        <w:rPr>
          <w:rFonts w:ascii="Times New Roman" w:hAnsi="Times New Roman"/>
          <w:sz w:val="28"/>
          <w:szCs w:val="28"/>
        </w:rPr>
      </w:pPr>
      <w:r w:rsidRPr="00161F9F">
        <w:rPr>
          <w:rFonts w:ascii="Times New Roman" w:hAnsi="Times New Roman"/>
          <w:sz w:val="28"/>
          <w:szCs w:val="28"/>
        </w:rPr>
        <w:t>экспертных</w:t>
      </w:r>
      <w:r w:rsidRPr="00161F9F">
        <w:rPr>
          <w:rFonts w:ascii="Times New Roman" w:hAnsi="Times New Roman"/>
          <w:sz w:val="28"/>
          <w:szCs w:val="28"/>
        </w:rPr>
        <w:tab/>
        <w:t>оценок</w:t>
      </w:r>
      <w:r w:rsidRPr="00161F9F">
        <w:rPr>
          <w:rFonts w:ascii="Times New Roman" w:hAnsi="Times New Roman"/>
          <w:sz w:val="28"/>
          <w:szCs w:val="28"/>
        </w:rPr>
        <w:tab/>
        <w:t>классного</w:t>
      </w:r>
      <w:r w:rsidRPr="00161F9F">
        <w:rPr>
          <w:rFonts w:ascii="Times New Roman" w:hAnsi="Times New Roman"/>
          <w:sz w:val="28"/>
          <w:szCs w:val="28"/>
        </w:rPr>
        <w:tab/>
        <w:t>руководителя</w:t>
      </w:r>
      <w:r w:rsidRPr="00161F9F">
        <w:rPr>
          <w:rFonts w:ascii="Times New Roman" w:hAnsi="Times New Roman"/>
          <w:sz w:val="28"/>
          <w:szCs w:val="28"/>
        </w:rPr>
        <w:tab/>
        <w:t>и</w:t>
      </w:r>
      <w:r w:rsidRPr="00161F9F">
        <w:rPr>
          <w:rFonts w:ascii="Times New Roman" w:hAnsi="Times New Roman"/>
          <w:sz w:val="28"/>
          <w:szCs w:val="28"/>
        </w:rPr>
        <w:tab/>
        <w:t>учителей,</w:t>
      </w:r>
      <w:r w:rsidRPr="00161F9F">
        <w:rPr>
          <w:rFonts w:ascii="Times New Roman" w:hAnsi="Times New Roman"/>
          <w:sz w:val="28"/>
          <w:szCs w:val="28"/>
        </w:rPr>
        <w:tab/>
      </w:r>
      <w:r w:rsidRPr="00161F9F">
        <w:rPr>
          <w:rFonts w:ascii="Times New Roman" w:hAnsi="Times New Roman"/>
          <w:spacing w:val="-3"/>
          <w:sz w:val="28"/>
          <w:szCs w:val="28"/>
        </w:rPr>
        <w:t xml:space="preserve">обучавших </w:t>
      </w:r>
      <w:r w:rsidRPr="00161F9F">
        <w:rPr>
          <w:rFonts w:ascii="Times New Roman" w:hAnsi="Times New Roman"/>
          <w:sz w:val="28"/>
          <w:szCs w:val="28"/>
        </w:rPr>
        <w:t>данного выпускника на уровне основного общего</w:t>
      </w:r>
      <w:r w:rsidRPr="00161F9F">
        <w:rPr>
          <w:rFonts w:ascii="Times New Roman" w:hAnsi="Times New Roman"/>
          <w:spacing w:val="-8"/>
          <w:sz w:val="28"/>
          <w:szCs w:val="28"/>
        </w:rPr>
        <w:t xml:space="preserve"> </w:t>
      </w:r>
      <w:r w:rsidRPr="00161F9F">
        <w:rPr>
          <w:rFonts w:ascii="Times New Roman" w:hAnsi="Times New Roman"/>
          <w:sz w:val="28"/>
          <w:szCs w:val="28"/>
        </w:rPr>
        <w:t>образования.</w:t>
      </w:r>
    </w:p>
    <w:p w14:paraId="100BDDAE" w14:textId="77777777" w:rsidR="00161F9F" w:rsidRPr="00161F9F" w:rsidRDefault="00161F9F" w:rsidP="00161F9F">
      <w:pPr>
        <w:pStyle w:val="affa"/>
        <w:kinsoku w:val="0"/>
        <w:overflowPunct w:val="0"/>
        <w:ind w:left="1381" w:firstLine="0"/>
        <w:jc w:val="both"/>
      </w:pPr>
      <w:r w:rsidRPr="00161F9F">
        <w:t>В характеристике выпускника:</w:t>
      </w:r>
    </w:p>
    <w:p w14:paraId="32441D40" w14:textId="77777777" w:rsidR="00161F9F" w:rsidRPr="00161F9F" w:rsidRDefault="00161F9F" w:rsidP="0063027C">
      <w:pPr>
        <w:pStyle w:val="af1"/>
        <w:widowControl w:val="0"/>
        <w:numPr>
          <w:ilvl w:val="2"/>
          <w:numId w:val="4"/>
        </w:numPr>
        <w:tabs>
          <w:tab w:val="left" w:pos="1806"/>
        </w:tabs>
        <w:kinsoku w:val="0"/>
        <w:overflowPunct w:val="0"/>
        <w:autoSpaceDE w:val="0"/>
        <w:autoSpaceDN w:val="0"/>
        <w:adjustRightInd w:val="0"/>
        <w:ind w:right="227" w:firstLine="852"/>
        <w:contextualSpacing w:val="0"/>
        <w:jc w:val="both"/>
        <w:rPr>
          <w:rFonts w:ascii="Times New Roman" w:hAnsi="Times New Roman"/>
          <w:sz w:val="28"/>
          <w:szCs w:val="28"/>
        </w:rPr>
      </w:pPr>
      <w:r w:rsidRPr="00161F9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w:t>
      </w:r>
      <w:r w:rsidRPr="00161F9F">
        <w:rPr>
          <w:rFonts w:ascii="Times New Roman" w:hAnsi="Times New Roman"/>
          <w:spacing w:val="-4"/>
          <w:sz w:val="28"/>
          <w:szCs w:val="28"/>
        </w:rPr>
        <w:t xml:space="preserve"> </w:t>
      </w:r>
      <w:r w:rsidRPr="00161F9F">
        <w:rPr>
          <w:rFonts w:ascii="Times New Roman" w:hAnsi="Times New Roman"/>
          <w:sz w:val="28"/>
          <w:szCs w:val="28"/>
        </w:rPr>
        <w:t>результатов;</w:t>
      </w:r>
    </w:p>
    <w:p w14:paraId="7A22ED33" w14:textId="77777777" w:rsidR="00161F9F" w:rsidRPr="00161F9F" w:rsidRDefault="00161F9F" w:rsidP="0063027C">
      <w:pPr>
        <w:pStyle w:val="af1"/>
        <w:widowControl w:val="0"/>
        <w:numPr>
          <w:ilvl w:val="2"/>
          <w:numId w:val="4"/>
        </w:numPr>
        <w:tabs>
          <w:tab w:val="left" w:pos="1806"/>
        </w:tabs>
        <w:kinsoku w:val="0"/>
        <w:overflowPunct w:val="0"/>
        <w:autoSpaceDE w:val="0"/>
        <w:autoSpaceDN w:val="0"/>
        <w:adjustRightInd w:val="0"/>
        <w:ind w:right="231" w:firstLine="852"/>
        <w:contextualSpacing w:val="0"/>
        <w:jc w:val="both"/>
        <w:rPr>
          <w:rFonts w:ascii="Times New Roman" w:hAnsi="Times New Roman"/>
          <w:sz w:val="28"/>
          <w:szCs w:val="28"/>
        </w:rPr>
      </w:pPr>
      <w:r w:rsidRPr="00161F9F">
        <w:rPr>
          <w:rFonts w:ascii="Times New Roman" w:hAnsi="Times New Roman"/>
          <w:sz w:val="28"/>
          <w:szCs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sidRPr="00161F9F">
        <w:rPr>
          <w:rFonts w:ascii="Times New Roman" w:hAnsi="Times New Roman"/>
          <w:spacing w:val="1"/>
          <w:sz w:val="28"/>
          <w:szCs w:val="28"/>
        </w:rPr>
        <w:t xml:space="preserve"> </w:t>
      </w:r>
      <w:r w:rsidRPr="00161F9F">
        <w:rPr>
          <w:rFonts w:ascii="Times New Roman" w:hAnsi="Times New Roman"/>
          <w:sz w:val="28"/>
          <w:szCs w:val="28"/>
        </w:rPr>
        <w:lastRenderedPageBreak/>
        <w:t>достижений.</w:t>
      </w:r>
    </w:p>
    <w:p w14:paraId="28F2AC46" w14:textId="77777777" w:rsidR="00161F9F" w:rsidRDefault="00161F9F" w:rsidP="00161F9F">
      <w:pPr>
        <w:pStyle w:val="affa"/>
        <w:kinsoku w:val="0"/>
        <w:overflowPunct w:val="0"/>
        <w:ind w:right="231"/>
        <w:jc w:val="both"/>
      </w:pPr>
      <w:r w:rsidRPr="00161F9F">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00C7BEE4" w14:textId="77777777" w:rsidR="001A0466" w:rsidRDefault="001A0466" w:rsidP="00161F9F">
      <w:pPr>
        <w:pStyle w:val="affa"/>
        <w:kinsoku w:val="0"/>
        <w:overflowPunct w:val="0"/>
        <w:ind w:right="231"/>
        <w:jc w:val="both"/>
      </w:pPr>
    </w:p>
    <w:p w14:paraId="09F2F2EB" w14:textId="77777777" w:rsidR="001A0466" w:rsidRDefault="001A0466" w:rsidP="00706653">
      <w:pPr>
        <w:jc w:val="center"/>
        <w:rPr>
          <w:rFonts w:ascii="Times New Roman" w:hAnsi="Times New Roman" w:cs="Times New Roman"/>
          <w:b/>
          <w:sz w:val="28"/>
          <w:szCs w:val="28"/>
        </w:rPr>
      </w:pPr>
      <w:r>
        <w:rPr>
          <w:b/>
        </w:rPr>
        <w:t xml:space="preserve">1.3.6. </w:t>
      </w:r>
      <w:bookmarkStart w:id="62" w:name="sub_101046"/>
      <w:r w:rsidRPr="001A0466">
        <w:rPr>
          <w:rFonts w:ascii="Times New Roman" w:hAnsi="Times New Roman" w:cs="Times New Roman"/>
          <w:b/>
          <w:sz w:val="28"/>
          <w:szCs w:val="28"/>
        </w:rPr>
        <w:t xml:space="preserve">Особенности </w:t>
      </w:r>
      <w:r w:rsidRPr="00A80B58">
        <w:rPr>
          <w:rFonts w:ascii="Times New Roman" w:hAnsi="Times New Roman" w:cs="Times New Roman"/>
          <w:b/>
          <w:sz w:val="28"/>
          <w:szCs w:val="28"/>
        </w:rPr>
        <w:t>оценки по отдельному учебному предмету.</w:t>
      </w:r>
    </w:p>
    <w:p w14:paraId="485DDCCA" w14:textId="77777777" w:rsidR="00A80B58" w:rsidRPr="00A80B58" w:rsidRDefault="00A80B58" w:rsidP="00A80B58">
      <w:pPr>
        <w:rPr>
          <w:rFonts w:ascii="Times New Roman" w:hAnsi="Times New Roman" w:cs="Times New Roman"/>
          <w:b/>
          <w:sz w:val="28"/>
          <w:szCs w:val="28"/>
        </w:rPr>
      </w:pPr>
    </w:p>
    <w:p w14:paraId="53EC184C" w14:textId="77777777" w:rsidR="00A80B58" w:rsidRPr="00A80B58" w:rsidRDefault="00A80B58" w:rsidP="00A80B58">
      <w:pPr>
        <w:rPr>
          <w:rFonts w:ascii="Times New Roman" w:eastAsia="Times New Roman" w:hAnsi="Times New Roman" w:cs="Times New Roman"/>
          <w:b/>
          <w:color w:val="000000"/>
          <w:kern w:val="36"/>
          <w:sz w:val="28"/>
          <w:szCs w:val="28"/>
        </w:rPr>
      </w:pPr>
      <w:r w:rsidRPr="00A80B58">
        <w:rPr>
          <w:rFonts w:ascii="Times New Roman" w:hAnsi="Times New Roman" w:cs="Times New Roman"/>
          <w:b/>
          <w:sz w:val="28"/>
          <w:szCs w:val="28"/>
        </w:rPr>
        <w:t xml:space="preserve">1.3.6.1. </w:t>
      </w:r>
      <w:r w:rsidRPr="00A80B58">
        <w:rPr>
          <w:rFonts w:ascii="Times New Roman" w:eastAsia="Times New Roman" w:hAnsi="Times New Roman" w:cs="Times New Roman"/>
          <w:b/>
          <w:color w:val="000000"/>
          <w:kern w:val="36"/>
          <w:sz w:val="28"/>
          <w:szCs w:val="28"/>
        </w:rPr>
        <w:t>Нормы оценки знаний, умений и навыков учащихся по русскому языку</w:t>
      </w:r>
    </w:p>
    <w:p w14:paraId="236CF4C7" w14:textId="77777777" w:rsidR="00A80B58" w:rsidRPr="00A80B58" w:rsidRDefault="00A80B58" w:rsidP="00706653">
      <w:pPr>
        <w:shd w:val="clear" w:color="auto" w:fill="FFFFFF"/>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1. Оценка диктантов</w:t>
      </w:r>
    </w:p>
    <w:p w14:paraId="25F72F9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u w:val="single"/>
        </w:rPr>
        <w:t>Диктант</w:t>
      </w:r>
      <w:r w:rsidRPr="00A80B58">
        <w:rPr>
          <w:rFonts w:ascii="Times New Roman" w:eastAsia="Times New Roman" w:hAnsi="Times New Roman" w:cs="Times New Roman"/>
          <w:color w:val="000000"/>
          <w:sz w:val="28"/>
          <w:szCs w:val="28"/>
        </w:rPr>
        <w:t xml:space="preserve"> – одна из основных форм проверки орфографической и пунктуационной грамотности.</w:t>
      </w:r>
    </w:p>
    <w:p w14:paraId="16EA722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14:paraId="3B2A0D0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p>
    <w:p w14:paraId="57426443"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Объем диктанта устанавливается: для </w:t>
      </w:r>
      <w:r w:rsidRPr="00A80B58">
        <w:rPr>
          <w:rFonts w:ascii="Times New Roman" w:eastAsia="Times New Roman" w:hAnsi="Times New Roman" w:cs="Times New Roman"/>
          <w:b/>
          <w:bCs/>
          <w:color w:val="000000"/>
          <w:sz w:val="28"/>
          <w:szCs w:val="28"/>
        </w:rPr>
        <w:t>5 класса – 90-100</w:t>
      </w:r>
      <w:r w:rsidRPr="00A80B58">
        <w:rPr>
          <w:rFonts w:ascii="Times New Roman" w:eastAsia="Times New Roman" w:hAnsi="Times New Roman" w:cs="Times New Roman"/>
          <w:color w:val="000000"/>
          <w:sz w:val="28"/>
          <w:szCs w:val="28"/>
        </w:rPr>
        <w:t xml:space="preserve"> слов, для </w:t>
      </w:r>
      <w:r w:rsidRPr="00A80B58">
        <w:rPr>
          <w:rFonts w:ascii="Times New Roman" w:eastAsia="Times New Roman" w:hAnsi="Times New Roman" w:cs="Times New Roman"/>
          <w:b/>
          <w:bCs/>
          <w:color w:val="000000"/>
          <w:sz w:val="28"/>
          <w:szCs w:val="28"/>
        </w:rPr>
        <w:t>6 класса – 100-110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7 – 110-120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8 – 120-150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 xml:space="preserve">9 – 150-170 </w:t>
      </w:r>
      <w:r w:rsidRPr="00A80B58">
        <w:rPr>
          <w:rFonts w:ascii="Times New Roman" w:eastAsia="Times New Roman" w:hAnsi="Times New Roman" w:cs="Times New Roman"/>
          <w:color w:val="000000"/>
          <w:sz w:val="28"/>
          <w:szCs w:val="28"/>
        </w:rPr>
        <w:t xml:space="preserve">слов. (При подсчете слов учитываются как </w:t>
      </w:r>
      <w:proofErr w:type="gramStart"/>
      <w:r w:rsidRPr="00A80B58">
        <w:rPr>
          <w:rFonts w:ascii="Times New Roman" w:eastAsia="Times New Roman" w:hAnsi="Times New Roman" w:cs="Times New Roman"/>
          <w:color w:val="000000"/>
          <w:sz w:val="28"/>
          <w:szCs w:val="28"/>
        </w:rPr>
        <w:t>самостоятельные</w:t>
      </w:r>
      <w:proofErr w:type="gramEnd"/>
      <w:r w:rsidRPr="00A80B58">
        <w:rPr>
          <w:rFonts w:ascii="Times New Roman" w:eastAsia="Times New Roman" w:hAnsi="Times New Roman" w:cs="Times New Roman"/>
          <w:color w:val="000000"/>
          <w:sz w:val="28"/>
          <w:szCs w:val="28"/>
        </w:rPr>
        <w:t xml:space="preserve"> так и служебные слова.)</w:t>
      </w:r>
    </w:p>
    <w:p w14:paraId="290D4A50" w14:textId="77777777" w:rsidR="00A80B58" w:rsidRPr="00A80B58" w:rsidRDefault="00A80B58" w:rsidP="00A80B58">
      <w:pPr>
        <w:shd w:val="clear" w:color="auto" w:fill="FFFFFF"/>
        <w:rPr>
          <w:rFonts w:ascii="Times New Roman" w:eastAsia="Times New Roman" w:hAnsi="Times New Roman" w:cs="Times New Roman"/>
          <w:color w:val="000000"/>
          <w:sz w:val="28"/>
          <w:szCs w:val="28"/>
          <w:u w:val="single"/>
        </w:rPr>
      </w:pPr>
    </w:p>
    <w:p w14:paraId="7DE8AF1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Контрольный словарный диктант</w:t>
      </w:r>
      <w:r w:rsidRPr="00A80B58">
        <w:rPr>
          <w:rFonts w:ascii="Times New Roman" w:eastAsia="Times New Roman" w:hAnsi="Times New Roman" w:cs="Times New Roman"/>
          <w:color w:val="000000"/>
          <w:sz w:val="28"/>
          <w:szCs w:val="28"/>
          <w:u w:val="single"/>
        </w:rPr>
        <w:t xml:space="preserve"> </w:t>
      </w:r>
      <w:r w:rsidRPr="00A80B58">
        <w:rPr>
          <w:rFonts w:ascii="Times New Roman" w:eastAsia="Times New Roman" w:hAnsi="Times New Roman" w:cs="Times New Roman"/>
          <w:color w:val="000000"/>
          <w:sz w:val="28"/>
          <w:szCs w:val="28"/>
        </w:rPr>
        <w:t xml:space="preserve">проверяет усвоение слов с непроверяемыми и </w:t>
      </w:r>
      <w:proofErr w:type="spellStart"/>
      <w:r w:rsidRPr="00A80B58">
        <w:rPr>
          <w:rFonts w:ascii="Times New Roman" w:eastAsia="Times New Roman" w:hAnsi="Times New Roman" w:cs="Times New Roman"/>
          <w:color w:val="000000"/>
          <w:sz w:val="28"/>
          <w:szCs w:val="28"/>
        </w:rPr>
        <w:t>труднопроверяемыми</w:t>
      </w:r>
      <w:proofErr w:type="spellEnd"/>
      <w:r w:rsidRPr="00A80B58">
        <w:rPr>
          <w:rFonts w:ascii="Times New Roman" w:eastAsia="Times New Roman" w:hAnsi="Times New Roman" w:cs="Times New Roman"/>
          <w:color w:val="000000"/>
          <w:sz w:val="28"/>
          <w:szCs w:val="28"/>
        </w:rPr>
        <w:t xml:space="preserve"> орфограммами. Он может состоять из следующего количества слов: для </w:t>
      </w:r>
      <w:r w:rsidRPr="00A80B58">
        <w:rPr>
          <w:rFonts w:ascii="Times New Roman" w:eastAsia="Times New Roman" w:hAnsi="Times New Roman" w:cs="Times New Roman"/>
          <w:b/>
          <w:bCs/>
          <w:color w:val="000000"/>
          <w:sz w:val="28"/>
          <w:szCs w:val="28"/>
        </w:rPr>
        <w:t>5 класса – 15-20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6 класса – 20-25</w:t>
      </w:r>
      <w:r w:rsidRPr="00A80B58">
        <w:rPr>
          <w:rFonts w:ascii="Times New Roman" w:eastAsia="Times New Roman" w:hAnsi="Times New Roman" w:cs="Times New Roman"/>
          <w:color w:val="000000"/>
          <w:sz w:val="28"/>
          <w:szCs w:val="28"/>
        </w:rPr>
        <w:t xml:space="preserve"> слов, для </w:t>
      </w:r>
      <w:r w:rsidRPr="00A80B58">
        <w:rPr>
          <w:rFonts w:ascii="Times New Roman" w:eastAsia="Times New Roman" w:hAnsi="Times New Roman" w:cs="Times New Roman"/>
          <w:b/>
          <w:bCs/>
          <w:color w:val="000000"/>
          <w:sz w:val="28"/>
          <w:szCs w:val="28"/>
        </w:rPr>
        <w:t>7 класса -25-30</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8 класса – 30-35</w:t>
      </w:r>
      <w:r w:rsidRPr="00A80B58">
        <w:rPr>
          <w:rFonts w:ascii="Times New Roman" w:eastAsia="Times New Roman" w:hAnsi="Times New Roman" w:cs="Times New Roman"/>
          <w:color w:val="000000"/>
          <w:sz w:val="28"/>
          <w:szCs w:val="28"/>
        </w:rPr>
        <w:t xml:space="preserve">, для </w:t>
      </w:r>
      <w:r w:rsidRPr="00A80B58">
        <w:rPr>
          <w:rFonts w:ascii="Times New Roman" w:eastAsia="Times New Roman" w:hAnsi="Times New Roman" w:cs="Times New Roman"/>
          <w:b/>
          <w:bCs/>
          <w:color w:val="000000"/>
          <w:sz w:val="28"/>
          <w:szCs w:val="28"/>
        </w:rPr>
        <w:t>9 класса – 35-40</w:t>
      </w:r>
      <w:r w:rsidRPr="00A80B58">
        <w:rPr>
          <w:rFonts w:ascii="Times New Roman" w:eastAsia="Times New Roman" w:hAnsi="Times New Roman" w:cs="Times New Roman"/>
          <w:color w:val="000000"/>
          <w:sz w:val="28"/>
          <w:szCs w:val="28"/>
        </w:rPr>
        <w:t xml:space="preserve"> слов.</w:t>
      </w:r>
    </w:p>
    <w:p w14:paraId="6291B888"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A80B58">
        <w:rPr>
          <w:rFonts w:ascii="Times New Roman" w:eastAsia="Times New Roman" w:hAnsi="Times New Roman" w:cs="Times New Roman"/>
          <w:color w:val="000000"/>
          <w:sz w:val="28"/>
          <w:szCs w:val="28"/>
        </w:rPr>
        <w:t>пунктограммы</w:t>
      </w:r>
      <w:proofErr w:type="spellEnd"/>
      <w:r w:rsidRPr="00A80B58">
        <w:rPr>
          <w:rFonts w:ascii="Times New Roman" w:eastAsia="Times New Roman" w:hAnsi="Times New Roman" w:cs="Times New Roman"/>
          <w:color w:val="000000"/>
          <w:sz w:val="28"/>
          <w:szCs w:val="28"/>
        </w:rPr>
        <w:t xml:space="preserve"> этой темы, а также обеспечивать выявление прочности ранее приобретенных навыков.</w:t>
      </w:r>
    </w:p>
    <w:p w14:paraId="0B6115A6" w14:textId="77777777"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 </w:t>
      </w:r>
    </w:p>
    <w:p w14:paraId="2688256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Итоговые диктанты</w:t>
      </w:r>
      <w:r w:rsidRPr="00A80B58">
        <w:rPr>
          <w:rFonts w:ascii="Times New Roman" w:eastAsia="Times New Roman" w:hAnsi="Times New Roman" w:cs="Times New Roman"/>
          <w:color w:val="000000"/>
          <w:sz w:val="28"/>
          <w:szCs w:val="28"/>
        </w:rPr>
        <w:t>, проводимые в конце четверти и года, проверяют подготовку учащихся, как правило, по всем изученным темам.</w:t>
      </w:r>
    </w:p>
    <w:p w14:paraId="501068D7" w14:textId="77777777" w:rsidR="00A80B58" w:rsidRPr="00A80B58" w:rsidRDefault="00A80B58" w:rsidP="00A80B58">
      <w:pPr>
        <w:shd w:val="clear" w:color="auto" w:fill="FFFFFF"/>
        <w:rPr>
          <w:rFonts w:ascii="Times New Roman" w:eastAsia="Times New Roman" w:hAnsi="Times New Roman" w:cs="Times New Roman"/>
          <w:b/>
          <w:color w:val="000000"/>
          <w:sz w:val="28"/>
          <w:szCs w:val="28"/>
        </w:rPr>
      </w:pPr>
    </w:p>
    <w:p w14:paraId="2092DA5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Для контрольных диктантов</w:t>
      </w:r>
      <w:r w:rsidRPr="00A80B58">
        <w:rPr>
          <w:rFonts w:ascii="Times New Roman" w:eastAsia="Times New Roman" w:hAnsi="Times New Roman" w:cs="Times New Roman"/>
          <w:color w:val="000000"/>
          <w:sz w:val="28"/>
          <w:szCs w:val="28"/>
        </w:rPr>
        <w:t xml:space="preserve"> следует подбирать такие тексты, в которых изучаемые в данной теме орфограммы и </w:t>
      </w:r>
      <w:proofErr w:type="spellStart"/>
      <w:r w:rsidRPr="00A80B58">
        <w:rPr>
          <w:rFonts w:ascii="Times New Roman" w:eastAsia="Times New Roman" w:hAnsi="Times New Roman" w:cs="Times New Roman"/>
          <w:color w:val="000000"/>
          <w:sz w:val="28"/>
          <w:szCs w:val="28"/>
        </w:rPr>
        <w:t>пунктограммы</w:t>
      </w:r>
      <w:proofErr w:type="spellEnd"/>
      <w:r w:rsidRPr="00A80B58">
        <w:rPr>
          <w:rFonts w:ascii="Times New Roman" w:eastAsia="Times New Roman" w:hAnsi="Times New Roman" w:cs="Times New Roman"/>
          <w:color w:val="000000"/>
          <w:sz w:val="28"/>
          <w:szCs w:val="28"/>
        </w:rPr>
        <w:t xml:space="preserve"> были бы представлены не менее 2-3 случаями. Из изученных ранее орфограмм и </w:t>
      </w:r>
      <w:proofErr w:type="spellStart"/>
      <w:r w:rsidRPr="00A80B58">
        <w:rPr>
          <w:rFonts w:ascii="Times New Roman" w:eastAsia="Times New Roman" w:hAnsi="Times New Roman" w:cs="Times New Roman"/>
          <w:color w:val="000000"/>
          <w:sz w:val="28"/>
          <w:szCs w:val="28"/>
        </w:rPr>
        <w:t>пунктограмм</w:t>
      </w:r>
      <w:proofErr w:type="spellEnd"/>
      <w:r w:rsidRPr="00A80B58">
        <w:rPr>
          <w:rFonts w:ascii="Times New Roman" w:eastAsia="Times New Roman" w:hAnsi="Times New Roman" w:cs="Times New Roman"/>
          <w:color w:val="000000"/>
          <w:sz w:val="28"/>
          <w:szCs w:val="28"/>
        </w:rPr>
        <w:t xml:space="preserve"> включаются основные: они должны быть представлены 1-3 случаями. </w:t>
      </w:r>
    </w:p>
    <w:p w14:paraId="3CCE49F1" w14:textId="77777777"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 xml:space="preserve">В целом количество проверяемых орфограмм не должно превышать в </w:t>
      </w:r>
      <w:r w:rsidRPr="00706653">
        <w:rPr>
          <w:rFonts w:ascii="Times New Roman" w:eastAsia="Times New Roman" w:hAnsi="Times New Roman" w:cs="Times New Roman"/>
          <w:iCs/>
          <w:color w:val="000000"/>
          <w:sz w:val="28"/>
          <w:szCs w:val="28"/>
        </w:rPr>
        <w:t xml:space="preserve">5 классе -12 различных орфограмм и 2-3 </w:t>
      </w:r>
      <w:proofErr w:type="spellStart"/>
      <w:r w:rsidRPr="00706653">
        <w:rPr>
          <w:rFonts w:ascii="Times New Roman" w:eastAsia="Times New Roman" w:hAnsi="Times New Roman" w:cs="Times New Roman"/>
          <w:iCs/>
          <w:color w:val="000000"/>
          <w:sz w:val="28"/>
          <w:szCs w:val="28"/>
        </w:rPr>
        <w:t>пунктограммы</w:t>
      </w:r>
      <w:proofErr w:type="spellEnd"/>
      <w:r w:rsidRPr="00706653">
        <w:rPr>
          <w:rFonts w:ascii="Times New Roman" w:eastAsia="Times New Roman" w:hAnsi="Times New Roman" w:cs="Times New Roman"/>
          <w:iCs/>
          <w:color w:val="000000"/>
          <w:sz w:val="28"/>
          <w:szCs w:val="28"/>
        </w:rPr>
        <w:t xml:space="preserve">, в 6 классе -16 различных орфограмм и 3-4 </w:t>
      </w:r>
      <w:proofErr w:type="spellStart"/>
      <w:r w:rsidRPr="00706653">
        <w:rPr>
          <w:rFonts w:ascii="Times New Roman" w:eastAsia="Times New Roman" w:hAnsi="Times New Roman" w:cs="Times New Roman"/>
          <w:iCs/>
          <w:color w:val="000000"/>
          <w:sz w:val="28"/>
          <w:szCs w:val="28"/>
        </w:rPr>
        <w:t>пунктограммы</w:t>
      </w:r>
      <w:proofErr w:type="spellEnd"/>
      <w:r w:rsidRPr="00706653">
        <w:rPr>
          <w:rFonts w:ascii="Times New Roman" w:eastAsia="Times New Roman" w:hAnsi="Times New Roman" w:cs="Times New Roman"/>
          <w:iCs/>
          <w:color w:val="000000"/>
          <w:sz w:val="28"/>
          <w:szCs w:val="28"/>
        </w:rPr>
        <w:t xml:space="preserve">, в 7 классе -20 различных орфограмм и 4-5 </w:t>
      </w:r>
      <w:proofErr w:type="spellStart"/>
      <w:r w:rsidRPr="00706653">
        <w:rPr>
          <w:rFonts w:ascii="Times New Roman" w:eastAsia="Times New Roman" w:hAnsi="Times New Roman" w:cs="Times New Roman"/>
          <w:iCs/>
          <w:color w:val="000000"/>
          <w:sz w:val="28"/>
          <w:szCs w:val="28"/>
        </w:rPr>
        <w:t>пунктограмм</w:t>
      </w:r>
      <w:proofErr w:type="spellEnd"/>
      <w:r w:rsidRPr="00706653">
        <w:rPr>
          <w:rFonts w:ascii="Times New Roman" w:eastAsia="Times New Roman" w:hAnsi="Times New Roman" w:cs="Times New Roman"/>
          <w:iCs/>
          <w:color w:val="000000"/>
          <w:sz w:val="28"/>
          <w:szCs w:val="28"/>
        </w:rPr>
        <w:t xml:space="preserve">, в 8 классе -24 различных орфограмм и 10 </w:t>
      </w:r>
      <w:proofErr w:type="spellStart"/>
      <w:r w:rsidRPr="00706653">
        <w:rPr>
          <w:rFonts w:ascii="Times New Roman" w:eastAsia="Times New Roman" w:hAnsi="Times New Roman" w:cs="Times New Roman"/>
          <w:iCs/>
          <w:color w:val="000000"/>
          <w:sz w:val="28"/>
          <w:szCs w:val="28"/>
        </w:rPr>
        <w:t>пунктограмм</w:t>
      </w:r>
      <w:proofErr w:type="spellEnd"/>
      <w:r w:rsidRPr="00706653">
        <w:rPr>
          <w:rFonts w:ascii="Times New Roman" w:eastAsia="Times New Roman" w:hAnsi="Times New Roman" w:cs="Times New Roman"/>
          <w:iCs/>
          <w:color w:val="000000"/>
          <w:sz w:val="28"/>
          <w:szCs w:val="28"/>
        </w:rPr>
        <w:t xml:space="preserve">, в 9 классе -24 различных орфограмм и 15 </w:t>
      </w:r>
      <w:proofErr w:type="spellStart"/>
      <w:r w:rsidRPr="00706653">
        <w:rPr>
          <w:rFonts w:ascii="Times New Roman" w:eastAsia="Times New Roman" w:hAnsi="Times New Roman" w:cs="Times New Roman"/>
          <w:iCs/>
          <w:color w:val="000000"/>
          <w:sz w:val="28"/>
          <w:szCs w:val="28"/>
        </w:rPr>
        <w:t>пунктограмм</w:t>
      </w:r>
      <w:proofErr w:type="spellEnd"/>
      <w:r w:rsidRPr="00706653">
        <w:rPr>
          <w:rFonts w:ascii="Times New Roman" w:eastAsia="Times New Roman" w:hAnsi="Times New Roman" w:cs="Times New Roman"/>
          <w:color w:val="000000"/>
          <w:sz w:val="28"/>
          <w:szCs w:val="28"/>
        </w:rPr>
        <w:t>.</w:t>
      </w:r>
    </w:p>
    <w:p w14:paraId="50F7675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14:paraId="3E441E5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A80B58">
        <w:rPr>
          <w:rFonts w:ascii="Times New Roman" w:eastAsia="Times New Roman" w:hAnsi="Times New Roman" w:cs="Times New Roman"/>
          <w:color w:val="000000"/>
          <w:sz w:val="28"/>
          <w:szCs w:val="28"/>
        </w:rPr>
        <w:t>труднопроверяемыми</w:t>
      </w:r>
      <w:proofErr w:type="spellEnd"/>
      <w:r w:rsidRPr="00A80B58">
        <w:rPr>
          <w:rFonts w:ascii="Times New Roman" w:eastAsia="Times New Roman" w:hAnsi="Times New Roman" w:cs="Times New Roman"/>
          <w:color w:val="000000"/>
          <w:sz w:val="28"/>
          <w:szCs w:val="28"/>
        </w:rPr>
        <w:t xml:space="preserve"> написаниями, правописанию которых ученики </w:t>
      </w:r>
      <w:r w:rsidRPr="00A80B58">
        <w:rPr>
          <w:rFonts w:ascii="Times New Roman" w:eastAsia="Times New Roman" w:hAnsi="Times New Roman" w:cs="Times New Roman"/>
          <w:color w:val="000000"/>
          <w:sz w:val="28"/>
          <w:szCs w:val="28"/>
        </w:rPr>
        <w:lastRenderedPageBreak/>
        <w:t>специально обучались.</w:t>
      </w:r>
    </w:p>
    <w:p w14:paraId="564CD01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До конца первой четверти (а в 5 классе – до конца первого полугодия) сохраняется объем текста, рекомендованный для предыдущего класса.</w:t>
      </w:r>
    </w:p>
    <w:p w14:paraId="5BD8C093"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При оценке диктанта исправляются, но не учитываются орфографические и пунктуационные ошибки:</w:t>
      </w:r>
    </w:p>
    <w:p w14:paraId="2560B1A7" w14:textId="77777777"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переносе слов;</w:t>
      </w:r>
    </w:p>
    <w:p w14:paraId="098C1CE0" w14:textId="77777777"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На правила, которые не включены в школьную программу;</w:t>
      </w:r>
    </w:p>
    <w:p w14:paraId="5F3C829B" w14:textId="77777777"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На еще не изученные правила;</w:t>
      </w:r>
    </w:p>
    <w:p w14:paraId="2F6B6E38" w14:textId="77777777"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словах с непроверяемыми написаниями, над которыми не проводилась специальная работа;</w:t>
      </w:r>
    </w:p>
    <w:p w14:paraId="47702220" w14:textId="77777777" w:rsidR="00A80B58" w:rsidRPr="00A80B58" w:rsidRDefault="00A80B58" w:rsidP="0063027C">
      <w:pPr>
        <w:widowControl/>
        <w:numPr>
          <w:ilvl w:val="0"/>
          <w:numId w:val="5"/>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передаче авторской пунктуации.</w:t>
      </w:r>
    </w:p>
    <w:p w14:paraId="33D9FFE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Исправляются, но не учитываются описки, неправильные написания, искажающие звуковой облик слова, например: «</w:t>
      </w:r>
      <w:proofErr w:type="spellStart"/>
      <w:r w:rsidRPr="00A80B58">
        <w:rPr>
          <w:rFonts w:ascii="Times New Roman" w:eastAsia="Times New Roman" w:hAnsi="Times New Roman" w:cs="Times New Roman"/>
          <w:color w:val="000000"/>
          <w:sz w:val="28"/>
          <w:szCs w:val="28"/>
        </w:rPr>
        <w:t>рапотает</w:t>
      </w:r>
      <w:proofErr w:type="spellEnd"/>
      <w:r w:rsidRPr="00A80B58">
        <w:rPr>
          <w:rFonts w:ascii="Times New Roman" w:eastAsia="Times New Roman" w:hAnsi="Times New Roman" w:cs="Times New Roman"/>
          <w:color w:val="000000"/>
          <w:sz w:val="28"/>
          <w:szCs w:val="28"/>
        </w:rPr>
        <w:t>» (вместо работает), «</w:t>
      </w:r>
      <w:proofErr w:type="spellStart"/>
      <w:r w:rsidRPr="00A80B58">
        <w:rPr>
          <w:rFonts w:ascii="Times New Roman" w:eastAsia="Times New Roman" w:hAnsi="Times New Roman" w:cs="Times New Roman"/>
          <w:color w:val="000000"/>
          <w:sz w:val="28"/>
          <w:szCs w:val="28"/>
        </w:rPr>
        <w:t>дулпо</w:t>
      </w:r>
      <w:proofErr w:type="spellEnd"/>
      <w:r w:rsidRPr="00A80B58">
        <w:rPr>
          <w:rFonts w:ascii="Times New Roman" w:eastAsia="Times New Roman" w:hAnsi="Times New Roman" w:cs="Times New Roman"/>
          <w:color w:val="000000"/>
          <w:sz w:val="28"/>
          <w:szCs w:val="28"/>
        </w:rPr>
        <w:t>» (вместо дупло), «</w:t>
      </w:r>
      <w:proofErr w:type="spellStart"/>
      <w:r w:rsidRPr="00A80B58">
        <w:rPr>
          <w:rFonts w:ascii="Times New Roman" w:eastAsia="Times New Roman" w:hAnsi="Times New Roman" w:cs="Times New Roman"/>
          <w:color w:val="000000"/>
          <w:sz w:val="28"/>
          <w:szCs w:val="28"/>
        </w:rPr>
        <w:t>мемля</w:t>
      </w:r>
      <w:proofErr w:type="spellEnd"/>
      <w:r w:rsidRPr="00A80B58">
        <w:rPr>
          <w:rFonts w:ascii="Times New Roman" w:eastAsia="Times New Roman" w:hAnsi="Times New Roman" w:cs="Times New Roman"/>
          <w:color w:val="000000"/>
          <w:sz w:val="28"/>
          <w:szCs w:val="28"/>
        </w:rPr>
        <w:t>» (вместо земля).</w:t>
      </w:r>
    </w:p>
    <w:p w14:paraId="4D3B8920"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диктантов важно также учитывать характер ошибки. Среди ошибок следует выделять </w:t>
      </w:r>
      <w:r w:rsidRPr="00A80B58">
        <w:rPr>
          <w:rFonts w:ascii="Times New Roman" w:eastAsia="Times New Roman" w:hAnsi="Times New Roman" w:cs="Times New Roman"/>
          <w:b/>
          <w:bCs/>
          <w:color w:val="000000"/>
          <w:sz w:val="28"/>
          <w:szCs w:val="28"/>
        </w:rPr>
        <w:t>негрубые</w:t>
      </w:r>
      <w:r w:rsidRPr="00A80B58">
        <w:rPr>
          <w:rFonts w:ascii="Times New Roman" w:eastAsia="Times New Roman" w:hAnsi="Times New Roman" w:cs="Times New Roman"/>
          <w:color w:val="000000"/>
          <w:sz w:val="28"/>
          <w:szCs w:val="28"/>
        </w:rPr>
        <w:t>, то есть не имеющие существенного значения для характеристики грамотности. При подсчете ошибок две негрубые считаются за одну.</w:t>
      </w:r>
    </w:p>
    <w:p w14:paraId="000877A8" w14:textId="77777777"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 К негрубым относятся ошибки:</w:t>
      </w:r>
    </w:p>
    <w:p w14:paraId="5FE31224"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исключениях из правил;</w:t>
      </w:r>
    </w:p>
    <w:p w14:paraId="253BCC11"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написании большой буквы в составных собственных наименованиях;</w:t>
      </w:r>
    </w:p>
    <w:p w14:paraId="02107941"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14:paraId="4D085441"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раздельного и слитного написания «не» с прилагательными и причастиями, выступающими в роли сказуемого;</w:t>
      </w:r>
    </w:p>
    <w:p w14:paraId="539530CF"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В написании ы и </w:t>
      </w:r>
      <w:proofErr w:type="spellStart"/>
      <w:r w:rsidRPr="00A80B58">
        <w:rPr>
          <w:rFonts w:ascii="Times New Roman" w:eastAsia="Times New Roman" w:hAnsi="Times New Roman" w:cs="Times New Roman"/>
          <w:color w:val="000000"/>
          <w:sz w:val="28"/>
          <w:szCs w:val="28"/>
        </w:rPr>
        <w:t>и</w:t>
      </w:r>
      <w:proofErr w:type="spellEnd"/>
      <w:r w:rsidRPr="00A80B58">
        <w:rPr>
          <w:rFonts w:ascii="Times New Roman" w:eastAsia="Times New Roman" w:hAnsi="Times New Roman" w:cs="Times New Roman"/>
          <w:color w:val="000000"/>
          <w:sz w:val="28"/>
          <w:szCs w:val="28"/>
        </w:rPr>
        <w:t xml:space="preserve"> после приставок;</w:t>
      </w:r>
    </w:p>
    <w:p w14:paraId="1D7E54F6"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w:t>
      </w:r>
      <w:proofErr w:type="gramStart"/>
      <w:r w:rsidRPr="00A80B58">
        <w:rPr>
          <w:rFonts w:ascii="Times New Roman" w:eastAsia="Times New Roman" w:hAnsi="Times New Roman" w:cs="Times New Roman"/>
          <w:color w:val="000000"/>
          <w:sz w:val="28"/>
          <w:szCs w:val="28"/>
        </w:rPr>
        <w:t>иное</w:t>
      </w:r>
      <w:proofErr w:type="gramEnd"/>
      <w:r w:rsidRPr="00A80B58">
        <w:rPr>
          <w:rFonts w:ascii="Times New Roman" w:eastAsia="Times New Roman" w:hAnsi="Times New Roman" w:cs="Times New Roman"/>
          <w:color w:val="000000"/>
          <w:sz w:val="28"/>
          <w:szCs w:val="28"/>
        </w:rPr>
        <w:t xml:space="preserve"> как и др.);</w:t>
      </w:r>
    </w:p>
    <w:p w14:paraId="128E1A17"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собственных именах нерусского происхождения;</w:t>
      </w:r>
    </w:p>
    <w:p w14:paraId="708BAB16"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случаях, когда вместо одного знака препинания поставлен другой;</w:t>
      </w:r>
    </w:p>
    <w:p w14:paraId="392F56D1" w14:textId="77777777" w:rsidR="00A80B58" w:rsidRPr="00A80B58" w:rsidRDefault="00A80B58" w:rsidP="0063027C">
      <w:pPr>
        <w:widowControl/>
        <w:numPr>
          <w:ilvl w:val="0"/>
          <w:numId w:val="6"/>
        </w:numPr>
        <w:shd w:val="clear" w:color="auto" w:fill="FFFFFF"/>
        <w:autoSpaceDE/>
        <w:autoSpaceDN/>
        <w:adjustRightInd/>
        <w:jc w:val="left"/>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пропуске одного из сочетающихся знаков препинания или в нарушении их последовательности.</w:t>
      </w:r>
    </w:p>
    <w:p w14:paraId="6822521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07B3FEBF"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14:paraId="1F40965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14:paraId="0BD36C5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Первые три однотипные ошибки считаются за одну ошибку, каждая следующая подобная ошибка учитывается как самостоятельная.</w:t>
      </w:r>
    </w:p>
    <w:p w14:paraId="48F0AB1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Примечание</w:t>
      </w:r>
      <w:r w:rsidRPr="00A80B58">
        <w:rPr>
          <w:rFonts w:ascii="Times New Roman" w:eastAsia="Times New Roman" w:hAnsi="Times New Roman" w:cs="Times New Roman"/>
          <w:color w:val="000000"/>
          <w:sz w:val="28"/>
          <w:szCs w:val="28"/>
        </w:rPr>
        <w:t xml:space="preserve">. Если в одном непроверяемом слове допущены 2 и более </w:t>
      </w:r>
      <w:r w:rsidRPr="00A80B58">
        <w:rPr>
          <w:rFonts w:ascii="Times New Roman" w:eastAsia="Times New Roman" w:hAnsi="Times New Roman" w:cs="Times New Roman"/>
          <w:color w:val="000000"/>
          <w:sz w:val="28"/>
          <w:szCs w:val="28"/>
        </w:rPr>
        <w:lastRenderedPageBreak/>
        <w:t>ошибок, то все они считаются за одну ошибку.</w:t>
      </w:r>
    </w:p>
    <w:p w14:paraId="53E13906" w14:textId="77777777"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14:paraId="02556B95" w14:textId="77777777" w:rsidR="00A80B58" w:rsidRPr="00A80B58" w:rsidRDefault="00A80B58" w:rsidP="00A80B58">
      <w:pPr>
        <w:shd w:val="clear" w:color="auto" w:fill="FFFFFF"/>
        <w:jc w:val="center"/>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Диктант оценивается одной отметкой.</w:t>
      </w:r>
    </w:p>
    <w:p w14:paraId="220CE2C9"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14:paraId="63650094"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14:paraId="34D40A2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14:paraId="4596529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color w:val="000000"/>
          <w:sz w:val="28"/>
          <w:szCs w:val="28"/>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14:paraId="32EB04DB" w14:textId="77777777"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При большем количестве ошибок диктант оценивается баллом «1».</w:t>
      </w:r>
    </w:p>
    <w:p w14:paraId="7D26208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p>
    <w:p w14:paraId="3ABA7BC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w:t>
      </w:r>
      <w:r w:rsidRPr="00A80B58">
        <w:rPr>
          <w:rFonts w:ascii="Times New Roman" w:eastAsia="Times New Roman" w:hAnsi="Times New Roman" w:cs="Times New Roman"/>
          <w:b/>
          <w:color w:val="000000"/>
          <w:sz w:val="28"/>
          <w:szCs w:val="28"/>
        </w:rPr>
        <w:t>некоторой вариативности количества ошибок</w:t>
      </w:r>
      <w:r w:rsidRPr="00A80B58">
        <w:rPr>
          <w:rFonts w:ascii="Times New Roman" w:eastAsia="Times New Roman" w:hAnsi="Times New Roman" w:cs="Times New Roman"/>
          <w:color w:val="000000"/>
          <w:sz w:val="28"/>
          <w:szCs w:val="28"/>
        </w:rPr>
        <w:t xml:space="preserve">,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A80B58">
        <w:rPr>
          <w:rFonts w:ascii="Times New Roman" w:eastAsia="Times New Roman" w:hAnsi="Times New Roman" w:cs="Times New Roman"/>
          <w:i/>
          <w:iCs/>
          <w:color w:val="000000"/>
          <w:sz w:val="28"/>
          <w:szCs w:val="28"/>
          <w:u w:val="single"/>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14:paraId="1F2BB66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p>
    <w:p w14:paraId="6B011B8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В комплексной контрольной работе</w:t>
      </w:r>
      <w:r w:rsidRPr="00A80B58">
        <w:rPr>
          <w:rFonts w:ascii="Times New Roman" w:eastAsia="Times New Roman" w:hAnsi="Times New Roman" w:cs="Times New Roman"/>
          <w:color w:val="000000"/>
          <w:sz w:val="28"/>
          <w:szCs w:val="28"/>
        </w:rPr>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14:paraId="2489036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выполнения </w:t>
      </w:r>
      <w:r w:rsidRPr="00A80B58">
        <w:rPr>
          <w:rFonts w:ascii="Times New Roman" w:eastAsia="Times New Roman" w:hAnsi="Times New Roman" w:cs="Times New Roman"/>
          <w:b/>
          <w:color w:val="000000"/>
          <w:sz w:val="28"/>
          <w:szCs w:val="28"/>
        </w:rPr>
        <w:t>дополнительных заданий</w:t>
      </w:r>
      <w:r w:rsidRPr="00A80B58">
        <w:rPr>
          <w:rFonts w:ascii="Times New Roman" w:eastAsia="Times New Roman" w:hAnsi="Times New Roman" w:cs="Times New Roman"/>
          <w:color w:val="000000"/>
          <w:sz w:val="28"/>
          <w:szCs w:val="28"/>
        </w:rPr>
        <w:t xml:space="preserve"> рекомендуется руководствоваться следующим:</w:t>
      </w:r>
    </w:p>
    <w:p w14:paraId="37542A4F"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ставится, если ученик выполнил все задания верно.</w:t>
      </w:r>
    </w:p>
    <w:p w14:paraId="32E7F2C4"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ставится, если ученик выполнил правильно не менее ¾ задания.</w:t>
      </w:r>
    </w:p>
    <w:p w14:paraId="0759096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ставится за работу, в которой правильно выполнено не менее половины заданий.</w:t>
      </w:r>
    </w:p>
    <w:p w14:paraId="7DCB1AE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b/>
          <w:bCs/>
          <w:color w:val="000000"/>
          <w:sz w:val="28"/>
          <w:szCs w:val="28"/>
        </w:rPr>
        <w:t>»</w:t>
      </w:r>
      <w:r w:rsidRPr="00A80B58">
        <w:rPr>
          <w:rFonts w:ascii="Times New Roman" w:eastAsia="Times New Roman" w:hAnsi="Times New Roman" w:cs="Times New Roman"/>
          <w:color w:val="000000"/>
          <w:sz w:val="28"/>
          <w:szCs w:val="28"/>
        </w:rPr>
        <w:t xml:space="preserve"> ставится за работу, в которой не выполнено более половины заданий.</w:t>
      </w:r>
    </w:p>
    <w:p w14:paraId="73D3B8E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«1»</w:t>
      </w:r>
      <w:r w:rsidRPr="00A80B58">
        <w:rPr>
          <w:rFonts w:ascii="Times New Roman" w:eastAsia="Times New Roman" w:hAnsi="Times New Roman" w:cs="Times New Roman"/>
          <w:color w:val="000000"/>
          <w:sz w:val="28"/>
          <w:szCs w:val="28"/>
        </w:rPr>
        <w:t xml:space="preserve"> ставится, если ученик не выполнил ни одного задания.</w:t>
      </w:r>
    </w:p>
    <w:p w14:paraId="1C695D8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Примечание.</w:t>
      </w:r>
      <w:r w:rsidRPr="00A80B58">
        <w:rPr>
          <w:rFonts w:ascii="Times New Roman" w:eastAsia="Times New Roman" w:hAnsi="Times New Roman" w:cs="Times New Roman"/>
          <w:color w:val="000000"/>
          <w:sz w:val="28"/>
          <w:szCs w:val="28"/>
        </w:rPr>
        <w:t xml:space="preserve"> Орфографические и пунктуационные ошибки, </w:t>
      </w:r>
      <w:r w:rsidRPr="00A80B58">
        <w:rPr>
          <w:rFonts w:ascii="Times New Roman" w:eastAsia="Times New Roman" w:hAnsi="Times New Roman" w:cs="Times New Roman"/>
          <w:color w:val="000000"/>
          <w:sz w:val="28"/>
          <w:szCs w:val="28"/>
        </w:rPr>
        <w:lastRenderedPageBreak/>
        <w:t>допущенные при выполнении дополнительных заданий, учитываются при выведении оценки за диктант.</w:t>
      </w:r>
    </w:p>
    <w:p w14:paraId="11367F6E"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p>
    <w:p w14:paraId="72C361F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оценке </w:t>
      </w:r>
      <w:r w:rsidRPr="00A80B58">
        <w:rPr>
          <w:rFonts w:ascii="Times New Roman" w:eastAsia="Times New Roman" w:hAnsi="Times New Roman" w:cs="Times New Roman"/>
          <w:b/>
          <w:i/>
          <w:iCs/>
          <w:color w:val="000000"/>
          <w:sz w:val="28"/>
          <w:szCs w:val="28"/>
          <w:u w:val="single"/>
        </w:rPr>
        <w:t>контрольного словарного диктанта</w:t>
      </w:r>
      <w:r w:rsidRPr="00A80B58">
        <w:rPr>
          <w:rFonts w:ascii="Times New Roman" w:eastAsia="Times New Roman" w:hAnsi="Times New Roman" w:cs="Times New Roman"/>
          <w:color w:val="000000"/>
          <w:sz w:val="28"/>
          <w:szCs w:val="28"/>
        </w:rPr>
        <w:t xml:space="preserve"> рекомендуется руководствоваться следующим:</w:t>
      </w:r>
    </w:p>
    <w:p w14:paraId="4C91699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u w:val="single"/>
        </w:rPr>
        <w:t>»</w:t>
      </w:r>
      <w:r w:rsidRPr="00A80B58">
        <w:rPr>
          <w:rFonts w:ascii="Times New Roman" w:eastAsia="Times New Roman" w:hAnsi="Times New Roman" w:cs="Times New Roman"/>
          <w:color w:val="000000"/>
          <w:sz w:val="28"/>
          <w:szCs w:val="28"/>
        </w:rPr>
        <w:t xml:space="preserve"> ставится за диктант, в котором нет ошибок.</w:t>
      </w:r>
    </w:p>
    <w:p w14:paraId="018C964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ставится за диктант, в котором ученик допустил 1-2 ошибки.</w:t>
      </w:r>
    </w:p>
    <w:p w14:paraId="096D11A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«3»</w:t>
      </w:r>
      <w:r w:rsidRPr="00A80B58">
        <w:rPr>
          <w:rFonts w:ascii="Times New Roman" w:eastAsia="Times New Roman" w:hAnsi="Times New Roman" w:cs="Times New Roman"/>
          <w:color w:val="000000"/>
          <w:sz w:val="28"/>
          <w:szCs w:val="28"/>
        </w:rPr>
        <w:t xml:space="preserve"> ставится за диктант, в котором допущено 3-4 ошибки.</w:t>
      </w:r>
    </w:p>
    <w:p w14:paraId="384A3B69"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«2»</w:t>
      </w:r>
      <w:r w:rsidRPr="00A80B58">
        <w:rPr>
          <w:rFonts w:ascii="Times New Roman" w:eastAsia="Times New Roman" w:hAnsi="Times New Roman" w:cs="Times New Roman"/>
          <w:color w:val="000000"/>
          <w:sz w:val="28"/>
          <w:szCs w:val="28"/>
        </w:rPr>
        <w:t xml:space="preserve"> ставится за диктант, в котором допущено до 7 ошибок.</w:t>
      </w:r>
    </w:p>
    <w:p w14:paraId="12D5FC08" w14:textId="77777777" w:rsidR="00A80B58" w:rsidRPr="00A80B58" w:rsidRDefault="00A80B58" w:rsidP="00A80B58">
      <w:pPr>
        <w:shd w:val="clear" w:color="auto" w:fill="FFFFFF"/>
        <w:rPr>
          <w:rFonts w:ascii="Times New Roman" w:eastAsia="Times New Roman" w:hAnsi="Times New Roman" w:cs="Times New Roman"/>
          <w:b/>
          <w:color w:val="000000"/>
          <w:sz w:val="28"/>
          <w:szCs w:val="28"/>
          <w:u w:val="single"/>
        </w:rPr>
      </w:pPr>
      <w:r w:rsidRPr="00A80B58">
        <w:rPr>
          <w:rFonts w:ascii="Times New Roman" w:eastAsia="Times New Roman" w:hAnsi="Times New Roman" w:cs="Times New Roman"/>
          <w:b/>
          <w:color w:val="000000"/>
          <w:sz w:val="28"/>
          <w:szCs w:val="28"/>
        </w:rPr>
        <w:t xml:space="preserve"> При большем </w:t>
      </w:r>
      <w:proofErr w:type="gramStart"/>
      <w:r w:rsidRPr="00A80B58">
        <w:rPr>
          <w:rFonts w:ascii="Times New Roman" w:eastAsia="Times New Roman" w:hAnsi="Times New Roman" w:cs="Times New Roman"/>
          <w:b/>
          <w:color w:val="000000"/>
          <w:sz w:val="28"/>
          <w:szCs w:val="28"/>
        </w:rPr>
        <w:t>количестве  ошибок</w:t>
      </w:r>
      <w:proofErr w:type="gramEnd"/>
      <w:r w:rsidRPr="00A80B58">
        <w:rPr>
          <w:rFonts w:ascii="Times New Roman" w:eastAsia="Times New Roman" w:hAnsi="Times New Roman" w:cs="Times New Roman"/>
          <w:b/>
          <w:color w:val="000000"/>
          <w:sz w:val="28"/>
          <w:szCs w:val="28"/>
        </w:rPr>
        <w:t xml:space="preserve"> диктант </w:t>
      </w:r>
      <w:r w:rsidRPr="00A80B58">
        <w:rPr>
          <w:rFonts w:ascii="Times New Roman" w:eastAsia="Times New Roman" w:hAnsi="Times New Roman" w:cs="Times New Roman"/>
          <w:b/>
          <w:color w:val="000000"/>
          <w:sz w:val="28"/>
          <w:szCs w:val="28"/>
          <w:u w:val="single"/>
        </w:rPr>
        <w:t>оценивается баллом «1».</w:t>
      </w:r>
    </w:p>
    <w:p w14:paraId="363288A3" w14:textId="77777777"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p>
    <w:p w14:paraId="4BB0A4DD" w14:textId="77777777"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2. Оценка сочинений и изложений</w:t>
      </w:r>
    </w:p>
    <w:p w14:paraId="52B18F58"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14:paraId="00D513B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Сочинения и изложения в 4-8 классах проводятся в соответствии с требованиями раздела программы «Развития навыков связной речи».</w:t>
      </w:r>
    </w:p>
    <w:p w14:paraId="0962FB4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Примерный объем текста для подробного изложения</w:t>
      </w:r>
      <w:r w:rsidRPr="00A80B58">
        <w:rPr>
          <w:rFonts w:ascii="Times New Roman" w:eastAsia="Times New Roman" w:hAnsi="Times New Roman" w:cs="Times New Roman"/>
          <w:color w:val="000000"/>
          <w:sz w:val="28"/>
          <w:szCs w:val="28"/>
        </w:rPr>
        <w:t>: в 5 классе – 100-150 слов, в 6 классе – 150-200 слов, в 7 классе – 200-2500, в 8 классе – 250-350, в 9 классе – 350-450 слов.</w:t>
      </w:r>
    </w:p>
    <w:p w14:paraId="354F70F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14:paraId="43ACCD3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Примерный объем классных сочинений</w:t>
      </w:r>
      <w:r w:rsidRPr="00A80B58">
        <w:rPr>
          <w:rFonts w:ascii="Times New Roman" w:eastAsia="Times New Roman" w:hAnsi="Times New Roman" w:cs="Times New Roman"/>
          <w:color w:val="000000"/>
          <w:sz w:val="28"/>
          <w:szCs w:val="28"/>
        </w:rPr>
        <w:t xml:space="preserve">: в 5 классе – 0,5 – 1,0 страницы, в 6 классе – 1,0 – 1,5, в 7 классе – 1,5 – 2,0, в 8 классе – 2,0 – 3,0, в 9 классе – 3,0 – 4,0. </w:t>
      </w:r>
    </w:p>
    <w:p w14:paraId="5748A7C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14:paraId="19587C4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14:paraId="72A41EC8" w14:textId="77777777" w:rsidR="00A80B58" w:rsidRPr="00706653" w:rsidRDefault="00A80B58" w:rsidP="00A80B58">
      <w:pPr>
        <w:shd w:val="clear" w:color="auto" w:fill="FFFFFF"/>
        <w:rPr>
          <w:rFonts w:ascii="Times New Roman" w:eastAsia="Times New Roman" w:hAnsi="Times New Roman" w:cs="Times New Roman"/>
          <w:color w:val="000000"/>
          <w:sz w:val="28"/>
          <w:szCs w:val="28"/>
        </w:rPr>
      </w:pPr>
      <w:r w:rsidRPr="00706653">
        <w:rPr>
          <w:rFonts w:ascii="Times New Roman" w:eastAsia="Times New Roman" w:hAnsi="Times New Roman" w:cs="Times New Roman"/>
          <w:color w:val="000000"/>
          <w:sz w:val="28"/>
          <w:szCs w:val="28"/>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14:paraId="1D3DD5F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rPr>
        <w:t>Содержание сочинения и изложения</w:t>
      </w:r>
      <w:r w:rsidRPr="00A80B58">
        <w:rPr>
          <w:rFonts w:ascii="Times New Roman" w:eastAsia="Times New Roman" w:hAnsi="Times New Roman" w:cs="Times New Roman"/>
          <w:color w:val="000000"/>
          <w:sz w:val="28"/>
          <w:szCs w:val="28"/>
        </w:rPr>
        <w:t xml:space="preserve"> оценивается по следующим критериям:</w:t>
      </w:r>
    </w:p>
    <w:p w14:paraId="68455EFB"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 соответствие работы ученика теме и основной мысли;</w:t>
      </w:r>
    </w:p>
    <w:p w14:paraId="4859BA9E"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полнота раскрытия темы;</w:t>
      </w:r>
    </w:p>
    <w:p w14:paraId="35592DC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правильность фактического материала;</w:t>
      </w:r>
    </w:p>
    <w:p w14:paraId="393DA76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последовательность изложения.</w:t>
      </w:r>
    </w:p>
    <w:p w14:paraId="0D4BBCD0" w14:textId="77777777" w:rsidR="00A80B58" w:rsidRPr="00A80B58" w:rsidRDefault="00A80B58" w:rsidP="00A80B58">
      <w:pPr>
        <w:shd w:val="clear" w:color="auto" w:fill="FFFFFF"/>
        <w:rPr>
          <w:rFonts w:ascii="Times New Roman" w:eastAsia="Times New Roman" w:hAnsi="Times New Roman" w:cs="Times New Roman"/>
          <w:b/>
          <w:color w:val="000000"/>
          <w:sz w:val="28"/>
          <w:szCs w:val="28"/>
        </w:rPr>
      </w:pPr>
      <w:r w:rsidRPr="00A80B58">
        <w:rPr>
          <w:rFonts w:ascii="Times New Roman" w:eastAsia="Times New Roman" w:hAnsi="Times New Roman" w:cs="Times New Roman"/>
          <w:b/>
          <w:color w:val="000000"/>
          <w:sz w:val="28"/>
          <w:szCs w:val="28"/>
        </w:rPr>
        <w:t xml:space="preserve">При оценке речевого оформления сочинений и изложений </w:t>
      </w:r>
      <w:r w:rsidRPr="00A80B58">
        <w:rPr>
          <w:rFonts w:ascii="Times New Roman" w:eastAsia="Times New Roman" w:hAnsi="Times New Roman" w:cs="Times New Roman"/>
          <w:b/>
          <w:color w:val="000000"/>
          <w:sz w:val="28"/>
          <w:szCs w:val="28"/>
        </w:rPr>
        <w:lastRenderedPageBreak/>
        <w:t>учитывается:</w:t>
      </w:r>
    </w:p>
    <w:p w14:paraId="2D97395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 Разнообразие словаря и грамматического строя речи;</w:t>
      </w:r>
    </w:p>
    <w:p w14:paraId="1D7FF79B"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Стилевое единство и выразительность речи;</w:t>
      </w:r>
    </w:p>
    <w:p w14:paraId="514ABAD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Число речевых недочетов.</w:t>
      </w:r>
    </w:p>
    <w:p w14:paraId="3AEEB98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Грамотность оценивается по числу допущенных учеником ошибок – орфографических, пунктуационных и грамматических.</w:t>
      </w:r>
    </w:p>
    <w:p w14:paraId="7350275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«5»</w:t>
      </w:r>
      <w:r w:rsidRPr="00A80B58">
        <w:rPr>
          <w:rFonts w:ascii="Times New Roman" w:eastAsia="Times New Roman" w:hAnsi="Times New Roman" w:cs="Times New Roman"/>
          <w:color w:val="000000"/>
          <w:sz w:val="28"/>
          <w:szCs w:val="28"/>
        </w:rPr>
        <w:t xml:space="preserve"> </w:t>
      </w:r>
    </w:p>
    <w:p w14:paraId="65021064"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1. Содержание работы полностью соответствует теме. </w:t>
      </w:r>
    </w:p>
    <w:p w14:paraId="1B3BB9C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Фактические ошибки отсутствуют. </w:t>
      </w:r>
    </w:p>
    <w:p w14:paraId="5D53AF68"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Содержание излагается последовательно.</w:t>
      </w:r>
    </w:p>
    <w:p w14:paraId="6E7D22F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4. Работа отличается богатством словаря, разнообразием используемых </w:t>
      </w:r>
    </w:p>
    <w:p w14:paraId="51B42790"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синтаксических конструкций, точностью словоупотребления.</w:t>
      </w:r>
    </w:p>
    <w:p w14:paraId="075EAFA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Достигнуто стилевое единство и выразительность текста.</w:t>
      </w:r>
    </w:p>
    <w:p w14:paraId="5684980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1 недочет в содержании и 1 – 2 речевых недочета.</w:t>
      </w:r>
    </w:p>
    <w:p w14:paraId="37C9AEB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допускается 1 орфографическая, или 1 пунктуационная, или 1 грамматическая ошибка.</w:t>
      </w:r>
    </w:p>
    <w:p w14:paraId="4F3FAE3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color w:val="000000"/>
          <w:sz w:val="28"/>
          <w:szCs w:val="28"/>
          <w:u w:val="single"/>
        </w:rPr>
        <w:t>Оценка «4»</w:t>
      </w:r>
      <w:r w:rsidRPr="00A80B58">
        <w:rPr>
          <w:rFonts w:ascii="Times New Roman" w:eastAsia="Times New Roman" w:hAnsi="Times New Roman" w:cs="Times New Roman"/>
          <w:color w:val="000000"/>
          <w:sz w:val="28"/>
          <w:szCs w:val="28"/>
        </w:rPr>
        <w:t xml:space="preserve"> </w:t>
      </w:r>
    </w:p>
    <w:p w14:paraId="590A6B3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1.Содержание работы в основном соответствует теме (имеются незначительные отклонения от темы).</w:t>
      </w:r>
    </w:p>
    <w:p w14:paraId="7FC0CA0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2.Содержание в основном достоверно, но имеются единичные фактические неточности.</w:t>
      </w:r>
    </w:p>
    <w:p w14:paraId="2213DB6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3.Имеются незначительные нарушения последовательности в изложении мыслей.</w:t>
      </w:r>
    </w:p>
    <w:p w14:paraId="6ED46B9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Лексический и грамматический строй речи достаточно разнообразен.</w:t>
      </w:r>
    </w:p>
    <w:p w14:paraId="6631292B"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5.Стиль работы отличается единством и достаточной выразительностью.</w:t>
      </w:r>
    </w:p>
    <w:p w14:paraId="07054D3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не более 2 недочетов в содержании и не более 3 – 4 речевых недочетов.</w:t>
      </w:r>
    </w:p>
    <w:p w14:paraId="7170BEE0"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14:paraId="0D578D8A" w14:textId="77777777" w:rsidR="00A80B58" w:rsidRPr="00A80B58" w:rsidRDefault="00A80B58" w:rsidP="00A80B58">
      <w:pPr>
        <w:shd w:val="clear" w:color="auto" w:fill="FFFFFF"/>
        <w:outlineLvl w:val="2"/>
        <w:rPr>
          <w:rFonts w:ascii="Times New Roman" w:eastAsia="Times New Roman" w:hAnsi="Times New Roman" w:cs="Times New Roman"/>
          <w:b/>
          <w:bCs/>
          <w:color w:val="000000"/>
          <w:sz w:val="28"/>
          <w:szCs w:val="28"/>
          <w:u w:val="single"/>
        </w:rPr>
      </w:pPr>
      <w:r w:rsidRPr="00A80B58">
        <w:rPr>
          <w:rFonts w:ascii="Times New Roman" w:eastAsia="Times New Roman" w:hAnsi="Times New Roman" w:cs="Times New Roman"/>
          <w:b/>
          <w:bCs/>
          <w:color w:val="000000"/>
          <w:sz w:val="28"/>
          <w:szCs w:val="28"/>
          <w:u w:val="single"/>
        </w:rPr>
        <w:t>Оценка «3»</w:t>
      </w:r>
    </w:p>
    <w:p w14:paraId="72DDABD7" w14:textId="77777777"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1. В работе допущены существенные отклонения от темы.</w:t>
      </w:r>
    </w:p>
    <w:p w14:paraId="3D164699" w14:textId="77777777"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 xml:space="preserve">2.Работа достоверна в главном, но в ней имеются отдельные фактические неточности. </w:t>
      </w:r>
    </w:p>
    <w:p w14:paraId="1A9F4037" w14:textId="77777777"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3. Допущены отдельные нарушения последовательности изложения.</w:t>
      </w:r>
    </w:p>
    <w:p w14:paraId="6A6F2F48"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Беден словарь и однообразны употребляемые синтаксические конструкции, встречается неправильное словоупотребление.</w:t>
      </w:r>
    </w:p>
    <w:p w14:paraId="4675CAED"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Стиль работы не отличается единством, речь недостаточно выразительна.</w:t>
      </w:r>
    </w:p>
    <w:p w14:paraId="2FF6C3E9"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допускается не более 4 недочетов в содержании и 5 речевых недочетов.</w:t>
      </w:r>
    </w:p>
    <w:p w14:paraId="28C68502"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xml:space="preserve">: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w:t>
      </w:r>
      <w:proofErr w:type="spellStart"/>
      <w:r w:rsidRPr="00A80B58">
        <w:rPr>
          <w:rFonts w:ascii="Times New Roman" w:eastAsia="Times New Roman" w:hAnsi="Times New Roman" w:cs="Times New Roman"/>
          <w:color w:val="000000"/>
          <w:sz w:val="28"/>
          <w:szCs w:val="28"/>
        </w:rPr>
        <w:t>грамматичсеские</w:t>
      </w:r>
      <w:proofErr w:type="spellEnd"/>
      <w:r w:rsidRPr="00A80B58">
        <w:rPr>
          <w:rFonts w:ascii="Times New Roman" w:eastAsia="Times New Roman" w:hAnsi="Times New Roman" w:cs="Times New Roman"/>
          <w:color w:val="000000"/>
          <w:sz w:val="28"/>
          <w:szCs w:val="28"/>
        </w:rPr>
        <w:t xml:space="preserve"> ошибки.</w:t>
      </w:r>
    </w:p>
    <w:p w14:paraId="62E95C84" w14:textId="77777777" w:rsidR="00A80B58" w:rsidRPr="00A80B58" w:rsidRDefault="00A80B58" w:rsidP="00A80B58">
      <w:pPr>
        <w:shd w:val="clear" w:color="auto" w:fill="FFFFFF"/>
        <w:outlineLvl w:val="3"/>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u w:val="single"/>
        </w:rPr>
        <w:lastRenderedPageBreak/>
        <w:t>Оценка «2»</w:t>
      </w:r>
      <w:r w:rsidRPr="00A80B58">
        <w:rPr>
          <w:rFonts w:ascii="Times New Roman" w:eastAsia="Times New Roman" w:hAnsi="Times New Roman" w:cs="Times New Roman"/>
          <w:b/>
          <w:bCs/>
          <w:color w:val="000000"/>
          <w:sz w:val="28"/>
          <w:szCs w:val="28"/>
        </w:rPr>
        <w:t xml:space="preserve"> </w:t>
      </w:r>
    </w:p>
    <w:p w14:paraId="2D8F1609" w14:textId="77777777" w:rsidR="00A80B58" w:rsidRPr="00A80B58" w:rsidRDefault="00A80B58" w:rsidP="00A80B58">
      <w:pPr>
        <w:shd w:val="clear" w:color="auto" w:fill="FFFFFF"/>
        <w:outlineLvl w:val="3"/>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1. Работа не соответствует теме.</w:t>
      </w:r>
    </w:p>
    <w:p w14:paraId="654D2831"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2. Допущено много фактических неточностей.</w:t>
      </w:r>
    </w:p>
    <w:p w14:paraId="5C0BC03B"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3. Нарушена последовательность изложения мыслей во всех частях работы, отсутствует связь между ними, работа не соответствует плану.</w:t>
      </w:r>
    </w:p>
    <w:p w14:paraId="49DA8EDE"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14:paraId="60A7C904"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5. Нарушено стилевое единство текста.</w:t>
      </w:r>
    </w:p>
    <w:p w14:paraId="1FD78DA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В целом в работе допущено 6 недочетов в содержании и до 7 речевых недочетов.</w:t>
      </w:r>
    </w:p>
    <w:p w14:paraId="2B61E210"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14:paraId="652A4199" w14:textId="77777777" w:rsidR="00A80B58" w:rsidRPr="00A80B58" w:rsidRDefault="00A80B58" w:rsidP="00A80B58">
      <w:pPr>
        <w:shd w:val="clear" w:color="auto" w:fill="FFFFFF"/>
        <w:outlineLvl w:val="3"/>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u w:val="single"/>
        </w:rPr>
        <w:t>Оценка «1»</w:t>
      </w:r>
      <w:r w:rsidRPr="00A80B58">
        <w:rPr>
          <w:rFonts w:ascii="Times New Roman" w:eastAsia="Times New Roman" w:hAnsi="Times New Roman" w:cs="Times New Roman"/>
          <w:b/>
          <w:bCs/>
          <w:color w:val="000000"/>
          <w:sz w:val="28"/>
          <w:szCs w:val="28"/>
        </w:rPr>
        <w:t xml:space="preserve"> </w:t>
      </w:r>
    </w:p>
    <w:p w14:paraId="212376DB" w14:textId="77777777" w:rsidR="00A80B58" w:rsidRPr="00A80B58" w:rsidRDefault="00A80B58" w:rsidP="00A80B58">
      <w:pPr>
        <w:shd w:val="clear" w:color="auto" w:fill="FFFFFF"/>
        <w:outlineLvl w:val="3"/>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В работе допущено более 6 недочетов в содержании и более 7 речевых недочетов.</w:t>
      </w:r>
    </w:p>
    <w:p w14:paraId="6893751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i/>
          <w:iCs/>
          <w:color w:val="000000"/>
          <w:sz w:val="28"/>
          <w:szCs w:val="28"/>
        </w:rPr>
        <w:t>Грамотность</w:t>
      </w:r>
      <w:r w:rsidRPr="00A80B58">
        <w:rPr>
          <w:rFonts w:ascii="Times New Roman" w:eastAsia="Times New Roman" w:hAnsi="Times New Roman" w:cs="Times New Roman"/>
          <w:color w:val="000000"/>
          <w:sz w:val="28"/>
          <w:szCs w:val="28"/>
        </w:rPr>
        <w:t>: имеется более 7 орфографических, 7 пунктуационных и 7 грамматических ошибок.</w:t>
      </w:r>
    </w:p>
    <w:p w14:paraId="7BFFE2C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Примечания</w:t>
      </w:r>
      <w:r w:rsidRPr="00A80B58">
        <w:rPr>
          <w:rFonts w:ascii="Times New Roman" w:eastAsia="Times New Roman" w:hAnsi="Times New Roman" w:cs="Times New Roman"/>
          <w:color w:val="000000"/>
          <w:sz w:val="28"/>
          <w:szCs w:val="28"/>
        </w:rPr>
        <w:t>.</w:t>
      </w:r>
    </w:p>
    <w:p w14:paraId="22ABA398" w14:textId="77777777"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1.</w:t>
      </w:r>
      <w:r w:rsidRPr="00A80B58">
        <w:rPr>
          <w:rFonts w:ascii="Times New Roman" w:eastAsia="Times New Roman" w:hAnsi="Times New Roman" w:cs="Times New Roman"/>
          <w:bCs/>
          <w:color w:val="000000"/>
          <w:sz w:val="28"/>
          <w:szCs w:val="28"/>
        </w:rPr>
        <w:t xml:space="preserve">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14:paraId="2DAFB3CB" w14:textId="77777777"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2</w:t>
      </w:r>
      <w:r w:rsidRPr="00A80B58">
        <w:rPr>
          <w:rFonts w:ascii="Times New Roman" w:eastAsia="Times New Roman" w:hAnsi="Times New Roman" w:cs="Times New Roman"/>
          <w:bCs/>
          <w:color w:val="000000"/>
          <w:sz w:val="28"/>
          <w:szCs w:val="28"/>
        </w:rPr>
        <w:t xml:space="preserve">. Если объем сочинения в полтора – </w:t>
      </w:r>
      <w:proofErr w:type="gramStart"/>
      <w:r w:rsidRPr="00A80B58">
        <w:rPr>
          <w:rFonts w:ascii="Times New Roman" w:eastAsia="Times New Roman" w:hAnsi="Times New Roman" w:cs="Times New Roman"/>
          <w:bCs/>
          <w:color w:val="000000"/>
          <w:sz w:val="28"/>
          <w:szCs w:val="28"/>
        </w:rPr>
        <w:t>два раза</w:t>
      </w:r>
      <w:proofErr w:type="gramEnd"/>
      <w:r w:rsidRPr="00A80B58">
        <w:rPr>
          <w:rFonts w:ascii="Times New Roman" w:eastAsia="Times New Roman" w:hAnsi="Times New Roman" w:cs="Times New Roman"/>
          <w:bCs/>
          <w:color w:val="000000"/>
          <w:sz w:val="28"/>
          <w:szCs w:val="28"/>
        </w:rPr>
        <w:t xml:space="preserve">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14:paraId="489147B7" w14:textId="77777777" w:rsidR="00A80B58" w:rsidRPr="00A80B58" w:rsidRDefault="00A80B58" w:rsidP="00A80B58">
      <w:pPr>
        <w:shd w:val="clear" w:color="auto" w:fill="FFFFFF"/>
        <w:ind w:left="360"/>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
          <w:bCs/>
          <w:color w:val="000000"/>
          <w:sz w:val="28"/>
          <w:szCs w:val="28"/>
        </w:rPr>
        <w:t>3</w:t>
      </w:r>
      <w:r w:rsidRPr="00A80B58">
        <w:rPr>
          <w:rFonts w:ascii="Times New Roman" w:eastAsia="Times New Roman" w:hAnsi="Times New Roman" w:cs="Times New Roman"/>
          <w:bCs/>
          <w:color w:val="000000"/>
          <w:sz w:val="28"/>
          <w:szCs w:val="28"/>
        </w:rPr>
        <w:t>.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14:paraId="08791093" w14:textId="77777777" w:rsidR="00A80B58" w:rsidRPr="00A80B58" w:rsidRDefault="00A80B58" w:rsidP="00A80B58">
      <w:pPr>
        <w:shd w:val="clear" w:color="auto" w:fill="FFFFFF"/>
        <w:outlineLvl w:val="2"/>
        <w:rPr>
          <w:rFonts w:ascii="Times New Roman" w:eastAsia="Times New Roman" w:hAnsi="Times New Roman" w:cs="Times New Roman"/>
          <w:bCs/>
          <w:color w:val="000000"/>
          <w:sz w:val="28"/>
          <w:szCs w:val="28"/>
        </w:rPr>
      </w:pPr>
      <w:r w:rsidRPr="00A80B58">
        <w:rPr>
          <w:rFonts w:ascii="Times New Roman" w:eastAsia="Times New Roman" w:hAnsi="Times New Roman" w:cs="Times New Roman"/>
          <w:bCs/>
          <w:color w:val="000000"/>
          <w:sz w:val="28"/>
          <w:szCs w:val="28"/>
        </w:rPr>
        <w:t xml:space="preserve">     </w:t>
      </w:r>
      <w:r w:rsidRPr="00A80B58">
        <w:rPr>
          <w:rFonts w:ascii="Times New Roman" w:eastAsia="Times New Roman" w:hAnsi="Times New Roman" w:cs="Times New Roman"/>
          <w:b/>
          <w:bCs/>
          <w:color w:val="000000"/>
          <w:sz w:val="28"/>
          <w:szCs w:val="28"/>
        </w:rPr>
        <w:t>4</w:t>
      </w:r>
      <w:r w:rsidRPr="00A80B58">
        <w:rPr>
          <w:rFonts w:ascii="Times New Roman" w:eastAsia="Times New Roman" w:hAnsi="Times New Roman" w:cs="Times New Roman"/>
          <w:bCs/>
          <w:color w:val="000000"/>
          <w:sz w:val="28"/>
          <w:szCs w:val="28"/>
        </w:rPr>
        <w:t xml:space="preserve">. На оценку сочинения и изложения распространяются положения об однотипных </w:t>
      </w:r>
      <w:proofErr w:type="gramStart"/>
      <w:r w:rsidRPr="00A80B58">
        <w:rPr>
          <w:rFonts w:ascii="Times New Roman" w:eastAsia="Times New Roman" w:hAnsi="Times New Roman" w:cs="Times New Roman"/>
          <w:bCs/>
          <w:color w:val="000000"/>
          <w:sz w:val="28"/>
          <w:szCs w:val="28"/>
        </w:rPr>
        <w:t>и  негрубых</w:t>
      </w:r>
      <w:proofErr w:type="gramEnd"/>
      <w:r w:rsidRPr="00A80B58">
        <w:rPr>
          <w:rFonts w:ascii="Times New Roman" w:eastAsia="Times New Roman" w:hAnsi="Times New Roman" w:cs="Times New Roman"/>
          <w:bCs/>
          <w:color w:val="000000"/>
          <w:sz w:val="28"/>
          <w:szCs w:val="28"/>
        </w:rPr>
        <w:t xml:space="preserve"> ошибках, а также о сделанных учеником исправлениях, приведенные в разделе  «Оценка диктантов». </w:t>
      </w:r>
    </w:p>
    <w:p w14:paraId="277D89C2"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b/>
          <w:bCs/>
          <w:color w:val="333333"/>
          <w:sz w:val="28"/>
          <w:szCs w:val="28"/>
        </w:rPr>
        <w:t>Классификация ошибок в содержании сочинений и изложений:</w:t>
      </w:r>
    </w:p>
    <w:p w14:paraId="161A8D5A"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 xml:space="preserve">Речевые ошибки </w:t>
      </w:r>
    </w:p>
    <w:p w14:paraId="13AD802D"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color w:val="333333"/>
          <w:sz w:val="28"/>
          <w:szCs w:val="28"/>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14:paraId="021B06F5"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color w:val="333333"/>
          <w:sz w:val="28"/>
          <w:szCs w:val="28"/>
        </w:rPr>
        <w:t>К речевым семантическим ошибкам можно отнести следующие нарушения:</w:t>
      </w:r>
    </w:p>
    <w:p w14:paraId="61E698DA"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lastRenderedPageBreak/>
        <w:t>1.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14:paraId="6682D7B6"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14:paraId="449A3CE8"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нарушение лексической сочетаемости, например: Чичиков постепенно покидает город; пули не свистели над ушами;</w:t>
      </w:r>
    </w:p>
    <w:p w14:paraId="6C1F5750"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      4. употребление лишних слов, например: опустив голову вниз; он впервые познакомился </w:t>
      </w:r>
      <w:proofErr w:type="gramStart"/>
      <w:r w:rsidRPr="00A80B58">
        <w:rPr>
          <w:rFonts w:ascii="Times New Roman" w:eastAsia="Times New Roman" w:hAnsi="Times New Roman" w:cs="Times New Roman"/>
          <w:color w:val="333333"/>
          <w:sz w:val="28"/>
          <w:szCs w:val="28"/>
        </w:rPr>
        <w:t>с  Таней</w:t>
      </w:r>
      <w:proofErr w:type="gramEnd"/>
      <w:r w:rsidRPr="00A80B58">
        <w:rPr>
          <w:rFonts w:ascii="Times New Roman" w:eastAsia="Times New Roman" w:hAnsi="Times New Roman" w:cs="Times New Roman"/>
          <w:color w:val="333333"/>
          <w:sz w:val="28"/>
          <w:szCs w:val="28"/>
        </w:rPr>
        <w:t xml:space="preserve"> случайно;</w:t>
      </w:r>
    </w:p>
    <w:p w14:paraId="09657966"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пропуск, недостаток нужного слова, например: Сережа смирно сидит в кресле, закутанный белой простыней, и терпеливо ждет конца (о стрижке);</w:t>
      </w:r>
    </w:p>
    <w:p w14:paraId="14EEEFBC"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6. стилистически неоправданное употребление ряда однокоренных слов, например: характерная черта характера; приближался все ближе и ближе.</w:t>
      </w:r>
    </w:p>
    <w:p w14:paraId="2D6FC32F"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Стилистические ошибки</w:t>
      </w:r>
    </w:p>
    <w:p w14:paraId="339FAB48"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Стилистические ошибки представляют собой следующие нарушения, которые связаны с требованиями к выразительности речи:</w:t>
      </w:r>
    </w:p>
    <w:p w14:paraId="0F7AAE65"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1. неоправданное употребление в авторской речи диалектных и просторечных слов, например: У Кати было два парня: Левин и Вронский;</w:t>
      </w:r>
    </w:p>
    <w:p w14:paraId="708105DF"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14:paraId="20CB2A29"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смешение лексики разных исторических эпох;</w:t>
      </w:r>
    </w:p>
    <w:p w14:paraId="2D1D1AF9"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4. употребление штампов;</w:t>
      </w:r>
    </w:p>
    <w:p w14:paraId="50A07F26"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речевые ошибки в построении текста.</w:t>
      </w:r>
    </w:p>
    <w:p w14:paraId="383AB397"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 xml:space="preserve">Речевые ошибки в построении текста: </w:t>
      </w:r>
    </w:p>
    <w:p w14:paraId="3F087914"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1. бедность и однообразие синтаксических конструкций;</w:t>
      </w:r>
    </w:p>
    <w:p w14:paraId="4319CA35"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2. нарушение видовременной соотнесенности глагольных форм (например, когда Пугачев выходил из избы и сел в карету, Гринев долго смотрел ему вслед);</w:t>
      </w:r>
    </w:p>
    <w:p w14:paraId="4F6F3A34"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стилистически неоправданное построение слов;</w:t>
      </w:r>
    </w:p>
    <w:p w14:paraId="7918CCC1"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4. неудачное употребление местоимений для связи предложений или частей текста, приводящее к неясности, двусмысленности речи (например, Иванов закинул </w:t>
      </w:r>
      <w:proofErr w:type="gramStart"/>
      <w:r w:rsidRPr="00A80B58">
        <w:rPr>
          <w:rFonts w:ascii="Times New Roman" w:eastAsia="Times New Roman" w:hAnsi="Times New Roman" w:cs="Times New Roman"/>
          <w:color w:val="333333"/>
          <w:sz w:val="28"/>
          <w:szCs w:val="28"/>
        </w:rPr>
        <w:t>удочку</w:t>
      </w:r>
      <w:proofErr w:type="gramEnd"/>
      <w:r w:rsidRPr="00A80B58">
        <w:rPr>
          <w:rFonts w:ascii="Times New Roman" w:eastAsia="Times New Roman" w:hAnsi="Times New Roman" w:cs="Times New Roman"/>
          <w:color w:val="333333"/>
          <w:sz w:val="28"/>
          <w:szCs w:val="28"/>
        </w:rPr>
        <w:t xml:space="preserve"> и она клюнула);</w:t>
      </w:r>
    </w:p>
    <w:p w14:paraId="47740F95" w14:textId="77777777" w:rsidR="00A80B58" w:rsidRPr="00A80B58" w:rsidRDefault="00A80B58" w:rsidP="00A80B58">
      <w:pPr>
        <w:ind w:left="357"/>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5. неудачный порядок слов.</w:t>
      </w:r>
    </w:p>
    <w:p w14:paraId="4A86B08D"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Грамматические ошибки</w:t>
      </w:r>
    </w:p>
    <w:p w14:paraId="2C3000DE"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Грамматические ошибки – это нарушение грамматических норм образования языковых единиц и их структуры.</w:t>
      </w:r>
    </w:p>
    <w:p w14:paraId="489E10DA"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14:paraId="72F94A9E"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Разновидности грамматических ошибок:</w:t>
      </w:r>
    </w:p>
    <w:p w14:paraId="60B07DEA"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1. словообразовательные, состоящие в неоправданном </w:t>
      </w:r>
      <w:proofErr w:type="spellStart"/>
      <w:r w:rsidRPr="00A80B58">
        <w:rPr>
          <w:rFonts w:ascii="Times New Roman" w:eastAsia="Times New Roman" w:hAnsi="Times New Roman" w:cs="Times New Roman"/>
          <w:color w:val="333333"/>
          <w:sz w:val="28"/>
          <w:szCs w:val="28"/>
        </w:rPr>
        <w:t>словосочинительстве</w:t>
      </w:r>
      <w:proofErr w:type="spellEnd"/>
      <w:r w:rsidRPr="00A80B58">
        <w:rPr>
          <w:rFonts w:ascii="Times New Roman" w:eastAsia="Times New Roman" w:hAnsi="Times New Roman" w:cs="Times New Roman"/>
          <w:color w:val="333333"/>
          <w:sz w:val="28"/>
          <w:szCs w:val="28"/>
        </w:rPr>
        <w:t xml:space="preserve"> или видоизменении слов нормативного языка (например, </w:t>
      </w:r>
      <w:proofErr w:type="spellStart"/>
      <w:r w:rsidRPr="00A80B58">
        <w:rPr>
          <w:rFonts w:ascii="Times New Roman" w:eastAsia="Times New Roman" w:hAnsi="Times New Roman" w:cs="Times New Roman"/>
          <w:color w:val="333333"/>
          <w:sz w:val="28"/>
          <w:szCs w:val="28"/>
        </w:rPr>
        <w:t>надсмешка</w:t>
      </w:r>
      <w:proofErr w:type="spellEnd"/>
      <w:r w:rsidRPr="00A80B58">
        <w:rPr>
          <w:rFonts w:ascii="Times New Roman" w:eastAsia="Times New Roman" w:hAnsi="Times New Roman" w:cs="Times New Roman"/>
          <w:color w:val="333333"/>
          <w:sz w:val="28"/>
          <w:szCs w:val="28"/>
        </w:rPr>
        <w:t xml:space="preserve">, подчерк, </w:t>
      </w:r>
      <w:proofErr w:type="spellStart"/>
      <w:r w:rsidRPr="00A80B58">
        <w:rPr>
          <w:rFonts w:ascii="Times New Roman" w:eastAsia="Times New Roman" w:hAnsi="Times New Roman" w:cs="Times New Roman"/>
          <w:color w:val="333333"/>
          <w:sz w:val="28"/>
          <w:szCs w:val="28"/>
        </w:rPr>
        <w:t>нагинаться</w:t>
      </w:r>
      <w:proofErr w:type="spellEnd"/>
      <w:r w:rsidRPr="00A80B58">
        <w:rPr>
          <w:rFonts w:ascii="Times New Roman" w:eastAsia="Times New Roman" w:hAnsi="Times New Roman" w:cs="Times New Roman"/>
          <w:color w:val="333333"/>
          <w:sz w:val="28"/>
          <w:szCs w:val="28"/>
        </w:rPr>
        <w:t xml:space="preserve">, </w:t>
      </w:r>
      <w:proofErr w:type="spellStart"/>
      <w:r w:rsidRPr="00A80B58">
        <w:rPr>
          <w:rFonts w:ascii="Times New Roman" w:eastAsia="Times New Roman" w:hAnsi="Times New Roman" w:cs="Times New Roman"/>
          <w:color w:val="333333"/>
          <w:sz w:val="28"/>
          <w:szCs w:val="28"/>
        </w:rPr>
        <w:t>спинжак</w:t>
      </w:r>
      <w:proofErr w:type="spellEnd"/>
      <w:r w:rsidRPr="00A80B58">
        <w:rPr>
          <w:rFonts w:ascii="Times New Roman" w:eastAsia="Times New Roman" w:hAnsi="Times New Roman" w:cs="Times New Roman"/>
          <w:color w:val="333333"/>
          <w:sz w:val="28"/>
          <w:szCs w:val="28"/>
        </w:rPr>
        <w:t xml:space="preserve">, </w:t>
      </w:r>
      <w:proofErr w:type="spellStart"/>
      <w:r w:rsidRPr="00A80B58">
        <w:rPr>
          <w:rFonts w:ascii="Times New Roman" w:eastAsia="Times New Roman" w:hAnsi="Times New Roman" w:cs="Times New Roman"/>
          <w:color w:val="333333"/>
          <w:sz w:val="28"/>
          <w:szCs w:val="28"/>
        </w:rPr>
        <w:t>беспощадство</w:t>
      </w:r>
      <w:proofErr w:type="spellEnd"/>
      <w:r w:rsidRPr="00A80B58">
        <w:rPr>
          <w:rFonts w:ascii="Times New Roman" w:eastAsia="Times New Roman" w:hAnsi="Times New Roman" w:cs="Times New Roman"/>
          <w:color w:val="333333"/>
          <w:sz w:val="28"/>
          <w:szCs w:val="28"/>
        </w:rPr>
        <w:t xml:space="preserve">, </w:t>
      </w:r>
      <w:proofErr w:type="spellStart"/>
      <w:r w:rsidRPr="00A80B58">
        <w:rPr>
          <w:rFonts w:ascii="Times New Roman" w:eastAsia="Times New Roman" w:hAnsi="Times New Roman" w:cs="Times New Roman"/>
          <w:color w:val="333333"/>
          <w:sz w:val="28"/>
          <w:szCs w:val="28"/>
        </w:rPr>
        <w:t>публицизм</w:t>
      </w:r>
      <w:proofErr w:type="spellEnd"/>
      <w:r w:rsidRPr="00A80B58">
        <w:rPr>
          <w:rFonts w:ascii="Times New Roman" w:eastAsia="Times New Roman" w:hAnsi="Times New Roman" w:cs="Times New Roman"/>
          <w:color w:val="333333"/>
          <w:sz w:val="28"/>
          <w:szCs w:val="28"/>
        </w:rPr>
        <w:t xml:space="preserve"> и </w:t>
      </w:r>
      <w:r w:rsidRPr="00A80B58">
        <w:rPr>
          <w:rFonts w:ascii="Times New Roman" w:eastAsia="Times New Roman" w:hAnsi="Times New Roman" w:cs="Times New Roman"/>
          <w:color w:val="333333"/>
          <w:sz w:val="28"/>
          <w:szCs w:val="28"/>
        </w:rPr>
        <w:lastRenderedPageBreak/>
        <w:t>т.п.). Такие ошибки нельзя воспринимать как орфографические;</w:t>
      </w:r>
    </w:p>
    <w:p w14:paraId="6DDB7736"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2. морфологические, связанные с ненормативным образованием форм, слов и употреблением частей речи (писав свои произведения, не думал, что </w:t>
      </w:r>
      <w:proofErr w:type="spellStart"/>
      <w:r w:rsidRPr="00A80B58">
        <w:rPr>
          <w:rFonts w:ascii="Times New Roman" w:eastAsia="Times New Roman" w:hAnsi="Times New Roman" w:cs="Times New Roman"/>
          <w:color w:val="333333"/>
          <w:sz w:val="28"/>
          <w:szCs w:val="28"/>
        </w:rPr>
        <w:t>очутюсь</w:t>
      </w:r>
      <w:proofErr w:type="spellEnd"/>
      <w:r w:rsidRPr="00A80B58">
        <w:rPr>
          <w:rFonts w:ascii="Times New Roman" w:eastAsia="Times New Roman" w:hAnsi="Times New Roman" w:cs="Times New Roman"/>
          <w:color w:val="333333"/>
          <w:sz w:val="28"/>
          <w:szCs w:val="28"/>
        </w:rPr>
        <w:t xml:space="preserve"> в полной темноте; одни </w:t>
      </w:r>
      <w:proofErr w:type="spellStart"/>
      <w:r w:rsidRPr="00A80B58">
        <w:rPr>
          <w:rFonts w:ascii="Times New Roman" w:eastAsia="Times New Roman" w:hAnsi="Times New Roman" w:cs="Times New Roman"/>
          <w:color w:val="333333"/>
          <w:sz w:val="28"/>
          <w:szCs w:val="28"/>
        </w:rPr>
        <w:t>англичаны</w:t>
      </w:r>
      <w:proofErr w:type="spellEnd"/>
      <w:r w:rsidRPr="00A80B58">
        <w:rPr>
          <w:rFonts w:ascii="Times New Roman" w:eastAsia="Times New Roman" w:hAnsi="Times New Roman" w:cs="Times New Roman"/>
          <w:color w:val="333333"/>
          <w:sz w:val="28"/>
          <w:szCs w:val="28"/>
        </w:rPr>
        <w:t xml:space="preserve">; спортсмены в </w:t>
      </w:r>
      <w:proofErr w:type="spellStart"/>
      <w:r w:rsidRPr="00A80B58">
        <w:rPr>
          <w:rFonts w:ascii="Times New Roman" w:eastAsia="Times New Roman" w:hAnsi="Times New Roman" w:cs="Times New Roman"/>
          <w:color w:val="333333"/>
          <w:sz w:val="28"/>
          <w:szCs w:val="28"/>
        </w:rPr>
        <w:t>каноях</w:t>
      </w:r>
      <w:proofErr w:type="spellEnd"/>
      <w:r w:rsidRPr="00A80B58">
        <w:rPr>
          <w:rFonts w:ascii="Times New Roman" w:eastAsia="Times New Roman" w:hAnsi="Times New Roman" w:cs="Times New Roman"/>
          <w:color w:val="333333"/>
          <w:sz w:val="28"/>
          <w:szCs w:val="28"/>
        </w:rPr>
        <w:t xml:space="preserve">; </w:t>
      </w:r>
      <w:proofErr w:type="spellStart"/>
      <w:r w:rsidRPr="00A80B58">
        <w:rPr>
          <w:rFonts w:ascii="Times New Roman" w:eastAsia="Times New Roman" w:hAnsi="Times New Roman" w:cs="Times New Roman"/>
          <w:color w:val="333333"/>
          <w:sz w:val="28"/>
          <w:szCs w:val="28"/>
        </w:rPr>
        <w:t>ихний</w:t>
      </w:r>
      <w:proofErr w:type="spellEnd"/>
      <w:r w:rsidRPr="00A80B58">
        <w:rPr>
          <w:rFonts w:ascii="Times New Roman" w:eastAsia="Times New Roman" w:hAnsi="Times New Roman" w:cs="Times New Roman"/>
          <w:color w:val="333333"/>
          <w:sz w:val="28"/>
          <w:szCs w:val="28"/>
        </w:rPr>
        <w:t xml:space="preserve"> </w:t>
      </w:r>
      <w:proofErr w:type="spellStart"/>
      <w:r w:rsidRPr="00A80B58">
        <w:rPr>
          <w:rFonts w:ascii="Times New Roman" w:eastAsia="Times New Roman" w:hAnsi="Times New Roman" w:cs="Times New Roman"/>
          <w:color w:val="333333"/>
          <w:sz w:val="28"/>
          <w:szCs w:val="28"/>
        </w:rPr>
        <w:t>улыбающий</w:t>
      </w:r>
      <w:proofErr w:type="spellEnd"/>
      <w:r w:rsidRPr="00A80B58">
        <w:rPr>
          <w:rFonts w:ascii="Times New Roman" w:eastAsia="Times New Roman" w:hAnsi="Times New Roman" w:cs="Times New Roman"/>
          <w:color w:val="333333"/>
          <w:sz w:val="28"/>
          <w:szCs w:val="28"/>
        </w:rPr>
        <w:t xml:space="preserve"> ребенок, </w:t>
      </w:r>
      <w:proofErr w:type="spellStart"/>
      <w:r w:rsidRPr="00A80B58">
        <w:rPr>
          <w:rFonts w:ascii="Times New Roman" w:eastAsia="Times New Roman" w:hAnsi="Times New Roman" w:cs="Times New Roman"/>
          <w:color w:val="333333"/>
          <w:sz w:val="28"/>
          <w:szCs w:val="28"/>
        </w:rPr>
        <w:t>ложит</w:t>
      </w:r>
      <w:proofErr w:type="spellEnd"/>
      <w:r w:rsidRPr="00A80B58">
        <w:rPr>
          <w:rFonts w:ascii="Times New Roman" w:eastAsia="Times New Roman" w:hAnsi="Times New Roman" w:cs="Times New Roman"/>
          <w:color w:val="333333"/>
          <w:sz w:val="28"/>
          <w:szCs w:val="28"/>
        </w:rPr>
        <w:t xml:space="preserve"> и т.д.).</w:t>
      </w:r>
    </w:p>
    <w:p w14:paraId="17794077" w14:textId="77777777" w:rsidR="00A80B58" w:rsidRPr="00A80B58" w:rsidRDefault="00A80B58" w:rsidP="00A80B58">
      <w:pPr>
        <w:ind w:left="360"/>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3. синтаксические</w:t>
      </w:r>
    </w:p>
    <w:p w14:paraId="21AAD3CC"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а) ошибки в структуре словосочетаний, в согласовании и управлении (например, браконьерам, нарушающих закон; жажда к славе;</w:t>
      </w:r>
    </w:p>
    <w:p w14:paraId="318C0649"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б) ошибки в структуре простого предложения:</w:t>
      </w:r>
    </w:p>
    <w:p w14:paraId="63D9FBCE"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14:paraId="3C9DED25"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нарушение границы предложения (например, Собаки напали на след зайца. И стали гонять его по вырубке);</w:t>
      </w:r>
    </w:p>
    <w:p w14:paraId="119F8015"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14:paraId="2F015EBA"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14:paraId="629BC8C7"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xml:space="preserve">- местоименное дублирование одного из членов предложения, чаще подлежащего </w:t>
      </w:r>
      <w:proofErr w:type="gramStart"/>
      <w:r w:rsidRPr="00A80B58">
        <w:rPr>
          <w:rFonts w:ascii="Times New Roman" w:eastAsia="Times New Roman" w:hAnsi="Times New Roman" w:cs="Times New Roman"/>
          <w:color w:val="333333"/>
          <w:sz w:val="28"/>
          <w:szCs w:val="28"/>
        </w:rPr>
        <w:t>( например</w:t>
      </w:r>
      <w:proofErr w:type="gramEnd"/>
      <w:r w:rsidRPr="00A80B58">
        <w:rPr>
          <w:rFonts w:ascii="Times New Roman" w:eastAsia="Times New Roman" w:hAnsi="Times New Roman" w:cs="Times New Roman"/>
          <w:color w:val="333333"/>
          <w:sz w:val="28"/>
          <w:szCs w:val="28"/>
        </w:rPr>
        <w:t>, Кусты, они покрывали берег реки);</w:t>
      </w:r>
    </w:p>
    <w:p w14:paraId="0D7277E0"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пропуски необходимых слов, (например, Владик прибил доску и побежал в волейбол.</w:t>
      </w:r>
    </w:p>
    <w:p w14:paraId="7B6D9055"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в) Ошибки в структуре сложного предложения:</w:t>
      </w:r>
    </w:p>
    <w:p w14:paraId="3547036B"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смешение сочинительной связи (например</w:t>
      </w:r>
      <w:proofErr w:type="gramStart"/>
      <w:r w:rsidRPr="00A80B58">
        <w:rPr>
          <w:rFonts w:ascii="Times New Roman" w:eastAsia="Times New Roman" w:hAnsi="Times New Roman" w:cs="Times New Roman"/>
          <w:color w:val="333333"/>
          <w:sz w:val="28"/>
          <w:szCs w:val="28"/>
        </w:rPr>
        <w:t>, Когда</w:t>
      </w:r>
      <w:proofErr w:type="gramEnd"/>
      <w:r w:rsidRPr="00A80B58">
        <w:rPr>
          <w:rFonts w:ascii="Times New Roman" w:eastAsia="Times New Roman" w:hAnsi="Times New Roman" w:cs="Times New Roman"/>
          <w:color w:val="333333"/>
          <w:sz w:val="28"/>
          <w:szCs w:val="28"/>
        </w:rPr>
        <w:t xml:space="preserve"> ветер усиливается, и кроны деревьев шумят под его порывами);</w:t>
      </w:r>
    </w:p>
    <w:p w14:paraId="005AE123"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 отрыв придаточного от определяемого слова (например, Сыновья Тараса только что слезли с коней, которые учились в Киевской бурсе);</w:t>
      </w:r>
    </w:p>
    <w:p w14:paraId="397BB735"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 смешение прямой и косвенной речи;</w:t>
      </w:r>
    </w:p>
    <w:p w14:paraId="5A304EA3"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14:paraId="0A45980A" w14:textId="77777777" w:rsidR="00A80B58" w:rsidRPr="00A80B58" w:rsidRDefault="00A80B58" w:rsidP="00A80B58">
      <w:pPr>
        <w:rPr>
          <w:rFonts w:ascii="Times New Roman" w:eastAsia="Times New Roman" w:hAnsi="Times New Roman" w:cs="Times New Roman"/>
          <w:b/>
          <w:color w:val="333333"/>
          <w:sz w:val="28"/>
          <w:szCs w:val="28"/>
        </w:rPr>
      </w:pPr>
      <w:r w:rsidRPr="00A80B58">
        <w:rPr>
          <w:rFonts w:ascii="Times New Roman" w:eastAsia="Times New Roman" w:hAnsi="Times New Roman" w:cs="Times New Roman"/>
          <w:b/>
          <w:color w:val="333333"/>
          <w:sz w:val="28"/>
          <w:szCs w:val="28"/>
        </w:rPr>
        <w:t>Орфографическая ошибка</w:t>
      </w:r>
    </w:p>
    <w:p w14:paraId="2AE65C6D" w14:textId="77777777" w:rsidR="00A80B58" w:rsidRPr="00A80B58" w:rsidRDefault="00A80B58" w:rsidP="00A80B58">
      <w:pPr>
        <w:rPr>
          <w:rFonts w:ascii="Times New Roman" w:eastAsia="Times New Roman" w:hAnsi="Times New Roman" w:cs="Times New Roman"/>
          <w:color w:val="333333"/>
          <w:sz w:val="28"/>
          <w:szCs w:val="28"/>
        </w:rPr>
      </w:pPr>
      <w:r w:rsidRPr="00A80B58">
        <w:rPr>
          <w:rFonts w:ascii="Times New Roman" w:eastAsia="Times New Roman" w:hAnsi="Times New Roman" w:cs="Times New Roman"/>
          <w:color w:val="333333"/>
          <w:sz w:val="28"/>
          <w:szCs w:val="28"/>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w:t>
      </w:r>
      <w:proofErr w:type="spellStart"/>
      <w:r w:rsidRPr="00A80B58">
        <w:rPr>
          <w:rFonts w:ascii="Times New Roman" w:eastAsia="Times New Roman" w:hAnsi="Times New Roman" w:cs="Times New Roman"/>
          <w:color w:val="333333"/>
          <w:sz w:val="28"/>
          <w:szCs w:val="28"/>
        </w:rPr>
        <w:t>юю</w:t>
      </w:r>
      <w:proofErr w:type="spellEnd"/>
      <w:r w:rsidRPr="00A80B58">
        <w:rPr>
          <w:rFonts w:ascii="Times New Roman" w:eastAsia="Times New Roman" w:hAnsi="Times New Roman" w:cs="Times New Roman"/>
          <w:color w:val="333333"/>
          <w:sz w:val="28"/>
          <w:szCs w:val="28"/>
        </w:rPr>
        <w:t>» по правилу написано другое</w:t>
      </w:r>
    </w:p>
    <w:p w14:paraId="62747C31" w14:textId="77777777" w:rsidR="00A80B58" w:rsidRPr="00A80B58" w:rsidRDefault="00A80B58" w:rsidP="00A80B58">
      <w:pPr>
        <w:shd w:val="clear" w:color="auto" w:fill="FFFFFF"/>
        <w:jc w:val="center"/>
        <w:outlineLvl w:val="1"/>
        <w:rPr>
          <w:rFonts w:ascii="Times New Roman" w:eastAsia="Times New Roman" w:hAnsi="Times New Roman" w:cs="Times New Roman"/>
          <w:b/>
          <w:bCs/>
          <w:color w:val="000000"/>
          <w:sz w:val="28"/>
          <w:szCs w:val="28"/>
        </w:rPr>
      </w:pPr>
      <w:r w:rsidRPr="00A80B58">
        <w:rPr>
          <w:rFonts w:ascii="Times New Roman" w:eastAsia="Times New Roman" w:hAnsi="Times New Roman" w:cs="Times New Roman"/>
          <w:b/>
          <w:bCs/>
          <w:color w:val="000000"/>
          <w:sz w:val="28"/>
          <w:szCs w:val="28"/>
        </w:rPr>
        <w:t>3. Оценка обучающих работ</w:t>
      </w:r>
    </w:p>
    <w:p w14:paraId="29CD3F4A"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p>
    <w:p w14:paraId="4201CB68"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Обучающие работы (различные упражнения и диктанты неконтрольного характера) оцениваются более строго, чем контрольные работы.</w:t>
      </w:r>
    </w:p>
    <w:p w14:paraId="59E5203C"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lastRenderedPageBreak/>
        <w:t>При оценке обучающихся работ учитывается:</w:t>
      </w:r>
    </w:p>
    <w:p w14:paraId="46127444"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 1) степень самостоятельности учащегося; </w:t>
      </w:r>
    </w:p>
    <w:p w14:paraId="4D031FB5"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этап обучения; </w:t>
      </w:r>
    </w:p>
    <w:p w14:paraId="0BE435C7"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3) объем работы; </w:t>
      </w:r>
    </w:p>
    <w:p w14:paraId="4CEFD0A9"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4) четкость, аккуратность, каллиграфическая правильность письма.</w:t>
      </w:r>
    </w:p>
    <w:p w14:paraId="2724B42B"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14:paraId="4620A81E"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14:paraId="6DDE6036" w14:textId="77777777" w:rsidR="00A80B58" w:rsidRPr="00A80B58" w:rsidRDefault="00A80B58" w:rsidP="00A80B58">
      <w:pPr>
        <w:shd w:val="clear" w:color="auto" w:fill="FFFFFF"/>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14:paraId="071DE53E" w14:textId="77777777" w:rsidR="00A80B58" w:rsidRPr="00A80B58" w:rsidRDefault="00A80B58" w:rsidP="00A80B58">
      <w:pPr>
        <w:rPr>
          <w:rFonts w:ascii="Times New Roman" w:hAnsi="Times New Roman" w:cs="Times New Roman"/>
          <w:sz w:val="28"/>
          <w:szCs w:val="28"/>
        </w:rPr>
      </w:pPr>
    </w:p>
    <w:p w14:paraId="20F0251C" w14:textId="77777777" w:rsidR="00A80B58" w:rsidRPr="00A80B58" w:rsidRDefault="00A80B58" w:rsidP="00A80B58">
      <w:pPr>
        <w:ind w:left="360"/>
        <w:jc w:val="cente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4. Оценка зачетных работ.</w:t>
      </w:r>
    </w:p>
    <w:p w14:paraId="37CC75BE" w14:textId="77777777"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Зачет – форма проверки знаний, позволяющая реализовать дифференцированный подход. Зачётные работы состоят из двух частей: теоретической и практической. Теоретическая часть предусматривает устную форму работы в виде ответа на вопрос. Практическая часть предусматривает письменную форму работы в виде теста, упражнения или текста. </w:t>
      </w:r>
    </w:p>
    <w:p w14:paraId="39CDDA4F" w14:textId="77777777"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Содержание зачётной работы должно охватывать весь подлежащий усвоению материал определённой темы и обеспечивать достаточную полноту проверки. </w:t>
      </w:r>
    </w:p>
    <w:p w14:paraId="293CCBD6" w14:textId="77777777" w:rsidR="00A80B58" w:rsidRPr="00A80B58" w:rsidRDefault="00A80B58" w:rsidP="00A80B58">
      <w:pPr>
        <w:ind w:firstLine="360"/>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Зачетные работы оцениваются по следующим критериям: </w:t>
      </w:r>
    </w:p>
    <w:p w14:paraId="1C64A0FE"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1 часть (теоретическая) – по критериям оценки устных ответов; </w:t>
      </w:r>
    </w:p>
    <w:p w14:paraId="5B80F85A"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2 часть (практическая) – по критериям оценки тестовых работ. </w:t>
      </w:r>
    </w:p>
    <w:p w14:paraId="7DC48ADB" w14:textId="77777777" w:rsidR="00A80B58" w:rsidRPr="00A80B58" w:rsidRDefault="00A80B58" w:rsidP="00A80B58">
      <w:pPr>
        <w:ind w:firstLine="708"/>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Каждая часть работы оценивается отдельной отметкой, но в журнал выставляется одна отметка, которая равна среднему баллу работы. </w:t>
      </w:r>
    </w:p>
    <w:p w14:paraId="780FDE8E"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  </w:t>
      </w:r>
      <w:r w:rsidRPr="00A80B58">
        <w:rPr>
          <w:rFonts w:ascii="Times New Roman" w:eastAsia="Times New Roman" w:hAnsi="Times New Roman" w:cs="Times New Roman"/>
          <w:b/>
          <w:bCs/>
          <w:color w:val="000000"/>
          <w:sz w:val="28"/>
          <w:szCs w:val="28"/>
        </w:rPr>
        <w:t>5. Оценка тестовых работ.</w:t>
      </w:r>
    </w:p>
    <w:p w14:paraId="13D9D61D" w14:textId="77777777" w:rsidR="00A80B58" w:rsidRPr="00A80B58" w:rsidRDefault="00A80B58" w:rsidP="00A80B58">
      <w:pPr>
        <w:ind w:firstLine="708"/>
        <w:rPr>
          <w:rFonts w:ascii="Times New Roman" w:eastAsia="Times New Roman" w:hAnsi="Times New Roman" w:cs="Times New Roman"/>
          <w:color w:val="000000"/>
          <w:sz w:val="28"/>
          <w:szCs w:val="28"/>
        </w:rPr>
      </w:pPr>
      <w:r w:rsidRPr="00A80B58">
        <w:rPr>
          <w:rFonts w:ascii="Times New Roman" w:eastAsia="Times New Roman" w:hAnsi="Times New Roman" w:cs="Times New Roman"/>
          <w:color w:val="000000"/>
          <w:sz w:val="28"/>
          <w:szCs w:val="28"/>
        </w:rPr>
        <w:t xml:space="preserve">При проведении тестовых работ по русскому языку критерии оценок следующие: </w:t>
      </w:r>
    </w:p>
    <w:p w14:paraId="26F7D900"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«5» -</w:t>
      </w:r>
      <w:r w:rsidRPr="00A80B58">
        <w:rPr>
          <w:rFonts w:ascii="Times New Roman" w:eastAsia="Times New Roman" w:hAnsi="Times New Roman" w:cs="Times New Roman"/>
          <w:color w:val="000000"/>
          <w:sz w:val="28"/>
          <w:szCs w:val="28"/>
        </w:rPr>
        <w:t xml:space="preserve"> 90 – 100 %; </w:t>
      </w:r>
    </w:p>
    <w:p w14:paraId="0D4C8CE6"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«4» -</w:t>
      </w:r>
      <w:r w:rsidRPr="00A80B58">
        <w:rPr>
          <w:rFonts w:ascii="Times New Roman" w:eastAsia="Times New Roman" w:hAnsi="Times New Roman" w:cs="Times New Roman"/>
          <w:color w:val="000000"/>
          <w:sz w:val="28"/>
          <w:szCs w:val="28"/>
        </w:rPr>
        <w:t xml:space="preserve"> 75 – 89 %; </w:t>
      </w:r>
    </w:p>
    <w:p w14:paraId="4CC61A5D" w14:textId="77777777" w:rsidR="00A80B58" w:rsidRP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«3» -</w:t>
      </w:r>
      <w:r w:rsidRPr="00A80B58">
        <w:rPr>
          <w:rFonts w:ascii="Times New Roman" w:eastAsia="Times New Roman" w:hAnsi="Times New Roman" w:cs="Times New Roman"/>
          <w:color w:val="000000"/>
          <w:sz w:val="28"/>
          <w:szCs w:val="28"/>
        </w:rPr>
        <w:t xml:space="preserve"> 50 – 74 %; </w:t>
      </w:r>
    </w:p>
    <w:p w14:paraId="66EE2E36" w14:textId="77777777" w:rsidR="00A80B58" w:rsidRDefault="00A80B58" w:rsidP="00A80B58">
      <w:pPr>
        <w:rPr>
          <w:rFonts w:ascii="Times New Roman" w:eastAsia="Times New Roman" w:hAnsi="Times New Roman" w:cs="Times New Roman"/>
          <w:color w:val="000000"/>
          <w:sz w:val="28"/>
          <w:szCs w:val="28"/>
        </w:rPr>
      </w:pPr>
      <w:r w:rsidRPr="00A80B58">
        <w:rPr>
          <w:rFonts w:ascii="Times New Roman" w:eastAsia="Times New Roman" w:hAnsi="Times New Roman" w:cs="Times New Roman"/>
          <w:b/>
          <w:bCs/>
          <w:color w:val="000000"/>
          <w:sz w:val="28"/>
          <w:szCs w:val="28"/>
        </w:rPr>
        <w:t>«2»-</w:t>
      </w:r>
      <w:r w:rsidRPr="00A80B58">
        <w:rPr>
          <w:rFonts w:ascii="Times New Roman" w:eastAsia="Times New Roman" w:hAnsi="Times New Roman" w:cs="Times New Roman"/>
          <w:color w:val="000000"/>
          <w:sz w:val="28"/>
          <w:szCs w:val="28"/>
        </w:rPr>
        <w:t xml:space="preserve"> менее 50 %. </w:t>
      </w:r>
    </w:p>
    <w:p w14:paraId="5A6FB1F2" w14:textId="77777777" w:rsidR="00A80B58" w:rsidRDefault="00A80B58" w:rsidP="00A80B58">
      <w:pPr>
        <w:rPr>
          <w:rFonts w:ascii="Times New Roman" w:eastAsia="Times New Roman" w:hAnsi="Times New Roman" w:cs="Times New Roman"/>
          <w:b/>
          <w:color w:val="000000"/>
          <w:sz w:val="28"/>
          <w:szCs w:val="28"/>
        </w:rPr>
      </w:pPr>
    </w:p>
    <w:p w14:paraId="0A0A7313" w14:textId="77777777" w:rsidR="005155D7" w:rsidRPr="00D97ED3" w:rsidRDefault="00A80B58" w:rsidP="00D97ED3">
      <w:pPr>
        <w:spacing w:line="336"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1.3.6.2. </w:t>
      </w:r>
      <w:r w:rsidR="005155D7" w:rsidRPr="00D97ED3">
        <w:rPr>
          <w:rFonts w:ascii="Times New Roman" w:eastAsia="Times New Roman" w:hAnsi="Times New Roman" w:cs="Times New Roman"/>
          <w:b/>
          <w:bCs/>
          <w:sz w:val="28"/>
          <w:szCs w:val="28"/>
        </w:rPr>
        <w:t>НОРМЫ ОЦЕНКИ ЗНАНИЙ, УМЕНИЙ И НАВЫКОВ ОБУЧАЮЩИХСЯ ПО ЛИТЕРАТУРЕ</w:t>
      </w:r>
      <w:r w:rsidR="005155D7" w:rsidRPr="00D97ED3">
        <w:rPr>
          <w:rFonts w:ascii="Times New Roman" w:eastAsia="Times New Roman" w:hAnsi="Times New Roman" w:cs="Times New Roman"/>
          <w:sz w:val="28"/>
          <w:szCs w:val="28"/>
        </w:rPr>
        <w:t xml:space="preserve"> </w:t>
      </w:r>
    </w:p>
    <w:p w14:paraId="4DED516E" w14:textId="77777777"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1. Оценка устных ответов.</w:t>
      </w:r>
    </w:p>
    <w:p w14:paraId="2459C546"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lastRenderedPageBreak/>
        <w:t xml:space="preserve">При оценке устных ответов учитель руководствуется следующими основными критериями в пределах программы данного класса: </w:t>
      </w:r>
    </w:p>
    <w:p w14:paraId="22F1DFE1"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знание текста и понимание идейно-художественного содержания изученного произведения; </w:t>
      </w:r>
    </w:p>
    <w:p w14:paraId="34267F39"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умение объяснить взаимосвязь событий, характер и поступки героев; </w:t>
      </w:r>
    </w:p>
    <w:p w14:paraId="43EB884C"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понимание роли художественных средств в раскрытии идейно-эстетического содержания изученного произведения; </w:t>
      </w:r>
    </w:p>
    <w:p w14:paraId="3DD8963D"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знание теоретико-литературных понятий и умение пользоваться этими знаниями при анализе произведений, изучаемых в классе и прочитанных самостоятельно; </w:t>
      </w:r>
    </w:p>
    <w:p w14:paraId="390878B4"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умение анализировать художественное произведение в соответствии с ведущими идеями эпохи; </w:t>
      </w:r>
    </w:p>
    <w:p w14:paraId="150B635D" w14:textId="77777777" w:rsidR="005155D7" w:rsidRPr="00D97ED3" w:rsidRDefault="005155D7" w:rsidP="0063027C">
      <w:pPr>
        <w:pStyle w:val="af1"/>
        <w:numPr>
          <w:ilvl w:val="0"/>
          <w:numId w:val="24"/>
        </w:numPr>
        <w:tabs>
          <w:tab w:val="num" w:pos="1080"/>
        </w:tabs>
        <w:spacing w:line="336" w:lineRule="auto"/>
        <w:ind w:left="567"/>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 </w:t>
      </w:r>
    </w:p>
    <w:p w14:paraId="70EFB5AF"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оценке устных ответов по литературе могут быть следующие критерии: </w:t>
      </w:r>
    </w:p>
    <w:p w14:paraId="3719DEAE"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«5»:</w:t>
      </w:r>
      <w:r w:rsidRPr="00D97ED3">
        <w:rPr>
          <w:rFonts w:ascii="Times New Roman" w:eastAsia="Times New Roman" w:hAnsi="Times New Roman" w:cs="Times New Roman"/>
          <w:color w:val="000000"/>
          <w:sz w:val="28"/>
          <w:szCs w:val="28"/>
        </w:rPr>
        <w:t xml:space="preserve">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 </w:t>
      </w:r>
    </w:p>
    <w:p w14:paraId="76808676"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«4»:</w:t>
      </w:r>
      <w:r w:rsidRPr="00D97ED3">
        <w:rPr>
          <w:rFonts w:ascii="Times New Roman" w:eastAsia="Times New Roman" w:hAnsi="Times New Roman" w:cs="Times New Roman"/>
          <w:color w:val="000000"/>
          <w:sz w:val="28"/>
          <w:szCs w:val="28"/>
        </w:rPr>
        <w:t xml:space="preserve">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 </w:t>
      </w:r>
    </w:p>
    <w:p w14:paraId="3BB3411F"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«3»:</w:t>
      </w:r>
      <w:r w:rsidRPr="00D97ED3">
        <w:rPr>
          <w:rFonts w:ascii="Times New Roman" w:eastAsia="Times New Roman" w:hAnsi="Times New Roman" w:cs="Times New Roman"/>
          <w:color w:val="000000"/>
          <w:sz w:val="28"/>
          <w:szCs w:val="28"/>
        </w:rPr>
        <w:t xml:space="preserve">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w:t>
      </w:r>
      <w:r w:rsidRPr="00D97ED3">
        <w:rPr>
          <w:rFonts w:ascii="Times New Roman" w:eastAsia="Times New Roman" w:hAnsi="Times New Roman" w:cs="Times New Roman"/>
          <w:color w:val="000000"/>
          <w:sz w:val="28"/>
          <w:szCs w:val="28"/>
        </w:rPr>
        <w:lastRenderedPageBreak/>
        <w:t xml:space="preserve">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класса. </w:t>
      </w:r>
    </w:p>
    <w:p w14:paraId="66D61D99"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«2»:</w:t>
      </w:r>
      <w:r w:rsidRPr="00D97ED3">
        <w:rPr>
          <w:rFonts w:ascii="Times New Roman" w:eastAsia="Times New Roman" w:hAnsi="Times New Roman" w:cs="Times New Roman"/>
          <w:color w:val="000000"/>
          <w:sz w:val="28"/>
          <w:szCs w:val="28"/>
        </w:rPr>
        <w:t xml:space="preserve">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 </w:t>
      </w:r>
    </w:p>
    <w:p w14:paraId="3F3A6088"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Отметка «1»</w:t>
      </w:r>
      <w:r w:rsidRPr="00D97ED3">
        <w:rPr>
          <w:rFonts w:ascii="Times New Roman" w:eastAsia="Times New Roman" w:hAnsi="Times New Roman" w:cs="Times New Roman"/>
          <w:color w:val="000000"/>
          <w:sz w:val="28"/>
          <w:szCs w:val="28"/>
        </w:rPr>
        <w:t xml:space="preserve"> ставится, если учащийся обнаруживает полное незнание или непонимание материала (либо отказывается от ответа), неумение построить монологическое высказывание, низкий уровень техники чтения. </w:t>
      </w:r>
    </w:p>
    <w:p w14:paraId="3D96151A"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  </w:t>
      </w:r>
    </w:p>
    <w:p w14:paraId="41B45C2A" w14:textId="77777777"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2. Оценка сочинений.</w:t>
      </w:r>
      <w:r w:rsidRPr="00D97ED3">
        <w:rPr>
          <w:rFonts w:ascii="Times New Roman" w:eastAsia="Times New Roman" w:hAnsi="Times New Roman" w:cs="Times New Roman"/>
          <w:color w:val="000000"/>
          <w:sz w:val="28"/>
          <w:szCs w:val="28"/>
        </w:rPr>
        <w:t xml:space="preserve"> </w:t>
      </w:r>
    </w:p>
    <w:p w14:paraId="3F40894E"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Сочинение – основная форма проверки умения правильно и последовательно излагать мысли, уровня речевой подготовки учащихся. </w:t>
      </w:r>
    </w:p>
    <w:p w14:paraId="29E04B35"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 помощью сочинений проверяются: </w:t>
      </w:r>
    </w:p>
    <w:p w14:paraId="1CB1E9E0"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а) умение раскрыть тему; </w:t>
      </w:r>
    </w:p>
    <w:p w14:paraId="70660400"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б) умение использовать языковые средства в соответствии со стилем, темой и задачей высказывания; </w:t>
      </w:r>
    </w:p>
    <w:p w14:paraId="14B454BC"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в) соблюдение языковых норм и правил правописания. </w:t>
      </w:r>
    </w:p>
    <w:p w14:paraId="652376F4"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w:t>
      </w:r>
    </w:p>
    <w:p w14:paraId="1C97537F"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            Содержание сочинения оценивается по следующим критериям: </w:t>
      </w:r>
    </w:p>
    <w:p w14:paraId="746AF557" w14:textId="77777777"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соответствие работы ученика теме и основной мысли; </w:t>
      </w:r>
    </w:p>
    <w:p w14:paraId="46531260" w14:textId="77777777"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полнота раскрытия темы; </w:t>
      </w:r>
    </w:p>
    <w:p w14:paraId="7BF4CBCE" w14:textId="77777777"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правильность фактического материала; </w:t>
      </w:r>
    </w:p>
    <w:p w14:paraId="793BA35B" w14:textId="77777777" w:rsidR="005155D7" w:rsidRPr="00D97ED3" w:rsidRDefault="005155D7" w:rsidP="0063027C">
      <w:pPr>
        <w:pStyle w:val="af1"/>
        <w:numPr>
          <w:ilvl w:val="0"/>
          <w:numId w:val="25"/>
        </w:numPr>
        <w:tabs>
          <w:tab w:val="num" w:pos="1287"/>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последовательность изложения. </w:t>
      </w:r>
    </w:p>
    <w:p w14:paraId="7FF6CE45"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оценке речевого оформления сочинений учитывается: </w:t>
      </w:r>
    </w:p>
    <w:p w14:paraId="3A5422C8" w14:textId="77777777"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разнообразие словаря и грамматического строя речи; </w:t>
      </w:r>
    </w:p>
    <w:p w14:paraId="48C713EB" w14:textId="77777777"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t xml:space="preserve">стилевое единство и выразительность речи; </w:t>
      </w:r>
    </w:p>
    <w:p w14:paraId="1854003B" w14:textId="77777777" w:rsidR="005155D7" w:rsidRPr="00D97ED3" w:rsidRDefault="005155D7" w:rsidP="0063027C">
      <w:pPr>
        <w:pStyle w:val="af1"/>
        <w:numPr>
          <w:ilvl w:val="0"/>
          <w:numId w:val="26"/>
        </w:numPr>
        <w:tabs>
          <w:tab w:val="num" w:pos="720"/>
        </w:tabs>
        <w:spacing w:line="336" w:lineRule="auto"/>
        <w:ind w:left="709"/>
        <w:jc w:val="both"/>
        <w:rPr>
          <w:rFonts w:ascii="Times New Roman" w:eastAsia="Times New Roman" w:hAnsi="Times New Roman"/>
          <w:color w:val="000000"/>
          <w:sz w:val="28"/>
          <w:szCs w:val="28"/>
          <w:lang w:eastAsia="ru-RU"/>
        </w:rPr>
      </w:pPr>
      <w:r w:rsidRPr="00D97ED3">
        <w:rPr>
          <w:rFonts w:ascii="Times New Roman" w:eastAsia="Times New Roman" w:hAnsi="Times New Roman"/>
          <w:color w:val="000000"/>
          <w:sz w:val="28"/>
          <w:szCs w:val="28"/>
          <w:lang w:eastAsia="ru-RU"/>
        </w:rPr>
        <w:lastRenderedPageBreak/>
        <w:t xml:space="preserve">число речевых недочетов. </w:t>
      </w:r>
    </w:p>
    <w:p w14:paraId="69999373"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Грамотность оценивается по числу допущенных учеником ошибок – орфографических, пунктуационных и грамматических. </w:t>
      </w:r>
    </w:p>
    <w:p w14:paraId="43BA8F93" w14:textId="77777777"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5582"/>
        <w:gridCol w:w="2976"/>
      </w:tblGrid>
      <w:tr w:rsidR="005155D7" w:rsidRPr="004B17E0" w14:paraId="3AD25DFD" w14:textId="77777777" w:rsidTr="00D87335">
        <w:trPr>
          <w:trHeight w:val="111"/>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6722CA59" w14:textId="77777777" w:rsidR="005155D7" w:rsidRPr="004B17E0" w:rsidRDefault="005155D7" w:rsidP="005155D7">
            <w:pPr>
              <w:spacing w:line="111" w:lineRule="atLeast"/>
              <w:ind w:firstLine="0"/>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Отметка</w:t>
            </w:r>
            <w:r w:rsidRPr="004B17E0">
              <w:rPr>
                <w:rFonts w:ascii="Times New Roman" w:eastAsia="Times New Roman" w:hAnsi="Times New Roman" w:cs="Times New Roman"/>
                <w:color w:val="000000"/>
              </w:rPr>
              <w:t xml:space="preserve"> </w:t>
            </w:r>
          </w:p>
        </w:tc>
        <w:tc>
          <w:tcPr>
            <w:tcW w:w="8558" w:type="dxa"/>
            <w:gridSpan w:val="2"/>
            <w:tcBorders>
              <w:top w:val="single" w:sz="4" w:space="0" w:color="auto"/>
              <w:left w:val="single" w:sz="4" w:space="0" w:color="auto"/>
              <w:bottom w:val="single" w:sz="4" w:space="0" w:color="auto"/>
              <w:right w:val="single" w:sz="4" w:space="0" w:color="auto"/>
            </w:tcBorders>
            <w:vAlign w:val="center"/>
            <w:hideMark/>
          </w:tcPr>
          <w:p w14:paraId="3CB9B144" w14:textId="77777777" w:rsidR="005155D7" w:rsidRPr="004B17E0" w:rsidRDefault="005155D7" w:rsidP="00D87335">
            <w:pPr>
              <w:spacing w:line="111" w:lineRule="atLeast"/>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Основные критерии отметки</w:t>
            </w:r>
            <w:r w:rsidRPr="004B17E0">
              <w:rPr>
                <w:rFonts w:ascii="Times New Roman" w:eastAsia="Times New Roman" w:hAnsi="Times New Roman" w:cs="Times New Roman"/>
                <w:color w:val="000000"/>
              </w:rPr>
              <w:t xml:space="preserve"> </w:t>
            </w:r>
          </w:p>
        </w:tc>
      </w:tr>
      <w:tr w:rsidR="005155D7" w:rsidRPr="004B17E0" w14:paraId="402F0DEA" w14:textId="77777777" w:rsidTr="00D87335">
        <w:tc>
          <w:tcPr>
            <w:tcW w:w="0" w:type="auto"/>
            <w:vMerge/>
            <w:tcBorders>
              <w:top w:val="single" w:sz="4" w:space="0" w:color="auto"/>
              <w:left w:val="single" w:sz="4" w:space="0" w:color="auto"/>
              <w:bottom w:val="single" w:sz="4" w:space="0" w:color="auto"/>
              <w:right w:val="single" w:sz="4" w:space="0" w:color="auto"/>
            </w:tcBorders>
            <w:vAlign w:val="center"/>
            <w:hideMark/>
          </w:tcPr>
          <w:p w14:paraId="336C760C" w14:textId="77777777" w:rsidR="005155D7" w:rsidRPr="004B17E0" w:rsidRDefault="005155D7" w:rsidP="005155D7">
            <w:pPr>
              <w:ind w:firstLine="0"/>
              <w:rPr>
                <w:rFonts w:ascii="Times New Roman" w:eastAsia="Times New Roman" w:hAnsi="Times New Roman" w:cs="Times New Roman"/>
                <w:color w:val="000000"/>
              </w:rPr>
            </w:pPr>
          </w:p>
        </w:tc>
        <w:tc>
          <w:tcPr>
            <w:tcW w:w="5582" w:type="dxa"/>
            <w:tcBorders>
              <w:top w:val="single" w:sz="4" w:space="0" w:color="auto"/>
              <w:left w:val="single" w:sz="4" w:space="0" w:color="auto"/>
              <w:bottom w:val="single" w:sz="4" w:space="0" w:color="auto"/>
              <w:right w:val="single" w:sz="4" w:space="0" w:color="auto"/>
            </w:tcBorders>
            <w:vAlign w:val="center"/>
            <w:hideMark/>
          </w:tcPr>
          <w:p w14:paraId="62F97A9B" w14:textId="77777777" w:rsidR="005155D7" w:rsidRPr="004B17E0" w:rsidRDefault="005155D7" w:rsidP="005155D7">
            <w:pPr>
              <w:ind w:firstLine="331"/>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Содержание и речь</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7E17AC1" w14:textId="77777777" w:rsidR="005155D7" w:rsidRPr="004B17E0" w:rsidRDefault="005155D7" w:rsidP="00D87335">
            <w:pPr>
              <w:jc w:val="center"/>
              <w:rPr>
                <w:rFonts w:ascii="Times New Roman" w:eastAsia="Times New Roman" w:hAnsi="Times New Roman" w:cs="Times New Roman"/>
                <w:color w:val="000000"/>
              </w:rPr>
            </w:pPr>
            <w:r w:rsidRPr="004B17E0">
              <w:rPr>
                <w:rFonts w:ascii="Times New Roman" w:eastAsia="Calibri" w:hAnsi="Times New Roman" w:cs="Times New Roman"/>
                <w:color w:val="000000"/>
              </w:rPr>
              <w:t>Грамотность</w:t>
            </w:r>
            <w:r w:rsidRPr="004B17E0">
              <w:rPr>
                <w:rFonts w:ascii="Times New Roman" w:eastAsia="Times New Roman" w:hAnsi="Times New Roman" w:cs="Times New Roman"/>
                <w:color w:val="000000"/>
              </w:rPr>
              <w:t xml:space="preserve"> </w:t>
            </w:r>
          </w:p>
        </w:tc>
      </w:tr>
      <w:tr w:rsidR="005155D7" w:rsidRPr="004B17E0" w14:paraId="135C3C0A" w14:textId="77777777" w:rsidTr="00D87335">
        <w:tc>
          <w:tcPr>
            <w:tcW w:w="1081" w:type="dxa"/>
            <w:tcBorders>
              <w:top w:val="single" w:sz="4" w:space="0" w:color="auto"/>
              <w:left w:val="single" w:sz="4" w:space="0" w:color="auto"/>
              <w:bottom w:val="single" w:sz="4" w:space="0" w:color="auto"/>
              <w:right w:val="single" w:sz="4" w:space="0" w:color="auto"/>
            </w:tcBorders>
            <w:hideMark/>
          </w:tcPr>
          <w:p w14:paraId="68358EA4" w14:textId="77777777"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«5»</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14:paraId="69AE121A"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работы полностью соответствует теме.</w:t>
            </w:r>
            <w:r w:rsidRPr="004B17E0">
              <w:rPr>
                <w:rFonts w:ascii="Times New Roman" w:eastAsia="Times New Roman" w:hAnsi="Times New Roman" w:cs="Times New Roman"/>
                <w:color w:val="000000"/>
              </w:rPr>
              <w:t xml:space="preserve"> </w:t>
            </w:r>
          </w:p>
          <w:p w14:paraId="55F95832"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Фактические ошибки отсутствуют.</w:t>
            </w:r>
            <w:r w:rsidRPr="004B17E0">
              <w:rPr>
                <w:rFonts w:ascii="Times New Roman" w:eastAsia="Times New Roman" w:hAnsi="Times New Roman" w:cs="Times New Roman"/>
                <w:color w:val="000000"/>
              </w:rPr>
              <w:t xml:space="preserve"> </w:t>
            </w:r>
          </w:p>
          <w:p w14:paraId="59B94D74"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 Содержание излагается последовательно.</w:t>
            </w:r>
            <w:r w:rsidRPr="004B17E0">
              <w:rPr>
                <w:rFonts w:ascii="Times New Roman" w:eastAsia="Times New Roman" w:hAnsi="Times New Roman" w:cs="Times New Roman"/>
                <w:color w:val="000000"/>
              </w:rPr>
              <w:t xml:space="preserve"> </w:t>
            </w:r>
          </w:p>
          <w:p w14:paraId="34DD4C6F"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Работа отличается богатством словаря, разнообразием используемых синтаксических конструкций, точностью словоупотребления.</w:t>
            </w:r>
            <w:r w:rsidRPr="004B17E0">
              <w:rPr>
                <w:rFonts w:ascii="Times New Roman" w:eastAsia="Times New Roman" w:hAnsi="Times New Roman" w:cs="Times New Roman"/>
                <w:color w:val="000000"/>
              </w:rPr>
              <w:t xml:space="preserve"> </w:t>
            </w:r>
          </w:p>
          <w:p w14:paraId="28CA0A61"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Достигнуто стилевое единство и выразительность текста.</w:t>
            </w:r>
            <w:r w:rsidRPr="004B17E0">
              <w:rPr>
                <w:rFonts w:ascii="Times New Roman" w:eastAsia="Times New Roman" w:hAnsi="Times New Roman" w:cs="Times New Roman"/>
                <w:color w:val="000000"/>
              </w:rPr>
              <w:t xml:space="preserve"> </w:t>
            </w:r>
          </w:p>
          <w:p w14:paraId="69FCECB9"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В целом в работе допускается 1 недочет в содержании и 1-2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27126BF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Допускается:</w:t>
            </w:r>
            <w:r w:rsidRPr="004B17E0">
              <w:rPr>
                <w:rFonts w:ascii="Times New Roman" w:eastAsia="Times New Roman" w:hAnsi="Times New Roman" w:cs="Times New Roman"/>
                <w:color w:val="000000"/>
              </w:rPr>
              <w:t xml:space="preserve"> </w:t>
            </w:r>
          </w:p>
          <w:p w14:paraId="08C4DF1D"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орфографическая,</w:t>
            </w:r>
            <w:r w:rsidRPr="004B17E0">
              <w:rPr>
                <w:rFonts w:ascii="Times New Roman" w:eastAsia="Times New Roman" w:hAnsi="Times New Roman" w:cs="Times New Roman"/>
                <w:color w:val="000000"/>
              </w:rPr>
              <w:t xml:space="preserve"> </w:t>
            </w:r>
          </w:p>
          <w:p w14:paraId="03B0231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173F151B"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пунктуационная,</w:t>
            </w:r>
            <w:r w:rsidRPr="004B17E0">
              <w:rPr>
                <w:rFonts w:ascii="Times New Roman" w:eastAsia="Times New Roman" w:hAnsi="Times New Roman" w:cs="Times New Roman"/>
                <w:color w:val="000000"/>
              </w:rPr>
              <w:t xml:space="preserve"> </w:t>
            </w:r>
          </w:p>
          <w:p w14:paraId="6A1967ED"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6BB4D4FF"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грамматическая ошибка.</w:t>
            </w:r>
            <w:r w:rsidRPr="004B17E0">
              <w:rPr>
                <w:rFonts w:ascii="Times New Roman" w:eastAsia="Times New Roman" w:hAnsi="Times New Roman" w:cs="Times New Roman"/>
                <w:color w:val="000000"/>
              </w:rPr>
              <w:t xml:space="preserve"> </w:t>
            </w:r>
          </w:p>
        </w:tc>
      </w:tr>
      <w:tr w:rsidR="005155D7" w:rsidRPr="004B17E0" w14:paraId="08D7A9A4" w14:textId="77777777" w:rsidTr="00D87335">
        <w:tc>
          <w:tcPr>
            <w:tcW w:w="1081" w:type="dxa"/>
            <w:tcBorders>
              <w:top w:val="single" w:sz="4" w:space="0" w:color="auto"/>
              <w:left w:val="single" w:sz="4" w:space="0" w:color="auto"/>
              <w:bottom w:val="single" w:sz="4" w:space="0" w:color="auto"/>
              <w:right w:val="single" w:sz="4" w:space="0" w:color="auto"/>
            </w:tcBorders>
            <w:hideMark/>
          </w:tcPr>
          <w:p w14:paraId="547819C8" w14:textId="77777777"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«4»</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14:paraId="1E81F8CE"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работы в основном соответствует теме (имеются незначительные отклонения от темы).</w:t>
            </w:r>
            <w:r w:rsidRPr="004B17E0">
              <w:rPr>
                <w:rFonts w:ascii="Times New Roman" w:eastAsia="Times New Roman" w:hAnsi="Times New Roman" w:cs="Times New Roman"/>
                <w:color w:val="000000"/>
              </w:rPr>
              <w:t xml:space="preserve"> </w:t>
            </w:r>
          </w:p>
          <w:p w14:paraId="7B32C6EE"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Содержание в основном достоверно, но имеются единичные фактические неточности.</w:t>
            </w:r>
            <w:r w:rsidRPr="004B17E0">
              <w:rPr>
                <w:rFonts w:ascii="Times New Roman" w:eastAsia="Times New Roman" w:hAnsi="Times New Roman" w:cs="Times New Roman"/>
                <w:color w:val="000000"/>
              </w:rPr>
              <w:t xml:space="preserve"> </w:t>
            </w:r>
          </w:p>
          <w:p w14:paraId="66069F54"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Имеются незначительные нарушения последовательности в изложении мыслей.</w:t>
            </w:r>
            <w:r w:rsidRPr="004B17E0">
              <w:rPr>
                <w:rFonts w:ascii="Times New Roman" w:eastAsia="Times New Roman" w:hAnsi="Times New Roman" w:cs="Times New Roman"/>
                <w:color w:val="000000"/>
              </w:rPr>
              <w:t xml:space="preserve"> </w:t>
            </w:r>
          </w:p>
          <w:p w14:paraId="271B57EC"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Лексический и грамматический строй речи достаточно разнообразен.</w:t>
            </w:r>
            <w:r w:rsidRPr="004B17E0">
              <w:rPr>
                <w:rFonts w:ascii="Times New Roman" w:eastAsia="Times New Roman" w:hAnsi="Times New Roman" w:cs="Times New Roman"/>
                <w:color w:val="000000"/>
              </w:rPr>
              <w:t xml:space="preserve"> </w:t>
            </w:r>
          </w:p>
          <w:p w14:paraId="5F08BC9E"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Стиль работы отличает единством и достаточной выразительностью.</w:t>
            </w:r>
            <w:r w:rsidRPr="004B17E0">
              <w:rPr>
                <w:rFonts w:ascii="Times New Roman" w:eastAsia="Times New Roman" w:hAnsi="Times New Roman" w:cs="Times New Roman"/>
                <w:color w:val="000000"/>
              </w:rPr>
              <w:t xml:space="preserve"> </w:t>
            </w:r>
          </w:p>
          <w:p w14:paraId="6D38E8F7"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В целом в работе допускается не более 2 недочетов в содержании и не более 3-4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3B4E3754"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Допускаются:</w:t>
            </w:r>
            <w:r w:rsidRPr="004B17E0">
              <w:rPr>
                <w:rFonts w:ascii="Times New Roman" w:eastAsia="Times New Roman" w:hAnsi="Times New Roman" w:cs="Times New Roman"/>
                <w:color w:val="000000"/>
              </w:rPr>
              <w:t xml:space="preserve"> </w:t>
            </w:r>
          </w:p>
          <w:p w14:paraId="42AD6510"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2 орфографические и</w:t>
            </w:r>
            <w:r w:rsidRPr="004B17E0">
              <w:rPr>
                <w:rFonts w:ascii="Times New Roman" w:eastAsia="Times New Roman" w:hAnsi="Times New Roman" w:cs="Times New Roman"/>
                <w:color w:val="000000"/>
              </w:rPr>
              <w:t xml:space="preserve"> </w:t>
            </w:r>
          </w:p>
          <w:p w14:paraId="110ADE99"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2 пунктуационные ошибки,</w:t>
            </w:r>
            <w:r w:rsidRPr="004B17E0">
              <w:rPr>
                <w:rFonts w:ascii="Times New Roman" w:eastAsia="Times New Roman" w:hAnsi="Times New Roman" w:cs="Times New Roman"/>
                <w:color w:val="000000"/>
              </w:rPr>
              <w:t xml:space="preserve"> </w:t>
            </w:r>
          </w:p>
          <w:p w14:paraId="690A4781"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4A661B5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1 орфографическая и</w:t>
            </w:r>
            <w:r w:rsidRPr="004B17E0">
              <w:rPr>
                <w:rFonts w:ascii="Times New Roman" w:eastAsia="Times New Roman" w:hAnsi="Times New Roman" w:cs="Times New Roman"/>
                <w:color w:val="000000"/>
              </w:rPr>
              <w:t xml:space="preserve"> </w:t>
            </w:r>
          </w:p>
          <w:p w14:paraId="4A33E5FF"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3 пунктуационные ошибки,</w:t>
            </w:r>
            <w:r w:rsidRPr="004B17E0">
              <w:rPr>
                <w:rFonts w:ascii="Times New Roman" w:eastAsia="Times New Roman" w:hAnsi="Times New Roman" w:cs="Times New Roman"/>
                <w:color w:val="000000"/>
              </w:rPr>
              <w:t xml:space="preserve"> </w:t>
            </w:r>
          </w:p>
          <w:p w14:paraId="440B381C"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7D74672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 4 пунктуационные ошибки при отсутствии орфографических ошибок,</w:t>
            </w:r>
            <w:r w:rsidRPr="004B17E0">
              <w:rPr>
                <w:rFonts w:ascii="Times New Roman" w:eastAsia="Times New Roman" w:hAnsi="Times New Roman" w:cs="Times New Roman"/>
                <w:color w:val="000000"/>
              </w:rPr>
              <w:t xml:space="preserve"> </w:t>
            </w:r>
          </w:p>
          <w:p w14:paraId="75A65354"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2 грамматические ошибки.</w:t>
            </w:r>
            <w:r w:rsidRPr="004B17E0">
              <w:rPr>
                <w:rFonts w:ascii="Times New Roman" w:eastAsia="Times New Roman" w:hAnsi="Times New Roman" w:cs="Times New Roman"/>
                <w:color w:val="000000"/>
              </w:rPr>
              <w:t xml:space="preserve"> </w:t>
            </w:r>
          </w:p>
        </w:tc>
      </w:tr>
      <w:tr w:rsidR="005155D7" w:rsidRPr="004B17E0" w14:paraId="145CC1EF" w14:textId="77777777" w:rsidTr="00D87335">
        <w:tc>
          <w:tcPr>
            <w:tcW w:w="1081" w:type="dxa"/>
            <w:tcBorders>
              <w:top w:val="single" w:sz="4" w:space="0" w:color="auto"/>
              <w:left w:val="single" w:sz="4" w:space="0" w:color="auto"/>
              <w:bottom w:val="single" w:sz="4" w:space="0" w:color="auto"/>
              <w:right w:val="single" w:sz="4" w:space="0" w:color="auto"/>
            </w:tcBorders>
            <w:hideMark/>
          </w:tcPr>
          <w:p w14:paraId="5493B040" w14:textId="77777777"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«3»</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14:paraId="40DD5F84"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1.      </w:t>
            </w:r>
            <w:r w:rsidRPr="004B17E0">
              <w:rPr>
                <w:rFonts w:ascii="Times New Roman" w:eastAsia="Times New Roman" w:hAnsi="Times New Roman" w:cs="Times New Roman"/>
                <w:color w:val="000000"/>
              </w:rPr>
              <w:t> </w:t>
            </w:r>
            <w:r w:rsidRPr="004B17E0">
              <w:rPr>
                <w:rFonts w:ascii="Times New Roman" w:eastAsia="Calibri" w:hAnsi="Times New Roman" w:cs="Times New Roman"/>
                <w:color w:val="000000"/>
              </w:rPr>
              <w:t>В работе допущены существенные отклонения от темы.</w:t>
            </w:r>
          </w:p>
          <w:p w14:paraId="07A623BF"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2.      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Работа достоверна в главном, но в ней имеются отдельные фактические неточности.</w:t>
            </w:r>
          </w:p>
          <w:p w14:paraId="0BB6133B"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3.</w:t>
            </w:r>
            <w:r w:rsidRPr="004B17E0">
              <w:rPr>
                <w:rFonts w:ascii="Times New Roman" w:eastAsia="Times New Roman" w:hAnsi="Times New Roman" w:cs="Times New Roman"/>
                <w:color w:val="000000"/>
              </w:rPr>
              <w:t> </w:t>
            </w:r>
            <w:r w:rsidRPr="004B17E0">
              <w:rPr>
                <w:rFonts w:ascii="Times New Roman" w:eastAsia="Calibri" w:hAnsi="Times New Roman" w:cs="Times New Roman"/>
                <w:color w:val="000000"/>
              </w:rPr>
              <w:t>Допущены отдельные нарушения последовательности изложения.</w:t>
            </w:r>
          </w:p>
          <w:p w14:paraId="630C84CA"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4.      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Беден словарь и однообразны употребляемые синтаксические конструкции, встречается неправильное словоупотребление.</w:t>
            </w:r>
          </w:p>
          <w:p w14:paraId="724F28B9" w14:textId="77777777" w:rsidR="005155D7" w:rsidRPr="004B17E0" w:rsidRDefault="005155D7" w:rsidP="005155D7">
            <w:pPr>
              <w:tabs>
                <w:tab w:val="num" w:pos="406"/>
              </w:tabs>
              <w:ind w:firstLine="331"/>
              <w:rPr>
                <w:rFonts w:ascii="Times New Roman" w:eastAsia="Times New Roman" w:hAnsi="Times New Roman" w:cs="Times New Roman"/>
                <w:color w:val="000000"/>
              </w:rPr>
            </w:pPr>
            <w:r w:rsidRPr="004B17E0">
              <w:rPr>
                <w:rFonts w:ascii="Times New Roman" w:eastAsia="Arial Narrow" w:hAnsi="Times New Roman" w:cs="Times New Roman"/>
                <w:color w:val="000000"/>
              </w:rPr>
              <w:t>5.      </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Стиль работы не отличается единством, речь недостаточно выразительна.</w:t>
            </w:r>
          </w:p>
          <w:p w14:paraId="61DA3E43"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В целом в работе допускается не более 4 недочетов в содержании и 5 речевых недочетов.</w:t>
            </w:r>
          </w:p>
        </w:tc>
        <w:tc>
          <w:tcPr>
            <w:tcW w:w="2976" w:type="dxa"/>
            <w:tcBorders>
              <w:top w:val="single" w:sz="4" w:space="0" w:color="auto"/>
              <w:left w:val="single" w:sz="4" w:space="0" w:color="auto"/>
              <w:bottom w:val="single" w:sz="4" w:space="0" w:color="auto"/>
              <w:right w:val="single" w:sz="4" w:space="0" w:color="auto"/>
            </w:tcBorders>
            <w:hideMark/>
          </w:tcPr>
          <w:p w14:paraId="0C937054"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Допускаются:</w:t>
            </w:r>
            <w:r w:rsidRPr="004B17E0">
              <w:rPr>
                <w:rFonts w:ascii="Times New Roman" w:eastAsia="Times New Roman" w:hAnsi="Times New Roman" w:cs="Times New Roman"/>
                <w:color w:val="000000"/>
              </w:rPr>
              <w:t xml:space="preserve"> </w:t>
            </w:r>
          </w:p>
          <w:p w14:paraId="0F48EDC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4 орфографические и</w:t>
            </w:r>
            <w:r w:rsidRPr="004B17E0">
              <w:rPr>
                <w:rFonts w:ascii="Times New Roman" w:eastAsia="Times New Roman" w:hAnsi="Times New Roman" w:cs="Times New Roman"/>
                <w:color w:val="000000"/>
              </w:rPr>
              <w:t xml:space="preserve"> </w:t>
            </w:r>
          </w:p>
          <w:p w14:paraId="7BD6CC06"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4 пунктуационные ошибки,</w:t>
            </w:r>
            <w:r w:rsidRPr="004B17E0">
              <w:rPr>
                <w:rFonts w:ascii="Times New Roman" w:eastAsia="Times New Roman" w:hAnsi="Times New Roman" w:cs="Times New Roman"/>
                <w:color w:val="000000"/>
              </w:rPr>
              <w:t xml:space="preserve"> </w:t>
            </w:r>
          </w:p>
          <w:p w14:paraId="7A5DEF1F"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00AB7CAA"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3 орфографические ошибки и 5 пунктуационных ошибок,</w:t>
            </w:r>
            <w:r w:rsidRPr="004B17E0">
              <w:rPr>
                <w:rFonts w:ascii="Times New Roman" w:eastAsia="Times New Roman" w:hAnsi="Times New Roman" w:cs="Times New Roman"/>
                <w:color w:val="000000"/>
              </w:rPr>
              <w:t xml:space="preserve"> </w:t>
            </w:r>
          </w:p>
          <w:p w14:paraId="4DDA37BC"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4799070E"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7 пунктуационных при отсутствии орфографических ошибок,</w:t>
            </w:r>
            <w:r w:rsidRPr="004B17E0">
              <w:rPr>
                <w:rFonts w:ascii="Times New Roman" w:eastAsia="Times New Roman" w:hAnsi="Times New Roman" w:cs="Times New Roman"/>
                <w:color w:val="000000"/>
              </w:rPr>
              <w:t xml:space="preserve"> </w:t>
            </w:r>
          </w:p>
          <w:p w14:paraId="54B08EA2"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4 грамматические ошибки.</w:t>
            </w:r>
            <w:r w:rsidRPr="004B17E0">
              <w:rPr>
                <w:rFonts w:ascii="Times New Roman" w:eastAsia="Times New Roman" w:hAnsi="Times New Roman" w:cs="Times New Roman"/>
                <w:color w:val="000000"/>
              </w:rPr>
              <w:t xml:space="preserve"> </w:t>
            </w:r>
          </w:p>
        </w:tc>
      </w:tr>
      <w:tr w:rsidR="005155D7" w:rsidRPr="004B17E0" w14:paraId="7F5CBC4D" w14:textId="77777777" w:rsidTr="00D87335">
        <w:tc>
          <w:tcPr>
            <w:tcW w:w="1081" w:type="dxa"/>
            <w:tcBorders>
              <w:top w:val="single" w:sz="4" w:space="0" w:color="auto"/>
              <w:left w:val="single" w:sz="4" w:space="0" w:color="auto"/>
              <w:bottom w:val="single" w:sz="4" w:space="0" w:color="auto"/>
              <w:right w:val="single" w:sz="4" w:space="0" w:color="auto"/>
            </w:tcBorders>
            <w:hideMark/>
          </w:tcPr>
          <w:p w14:paraId="4588A293" w14:textId="77777777"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t>«2»</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14:paraId="25D1B673" w14:textId="77777777"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Работа не соответствует теме.</w:t>
            </w:r>
            <w:r w:rsidRPr="004B17E0">
              <w:rPr>
                <w:rFonts w:ascii="Times New Roman" w:eastAsia="Times New Roman" w:hAnsi="Times New Roman" w:cs="Times New Roman"/>
                <w:color w:val="000000"/>
              </w:rPr>
              <w:t xml:space="preserve"> </w:t>
            </w:r>
          </w:p>
          <w:p w14:paraId="79511378" w14:textId="77777777"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Допущено много фактических неточностей.</w:t>
            </w:r>
            <w:r w:rsidRPr="004B17E0">
              <w:rPr>
                <w:rFonts w:ascii="Times New Roman" w:eastAsia="Times New Roman" w:hAnsi="Times New Roman" w:cs="Times New Roman"/>
                <w:color w:val="000000"/>
              </w:rPr>
              <w:t xml:space="preserve"> </w:t>
            </w:r>
          </w:p>
          <w:p w14:paraId="3664DD8D" w14:textId="77777777"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Нарушена последовательность изложения мыслей во всех частях работы, отсутствует связь между ними, часты случаи неправильного словоупотребления.</w:t>
            </w:r>
            <w:r w:rsidRPr="004B17E0">
              <w:rPr>
                <w:rFonts w:ascii="Times New Roman" w:eastAsia="Times New Roman" w:hAnsi="Times New Roman" w:cs="Times New Roman"/>
                <w:color w:val="000000"/>
              </w:rPr>
              <w:t xml:space="preserve"> </w:t>
            </w:r>
          </w:p>
          <w:p w14:paraId="569446E8" w14:textId="77777777"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r w:rsidRPr="004B17E0">
              <w:rPr>
                <w:rFonts w:ascii="Times New Roman" w:eastAsia="Times New Roman" w:hAnsi="Times New Roman" w:cs="Times New Roman"/>
                <w:color w:val="000000"/>
              </w:rPr>
              <w:t xml:space="preserve"> </w:t>
            </w:r>
          </w:p>
          <w:p w14:paraId="11712693" w14:textId="77777777" w:rsidR="005155D7" w:rsidRPr="004B17E0" w:rsidRDefault="005155D7" w:rsidP="0063027C">
            <w:pPr>
              <w:widowControl/>
              <w:numPr>
                <w:ilvl w:val="0"/>
                <w:numId w:val="23"/>
              </w:numPr>
              <w:tabs>
                <w:tab w:val="clear" w:pos="720"/>
              </w:tabs>
              <w:autoSpaceDE/>
              <w:autoSpaceDN/>
              <w:adjustRightInd/>
              <w:ind w:left="0" w:firstLine="331"/>
              <w:jc w:val="left"/>
              <w:rPr>
                <w:rFonts w:ascii="Times New Roman" w:eastAsia="Times New Roman" w:hAnsi="Times New Roman" w:cs="Times New Roman"/>
                <w:color w:val="000000"/>
              </w:rPr>
            </w:pPr>
            <w:r w:rsidRPr="004B17E0">
              <w:rPr>
                <w:rFonts w:ascii="Times New Roman" w:eastAsia="Calibri" w:hAnsi="Times New Roman" w:cs="Times New Roman"/>
                <w:color w:val="000000"/>
              </w:rPr>
              <w:t>Нарушено стилевое единство текста.</w:t>
            </w:r>
            <w:r w:rsidRPr="004B17E0">
              <w:rPr>
                <w:rFonts w:ascii="Times New Roman" w:eastAsia="Times New Roman" w:hAnsi="Times New Roman" w:cs="Times New Roman"/>
                <w:color w:val="000000"/>
              </w:rPr>
              <w:t xml:space="preserve"> </w:t>
            </w:r>
            <w:r w:rsidRPr="004B17E0">
              <w:rPr>
                <w:rFonts w:ascii="Times New Roman" w:eastAsia="Calibri" w:hAnsi="Times New Roman" w:cs="Times New Roman"/>
                <w:color w:val="000000"/>
              </w:rPr>
              <w:t>В целом в работе допущено 6 недочетов в содержании и до 7 речевых недочетов.</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3CE18548"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Допускаются:</w:t>
            </w:r>
            <w:r w:rsidRPr="004B17E0">
              <w:rPr>
                <w:rFonts w:ascii="Times New Roman" w:eastAsia="Times New Roman" w:hAnsi="Times New Roman" w:cs="Times New Roman"/>
                <w:color w:val="000000"/>
              </w:rPr>
              <w:t xml:space="preserve"> </w:t>
            </w:r>
          </w:p>
          <w:p w14:paraId="32C2F79E"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7 орфографических и 7 пунктуационных ошибок,</w:t>
            </w:r>
            <w:r w:rsidRPr="004B17E0">
              <w:rPr>
                <w:rFonts w:ascii="Times New Roman" w:eastAsia="Times New Roman" w:hAnsi="Times New Roman" w:cs="Times New Roman"/>
                <w:color w:val="000000"/>
              </w:rPr>
              <w:t xml:space="preserve"> </w:t>
            </w:r>
          </w:p>
          <w:p w14:paraId="7CA247C7"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или</w:t>
            </w:r>
            <w:r w:rsidRPr="004B17E0">
              <w:rPr>
                <w:rFonts w:ascii="Times New Roman" w:eastAsia="Times New Roman" w:hAnsi="Times New Roman" w:cs="Times New Roman"/>
                <w:color w:val="000000"/>
              </w:rPr>
              <w:t xml:space="preserve"> </w:t>
            </w:r>
          </w:p>
          <w:p w14:paraId="78A8A642"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6 орфографических и</w:t>
            </w:r>
            <w:r w:rsidRPr="004B17E0">
              <w:rPr>
                <w:rFonts w:ascii="Times New Roman" w:eastAsia="Times New Roman" w:hAnsi="Times New Roman" w:cs="Times New Roman"/>
                <w:color w:val="000000"/>
              </w:rPr>
              <w:t xml:space="preserve"> </w:t>
            </w:r>
          </w:p>
          <w:p w14:paraId="78FF33AD"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8 пунктуационных ошибок,</w:t>
            </w:r>
            <w:r w:rsidRPr="004B17E0">
              <w:rPr>
                <w:rFonts w:ascii="Times New Roman" w:eastAsia="Times New Roman" w:hAnsi="Times New Roman" w:cs="Times New Roman"/>
                <w:color w:val="000000"/>
              </w:rPr>
              <w:t xml:space="preserve"> </w:t>
            </w:r>
          </w:p>
          <w:p w14:paraId="716E5DDE"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lastRenderedPageBreak/>
              <w:t>5 орфографических и</w:t>
            </w:r>
            <w:r w:rsidRPr="004B17E0">
              <w:rPr>
                <w:rFonts w:ascii="Times New Roman" w:eastAsia="Times New Roman" w:hAnsi="Times New Roman" w:cs="Times New Roman"/>
                <w:color w:val="000000"/>
              </w:rPr>
              <w:t xml:space="preserve"> </w:t>
            </w:r>
          </w:p>
          <w:p w14:paraId="32140EC0"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9 пунктуационных ошибок,</w:t>
            </w:r>
            <w:r w:rsidRPr="004B17E0">
              <w:rPr>
                <w:rFonts w:ascii="Times New Roman" w:eastAsia="Times New Roman" w:hAnsi="Times New Roman" w:cs="Times New Roman"/>
                <w:color w:val="000000"/>
              </w:rPr>
              <w:t xml:space="preserve"> </w:t>
            </w:r>
          </w:p>
          <w:p w14:paraId="4686B464"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8 орфографических и</w:t>
            </w:r>
            <w:r w:rsidRPr="004B17E0">
              <w:rPr>
                <w:rFonts w:ascii="Times New Roman" w:eastAsia="Times New Roman" w:hAnsi="Times New Roman" w:cs="Times New Roman"/>
                <w:color w:val="000000"/>
              </w:rPr>
              <w:t xml:space="preserve"> </w:t>
            </w:r>
          </w:p>
          <w:p w14:paraId="38C33599"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6 пунктуационных ошибок,</w:t>
            </w:r>
            <w:r w:rsidRPr="004B17E0">
              <w:rPr>
                <w:rFonts w:ascii="Times New Roman" w:eastAsia="Times New Roman" w:hAnsi="Times New Roman" w:cs="Times New Roman"/>
                <w:color w:val="000000"/>
              </w:rPr>
              <w:t xml:space="preserve"> </w:t>
            </w:r>
          </w:p>
          <w:p w14:paraId="33EBFD2F"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а также 7 грамматических ошибок.</w:t>
            </w:r>
            <w:r w:rsidRPr="004B17E0">
              <w:rPr>
                <w:rFonts w:ascii="Times New Roman" w:eastAsia="Times New Roman" w:hAnsi="Times New Roman" w:cs="Times New Roman"/>
                <w:color w:val="000000"/>
              </w:rPr>
              <w:t xml:space="preserve"> </w:t>
            </w:r>
          </w:p>
        </w:tc>
      </w:tr>
      <w:tr w:rsidR="005155D7" w:rsidRPr="004B17E0" w14:paraId="005A971E" w14:textId="77777777" w:rsidTr="00D87335">
        <w:tc>
          <w:tcPr>
            <w:tcW w:w="1081" w:type="dxa"/>
            <w:tcBorders>
              <w:top w:val="single" w:sz="4" w:space="0" w:color="auto"/>
              <w:left w:val="single" w:sz="4" w:space="0" w:color="auto"/>
              <w:bottom w:val="single" w:sz="4" w:space="0" w:color="auto"/>
              <w:right w:val="single" w:sz="4" w:space="0" w:color="auto"/>
            </w:tcBorders>
            <w:hideMark/>
          </w:tcPr>
          <w:p w14:paraId="23B0DA13" w14:textId="77777777" w:rsidR="005155D7" w:rsidRPr="004B17E0" w:rsidRDefault="005155D7" w:rsidP="005155D7">
            <w:pPr>
              <w:ind w:firstLine="0"/>
              <w:jc w:val="center"/>
              <w:rPr>
                <w:rFonts w:ascii="Times New Roman" w:eastAsia="Times New Roman" w:hAnsi="Times New Roman" w:cs="Times New Roman"/>
                <w:color w:val="000000"/>
              </w:rPr>
            </w:pPr>
            <w:r w:rsidRPr="004B17E0">
              <w:rPr>
                <w:rFonts w:ascii="Times New Roman" w:eastAsia="Calibri" w:hAnsi="Times New Roman" w:cs="Times New Roman"/>
                <w:b/>
                <w:bCs/>
                <w:color w:val="000000"/>
              </w:rPr>
              <w:lastRenderedPageBreak/>
              <w:t>«1»</w:t>
            </w:r>
            <w:r w:rsidRPr="004B17E0">
              <w:rPr>
                <w:rFonts w:ascii="Times New Roman" w:eastAsia="Times New Roman" w:hAnsi="Times New Roman" w:cs="Times New Roman"/>
                <w:color w:val="000000"/>
              </w:rPr>
              <w:t xml:space="preserve"> </w:t>
            </w:r>
          </w:p>
        </w:tc>
        <w:tc>
          <w:tcPr>
            <w:tcW w:w="5582" w:type="dxa"/>
            <w:tcBorders>
              <w:top w:val="single" w:sz="4" w:space="0" w:color="auto"/>
              <w:left w:val="single" w:sz="4" w:space="0" w:color="auto"/>
              <w:bottom w:val="single" w:sz="4" w:space="0" w:color="auto"/>
              <w:right w:val="single" w:sz="4" w:space="0" w:color="auto"/>
            </w:tcBorders>
            <w:hideMark/>
          </w:tcPr>
          <w:p w14:paraId="52AAC75E"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ставится за сочинение:</w:t>
            </w:r>
            <w:r w:rsidRPr="004B17E0">
              <w:rPr>
                <w:rFonts w:ascii="Times New Roman" w:eastAsia="Times New Roman" w:hAnsi="Times New Roman" w:cs="Times New Roman"/>
                <w:color w:val="000000"/>
              </w:rPr>
              <w:t xml:space="preserve"> </w:t>
            </w:r>
          </w:p>
          <w:p w14:paraId="7CAF5163"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xml:space="preserve">- совершенно не раскрывающее тему, свидетельствующее о полном незнании </w:t>
            </w:r>
            <w:proofErr w:type="gramStart"/>
            <w:r w:rsidRPr="004B17E0">
              <w:rPr>
                <w:rFonts w:ascii="Times New Roman" w:eastAsia="Calibri" w:hAnsi="Times New Roman" w:cs="Times New Roman"/>
                <w:color w:val="000000"/>
              </w:rPr>
              <w:t>текста  произведения</w:t>
            </w:r>
            <w:proofErr w:type="gramEnd"/>
            <w:r w:rsidRPr="004B17E0">
              <w:rPr>
                <w:rFonts w:ascii="Times New Roman" w:eastAsia="Calibri" w:hAnsi="Times New Roman" w:cs="Times New Roman"/>
                <w:color w:val="000000"/>
              </w:rPr>
              <w:t>  и  неумении  излагать свои  мысли;</w:t>
            </w:r>
            <w:r w:rsidRPr="004B17E0">
              <w:rPr>
                <w:rFonts w:ascii="Times New Roman" w:eastAsia="Times New Roman" w:hAnsi="Times New Roman" w:cs="Times New Roman"/>
                <w:color w:val="000000"/>
              </w:rPr>
              <w:t xml:space="preserve"> </w:t>
            </w:r>
          </w:p>
          <w:p w14:paraId="6CD246E9" w14:textId="77777777" w:rsidR="005155D7" w:rsidRPr="004B17E0" w:rsidRDefault="005155D7" w:rsidP="005155D7">
            <w:pPr>
              <w:ind w:firstLine="331"/>
              <w:rPr>
                <w:rFonts w:ascii="Times New Roman" w:eastAsia="Times New Roman" w:hAnsi="Times New Roman" w:cs="Times New Roman"/>
                <w:color w:val="000000"/>
              </w:rPr>
            </w:pPr>
            <w:r w:rsidRPr="004B17E0">
              <w:rPr>
                <w:rFonts w:ascii="Times New Roman" w:eastAsia="Calibri" w:hAnsi="Times New Roman" w:cs="Times New Roman"/>
                <w:color w:val="000000"/>
              </w:rPr>
              <w:t>- содержащее большее число ошибок, чем это установлено для отметки «2»</w:t>
            </w:r>
            <w:r w:rsidRPr="004B17E0">
              <w:rPr>
                <w:rFonts w:ascii="Times New Roman" w:eastAsia="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59F753E6" w14:textId="77777777" w:rsidR="005155D7" w:rsidRPr="004B17E0" w:rsidRDefault="005155D7" w:rsidP="005155D7">
            <w:pPr>
              <w:ind w:firstLine="140"/>
              <w:rPr>
                <w:rFonts w:ascii="Times New Roman" w:eastAsia="Times New Roman" w:hAnsi="Times New Roman" w:cs="Times New Roman"/>
                <w:color w:val="000000"/>
              </w:rPr>
            </w:pPr>
            <w:r w:rsidRPr="004B17E0">
              <w:rPr>
                <w:rFonts w:ascii="Times New Roman" w:eastAsia="Calibri" w:hAnsi="Times New Roman" w:cs="Times New Roman"/>
                <w:color w:val="000000"/>
              </w:rPr>
              <w:t> </w:t>
            </w:r>
            <w:r w:rsidRPr="004B17E0">
              <w:rPr>
                <w:rFonts w:ascii="Times New Roman" w:eastAsia="Times New Roman" w:hAnsi="Times New Roman" w:cs="Times New Roman"/>
                <w:color w:val="000000"/>
              </w:rPr>
              <w:t xml:space="preserve"> </w:t>
            </w:r>
          </w:p>
        </w:tc>
      </w:tr>
    </w:tbl>
    <w:p w14:paraId="2E641757" w14:textId="77777777"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p w14:paraId="50E03C59"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Примечание. </w:t>
      </w:r>
    </w:p>
    <w:p w14:paraId="4577FF18"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1. При оценке сочинения необходимо учитывать самостоятельность (</w:t>
      </w:r>
      <w:r w:rsidRPr="00D97ED3">
        <w:rPr>
          <w:rFonts w:ascii="Times New Roman" w:eastAsia="Times New Roman" w:hAnsi="Times New Roman" w:cs="Times New Roman"/>
          <w:color w:val="000000"/>
          <w:sz w:val="28"/>
          <w:szCs w:val="28"/>
          <w:u w:val="single"/>
        </w:rPr>
        <w:t>плагиат не допускается</w:t>
      </w:r>
      <w:r w:rsidRPr="00D97ED3">
        <w:rPr>
          <w:rFonts w:ascii="Times New Roman" w:eastAsia="Times New Roman" w:hAnsi="Times New Roman" w:cs="Times New Roman"/>
          <w:color w:val="000000"/>
          <w:sz w:val="28"/>
          <w:szCs w:val="28"/>
        </w:rPr>
        <w:t xml:space="preserve">),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отметку за сочинение на один балл. </w:t>
      </w:r>
    </w:p>
    <w:p w14:paraId="2782109D"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14:paraId="43C42928"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3. На оценку </w:t>
      </w:r>
      <w:proofErr w:type="gramStart"/>
      <w:r w:rsidRPr="00D97ED3">
        <w:rPr>
          <w:rFonts w:ascii="Times New Roman" w:eastAsia="Times New Roman" w:hAnsi="Times New Roman" w:cs="Times New Roman"/>
          <w:color w:val="000000"/>
          <w:sz w:val="28"/>
          <w:szCs w:val="28"/>
        </w:rPr>
        <w:t>сочинения  распространяются</w:t>
      </w:r>
      <w:proofErr w:type="gramEnd"/>
      <w:r w:rsidRPr="00D97ED3">
        <w:rPr>
          <w:rFonts w:ascii="Times New Roman" w:eastAsia="Times New Roman" w:hAnsi="Times New Roman" w:cs="Times New Roman"/>
          <w:color w:val="000000"/>
          <w:sz w:val="28"/>
          <w:szCs w:val="28"/>
        </w:rPr>
        <w:t xml:space="preserve"> положения об однотипных и негрубых ошибках, а также о сделанных учеником исправлениях. </w:t>
      </w:r>
    </w:p>
    <w:p w14:paraId="576BC05E"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b/>
          <w:bCs/>
          <w:color w:val="333333"/>
          <w:sz w:val="28"/>
          <w:szCs w:val="28"/>
        </w:rPr>
        <w:t>Классификация ошибок в содержании сочинений и изложений:</w:t>
      </w:r>
    </w:p>
    <w:p w14:paraId="5BBFB202"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 xml:space="preserve">Речевые ошибки </w:t>
      </w:r>
    </w:p>
    <w:p w14:paraId="641CEB17"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color w:val="333333"/>
          <w:sz w:val="28"/>
          <w:szCs w:val="28"/>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14:paraId="4473AE91"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color w:val="333333"/>
          <w:sz w:val="28"/>
          <w:szCs w:val="28"/>
        </w:rPr>
        <w:t>К речевым семантическим ошибкам можно отнести следующие нарушения:</w:t>
      </w:r>
    </w:p>
    <w:p w14:paraId="24FCC905"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14:paraId="10B87E37"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14:paraId="10CEBCB4"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нарушение лексической сочетаемости, например: Чичиков постепенно покидает город; пули не свистели над ушами;</w:t>
      </w:r>
    </w:p>
    <w:p w14:paraId="662A0C1F"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4. употребление лишних слов, например: опустив голову вниз; он впервые познакомился </w:t>
      </w:r>
      <w:proofErr w:type="gramStart"/>
      <w:r w:rsidRPr="00D97ED3">
        <w:rPr>
          <w:rFonts w:ascii="Times New Roman" w:eastAsia="Times New Roman" w:hAnsi="Times New Roman" w:cs="Times New Roman"/>
          <w:color w:val="333333"/>
          <w:sz w:val="28"/>
          <w:szCs w:val="28"/>
        </w:rPr>
        <w:t>с  Таней</w:t>
      </w:r>
      <w:proofErr w:type="gramEnd"/>
      <w:r w:rsidRPr="00D97ED3">
        <w:rPr>
          <w:rFonts w:ascii="Times New Roman" w:eastAsia="Times New Roman" w:hAnsi="Times New Roman" w:cs="Times New Roman"/>
          <w:color w:val="333333"/>
          <w:sz w:val="28"/>
          <w:szCs w:val="28"/>
        </w:rPr>
        <w:t xml:space="preserve"> случайно;</w:t>
      </w:r>
    </w:p>
    <w:p w14:paraId="761FED15"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5. пропуск, недостаток нужного слова, например: Сережа смирно </w:t>
      </w:r>
      <w:r w:rsidRPr="00D97ED3">
        <w:rPr>
          <w:rFonts w:ascii="Times New Roman" w:eastAsia="Times New Roman" w:hAnsi="Times New Roman" w:cs="Times New Roman"/>
          <w:color w:val="333333"/>
          <w:sz w:val="28"/>
          <w:szCs w:val="28"/>
        </w:rPr>
        <w:lastRenderedPageBreak/>
        <w:t>сидит в кресле, закутанный белой простыней, и терпеливо ждет конца (о стрижке);</w:t>
      </w:r>
    </w:p>
    <w:p w14:paraId="41D72714"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6. стилистически неоправданное употребление ряда однокоренных слов, например: характерная черта характера; приближался все ближе и ближе.</w:t>
      </w:r>
    </w:p>
    <w:p w14:paraId="76030C32"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Стилистические ошибки</w:t>
      </w:r>
    </w:p>
    <w:p w14:paraId="6DF7C383"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Стилистические ошибки представляют собой следующие нарушения, которые связаны с требованиями к выразительности речи:</w:t>
      </w:r>
    </w:p>
    <w:p w14:paraId="5514616A"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неоправданное употребление в авторской речи диалектных и просторечных слов, например: У Кати было два парня: Левин и Вронский;</w:t>
      </w:r>
    </w:p>
    <w:p w14:paraId="09E9FDD9"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14:paraId="70BC153E"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смешение лексики разных исторических эпох;</w:t>
      </w:r>
    </w:p>
    <w:p w14:paraId="7A87DA30"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4. употребление штампов;</w:t>
      </w:r>
    </w:p>
    <w:p w14:paraId="48CA6E94"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5. речевые ошибки в построении текста.</w:t>
      </w:r>
    </w:p>
    <w:p w14:paraId="19010972"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 xml:space="preserve">Речевые ошибки в построении текста: </w:t>
      </w:r>
    </w:p>
    <w:p w14:paraId="57D4208C"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1. бедность и однообразие синтаксических конструкций;</w:t>
      </w:r>
    </w:p>
    <w:p w14:paraId="7FF1754B"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2. нарушение видовременной соотнесенности глагольных форм (например, когда Пугачев выходил из избы и сел в карету, Гринев долго смотрел ему вслед);</w:t>
      </w:r>
    </w:p>
    <w:p w14:paraId="6D2DC7AA"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стилистически неоправданное построение слов;</w:t>
      </w:r>
    </w:p>
    <w:p w14:paraId="1051A3B2"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4. неудачное употребление местоимений для связи предложений или частей текста, приводящее к неясности, двусмысленности речи (например, Иванов закинул </w:t>
      </w:r>
      <w:proofErr w:type="gramStart"/>
      <w:r w:rsidRPr="00D97ED3">
        <w:rPr>
          <w:rFonts w:ascii="Times New Roman" w:eastAsia="Times New Roman" w:hAnsi="Times New Roman" w:cs="Times New Roman"/>
          <w:color w:val="333333"/>
          <w:sz w:val="28"/>
          <w:szCs w:val="28"/>
        </w:rPr>
        <w:t>удочку</w:t>
      </w:r>
      <w:proofErr w:type="gramEnd"/>
      <w:r w:rsidRPr="00D97ED3">
        <w:rPr>
          <w:rFonts w:ascii="Times New Roman" w:eastAsia="Times New Roman" w:hAnsi="Times New Roman" w:cs="Times New Roman"/>
          <w:color w:val="333333"/>
          <w:sz w:val="28"/>
          <w:szCs w:val="28"/>
        </w:rPr>
        <w:t xml:space="preserve"> и она клюнула);</w:t>
      </w:r>
    </w:p>
    <w:p w14:paraId="27019C89" w14:textId="77777777" w:rsidR="005155D7" w:rsidRPr="00D97ED3" w:rsidRDefault="005155D7" w:rsidP="005155D7">
      <w:pPr>
        <w:ind w:left="357"/>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5. неудачный порядок слов.</w:t>
      </w:r>
    </w:p>
    <w:p w14:paraId="03DF0871"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Грамматические ошибки</w:t>
      </w:r>
    </w:p>
    <w:p w14:paraId="1E539445"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Грамматические ошибки – это нарушение грамматических норм образования языковых единиц и их структуры.</w:t>
      </w:r>
    </w:p>
    <w:p w14:paraId="076BDDE8"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14:paraId="502CC1A8"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Разновидности грамматических ошибок:</w:t>
      </w:r>
    </w:p>
    <w:p w14:paraId="600E2298"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1. словообразовательные, состоящие в неоправданном </w:t>
      </w:r>
      <w:proofErr w:type="spellStart"/>
      <w:r w:rsidRPr="00D97ED3">
        <w:rPr>
          <w:rFonts w:ascii="Times New Roman" w:eastAsia="Times New Roman" w:hAnsi="Times New Roman" w:cs="Times New Roman"/>
          <w:color w:val="333333"/>
          <w:sz w:val="28"/>
          <w:szCs w:val="28"/>
        </w:rPr>
        <w:t>словосочинительстве</w:t>
      </w:r>
      <w:proofErr w:type="spellEnd"/>
      <w:r w:rsidRPr="00D97ED3">
        <w:rPr>
          <w:rFonts w:ascii="Times New Roman" w:eastAsia="Times New Roman" w:hAnsi="Times New Roman" w:cs="Times New Roman"/>
          <w:color w:val="333333"/>
          <w:sz w:val="28"/>
          <w:szCs w:val="28"/>
        </w:rPr>
        <w:t xml:space="preserve"> или видоизменении слов нормативного языка (например, </w:t>
      </w:r>
      <w:proofErr w:type="spellStart"/>
      <w:r w:rsidRPr="00D97ED3">
        <w:rPr>
          <w:rFonts w:ascii="Times New Roman" w:eastAsia="Times New Roman" w:hAnsi="Times New Roman" w:cs="Times New Roman"/>
          <w:color w:val="333333"/>
          <w:sz w:val="28"/>
          <w:szCs w:val="28"/>
        </w:rPr>
        <w:t>надсмешка</w:t>
      </w:r>
      <w:proofErr w:type="spellEnd"/>
      <w:r w:rsidRPr="00D97ED3">
        <w:rPr>
          <w:rFonts w:ascii="Times New Roman" w:eastAsia="Times New Roman" w:hAnsi="Times New Roman" w:cs="Times New Roman"/>
          <w:color w:val="333333"/>
          <w:sz w:val="28"/>
          <w:szCs w:val="28"/>
        </w:rPr>
        <w:t xml:space="preserve">, подчерк, </w:t>
      </w:r>
      <w:proofErr w:type="spellStart"/>
      <w:r w:rsidRPr="00D97ED3">
        <w:rPr>
          <w:rFonts w:ascii="Times New Roman" w:eastAsia="Times New Roman" w:hAnsi="Times New Roman" w:cs="Times New Roman"/>
          <w:color w:val="333333"/>
          <w:sz w:val="28"/>
          <w:szCs w:val="28"/>
        </w:rPr>
        <w:t>нагинаться</w:t>
      </w:r>
      <w:proofErr w:type="spellEnd"/>
      <w:r w:rsidRPr="00D97ED3">
        <w:rPr>
          <w:rFonts w:ascii="Times New Roman" w:eastAsia="Times New Roman" w:hAnsi="Times New Roman" w:cs="Times New Roman"/>
          <w:color w:val="333333"/>
          <w:sz w:val="28"/>
          <w:szCs w:val="28"/>
        </w:rPr>
        <w:t xml:space="preserve">, </w:t>
      </w:r>
      <w:proofErr w:type="spellStart"/>
      <w:r w:rsidRPr="00D97ED3">
        <w:rPr>
          <w:rFonts w:ascii="Times New Roman" w:eastAsia="Times New Roman" w:hAnsi="Times New Roman" w:cs="Times New Roman"/>
          <w:color w:val="333333"/>
          <w:sz w:val="28"/>
          <w:szCs w:val="28"/>
        </w:rPr>
        <w:t>спинжак</w:t>
      </w:r>
      <w:proofErr w:type="spellEnd"/>
      <w:r w:rsidRPr="00D97ED3">
        <w:rPr>
          <w:rFonts w:ascii="Times New Roman" w:eastAsia="Times New Roman" w:hAnsi="Times New Roman" w:cs="Times New Roman"/>
          <w:color w:val="333333"/>
          <w:sz w:val="28"/>
          <w:szCs w:val="28"/>
        </w:rPr>
        <w:t xml:space="preserve">, </w:t>
      </w:r>
      <w:proofErr w:type="spellStart"/>
      <w:r w:rsidRPr="00D97ED3">
        <w:rPr>
          <w:rFonts w:ascii="Times New Roman" w:eastAsia="Times New Roman" w:hAnsi="Times New Roman" w:cs="Times New Roman"/>
          <w:color w:val="333333"/>
          <w:sz w:val="28"/>
          <w:szCs w:val="28"/>
        </w:rPr>
        <w:t>беспощадство</w:t>
      </w:r>
      <w:proofErr w:type="spellEnd"/>
      <w:r w:rsidRPr="00D97ED3">
        <w:rPr>
          <w:rFonts w:ascii="Times New Roman" w:eastAsia="Times New Roman" w:hAnsi="Times New Roman" w:cs="Times New Roman"/>
          <w:color w:val="333333"/>
          <w:sz w:val="28"/>
          <w:szCs w:val="28"/>
        </w:rPr>
        <w:t xml:space="preserve">, </w:t>
      </w:r>
      <w:proofErr w:type="spellStart"/>
      <w:r w:rsidRPr="00D97ED3">
        <w:rPr>
          <w:rFonts w:ascii="Times New Roman" w:eastAsia="Times New Roman" w:hAnsi="Times New Roman" w:cs="Times New Roman"/>
          <w:color w:val="333333"/>
          <w:sz w:val="28"/>
          <w:szCs w:val="28"/>
        </w:rPr>
        <w:t>публицизм</w:t>
      </w:r>
      <w:proofErr w:type="spellEnd"/>
      <w:r w:rsidRPr="00D97ED3">
        <w:rPr>
          <w:rFonts w:ascii="Times New Roman" w:eastAsia="Times New Roman" w:hAnsi="Times New Roman" w:cs="Times New Roman"/>
          <w:color w:val="333333"/>
          <w:sz w:val="28"/>
          <w:szCs w:val="28"/>
        </w:rPr>
        <w:t xml:space="preserve"> и т.п.). Такие ошибки нельзя воспринимать как орфографические;</w:t>
      </w:r>
    </w:p>
    <w:p w14:paraId="195215E3"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2. морфологические, связанные с ненормативным образованием форм, слов и употреблением частей речи (писав свои произведения, не думал, что </w:t>
      </w:r>
      <w:proofErr w:type="spellStart"/>
      <w:r w:rsidRPr="00D97ED3">
        <w:rPr>
          <w:rFonts w:ascii="Times New Roman" w:eastAsia="Times New Roman" w:hAnsi="Times New Roman" w:cs="Times New Roman"/>
          <w:color w:val="333333"/>
          <w:sz w:val="28"/>
          <w:szCs w:val="28"/>
        </w:rPr>
        <w:t>очутюсь</w:t>
      </w:r>
      <w:proofErr w:type="spellEnd"/>
      <w:r w:rsidRPr="00D97ED3">
        <w:rPr>
          <w:rFonts w:ascii="Times New Roman" w:eastAsia="Times New Roman" w:hAnsi="Times New Roman" w:cs="Times New Roman"/>
          <w:color w:val="333333"/>
          <w:sz w:val="28"/>
          <w:szCs w:val="28"/>
        </w:rPr>
        <w:t xml:space="preserve"> в полной темноте; одни </w:t>
      </w:r>
      <w:proofErr w:type="spellStart"/>
      <w:r w:rsidRPr="00D97ED3">
        <w:rPr>
          <w:rFonts w:ascii="Times New Roman" w:eastAsia="Times New Roman" w:hAnsi="Times New Roman" w:cs="Times New Roman"/>
          <w:color w:val="333333"/>
          <w:sz w:val="28"/>
          <w:szCs w:val="28"/>
        </w:rPr>
        <w:t>англичаны</w:t>
      </w:r>
      <w:proofErr w:type="spellEnd"/>
      <w:r w:rsidRPr="00D97ED3">
        <w:rPr>
          <w:rFonts w:ascii="Times New Roman" w:eastAsia="Times New Roman" w:hAnsi="Times New Roman" w:cs="Times New Roman"/>
          <w:color w:val="333333"/>
          <w:sz w:val="28"/>
          <w:szCs w:val="28"/>
        </w:rPr>
        <w:t xml:space="preserve">; спортсмены в </w:t>
      </w:r>
      <w:proofErr w:type="spellStart"/>
      <w:r w:rsidRPr="00D97ED3">
        <w:rPr>
          <w:rFonts w:ascii="Times New Roman" w:eastAsia="Times New Roman" w:hAnsi="Times New Roman" w:cs="Times New Roman"/>
          <w:color w:val="333333"/>
          <w:sz w:val="28"/>
          <w:szCs w:val="28"/>
        </w:rPr>
        <w:t>каноях</w:t>
      </w:r>
      <w:proofErr w:type="spellEnd"/>
      <w:r w:rsidRPr="00D97ED3">
        <w:rPr>
          <w:rFonts w:ascii="Times New Roman" w:eastAsia="Times New Roman" w:hAnsi="Times New Roman" w:cs="Times New Roman"/>
          <w:color w:val="333333"/>
          <w:sz w:val="28"/>
          <w:szCs w:val="28"/>
        </w:rPr>
        <w:t xml:space="preserve">; </w:t>
      </w:r>
      <w:proofErr w:type="spellStart"/>
      <w:r w:rsidRPr="00D97ED3">
        <w:rPr>
          <w:rFonts w:ascii="Times New Roman" w:eastAsia="Times New Roman" w:hAnsi="Times New Roman" w:cs="Times New Roman"/>
          <w:color w:val="333333"/>
          <w:sz w:val="28"/>
          <w:szCs w:val="28"/>
        </w:rPr>
        <w:t>ихний</w:t>
      </w:r>
      <w:proofErr w:type="spellEnd"/>
      <w:r w:rsidRPr="00D97ED3">
        <w:rPr>
          <w:rFonts w:ascii="Times New Roman" w:eastAsia="Times New Roman" w:hAnsi="Times New Roman" w:cs="Times New Roman"/>
          <w:color w:val="333333"/>
          <w:sz w:val="28"/>
          <w:szCs w:val="28"/>
        </w:rPr>
        <w:t xml:space="preserve"> </w:t>
      </w:r>
      <w:proofErr w:type="spellStart"/>
      <w:r w:rsidRPr="00D97ED3">
        <w:rPr>
          <w:rFonts w:ascii="Times New Roman" w:eastAsia="Times New Roman" w:hAnsi="Times New Roman" w:cs="Times New Roman"/>
          <w:color w:val="333333"/>
          <w:sz w:val="28"/>
          <w:szCs w:val="28"/>
        </w:rPr>
        <w:t>улыбающий</w:t>
      </w:r>
      <w:proofErr w:type="spellEnd"/>
      <w:r w:rsidRPr="00D97ED3">
        <w:rPr>
          <w:rFonts w:ascii="Times New Roman" w:eastAsia="Times New Roman" w:hAnsi="Times New Roman" w:cs="Times New Roman"/>
          <w:color w:val="333333"/>
          <w:sz w:val="28"/>
          <w:szCs w:val="28"/>
        </w:rPr>
        <w:t xml:space="preserve"> ребенок, </w:t>
      </w:r>
      <w:proofErr w:type="spellStart"/>
      <w:r w:rsidRPr="00D97ED3">
        <w:rPr>
          <w:rFonts w:ascii="Times New Roman" w:eastAsia="Times New Roman" w:hAnsi="Times New Roman" w:cs="Times New Roman"/>
          <w:color w:val="333333"/>
          <w:sz w:val="28"/>
          <w:szCs w:val="28"/>
        </w:rPr>
        <w:t>ложит</w:t>
      </w:r>
      <w:proofErr w:type="spellEnd"/>
      <w:r w:rsidRPr="00D97ED3">
        <w:rPr>
          <w:rFonts w:ascii="Times New Roman" w:eastAsia="Times New Roman" w:hAnsi="Times New Roman" w:cs="Times New Roman"/>
          <w:color w:val="333333"/>
          <w:sz w:val="28"/>
          <w:szCs w:val="28"/>
        </w:rPr>
        <w:t xml:space="preserve"> и т.д.).</w:t>
      </w:r>
    </w:p>
    <w:p w14:paraId="7D1E51D2" w14:textId="77777777" w:rsidR="005155D7" w:rsidRPr="00D97ED3" w:rsidRDefault="005155D7" w:rsidP="005155D7">
      <w:pPr>
        <w:ind w:left="360"/>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3. синтаксические</w:t>
      </w:r>
    </w:p>
    <w:p w14:paraId="0F35D383"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а) ошибки в структуре словосочетаний, в согласовании и управлении (например, браконьерам, нарушающих закон; жажда к славе;</w:t>
      </w:r>
    </w:p>
    <w:p w14:paraId="1F000390"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б) ошибки в структуре простого предложения:</w:t>
      </w:r>
    </w:p>
    <w:p w14:paraId="5E955CEA"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нарушение связи между подлежащим и сказуемым (например, солнце села; но не вечно ни юность, ни лето; это было моей единственной книгой в </w:t>
      </w:r>
      <w:r w:rsidRPr="00D97ED3">
        <w:rPr>
          <w:rFonts w:ascii="Times New Roman" w:eastAsia="Times New Roman" w:hAnsi="Times New Roman" w:cs="Times New Roman"/>
          <w:color w:val="333333"/>
          <w:sz w:val="28"/>
          <w:szCs w:val="28"/>
        </w:rPr>
        <w:lastRenderedPageBreak/>
        <w:t>дни войны)</w:t>
      </w:r>
    </w:p>
    <w:p w14:paraId="231A604A"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нарушение границы предложения (например, Собаки напали на след зайца. И стали гонять его по вырубке);</w:t>
      </w:r>
    </w:p>
    <w:p w14:paraId="45ECC435"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14:paraId="2730107A"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14:paraId="79F4EF62"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xml:space="preserve">- местоименное дублирование одного из членов предложения, чаще подлежащего </w:t>
      </w:r>
      <w:proofErr w:type="gramStart"/>
      <w:r w:rsidRPr="00D97ED3">
        <w:rPr>
          <w:rFonts w:ascii="Times New Roman" w:eastAsia="Times New Roman" w:hAnsi="Times New Roman" w:cs="Times New Roman"/>
          <w:color w:val="333333"/>
          <w:sz w:val="28"/>
          <w:szCs w:val="28"/>
        </w:rPr>
        <w:t>( например</w:t>
      </w:r>
      <w:proofErr w:type="gramEnd"/>
      <w:r w:rsidRPr="00D97ED3">
        <w:rPr>
          <w:rFonts w:ascii="Times New Roman" w:eastAsia="Times New Roman" w:hAnsi="Times New Roman" w:cs="Times New Roman"/>
          <w:color w:val="333333"/>
          <w:sz w:val="28"/>
          <w:szCs w:val="28"/>
        </w:rPr>
        <w:t>, Кусты, они покрывали берег реки);</w:t>
      </w:r>
    </w:p>
    <w:p w14:paraId="4490855A"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пропуски необходимых слов, (например, Владик прибил доску и побежал в волейбол.</w:t>
      </w:r>
    </w:p>
    <w:p w14:paraId="7758A62F"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в) Ошибки в структуре сложного предложения:</w:t>
      </w:r>
    </w:p>
    <w:p w14:paraId="1EEC46C6"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смешение сочинительной связи (например</w:t>
      </w:r>
      <w:proofErr w:type="gramStart"/>
      <w:r w:rsidRPr="00D97ED3">
        <w:rPr>
          <w:rFonts w:ascii="Times New Roman" w:eastAsia="Times New Roman" w:hAnsi="Times New Roman" w:cs="Times New Roman"/>
          <w:color w:val="333333"/>
          <w:sz w:val="28"/>
          <w:szCs w:val="28"/>
        </w:rPr>
        <w:t>, Когда</w:t>
      </w:r>
      <w:proofErr w:type="gramEnd"/>
      <w:r w:rsidRPr="00D97ED3">
        <w:rPr>
          <w:rFonts w:ascii="Times New Roman" w:eastAsia="Times New Roman" w:hAnsi="Times New Roman" w:cs="Times New Roman"/>
          <w:color w:val="333333"/>
          <w:sz w:val="28"/>
          <w:szCs w:val="28"/>
        </w:rPr>
        <w:t xml:space="preserve"> ветер усиливается, и кроны деревьев шумят под его порывами);</w:t>
      </w:r>
    </w:p>
    <w:p w14:paraId="6963CA68"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 отрыв придаточного от определяемого слова (например, Сыновья Тараса только что слезли с коней, которые учились в Киевской бурсе);</w:t>
      </w:r>
    </w:p>
    <w:p w14:paraId="3458E5A1"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 смешение прямой и косвенной речи;</w:t>
      </w:r>
    </w:p>
    <w:p w14:paraId="516E0FE7"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14:paraId="0664F686" w14:textId="77777777" w:rsidR="005155D7" w:rsidRPr="00D97ED3" w:rsidRDefault="005155D7" w:rsidP="005155D7">
      <w:pPr>
        <w:rPr>
          <w:rFonts w:ascii="Times New Roman" w:eastAsia="Times New Roman" w:hAnsi="Times New Roman" w:cs="Times New Roman"/>
          <w:b/>
          <w:color w:val="333333"/>
          <w:sz w:val="28"/>
          <w:szCs w:val="28"/>
        </w:rPr>
      </w:pPr>
      <w:r w:rsidRPr="00D97ED3">
        <w:rPr>
          <w:rFonts w:ascii="Times New Roman" w:eastAsia="Times New Roman" w:hAnsi="Times New Roman" w:cs="Times New Roman"/>
          <w:b/>
          <w:color w:val="333333"/>
          <w:sz w:val="28"/>
          <w:szCs w:val="28"/>
        </w:rPr>
        <w:t>Орфографическая ошибка</w:t>
      </w:r>
    </w:p>
    <w:p w14:paraId="6A5231D8" w14:textId="77777777" w:rsidR="005155D7" w:rsidRPr="00D97ED3" w:rsidRDefault="005155D7" w:rsidP="005155D7">
      <w:pPr>
        <w:rPr>
          <w:rFonts w:ascii="Times New Roman" w:eastAsia="Times New Roman" w:hAnsi="Times New Roman" w:cs="Times New Roman"/>
          <w:color w:val="333333"/>
          <w:sz w:val="28"/>
          <w:szCs w:val="28"/>
        </w:rPr>
      </w:pPr>
      <w:r w:rsidRPr="00D97ED3">
        <w:rPr>
          <w:rFonts w:ascii="Times New Roman" w:eastAsia="Times New Roman" w:hAnsi="Times New Roman" w:cs="Times New Roman"/>
          <w:color w:val="333333"/>
          <w:sz w:val="28"/>
          <w:szCs w:val="28"/>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w:t>
      </w:r>
      <w:proofErr w:type="spellStart"/>
      <w:r w:rsidRPr="00D97ED3">
        <w:rPr>
          <w:rFonts w:ascii="Times New Roman" w:eastAsia="Times New Roman" w:hAnsi="Times New Roman" w:cs="Times New Roman"/>
          <w:color w:val="333333"/>
          <w:sz w:val="28"/>
          <w:szCs w:val="28"/>
        </w:rPr>
        <w:t>юю</w:t>
      </w:r>
      <w:proofErr w:type="spellEnd"/>
      <w:r w:rsidRPr="00D97ED3">
        <w:rPr>
          <w:rFonts w:ascii="Times New Roman" w:eastAsia="Times New Roman" w:hAnsi="Times New Roman" w:cs="Times New Roman"/>
          <w:color w:val="333333"/>
          <w:sz w:val="28"/>
          <w:szCs w:val="28"/>
        </w:rPr>
        <w:t>» по правилу написано другое</w:t>
      </w:r>
    </w:p>
    <w:p w14:paraId="6E4F0A07" w14:textId="77777777"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3. Оценка тестовых работ.</w:t>
      </w:r>
    </w:p>
    <w:p w14:paraId="69409139" w14:textId="77777777" w:rsidR="005155D7" w:rsidRPr="00D97ED3" w:rsidRDefault="005155D7" w:rsidP="005155D7">
      <w:pPr>
        <w:spacing w:line="336" w:lineRule="auto"/>
        <w:ind w:firstLine="708"/>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При проведении тестовых работ по литературе критерии оценок следующие: </w:t>
      </w:r>
    </w:p>
    <w:p w14:paraId="6D101A16"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«5» -</w:t>
      </w:r>
      <w:r w:rsidRPr="00D97ED3">
        <w:rPr>
          <w:rFonts w:ascii="Times New Roman" w:eastAsia="Times New Roman" w:hAnsi="Times New Roman" w:cs="Times New Roman"/>
          <w:color w:val="000000"/>
          <w:sz w:val="28"/>
          <w:szCs w:val="28"/>
        </w:rPr>
        <w:t xml:space="preserve"> 90 – 100 %; </w:t>
      </w:r>
    </w:p>
    <w:p w14:paraId="1DC5AACA"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«4» -</w:t>
      </w:r>
      <w:r w:rsidRPr="00D97ED3">
        <w:rPr>
          <w:rFonts w:ascii="Times New Roman" w:eastAsia="Times New Roman" w:hAnsi="Times New Roman" w:cs="Times New Roman"/>
          <w:color w:val="000000"/>
          <w:sz w:val="28"/>
          <w:szCs w:val="28"/>
        </w:rPr>
        <w:t xml:space="preserve"> 75 – 89 %; </w:t>
      </w:r>
    </w:p>
    <w:p w14:paraId="4335D755"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«3» -</w:t>
      </w:r>
      <w:r w:rsidRPr="00D97ED3">
        <w:rPr>
          <w:rFonts w:ascii="Times New Roman" w:eastAsia="Times New Roman" w:hAnsi="Times New Roman" w:cs="Times New Roman"/>
          <w:color w:val="000000"/>
          <w:sz w:val="28"/>
          <w:szCs w:val="28"/>
        </w:rPr>
        <w:t xml:space="preserve"> 50 – 74 %; </w:t>
      </w:r>
    </w:p>
    <w:p w14:paraId="0392AA74"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«2»-</w:t>
      </w:r>
      <w:r w:rsidRPr="00D97ED3">
        <w:rPr>
          <w:rFonts w:ascii="Times New Roman" w:eastAsia="Times New Roman" w:hAnsi="Times New Roman" w:cs="Times New Roman"/>
          <w:color w:val="000000"/>
          <w:sz w:val="28"/>
          <w:szCs w:val="28"/>
        </w:rPr>
        <w:t xml:space="preserve"> менее 50 %. </w:t>
      </w:r>
    </w:p>
    <w:p w14:paraId="2CA1DE10" w14:textId="77777777" w:rsidR="005155D7" w:rsidRPr="00D97ED3" w:rsidRDefault="005155D7" w:rsidP="005155D7">
      <w:pPr>
        <w:spacing w:line="336" w:lineRule="auto"/>
        <w:ind w:left="360"/>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4. Оценка зачетных работ.</w:t>
      </w:r>
    </w:p>
    <w:p w14:paraId="58D0CEF2" w14:textId="77777777"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Зачет – форма проверки знаний, позволяющая реализовать дифференцированный подход. Зачётные работы состоят из двух частей: теоретической и практической. Теоретическая часть предусматривает устную форму работы в </w:t>
      </w:r>
      <w:r w:rsidRPr="00D97ED3">
        <w:rPr>
          <w:rFonts w:ascii="Times New Roman" w:eastAsia="Times New Roman" w:hAnsi="Times New Roman" w:cs="Times New Roman"/>
          <w:color w:val="000000"/>
          <w:sz w:val="28"/>
          <w:szCs w:val="28"/>
        </w:rPr>
        <w:lastRenderedPageBreak/>
        <w:t xml:space="preserve">виде ответа на вопрос. Практическая часть предусматривает письменную форму работы в виде теста, упражнения или текста. </w:t>
      </w:r>
    </w:p>
    <w:p w14:paraId="5DA01086" w14:textId="77777777"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Содержание зачётной работы должно охватывать весь подлежащий усвоению материал определённой темы и обеспечивать достаточную полноту проверки. </w:t>
      </w:r>
    </w:p>
    <w:p w14:paraId="60A6D31F" w14:textId="77777777" w:rsidR="005155D7" w:rsidRPr="00D97ED3" w:rsidRDefault="005155D7" w:rsidP="005155D7">
      <w:pPr>
        <w:spacing w:line="336" w:lineRule="auto"/>
        <w:ind w:firstLine="36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Зачетные работы оцениваются по следующим критериям: </w:t>
      </w:r>
    </w:p>
    <w:p w14:paraId="7AFE426C"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1 часть (теоретическая) – по критериям оценки устных ответов; </w:t>
      </w:r>
    </w:p>
    <w:p w14:paraId="0747143C" w14:textId="77777777" w:rsidR="005155D7" w:rsidRPr="00D97ED3" w:rsidRDefault="005155D7" w:rsidP="005155D7">
      <w:pPr>
        <w:spacing w:line="336" w:lineRule="auto"/>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часть (практическая) – по критериям оценки тестовых работ. </w:t>
      </w:r>
    </w:p>
    <w:p w14:paraId="4CE003F5" w14:textId="77777777" w:rsidR="005155D7" w:rsidRPr="004B17E0" w:rsidRDefault="005155D7" w:rsidP="005155D7">
      <w:pPr>
        <w:spacing w:line="336" w:lineRule="auto"/>
        <w:ind w:firstLine="708"/>
        <w:rPr>
          <w:rFonts w:ascii="Times New Roman" w:eastAsia="Times New Roman" w:hAnsi="Times New Roman" w:cs="Times New Roman"/>
          <w:color w:val="000000"/>
        </w:rPr>
      </w:pPr>
      <w:r w:rsidRPr="00D97ED3">
        <w:rPr>
          <w:rFonts w:ascii="Times New Roman" w:eastAsia="Times New Roman" w:hAnsi="Times New Roman" w:cs="Times New Roman"/>
          <w:color w:val="000000"/>
          <w:sz w:val="28"/>
          <w:szCs w:val="28"/>
        </w:rPr>
        <w:t xml:space="preserve">Каждая часть работы оценивается отдельной отметкой, но в журнал выставляется одна отметка, которая равна среднему баллу работы. </w:t>
      </w:r>
    </w:p>
    <w:p w14:paraId="4904B6C1" w14:textId="77777777"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p w14:paraId="54E3E167" w14:textId="77777777" w:rsidR="005155D7" w:rsidRPr="004B17E0" w:rsidRDefault="005155D7" w:rsidP="005155D7">
      <w:pPr>
        <w:spacing w:line="336" w:lineRule="auto"/>
        <w:jc w:val="center"/>
        <w:rPr>
          <w:rFonts w:ascii="Times New Roman" w:eastAsia="Times New Roman" w:hAnsi="Times New Roman" w:cs="Times New Roman"/>
          <w:color w:val="000000"/>
        </w:rPr>
      </w:pPr>
      <w:r w:rsidRPr="004B17E0">
        <w:rPr>
          <w:rFonts w:ascii="Times New Roman" w:eastAsia="Times New Roman" w:hAnsi="Times New Roman" w:cs="Times New Roman"/>
          <w:b/>
          <w:bCs/>
          <w:color w:val="000000"/>
        </w:rPr>
        <w:t>5. Рекомендуемое количество и объём сочинений по литературе</w:t>
      </w:r>
      <w:r w:rsidRPr="004B17E0">
        <w:rPr>
          <w:rFonts w:ascii="Times New Roman" w:eastAsia="Times New Roman" w:hAnsi="Times New Roman" w:cs="Times New Roman"/>
          <w:color w:val="000000"/>
        </w:rPr>
        <w:t xml:space="preserve">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836"/>
        <w:gridCol w:w="1565"/>
        <w:gridCol w:w="1558"/>
        <w:gridCol w:w="1455"/>
        <w:gridCol w:w="1537"/>
      </w:tblGrid>
      <w:tr w:rsidR="005155D7" w:rsidRPr="004B17E0" w14:paraId="16060AD2" w14:textId="77777777" w:rsidTr="005155D7">
        <w:trPr>
          <w:trHeight w:val="153"/>
        </w:trPr>
        <w:tc>
          <w:tcPr>
            <w:tcW w:w="963" w:type="dxa"/>
            <w:vMerge w:val="restart"/>
            <w:tcBorders>
              <w:top w:val="single" w:sz="4" w:space="0" w:color="auto"/>
              <w:left w:val="single" w:sz="4" w:space="0" w:color="auto"/>
              <w:bottom w:val="single" w:sz="4" w:space="0" w:color="auto"/>
              <w:right w:val="single" w:sz="4" w:space="0" w:color="auto"/>
            </w:tcBorders>
            <w:hideMark/>
          </w:tcPr>
          <w:p w14:paraId="454B1DB6" w14:textId="77777777" w:rsidR="005155D7" w:rsidRPr="004B17E0" w:rsidRDefault="005155D7" w:rsidP="005155D7">
            <w:pPr>
              <w:spacing w:line="153" w:lineRule="atLeast"/>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c>
        <w:tc>
          <w:tcPr>
            <w:tcW w:w="1899" w:type="dxa"/>
            <w:vMerge w:val="restart"/>
            <w:tcBorders>
              <w:top w:val="single" w:sz="4" w:space="0" w:color="auto"/>
              <w:left w:val="single" w:sz="4" w:space="0" w:color="auto"/>
              <w:bottom w:val="single" w:sz="4" w:space="0" w:color="auto"/>
              <w:right w:val="single" w:sz="4" w:space="0" w:color="auto"/>
            </w:tcBorders>
            <w:hideMark/>
          </w:tcPr>
          <w:p w14:paraId="6DBF9B2B" w14:textId="77777777" w:rsidR="005155D7" w:rsidRPr="004B17E0" w:rsidRDefault="005155D7" w:rsidP="005155D7">
            <w:pPr>
              <w:spacing w:line="153" w:lineRule="atLeast"/>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Классы </w:t>
            </w:r>
          </w:p>
        </w:tc>
        <w:tc>
          <w:tcPr>
            <w:tcW w:w="1614" w:type="dxa"/>
            <w:vMerge w:val="restart"/>
            <w:tcBorders>
              <w:top w:val="single" w:sz="4" w:space="0" w:color="auto"/>
              <w:left w:val="single" w:sz="4" w:space="0" w:color="auto"/>
              <w:bottom w:val="single" w:sz="4" w:space="0" w:color="auto"/>
              <w:right w:val="single" w:sz="4" w:space="0" w:color="auto"/>
            </w:tcBorders>
            <w:hideMark/>
          </w:tcPr>
          <w:p w14:paraId="6AB0A878" w14:textId="77777777" w:rsidR="005155D7" w:rsidRPr="004B17E0" w:rsidRDefault="005155D7" w:rsidP="005155D7">
            <w:pPr>
              <w:spacing w:line="153" w:lineRule="atLeast"/>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Объём </w:t>
            </w:r>
          </w:p>
        </w:tc>
        <w:tc>
          <w:tcPr>
            <w:tcW w:w="4696" w:type="dxa"/>
            <w:gridSpan w:val="3"/>
            <w:tcBorders>
              <w:top w:val="single" w:sz="4" w:space="0" w:color="auto"/>
              <w:left w:val="single" w:sz="4" w:space="0" w:color="auto"/>
              <w:bottom w:val="single" w:sz="4" w:space="0" w:color="auto"/>
              <w:right w:val="single" w:sz="4" w:space="0" w:color="auto"/>
            </w:tcBorders>
            <w:hideMark/>
          </w:tcPr>
          <w:p w14:paraId="163BFA82" w14:textId="77777777" w:rsidR="005155D7" w:rsidRPr="004B17E0" w:rsidRDefault="005155D7" w:rsidP="00D87335">
            <w:pPr>
              <w:spacing w:line="153" w:lineRule="atLeast"/>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Количество сочинений </w:t>
            </w:r>
          </w:p>
        </w:tc>
      </w:tr>
      <w:tr w:rsidR="005155D7" w:rsidRPr="004B17E0" w14:paraId="3E85E7D0" w14:textId="77777777" w:rsidTr="005155D7">
        <w:trPr>
          <w:trHeight w:val="255"/>
        </w:trPr>
        <w:tc>
          <w:tcPr>
            <w:tcW w:w="963" w:type="dxa"/>
            <w:vMerge/>
            <w:tcBorders>
              <w:top w:val="single" w:sz="4" w:space="0" w:color="auto"/>
              <w:left w:val="single" w:sz="4" w:space="0" w:color="auto"/>
              <w:bottom w:val="single" w:sz="4" w:space="0" w:color="auto"/>
              <w:right w:val="single" w:sz="4" w:space="0" w:color="auto"/>
            </w:tcBorders>
            <w:vAlign w:val="center"/>
            <w:hideMark/>
          </w:tcPr>
          <w:p w14:paraId="00D9D99C" w14:textId="77777777" w:rsidR="005155D7" w:rsidRPr="004B17E0" w:rsidRDefault="005155D7" w:rsidP="005155D7">
            <w:pPr>
              <w:ind w:firstLine="287"/>
              <w:rPr>
                <w:rFonts w:ascii="Times New Roman" w:eastAsia="Times New Roman" w:hAnsi="Times New Roman" w:cs="Times New Roman"/>
                <w:color w:val="000000"/>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14:paraId="407DD571" w14:textId="77777777" w:rsidR="005155D7" w:rsidRPr="004B17E0" w:rsidRDefault="005155D7" w:rsidP="005155D7">
            <w:pPr>
              <w:ind w:firstLine="0"/>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22A7E" w14:textId="77777777" w:rsidR="005155D7" w:rsidRPr="004B17E0" w:rsidRDefault="005155D7" w:rsidP="005155D7">
            <w:pPr>
              <w:ind w:firstLine="0"/>
              <w:rPr>
                <w:rFonts w:ascii="Times New Roman" w:eastAsia="Times New Roman" w:hAnsi="Times New Roman" w:cs="Times New Roman"/>
                <w:color w:val="000000"/>
              </w:rPr>
            </w:pPr>
          </w:p>
        </w:tc>
        <w:tc>
          <w:tcPr>
            <w:tcW w:w="1613" w:type="dxa"/>
            <w:tcBorders>
              <w:top w:val="single" w:sz="4" w:space="0" w:color="auto"/>
              <w:left w:val="single" w:sz="4" w:space="0" w:color="auto"/>
              <w:bottom w:val="single" w:sz="4" w:space="0" w:color="auto"/>
              <w:right w:val="single" w:sz="4" w:space="0" w:color="auto"/>
            </w:tcBorders>
            <w:hideMark/>
          </w:tcPr>
          <w:p w14:paraId="54D4EBEE"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классных </w:t>
            </w:r>
          </w:p>
        </w:tc>
        <w:tc>
          <w:tcPr>
            <w:tcW w:w="1507" w:type="dxa"/>
            <w:tcBorders>
              <w:top w:val="single" w:sz="4" w:space="0" w:color="auto"/>
              <w:left w:val="single" w:sz="4" w:space="0" w:color="auto"/>
              <w:bottom w:val="single" w:sz="4" w:space="0" w:color="auto"/>
              <w:right w:val="single" w:sz="4" w:space="0" w:color="auto"/>
            </w:tcBorders>
            <w:hideMark/>
          </w:tcPr>
          <w:p w14:paraId="076BE03B"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домашних </w:t>
            </w:r>
          </w:p>
        </w:tc>
        <w:tc>
          <w:tcPr>
            <w:tcW w:w="1576" w:type="dxa"/>
            <w:tcBorders>
              <w:top w:val="single" w:sz="4" w:space="0" w:color="auto"/>
              <w:left w:val="single" w:sz="4" w:space="0" w:color="auto"/>
              <w:bottom w:val="single" w:sz="4" w:space="0" w:color="auto"/>
              <w:right w:val="single" w:sz="4" w:space="0" w:color="auto"/>
            </w:tcBorders>
            <w:hideMark/>
          </w:tcPr>
          <w:p w14:paraId="5085F7F2"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Всего </w:t>
            </w:r>
          </w:p>
        </w:tc>
      </w:tr>
      <w:tr w:rsidR="005155D7" w:rsidRPr="004B17E0" w14:paraId="019D49C9"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321AFBCB"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 </w:t>
            </w:r>
          </w:p>
        </w:tc>
        <w:tc>
          <w:tcPr>
            <w:tcW w:w="1899" w:type="dxa"/>
            <w:tcBorders>
              <w:top w:val="single" w:sz="4" w:space="0" w:color="auto"/>
              <w:left w:val="single" w:sz="4" w:space="0" w:color="auto"/>
              <w:bottom w:val="single" w:sz="4" w:space="0" w:color="auto"/>
              <w:right w:val="single" w:sz="4" w:space="0" w:color="auto"/>
            </w:tcBorders>
            <w:hideMark/>
          </w:tcPr>
          <w:p w14:paraId="503A5D6E"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класс </w:t>
            </w:r>
          </w:p>
        </w:tc>
        <w:tc>
          <w:tcPr>
            <w:tcW w:w="1614" w:type="dxa"/>
            <w:tcBorders>
              <w:top w:val="single" w:sz="4" w:space="0" w:color="auto"/>
              <w:left w:val="single" w:sz="4" w:space="0" w:color="auto"/>
              <w:bottom w:val="single" w:sz="4" w:space="0" w:color="auto"/>
              <w:right w:val="single" w:sz="4" w:space="0" w:color="auto"/>
            </w:tcBorders>
            <w:hideMark/>
          </w:tcPr>
          <w:p w14:paraId="6A1F3820"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1-1,5 стр. </w:t>
            </w:r>
          </w:p>
        </w:tc>
        <w:tc>
          <w:tcPr>
            <w:tcW w:w="1613" w:type="dxa"/>
            <w:tcBorders>
              <w:top w:val="single" w:sz="4" w:space="0" w:color="auto"/>
              <w:left w:val="single" w:sz="4" w:space="0" w:color="auto"/>
              <w:bottom w:val="single" w:sz="4" w:space="0" w:color="auto"/>
              <w:right w:val="single" w:sz="4" w:space="0" w:color="auto"/>
            </w:tcBorders>
            <w:hideMark/>
          </w:tcPr>
          <w:p w14:paraId="4AB9046F"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14:paraId="36EBE3E0"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 </w:t>
            </w:r>
          </w:p>
        </w:tc>
        <w:tc>
          <w:tcPr>
            <w:tcW w:w="1576" w:type="dxa"/>
            <w:tcBorders>
              <w:top w:val="single" w:sz="4" w:space="0" w:color="auto"/>
              <w:left w:val="single" w:sz="4" w:space="0" w:color="auto"/>
              <w:bottom w:val="single" w:sz="4" w:space="0" w:color="auto"/>
              <w:right w:val="single" w:sz="4" w:space="0" w:color="auto"/>
            </w:tcBorders>
            <w:hideMark/>
          </w:tcPr>
          <w:p w14:paraId="1291E224"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14:paraId="07454D33"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0A245B2C"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899" w:type="dxa"/>
            <w:tcBorders>
              <w:top w:val="single" w:sz="4" w:space="0" w:color="auto"/>
              <w:left w:val="single" w:sz="4" w:space="0" w:color="auto"/>
              <w:bottom w:val="single" w:sz="4" w:space="0" w:color="auto"/>
              <w:right w:val="single" w:sz="4" w:space="0" w:color="auto"/>
            </w:tcBorders>
            <w:hideMark/>
          </w:tcPr>
          <w:p w14:paraId="2FCA4E79"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класс </w:t>
            </w:r>
          </w:p>
        </w:tc>
        <w:tc>
          <w:tcPr>
            <w:tcW w:w="1614" w:type="dxa"/>
            <w:tcBorders>
              <w:top w:val="single" w:sz="4" w:space="0" w:color="auto"/>
              <w:left w:val="single" w:sz="4" w:space="0" w:color="auto"/>
              <w:bottom w:val="single" w:sz="4" w:space="0" w:color="auto"/>
              <w:right w:val="single" w:sz="4" w:space="0" w:color="auto"/>
            </w:tcBorders>
            <w:hideMark/>
          </w:tcPr>
          <w:p w14:paraId="7F3152BB"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1,5-2 стр. </w:t>
            </w:r>
          </w:p>
        </w:tc>
        <w:tc>
          <w:tcPr>
            <w:tcW w:w="1613" w:type="dxa"/>
            <w:tcBorders>
              <w:top w:val="single" w:sz="4" w:space="0" w:color="auto"/>
              <w:left w:val="single" w:sz="4" w:space="0" w:color="auto"/>
              <w:bottom w:val="single" w:sz="4" w:space="0" w:color="auto"/>
              <w:right w:val="single" w:sz="4" w:space="0" w:color="auto"/>
            </w:tcBorders>
            <w:hideMark/>
          </w:tcPr>
          <w:p w14:paraId="223FBF2B"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07" w:type="dxa"/>
            <w:tcBorders>
              <w:top w:val="single" w:sz="4" w:space="0" w:color="auto"/>
              <w:left w:val="single" w:sz="4" w:space="0" w:color="auto"/>
              <w:bottom w:val="single" w:sz="4" w:space="0" w:color="auto"/>
              <w:right w:val="single" w:sz="4" w:space="0" w:color="auto"/>
            </w:tcBorders>
            <w:hideMark/>
          </w:tcPr>
          <w:p w14:paraId="02958DCC"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 </w:t>
            </w:r>
          </w:p>
        </w:tc>
        <w:tc>
          <w:tcPr>
            <w:tcW w:w="1576" w:type="dxa"/>
            <w:tcBorders>
              <w:top w:val="single" w:sz="4" w:space="0" w:color="auto"/>
              <w:left w:val="single" w:sz="4" w:space="0" w:color="auto"/>
              <w:bottom w:val="single" w:sz="4" w:space="0" w:color="auto"/>
              <w:right w:val="single" w:sz="4" w:space="0" w:color="auto"/>
            </w:tcBorders>
            <w:hideMark/>
          </w:tcPr>
          <w:p w14:paraId="3E6D6EED"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14:paraId="75E6C494"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08AF5281"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899" w:type="dxa"/>
            <w:tcBorders>
              <w:top w:val="single" w:sz="4" w:space="0" w:color="auto"/>
              <w:left w:val="single" w:sz="4" w:space="0" w:color="auto"/>
              <w:bottom w:val="single" w:sz="4" w:space="0" w:color="auto"/>
              <w:right w:val="single" w:sz="4" w:space="0" w:color="auto"/>
            </w:tcBorders>
            <w:hideMark/>
          </w:tcPr>
          <w:p w14:paraId="48FCE273"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класс </w:t>
            </w:r>
          </w:p>
        </w:tc>
        <w:tc>
          <w:tcPr>
            <w:tcW w:w="1614" w:type="dxa"/>
            <w:tcBorders>
              <w:top w:val="single" w:sz="4" w:space="0" w:color="auto"/>
              <w:left w:val="single" w:sz="4" w:space="0" w:color="auto"/>
              <w:bottom w:val="single" w:sz="4" w:space="0" w:color="auto"/>
              <w:right w:val="single" w:sz="4" w:space="0" w:color="auto"/>
            </w:tcBorders>
            <w:hideMark/>
          </w:tcPr>
          <w:p w14:paraId="28882979"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2-2,5 стр. </w:t>
            </w:r>
          </w:p>
        </w:tc>
        <w:tc>
          <w:tcPr>
            <w:tcW w:w="1613" w:type="dxa"/>
            <w:tcBorders>
              <w:top w:val="single" w:sz="4" w:space="0" w:color="auto"/>
              <w:left w:val="single" w:sz="4" w:space="0" w:color="auto"/>
              <w:bottom w:val="single" w:sz="4" w:space="0" w:color="auto"/>
              <w:right w:val="single" w:sz="4" w:space="0" w:color="auto"/>
            </w:tcBorders>
            <w:hideMark/>
          </w:tcPr>
          <w:p w14:paraId="0AABDCAE"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07" w:type="dxa"/>
            <w:tcBorders>
              <w:top w:val="single" w:sz="4" w:space="0" w:color="auto"/>
              <w:left w:val="single" w:sz="4" w:space="0" w:color="auto"/>
              <w:bottom w:val="single" w:sz="4" w:space="0" w:color="auto"/>
              <w:right w:val="single" w:sz="4" w:space="0" w:color="auto"/>
            </w:tcBorders>
            <w:hideMark/>
          </w:tcPr>
          <w:p w14:paraId="7E3DAAE4"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76" w:type="dxa"/>
            <w:tcBorders>
              <w:top w:val="single" w:sz="4" w:space="0" w:color="auto"/>
              <w:left w:val="single" w:sz="4" w:space="0" w:color="auto"/>
              <w:bottom w:val="single" w:sz="4" w:space="0" w:color="auto"/>
              <w:right w:val="single" w:sz="4" w:space="0" w:color="auto"/>
            </w:tcBorders>
            <w:hideMark/>
          </w:tcPr>
          <w:p w14:paraId="1ED1E910"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r>
      <w:tr w:rsidR="005155D7" w:rsidRPr="004B17E0" w14:paraId="6B87E2D4"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311063B1"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899" w:type="dxa"/>
            <w:tcBorders>
              <w:top w:val="single" w:sz="4" w:space="0" w:color="auto"/>
              <w:left w:val="single" w:sz="4" w:space="0" w:color="auto"/>
              <w:bottom w:val="single" w:sz="4" w:space="0" w:color="auto"/>
              <w:right w:val="single" w:sz="4" w:space="0" w:color="auto"/>
            </w:tcBorders>
            <w:hideMark/>
          </w:tcPr>
          <w:p w14:paraId="5CCD55F1"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8 класс </w:t>
            </w:r>
          </w:p>
        </w:tc>
        <w:tc>
          <w:tcPr>
            <w:tcW w:w="1614" w:type="dxa"/>
            <w:tcBorders>
              <w:top w:val="single" w:sz="4" w:space="0" w:color="auto"/>
              <w:left w:val="single" w:sz="4" w:space="0" w:color="auto"/>
              <w:bottom w:val="single" w:sz="4" w:space="0" w:color="auto"/>
              <w:right w:val="single" w:sz="4" w:space="0" w:color="auto"/>
            </w:tcBorders>
            <w:hideMark/>
          </w:tcPr>
          <w:p w14:paraId="4C66D3D2"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2,5-3 стр. </w:t>
            </w:r>
          </w:p>
        </w:tc>
        <w:tc>
          <w:tcPr>
            <w:tcW w:w="1613" w:type="dxa"/>
            <w:tcBorders>
              <w:top w:val="single" w:sz="4" w:space="0" w:color="auto"/>
              <w:left w:val="single" w:sz="4" w:space="0" w:color="auto"/>
              <w:bottom w:val="single" w:sz="4" w:space="0" w:color="auto"/>
              <w:right w:val="single" w:sz="4" w:space="0" w:color="auto"/>
            </w:tcBorders>
            <w:hideMark/>
          </w:tcPr>
          <w:p w14:paraId="1FD8EDE4"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2 </w:t>
            </w:r>
          </w:p>
        </w:tc>
        <w:tc>
          <w:tcPr>
            <w:tcW w:w="1507" w:type="dxa"/>
            <w:tcBorders>
              <w:top w:val="single" w:sz="4" w:space="0" w:color="auto"/>
              <w:left w:val="single" w:sz="4" w:space="0" w:color="auto"/>
              <w:bottom w:val="single" w:sz="4" w:space="0" w:color="auto"/>
              <w:right w:val="single" w:sz="4" w:space="0" w:color="auto"/>
            </w:tcBorders>
            <w:hideMark/>
          </w:tcPr>
          <w:p w14:paraId="602B0C0F"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14:paraId="6E7A792F"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w:t>
            </w:r>
          </w:p>
        </w:tc>
      </w:tr>
      <w:tr w:rsidR="005155D7" w:rsidRPr="004B17E0" w14:paraId="30C60926"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5715C870"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 </w:t>
            </w:r>
          </w:p>
        </w:tc>
        <w:tc>
          <w:tcPr>
            <w:tcW w:w="1899" w:type="dxa"/>
            <w:tcBorders>
              <w:top w:val="single" w:sz="4" w:space="0" w:color="auto"/>
              <w:left w:val="single" w:sz="4" w:space="0" w:color="auto"/>
              <w:bottom w:val="single" w:sz="4" w:space="0" w:color="auto"/>
              <w:right w:val="single" w:sz="4" w:space="0" w:color="auto"/>
            </w:tcBorders>
            <w:hideMark/>
          </w:tcPr>
          <w:p w14:paraId="79B76067"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9 класс </w:t>
            </w:r>
          </w:p>
        </w:tc>
        <w:tc>
          <w:tcPr>
            <w:tcW w:w="1614" w:type="dxa"/>
            <w:tcBorders>
              <w:top w:val="single" w:sz="4" w:space="0" w:color="auto"/>
              <w:left w:val="single" w:sz="4" w:space="0" w:color="auto"/>
              <w:bottom w:val="single" w:sz="4" w:space="0" w:color="auto"/>
              <w:right w:val="single" w:sz="4" w:space="0" w:color="auto"/>
            </w:tcBorders>
            <w:hideMark/>
          </w:tcPr>
          <w:p w14:paraId="0AFA48F5"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3-4 стр. </w:t>
            </w:r>
          </w:p>
        </w:tc>
        <w:tc>
          <w:tcPr>
            <w:tcW w:w="1613" w:type="dxa"/>
            <w:tcBorders>
              <w:top w:val="single" w:sz="4" w:space="0" w:color="auto"/>
              <w:left w:val="single" w:sz="4" w:space="0" w:color="auto"/>
              <w:bottom w:val="single" w:sz="4" w:space="0" w:color="auto"/>
              <w:right w:val="single" w:sz="4" w:space="0" w:color="auto"/>
            </w:tcBorders>
            <w:hideMark/>
          </w:tcPr>
          <w:p w14:paraId="3ECD8418"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07" w:type="dxa"/>
            <w:tcBorders>
              <w:top w:val="single" w:sz="4" w:space="0" w:color="auto"/>
              <w:left w:val="single" w:sz="4" w:space="0" w:color="auto"/>
              <w:bottom w:val="single" w:sz="4" w:space="0" w:color="auto"/>
              <w:right w:val="single" w:sz="4" w:space="0" w:color="auto"/>
            </w:tcBorders>
            <w:hideMark/>
          </w:tcPr>
          <w:p w14:paraId="6D51632F"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14:paraId="6656F370"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w:t>
            </w:r>
          </w:p>
        </w:tc>
      </w:tr>
      <w:tr w:rsidR="005155D7" w:rsidRPr="004B17E0" w14:paraId="0B940C08"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3859BB24"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6. </w:t>
            </w:r>
          </w:p>
        </w:tc>
        <w:tc>
          <w:tcPr>
            <w:tcW w:w="1899" w:type="dxa"/>
            <w:tcBorders>
              <w:top w:val="single" w:sz="4" w:space="0" w:color="auto"/>
              <w:left w:val="single" w:sz="4" w:space="0" w:color="auto"/>
              <w:bottom w:val="single" w:sz="4" w:space="0" w:color="auto"/>
              <w:right w:val="single" w:sz="4" w:space="0" w:color="auto"/>
            </w:tcBorders>
            <w:hideMark/>
          </w:tcPr>
          <w:p w14:paraId="656D20BA"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10 класс </w:t>
            </w:r>
          </w:p>
        </w:tc>
        <w:tc>
          <w:tcPr>
            <w:tcW w:w="1614" w:type="dxa"/>
            <w:tcBorders>
              <w:top w:val="single" w:sz="4" w:space="0" w:color="auto"/>
              <w:left w:val="single" w:sz="4" w:space="0" w:color="auto"/>
              <w:bottom w:val="single" w:sz="4" w:space="0" w:color="auto"/>
              <w:right w:val="single" w:sz="4" w:space="0" w:color="auto"/>
            </w:tcBorders>
            <w:hideMark/>
          </w:tcPr>
          <w:p w14:paraId="268D78CE"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4-5 стр. </w:t>
            </w:r>
          </w:p>
        </w:tc>
        <w:tc>
          <w:tcPr>
            <w:tcW w:w="1613" w:type="dxa"/>
            <w:tcBorders>
              <w:top w:val="single" w:sz="4" w:space="0" w:color="auto"/>
              <w:left w:val="single" w:sz="4" w:space="0" w:color="auto"/>
              <w:bottom w:val="single" w:sz="4" w:space="0" w:color="auto"/>
              <w:right w:val="single" w:sz="4" w:space="0" w:color="auto"/>
            </w:tcBorders>
            <w:hideMark/>
          </w:tcPr>
          <w:p w14:paraId="1C604CA2"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14:paraId="35689581"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14:paraId="083C479D"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r>
      <w:tr w:rsidR="005155D7" w:rsidRPr="004B17E0" w14:paraId="3D0E4AC2" w14:textId="77777777" w:rsidTr="005155D7">
        <w:trPr>
          <w:trHeight w:val="255"/>
        </w:trPr>
        <w:tc>
          <w:tcPr>
            <w:tcW w:w="963" w:type="dxa"/>
            <w:tcBorders>
              <w:top w:val="single" w:sz="4" w:space="0" w:color="auto"/>
              <w:left w:val="single" w:sz="4" w:space="0" w:color="auto"/>
              <w:bottom w:val="single" w:sz="4" w:space="0" w:color="auto"/>
              <w:right w:val="single" w:sz="4" w:space="0" w:color="auto"/>
            </w:tcBorders>
            <w:hideMark/>
          </w:tcPr>
          <w:p w14:paraId="499E5903" w14:textId="77777777" w:rsidR="005155D7" w:rsidRPr="004B17E0" w:rsidRDefault="005155D7" w:rsidP="005155D7">
            <w:pPr>
              <w:spacing w:line="336" w:lineRule="auto"/>
              <w:ind w:firstLine="287"/>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c>
          <w:tcPr>
            <w:tcW w:w="1899" w:type="dxa"/>
            <w:tcBorders>
              <w:top w:val="single" w:sz="4" w:space="0" w:color="auto"/>
              <w:left w:val="single" w:sz="4" w:space="0" w:color="auto"/>
              <w:bottom w:val="single" w:sz="4" w:space="0" w:color="auto"/>
              <w:right w:val="single" w:sz="4" w:space="0" w:color="auto"/>
            </w:tcBorders>
            <w:hideMark/>
          </w:tcPr>
          <w:p w14:paraId="5AC99437"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11 класс </w:t>
            </w:r>
          </w:p>
        </w:tc>
        <w:tc>
          <w:tcPr>
            <w:tcW w:w="1614" w:type="dxa"/>
            <w:tcBorders>
              <w:top w:val="single" w:sz="4" w:space="0" w:color="auto"/>
              <w:left w:val="single" w:sz="4" w:space="0" w:color="auto"/>
              <w:bottom w:val="single" w:sz="4" w:space="0" w:color="auto"/>
              <w:right w:val="single" w:sz="4" w:space="0" w:color="auto"/>
            </w:tcBorders>
            <w:hideMark/>
          </w:tcPr>
          <w:p w14:paraId="0247F0CE" w14:textId="77777777" w:rsidR="005155D7" w:rsidRPr="004B17E0" w:rsidRDefault="005155D7" w:rsidP="005155D7">
            <w:pPr>
              <w:spacing w:line="336" w:lineRule="auto"/>
              <w:ind w:firstLine="0"/>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5-7 стр. </w:t>
            </w:r>
          </w:p>
        </w:tc>
        <w:tc>
          <w:tcPr>
            <w:tcW w:w="1613" w:type="dxa"/>
            <w:tcBorders>
              <w:top w:val="single" w:sz="4" w:space="0" w:color="auto"/>
              <w:left w:val="single" w:sz="4" w:space="0" w:color="auto"/>
              <w:bottom w:val="single" w:sz="4" w:space="0" w:color="auto"/>
              <w:right w:val="single" w:sz="4" w:space="0" w:color="auto"/>
            </w:tcBorders>
            <w:hideMark/>
          </w:tcPr>
          <w:p w14:paraId="1CEDB4C1" w14:textId="77777777" w:rsidR="005155D7" w:rsidRPr="004B17E0" w:rsidRDefault="005155D7" w:rsidP="005155D7">
            <w:pPr>
              <w:spacing w:line="336" w:lineRule="auto"/>
              <w:ind w:firstLine="63"/>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4 </w:t>
            </w:r>
          </w:p>
        </w:tc>
        <w:tc>
          <w:tcPr>
            <w:tcW w:w="1507" w:type="dxa"/>
            <w:tcBorders>
              <w:top w:val="single" w:sz="4" w:space="0" w:color="auto"/>
              <w:left w:val="single" w:sz="4" w:space="0" w:color="auto"/>
              <w:bottom w:val="single" w:sz="4" w:space="0" w:color="auto"/>
              <w:right w:val="single" w:sz="4" w:space="0" w:color="auto"/>
            </w:tcBorders>
            <w:hideMark/>
          </w:tcPr>
          <w:p w14:paraId="663C0025" w14:textId="77777777" w:rsidR="005155D7" w:rsidRPr="004B17E0" w:rsidRDefault="005155D7" w:rsidP="005155D7">
            <w:pPr>
              <w:spacing w:line="336" w:lineRule="auto"/>
              <w:ind w:firstLine="156"/>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3 </w:t>
            </w:r>
          </w:p>
        </w:tc>
        <w:tc>
          <w:tcPr>
            <w:tcW w:w="1576" w:type="dxa"/>
            <w:tcBorders>
              <w:top w:val="single" w:sz="4" w:space="0" w:color="auto"/>
              <w:left w:val="single" w:sz="4" w:space="0" w:color="auto"/>
              <w:bottom w:val="single" w:sz="4" w:space="0" w:color="auto"/>
              <w:right w:val="single" w:sz="4" w:space="0" w:color="auto"/>
            </w:tcBorders>
            <w:hideMark/>
          </w:tcPr>
          <w:p w14:paraId="26DE667B" w14:textId="77777777" w:rsidR="005155D7" w:rsidRPr="004B17E0" w:rsidRDefault="005155D7" w:rsidP="005155D7">
            <w:pPr>
              <w:spacing w:line="336" w:lineRule="auto"/>
              <w:ind w:firstLine="204"/>
              <w:jc w:val="center"/>
              <w:rPr>
                <w:rFonts w:ascii="Times New Roman" w:eastAsia="Times New Roman" w:hAnsi="Times New Roman" w:cs="Times New Roman"/>
                <w:color w:val="000000"/>
              </w:rPr>
            </w:pPr>
            <w:r w:rsidRPr="004B17E0">
              <w:rPr>
                <w:rFonts w:ascii="Times New Roman" w:eastAsia="Times New Roman" w:hAnsi="Times New Roman" w:cs="Times New Roman"/>
                <w:color w:val="000000"/>
              </w:rPr>
              <w:t xml:space="preserve">7 </w:t>
            </w:r>
          </w:p>
        </w:tc>
      </w:tr>
    </w:tbl>
    <w:p w14:paraId="6856D8A7" w14:textId="77777777" w:rsidR="005155D7" w:rsidRPr="004B17E0" w:rsidRDefault="005155D7" w:rsidP="005155D7">
      <w:pPr>
        <w:spacing w:line="336" w:lineRule="auto"/>
        <w:rPr>
          <w:rFonts w:ascii="Times New Roman" w:eastAsia="Times New Roman" w:hAnsi="Times New Roman" w:cs="Times New Roman"/>
          <w:color w:val="000000"/>
        </w:rPr>
      </w:pPr>
      <w:r w:rsidRPr="004B17E0">
        <w:rPr>
          <w:rFonts w:ascii="Times New Roman" w:eastAsia="Times New Roman" w:hAnsi="Times New Roman" w:cs="Times New Roman"/>
          <w:b/>
          <w:bCs/>
          <w:color w:val="000000"/>
        </w:rPr>
        <w:t> </w:t>
      </w:r>
      <w:r w:rsidRPr="004B17E0">
        <w:rPr>
          <w:rFonts w:ascii="Times New Roman" w:eastAsia="Times New Roman" w:hAnsi="Times New Roman" w:cs="Times New Roman"/>
          <w:color w:val="000000"/>
        </w:rPr>
        <w:t xml:space="preserve"> </w:t>
      </w:r>
    </w:p>
    <w:p w14:paraId="66C27940" w14:textId="77777777" w:rsidR="005155D7" w:rsidRPr="00D97ED3" w:rsidRDefault="005155D7" w:rsidP="005155D7">
      <w:pPr>
        <w:spacing w:line="336" w:lineRule="auto"/>
        <w:jc w:val="center"/>
        <w:rPr>
          <w:rFonts w:ascii="Times New Roman" w:eastAsia="Times New Roman" w:hAnsi="Times New Roman" w:cs="Times New Roman"/>
          <w:color w:val="000000"/>
          <w:sz w:val="28"/>
          <w:szCs w:val="28"/>
        </w:rPr>
      </w:pPr>
      <w:r w:rsidRPr="00D97ED3">
        <w:rPr>
          <w:rFonts w:ascii="Times New Roman" w:eastAsia="Times New Roman" w:hAnsi="Times New Roman" w:cs="Times New Roman"/>
          <w:b/>
          <w:bCs/>
          <w:color w:val="000000"/>
          <w:sz w:val="28"/>
          <w:szCs w:val="28"/>
        </w:rPr>
        <w:t>6. Техника чтения</w:t>
      </w:r>
      <w:r w:rsidRPr="00D97ED3">
        <w:rPr>
          <w:rFonts w:ascii="Times New Roman" w:eastAsia="Times New Roman" w:hAnsi="Times New Roman" w:cs="Times New Roman"/>
          <w:color w:val="000000"/>
          <w:sz w:val="28"/>
          <w:szCs w:val="28"/>
        </w:rPr>
        <w:t xml:space="preserve"> </w:t>
      </w:r>
    </w:p>
    <w:p w14:paraId="4DB26C62" w14:textId="77777777" w:rsidR="005155D7" w:rsidRPr="00D97ED3" w:rsidRDefault="005155D7" w:rsidP="00D97ED3">
      <w:pPr>
        <w:spacing w:line="336" w:lineRule="auto"/>
        <w:ind w:firstLine="0"/>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5 класс: 100-110 слов в 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6 класс: 110-120 слов в 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7 класс:</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120-130</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слов</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в</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минуту,</w:t>
      </w:r>
      <w:r w:rsidR="00D97ED3">
        <w:rPr>
          <w:rFonts w:ascii="Times New Roman" w:eastAsia="Times New Roman" w:hAnsi="Times New Roman" w:cs="Times New Roman"/>
          <w:color w:val="000000"/>
          <w:sz w:val="28"/>
          <w:szCs w:val="28"/>
        </w:rPr>
        <w:t xml:space="preserve"> </w:t>
      </w:r>
      <w:r w:rsidRPr="00D97ED3">
        <w:rPr>
          <w:rFonts w:ascii="Times New Roman" w:eastAsia="Times New Roman" w:hAnsi="Times New Roman" w:cs="Times New Roman"/>
          <w:color w:val="000000"/>
          <w:sz w:val="28"/>
          <w:szCs w:val="28"/>
        </w:rPr>
        <w:t xml:space="preserve">считая это средней скоростью в последующих классах. </w:t>
      </w:r>
    </w:p>
    <w:p w14:paraId="50F4C72A" w14:textId="77777777" w:rsidR="005155D7" w:rsidRPr="00D97ED3" w:rsidRDefault="005155D7" w:rsidP="005155D7">
      <w:pPr>
        <w:shd w:val="clear" w:color="auto" w:fill="FFFFFF"/>
        <w:jc w:val="center"/>
        <w:outlineLvl w:val="1"/>
        <w:rPr>
          <w:rFonts w:ascii="Times New Roman" w:eastAsia="Times New Roman" w:hAnsi="Times New Roman" w:cs="Times New Roman"/>
          <w:b/>
          <w:bCs/>
          <w:color w:val="000000"/>
          <w:sz w:val="28"/>
          <w:szCs w:val="28"/>
        </w:rPr>
      </w:pPr>
      <w:r w:rsidRPr="00D97ED3">
        <w:rPr>
          <w:rFonts w:ascii="Times New Roman" w:eastAsia="Times New Roman" w:hAnsi="Times New Roman" w:cs="Times New Roman"/>
          <w:color w:val="000000"/>
          <w:sz w:val="28"/>
          <w:szCs w:val="28"/>
        </w:rPr>
        <w:t> </w:t>
      </w:r>
      <w:r w:rsidR="00D97ED3">
        <w:rPr>
          <w:rFonts w:ascii="Times New Roman" w:eastAsia="Times New Roman" w:hAnsi="Times New Roman" w:cs="Times New Roman"/>
          <w:b/>
          <w:bCs/>
          <w:color w:val="000000"/>
          <w:sz w:val="28"/>
          <w:szCs w:val="28"/>
        </w:rPr>
        <w:t>7</w:t>
      </w:r>
      <w:r w:rsidRPr="00D97ED3">
        <w:rPr>
          <w:rFonts w:ascii="Times New Roman" w:eastAsia="Times New Roman" w:hAnsi="Times New Roman" w:cs="Times New Roman"/>
          <w:b/>
          <w:bCs/>
          <w:color w:val="000000"/>
          <w:sz w:val="28"/>
          <w:szCs w:val="28"/>
        </w:rPr>
        <w:t>. Оценка обучающих работ</w:t>
      </w:r>
    </w:p>
    <w:p w14:paraId="59896EBF"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p>
    <w:p w14:paraId="086A8316"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Обучающие работы (различные упражнения и диктанты неконтрольного характера) оцениваются более строго, чем контрольные работы.</w:t>
      </w:r>
    </w:p>
    <w:p w14:paraId="79339378"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При оценке обучающихся работ учитывается:</w:t>
      </w:r>
    </w:p>
    <w:p w14:paraId="4AAD5070"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1) степень самостоятельности учащегося; </w:t>
      </w:r>
    </w:p>
    <w:p w14:paraId="75F3BD9D"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2) этап обучения; </w:t>
      </w:r>
    </w:p>
    <w:p w14:paraId="22BE2394"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3) объем работы; </w:t>
      </w:r>
    </w:p>
    <w:p w14:paraId="73679BD6"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4) четкость, аккуратность, каллиграфическая правильность письма.</w:t>
      </w:r>
    </w:p>
    <w:p w14:paraId="68D24DFC"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w:t>
      </w:r>
      <w:r w:rsidRPr="00D97ED3">
        <w:rPr>
          <w:rFonts w:ascii="Times New Roman" w:eastAsia="Times New Roman" w:hAnsi="Times New Roman" w:cs="Times New Roman"/>
          <w:color w:val="000000"/>
          <w:sz w:val="28"/>
          <w:szCs w:val="28"/>
        </w:rPr>
        <w:lastRenderedPageBreak/>
        <w:t>или отсутствием описок. В работе, превышающей по количеству слов объем диктантов для данного класса, для оценки «4» допустимо и 2 исправления ошибок.</w:t>
      </w:r>
    </w:p>
    <w:p w14:paraId="6706B674"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14:paraId="07926E4A" w14:textId="77777777" w:rsidR="005155D7" w:rsidRPr="00D97ED3" w:rsidRDefault="005155D7" w:rsidP="005155D7">
      <w:pPr>
        <w:shd w:val="clear" w:color="auto" w:fill="FFFFFF"/>
        <w:rPr>
          <w:rFonts w:ascii="Times New Roman" w:eastAsia="Times New Roman" w:hAnsi="Times New Roman" w:cs="Times New Roman"/>
          <w:color w:val="000000"/>
          <w:sz w:val="28"/>
          <w:szCs w:val="28"/>
        </w:rPr>
      </w:pPr>
      <w:r w:rsidRPr="00D97ED3">
        <w:rPr>
          <w:rFonts w:ascii="Times New Roman" w:eastAsia="Times New Roman" w:hAnsi="Times New Roman" w:cs="Times New Roman"/>
          <w:color w:val="000000"/>
          <w:sz w:val="28"/>
          <w:szCs w:val="28"/>
        </w:rPr>
        <w:t xml:space="preserve">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14:paraId="179DC0D0" w14:textId="77777777" w:rsidR="005155D7" w:rsidRDefault="005155D7" w:rsidP="00A80B58">
      <w:pPr>
        <w:jc w:val="center"/>
        <w:rPr>
          <w:rFonts w:ascii="Times New Roman" w:eastAsia="Times New Roman" w:hAnsi="Times New Roman" w:cs="Times New Roman"/>
          <w:b/>
          <w:color w:val="000000"/>
          <w:sz w:val="28"/>
          <w:szCs w:val="28"/>
        </w:rPr>
      </w:pPr>
    </w:p>
    <w:p w14:paraId="19FA9A52" w14:textId="77777777" w:rsidR="005155D7" w:rsidRDefault="005155D7" w:rsidP="00A80B58">
      <w:pPr>
        <w:jc w:val="center"/>
        <w:rPr>
          <w:rFonts w:ascii="Times New Roman" w:hAnsi="Times New Roman" w:cs="Times New Roman"/>
          <w:b/>
          <w:bCs/>
          <w:sz w:val="28"/>
          <w:szCs w:val="28"/>
        </w:rPr>
      </w:pPr>
    </w:p>
    <w:p w14:paraId="3DFEFC74" w14:textId="77777777" w:rsidR="00A80B58" w:rsidRPr="00A80B58" w:rsidRDefault="005155D7" w:rsidP="00A80B58">
      <w:pPr>
        <w:jc w:val="center"/>
        <w:rPr>
          <w:rFonts w:ascii="Times New Roman" w:hAnsi="Times New Roman" w:cs="Times New Roman"/>
          <w:b/>
          <w:bCs/>
          <w:sz w:val="28"/>
          <w:szCs w:val="28"/>
        </w:rPr>
      </w:pPr>
      <w:r>
        <w:rPr>
          <w:rFonts w:ascii="Times New Roman" w:hAnsi="Times New Roman" w:cs="Times New Roman"/>
          <w:b/>
          <w:bCs/>
          <w:sz w:val="28"/>
          <w:szCs w:val="28"/>
        </w:rPr>
        <w:t xml:space="preserve">1.3.6.3. </w:t>
      </w:r>
      <w:r w:rsidR="00A80B58" w:rsidRPr="00A80B58">
        <w:rPr>
          <w:rFonts w:ascii="Times New Roman" w:hAnsi="Times New Roman" w:cs="Times New Roman"/>
          <w:b/>
          <w:bCs/>
          <w:sz w:val="28"/>
          <w:szCs w:val="28"/>
        </w:rPr>
        <w:t>Критерии оценки учебной деятельности по математике</w:t>
      </w:r>
    </w:p>
    <w:p w14:paraId="7A27BE9C" w14:textId="77777777" w:rsidR="00A80B58" w:rsidRPr="00FE1DA7" w:rsidRDefault="00A80B58" w:rsidP="00A80B58">
      <w:pPr>
        <w:pStyle w:val="affc"/>
        <w:shd w:val="clear" w:color="auto" w:fill="FFFFFF"/>
        <w:spacing w:before="0" w:beforeAutospacing="0" w:after="0" w:afterAutospacing="0"/>
        <w:rPr>
          <w:b/>
          <w:bCs/>
          <w:color w:val="000000"/>
          <w:sz w:val="28"/>
          <w:szCs w:val="28"/>
          <w:u w:val="single"/>
        </w:rPr>
      </w:pPr>
    </w:p>
    <w:p w14:paraId="61C86A05"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 xml:space="preserve">      Учитель оценивает знания, умения и навыки учащихся с учетом их индивидуальных особенностей.</w:t>
      </w:r>
    </w:p>
    <w:p w14:paraId="60982BB0" w14:textId="77777777"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14:paraId="48D0F207" w14:textId="77777777"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Основными формами проверки знаний и умений, учащихся по математике являются письменная контрольная работа и устный опрос.</w:t>
      </w:r>
    </w:p>
    <w:p w14:paraId="12E1D063" w14:textId="77777777" w:rsidR="00A80B58"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Среди погрешностей выделяются ошибки и недочеты.</w:t>
      </w:r>
    </w:p>
    <w:p w14:paraId="7C041145" w14:textId="77777777" w:rsidR="00A80B58" w:rsidRPr="00A80B58" w:rsidRDefault="00A80B58" w:rsidP="00A80B58">
      <w:pPr>
        <w:widowControl/>
        <w:autoSpaceDE/>
        <w:autoSpaceDN/>
        <w:adjustRightInd/>
        <w:ind w:firstLine="0"/>
        <w:jc w:val="left"/>
        <w:rPr>
          <w:rFonts w:ascii="Times New Roman" w:hAnsi="Times New Roman" w:cs="Times New Roman"/>
          <w:sz w:val="28"/>
          <w:szCs w:val="28"/>
        </w:rPr>
      </w:pPr>
      <w:r w:rsidRPr="00A80B58">
        <w:rPr>
          <w:rFonts w:ascii="Times New Roman" w:hAnsi="Times New Roman" w:cs="Times New Roman"/>
          <w:sz w:val="28"/>
          <w:szCs w:val="28"/>
        </w:rPr>
        <w:t>Погрешность считается ошибкой, если она свидетельствует о том, что ученик не овладел основными знаниями, умениями, указанными в программе.</w:t>
      </w:r>
    </w:p>
    <w:p w14:paraId="431783D2"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которые в программе не считаются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14:paraId="7828DD96" w14:textId="77777777" w:rsidR="00A80B58" w:rsidRPr="00FE1DA7" w:rsidRDefault="00A80B58" w:rsidP="0063027C">
      <w:pPr>
        <w:widowControl/>
        <w:numPr>
          <w:ilvl w:val="0"/>
          <w:numId w:val="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Задания для устного и письменного опроса учащихся состоят из теоретических вопросов и задач.</w:t>
      </w:r>
    </w:p>
    <w:p w14:paraId="52C9BC93" w14:textId="77777777" w:rsidR="00A80B58" w:rsidRPr="00FE1DA7" w:rsidRDefault="00A80B58" w:rsidP="00A80B58">
      <w:pPr>
        <w:rPr>
          <w:rFonts w:ascii="Times New Roman" w:hAnsi="Times New Roman" w:cs="Times New Roman"/>
          <w:sz w:val="28"/>
          <w:szCs w:val="28"/>
        </w:rPr>
      </w:pPr>
    </w:p>
    <w:p w14:paraId="205441A0" w14:textId="77777777" w:rsidR="00A80B58" w:rsidRPr="00FE1DA7" w:rsidRDefault="00A80B58" w:rsidP="00A80B58">
      <w:pPr>
        <w:ind w:firstLine="426"/>
        <w:rPr>
          <w:rFonts w:ascii="Times New Roman" w:hAnsi="Times New Roman" w:cs="Times New Roman"/>
          <w:sz w:val="28"/>
          <w:szCs w:val="28"/>
        </w:rPr>
      </w:pPr>
      <w:r w:rsidRPr="00FE1DA7">
        <w:rPr>
          <w:rFonts w:ascii="Times New Roman" w:hAnsi="Times New Roman" w:cs="Times New Roman"/>
          <w:sz w:val="28"/>
          <w:szCs w:val="28"/>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5B665204"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14:paraId="7F655ACF" w14:textId="77777777" w:rsidR="00A80B58" w:rsidRPr="00FE1DA7" w:rsidRDefault="00A80B58" w:rsidP="0063027C">
      <w:pPr>
        <w:widowControl/>
        <w:numPr>
          <w:ilvl w:val="0"/>
          <w:numId w:val="7"/>
        </w:numPr>
        <w:tabs>
          <w:tab w:val="clear" w:pos="72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Оценка ответа учащихся при устном и письменном опросе производится</w:t>
      </w:r>
      <w:r>
        <w:rPr>
          <w:rFonts w:ascii="Times New Roman" w:hAnsi="Times New Roman" w:cs="Times New Roman"/>
          <w:sz w:val="28"/>
          <w:szCs w:val="28"/>
        </w:rPr>
        <w:t xml:space="preserve"> </w:t>
      </w:r>
      <w:r w:rsidRPr="00FE1DA7">
        <w:rPr>
          <w:rFonts w:ascii="Times New Roman" w:hAnsi="Times New Roman" w:cs="Times New Roman"/>
          <w:sz w:val="28"/>
          <w:szCs w:val="28"/>
        </w:rPr>
        <w:t>по 5 –</w:t>
      </w:r>
      <w:proofErr w:type="spellStart"/>
      <w:proofErr w:type="gramStart"/>
      <w:r w:rsidRPr="00FE1DA7">
        <w:rPr>
          <w:rFonts w:ascii="Times New Roman" w:hAnsi="Times New Roman" w:cs="Times New Roman"/>
          <w:sz w:val="28"/>
          <w:szCs w:val="28"/>
        </w:rPr>
        <w:t>ти</w:t>
      </w:r>
      <w:proofErr w:type="spellEnd"/>
      <w:r w:rsidRPr="00FE1DA7">
        <w:rPr>
          <w:rFonts w:ascii="Times New Roman" w:hAnsi="Times New Roman" w:cs="Times New Roman"/>
          <w:sz w:val="28"/>
          <w:szCs w:val="28"/>
        </w:rPr>
        <w:t xml:space="preserve">  балльной</w:t>
      </w:r>
      <w:proofErr w:type="gramEnd"/>
      <w:r w:rsidRPr="00FE1DA7">
        <w:rPr>
          <w:rFonts w:ascii="Times New Roman" w:hAnsi="Times New Roman" w:cs="Times New Roman"/>
          <w:sz w:val="28"/>
          <w:szCs w:val="28"/>
        </w:rPr>
        <w:t xml:space="preserve"> («5», «4», «3», «2» «1») системе.</w:t>
      </w:r>
    </w:p>
    <w:p w14:paraId="6E59C4F6" w14:textId="77777777" w:rsidR="00A80B58" w:rsidRPr="00FE1DA7" w:rsidRDefault="00A80B58" w:rsidP="0063027C">
      <w:pPr>
        <w:widowControl/>
        <w:numPr>
          <w:ilvl w:val="0"/>
          <w:numId w:val="7"/>
        </w:numPr>
        <w:tabs>
          <w:tab w:val="clear" w:pos="720"/>
          <w:tab w:val="num" w:pos="36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w:t>
      </w:r>
      <w:r w:rsidRPr="00FE1DA7">
        <w:rPr>
          <w:rFonts w:ascii="Times New Roman" w:hAnsi="Times New Roman" w:cs="Times New Roman"/>
          <w:sz w:val="28"/>
          <w:szCs w:val="28"/>
        </w:rPr>
        <w:lastRenderedPageBreak/>
        <w:t>более сложный вопрос, предложенные учащемуся дополнительно после выполнения им задания.</w:t>
      </w:r>
    </w:p>
    <w:p w14:paraId="04E604B0" w14:textId="77777777" w:rsidR="00A80B58" w:rsidRPr="00FE1DA7" w:rsidRDefault="00A80B58" w:rsidP="0063027C">
      <w:pPr>
        <w:widowControl/>
        <w:numPr>
          <w:ilvl w:val="0"/>
          <w:numId w:val="7"/>
        </w:numPr>
        <w:tabs>
          <w:tab w:val="clear" w:pos="720"/>
          <w:tab w:val="num" w:pos="360"/>
        </w:tabs>
        <w:autoSpaceDE/>
        <w:autoSpaceDN/>
        <w:adjustRightInd/>
        <w:ind w:left="0" w:firstLine="426"/>
        <w:jc w:val="left"/>
        <w:rPr>
          <w:rFonts w:ascii="Times New Roman" w:hAnsi="Times New Roman" w:cs="Times New Roman"/>
          <w:sz w:val="28"/>
          <w:szCs w:val="28"/>
        </w:rPr>
      </w:pPr>
      <w:r w:rsidRPr="00FE1DA7">
        <w:rPr>
          <w:rFonts w:ascii="Times New Roman" w:hAnsi="Times New Roman" w:cs="Times New Roman"/>
          <w:sz w:val="28"/>
          <w:szCs w:val="28"/>
        </w:rPr>
        <w:t>Итоговые отметки (за тему, четверть, курс) выставляются по состоянию знаний на конец этапа обучения с учетом текущих отметок.</w:t>
      </w:r>
    </w:p>
    <w:p w14:paraId="074E7609" w14:textId="77777777"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устных ответов обучающихся.</w:t>
      </w:r>
    </w:p>
    <w:p w14:paraId="6812DD2E"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Ответ оценивается отметкой «5», если обучающийся:</w:t>
      </w:r>
    </w:p>
    <w:p w14:paraId="36BC2A78"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полно раскрыл содержание материала в объеме, предусмотренном программой и учебником;</w:t>
      </w:r>
    </w:p>
    <w:p w14:paraId="6BB601A0"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изложил материал грамотным языком в определенной логической последовательности, точно используя математическую терминологию и символику;</w:t>
      </w:r>
    </w:p>
    <w:p w14:paraId="406954A1"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правильно выполнил рисунки, чертежи, графики, сопутствующие ответу;</w:t>
      </w:r>
    </w:p>
    <w:p w14:paraId="23E087EC"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14:paraId="77CB1DA1"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продемонстрировал усвоение ранее изученных сопутствующих вопросов, сформированность и устойчивость использованных при ответе умений и навыков;</w:t>
      </w:r>
    </w:p>
    <w:p w14:paraId="463CB2D5" w14:textId="77777777" w:rsidR="00A80B58" w:rsidRPr="00FE1DA7" w:rsidRDefault="00A80B58" w:rsidP="0063027C">
      <w:pPr>
        <w:widowControl/>
        <w:numPr>
          <w:ilvl w:val="0"/>
          <w:numId w:val="8"/>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отвечал самостоятельно без наводящих вопросов учителя.</w:t>
      </w:r>
    </w:p>
    <w:p w14:paraId="21A56D46"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Возможны одна – две неточности при освещении второстепенных вопросов или в выкладках, которые ученик легко исправил по замечанию учителя.</w:t>
      </w:r>
    </w:p>
    <w:p w14:paraId="625DCC60"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Ответ оценивается отметкой «4»,</w:t>
      </w:r>
      <w:r w:rsidRPr="00FE1DA7">
        <w:rPr>
          <w:rFonts w:ascii="Times New Roman" w:hAnsi="Times New Roman" w:cs="Times New Roman"/>
          <w:sz w:val="28"/>
          <w:szCs w:val="28"/>
        </w:rPr>
        <w:t> если он удовлетворен в основном требованиям на отметку «5», но при этом имеет один из недостатков:</w:t>
      </w:r>
    </w:p>
    <w:p w14:paraId="437676AF" w14:textId="77777777"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в изложении допущены небольшие пробелы, не исказившие математического содержания ответа;  </w:t>
      </w:r>
    </w:p>
    <w:p w14:paraId="32B4026C" w14:textId="77777777"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1-2 недочета при освещении основного содержания ответа, исправленные после замечания учителя;</w:t>
      </w:r>
    </w:p>
    <w:p w14:paraId="3ECDC3D3" w14:textId="77777777" w:rsidR="00A80B58" w:rsidRPr="00FE1DA7" w:rsidRDefault="00A80B58" w:rsidP="0063027C">
      <w:pPr>
        <w:widowControl/>
        <w:numPr>
          <w:ilvl w:val="0"/>
          <w:numId w:val="1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14:paraId="76DE4047"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«3» ставится в следующих случаях:</w:t>
      </w:r>
    </w:p>
    <w:p w14:paraId="4754E0B3" w14:textId="77777777"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14:paraId="1E3D0514" w14:textId="77777777"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имелись затруднения или допущены ошибки в определении понятий и, использовании математической терминологии, чертежах, выкладках, исправленные после нескольких наводящих вопросов учителя;</w:t>
      </w:r>
    </w:p>
    <w:p w14:paraId="25F87FC6" w14:textId="77777777"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494A888D" w14:textId="77777777" w:rsidR="00A80B58" w:rsidRPr="00FE1DA7" w:rsidRDefault="00A80B58" w:rsidP="0063027C">
      <w:pPr>
        <w:widowControl/>
        <w:numPr>
          <w:ilvl w:val="0"/>
          <w:numId w:val="9"/>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при знании теоретического материала выявлена недостаточная сформированность умений и навыков.</w:t>
      </w:r>
    </w:p>
    <w:p w14:paraId="4B6556D9"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«2» ставится в следующих случаях:</w:t>
      </w:r>
    </w:p>
    <w:p w14:paraId="09C1A391" w14:textId="77777777"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lastRenderedPageBreak/>
        <w:t>не раскрыто основное содержание учебного материала;</w:t>
      </w:r>
    </w:p>
    <w:p w14:paraId="64ACB842" w14:textId="77777777"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обнаружено незнание или непонимание учеником большей или наиболее важной части учебного материала;</w:t>
      </w:r>
    </w:p>
    <w:p w14:paraId="512599DC" w14:textId="77777777"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2A8C7D9E" w14:textId="77777777" w:rsidR="00A80B58" w:rsidRPr="00FE1DA7" w:rsidRDefault="00A80B58" w:rsidP="0063027C">
      <w:pPr>
        <w:widowControl/>
        <w:numPr>
          <w:ilvl w:val="0"/>
          <w:numId w:val="1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ученик обнаружил полное незнание и непонимание изучаемого материала или не смог ответить ни на один из поставленных вопросов по изучаемому материалу.</w:t>
      </w:r>
    </w:p>
    <w:p w14:paraId="6ABBD111"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Отметка «1» ставится в случае</w:t>
      </w:r>
      <w:r w:rsidRPr="00FE1DA7">
        <w:rPr>
          <w:rFonts w:ascii="Times New Roman" w:hAnsi="Times New Roman" w:cs="Times New Roman"/>
          <w:sz w:val="28"/>
          <w:szCs w:val="28"/>
        </w:rPr>
        <w:t>:</w:t>
      </w:r>
    </w:p>
    <w:p w14:paraId="42505BA2" w14:textId="77777777"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полного незнания изученного материала, отсутствия элементарных умений и навыков.</w:t>
      </w:r>
    </w:p>
    <w:p w14:paraId="1FD82341" w14:textId="77777777"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письменных контрольных работ обучающихся.</w:t>
      </w:r>
    </w:p>
    <w:p w14:paraId="41CD4071"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«5» ставится в следующих случаях:</w:t>
      </w:r>
    </w:p>
    <w:p w14:paraId="7A2E01FE" w14:textId="77777777"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выполнена полностью.</w:t>
      </w:r>
    </w:p>
    <w:p w14:paraId="520F7066" w14:textId="77777777"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логических рассуждениях и обоснованиях нет пробелов и ошибок;</w:t>
      </w:r>
    </w:p>
    <w:p w14:paraId="3557CE19" w14:textId="77777777" w:rsidR="00A80B58" w:rsidRPr="00FE1DA7" w:rsidRDefault="00A80B58" w:rsidP="0063027C">
      <w:pPr>
        <w:widowControl/>
        <w:numPr>
          <w:ilvl w:val="0"/>
          <w:numId w:val="1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решении нет математических ошибок (возможна одна неточность, описка, не являющаяся следствием незнания или непонимания учебного материала);</w:t>
      </w:r>
    </w:p>
    <w:p w14:paraId="048A7525"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«4» ставится, если:</w:t>
      </w:r>
    </w:p>
    <w:p w14:paraId="4EBCBAAC" w14:textId="77777777" w:rsidR="00A80B58" w:rsidRPr="00FE1DA7" w:rsidRDefault="00A80B58" w:rsidP="0063027C">
      <w:pPr>
        <w:widowControl/>
        <w:numPr>
          <w:ilvl w:val="0"/>
          <w:numId w:val="13"/>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выполнена полностью, но обоснования шагов решения недостаточны (если умения обосновывать рассуждения не являлись специальным объектом проверки);</w:t>
      </w:r>
    </w:p>
    <w:p w14:paraId="39523519" w14:textId="77777777" w:rsidR="00A80B58" w:rsidRPr="00FE1DA7" w:rsidRDefault="00A80B58" w:rsidP="0063027C">
      <w:pPr>
        <w:widowControl/>
        <w:numPr>
          <w:ilvl w:val="0"/>
          <w:numId w:val="13"/>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допущена одна ошибка или два-три недочета в выкладках, чертежах или графиках (если эти виды работы не являлись специальным объектом проверки);</w:t>
      </w:r>
    </w:p>
    <w:p w14:paraId="21CBC70B"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«3» ставится, если:</w:t>
      </w:r>
    </w:p>
    <w:p w14:paraId="219FA500" w14:textId="77777777"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более одной ошибки или более двух- трех недочетов в выкладках, чертежах или графика, но учащийся владеет обязательными умениями по проверяемой теме.</w:t>
      </w:r>
    </w:p>
    <w:p w14:paraId="0489A6BA"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Отметка «2» ставится, если:</w:t>
      </w:r>
    </w:p>
    <w:p w14:paraId="2FCDEA1D" w14:textId="77777777"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допущены существенные ошибки, показавшие, что учащийся не владеет обязательными знаниями по данной теме в полной мере;</w:t>
      </w:r>
    </w:p>
    <w:p w14:paraId="099B2B63" w14:textId="77777777" w:rsidR="00A80B58" w:rsidRPr="00FE1DA7" w:rsidRDefault="00A80B58" w:rsidP="0063027C">
      <w:pPr>
        <w:widowControl/>
        <w:numPr>
          <w:ilvl w:val="0"/>
          <w:numId w:val="14"/>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показала полное отсутствие у учащегося обязательных знаний, умений по проверяемой теме или значительная часть работы выполнена не самостоятельно.</w:t>
      </w:r>
    </w:p>
    <w:p w14:paraId="20DC2811"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Отметка «1» ставится в случае</w:t>
      </w:r>
      <w:r w:rsidRPr="00FE1DA7">
        <w:rPr>
          <w:rFonts w:ascii="Times New Roman" w:hAnsi="Times New Roman" w:cs="Times New Roman"/>
          <w:sz w:val="28"/>
          <w:szCs w:val="28"/>
        </w:rPr>
        <w:t>:</w:t>
      </w:r>
    </w:p>
    <w:p w14:paraId="38F9E95F" w14:textId="77777777"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работа показала полное отсутствие у учащегося обязательных зна</w:t>
      </w:r>
      <w:r w:rsidRPr="00FE1DA7">
        <w:rPr>
          <w:rFonts w:ascii="Times New Roman" w:hAnsi="Times New Roman" w:cs="Times New Roman"/>
          <w:sz w:val="28"/>
          <w:szCs w:val="28"/>
        </w:rPr>
        <w:softHyphen/>
        <w:t>ний и умений по проверяемой теме или значительная часть работы выполнена не самостоятельно.</w:t>
      </w:r>
    </w:p>
    <w:p w14:paraId="667AA924" w14:textId="77777777" w:rsidR="00A80B58" w:rsidRPr="00FE1DA7" w:rsidRDefault="00A80B58" w:rsidP="00A80B58">
      <w:pPr>
        <w:shd w:val="clear" w:color="auto" w:fill="FFFFFF"/>
        <w:jc w:val="center"/>
        <w:rPr>
          <w:rFonts w:ascii="Times New Roman" w:hAnsi="Times New Roman" w:cs="Times New Roman"/>
          <w:b/>
          <w:bCs/>
          <w:color w:val="000000"/>
          <w:sz w:val="28"/>
          <w:szCs w:val="28"/>
        </w:rPr>
      </w:pPr>
      <w:r w:rsidRPr="00FE1DA7">
        <w:rPr>
          <w:rFonts w:ascii="Times New Roman" w:hAnsi="Times New Roman" w:cs="Times New Roman"/>
          <w:b/>
          <w:bCs/>
          <w:sz w:val="28"/>
          <w:szCs w:val="28"/>
        </w:rPr>
        <w:t>Оценка</w:t>
      </w:r>
      <w:r w:rsidRPr="00FE1DA7">
        <w:rPr>
          <w:rFonts w:ascii="Times New Roman" w:hAnsi="Times New Roman" w:cs="Times New Roman"/>
          <w:b/>
          <w:bCs/>
          <w:color w:val="000000"/>
          <w:sz w:val="28"/>
          <w:szCs w:val="28"/>
        </w:rPr>
        <w:t xml:space="preserve"> контрольно-измерительных материалов </w:t>
      </w:r>
    </w:p>
    <w:p w14:paraId="0AB7BCCC" w14:textId="77777777" w:rsidR="00A80B58" w:rsidRPr="00FE1DA7" w:rsidRDefault="00A80B58" w:rsidP="00A80B58">
      <w:pPr>
        <w:shd w:val="clear" w:color="auto" w:fill="FFFFFF"/>
        <w:jc w:val="center"/>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Тесты</w:t>
      </w:r>
    </w:p>
    <w:p w14:paraId="45D2951B"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     Все вопросы в тестах разделены на три уровня сложности. Задания части А – базового уровня,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части В – повышенного, части С – высокого уровня. При оценивании результатов тестирования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 xml:space="preserve">это следует учитывать. Каждое </w:t>
      </w:r>
      <w:r w:rsidRPr="00FE1DA7">
        <w:rPr>
          <w:rFonts w:ascii="Times New Roman" w:hAnsi="Times New Roman" w:cs="Times New Roman"/>
          <w:color w:val="000000"/>
          <w:sz w:val="28"/>
          <w:szCs w:val="28"/>
        </w:rPr>
        <w:lastRenderedPageBreak/>
        <w:t>верно выполненное задание уровня А оценивается в 1 балл, уровня</w:t>
      </w:r>
      <w:r>
        <w:rPr>
          <w:rFonts w:ascii="Times New Roman" w:hAnsi="Times New Roman" w:cs="Times New Roman"/>
          <w:color w:val="000000"/>
          <w:sz w:val="28"/>
          <w:szCs w:val="28"/>
        </w:rPr>
        <w:t xml:space="preserve"> </w:t>
      </w:r>
      <w:r w:rsidRPr="00FE1DA7">
        <w:rPr>
          <w:rFonts w:ascii="Times New Roman" w:hAnsi="Times New Roman" w:cs="Times New Roman"/>
          <w:color w:val="000000"/>
          <w:sz w:val="28"/>
          <w:szCs w:val="28"/>
        </w:rPr>
        <w:t>В – в 2 балла, уровня С – в 3 балла. Используется гибкая система оценивания результатов, при</w:t>
      </w:r>
    </w:p>
    <w:p w14:paraId="3AAF1316" w14:textId="77777777" w:rsidR="00A80B58" w:rsidRPr="00FE1DA7" w:rsidRDefault="00A80B58" w:rsidP="00A80B58">
      <w:pPr>
        <w:shd w:val="clear" w:color="auto" w:fill="FFFFFF"/>
        <w:ind w:firstLine="0"/>
        <w:rPr>
          <w:rFonts w:ascii="Times New Roman" w:hAnsi="Times New Roman" w:cs="Times New Roman"/>
          <w:color w:val="000000"/>
          <w:sz w:val="28"/>
          <w:szCs w:val="28"/>
        </w:rPr>
      </w:pPr>
      <w:r w:rsidRPr="00FE1DA7">
        <w:rPr>
          <w:rFonts w:ascii="Times New Roman" w:hAnsi="Times New Roman" w:cs="Times New Roman"/>
          <w:color w:val="000000"/>
          <w:sz w:val="28"/>
          <w:szCs w:val="28"/>
        </w:rPr>
        <w:t>которой ученик имеет право на ошибку:</w:t>
      </w:r>
    </w:p>
    <w:p w14:paraId="697C0A82"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80-100% от минимальной суммы баллов – оценка «5»</w:t>
      </w:r>
    </w:p>
    <w:p w14:paraId="56ABFD0F"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60-80% от минимальной суммы баллов – оценка «4»</w:t>
      </w:r>
    </w:p>
    <w:p w14:paraId="1F180E81"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40-60% от минимальной суммы баллов – оценка «3»</w:t>
      </w:r>
    </w:p>
    <w:p w14:paraId="78F12D79"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0-40% от минимальной суммы баллов – оценка «2».</w:t>
      </w:r>
    </w:p>
    <w:p w14:paraId="576A6727" w14:textId="77777777" w:rsidR="00A80B58" w:rsidRPr="00FE1DA7" w:rsidRDefault="00A80B58" w:rsidP="00A80B58">
      <w:pPr>
        <w:shd w:val="clear" w:color="auto" w:fill="FFFFFF"/>
        <w:rPr>
          <w:rFonts w:ascii="Times New Roman" w:hAnsi="Times New Roman" w:cs="Times New Roman"/>
          <w:color w:val="000000"/>
          <w:sz w:val="28"/>
          <w:szCs w:val="28"/>
        </w:rPr>
      </w:pPr>
    </w:p>
    <w:p w14:paraId="28042819" w14:textId="77777777" w:rsidR="00A80B58" w:rsidRPr="00FE1DA7" w:rsidRDefault="00A80B58" w:rsidP="00A80B58">
      <w:pPr>
        <w:shd w:val="clear" w:color="auto" w:fill="FFFFFF"/>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Математические диктанты</w:t>
      </w:r>
    </w:p>
    <w:p w14:paraId="42831442" w14:textId="77777777" w:rsidR="00A80B58" w:rsidRPr="00FE1DA7" w:rsidRDefault="00A80B58" w:rsidP="00A80B58">
      <w:pPr>
        <w:shd w:val="clear" w:color="auto" w:fill="FFFFFF"/>
        <w:rPr>
          <w:rFonts w:ascii="Times New Roman" w:hAnsi="Times New Roman" w:cs="Times New Roman"/>
          <w:b/>
          <w:bCs/>
          <w:color w:val="000000"/>
          <w:sz w:val="28"/>
          <w:szCs w:val="28"/>
        </w:rPr>
      </w:pPr>
    </w:p>
    <w:p w14:paraId="39AD0543"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Оценки за работу выставляются с учетом </w:t>
      </w:r>
      <w:proofErr w:type="gramStart"/>
      <w:r w:rsidRPr="00FE1DA7">
        <w:rPr>
          <w:rFonts w:ascii="Times New Roman" w:hAnsi="Times New Roman" w:cs="Times New Roman"/>
          <w:color w:val="000000"/>
          <w:sz w:val="28"/>
          <w:szCs w:val="28"/>
        </w:rPr>
        <w:t>числа верно</w:t>
      </w:r>
      <w:proofErr w:type="gramEnd"/>
      <w:r w:rsidRPr="00FE1DA7">
        <w:rPr>
          <w:rFonts w:ascii="Times New Roman" w:hAnsi="Times New Roman" w:cs="Times New Roman"/>
          <w:color w:val="000000"/>
          <w:sz w:val="28"/>
          <w:szCs w:val="28"/>
        </w:rPr>
        <w:t xml:space="preserve"> выполненных заданий. Перед началом</w:t>
      </w:r>
    </w:p>
    <w:p w14:paraId="3DAFBAA6"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диктанта довести до сведения учащихся нормы оценок за 10 вопросов:</w:t>
      </w:r>
    </w:p>
    <w:p w14:paraId="19984DF2"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10-9 вопросов – оценка «5»</w:t>
      </w:r>
    </w:p>
    <w:p w14:paraId="02F2F603"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8-7 вопросов – оценка «4»</w:t>
      </w:r>
    </w:p>
    <w:p w14:paraId="3DD4944D"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6-5 вопросов – оценка «3»</w:t>
      </w:r>
    </w:p>
    <w:p w14:paraId="1F4A2532"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Менее 5 вопросов – оценка «2».</w:t>
      </w:r>
    </w:p>
    <w:p w14:paraId="7A81A3C3" w14:textId="77777777" w:rsidR="00A80B58" w:rsidRPr="00FE1DA7" w:rsidRDefault="00A80B58" w:rsidP="00A80B58">
      <w:pPr>
        <w:rPr>
          <w:rFonts w:ascii="Times New Roman" w:hAnsi="Times New Roman" w:cs="Times New Roman"/>
          <w:sz w:val="28"/>
          <w:szCs w:val="28"/>
        </w:rPr>
      </w:pPr>
    </w:p>
    <w:p w14:paraId="5A745D4F" w14:textId="77777777" w:rsidR="00A80B58" w:rsidRPr="00FE1DA7" w:rsidRDefault="00A80B58" w:rsidP="00A80B58">
      <w:pPr>
        <w:ind w:firstLine="567"/>
        <w:jc w:val="center"/>
        <w:rPr>
          <w:rFonts w:ascii="Times New Roman" w:hAnsi="Times New Roman" w:cs="Times New Roman"/>
          <w:b/>
          <w:bCs/>
          <w:sz w:val="28"/>
          <w:szCs w:val="28"/>
        </w:rPr>
      </w:pPr>
      <w:r w:rsidRPr="00FE1DA7">
        <w:rPr>
          <w:rFonts w:ascii="Times New Roman" w:hAnsi="Times New Roman" w:cs="Times New Roman"/>
          <w:b/>
          <w:bCs/>
          <w:sz w:val="28"/>
          <w:szCs w:val="28"/>
        </w:rPr>
        <w:t>Оценка письменной работы по выполнению вычислительных заданий и</w:t>
      </w:r>
      <w:r>
        <w:rPr>
          <w:rFonts w:ascii="Times New Roman" w:hAnsi="Times New Roman" w:cs="Times New Roman"/>
          <w:b/>
          <w:bCs/>
          <w:sz w:val="28"/>
          <w:szCs w:val="28"/>
        </w:rPr>
        <w:t xml:space="preserve"> </w:t>
      </w:r>
      <w:r w:rsidRPr="00FE1DA7">
        <w:rPr>
          <w:rFonts w:ascii="Times New Roman" w:hAnsi="Times New Roman" w:cs="Times New Roman"/>
          <w:b/>
          <w:bCs/>
          <w:sz w:val="28"/>
          <w:szCs w:val="28"/>
        </w:rPr>
        <w:t>алгебраических преобразований</w:t>
      </w:r>
    </w:p>
    <w:p w14:paraId="3D2C8813"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 xml:space="preserve">Оценка «5» ставится за безукоризненное выполнение письменной работы, т. е.: </w:t>
      </w:r>
    </w:p>
    <w:p w14:paraId="706D1BB6" w14:textId="77777777"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решение всех примеров верное; </w:t>
      </w:r>
    </w:p>
    <w:p w14:paraId="24CD1B04" w14:textId="77777777"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все действия и преобразования выполнены правильно, без ошибок; </w:t>
      </w:r>
    </w:p>
    <w:p w14:paraId="6B9232B4" w14:textId="77777777" w:rsidR="00A80B58" w:rsidRPr="00FE1DA7" w:rsidRDefault="00A80B58" w:rsidP="0063027C">
      <w:pPr>
        <w:widowControl/>
        <w:numPr>
          <w:ilvl w:val="0"/>
          <w:numId w:val="15"/>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все записи хода решения расположены последовательно, а также сделана проверка решения в тех случаях, когда это требуется.</w:t>
      </w:r>
    </w:p>
    <w:p w14:paraId="62B023D1"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b/>
          <w:bCs/>
          <w:i/>
          <w:iCs/>
          <w:sz w:val="28"/>
          <w:szCs w:val="28"/>
        </w:rPr>
        <w:t>Оценка «4» ставится за работу</w:t>
      </w:r>
      <w:r w:rsidRPr="00FE1DA7">
        <w:rPr>
          <w:rFonts w:ascii="Times New Roman" w:hAnsi="Times New Roman" w:cs="Times New Roman"/>
          <w:sz w:val="28"/>
          <w:szCs w:val="28"/>
        </w:rPr>
        <w:t xml:space="preserve">, </w:t>
      </w:r>
    </w:p>
    <w:p w14:paraId="1A5AEFA8"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 которой допущена одна (негрубая) ошибка или 2- 3 недочета.</w:t>
      </w:r>
    </w:p>
    <w:p w14:paraId="2DA8B4A2"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 xml:space="preserve">Оценка «3» ставится в следующих случаях: </w:t>
      </w:r>
    </w:p>
    <w:p w14:paraId="3C2671F6"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если в работе имеется 1 грубая и не более 1 негрубой ошибки; </w:t>
      </w:r>
    </w:p>
    <w:p w14:paraId="29EEAC4E"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наличии 1 грубой ошибки и 1-2 недочетов; </w:t>
      </w:r>
    </w:p>
    <w:p w14:paraId="4455002E"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отсутствии грубых ошибок, но при наличии 2-4 негрубых ошибок; </w:t>
      </w:r>
    </w:p>
    <w:p w14:paraId="0BF4C85E"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наличии двух негрубых ошибок и не более трех недочетов; </w:t>
      </w:r>
    </w:p>
    <w:p w14:paraId="48B787F4"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 xml:space="preserve">при отсутствии ошибок, но при наличии 4 и более недочетов; </w:t>
      </w:r>
    </w:p>
    <w:p w14:paraId="43E77242" w14:textId="77777777" w:rsidR="00A80B58" w:rsidRPr="00FE1DA7" w:rsidRDefault="00A80B58" w:rsidP="0063027C">
      <w:pPr>
        <w:widowControl/>
        <w:numPr>
          <w:ilvl w:val="0"/>
          <w:numId w:val="16"/>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если неверно выполнено не более половины объема всей работы.</w:t>
      </w:r>
    </w:p>
    <w:p w14:paraId="211726EB" w14:textId="77777777" w:rsidR="00A80B58" w:rsidRPr="00FE1DA7" w:rsidRDefault="00A80B58" w:rsidP="00A80B58">
      <w:pPr>
        <w:rPr>
          <w:rFonts w:ascii="Times New Roman" w:hAnsi="Times New Roman" w:cs="Times New Roman"/>
          <w:b/>
          <w:bCs/>
          <w:i/>
          <w:iCs/>
          <w:sz w:val="28"/>
          <w:szCs w:val="28"/>
        </w:rPr>
      </w:pPr>
      <w:r w:rsidRPr="00FE1DA7">
        <w:rPr>
          <w:rFonts w:ascii="Times New Roman" w:hAnsi="Times New Roman" w:cs="Times New Roman"/>
          <w:b/>
          <w:bCs/>
          <w:i/>
          <w:iCs/>
          <w:sz w:val="28"/>
          <w:szCs w:val="28"/>
        </w:rPr>
        <w:t>Оценка «2» ставится</w:t>
      </w:r>
    </w:p>
    <w:p w14:paraId="103CD027" w14:textId="77777777" w:rsidR="00A80B58" w:rsidRPr="00FE1DA7" w:rsidRDefault="00A80B58" w:rsidP="0063027C">
      <w:pPr>
        <w:widowControl/>
        <w:numPr>
          <w:ilvl w:val="0"/>
          <w:numId w:val="17"/>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14:paraId="080A264A"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i/>
          <w:iCs/>
          <w:sz w:val="28"/>
          <w:szCs w:val="28"/>
        </w:rPr>
        <w:t>Примечание.</w:t>
      </w:r>
      <w:r w:rsidRPr="00FE1DA7">
        <w:rPr>
          <w:rFonts w:ascii="Times New Roman" w:hAnsi="Times New Roman" w:cs="Times New Roman"/>
          <w:sz w:val="28"/>
          <w:szCs w:val="28"/>
        </w:rPr>
        <w:t xml:space="preserve"> Оценка «5» может быть поставлена, несмотря на наличие 1-2</w:t>
      </w:r>
    </w:p>
    <w:p w14:paraId="086B8841" w14:textId="77777777" w:rsidR="00A80B58" w:rsidRPr="00FE1DA7" w:rsidRDefault="00A80B58" w:rsidP="005155D7">
      <w:pPr>
        <w:ind w:firstLine="0"/>
        <w:rPr>
          <w:rFonts w:ascii="Times New Roman" w:hAnsi="Times New Roman" w:cs="Times New Roman"/>
          <w:sz w:val="28"/>
          <w:szCs w:val="28"/>
        </w:rPr>
      </w:pPr>
      <w:r w:rsidRPr="00FE1DA7">
        <w:rPr>
          <w:rFonts w:ascii="Times New Roman" w:hAnsi="Times New Roman" w:cs="Times New Roman"/>
          <w:sz w:val="28"/>
          <w:szCs w:val="28"/>
        </w:rPr>
        <w:t>недочетов, если ученик дал оригинальное решение заданий, свидетельствующее о его</w:t>
      </w:r>
      <w:r w:rsidR="005155D7">
        <w:rPr>
          <w:rFonts w:ascii="Times New Roman" w:hAnsi="Times New Roman" w:cs="Times New Roman"/>
          <w:sz w:val="28"/>
          <w:szCs w:val="28"/>
        </w:rPr>
        <w:t xml:space="preserve"> </w:t>
      </w:r>
      <w:r w:rsidRPr="00FE1DA7">
        <w:rPr>
          <w:rFonts w:ascii="Times New Roman" w:hAnsi="Times New Roman" w:cs="Times New Roman"/>
          <w:sz w:val="28"/>
          <w:szCs w:val="28"/>
        </w:rPr>
        <w:t>хорошем математическом развитии.</w:t>
      </w:r>
    </w:p>
    <w:p w14:paraId="2056CEE7" w14:textId="77777777" w:rsidR="00A80B58" w:rsidRPr="00FE1DA7" w:rsidRDefault="00A80B58" w:rsidP="00A80B58">
      <w:pPr>
        <w:rPr>
          <w:rFonts w:ascii="Times New Roman" w:hAnsi="Times New Roman" w:cs="Times New Roman"/>
          <w:sz w:val="28"/>
          <w:szCs w:val="28"/>
        </w:rPr>
      </w:pPr>
    </w:p>
    <w:p w14:paraId="3D4C2A9E" w14:textId="77777777" w:rsidR="00A80B58" w:rsidRPr="00FE1DA7" w:rsidRDefault="00A80B58" w:rsidP="00A80B58">
      <w:pPr>
        <w:shd w:val="clear" w:color="auto" w:fill="FFFFFF"/>
        <w:jc w:val="center"/>
        <w:rPr>
          <w:rFonts w:ascii="Times New Roman" w:hAnsi="Times New Roman" w:cs="Times New Roman"/>
          <w:b/>
          <w:bCs/>
          <w:color w:val="000000"/>
          <w:sz w:val="28"/>
          <w:szCs w:val="28"/>
        </w:rPr>
      </w:pPr>
      <w:r w:rsidRPr="00FE1DA7">
        <w:rPr>
          <w:rFonts w:ascii="Times New Roman" w:hAnsi="Times New Roman" w:cs="Times New Roman"/>
          <w:b/>
          <w:bCs/>
          <w:color w:val="000000"/>
          <w:sz w:val="28"/>
          <w:szCs w:val="28"/>
        </w:rPr>
        <w:lastRenderedPageBreak/>
        <w:t>Оценка письменной работы на решение текстовых задач</w:t>
      </w:r>
    </w:p>
    <w:p w14:paraId="2E0BB9CE"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«5» ставится в том случае, когда задача решена правильно:</w:t>
      </w:r>
      <w:r w:rsidRPr="00FE1DA7">
        <w:rPr>
          <w:rFonts w:ascii="Times New Roman" w:hAnsi="Times New Roman" w:cs="Times New Roman"/>
          <w:color w:val="000000"/>
          <w:sz w:val="28"/>
          <w:szCs w:val="28"/>
        </w:rPr>
        <w:t xml:space="preserve"> </w:t>
      </w:r>
    </w:p>
    <w:p w14:paraId="12E3D57A"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ход решения задачи верен, все действия и преобразования выполнены, верно, и рационально; </w:t>
      </w:r>
    </w:p>
    <w:p w14:paraId="4981614B"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в задаче, решаемой с вопросами или пояснениями к действиям, даны точные и правильные</w:t>
      </w:r>
    </w:p>
    <w:p w14:paraId="037E4807"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формулировки; </w:t>
      </w:r>
    </w:p>
    <w:p w14:paraId="1E9DD67D"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в задаче, решаемой с помощью уравнения, даны необходимые пояснения;</w:t>
      </w:r>
    </w:p>
    <w:p w14:paraId="283A37C1"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записи правильны, расположены последовательно, дан верный и исчерпывающий ответ на вопросы задачи; </w:t>
      </w:r>
    </w:p>
    <w:p w14:paraId="5C799F62" w14:textId="77777777" w:rsidR="00A80B58" w:rsidRPr="00FE1DA7" w:rsidRDefault="00A80B58" w:rsidP="0063027C">
      <w:pPr>
        <w:widowControl/>
        <w:numPr>
          <w:ilvl w:val="0"/>
          <w:numId w:val="17"/>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сделана проверка решения.</w:t>
      </w:r>
    </w:p>
    <w:p w14:paraId="40E45C40"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«4» ставится в том случае</w:t>
      </w:r>
      <w:r w:rsidRPr="00FE1DA7">
        <w:rPr>
          <w:rFonts w:ascii="Times New Roman" w:hAnsi="Times New Roman" w:cs="Times New Roman"/>
          <w:color w:val="000000"/>
          <w:sz w:val="28"/>
          <w:szCs w:val="28"/>
        </w:rPr>
        <w:t xml:space="preserve">, </w:t>
      </w:r>
    </w:p>
    <w:p w14:paraId="13B3E170" w14:textId="77777777" w:rsidR="00A80B58" w:rsidRPr="00FE1DA7" w:rsidRDefault="00A80B58" w:rsidP="0063027C">
      <w:pPr>
        <w:widowControl/>
        <w:numPr>
          <w:ilvl w:val="0"/>
          <w:numId w:val="18"/>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если при правильном ходе решения задачи</w:t>
      </w:r>
    </w:p>
    <w:p w14:paraId="76DC4586" w14:textId="77777777" w:rsidR="00A80B58" w:rsidRPr="00FE1DA7" w:rsidRDefault="00A80B58" w:rsidP="0063027C">
      <w:pPr>
        <w:widowControl/>
        <w:numPr>
          <w:ilvl w:val="0"/>
          <w:numId w:val="18"/>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допущена 1 негрубая ошибка или 2-3 недочета.</w:t>
      </w:r>
    </w:p>
    <w:p w14:paraId="7B641C96"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b/>
          <w:bCs/>
          <w:i/>
          <w:iCs/>
          <w:color w:val="000000"/>
          <w:sz w:val="28"/>
          <w:szCs w:val="28"/>
        </w:rPr>
        <w:t>Оценка «3» ставится в том случае</w:t>
      </w:r>
      <w:r w:rsidRPr="00FE1DA7">
        <w:rPr>
          <w:rFonts w:ascii="Times New Roman" w:hAnsi="Times New Roman" w:cs="Times New Roman"/>
          <w:color w:val="000000"/>
          <w:sz w:val="28"/>
          <w:szCs w:val="28"/>
        </w:rPr>
        <w:t xml:space="preserve">, если ход решения правилен, но допущены: </w:t>
      </w:r>
    </w:p>
    <w:p w14:paraId="4AA9B0E2" w14:textId="77777777"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1грубая ошибка и не более 1 не грубой; </w:t>
      </w:r>
    </w:p>
    <w:p w14:paraId="6AF3BAD2" w14:textId="77777777"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 грубая ошибка и не более 2 недочетов; </w:t>
      </w:r>
    </w:p>
    <w:p w14:paraId="2352F9A2" w14:textId="77777777"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3-4 негрубые ошибки при отсутствии недочетов; </w:t>
      </w:r>
    </w:p>
    <w:p w14:paraId="413F92B2" w14:textId="77777777"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допущено не более 2 негрубых ошибок и 3 недочетов; </w:t>
      </w:r>
    </w:p>
    <w:p w14:paraId="3EEB7E25" w14:textId="77777777" w:rsidR="00A80B58" w:rsidRPr="00FE1DA7" w:rsidRDefault="00A80B58" w:rsidP="0063027C">
      <w:pPr>
        <w:widowControl/>
        <w:numPr>
          <w:ilvl w:val="0"/>
          <w:numId w:val="19"/>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более 3 недочетов при отсутствии ошибок.</w:t>
      </w:r>
    </w:p>
    <w:p w14:paraId="6B533638" w14:textId="77777777" w:rsidR="00A80B58" w:rsidRPr="00FE1DA7" w:rsidRDefault="00A80B58" w:rsidP="00A80B58">
      <w:pPr>
        <w:shd w:val="clear" w:color="auto" w:fill="FFFFFF"/>
        <w:rPr>
          <w:rFonts w:ascii="Times New Roman" w:hAnsi="Times New Roman" w:cs="Times New Roman"/>
          <w:b/>
          <w:bCs/>
          <w:i/>
          <w:iCs/>
          <w:color w:val="000000"/>
          <w:sz w:val="28"/>
          <w:szCs w:val="28"/>
        </w:rPr>
      </w:pPr>
      <w:r w:rsidRPr="00FE1DA7">
        <w:rPr>
          <w:rFonts w:ascii="Times New Roman" w:hAnsi="Times New Roman" w:cs="Times New Roman"/>
          <w:b/>
          <w:bCs/>
          <w:i/>
          <w:iCs/>
          <w:color w:val="000000"/>
          <w:sz w:val="28"/>
          <w:szCs w:val="28"/>
        </w:rPr>
        <w:t xml:space="preserve">Оценка «2» ставится в том случае, </w:t>
      </w:r>
    </w:p>
    <w:p w14:paraId="7253E7F2" w14:textId="77777777" w:rsidR="00A80B58" w:rsidRPr="00FE1DA7" w:rsidRDefault="00A80B58" w:rsidP="0063027C">
      <w:pPr>
        <w:widowControl/>
        <w:numPr>
          <w:ilvl w:val="0"/>
          <w:numId w:val="20"/>
        </w:numPr>
        <w:shd w:val="clear" w:color="auto" w:fill="FFFFFF"/>
        <w:autoSpaceDE/>
        <w:autoSpaceDN/>
        <w:adjustRightInd/>
        <w:jc w:val="left"/>
        <w:rPr>
          <w:rFonts w:ascii="Times New Roman" w:hAnsi="Times New Roman" w:cs="Times New Roman"/>
          <w:color w:val="000000"/>
          <w:sz w:val="28"/>
          <w:szCs w:val="28"/>
        </w:rPr>
      </w:pPr>
      <w:r w:rsidRPr="00FE1DA7">
        <w:rPr>
          <w:rFonts w:ascii="Times New Roman" w:hAnsi="Times New Roman" w:cs="Times New Roman"/>
          <w:color w:val="000000"/>
          <w:sz w:val="28"/>
          <w:szCs w:val="28"/>
        </w:rPr>
        <w:t>когда число ошибок превосходит норму, при которой может быть выставлена положительная оценка.</w:t>
      </w:r>
    </w:p>
    <w:p w14:paraId="17F61472"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i/>
          <w:iCs/>
          <w:color w:val="000000"/>
          <w:sz w:val="28"/>
          <w:szCs w:val="28"/>
        </w:rPr>
        <w:t>Примечание.</w:t>
      </w:r>
      <w:r w:rsidRPr="00FE1DA7">
        <w:rPr>
          <w:rFonts w:ascii="Times New Roman" w:hAnsi="Times New Roman" w:cs="Times New Roman"/>
          <w:color w:val="000000"/>
          <w:sz w:val="28"/>
          <w:szCs w:val="28"/>
        </w:rPr>
        <w:t xml:space="preserve"> </w:t>
      </w:r>
    </w:p>
    <w:p w14:paraId="567B11AF"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 xml:space="preserve">1.Оценка «5» может быть поставлена, несмотря на наличие описки или недочета, если ученик дал оригинальное решение заданий, свидетельствующее о его хорошем математическом развитии. </w:t>
      </w:r>
    </w:p>
    <w:p w14:paraId="4A625039" w14:textId="77777777" w:rsidR="00A80B58" w:rsidRPr="00FE1DA7" w:rsidRDefault="00A80B58" w:rsidP="00A80B58">
      <w:pPr>
        <w:shd w:val="clear" w:color="auto" w:fill="FFFFFF"/>
        <w:rPr>
          <w:rFonts w:ascii="Times New Roman" w:hAnsi="Times New Roman" w:cs="Times New Roman"/>
          <w:color w:val="000000"/>
          <w:sz w:val="28"/>
          <w:szCs w:val="28"/>
        </w:rPr>
      </w:pPr>
      <w:r w:rsidRPr="00FE1DA7">
        <w:rPr>
          <w:rFonts w:ascii="Times New Roman" w:hAnsi="Times New Roman" w:cs="Times New Roman"/>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объема всей работы.</w:t>
      </w:r>
    </w:p>
    <w:p w14:paraId="38AC78E5" w14:textId="77777777" w:rsidR="00A80B58" w:rsidRPr="00FE1DA7" w:rsidRDefault="00A80B58" w:rsidP="00A80B58">
      <w:pPr>
        <w:jc w:val="center"/>
        <w:rPr>
          <w:rFonts w:ascii="Times New Roman" w:hAnsi="Times New Roman" w:cs="Times New Roman"/>
          <w:b/>
          <w:bCs/>
          <w:sz w:val="28"/>
          <w:szCs w:val="28"/>
        </w:rPr>
      </w:pPr>
      <w:r w:rsidRPr="00FE1DA7">
        <w:rPr>
          <w:rFonts w:ascii="Times New Roman" w:hAnsi="Times New Roman" w:cs="Times New Roman"/>
          <w:b/>
          <w:bCs/>
          <w:sz w:val="28"/>
          <w:szCs w:val="28"/>
        </w:rPr>
        <w:t>Общая классификация ошибок.</w:t>
      </w:r>
    </w:p>
    <w:p w14:paraId="4BA6A908" w14:textId="77777777" w:rsidR="00A80B58" w:rsidRPr="00FE1DA7" w:rsidRDefault="00A80B58" w:rsidP="00A80B58">
      <w:pPr>
        <w:rPr>
          <w:rFonts w:ascii="Times New Roman" w:hAnsi="Times New Roman" w:cs="Times New Roman"/>
          <w:sz w:val="28"/>
          <w:szCs w:val="28"/>
        </w:rPr>
      </w:pPr>
      <w:r w:rsidRPr="00FE1DA7">
        <w:rPr>
          <w:rFonts w:ascii="Times New Roman" w:hAnsi="Times New Roman" w:cs="Times New Roman"/>
          <w:sz w:val="28"/>
          <w:szCs w:val="28"/>
        </w:rPr>
        <w:t>При оценке знаний, умений и навыков обучающихся следует учитывать все ошибки (грубые и негрубые) и недочёты.</w:t>
      </w:r>
    </w:p>
    <w:p w14:paraId="53AF6874" w14:textId="77777777"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Грубыми считаются ошибки:</w:t>
      </w:r>
    </w:p>
    <w:p w14:paraId="0B470E19"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14:paraId="3FF49466"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незнание наименований единиц измерения;</w:t>
      </w:r>
    </w:p>
    <w:p w14:paraId="24EDD331"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выделить в ответе главное;</w:t>
      </w:r>
    </w:p>
    <w:p w14:paraId="52CBB2E0"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применять знания, алгоритмы для решения задач;</w:t>
      </w:r>
    </w:p>
    <w:p w14:paraId="6B9A1E6E"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делать выводы и обобщения;</w:t>
      </w:r>
    </w:p>
    <w:p w14:paraId="128E40C0"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читать и строить графики;</w:t>
      </w:r>
    </w:p>
    <w:p w14:paraId="7656B0AE"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lastRenderedPageBreak/>
        <w:t>неумение пользоваться первоисточниками, учебником и справочниками;</w:t>
      </w:r>
    </w:p>
    <w:p w14:paraId="76C5067B"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потеря корня или сохранение постороннего корня;</w:t>
      </w:r>
    </w:p>
    <w:p w14:paraId="7F96A5E0"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отбрасывание без объяснений одного из них;</w:t>
      </w:r>
    </w:p>
    <w:p w14:paraId="516672B1"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равнозначные им ошибки;</w:t>
      </w:r>
    </w:p>
    <w:p w14:paraId="624AD4ED"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вычислительные ошибки, если они не являются опиской;</w:t>
      </w:r>
    </w:p>
    <w:p w14:paraId="6BD78620" w14:textId="77777777" w:rsidR="00A80B58" w:rsidRPr="00FE1DA7" w:rsidRDefault="00A80B58" w:rsidP="0063027C">
      <w:pPr>
        <w:widowControl/>
        <w:numPr>
          <w:ilvl w:val="0"/>
          <w:numId w:val="20"/>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логические ошибки.</w:t>
      </w:r>
    </w:p>
    <w:p w14:paraId="46416765" w14:textId="77777777"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К негрубым ошибкам следует отнести:</w:t>
      </w:r>
    </w:p>
    <w:p w14:paraId="56286B93" w14:textId="77777777"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14:paraId="67B3D718" w14:textId="77777777"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неточность графика;</w:t>
      </w:r>
    </w:p>
    <w:p w14:paraId="794F94BF" w14:textId="77777777"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14:paraId="7D0A6C34" w14:textId="77777777"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нерациональные методы работы со справочной и другой литературой;</w:t>
      </w:r>
    </w:p>
    <w:p w14:paraId="13E5FACF" w14:textId="77777777" w:rsidR="00A80B58" w:rsidRPr="00FE1DA7" w:rsidRDefault="00A80B58" w:rsidP="0063027C">
      <w:pPr>
        <w:widowControl/>
        <w:numPr>
          <w:ilvl w:val="0"/>
          <w:numId w:val="21"/>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неумение решать задачи, выполнять задания в общем виде.</w:t>
      </w:r>
    </w:p>
    <w:p w14:paraId="78D38AAC" w14:textId="77777777" w:rsidR="00A80B58" w:rsidRPr="00FE1DA7" w:rsidRDefault="00A80B58" w:rsidP="00A80B58">
      <w:pPr>
        <w:rPr>
          <w:rFonts w:ascii="Times New Roman" w:hAnsi="Times New Roman" w:cs="Times New Roman"/>
          <w:b/>
          <w:bCs/>
          <w:sz w:val="28"/>
          <w:szCs w:val="28"/>
        </w:rPr>
      </w:pPr>
      <w:r w:rsidRPr="00FE1DA7">
        <w:rPr>
          <w:rFonts w:ascii="Times New Roman" w:hAnsi="Times New Roman" w:cs="Times New Roman"/>
          <w:b/>
          <w:bCs/>
          <w:sz w:val="28"/>
          <w:szCs w:val="28"/>
        </w:rPr>
        <w:t>Недочетами являются:</w:t>
      </w:r>
    </w:p>
    <w:p w14:paraId="667BE084" w14:textId="77777777" w:rsidR="00A80B58" w:rsidRPr="00FE1DA7" w:rsidRDefault="00A80B58" w:rsidP="0063027C">
      <w:pPr>
        <w:widowControl/>
        <w:numPr>
          <w:ilvl w:val="0"/>
          <w:numId w:val="2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нерациональные приемы вычислений и преобразований;</w:t>
      </w:r>
    </w:p>
    <w:p w14:paraId="396127DB" w14:textId="77777777" w:rsidR="00A80B58" w:rsidRDefault="00A80B58" w:rsidP="0063027C">
      <w:pPr>
        <w:widowControl/>
        <w:numPr>
          <w:ilvl w:val="0"/>
          <w:numId w:val="22"/>
        </w:numPr>
        <w:autoSpaceDE/>
        <w:autoSpaceDN/>
        <w:adjustRightInd/>
        <w:jc w:val="left"/>
        <w:rPr>
          <w:rFonts w:ascii="Times New Roman" w:hAnsi="Times New Roman" w:cs="Times New Roman"/>
          <w:sz w:val="28"/>
          <w:szCs w:val="28"/>
        </w:rPr>
      </w:pPr>
      <w:r w:rsidRPr="00FE1DA7">
        <w:rPr>
          <w:rFonts w:ascii="Times New Roman" w:hAnsi="Times New Roman" w:cs="Times New Roman"/>
          <w:sz w:val="28"/>
          <w:szCs w:val="28"/>
        </w:rPr>
        <w:t>небрежное выполнение записей, чертежей, схем, графиков.</w:t>
      </w:r>
    </w:p>
    <w:p w14:paraId="5F42D8B8" w14:textId="77777777" w:rsidR="005155D7" w:rsidRDefault="005155D7" w:rsidP="005155D7">
      <w:pPr>
        <w:widowControl/>
        <w:autoSpaceDE/>
        <w:autoSpaceDN/>
        <w:adjustRightInd/>
        <w:jc w:val="left"/>
        <w:rPr>
          <w:rFonts w:ascii="Times New Roman" w:hAnsi="Times New Roman" w:cs="Times New Roman"/>
          <w:sz w:val="28"/>
          <w:szCs w:val="28"/>
        </w:rPr>
      </w:pPr>
    </w:p>
    <w:p w14:paraId="2280F4B8" w14:textId="77777777" w:rsidR="00D97ED3" w:rsidRDefault="005155D7" w:rsidP="00D97ED3">
      <w:pPr>
        <w:pStyle w:val="affa"/>
        <w:jc w:val="center"/>
      </w:pPr>
      <w:r>
        <w:rPr>
          <w:b/>
        </w:rPr>
        <w:t>1.3.6.</w:t>
      </w:r>
      <w:r w:rsidR="00D97ED3">
        <w:rPr>
          <w:b/>
        </w:rPr>
        <w:t>4</w:t>
      </w:r>
      <w:r>
        <w:rPr>
          <w:b/>
        </w:rPr>
        <w:t>.</w:t>
      </w:r>
      <w:r w:rsidR="00D97ED3">
        <w:rPr>
          <w:b/>
        </w:rPr>
        <w:t xml:space="preserve"> </w:t>
      </w:r>
      <w:r w:rsidR="00D97ED3">
        <w:rPr>
          <w:b/>
          <w:bCs/>
        </w:rPr>
        <w:t>Критерии оценки знаний по истории и обществознанию</w:t>
      </w:r>
    </w:p>
    <w:p w14:paraId="48390392" w14:textId="77777777" w:rsidR="00D97ED3" w:rsidRDefault="00D97ED3" w:rsidP="00D97ED3">
      <w:pPr>
        <w:pStyle w:val="affa"/>
        <w:jc w:val="both"/>
      </w:pPr>
      <w:r>
        <w:t xml:space="preserve"> </w:t>
      </w:r>
      <w:r>
        <w:tab/>
      </w:r>
    </w:p>
    <w:p w14:paraId="4E4AD1E1" w14:textId="77777777" w:rsidR="00D97ED3" w:rsidRDefault="00D97ED3" w:rsidP="00D97ED3">
      <w:pPr>
        <w:pStyle w:val="affa"/>
        <w:jc w:val="both"/>
      </w:pPr>
      <w:r>
        <w:t xml:space="preserve">Проблема оценивания знаний учащихся по истории и обществознанию достаточно актуальна на сегодняшний день, доцент Федеральной академии повышения квалификации, кандидат исторических наук Андрей Наумович </w:t>
      </w:r>
      <w:proofErr w:type="gramStart"/>
      <w:r>
        <w:t>Иоффе  предлагает</w:t>
      </w:r>
      <w:proofErr w:type="gramEnd"/>
      <w:r>
        <w:t xml:space="preserve"> для использования оценки знаний на общественных дисциплинах следующие критерии </w:t>
      </w:r>
    </w:p>
    <w:p w14:paraId="27627669" w14:textId="77777777" w:rsidR="00D97ED3" w:rsidRDefault="00D97ED3" w:rsidP="00D97ED3">
      <w:pPr>
        <w:pStyle w:val="affa"/>
        <w:jc w:val="center"/>
        <w:rPr>
          <w:b/>
          <w:bCs/>
        </w:rPr>
      </w:pPr>
      <w:r>
        <w:rPr>
          <w:b/>
          <w:bCs/>
        </w:rPr>
        <w:t xml:space="preserve"> Критерии оценивания.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928"/>
        <w:gridCol w:w="1927"/>
        <w:gridCol w:w="1928"/>
        <w:gridCol w:w="1932"/>
      </w:tblGrid>
      <w:tr w:rsidR="00D97ED3" w14:paraId="5657D3DD" w14:textId="77777777" w:rsidTr="00D87335">
        <w:tc>
          <w:tcPr>
            <w:tcW w:w="1927" w:type="dxa"/>
            <w:tcBorders>
              <w:top w:val="single" w:sz="2" w:space="0" w:color="000000"/>
              <w:left w:val="single" w:sz="2" w:space="0" w:color="000000"/>
              <w:bottom w:val="single" w:sz="2" w:space="0" w:color="000000"/>
            </w:tcBorders>
          </w:tcPr>
          <w:p w14:paraId="0765738A" w14:textId="77777777" w:rsidR="00D97ED3" w:rsidRDefault="00D97ED3" w:rsidP="00D97ED3">
            <w:pPr>
              <w:pStyle w:val="affa"/>
              <w:ind w:hanging="76"/>
              <w:jc w:val="center"/>
              <w:rPr>
                <w:b/>
                <w:bCs/>
              </w:rPr>
            </w:pPr>
            <w:r>
              <w:rPr>
                <w:b/>
                <w:bCs/>
              </w:rPr>
              <w:t>Критерии</w:t>
            </w:r>
          </w:p>
        </w:tc>
        <w:tc>
          <w:tcPr>
            <w:tcW w:w="1928" w:type="dxa"/>
            <w:tcBorders>
              <w:top w:val="single" w:sz="2" w:space="0" w:color="000000"/>
              <w:left w:val="single" w:sz="2" w:space="0" w:color="000000"/>
              <w:bottom w:val="single" w:sz="2" w:space="0" w:color="000000"/>
            </w:tcBorders>
          </w:tcPr>
          <w:p w14:paraId="5A0E1CFE" w14:textId="77777777" w:rsidR="00D97ED3" w:rsidRDefault="00D97ED3" w:rsidP="00D97ED3">
            <w:pPr>
              <w:pStyle w:val="affa"/>
              <w:ind w:firstLine="118"/>
              <w:jc w:val="center"/>
              <w:rPr>
                <w:b/>
                <w:bCs/>
              </w:rPr>
            </w:pPr>
            <w:r>
              <w:rPr>
                <w:b/>
                <w:bCs/>
              </w:rPr>
              <w:t>5 (ОТЛ.)</w:t>
            </w:r>
          </w:p>
        </w:tc>
        <w:tc>
          <w:tcPr>
            <w:tcW w:w="1927" w:type="dxa"/>
            <w:tcBorders>
              <w:top w:val="single" w:sz="2" w:space="0" w:color="000000"/>
              <w:left w:val="single" w:sz="2" w:space="0" w:color="000000"/>
              <w:bottom w:val="single" w:sz="2" w:space="0" w:color="000000"/>
            </w:tcBorders>
          </w:tcPr>
          <w:p w14:paraId="6A7B2E63" w14:textId="77777777" w:rsidR="00D97ED3" w:rsidRDefault="00D97ED3" w:rsidP="00D97ED3">
            <w:pPr>
              <w:pStyle w:val="affa"/>
              <w:ind w:firstLine="29"/>
              <w:jc w:val="center"/>
              <w:rPr>
                <w:b/>
                <w:bCs/>
              </w:rPr>
            </w:pPr>
            <w:r>
              <w:rPr>
                <w:b/>
                <w:bCs/>
              </w:rPr>
              <w:t>4 (ХОР.)</w:t>
            </w:r>
          </w:p>
        </w:tc>
        <w:tc>
          <w:tcPr>
            <w:tcW w:w="1928" w:type="dxa"/>
            <w:tcBorders>
              <w:top w:val="single" w:sz="2" w:space="0" w:color="000000"/>
              <w:left w:val="single" w:sz="2" w:space="0" w:color="000000"/>
              <w:bottom w:val="single" w:sz="2" w:space="0" w:color="000000"/>
            </w:tcBorders>
          </w:tcPr>
          <w:p w14:paraId="12AF7E4F" w14:textId="77777777" w:rsidR="00D97ED3" w:rsidRDefault="00D97ED3" w:rsidP="00D97ED3">
            <w:pPr>
              <w:pStyle w:val="affa"/>
              <w:ind w:firstLine="94"/>
              <w:jc w:val="center"/>
              <w:rPr>
                <w:b/>
                <w:bCs/>
              </w:rPr>
            </w:pPr>
            <w:r>
              <w:rPr>
                <w:b/>
                <w:bCs/>
              </w:rPr>
              <w:t>3 (УД.)</w:t>
            </w:r>
          </w:p>
        </w:tc>
        <w:tc>
          <w:tcPr>
            <w:tcW w:w="1932" w:type="dxa"/>
            <w:tcBorders>
              <w:top w:val="single" w:sz="2" w:space="0" w:color="000000"/>
              <w:left w:val="single" w:sz="2" w:space="0" w:color="000000"/>
              <w:bottom w:val="single" w:sz="2" w:space="0" w:color="000000"/>
              <w:right w:val="single" w:sz="2" w:space="0" w:color="000000"/>
            </w:tcBorders>
          </w:tcPr>
          <w:p w14:paraId="718D5737" w14:textId="77777777" w:rsidR="00D97ED3" w:rsidRDefault="00D97ED3" w:rsidP="00D97ED3">
            <w:pPr>
              <w:pStyle w:val="affa"/>
              <w:ind w:firstLine="4"/>
              <w:jc w:val="center"/>
            </w:pPr>
            <w:r>
              <w:rPr>
                <w:b/>
                <w:bCs/>
              </w:rPr>
              <w:t>2 (НЕУД.)</w:t>
            </w:r>
          </w:p>
        </w:tc>
      </w:tr>
      <w:tr w:rsidR="00D97ED3" w14:paraId="3B1C21DD" w14:textId="77777777" w:rsidTr="00D87335">
        <w:tc>
          <w:tcPr>
            <w:tcW w:w="1927" w:type="dxa"/>
            <w:tcBorders>
              <w:left w:val="single" w:sz="2" w:space="0" w:color="000000"/>
              <w:bottom w:val="single" w:sz="2" w:space="0" w:color="000000"/>
            </w:tcBorders>
          </w:tcPr>
          <w:p w14:paraId="02679AEF" w14:textId="77777777" w:rsidR="00D97ED3" w:rsidRDefault="00D97ED3" w:rsidP="00D97ED3">
            <w:pPr>
              <w:pStyle w:val="affa"/>
              <w:ind w:hanging="76"/>
            </w:pPr>
            <w:r>
              <w:t>1. Организация ответа (введение, основная часть, заключение)</w:t>
            </w:r>
          </w:p>
        </w:tc>
        <w:tc>
          <w:tcPr>
            <w:tcW w:w="1928" w:type="dxa"/>
            <w:tcBorders>
              <w:left w:val="single" w:sz="2" w:space="0" w:color="000000"/>
              <w:bottom w:val="single" w:sz="2" w:space="0" w:color="000000"/>
            </w:tcBorders>
          </w:tcPr>
          <w:p w14:paraId="5BAF678A" w14:textId="77777777" w:rsidR="00D97ED3" w:rsidRDefault="00D97ED3" w:rsidP="00D97ED3">
            <w:pPr>
              <w:pStyle w:val="affa"/>
              <w:ind w:firstLine="118"/>
            </w:pPr>
            <w:r>
              <w:t>Удачное использование правильной структуры ответа (введение -основная часть - заключение); определение темы; ораторское искусство (умение говорить)</w:t>
            </w:r>
          </w:p>
          <w:p w14:paraId="7323F31F" w14:textId="77777777" w:rsidR="00D97ED3" w:rsidRDefault="00D97ED3" w:rsidP="00D97ED3">
            <w:pPr>
              <w:pStyle w:val="affa"/>
              <w:ind w:firstLine="118"/>
            </w:pPr>
          </w:p>
        </w:tc>
        <w:tc>
          <w:tcPr>
            <w:tcW w:w="1927" w:type="dxa"/>
            <w:tcBorders>
              <w:left w:val="single" w:sz="2" w:space="0" w:color="000000"/>
              <w:bottom w:val="single" w:sz="2" w:space="0" w:color="000000"/>
            </w:tcBorders>
          </w:tcPr>
          <w:p w14:paraId="4532E2E0" w14:textId="77777777" w:rsidR="00D97ED3" w:rsidRDefault="00D97ED3" w:rsidP="00D97ED3">
            <w:pPr>
              <w:pStyle w:val="affa"/>
              <w:ind w:firstLine="29"/>
            </w:pPr>
            <w:r>
              <w:t>Использование структуры ответа, но не всегда удачное; определение темы; в ходе изложения встречаются паузы, неудачно построенные предложения, повторы слов</w:t>
            </w:r>
          </w:p>
        </w:tc>
        <w:tc>
          <w:tcPr>
            <w:tcW w:w="1928" w:type="dxa"/>
            <w:tcBorders>
              <w:left w:val="single" w:sz="2" w:space="0" w:color="000000"/>
              <w:bottom w:val="single" w:sz="2" w:space="0" w:color="000000"/>
            </w:tcBorders>
          </w:tcPr>
          <w:p w14:paraId="4C367388" w14:textId="77777777" w:rsidR="00D97ED3" w:rsidRDefault="00D97ED3" w:rsidP="00D97ED3">
            <w:pPr>
              <w:pStyle w:val="affa"/>
              <w:ind w:firstLine="94"/>
            </w:pPr>
            <w:r>
              <w:t xml:space="preserve">Отсутствие некоторых элементов ответа; неудачное определение темы или её определение после наводящих вопросов; сбивчивый рассказ, незаконченные предложения и фразы, </w:t>
            </w:r>
            <w:r>
              <w:lastRenderedPageBreak/>
              <w:t>постоянная необходимость в помощи учителя</w:t>
            </w:r>
          </w:p>
        </w:tc>
        <w:tc>
          <w:tcPr>
            <w:tcW w:w="1932" w:type="dxa"/>
            <w:tcBorders>
              <w:left w:val="single" w:sz="2" w:space="0" w:color="000000"/>
              <w:bottom w:val="single" w:sz="2" w:space="0" w:color="000000"/>
              <w:right w:val="single" w:sz="2" w:space="0" w:color="000000"/>
            </w:tcBorders>
          </w:tcPr>
          <w:p w14:paraId="5FFAFF2C" w14:textId="77777777" w:rsidR="00D97ED3" w:rsidRDefault="00D97ED3" w:rsidP="00D97ED3">
            <w:pPr>
              <w:pStyle w:val="affa"/>
              <w:ind w:firstLine="4"/>
            </w:pPr>
            <w:r>
              <w:lastRenderedPageBreak/>
              <w:t>Неумение сформулировать вводную часть и выводы; не может определить даже с помощью учителя, рассказ распадается на отдельные фрагменты или фразы</w:t>
            </w:r>
          </w:p>
        </w:tc>
      </w:tr>
      <w:tr w:rsidR="00D97ED3" w14:paraId="60361BBA" w14:textId="77777777" w:rsidTr="00D87335">
        <w:tc>
          <w:tcPr>
            <w:tcW w:w="1927" w:type="dxa"/>
            <w:tcBorders>
              <w:left w:val="single" w:sz="2" w:space="0" w:color="000000"/>
              <w:bottom w:val="single" w:sz="2" w:space="0" w:color="000000"/>
            </w:tcBorders>
          </w:tcPr>
          <w:p w14:paraId="414BDDD2" w14:textId="77777777" w:rsidR="00D97ED3" w:rsidRDefault="00D97ED3" w:rsidP="00D97ED3">
            <w:pPr>
              <w:pStyle w:val="affa"/>
              <w:ind w:hanging="76"/>
            </w:pPr>
            <w:r>
              <w:t>2. Умение анализировать и делать выводы</w:t>
            </w:r>
          </w:p>
        </w:tc>
        <w:tc>
          <w:tcPr>
            <w:tcW w:w="1928" w:type="dxa"/>
            <w:tcBorders>
              <w:left w:val="single" w:sz="2" w:space="0" w:color="000000"/>
              <w:bottom w:val="single" w:sz="2" w:space="0" w:color="000000"/>
            </w:tcBorders>
          </w:tcPr>
          <w:p w14:paraId="1689A685" w14:textId="77777777" w:rsidR="00D97ED3" w:rsidRDefault="00D97ED3" w:rsidP="00D97ED3">
            <w:pPr>
              <w:pStyle w:val="affa"/>
              <w:ind w:firstLine="118"/>
            </w:pPr>
            <w:r>
              <w:t>Выводы опираются не основные факты и являются обоснованными; грамотное сопоставление фактов, понимание ключевой проблемы и её элементов; способность задавать разъясняющие вопросы; понимание противоречий между идеями</w:t>
            </w:r>
          </w:p>
        </w:tc>
        <w:tc>
          <w:tcPr>
            <w:tcW w:w="1927" w:type="dxa"/>
            <w:tcBorders>
              <w:left w:val="single" w:sz="2" w:space="0" w:color="000000"/>
              <w:bottom w:val="single" w:sz="2" w:space="0" w:color="000000"/>
            </w:tcBorders>
          </w:tcPr>
          <w:p w14:paraId="39C5FF01" w14:textId="77777777" w:rsidR="00D97ED3" w:rsidRDefault="00D97ED3" w:rsidP="00D97ED3">
            <w:pPr>
              <w:pStyle w:val="affa"/>
              <w:ind w:firstLine="29"/>
            </w:pPr>
            <w:r>
              <w:t>Некоторые важные факты упускаются, но выводы правильны; не всегда факты сопоставляются и часть не относится к проблеме; ключевая проблема выделяется, но не всегда понимается глубоко; не все вопросы удачны; не все противоречия выделяются</w:t>
            </w:r>
          </w:p>
        </w:tc>
        <w:tc>
          <w:tcPr>
            <w:tcW w:w="1928" w:type="dxa"/>
            <w:tcBorders>
              <w:left w:val="single" w:sz="2" w:space="0" w:color="000000"/>
              <w:bottom w:val="single" w:sz="2" w:space="0" w:color="000000"/>
            </w:tcBorders>
          </w:tcPr>
          <w:p w14:paraId="7BD49629" w14:textId="77777777" w:rsidR="00D97ED3" w:rsidRDefault="00D97ED3" w:rsidP="00D97ED3">
            <w:pPr>
              <w:pStyle w:val="affa"/>
              <w:ind w:firstLine="94"/>
            </w:pPr>
            <w:r>
              <w:t>Упускаются важные факты и многие выводы неправильны; факты сопоставляются редко, многие из них не относятся к проблеме; ошибки в выделении ключевой проблемы; вопросы неудачны или задаются только с помощью учителя; противоречия не выделяются</w:t>
            </w:r>
          </w:p>
        </w:tc>
        <w:tc>
          <w:tcPr>
            <w:tcW w:w="1932" w:type="dxa"/>
            <w:tcBorders>
              <w:left w:val="single" w:sz="2" w:space="0" w:color="000000"/>
              <w:bottom w:val="single" w:sz="2" w:space="0" w:color="000000"/>
              <w:right w:val="single" w:sz="2" w:space="0" w:color="000000"/>
            </w:tcBorders>
          </w:tcPr>
          <w:p w14:paraId="2591AA11" w14:textId="77777777" w:rsidR="00D97ED3" w:rsidRDefault="00D97ED3" w:rsidP="00D97ED3">
            <w:pPr>
              <w:pStyle w:val="affa"/>
              <w:ind w:firstLine="4"/>
            </w:pPr>
            <w:r>
              <w:t>Большинство важных фактов отсутствует, выводы не делаются; факты не соответствуют рассматриваемой проблеме, нет их сопоставления; неумение выделить ключевую проблему (даже ошибочно); неумение задать вопрос даже с помощью учителя; нет понимания противоречий</w:t>
            </w:r>
          </w:p>
        </w:tc>
      </w:tr>
      <w:tr w:rsidR="00D97ED3" w14:paraId="3269174E" w14:textId="77777777" w:rsidTr="00D87335">
        <w:tc>
          <w:tcPr>
            <w:tcW w:w="1927" w:type="dxa"/>
            <w:tcBorders>
              <w:left w:val="single" w:sz="2" w:space="0" w:color="000000"/>
              <w:bottom w:val="single" w:sz="2" w:space="0" w:color="000000"/>
            </w:tcBorders>
          </w:tcPr>
          <w:p w14:paraId="16D28856" w14:textId="77777777" w:rsidR="00D97ED3" w:rsidRDefault="00D97ED3" w:rsidP="00D97ED3">
            <w:pPr>
              <w:pStyle w:val="affa"/>
              <w:ind w:hanging="76"/>
            </w:pPr>
            <w:r>
              <w:t>3. Иллюстрация своих мыслей</w:t>
            </w:r>
          </w:p>
        </w:tc>
        <w:tc>
          <w:tcPr>
            <w:tcW w:w="1928" w:type="dxa"/>
            <w:tcBorders>
              <w:left w:val="single" w:sz="2" w:space="0" w:color="000000"/>
              <w:bottom w:val="single" w:sz="2" w:space="0" w:color="000000"/>
            </w:tcBorders>
          </w:tcPr>
          <w:p w14:paraId="25C515F3" w14:textId="77777777" w:rsidR="00D97ED3" w:rsidRDefault="00D97ED3" w:rsidP="00D97ED3">
            <w:pPr>
              <w:pStyle w:val="affa"/>
              <w:ind w:firstLine="118"/>
            </w:pPr>
            <w:r>
              <w:t>Теоретические положения подкрепляются соответствующими фактами</w:t>
            </w:r>
          </w:p>
        </w:tc>
        <w:tc>
          <w:tcPr>
            <w:tcW w:w="1927" w:type="dxa"/>
            <w:tcBorders>
              <w:left w:val="single" w:sz="2" w:space="0" w:color="000000"/>
              <w:bottom w:val="single" w:sz="2" w:space="0" w:color="000000"/>
            </w:tcBorders>
          </w:tcPr>
          <w:p w14:paraId="14E7C26D" w14:textId="77777777" w:rsidR="00D97ED3" w:rsidRDefault="00D97ED3" w:rsidP="00D97ED3">
            <w:pPr>
              <w:pStyle w:val="affa"/>
              <w:ind w:firstLine="29"/>
            </w:pPr>
            <w:r>
              <w:t>Теоретические положения не всегда подкрепляются соответствующими фактами</w:t>
            </w:r>
          </w:p>
        </w:tc>
        <w:tc>
          <w:tcPr>
            <w:tcW w:w="1928" w:type="dxa"/>
            <w:tcBorders>
              <w:left w:val="single" w:sz="2" w:space="0" w:color="000000"/>
              <w:bottom w:val="single" w:sz="2" w:space="0" w:color="000000"/>
            </w:tcBorders>
          </w:tcPr>
          <w:p w14:paraId="1A1A9D73" w14:textId="77777777" w:rsidR="00D97ED3" w:rsidRDefault="00D97ED3" w:rsidP="00D97ED3">
            <w:pPr>
              <w:pStyle w:val="affa"/>
              <w:ind w:firstLine="94"/>
            </w:pPr>
            <w:r>
              <w:t>Теоретические положения и их фактическое подкрепление не соответствуют друг другу</w:t>
            </w:r>
          </w:p>
        </w:tc>
        <w:tc>
          <w:tcPr>
            <w:tcW w:w="1932" w:type="dxa"/>
            <w:tcBorders>
              <w:left w:val="single" w:sz="2" w:space="0" w:color="000000"/>
              <w:bottom w:val="single" w:sz="2" w:space="0" w:color="000000"/>
              <w:right w:val="single" w:sz="2" w:space="0" w:color="000000"/>
            </w:tcBorders>
          </w:tcPr>
          <w:p w14:paraId="0A17140E" w14:textId="77777777" w:rsidR="00D97ED3" w:rsidRDefault="00D97ED3" w:rsidP="00D97ED3">
            <w:pPr>
              <w:pStyle w:val="affa"/>
              <w:ind w:firstLine="4"/>
            </w:pPr>
            <w:r>
              <w:t>Смешивается теоретический и фактический материал, между ними нет соответствия</w:t>
            </w:r>
          </w:p>
        </w:tc>
      </w:tr>
      <w:tr w:rsidR="00D97ED3" w14:paraId="7235E7DC" w14:textId="77777777" w:rsidTr="00D87335">
        <w:tc>
          <w:tcPr>
            <w:tcW w:w="1927" w:type="dxa"/>
            <w:tcBorders>
              <w:left w:val="single" w:sz="2" w:space="0" w:color="000000"/>
              <w:bottom w:val="single" w:sz="2" w:space="0" w:color="000000"/>
            </w:tcBorders>
          </w:tcPr>
          <w:p w14:paraId="04AFEA59" w14:textId="77777777" w:rsidR="00D97ED3" w:rsidRDefault="00D97ED3" w:rsidP="00D97ED3">
            <w:pPr>
              <w:pStyle w:val="affa"/>
              <w:ind w:hanging="76"/>
            </w:pPr>
            <w:r>
              <w:t>4. Научная корректность (точность в использовании фактического материала)</w:t>
            </w:r>
          </w:p>
        </w:tc>
        <w:tc>
          <w:tcPr>
            <w:tcW w:w="1928" w:type="dxa"/>
            <w:tcBorders>
              <w:left w:val="single" w:sz="2" w:space="0" w:color="000000"/>
              <w:bottom w:val="single" w:sz="2" w:space="0" w:color="000000"/>
            </w:tcBorders>
          </w:tcPr>
          <w:p w14:paraId="6BBE1818" w14:textId="77777777" w:rsidR="00D97ED3" w:rsidRDefault="00D97ED3" w:rsidP="00D97ED3">
            <w:pPr>
              <w:pStyle w:val="affa"/>
              <w:ind w:firstLine="118"/>
            </w:pPr>
            <w:r>
              <w:t xml:space="preserve">Отсутствуют фактические ошибки; детали подразделяются на значительные и незначительные, идентифицируются как </w:t>
            </w:r>
            <w:r>
              <w:lastRenderedPageBreak/>
              <w:t>правдоподобные, вымышленные, спорные, сомнительные; факты отделяются от мнений</w:t>
            </w:r>
          </w:p>
        </w:tc>
        <w:tc>
          <w:tcPr>
            <w:tcW w:w="1927" w:type="dxa"/>
            <w:tcBorders>
              <w:left w:val="single" w:sz="2" w:space="0" w:color="000000"/>
              <w:bottom w:val="single" w:sz="2" w:space="0" w:color="000000"/>
            </w:tcBorders>
          </w:tcPr>
          <w:p w14:paraId="76AF40A9" w14:textId="77777777" w:rsidR="00D97ED3" w:rsidRDefault="00D97ED3" w:rsidP="00D97ED3">
            <w:pPr>
              <w:pStyle w:val="affa"/>
              <w:ind w:firstLine="29"/>
            </w:pPr>
            <w:r>
              <w:lastRenderedPageBreak/>
              <w:t>Встречаются ошибки в деталях или некоторых фактах; детали не всегда анализируются; факты отделяются от мнений</w:t>
            </w:r>
          </w:p>
        </w:tc>
        <w:tc>
          <w:tcPr>
            <w:tcW w:w="1928" w:type="dxa"/>
            <w:tcBorders>
              <w:left w:val="single" w:sz="2" w:space="0" w:color="000000"/>
              <w:bottom w:val="single" w:sz="2" w:space="0" w:color="000000"/>
            </w:tcBorders>
          </w:tcPr>
          <w:p w14:paraId="3C507B9F" w14:textId="77777777" w:rsidR="00D97ED3" w:rsidRDefault="00D97ED3" w:rsidP="00D97ED3">
            <w:pPr>
              <w:pStyle w:val="affa"/>
              <w:ind w:firstLine="94"/>
            </w:pPr>
            <w:r>
              <w:t xml:space="preserve">Ошибки в ряде ключевых фактов и почти во всех деталях; детали приводятся, но не анализируются; факты не всегда </w:t>
            </w:r>
            <w:r>
              <w:lastRenderedPageBreak/>
              <w:t>отделяются от мнений, но учащийся понимает разницу между ними</w:t>
            </w:r>
          </w:p>
        </w:tc>
        <w:tc>
          <w:tcPr>
            <w:tcW w:w="1932" w:type="dxa"/>
            <w:tcBorders>
              <w:left w:val="single" w:sz="2" w:space="0" w:color="000000"/>
              <w:bottom w:val="single" w:sz="2" w:space="0" w:color="000000"/>
              <w:right w:val="single" w:sz="2" w:space="0" w:color="000000"/>
            </w:tcBorders>
          </w:tcPr>
          <w:p w14:paraId="76A34FB6" w14:textId="77777777" w:rsidR="00D97ED3" w:rsidRDefault="00D97ED3" w:rsidP="00D97ED3">
            <w:pPr>
              <w:pStyle w:val="affa"/>
              <w:ind w:firstLine="4"/>
            </w:pPr>
            <w:r>
              <w:lastRenderedPageBreak/>
              <w:t xml:space="preserve">Незнание фактов и деталей, неумение анализировать детали, даже если они подсказываются учителем; факты и </w:t>
            </w:r>
            <w:r>
              <w:lastRenderedPageBreak/>
              <w:t>мнения смешиваются и нет понимания их разницы</w:t>
            </w:r>
          </w:p>
        </w:tc>
      </w:tr>
      <w:tr w:rsidR="00D97ED3" w14:paraId="1ED25A52" w14:textId="77777777" w:rsidTr="00D87335">
        <w:tc>
          <w:tcPr>
            <w:tcW w:w="1927" w:type="dxa"/>
            <w:tcBorders>
              <w:left w:val="single" w:sz="2" w:space="0" w:color="000000"/>
              <w:bottom w:val="single" w:sz="2" w:space="0" w:color="000000"/>
            </w:tcBorders>
          </w:tcPr>
          <w:p w14:paraId="190CCEBF" w14:textId="77777777" w:rsidR="00D97ED3" w:rsidRDefault="00D97ED3" w:rsidP="00D97ED3">
            <w:pPr>
              <w:pStyle w:val="affa"/>
              <w:ind w:hanging="76"/>
            </w:pPr>
            <w:r>
              <w:lastRenderedPageBreak/>
              <w:t>5. Работа с ключевыми понятиями</w:t>
            </w:r>
          </w:p>
        </w:tc>
        <w:tc>
          <w:tcPr>
            <w:tcW w:w="1928" w:type="dxa"/>
            <w:tcBorders>
              <w:left w:val="single" w:sz="2" w:space="0" w:color="000000"/>
              <w:bottom w:val="single" w:sz="2" w:space="0" w:color="000000"/>
            </w:tcBorders>
          </w:tcPr>
          <w:p w14:paraId="1B64378D" w14:textId="77777777" w:rsidR="00D97ED3" w:rsidRDefault="00D97ED3" w:rsidP="00D97ED3">
            <w:pPr>
              <w:pStyle w:val="affa"/>
              <w:ind w:firstLine="118"/>
            </w:pPr>
            <w:r>
              <w:t>Выделяются все понятия и определяются наиболее важные; чётко и полно определяются, правильное и понятное описание</w:t>
            </w:r>
          </w:p>
        </w:tc>
        <w:tc>
          <w:tcPr>
            <w:tcW w:w="1927" w:type="dxa"/>
            <w:tcBorders>
              <w:left w:val="single" w:sz="2" w:space="0" w:color="000000"/>
              <w:bottom w:val="single" w:sz="2" w:space="0" w:color="000000"/>
            </w:tcBorders>
          </w:tcPr>
          <w:p w14:paraId="6EB3DE9B" w14:textId="77777777" w:rsidR="00D97ED3" w:rsidRDefault="00D97ED3" w:rsidP="00D97ED3">
            <w:pPr>
              <w:pStyle w:val="affa"/>
              <w:ind w:firstLine="29"/>
            </w:pPr>
            <w:r>
              <w:t>Выделяются важные понятия, но некоторые другие упускаются; определяются чётко, но не всегда полно; правильное и доступное описание</w:t>
            </w:r>
          </w:p>
        </w:tc>
        <w:tc>
          <w:tcPr>
            <w:tcW w:w="1928" w:type="dxa"/>
            <w:tcBorders>
              <w:left w:val="single" w:sz="2" w:space="0" w:color="000000"/>
              <w:bottom w:val="single" w:sz="2" w:space="0" w:color="000000"/>
            </w:tcBorders>
          </w:tcPr>
          <w:p w14:paraId="056FDDF8" w14:textId="77777777" w:rsidR="00D97ED3" w:rsidRDefault="00D97ED3" w:rsidP="00D97ED3">
            <w:pPr>
              <w:pStyle w:val="affa"/>
              <w:ind w:firstLine="94"/>
            </w:pPr>
            <w:r>
              <w:t>Нет разделения на важные и второстепенные понятия; определяются, но не всегда чётко и правильно; описываются часто неправильно или непонятно</w:t>
            </w:r>
          </w:p>
        </w:tc>
        <w:tc>
          <w:tcPr>
            <w:tcW w:w="1932" w:type="dxa"/>
            <w:tcBorders>
              <w:left w:val="single" w:sz="2" w:space="0" w:color="000000"/>
              <w:bottom w:val="single" w:sz="2" w:space="0" w:color="000000"/>
              <w:right w:val="single" w:sz="2" w:space="0" w:color="000000"/>
            </w:tcBorders>
          </w:tcPr>
          <w:p w14:paraId="2FA317BC" w14:textId="77777777" w:rsidR="00D97ED3" w:rsidRDefault="00D97ED3" w:rsidP="00D97ED3">
            <w:pPr>
              <w:pStyle w:val="affa"/>
              <w:ind w:firstLine="4"/>
            </w:pPr>
            <w:r>
              <w:t>Неумение выделить понятия, нет определений понятий; не могут описать или не понимают собственного описания</w:t>
            </w:r>
          </w:p>
        </w:tc>
      </w:tr>
      <w:tr w:rsidR="00D97ED3" w14:paraId="4B197A46" w14:textId="77777777" w:rsidTr="00D87335">
        <w:tc>
          <w:tcPr>
            <w:tcW w:w="1927" w:type="dxa"/>
            <w:tcBorders>
              <w:left w:val="single" w:sz="2" w:space="0" w:color="000000"/>
              <w:bottom w:val="single" w:sz="2" w:space="0" w:color="000000"/>
            </w:tcBorders>
          </w:tcPr>
          <w:p w14:paraId="06DFB929" w14:textId="77777777" w:rsidR="00D97ED3" w:rsidRDefault="00D97ED3" w:rsidP="00D97ED3">
            <w:pPr>
              <w:pStyle w:val="affa"/>
              <w:ind w:hanging="76"/>
            </w:pPr>
            <w:r>
              <w:t>6. Причинно-следственные связи</w:t>
            </w:r>
          </w:p>
          <w:p w14:paraId="4FCF044E" w14:textId="77777777" w:rsidR="00D97ED3" w:rsidRDefault="00D97ED3" w:rsidP="00D97ED3">
            <w:pPr>
              <w:pStyle w:val="affa"/>
              <w:ind w:hanging="76"/>
            </w:pPr>
          </w:p>
        </w:tc>
        <w:tc>
          <w:tcPr>
            <w:tcW w:w="1928" w:type="dxa"/>
            <w:tcBorders>
              <w:left w:val="single" w:sz="2" w:space="0" w:color="000000"/>
              <w:bottom w:val="single" w:sz="2" w:space="0" w:color="000000"/>
            </w:tcBorders>
          </w:tcPr>
          <w:p w14:paraId="53E4F6D5" w14:textId="77777777" w:rsidR="00D97ED3" w:rsidRDefault="00D97ED3" w:rsidP="00D97ED3">
            <w:pPr>
              <w:pStyle w:val="affa"/>
              <w:ind w:firstLine="118"/>
            </w:pPr>
            <w:r>
              <w:t xml:space="preserve">Умение переходить от частного к общему или от общего к частному; чёткая </w:t>
            </w:r>
            <w:proofErr w:type="gramStart"/>
            <w:r>
              <w:t>последователь-</w:t>
            </w:r>
            <w:proofErr w:type="spellStart"/>
            <w:r>
              <w:t>ность</w:t>
            </w:r>
            <w:proofErr w:type="spellEnd"/>
            <w:proofErr w:type="gramEnd"/>
          </w:p>
        </w:tc>
        <w:tc>
          <w:tcPr>
            <w:tcW w:w="1927" w:type="dxa"/>
            <w:tcBorders>
              <w:left w:val="single" w:sz="2" w:space="0" w:color="000000"/>
              <w:bottom w:val="single" w:sz="2" w:space="0" w:color="000000"/>
            </w:tcBorders>
          </w:tcPr>
          <w:p w14:paraId="11DE22B2" w14:textId="77777777" w:rsidR="00D97ED3" w:rsidRDefault="00D97ED3" w:rsidP="00D97ED3">
            <w:pPr>
              <w:pStyle w:val="affa"/>
              <w:ind w:firstLine="29"/>
            </w:pPr>
            <w:r>
              <w:t>Частичные нарушения причинно-следственных связей; небольшие логические неточности</w:t>
            </w:r>
          </w:p>
        </w:tc>
        <w:tc>
          <w:tcPr>
            <w:tcW w:w="1928" w:type="dxa"/>
            <w:tcBorders>
              <w:left w:val="single" w:sz="2" w:space="0" w:color="000000"/>
              <w:bottom w:val="single" w:sz="2" w:space="0" w:color="000000"/>
            </w:tcBorders>
          </w:tcPr>
          <w:p w14:paraId="11E5CDED" w14:textId="77777777" w:rsidR="00D97ED3" w:rsidRDefault="00D97ED3" w:rsidP="00D97ED3">
            <w:pPr>
              <w:pStyle w:val="affa"/>
              <w:ind w:firstLine="94"/>
            </w:pPr>
            <w:r>
              <w:t xml:space="preserve">Причинно-следственные связи проводятся редко; много нарушений в </w:t>
            </w:r>
            <w:proofErr w:type="gramStart"/>
            <w:r>
              <w:t>последователь-</w:t>
            </w:r>
            <w:proofErr w:type="spellStart"/>
            <w:r>
              <w:t>ности</w:t>
            </w:r>
            <w:proofErr w:type="spellEnd"/>
            <w:proofErr w:type="gramEnd"/>
          </w:p>
        </w:tc>
        <w:tc>
          <w:tcPr>
            <w:tcW w:w="1932" w:type="dxa"/>
            <w:tcBorders>
              <w:left w:val="single" w:sz="2" w:space="0" w:color="000000"/>
              <w:bottom w:val="single" w:sz="2" w:space="0" w:color="000000"/>
              <w:right w:val="single" w:sz="2" w:space="0" w:color="000000"/>
            </w:tcBorders>
          </w:tcPr>
          <w:p w14:paraId="3819A69C" w14:textId="77777777" w:rsidR="00D97ED3" w:rsidRDefault="00D97ED3" w:rsidP="00D97ED3">
            <w:pPr>
              <w:pStyle w:val="affa"/>
              <w:ind w:firstLine="4"/>
            </w:pPr>
            <w:r>
              <w:t xml:space="preserve">Не может провести причинно-следственные связи даже при наводящих вопросах, постоянные нарушения </w:t>
            </w:r>
            <w:proofErr w:type="gramStart"/>
            <w:r>
              <w:t>последователь-</w:t>
            </w:r>
            <w:proofErr w:type="spellStart"/>
            <w:r>
              <w:t>ности</w:t>
            </w:r>
            <w:proofErr w:type="spellEnd"/>
            <w:proofErr w:type="gramEnd"/>
          </w:p>
        </w:tc>
      </w:tr>
    </w:tbl>
    <w:p w14:paraId="2B74B3D6" w14:textId="77777777" w:rsidR="00D97ED3" w:rsidRDefault="00D97ED3" w:rsidP="00D97ED3">
      <w:pPr>
        <w:pStyle w:val="affa"/>
        <w:jc w:val="center"/>
      </w:pPr>
    </w:p>
    <w:p w14:paraId="3723DB81" w14:textId="77777777" w:rsidR="00D97ED3" w:rsidRPr="00D97ED3" w:rsidRDefault="00D97ED3" w:rsidP="00D97ED3">
      <w:pPr>
        <w:pStyle w:val="affa"/>
        <w:jc w:val="center"/>
        <w:rPr>
          <w:b/>
          <w:bCs/>
        </w:rPr>
      </w:pPr>
      <w:r w:rsidRPr="00D97ED3">
        <w:rPr>
          <w:b/>
          <w:bCs/>
        </w:rPr>
        <w:t>Критерии оценивания учебных достижений учащихся</w:t>
      </w:r>
    </w:p>
    <w:p w14:paraId="75A8B7A1" w14:textId="77777777" w:rsidR="00D97ED3" w:rsidRPr="00D97ED3" w:rsidRDefault="00D97ED3" w:rsidP="00D97ED3">
      <w:pPr>
        <w:pStyle w:val="affa"/>
        <w:jc w:val="center"/>
      </w:pPr>
      <w:r w:rsidRPr="00D97ED3">
        <w:rPr>
          <w:b/>
          <w:bCs/>
        </w:rPr>
        <w:t>Общие критерии и нормы достижений учащихся (нормы критерии оценок)</w:t>
      </w:r>
    </w:p>
    <w:p w14:paraId="64999E89" w14:textId="77777777" w:rsidR="00D97ED3" w:rsidRPr="00D97ED3" w:rsidRDefault="00D97ED3" w:rsidP="00D97ED3">
      <w:pPr>
        <w:pStyle w:val="affa"/>
        <w:jc w:val="both"/>
        <w:rPr>
          <w:b/>
          <w:bCs/>
        </w:rPr>
      </w:pPr>
      <w:r w:rsidRPr="00D97ED3">
        <w:t xml:space="preserve">В основу критериев оценки учебной деятельности учащихся положены объективность и единый подход. При 5- балльной оценке для всех установлены </w:t>
      </w:r>
      <w:proofErr w:type="spellStart"/>
      <w:r w:rsidRPr="00D97ED3">
        <w:rPr>
          <w:b/>
          <w:bCs/>
        </w:rPr>
        <w:t>общедидактические</w:t>
      </w:r>
      <w:proofErr w:type="spellEnd"/>
      <w:r w:rsidRPr="00D97ED3">
        <w:rPr>
          <w:b/>
          <w:bCs/>
        </w:rPr>
        <w:t xml:space="preserve"> критерии</w:t>
      </w:r>
      <w:r w:rsidRPr="00D97ED3">
        <w:t xml:space="preserve">. </w:t>
      </w:r>
    </w:p>
    <w:p w14:paraId="7463E221" w14:textId="77777777" w:rsidR="00D97ED3" w:rsidRPr="00D97ED3" w:rsidRDefault="00D97ED3" w:rsidP="00D97ED3">
      <w:pPr>
        <w:pStyle w:val="affa"/>
        <w:jc w:val="both"/>
      </w:pPr>
      <w:r w:rsidRPr="00D97ED3">
        <w:rPr>
          <w:b/>
          <w:bCs/>
        </w:rPr>
        <w:t>Оценка «</w:t>
      </w:r>
      <w:proofErr w:type="gramStart"/>
      <w:r w:rsidRPr="00D97ED3">
        <w:rPr>
          <w:b/>
          <w:bCs/>
        </w:rPr>
        <w:t>5»ставится</w:t>
      </w:r>
      <w:proofErr w:type="gramEnd"/>
      <w:r w:rsidRPr="00D97ED3">
        <w:rPr>
          <w:b/>
          <w:bCs/>
        </w:rPr>
        <w:t xml:space="preserve"> в случае:</w:t>
      </w:r>
    </w:p>
    <w:p w14:paraId="36E70F90" w14:textId="77777777" w:rsidR="00D97ED3" w:rsidRPr="00D97ED3" w:rsidRDefault="00D97ED3" w:rsidP="00D97ED3">
      <w:pPr>
        <w:pStyle w:val="affa"/>
        <w:jc w:val="both"/>
      </w:pPr>
      <w:r w:rsidRPr="00D97ED3">
        <w:t>-Знания, понимания, глубины усвоения обучающимся всего объема программного материала.</w:t>
      </w:r>
    </w:p>
    <w:p w14:paraId="594CDFA7" w14:textId="77777777" w:rsidR="00D97ED3" w:rsidRPr="00D97ED3" w:rsidRDefault="00D97ED3" w:rsidP="00D97ED3">
      <w:pPr>
        <w:pStyle w:val="affa"/>
        <w:jc w:val="both"/>
      </w:pPr>
      <w:r w:rsidRPr="00D97ED3">
        <w:t xml:space="preserve">-Умения выделять главные положения в изученном материале, делать выводы, устанавливать межпредметные и </w:t>
      </w:r>
      <w:proofErr w:type="spellStart"/>
      <w:r w:rsidRPr="00D97ED3">
        <w:t>внутрипредметные</w:t>
      </w:r>
      <w:proofErr w:type="spellEnd"/>
      <w:r w:rsidRPr="00D97ED3">
        <w:t xml:space="preserve"> связи, творчески применять полученные знания в незнакомой ситуации. </w:t>
      </w:r>
    </w:p>
    <w:p w14:paraId="752CE96C" w14:textId="77777777" w:rsidR="00D97ED3" w:rsidRPr="00D97ED3" w:rsidRDefault="00D97ED3" w:rsidP="00D97ED3">
      <w:pPr>
        <w:pStyle w:val="affa"/>
        <w:jc w:val="both"/>
        <w:rPr>
          <w:b/>
          <w:bCs/>
        </w:rPr>
      </w:pPr>
      <w:r w:rsidRPr="00D97ED3">
        <w:lastRenderedPageBreak/>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14:paraId="5703D9AE" w14:textId="77777777" w:rsidR="00D97ED3" w:rsidRPr="00D97ED3" w:rsidRDefault="00D97ED3" w:rsidP="00D97ED3">
      <w:pPr>
        <w:pStyle w:val="affa"/>
        <w:jc w:val="both"/>
      </w:pPr>
      <w:r w:rsidRPr="00D97ED3">
        <w:rPr>
          <w:b/>
          <w:bCs/>
        </w:rPr>
        <w:t xml:space="preserve">Оценка «4»: </w:t>
      </w:r>
    </w:p>
    <w:p w14:paraId="49C2D562" w14:textId="77777777" w:rsidR="00D97ED3" w:rsidRPr="00D97ED3" w:rsidRDefault="00D97ED3" w:rsidP="00D97ED3">
      <w:pPr>
        <w:pStyle w:val="affa"/>
        <w:jc w:val="both"/>
      </w:pPr>
      <w:r w:rsidRPr="00D97ED3">
        <w:t>-Знание всего изученного программного материала.</w:t>
      </w:r>
    </w:p>
    <w:p w14:paraId="5280DD07" w14:textId="77777777" w:rsidR="00D97ED3" w:rsidRPr="00D97ED3" w:rsidRDefault="00D97ED3" w:rsidP="00D97ED3">
      <w:pPr>
        <w:pStyle w:val="affa"/>
        <w:jc w:val="both"/>
      </w:pPr>
      <w:r w:rsidRPr="00D97ED3">
        <w:t xml:space="preserve">-Умение выделять главные положения в изученном материале, на основании фактов и примеров обобщать, делать выводы, устанавливать </w:t>
      </w:r>
      <w:proofErr w:type="spellStart"/>
      <w:r w:rsidRPr="00D97ED3">
        <w:t>внутрипредметные</w:t>
      </w:r>
      <w:proofErr w:type="spellEnd"/>
      <w:r w:rsidRPr="00D97ED3">
        <w:t xml:space="preserve"> связи, применять полученные знания на практике.</w:t>
      </w:r>
    </w:p>
    <w:p w14:paraId="34AC39DF" w14:textId="77777777" w:rsidR="00D97ED3" w:rsidRPr="00D97ED3" w:rsidRDefault="00D97ED3" w:rsidP="00D97ED3">
      <w:pPr>
        <w:pStyle w:val="affa"/>
        <w:jc w:val="both"/>
        <w:rPr>
          <w:b/>
          <w:bCs/>
        </w:rPr>
      </w:pPr>
      <w:r w:rsidRPr="00D97ED3">
        <w:t>-Незначительные (не 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14:paraId="4E35022B" w14:textId="77777777" w:rsidR="00D97ED3" w:rsidRPr="00D97ED3" w:rsidRDefault="00D97ED3" w:rsidP="00D97ED3">
      <w:pPr>
        <w:pStyle w:val="affa"/>
        <w:jc w:val="both"/>
      </w:pPr>
      <w:r w:rsidRPr="00D97ED3">
        <w:rPr>
          <w:b/>
          <w:bCs/>
        </w:rPr>
        <w:t xml:space="preserve">Оценка «3»: </w:t>
      </w:r>
    </w:p>
    <w:p w14:paraId="62A10383" w14:textId="77777777" w:rsidR="00D97ED3" w:rsidRPr="00D97ED3" w:rsidRDefault="00D97ED3" w:rsidP="00D97ED3">
      <w:pPr>
        <w:pStyle w:val="affa"/>
        <w:jc w:val="both"/>
      </w:pPr>
      <w:r w:rsidRPr="00D97ED3">
        <w:t>(уровень представлений, сочетающихся с элементами научных понятий):</w:t>
      </w:r>
    </w:p>
    <w:p w14:paraId="561094E7" w14:textId="77777777" w:rsidR="00D97ED3" w:rsidRPr="00D97ED3" w:rsidRDefault="00D97ED3" w:rsidP="00D97ED3">
      <w:pPr>
        <w:pStyle w:val="affa"/>
        <w:jc w:val="both"/>
      </w:pPr>
      <w:r w:rsidRPr="00D97ED3">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14:paraId="552D335D" w14:textId="77777777" w:rsidR="00D97ED3" w:rsidRPr="00D97ED3" w:rsidRDefault="00D97ED3" w:rsidP="00D97ED3">
      <w:pPr>
        <w:pStyle w:val="affa"/>
        <w:jc w:val="both"/>
      </w:pPr>
      <w:r w:rsidRPr="00D97ED3">
        <w:t>-Умение работать на уровне воспроизведения, затруднения при ответах на видоизмененные вопросы.</w:t>
      </w:r>
    </w:p>
    <w:p w14:paraId="421861A2" w14:textId="77777777" w:rsidR="00D97ED3" w:rsidRPr="00D97ED3" w:rsidRDefault="00D97ED3" w:rsidP="00D97ED3">
      <w:pPr>
        <w:pStyle w:val="affa"/>
        <w:jc w:val="both"/>
        <w:rPr>
          <w:b/>
          <w:bCs/>
        </w:rPr>
      </w:pPr>
      <w:r w:rsidRPr="00D97ED3">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14:paraId="3C665E71" w14:textId="77777777" w:rsidR="00D97ED3" w:rsidRPr="00D97ED3" w:rsidRDefault="00D97ED3" w:rsidP="00D97ED3">
      <w:pPr>
        <w:pStyle w:val="affa"/>
        <w:jc w:val="both"/>
      </w:pPr>
      <w:r w:rsidRPr="00D97ED3">
        <w:rPr>
          <w:b/>
          <w:bCs/>
        </w:rPr>
        <w:t xml:space="preserve">Оценка «2»: </w:t>
      </w:r>
    </w:p>
    <w:p w14:paraId="3E41DFAE" w14:textId="77777777" w:rsidR="00D97ED3" w:rsidRPr="00D97ED3" w:rsidRDefault="00D97ED3" w:rsidP="00D97ED3">
      <w:pPr>
        <w:pStyle w:val="affa"/>
        <w:jc w:val="both"/>
      </w:pPr>
      <w:r w:rsidRPr="00D97ED3">
        <w:t>-Знание и усвоение материала на уровне ниже минимальных требований программы, отдельные представления об изученном материале.</w:t>
      </w:r>
    </w:p>
    <w:p w14:paraId="002EECC2" w14:textId="77777777" w:rsidR="00D97ED3" w:rsidRPr="00D97ED3" w:rsidRDefault="00D97ED3" w:rsidP="00D97ED3">
      <w:pPr>
        <w:pStyle w:val="affa"/>
        <w:jc w:val="both"/>
      </w:pPr>
      <w:r w:rsidRPr="00D97ED3">
        <w:t>-Отсутствие умений работать на уровне воспроизведения, затруднения при ответах на стандартные вопросы.</w:t>
      </w:r>
    </w:p>
    <w:p w14:paraId="233D7A16" w14:textId="77777777" w:rsidR="00D97ED3" w:rsidRPr="00D97ED3" w:rsidRDefault="00D97ED3" w:rsidP="00D97ED3">
      <w:pPr>
        <w:pStyle w:val="affa"/>
        <w:jc w:val="both"/>
      </w:pPr>
      <w:r w:rsidRPr="00D97ED3">
        <w:t>-Наличие нескольких грубых ошибок, большого числа не 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14:paraId="08816CE6" w14:textId="77777777" w:rsidR="00D97ED3" w:rsidRPr="00D97ED3" w:rsidRDefault="00D97ED3" w:rsidP="00D97ED3">
      <w:pPr>
        <w:pStyle w:val="affa"/>
        <w:jc w:val="both"/>
        <w:rPr>
          <w:b/>
          <w:bCs/>
        </w:rPr>
      </w:pPr>
      <w:r w:rsidRPr="00D97ED3">
        <w:t>-Ставится за полное незнание изученного материала, отсутствие элементарных умений и навыков.</w:t>
      </w:r>
    </w:p>
    <w:p w14:paraId="683B5951" w14:textId="77777777" w:rsidR="00D97ED3" w:rsidRDefault="00D97ED3" w:rsidP="00D97ED3">
      <w:pPr>
        <w:pStyle w:val="affa"/>
        <w:jc w:val="both"/>
      </w:pPr>
      <w:r w:rsidRPr="00D97ED3">
        <w:rPr>
          <w:b/>
          <w:bCs/>
        </w:rPr>
        <w:t>Оценка «1»:</w:t>
      </w:r>
      <w:r w:rsidRPr="00D97ED3">
        <w:t xml:space="preserve"> ставится за полное незнание изученного материала, отсутствие элементарных умений и навыков.</w:t>
      </w:r>
    </w:p>
    <w:p w14:paraId="47DE673F" w14:textId="77777777" w:rsidR="00667CA0" w:rsidRDefault="00667CA0" w:rsidP="00D97ED3">
      <w:pPr>
        <w:pStyle w:val="affa"/>
        <w:jc w:val="both"/>
      </w:pPr>
    </w:p>
    <w:p w14:paraId="3A2BA82A" w14:textId="77777777" w:rsidR="00667CA0" w:rsidRPr="00667CA0" w:rsidRDefault="00667CA0" w:rsidP="00667CA0">
      <w:pPr>
        <w:pStyle w:val="affd"/>
        <w:jc w:val="both"/>
        <w:rPr>
          <w:b/>
          <w:bCs/>
          <w:w w:val="91"/>
          <w:sz w:val="28"/>
          <w:szCs w:val="28"/>
        </w:rPr>
      </w:pPr>
      <w:r w:rsidRPr="00667CA0">
        <w:rPr>
          <w:b/>
          <w:sz w:val="28"/>
          <w:szCs w:val="28"/>
        </w:rPr>
        <w:t xml:space="preserve">1.3.6.5. </w:t>
      </w:r>
      <w:r w:rsidRPr="00667CA0">
        <w:rPr>
          <w:b/>
          <w:bCs/>
          <w:w w:val="91"/>
          <w:sz w:val="28"/>
          <w:szCs w:val="28"/>
        </w:rPr>
        <w:t>Критерии оценивания результатов обучения по географии</w:t>
      </w:r>
    </w:p>
    <w:p w14:paraId="37DF29A7" w14:textId="77777777" w:rsidR="00667CA0" w:rsidRPr="00667CA0" w:rsidRDefault="00667CA0" w:rsidP="00667CA0">
      <w:pPr>
        <w:pStyle w:val="affd"/>
        <w:ind w:right="24" w:firstLine="307"/>
        <w:jc w:val="both"/>
        <w:rPr>
          <w:sz w:val="28"/>
          <w:szCs w:val="28"/>
        </w:rPr>
      </w:pPr>
      <w:r w:rsidRPr="00667CA0">
        <w:rPr>
          <w:sz w:val="28"/>
          <w:szCs w:val="28"/>
        </w:rPr>
        <w:t xml:space="preserve">Итогом проверки результативности учебной деятельности обучающихся является отметка. </w:t>
      </w:r>
      <w:r w:rsidRPr="00667CA0">
        <w:rPr>
          <w:bCs/>
          <w:sz w:val="28"/>
          <w:szCs w:val="28"/>
        </w:rPr>
        <w:t xml:space="preserve">При </w:t>
      </w:r>
      <w:r w:rsidRPr="00667CA0">
        <w:rPr>
          <w:sz w:val="28"/>
          <w:szCs w:val="28"/>
        </w:rPr>
        <w:t>опре</w:t>
      </w:r>
      <w:r w:rsidRPr="00667CA0">
        <w:rPr>
          <w:sz w:val="28"/>
          <w:szCs w:val="28"/>
        </w:rPr>
        <w:softHyphen/>
        <w:t xml:space="preserve">делении уровня достижений обучающихся учителю необходимо обращать особое внимание на: </w:t>
      </w:r>
    </w:p>
    <w:p w14:paraId="074DAFB5" w14:textId="77777777" w:rsidR="00667CA0" w:rsidRPr="00667CA0" w:rsidRDefault="00667CA0" w:rsidP="0063027C">
      <w:pPr>
        <w:pStyle w:val="affd"/>
        <w:numPr>
          <w:ilvl w:val="0"/>
          <w:numId w:val="28"/>
        </w:numPr>
        <w:tabs>
          <w:tab w:val="clear" w:pos="720"/>
          <w:tab w:val="num" w:pos="284"/>
        </w:tabs>
        <w:ind w:left="426" w:right="24" w:hanging="66"/>
        <w:jc w:val="both"/>
        <w:rPr>
          <w:sz w:val="28"/>
          <w:szCs w:val="28"/>
        </w:rPr>
      </w:pPr>
      <w:r w:rsidRPr="00667CA0">
        <w:rPr>
          <w:sz w:val="28"/>
          <w:szCs w:val="28"/>
        </w:rPr>
        <w:t>тематическую грамотность, логичность и доказательность в процессе изложения материала при от</w:t>
      </w:r>
      <w:r w:rsidRPr="00667CA0">
        <w:rPr>
          <w:sz w:val="28"/>
          <w:szCs w:val="28"/>
        </w:rPr>
        <w:softHyphen/>
        <w:t xml:space="preserve">вете на поставленный вопрос или решения учебной задачи; </w:t>
      </w:r>
    </w:p>
    <w:p w14:paraId="4A5A6388" w14:textId="77777777" w:rsidR="00667CA0" w:rsidRPr="00667CA0" w:rsidRDefault="00667CA0" w:rsidP="0063027C">
      <w:pPr>
        <w:pStyle w:val="affd"/>
        <w:numPr>
          <w:ilvl w:val="0"/>
          <w:numId w:val="28"/>
        </w:numPr>
        <w:tabs>
          <w:tab w:val="clear" w:pos="720"/>
          <w:tab w:val="num" w:pos="284"/>
        </w:tabs>
        <w:ind w:left="426" w:hanging="66"/>
        <w:jc w:val="both"/>
        <w:rPr>
          <w:sz w:val="28"/>
          <w:szCs w:val="28"/>
        </w:rPr>
      </w:pPr>
      <w:r w:rsidRPr="00667CA0">
        <w:rPr>
          <w:sz w:val="28"/>
          <w:szCs w:val="28"/>
        </w:rPr>
        <w:t xml:space="preserve">точность и целесообразность использования географической терминологии и знание номенклатуры; </w:t>
      </w:r>
    </w:p>
    <w:p w14:paraId="08A93BC4" w14:textId="77777777" w:rsidR="00667CA0" w:rsidRPr="00667CA0" w:rsidRDefault="00667CA0" w:rsidP="0063027C">
      <w:pPr>
        <w:pStyle w:val="affd"/>
        <w:numPr>
          <w:ilvl w:val="0"/>
          <w:numId w:val="28"/>
        </w:numPr>
        <w:tabs>
          <w:tab w:val="clear" w:pos="720"/>
          <w:tab w:val="num" w:pos="284"/>
        </w:tabs>
        <w:ind w:left="426" w:hanging="66"/>
        <w:jc w:val="both"/>
        <w:rPr>
          <w:sz w:val="28"/>
          <w:szCs w:val="28"/>
        </w:rPr>
      </w:pPr>
      <w:r w:rsidRPr="00667CA0">
        <w:rPr>
          <w:sz w:val="28"/>
          <w:szCs w:val="28"/>
        </w:rPr>
        <w:lastRenderedPageBreak/>
        <w:t xml:space="preserve">самостоятельность и осознанность ответа обучающегося, его речевую грамотность. </w:t>
      </w:r>
    </w:p>
    <w:p w14:paraId="5F667C22" w14:textId="77777777" w:rsidR="00667CA0" w:rsidRPr="00667CA0" w:rsidRDefault="00667CA0" w:rsidP="00667CA0">
      <w:pPr>
        <w:pStyle w:val="affd"/>
        <w:tabs>
          <w:tab w:val="num" w:pos="284"/>
        </w:tabs>
        <w:ind w:left="426" w:hanging="66"/>
        <w:jc w:val="both"/>
        <w:rPr>
          <w:b/>
          <w:bCs/>
          <w:w w:val="90"/>
          <w:sz w:val="28"/>
          <w:szCs w:val="28"/>
        </w:rPr>
      </w:pPr>
    </w:p>
    <w:p w14:paraId="79B50B73" w14:textId="77777777" w:rsidR="00667CA0" w:rsidRPr="00667CA0" w:rsidRDefault="00667CA0" w:rsidP="00667CA0">
      <w:pPr>
        <w:pStyle w:val="affd"/>
        <w:tabs>
          <w:tab w:val="num" w:pos="284"/>
        </w:tabs>
        <w:ind w:left="426" w:hanging="66"/>
        <w:jc w:val="both"/>
        <w:rPr>
          <w:b/>
          <w:bCs/>
          <w:w w:val="90"/>
          <w:sz w:val="28"/>
          <w:szCs w:val="28"/>
        </w:rPr>
      </w:pPr>
      <w:r w:rsidRPr="00667CA0">
        <w:rPr>
          <w:b/>
          <w:bCs/>
          <w:w w:val="90"/>
          <w:sz w:val="28"/>
          <w:szCs w:val="28"/>
        </w:rPr>
        <w:t xml:space="preserve">Устный ответ </w:t>
      </w:r>
    </w:p>
    <w:p w14:paraId="31853895" w14:textId="77777777" w:rsidR="00667CA0" w:rsidRPr="00667CA0" w:rsidRDefault="00667CA0" w:rsidP="00667CA0">
      <w:pPr>
        <w:pStyle w:val="affd"/>
        <w:tabs>
          <w:tab w:val="num" w:pos="284"/>
        </w:tabs>
        <w:ind w:left="426" w:hanging="426"/>
        <w:jc w:val="both"/>
        <w:rPr>
          <w:sz w:val="28"/>
          <w:szCs w:val="28"/>
        </w:rPr>
      </w:pPr>
      <w:r w:rsidRPr="00667CA0">
        <w:rPr>
          <w:b/>
          <w:bCs/>
          <w:w w:val="90"/>
          <w:sz w:val="28"/>
          <w:szCs w:val="28"/>
          <w:u w:val="single"/>
        </w:rPr>
        <w:t xml:space="preserve">Отметка </w:t>
      </w:r>
      <w:r w:rsidRPr="00667CA0">
        <w:rPr>
          <w:b/>
          <w:sz w:val="28"/>
          <w:szCs w:val="28"/>
          <w:u w:val="single"/>
        </w:rPr>
        <w:t>«5»</w:t>
      </w:r>
      <w:r w:rsidRPr="00667CA0">
        <w:rPr>
          <w:sz w:val="28"/>
          <w:szCs w:val="28"/>
        </w:rPr>
        <w:t xml:space="preserve"> ставится, если обучающийся: </w:t>
      </w:r>
    </w:p>
    <w:p w14:paraId="5ED88511" w14:textId="77777777" w:rsidR="00667CA0" w:rsidRPr="00667CA0" w:rsidRDefault="00667CA0" w:rsidP="00667CA0">
      <w:pPr>
        <w:pStyle w:val="affd"/>
        <w:tabs>
          <w:tab w:val="num" w:pos="284"/>
        </w:tabs>
        <w:ind w:left="426" w:hanging="426"/>
        <w:jc w:val="both"/>
        <w:rPr>
          <w:sz w:val="28"/>
          <w:szCs w:val="28"/>
        </w:rPr>
      </w:pPr>
      <w:r w:rsidRPr="00667CA0">
        <w:rPr>
          <w:b/>
          <w:bCs/>
          <w:i/>
          <w:iCs/>
          <w:w w:val="91"/>
          <w:sz w:val="28"/>
          <w:szCs w:val="28"/>
        </w:rPr>
        <w:t xml:space="preserve">•  </w:t>
      </w:r>
      <w:r w:rsidRPr="00667CA0">
        <w:rPr>
          <w:bCs/>
          <w:iCs/>
          <w:w w:val="91"/>
          <w:sz w:val="28"/>
          <w:szCs w:val="28"/>
        </w:rPr>
        <w:t xml:space="preserve">показывает </w:t>
      </w:r>
      <w:r w:rsidRPr="00667CA0">
        <w:rPr>
          <w:sz w:val="28"/>
          <w:szCs w:val="28"/>
        </w:rPr>
        <w:t xml:space="preserve">глубокое, всестороннее знание и понимание тематического материала, а также сущности рассматриваемых терминов, понятий, географических закономерностей, теорий, событий; </w:t>
      </w:r>
    </w:p>
    <w:p w14:paraId="3375CE52"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построит </w:t>
      </w:r>
      <w:r w:rsidRPr="00667CA0">
        <w:rPr>
          <w:sz w:val="28"/>
          <w:szCs w:val="28"/>
        </w:rPr>
        <w:t xml:space="preserve">полный и тематически правильный ответ, опираясь на ранее изученный материал: </w:t>
      </w:r>
    </w:p>
    <w:p w14:paraId="4978DDE8"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выделяет </w:t>
      </w:r>
      <w:r w:rsidRPr="00667CA0">
        <w:rPr>
          <w:sz w:val="28"/>
          <w:szCs w:val="28"/>
        </w:rPr>
        <w:t xml:space="preserve">существенные признаки географических объектов и явлений; </w:t>
      </w:r>
    </w:p>
    <w:p w14:paraId="3CE5D703"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использует </w:t>
      </w:r>
      <w:r w:rsidRPr="00667CA0">
        <w:rPr>
          <w:sz w:val="28"/>
          <w:szCs w:val="28"/>
        </w:rPr>
        <w:t xml:space="preserve">примеры для подтверждения теоретических положений; </w:t>
      </w:r>
    </w:p>
    <w:p w14:paraId="58765DBD"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sz w:val="28"/>
          <w:szCs w:val="28"/>
        </w:rPr>
        <w:t xml:space="preserve">аргументированно </w:t>
      </w:r>
      <w:r w:rsidRPr="00667CA0">
        <w:rPr>
          <w:bCs/>
          <w:iCs/>
          <w:w w:val="91"/>
          <w:sz w:val="28"/>
          <w:szCs w:val="28"/>
        </w:rPr>
        <w:t xml:space="preserve">отстаивает </w:t>
      </w:r>
      <w:r w:rsidRPr="00667CA0">
        <w:rPr>
          <w:sz w:val="28"/>
          <w:szCs w:val="28"/>
        </w:rPr>
        <w:t xml:space="preserve">свою точку зрения, делая анализ, формулируя обобщения и выводы </w:t>
      </w:r>
    </w:p>
    <w:p w14:paraId="4FF6F8B8" w14:textId="77777777" w:rsidR="00667CA0" w:rsidRPr="00667CA0" w:rsidRDefault="00667CA0" w:rsidP="0063027C">
      <w:pPr>
        <w:pStyle w:val="affd"/>
        <w:numPr>
          <w:ilvl w:val="0"/>
          <w:numId w:val="27"/>
        </w:numPr>
        <w:tabs>
          <w:tab w:val="num" w:pos="284"/>
        </w:tabs>
        <w:ind w:left="426" w:hanging="426"/>
        <w:jc w:val="both"/>
        <w:rPr>
          <w:w w:val="86"/>
          <w:sz w:val="28"/>
          <w:szCs w:val="28"/>
        </w:rPr>
      </w:pPr>
      <w:r w:rsidRPr="00667CA0">
        <w:rPr>
          <w:bCs/>
          <w:iCs/>
          <w:w w:val="91"/>
          <w:sz w:val="28"/>
          <w:szCs w:val="28"/>
        </w:rPr>
        <w:t xml:space="preserve">устанавливает </w:t>
      </w:r>
      <w:r w:rsidRPr="00667CA0">
        <w:rPr>
          <w:sz w:val="28"/>
          <w:szCs w:val="28"/>
        </w:rPr>
        <w:t xml:space="preserve">межпредметные и </w:t>
      </w:r>
      <w:proofErr w:type="spellStart"/>
      <w:r w:rsidRPr="00667CA0">
        <w:rPr>
          <w:sz w:val="28"/>
          <w:szCs w:val="28"/>
        </w:rPr>
        <w:t>внутрипредметные</w:t>
      </w:r>
      <w:proofErr w:type="spellEnd"/>
      <w:r w:rsidRPr="00667CA0">
        <w:rPr>
          <w:sz w:val="28"/>
          <w:szCs w:val="28"/>
        </w:rPr>
        <w:t xml:space="preserve"> связи между событиями, объектами и явлен</w:t>
      </w:r>
      <w:r w:rsidRPr="00667CA0">
        <w:rPr>
          <w:w w:val="86"/>
          <w:sz w:val="28"/>
          <w:szCs w:val="28"/>
        </w:rPr>
        <w:t xml:space="preserve">иями </w:t>
      </w:r>
    </w:p>
    <w:p w14:paraId="50B09B9C"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iCs/>
          <w:sz w:val="28"/>
          <w:szCs w:val="28"/>
        </w:rPr>
        <w:t xml:space="preserve">применяет </w:t>
      </w:r>
      <w:r w:rsidRPr="00667CA0">
        <w:rPr>
          <w:sz w:val="28"/>
          <w:szCs w:val="28"/>
        </w:rPr>
        <w:t xml:space="preserve">полученные знания вне знакомой учебной и жизненной ситуации; </w:t>
      </w:r>
    </w:p>
    <w:p w14:paraId="224E97AD" w14:textId="77777777" w:rsidR="00667CA0" w:rsidRPr="00667CA0" w:rsidRDefault="00667CA0" w:rsidP="00667CA0">
      <w:pPr>
        <w:pStyle w:val="affd"/>
        <w:tabs>
          <w:tab w:val="num" w:pos="284"/>
        </w:tabs>
        <w:ind w:left="426" w:hanging="426"/>
        <w:jc w:val="both"/>
        <w:rPr>
          <w:sz w:val="28"/>
          <w:szCs w:val="28"/>
        </w:rPr>
      </w:pPr>
      <w:r w:rsidRPr="00667CA0">
        <w:rPr>
          <w:sz w:val="28"/>
          <w:szCs w:val="28"/>
        </w:rPr>
        <w:t xml:space="preserve">•  обоснованно и безошибочно </w:t>
      </w:r>
      <w:r w:rsidRPr="00667CA0">
        <w:rPr>
          <w:bCs/>
          <w:iCs/>
          <w:w w:val="91"/>
          <w:sz w:val="28"/>
          <w:szCs w:val="28"/>
        </w:rPr>
        <w:t xml:space="preserve">излагает </w:t>
      </w:r>
      <w:r w:rsidRPr="00667CA0">
        <w:rPr>
          <w:sz w:val="28"/>
          <w:szCs w:val="28"/>
        </w:rPr>
        <w:t xml:space="preserve">тематический материал, соблюдая последовательность </w:t>
      </w:r>
      <w:r w:rsidRPr="00667CA0">
        <w:rPr>
          <w:w w:val="77"/>
          <w:sz w:val="28"/>
          <w:szCs w:val="28"/>
        </w:rPr>
        <w:t xml:space="preserve">с </w:t>
      </w:r>
      <w:r w:rsidRPr="00667CA0">
        <w:rPr>
          <w:sz w:val="28"/>
          <w:szCs w:val="28"/>
        </w:rPr>
        <w:t xml:space="preserve">изложения, используя четкие и однозначные формулировки; </w:t>
      </w:r>
    </w:p>
    <w:p w14:paraId="3C1D7FD2"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строит </w:t>
      </w:r>
      <w:r w:rsidRPr="00667CA0">
        <w:rPr>
          <w:sz w:val="28"/>
          <w:szCs w:val="28"/>
        </w:rPr>
        <w:t xml:space="preserve">логически связный ответ, используя принятую географическую терминологию; </w:t>
      </w:r>
    </w:p>
    <w:p w14:paraId="52BD6910"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делает </w:t>
      </w:r>
      <w:r w:rsidRPr="00667CA0">
        <w:rPr>
          <w:sz w:val="28"/>
          <w:szCs w:val="28"/>
        </w:rPr>
        <w:t xml:space="preserve">обоснованные выводы; </w:t>
      </w:r>
    </w:p>
    <w:p w14:paraId="4774797B"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формулирует </w:t>
      </w:r>
      <w:r w:rsidRPr="00667CA0">
        <w:rPr>
          <w:sz w:val="28"/>
          <w:szCs w:val="28"/>
        </w:rPr>
        <w:t xml:space="preserve">точные определения терминов и </w:t>
      </w:r>
      <w:r w:rsidRPr="00667CA0">
        <w:rPr>
          <w:iCs/>
          <w:w w:val="92"/>
          <w:sz w:val="28"/>
          <w:szCs w:val="28"/>
        </w:rPr>
        <w:t xml:space="preserve">даёт </w:t>
      </w:r>
      <w:r w:rsidRPr="00667CA0">
        <w:rPr>
          <w:sz w:val="28"/>
          <w:szCs w:val="28"/>
        </w:rPr>
        <w:t xml:space="preserve">научное толкование основных понятий, законов </w:t>
      </w:r>
    </w:p>
    <w:p w14:paraId="5A654863"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sz w:val="28"/>
          <w:szCs w:val="28"/>
        </w:rPr>
        <w:t xml:space="preserve">творчески </w:t>
      </w:r>
      <w:r w:rsidRPr="00667CA0">
        <w:rPr>
          <w:iCs/>
          <w:sz w:val="28"/>
          <w:szCs w:val="28"/>
        </w:rPr>
        <w:t xml:space="preserve">перерабатывает </w:t>
      </w:r>
      <w:r w:rsidRPr="00667CA0">
        <w:rPr>
          <w:sz w:val="28"/>
          <w:szCs w:val="28"/>
        </w:rPr>
        <w:t xml:space="preserve">текст, адаптируя его под конкретную учебную задачу; </w:t>
      </w:r>
    </w:p>
    <w:p w14:paraId="7A96DC99"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излагает </w:t>
      </w:r>
      <w:r w:rsidRPr="00667CA0">
        <w:rPr>
          <w:sz w:val="28"/>
          <w:szCs w:val="28"/>
        </w:rPr>
        <w:t xml:space="preserve">тематический материал литературным языком; </w:t>
      </w:r>
    </w:p>
    <w:p w14:paraId="0899C33C"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отвечает </w:t>
      </w:r>
      <w:r w:rsidRPr="00667CA0">
        <w:rPr>
          <w:sz w:val="28"/>
          <w:szCs w:val="28"/>
        </w:rPr>
        <w:t xml:space="preserve">на дополнительные вопросы учителя, одноклассников, участвуя в диалоге или полилоге </w:t>
      </w:r>
    </w:p>
    <w:p w14:paraId="0DE38CC6" w14:textId="77777777" w:rsidR="00667CA0" w:rsidRPr="00667CA0" w:rsidRDefault="00667CA0" w:rsidP="0063027C">
      <w:pPr>
        <w:pStyle w:val="affd"/>
        <w:numPr>
          <w:ilvl w:val="0"/>
          <w:numId w:val="27"/>
        </w:numPr>
        <w:tabs>
          <w:tab w:val="num" w:pos="284"/>
        </w:tabs>
        <w:ind w:left="426" w:right="139" w:hanging="426"/>
        <w:jc w:val="both"/>
        <w:rPr>
          <w:sz w:val="28"/>
          <w:szCs w:val="28"/>
        </w:rPr>
      </w:pPr>
      <w:r w:rsidRPr="00667CA0">
        <w:rPr>
          <w:sz w:val="28"/>
          <w:szCs w:val="28"/>
        </w:rPr>
        <w:t xml:space="preserve">самостоятельно, рационально и адекватно ситуации </w:t>
      </w:r>
      <w:r w:rsidRPr="00667CA0">
        <w:rPr>
          <w:bCs/>
          <w:iCs/>
          <w:w w:val="91"/>
          <w:sz w:val="28"/>
          <w:szCs w:val="28"/>
        </w:rPr>
        <w:t xml:space="preserve">использует </w:t>
      </w:r>
      <w:r w:rsidRPr="00667CA0">
        <w:rPr>
          <w:sz w:val="28"/>
          <w:szCs w:val="28"/>
        </w:rPr>
        <w:t xml:space="preserve">средства обучения для достижения поставленных учебных целей; </w:t>
      </w:r>
    </w:p>
    <w:p w14:paraId="6D9C2F57" w14:textId="77777777" w:rsidR="00667CA0" w:rsidRPr="00667CA0" w:rsidRDefault="00667CA0" w:rsidP="00667CA0">
      <w:pPr>
        <w:pStyle w:val="affd"/>
        <w:tabs>
          <w:tab w:val="num" w:pos="284"/>
        </w:tabs>
        <w:ind w:left="426" w:hanging="426"/>
        <w:jc w:val="both"/>
        <w:rPr>
          <w:sz w:val="28"/>
          <w:szCs w:val="28"/>
        </w:rPr>
      </w:pPr>
      <w:r w:rsidRPr="00667CA0">
        <w:rPr>
          <w:bCs/>
          <w:iCs/>
          <w:sz w:val="28"/>
          <w:szCs w:val="28"/>
        </w:rPr>
        <w:t xml:space="preserve">•  </w:t>
      </w:r>
      <w:r w:rsidRPr="00667CA0">
        <w:rPr>
          <w:iCs/>
          <w:sz w:val="28"/>
          <w:szCs w:val="28"/>
        </w:rPr>
        <w:t xml:space="preserve">применяет </w:t>
      </w:r>
      <w:r w:rsidRPr="00667CA0">
        <w:rPr>
          <w:sz w:val="28"/>
          <w:szCs w:val="28"/>
        </w:rPr>
        <w:t xml:space="preserve">в процессе ответа для демонстрации состояния объектов, протекания явлений общепринятую в географии знаково-символьную систему условных обозначений; </w:t>
      </w:r>
    </w:p>
    <w:p w14:paraId="1BD10B47" w14:textId="77777777" w:rsidR="00667CA0" w:rsidRPr="00667CA0" w:rsidRDefault="00667CA0" w:rsidP="00667CA0">
      <w:pPr>
        <w:pStyle w:val="affd"/>
        <w:tabs>
          <w:tab w:val="num" w:pos="284"/>
        </w:tabs>
        <w:ind w:left="426" w:hanging="426"/>
        <w:jc w:val="both"/>
        <w:rPr>
          <w:sz w:val="28"/>
          <w:szCs w:val="28"/>
        </w:rPr>
      </w:pPr>
      <w:r w:rsidRPr="00667CA0">
        <w:rPr>
          <w:sz w:val="28"/>
          <w:szCs w:val="28"/>
        </w:rPr>
        <w:t xml:space="preserve">•  при необходимости, в зависимости от условия учебной задачи, </w:t>
      </w:r>
      <w:r w:rsidRPr="00667CA0">
        <w:rPr>
          <w:bCs/>
          <w:iCs/>
          <w:w w:val="91"/>
          <w:sz w:val="28"/>
          <w:szCs w:val="28"/>
        </w:rPr>
        <w:t xml:space="preserve">опирается </w:t>
      </w:r>
      <w:r w:rsidRPr="00667CA0">
        <w:rPr>
          <w:sz w:val="28"/>
          <w:szCs w:val="28"/>
        </w:rPr>
        <w:t xml:space="preserve">на результаты наблюдений и опытов; </w:t>
      </w:r>
    </w:p>
    <w:p w14:paraId="3DAA6135" w14:textId="77777777" w:rsidR="00667CA0" w:rsidRPr="00667CA0" w:rsidRDefault="00667CA0" w:rsidP="00667CA0">
      <w:pPr>
        <w:pStyle w:val="affd"/>
        <w:tabs>
          <w:tab w:val="num" w:pos="284"/>
        </w:tabs>
        <w:ind w:left="426" w:right="201" w:hanging="426"/>
        <w:jc w:val="both"/>
        <w:rPr>
          <w:sz w:val="28"/>
          <w:szCs w:val="28"/>
        </w:rPr>
      </w:pPr>
      <w:r w:rsidRPr="00667CA0">
        <w:rPr>
          <w:sz w:val="28"/>
          <w:szCs w:val="28"/>
        </w:rPr>
        <w:t xml:space="preserve">•  самостоятельно, безошибочно и адекватно ситуации выбора и принятия решения </w:t>
      </w:r>
      <w:r w:rsidRPr="00667CA0">
        <w:rPr>
          <w:iCs/>
          <w:sz w:val="28"/>
          <w:szCs w:val="28"/>
        </w:rPr>
        <w:t xml:space="preserve">применяет </w:t>
      </w:r>
      <w:r w:rsidRPr="00667CA0">
        <w:rPr>
          <w:w w:val="90"/>
          <w:sz w:val="28"/>
          <w:szCs w:val="28"/>
        </w:rPr>
        <w:t>полу</w:t>
      </w:r>
      <w:r w:rsidRPr="00667CA0">
        <w:rPr>
          <w:sz w:val="28"/>
          <w:szCs w:val="28"/>
        </w:rPr>
        <w:t xml:space="preserve">ченные знания, умения и навыки учебной деятельности при рассмотрении учебных задач </w:t>
      </w:r>
      <w:proofErr w:type="gramStart"/>
      <w:r w:rsidRPr="00667CA0">
        <w:rPr>
          <w:sz w:val="28"/>
          <w:szCs w:val="28"/>
        </w:rPr>
        <w:t>практической  направленности</w:t>
      </w:r>
      <w:proofErr w:type="gramEnd"/>
      <w:r w:rsidRPr="00667CA0">
        <w:rPr>
          <w:sz w:val="28"/>
          <w:szCs w:val="28"/>
        </w:rPr>
        <w:t xml:space="preserve">; </w:t>
      </w:r>
    </w:p>
    <w:p w14:paraId="4C6013DB"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допускает </w:t>
      </w:r>
      <w:r w:rsidRPr="00667CA0">
        <w:rPr>
          <w:sz w:val="28"/>
          <w:szCs w:val="28"/>
        </w:rPr>
        <w:t xml:space="preserve">не более одного недочёта, который легко исправляет по требованию учителя; </w:t>
      </w:r>
    </w:p>
    <w:p w14:paraId="1CE69E17"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владеет </w:t>
      </w:r>
      <w:r w:rsidRPr="00667CA0">
        <w:rPr>
          <w:sz w:val="28"/>
          <w:szCs w:val="28"/>
        </w:rPr>
        <w:t xml:space="preserve">сформированными навыками работы с приборами; </w:t>
      </w:r>
    </w:p>
    <w:p w14:paraId="564B908D" w14:textId="77777777" w:rsidR="00667CA0" w:rsidRPr="00667CA0" w:rsidRDefault="00667CA0" w:rsidP="0063027C">
      <w:pPr>
        <w:pStyle w:val="affd"/>
        <w:numPr>
          <w:ilvl w:val="0"/>
          <w:numId w:val="27"/>
        </w:numPr>
        <w:tabs>
          <w:tab w:val="num" w:pos="0"/>
        </w:tabs>
        <w:ind w:left="426" w:hanging="426"/>
        <w:jc w:val="both"/>
        <w:rPr>
          <w:sz w:val="28"/>
          <w:szCs w:val="28"/>
        </w:rPr>
      </w:pPr>
      <w:r w:rsidRPr="00667CA0">
        <w:rPr>
          <w:bCs/>
          <w:iCs/>
          <w:w w:val="91"/>
          <w:sz w:val="28"/>
          <w:szCs w:val="28"/>
        </w:rPr>
        <w:lastRenderedPageBreak/>
        <w:t xml:space="preserve">умеет </w:t>
      </w:r>
      <w:proofErr w:type="spellStart"/>
      <w:r w:rsidRPr="00667CA0">
        <w:rPr>
          <w:bCs/>
          <w:iCs/>
          <w:w w:val="91"/>
          <w:sz w:val="28"/>
          <w:szCs w:val="28"/>
        </w:rPr>
        <w:t>nреобразовывать</w:t>
      </w:r>
      <w:proofErr w:type="spellEnd"/>
      <w:r w:rsidRPr="00667CA0">
        <w:rPr>
          <w:bCs/>
          <w:iCs/>
          <w:w w:val="91"/>
          <w:sz w:val="28"/>
          <w:szCs w:val="28"/>
        </w:rPr>
        <w:t xml:space="preserve"> </w:t>
      </w:r>
      <w:r w:rsidRPr="00667CA0">
        <w:rPr>
          <w:sz w:val="28"/>
          <w:szCs w:val="28"/>
        </w:rPr>
        <w:t xml:space="preserve">тематическую информацию из одного вида в другой; </w:t>
      </w:r>
    </w:p>
    <w:p w14:paraId="2BF553E8"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демонстрирует </w:t>
      </w:r>
      <w:r w:rsidRPr="00667CA0">
        <w:rPr>
          <w:sz w:val="28"/>
          <w:szCs w:val="28"/>
        </w:rPr>
        <w:t xml:space="preserve">знание карты и использование её при решении учебной задачи; </w:t>
      </w:r>
    </w:p>
    <w:p w14:paraId="7DA0A738"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показывает </w:t>
      </w:r>
      <w:r w:rsidRPr="00667CA0">
        <w:rPr>
          <w:sz w:val="28"/>
          <w:szCs w:val="28"/>
        </w:rPr>
        <w:t xml:space="preserve">сформированность знаний, предметных и универсальных учебных действий. </w:t>
      </w:r>
    </w:p>
    <w:p w14:paraId="173C1B8A" w14:textId="77777777" w:rsidR="00667CA0" w:rsidRPr="00667CA0" w:rsidRDefault="00667CA0" w:rsidP="00667CA0">
      <w:pPr>
        <w:pStyle w:val="affd"/>
        <w:tabs>
          <w:tab w:val="num" w:pos="284"/>
        </w:tabs>
        <w:ind w:left="426" w:hanging="426"/>
        <w:jc w:val="both"/>
        <w:rPr>
          <w:b/>
          <w:bCs/>
          <w:w w:val="90"/>
          <w:sz w:val="28"/>
          <w:szCs w:val="28"/>
        </w:rPr>
      </w:pPr>
    </w:p>
    <w:p w14:paraId="77F92AE9" w14:textId="77777777" w:rsidR="00667CA0" w:rsidRPr="00667CA0" w:rsidRDefault="00667CA0" w:rsidP="00667CA0">
      <w:pPr>
        <w:pStyle w:val="affd"/>
        <w:tabs>
          <w:tab w:val="num" w:pos="284"/>
        </w:tabs>
        <w:ind w:left="426" w:hanging="426"/>
        <w:jc w:val="both"/>
        <w:rPr>
          <w:sz w:val="28"/>
          <w:szCs w:val="28"/>
        </w:rPr>
      </w:pPr>
      <w:r w:rsidRPr="00667CA0">
        <w:rPr>
          <w:b/>
          <w:bCs/>
          <w:w w:val="90"/>
          <w:sz w:val="28"/>
          <w:szCs w:val="28"/>
          <w:u w:val="single"/>
        </w:rPr>
        <w:t xml:space="preserve">Отметка </w:t>
      </w:r>
      <w:r w:rsidRPr="00667CA0">
        <w:rPr>
          <w:b/>
          <w:w w:val="107"/>
          <w:sz w:val="28"/>
          <w:szCs w:val="28"/>
          <w:u w:val="single"/>
        </w:rPr>
        <w:t>«4»</w:t>
      </w:r>
      <w:r w:rsidRPr="00667CA0">
        <w:rPr>
          <w:w w:val="107"/>
          <w:sz w:val="28"/>
          <w:szCs w:val="28"/>
        </w:rPr>
        <w:t xml:space="preserve"> </w:t>
      </w:r>
      <w:r w:rsidRPr="00667CA0">
        <w:rPr>
          <w:sz w:val="28"/>
          <w:szCs w:val="28"/>
        </w:rPr>
        <w:t xml:space="preserve">ставится, если обучающийся: </w:t>
      </w:r>
    </w:p>
    <w:p w14:paraId="2CF02C2D"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демонстрирует </w:t>
      </w:r>
      <w:r w:rsidRPr="00667CA0">
        <w:rPr>
          <w:sz w:val="28"/>
          <w:szCs w:val="28"/>
        </w:rPr>
        <w:t xml:space="preserve">знание изученного тематического материала; </w:t>
      </w:r>
    </w:p>
    <w:p w14:paraId="14DB73D2" w14:textId="77777777" w:rsidR="00667CA0" w:rsidRPr="00667CA0" w:rsidRDefault="00667CA0" w:rsidP="0063027C">
      <w:pPr>
        <w:pStyle w:val="affd"/>
        <w:numPr>
          <w:ilvl w:val="0"/>
          <w:numId w:val="27"/>
        </w:numPr>
        <w:tabs>
          <w:tab w:val="num" w:pos="284"/>
        </w:tabs>
        <w:ind w:left="426" w:right="312" w:hanging="426"/>
        <w:jc w:val="both"/>
        <w:rPr>
          <w:sz w:val="28"/>
          <w:szCs w:val="28"/>
        </w:rPr>
      </w:pPr>
      <w:r w:rsidRPr="00667CA0">
        <w:rPr>
          <w:iCs/>
          <w:w w:val="87"/>
          <w:sz w:val="28"/>
          <w:szCs w:val="28"/>
        </w:rPr>
        <w:t xml:space="preserve">даёт </w:t>
      </w:r>
      <w:r w:rsidRPr="00667CA0">
        <w:rPr>
          <w:sz w:val="28"/>
          <w:szCs w:val="28"/>
        </w:rPr>
        <w:t xml:space="preserve">самостоятельный, полный и тематически правильный ответ, при этом допускает </w:t>
      </w:r>
      <w:r w:rsidRPr="00667CA0">
        <w:rPr>
          <w:w w:val="90"/>
          <w:sz w:val="28"/>
          <w:szCs w:val="28"/>
        </w:rPr>
        <w:t>незначитель</w:t>
      </w:r>
      <w:r w:rsidRPr="00667CA0">
        <w:rPr>
          <w:sz w:val="28"/>
          <w:szCs w:val="28"/>
        </w:rPr>
        <w:t xml:space="preserve">ные ошибки и недочёты при воспроизведении тематического материала; </w:t>
      </w:r>
    </w:p>
    <w:p w14:paraId="41F6FEFA" w14:textId="77777777" w:rsidR="00667CA0" w:rsidRPr="00667CA0" w:rsidRDefault="00667CA0" w:rsidP="00667CA0">
      <w:pPr>
        <w:pStyle w:val="affd"/>
        <w:tabs>
          <w:tab w:val="num" w:pos="284"/>
        </w:tabs>
        <w:ind w:left="426" w:right="283" w:hanging="426"/>
        <w:jc w:val="both"/>
        <w:rPr>
          <w:sz w:val="28"/>
          <w:szCs w:val="28"/>
        </w:rPr>
      </w:pPr>
      <w:r w:rsidRPr="00667CA0">
        <w:rPr>
          <w:bCs/>
          <w:iCs/>
          <w:sz w:val="28"/>
          <w:szCs w:val="28"/>
        </w:rPr>
        <w:t xml:space="preserve">•  </w:t>
      </w:r>
      <w:r w:rsidRPr="00667CA0">
        <w:rPr>
          <w:iCs/>
          <w:sz w:val="28"/>
          <w:szCs w:val="28"/>
        </w:rPr>
        <w:t xml:space="preserve">даёт </w:t>
      </w:r>
      <w:r w:rsidRPr="00667CA0">
        <w:rPr>
          <w:sz w:val="28"/>
          <w:szCs w:val="28"/>
        </w:rPr>
        <w:t xml:space="preserve">определения понятий и терминов, допуская небольшие неточности в формулировках </w:t>
      </w:r>
      <w:r w:rsidRPr="00667CA0">
        <w:rPr>
          <w:w w:val="87"/>
          <w:sz w:val="28"/>
          <w:szCs w:val="28"/>
        </w:rPr>
        <w:t>или вы</w:t>
      </w:r>
      <w:r w:rsidRPr="00667CA0">
        <w:rPr>
          <w:sz w:val="28"/>
          <w:szCs w:val="28"/>
        </w:rPr>
        <w:t xml:space="preserve">водах и обобщениях на основе проведённых наблюдений и опытов или при использовании в ответе ной терминологии; </w:t>
      </w:r>
    </w:p>
    <w:p w14:paraId="3BA0A5CC" w14:textId="77777777" w:rsidR="00667CA0" w:rsidRPr="00667CA0" w:rsidRDefault="00667CA0" w:rsidP="00667CA0">
      <w:pPr>
        <w:pStyle w:val="affd"/>
        <w:tabs>
          <w:tab w:val="num" w:pos="284"/>
        </w:tabs>
        <w:ind w:left="426" w:right="340" w:hanging="426"/>
        <w:jc w:val="both"/>
        <w:rPr>
          <w:sz w:val="28"/>
          <w:szCs w:val="28"/>
        </w:rPr>
      </w:pPr>
      <w:r w:rsidRPr="00667CA0">
        <w:rPr>
          <w:sz w:val="28"/>
          <w:szCs w:val="28"/>
        </w:rPr>
        <w:t xml:space="preserve">•  материал </w:t>
      </w:r>
      <w:r w:rsidRPr="00667CA0">
        <w:rPr>
          <w:bCs/>
          <w:iCs/>
          <w:w w:val="91"/>
          <w:sz w:val="28"/>
          <w:szCs w:val="28"/>
        </w:rPr>
        <w:t xml:space="preserve">излагает </w:t>
      </w:r>
      <w:r w:rsidRPr="00667CA0">
        <w:rPr>
          <w:sz w:val="28"/>
          <w:szCs w:val="28"/>
        </w:rPr>
        <w:t xml:space="preserve">в правильной логической последовательности, при этом допускает одну </w:t>
      </w:r>
      <w:r w:rsidRPr="00667CA0">
        <w:rPr>
          <w:w w:val="64"/>
          <w:sz w:val="28"/>
          <w:szCs w:val="28"/>
        </w:rPr>
        <w:t xml:space="preserve">негрубую </w:t>
      </w:r>
      <w:r w:rsidRPr="00667CA0">
        <w:rPr>
          <w:sz w:val="28"/>
          <w:szCs w:val="28"/>
        </w:rPr>
        <w:t xml:space="preserve">ошибку или не более двух недочётов, которые может исправить самостоятельно по требовании учителя при его помощи или помощи других обучающихся; </w:t>
      </w:r>
    </w:p>
    <w:p w14:paraId="1D0548F2"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подтверждает </w:t>
      </w:r>
      <w:r w:rsidRPr="00667CA0">
        <w:rPr>
          <w:sz w:val="28"/>
          <w:szCs w:val="28"/>
        </w:rPr>
        <w:t xml:space="preserve">теоретические высказывания примерами; </w:t>
      </w:r>
    </w:p>
    <w:p w14:paraId="6ECC2A7A" w14:textId="77777777"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осознанно и правильно </w:t>
      </w:r>
      <w:r w:rsidRPr="00667CA0">
        <w:rPr>
          <w:bCs/>
          <w:iCs/>
          <w:w w:val="91"/>
          <w:sz w:val="28"/>
          <w:szCs w:val="28"/>
        </w:rPr>
        <w:t xml:space="preserve">отвечает </w:t>
      </w:r>
      <w:r w:rsidRPr="00667CA0">
        <w:rPr>
          <w:sz w:val="28"/>
          <w:szCs w:val="28"/>
        </w:rPr>
        <w:t xml:space="preserve">на дополнительные и наводящие вопросы учителя или обучающихся; </w:t>
      </w:r>
    </w:p>
    <w:p w14:paraId="29867DDD"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умеет </w:t>
      </w:r>
      <w:r w:rsidRPr="00667CA0">
        <w:rPr>
          <w:sz w:val="28"/>
          <w:szCs w:val="28"/>
        </w:rPr>
        <w:t xml:space="preserve">самостоятельно выделять основные положения в тематическом материале; </w:t>
      </w:r>
    </w:p>
    <w:p w14:paraId="27973E5C"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обобщает </w:t>
      </w:r>
      <w:r w:rsidRPr="00667CA0">
        <w:rPr>
          <w:sz w:val="28"/>
          <w:szCs w:val="28"/>
        </w:rPr>
        <w:t xml:space="preserve">тематический материал, используя результаты наблюдений и опытов; </w:t>
      </w:r>
    </w:p>
    <w:p w14:paraId="7040164D" w14:textId="77777777" w:rsidR="00667CA0" w:rsidRPr="00667CA0" w:rsidRDefault="00667CA0" w:rsidP="0063027C">
      <w:pPr>
        <w:pStyle w:val="affd"/>
        <w:numPr>
          <w:ilvl w:val="0"/>
          <w:numId w:val="27"/>
        </w:numPr>
        <w:tabs>
          <w:tab w:val="num" w:pos="284"/>
        </w:tabs>
        <w:ind w:left="426" w:hanging="426"/>
        <w:jc w:val="both"/>
        <w:rPr>
          <w:sz w:val="28"/>
          <w:szCs w:val="28"/>
        </w:rPr>
      </w:pPr>
      <w:r w:rsidRPr="00667CA0">
        <w:rPr>
          <w:bCs/>
          <w:iCs/>
          <w:w w:val="91"/>
          <w:sz w:val="28"/>
          <w:szCs w:val="28"/>
        </w:rPr>
        <w:t xml:space="preserve">формулирует </w:t>
      </w:r>
      <w:r w:rsidRPr="00667CA0">
        <w:rPr>
          <w:sz w:val="28"/>
          <w:szCs w:val="28"/>
        </w:rPr>
        <w:t xml:space="preserve">вы воды; </w:t>
      </w:r>
    </w:p>
    <w:p w14:paraId="65A481BB" w14:textId="77777777" w:rsidR="00667CA0" w:rsidRPr="004C42F5" w:rsidRDefault="00667CA0" w:rsidP="0063027C">
      <w:pPr>
        <w:pStyle w:val="affd"/>
        <w:numPr>
          <w:ilvl w:val="0"/>
          <w:numId w:val="27"/>
        </w:numPr>
        <w:tabs>
          <w:tab w:val="num" w:pos="284"/>
        </w:tabs>
        <w:ind w:left="426" w:hanging="426"/>
        <w:jc w:val="both"/>
        <w:rPr>
          <w:sz w:val="22"/>
          <w:szCs w:val="22"/>
        </w:rPr>
      </w:pPr>
      <w:r w:rsidRPr="00667CA0">
        <w:rPr>
          <w:bCs/>
          <w:iCs/>
          <w:w w:val="91"/>
          <w:sz w:val="28"/>
          <w:szCs w:val="28"/>
        </w:rPr>
        <w:t xml:space="preserve">устанавливает </w:t>
      </w:r>
      <w:proofErr w:type="spellStart"/>
      <w:r w:rsidRPr="00667CA0">
        <w:rPr>
          <w:sz w:val="28"/>
          <w:szCs w:val="28"/>
        </w:rPr>
        <w:t>внутрипредметные</w:t>
      </w:r>
      <w:proofErr w:type="spellEnd"/>
      <w:r w:rsidRPr="00667CA0">
        <w:rPr>
          <w:sz w:val="28"/>
          <w:szCs w:val="28"/>
        </w:rPr>
        <w:t xml:space="preserve"> и межпредметные связи;</w:t>
      </w:r>
      <w:r w:rsidRPr="004C42F5">
        <w:rPr>
          <w:sz w:val="22"/>
          <w:szCs w:val="22"/>
        </w:rPr>
        <w:t xml:space="preserve"> </w:t>
      </w:r>
    </w:p>
    <w:p w14:paraId="7311C337" w14:textId="77777777" w:rsidR="00667CA0" w:rsidRPr="004C42F5" w:rsidRDefault="00667CA0" w:rsidP="00667CA0">
      <w:pPr>
        <w:pStyle w:val="affd"/>
        <w:rPr>
          <w:sz w:val="2"/>
          <w:szCs w:val="2"/>
        </w:rPr>
      </w:pPr>
    </w:p>
    <w:p w14:paraId="0B7AFE7C" w14:textId="77777777" w:rsidR="00667CA0" w:rsidRPr="00667CA0" w:rsidRDefault="00667CA0" w:rsidP="0063027C">
      <w:pPr>
        <w:pStyle w:val="affd"/>
        <w:numPr>
          <w:ilvl w:val="0"/>
          <w:numId w:val="27"/>
        </w:numPr>
        <w:ind w:left="426" w:right="24" w:hanging="426"/>
        <w:jc w:val="both"/>
        <w:rPr>
          <w:sz w:val="28"/>
          <w:szCs w:val="28"/>
        </w:rPr>
      </w:pPr>
      <w:r w:rsidRPr="00667CA0">
        <w:rPr>
          <w:iCs/>
          <w:sz w:val="28"/>
          <w:szCs w:val="28"/>
        </w:rPr>
        <w:t xml:space="preserve">применяет </w:t>
      </w:r>
      <w:r w:rsidRPr="00667CA0">
        <w:rPr>
          <w:sz w:val="28"/>
          <w:szCs w:val="28"/>
        </w:rPr>
        <w:t>полученные знания на практике в новой ситуации выбора и принятия решения, допус</w:t>
      </w:r>
      <w:r w:rsidRPr="00667CA0">
        <w:rPr>
          <w:sz w:val="28"/>
          <w:szCs w:val="28"/>
        </w:rPr>
        <w:softHyphen/>
        <w:t xml:space="preserve">кая неточности в содержании географического материала: </w:t>
      </w:r>
    </w:p>
    <w:p w14:paraId="088184EF" w14:textId="77777777" w:rsidR="00667CA0" w:rsidRPr="00667CA0" w:rsidRDefault="00667CA0" w:rsidP="0063027C">
      <w:pPr>
        <w:pStyle w:val="affd"/>
        <w:numPr>
          <w:ilvl w:val="0"/>
          <w:numId w:val="27"/>
        </w:numPr>
        <w:ind w:left="426" w:hanging="426"/>
        <w:jc w:val="both"/>
        <w:rPr>
          <w:sz w:val="28"/>
          <w:szCs w:val="28"/>
        </w:rPr>
      </w:pPr>
      <w:r w:rsidRPr="00667CA0">
        <w:rPr>
          <w:bCs/>
          <w:iCs/>
          <w:w w:val="92"/>
          <w:sz w:val="28"/>
          <w:szCs w:val="28"/>
        </w:rPr>
        <w:t xml:space="preserve">соблюдает </w:t>
      </w:r>
      <w:r w:rsidRPr="00667CA0">
        <w:rPr>
          <w:sz w:val="28"/>
          <w:szCs w:val="28"/>
        </w:rPr>
        <w:t xml:space="preserve">основные правила построения </w:t>
      </w:r>
      <w:proofErr w:type="gramStart"/>
      <w:r w:rsidRPr="00667CA0">
        <w:rPr>
          <w:sz w:val="28"/>
          <w:szCs w:val="28"/>
        </w:rPr>
        <w:t>ответа,  используя</w:t>
      </w:r>
      <w:proofErr w:type="gramEnd"/>
      <w:r w:rsidRPr="00667CA0">
        <w:rPr>
          <w:sz w:val="28"/>
          <w:szCs w:val="28"/>
        </w:rPr>
        <w:t xml:space="preserve"> при этом литературную речь; </w:t>
      </w:r>
    </w:p>
    <w:p w14:paraId="6BD58CE7" w14:textId="77777777" w:rsidR="00667CA0" w:rsidRPr="00667CA0" w:rsidRDefault="00667CA0" w:rsidP="0063027C">
      <w:pPr>
        <w:pStyle w:val="affd"/>
        <w:numPr>
          <w:ilvl w:val="0"/>
          <w:numId w:val="27"/>
        </w:numPr>
        <w:ind w:left="426" w:hanging="426"/>
        <w:jc w:val="both"/>
        <w:rPr>
          <w:sz w:val="28"/>
          <w:szCs w:val="28"/>
        </w:rPr>
      </w:pPr>
      <w:r w:rsidRPr="00667CA0">
        <w:rPr>
          <w:bCs/>
          <w:iCs/>
          <w:w w:val="92"/>
          <w:sz w:val="28"/>
          <w:szCs w:val="28"/>
        </w:rPr>
        <w:t xml:space="preserve">составляет </w:t>
      </w:r>
      <w:r w:rsidRPr="00667CA0">
        <w:rPr>
          <w:sz w:val="28"/>
          <w:szCs w:val="28"/>
        </w:rPr>
        <w:t xml:space="preserve">связное и логически последовательное высказывание, восполняя допущенные пропуски в тематическом материале путем ответов на наводящие вопросы учителя </w:t>
      </w:r>
      <w:r w:rsidRPr="00667CA0">
        <w:rPr>
          <w:w w:val="111"/>
          <w:sz w:val="28"/>
          <w:szCs w:val="28"/>
        </w:rPr>
        <w:t xml:space="preserve">или </w:t>
      </w:r>
      <w:r w:rsidRPr="00667CA0">
        <w:rPr>
          <w:sz w:val="28"/>
          <w:szCs w:val="28"/>
        </w:rPr>
        <w:t xml:space="preserve">других обучающихся; </w:t>
      </w:r>
    </w:p>
    <w:p w14:paraId="7A8B7014" w14:textId="77777777" w:rsidR="00667CA0" w:rsidRPr="00667CA0" w:rsidRDefault="00667CA0" w:rsidP="0063027C">
      <w:pPr>
        <w:pStyle w:val="affd"/>
        <w:numPr>
          <w:ilvl w:val="0"/>
          <w:numId w:val="27"/>
        </w:numPr>
        <w:ind w:left="426" w:hanging="426"/>
        <w:jc w:val="both"/>
        <w:rPr>
          <w:sz w:val="28"/>
          <w:szCs w:val="28"/>
        </w:rPr>
      </w:pPr>
      <w:r w:rsidRPr="00667CA0">
        <w:rPr>
          <w:iCs/>
          <w:sz w:val="28"/>
          <w:szCs w:val="28"/>
        </w:rPr>
        <w:t xml:space="preserve">имеет </w:t>
      </w:r>
      <w:r w:rsidRPr="00667CA0">
        <w:rPr>
          <w:sz w:val="28"/>
          <w:szCs w:val="28"/>
        </w:rPr>
        <w:t xml:space="preserve">представления об элементарных реальных понятиях; </w:t>
      </w:r>
    </w:p>
    <w:p w14:paraId="52579A56" w14:textId="77777777" w:rsidR="00667CA0" w:rsidRPr="00667CA0" w:rsidRDefault="00667CA0" w:rsidP="0063027C">
      <w:pPr>
        <w:pStyle w:val="affd"/>
        <w:numPr>
          <w:ilvl w:val="0"/>
          <w:numId w:val="27"/>
        </w:numPr>
        <w:ind w:left="426" w:hanging="426"/>
        <w:jc w:val="both"/>
        <w:rPr>
          <w:sz w:val="28"/>
          <w:szCs w:val="28"/>
        </w:rPr>
      </w:pPr>
      <w:r w:rsidRPr="00667CA0">
        <w:rPr>
          <w:iCs/>
          <w:sz w:val="28"/>
          <w:szCs w:val="28"/>
        </w:rPr>
        <w:t xml:space="preserve">понимает </w:t>
      </w:r>
      <w:r w:rsidRPr="00667CA0">
        <w:rPr>
          <w:sz w:val="28"/>
          <w:szCs w:val="28"/>
        </w:rPr>
        <w:t xml:space="preserve">основные причинно-следственные взаимосвязи между изучаемыми объектами и явлениями; </w:t>
      </w:r>
    </w:p>
    <w:p w14:paraId="05C8C4D0" w14:textId="77777777"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в основном </w:t>
      </w:r>
      <w:r w:rsidRPr="00667CA0">
        <w:rPr>
          <w:iCs/>
          <w:w w:val="92"/>
          <w:sz w:val="28"/>
          <w:szCs w:val="28"/>
        </w:rPr>
        <w:t xml:space="preserve">знает </w:t>
      </w:r>
      <w:r w:rsidRPr="00667CA0">
        <w:rPr>
          <w:sz w:val="28"/>
          <w:szCs w:val="28"/>
        </w:rPr>
        <w:t xml:space="preserve">содержание карты и умеет ею пользоваться при ответе на поставленный вопрос; </w:t>
      </w:r>
    </w:p>
    <w:p w14:paraId="023324CD" w14:textId="77777777" w:rsidR="00667CA0" w:rsidRPr="00667CA0" w:rsidRDefault="00667CA0" w:rsidP="0063027C">
      <w:pPr>
        <w:pStyle w:val="affd"/>
        <w:numPr>
          <w:ilvl w:val="0"/>
          <w:numId w:val="27"/>
        </w:numPr>
        <w:ind w:left="426" w:right="43" w:hanging="426"/>
        <w:jc w:val="both"/>
        <w:rPr>
          <w:sz w:val="28"/>
          <w:szCs w:val="28"/>
        </w:rPr>
      </w:pPr>
      <w:r w:rsidRPr="00667CA0">
        <w:rPr>
          <w:sz w:val="28"/>
          <w:szCs w:val="28"/>
        </w:rPr>
        <w:t xml:space="preserve">при решении географических задач </w:t>
      </w:r>
      <w:r w:rsidRPr="00667CA0">
        <w:rPr>
          <w:bCs/>
          <w:iCs/>
          <w:w w:val="92"/>
          <w:sz w:val="28"/>
          <w:szCs w:val="28"/>
        </w:rPr>
        <w:t xml:space="preserve">допускает </w:t>
      </w:r>
      <w:r w:rsidRPr="00667CA0">
        <w:rPr>
          <w:sz w:val="28"/>
          <w:szCs w:val="28"/>
        </w:rPr>
        <w:t>ошибки, существенно не влияющие на результат де</w:t>
      </w:r>
      <w:r w:rsidRPr="00667CA0">
        <w:rPr>
          <w:sz w:val="28"/>
          <w:szCs w:val="28"/>
        </w:rPr>
        <w:softHyphen/>
        <w:t xml:space="preserve">ятельности; </w:t>
      </w:r>
    </w:p>
    <w:p w14:paraId="7F1779A7" w14:textId="77777777" w:rsidR="00667CA0" w:rsidRPr="00667CA0" w:rsidRDefault="00667CA0" w:rsidP="0063027C">
      <w:pPr>
        <w:pStyle w:val="affd"/>
        <w:numPr>
          <w:ilvl w:val="0"/>
          <w:numId w:val="27"/>
        </w:numPr>
        <w:ind w:left="426" w:hanging="426"/>
        <w:jc w:val="both"/>
        <w:rPr>
          <w:sz w:val="28"/>
          <w:szCs w:val="28"/>
        </w:rPr>
      </w:pPr>
      <w:r w:rsidRPr="00667CA0">
        <w:rPr>
          <w:sz w:val="28"/>
          <w:szCs w:val="28"/>
        </w:rPr>
        <w:t xml:space="preserve">в основном </w:t>
      </w:r>
      <w:r w:rsidRPr="00667CA0">
        <w:rPr>
          <w:bCs/>
          <w:iCs/>
          <w:w w:val="92"/>
          <w:sz w:val="28"/>
          <w:szCs w:val="28"/>
        </w:rPr>
        <w:t xml:space="preserve">показывает </w:t>
      </w:r>
      <w:r w:rsidRPr="00667CA0">
        <w:rPr>
          <w:sz w:val="28"/>
          <w:szCs w:val="28"/>
        </w:rPr>
        <w:t xml:space="preserve">сформированность знаний, предметных и универсальных учебных действий. </w:t>
      </w:r>
    </w:p>
    <w:p w14:paraId="42A2E9D1" w14:textId="77777777" w:rsidR="00667CA0" w:rsidRPr="00667CA0" w:rsidRDefault="00667CA0" w:rsidP="00667CA0">
      <w:pPr>
        <w:pStyle w:val="affd"/>
        <w:ind w:left="426" w:hanging="426"/>
        <w:rPr>
          <w:bCs/>
          <w:w w:val="91"/>
          <w:sz w:val="28"/>
          <w:szCs w:val="28"/>
        </w:rPr>
      </w:pPr>
    </w:p>
    <w:p w14:paraId="7EF0C1ED" w14:textId="77777777" w:rsidR="00667CA0" w:rsidRPr="00667CA0" w:rsidRDefault="00667CA0" w:rsidP="00667CA0">
      <w:pPr>
        <w:pStyle w:val="affd"/>
        <w:ind w:left="426" w:hanging="426"/>
        <w:jc w:val="both"/>
        <w:rPr>
          <w:sz w:val="28"/>
          <w:szCs w:val="28"/>
        </w:rPr>
      </w:pPr>
      <w:r w:rsidRPr="00077621">
        <w:rPr>
          <w:b/>
          <w:bCs/>
          <w:w w:val="91"/>
          <w:sz w:val="28"/>
          <w:szCs w:val="28"/>
          <w:u w:val="single"/>
        </w:rPr>
        <w:t xml:space="preserve">Отметка </w:t>
      </w:r>
      <w:r w:rsidRPr="00077621">
        <w:rPr>
          <w:b/>
          <w:sz w:val="28"/>
          <w:szCs w:val="28"/>
          <w:u w:val="single"/>
        </w:rPr>
        <w:t>«3»</w:t>
      </w:r>
      <w:r w:rsidRPr="00667CA0">
        <w:rPr>
          <w:sz w:val="28"/>
          <w:szCs w:val="28"/>
        </w:rPr>
        <w:t xml:space="preserve"> ставится, если обучающийся: </w:t>
      </w:r>
    </w:p>
    <w:p w14:paraId="754C9A7B"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усвоил </w:t>
      </w:r>
      <w:r w:rsidRPr="00667CA0">
        <w:rPr>
          <w:sz w:val="28"/>
          <w:szCs w:val="28"/>
        </w:rPr>
        <w:t xml:space="preserve">основное тематическое содержание; </w:t>
      </w:r>
    </w:p>
    <w:p w14:paraId="16CF446A" w14:textId="77777777" w:rsidR="00667CA0" w:rsidRPr="00667CA0" w:rsidRDefault="00667CA0" w:rsidP="0063027C">
      <w:pPr>
        <w:pStyle w:val="affd"/>
        <w:numPr>
          <w:ilvl w:val="0"/>
          <w:numId w:val="29"/>
        </w:numPr>
        <w:ind w:left="426" w:right="43" w:hanging="426"/>
        <w:jc w:val="both"/>
        <w:rPr>
          <w:sz w:val="28"/>
          <w:szCs w:val="28"/>
        </w:rPr>
      </w:pPr>
      <w:r w:rsidRPr="00667CA0">
        <w:rPr>
          <w:iCs/>
          <w:sz w:val="28"/>
          <w:szCs w:val="28"/>
        </w:rPr>
        <w:t xml:space="preserve">имеет </w:t>
      </w:r>
      <w:r w:rsidRPr="00667CA0">
        <w:rPr>
          <w:sz w:val="28"/>
          <w:szCs w:val="28"/>
        </w:rPr>
        <w:t>пробелы в усвоении программного материала, не влияющие на дальнейшее усвоение темати</w:t>
      </w:r>
      <w:r w:rsidRPr="00667CA0">
        <w:rPr>
          <w:sz w:val="28"/>
          <w:szCs w:val="28"/>
        </w:rPr>
        <w:softHyphen/>
        <w:t xml:space="preserve">ческого содержания; </w:t>
      </w:r>
    </w:p>
    <w:p w14:paraId="2880675B" w14:textId="77777777" w:rsidR="00667CA0" w:rsidRPr="00667CA0" w:rsidRDefault="00667CA0" w:rsidP="0063027C">
      <w:pPr>
        <w:pStyle w:val="affd"/>
        <w:numPr>
          <w:ilvl w:val="0"/>
          <w:numId w:val="29"/>
        </w:numPr>
        <w:ind w:left="426" w:hanging="426"/>
        <w:jc w:val="both"/>
        <w:rPr>
          <w:sz w:val="28"/>
          <w:szCs w:val="28"/>
        </w:rPr>
      </w:pPr>
      <w:r w:rsidRPr="00667CA0">
        <w:rPr>
          <w:sz w:val="28"/>
          <w:szCs w:val="28"/>
        </w:rPr>
        <w:t xml:space="preserve">материал </w:t>
      </w:r>
      <w:r w:rsidRPr="00667CA0">
        <w:rPr>
          <w:bCs/>
          <w:iCs/>
          <w:w w:val="92"/>
          <w:sz w:val="28"/>
          <w:szCs w:val="28"/>
        </w:rPr>
        <w:t xml:space="preserve">излагает </w:t>
      </w:r>
      <w:r w:rsidRPr="00667CA0">
        <w:rPr>
          <w:sz w:val="28"/>
          <w:szCs w:val="28"/>
        </w:rPr>
        <w:t xml:space="preserve">фрагментарно, отсутствует логика в изложении; </w:t>
      </w:r>
    </w:p>
    <w:p w14:paraId="6109E785"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показывает </w:t>
      </w:r>
      <w:r w:rsidRPr="00667CA0">
        <w:rPr>
          <w:sz w:val="28"/>
          <w:szCs w:val="28"/>
        </w:rPr>
        <w:t xml:space="preserve">недостаточную сформированность знания тематического материала, предметных и универсальных учебных действий; </w:t>
      </w:r>
    </w:p>
    <w:p w14:paraId="5403D4DF"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допускает </w:t>
      </w:r>
      <w:r w:rsidRPr="00667CA0">
        <w:rPr>
          <w:sz w:val="28"/>
          <w:szCs w:val="28"/>
        </w:rPr>
        <w:t xml:space="preserve">ошибки в формулировании выводов и обобщений; </w:t>
      </w:r>
    </w:p>
    <w:p w14:paraId="320A5D02"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слабо аргументирует </w:t>
      </w:r>
      <w:r w:rsidRPr="00667CA0">
        <w:rPr>
          <w:sz w:val="28"/>
          <w:szCs w:val="28"/>
        </w:rPr>
        <w:t xml:space="preserve">высказывания; </w:t>
      </w:r>
    </w:p>
    <w:p w14:paraId="529EE214"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допускает </w:t>
      </w:r>
      <w:r w:rsidRPr="00667CA0">
        <w:rPr>
          <w:sz w:val="28"/>
          <w:szCs w:val="28"/>
        </w:rPr>
        <w:t xml:space="preserve">ошибки и неточности в использовании научной терминологии; </w:t>
      </w:r>
    </w:p>
    <w:p w14:paraId="3453F6A1" w14:textId="77777777" w:rsidR="00667CA0" w:rsidRPr="00667CA0" w:rsidRDefault="00667CA0" w:rsidP="0063027C">
      <w:pPr>
        <w:pStyle w:val="affd"/>
        <w:numPr>
          <w:ilvl w:val="0"/>
          <w:numId w:val="29"/>
        </w:numPr>
        <w:ind w:left="426" w:hanging="426"/>
        <w:jc w:val="both"/>
        <w:rPr>
          <w:sz w:val="28"/>
          <w:szCs w:val="28"/>
        </w:rPr>
      </w:pPr>
      <w:r w:rsidRPr="00667CA0">
        <w:rPr>
          <w:sz w:val="28"/>
          <w:szCs w:val="28"/>
        </w:rPr>
        <w:t xml:space="preserve">определения понятий, терминов </w:t>
      </w:r>
      <w:r w:rsidRPr="00667CA0">
        <w:rPr>
          <w:bCs/>
          <w:iCs/>
          <w:w w:val="92"/>
          <w:sz w:val="28"/>
          <w:szCs w:val="28"/>
        </w:rPr>
        <w:t xml:space="preserve">даёт </w:t>
      </w:r>
      <w:r w:rsidRPr="00667CA0">
        <w:rPr>
          <w:sz w:val="28"/>
          <w:szCs w:val="28"/>
        </w:rPr>
        <w:t xml:space="preserve">недостаточно чёткие, путаясь в формулировках; </w:t>
      </w:r>
    </w:p>
    <w:p w14:paraId="14293E68" w14:textId="77777777" w:rsidR="00667CA0" w:rsidRPr="00667CA0" w:rsidRDefault="00667CA0" w:rsidP="0063027C">
      <w:pPr>
        <w:pStyle w:val="affd"/>
        <w:numPr>
          <w:ilvl w:val="0"/>
          <w:numId w:val="29"/>
        </w:numPr>
        <w:ind w:left="426" w:right="43" w:hanging="426"/>
        <w:jc w:val="both"/>
        <w:rPr>
          <w:sz w:val="28"/>
          <w:szCs w:val="28"/>
        </w:rPr>
      </w:pPr>
      <w:r w:rsidRPr="00667CA0">
        <w:rPr>
          <w:bCs/>
          <w:iCs/>
          <w:w w:val="92"/>
          <w:sz w:val="28"/>
          <w:szCs w:val="28"/>
        </w:rPr>
        <w:t xml:space="preserve">не использует </w:t>
      </w:r>
      <w:r w:rsidRPr="00667CA0">
        <w:rPr>
          <w:sz w:val="28"/>
          <w:szCs w:val="28"/>
        </w:rPr>
        <w:t xml:space="preserve">в качестве доказательства выводы и обобщения, сделанные на основе наблюдений, опытов, или допускает ошибки при их трактовке; </w:t>
      </w:r>
    </w:p>
    <w:p w14:paraId="0D4BCCF0" w14:textId="77777777" w:rsidR="00667CA0" w:rsidRPr="00667CA0" w:rsidRDefault="00667CA0" w:rsidP="00667CA0">
      <w:pPr>
        <w:pStyle w:val="affd"/>
        <w:ind w:left="426" w:right="24" w:hanging="426"/>
        <w:jc w:val="both"/>
        <w:rPr>
          <w:sz w:val="28"/>
          <w:szCs w:val="28"/>
        </w:rPr>
      </w:pPr>
      <w:r w:rsidRPr="00667CA0">
        <w:rPr>
          <w:bCs/>
          <w:iCs/>
          <w:sz w:val="28"/>
          <w:szCs w:val="28"/>
        </w:rPr>
        <w:t xml:space="preserve">• </w:t>
      </w:r>
      <w:r>
        <w:rPr>
          <w:bCs/>
          <w:iCs/>
          <w:sz w:val="28"/>
          <w:szCs w:val="28"/>
        </w:rPr>
        <w:t xml:space="preserve"> </w:t>
      </w:r>
      <w:r w:rsidRPr="00667CA0">
        <w:rPr>
          <w:iCs/>
          <w:sz w:val="28"/>
          <w:szCs w:val="28"/>
        </w:rPr>
        <w:t xml:space="preserve">имеет </w:t>
      </w:r>
      <w:r w:rsidRPr="00667CA0">
        <w:rPr>
          <w:sz w:val="28"/>
          <w:szCs w:val="28"/>
        </w:rPr>
        <w:t>затруднения в использовании теоретических знаний, необходимых для решения практиче</w:t>
      </w:r>
      <w:r w:rsidRPr="00667CA0">
        <w:rPr>
          <w:sz w:val="28"/>
          <w:szCs w:val="28"/>
        </w:rPr>
        <w:softHyphen/>
        <w:t xml:space="preserve">ских задач, а также при применении конкретных примеров; </w:t>
      </w:r>
    </w:p>
    <w:p w14:paraId="3001CCA9" w14:textId="77777777" w:rsidR="00667CA0" w:rsidRPr="00667CA0" w:rsidRDefault="00667CA0" w:rsidP="00667CA0">
      <w:pPr>
        <w:pStyle w:val="affd"/>
        <w:ind w:left="426" w:right="24" w:hanging="426"/>
        <w:jc w:val="both"/>
        <w:rPr>
          <w:sz w:val="28"/>
          <w:szCs w:val="28"/>
        </w:rPr>
      </w:pPr>
      <w:r w:rsidRPr="00667CA0">
        <w:rPr>
          <w:bCs/>
          <w:iCs/>
          <w:w w:val="92"/>
          <w:sz w:val="28"/>
          <w:szCs w:val="28"/>
        </w:rPr>
        <w:t xml:space="preserve">• </w:t>
      </w:r>
      <w:r>
        <w:rPr>
          <w:bCs/>
          <w:iCs/>
          <w:w w:val="92"/>
          <w:sz w:val="28"/>
          <w:szCs w:val="28"/>
        </w:rPr>
        <w:t xml:space="preserve"> </w:t>
      </w:r>
      <w:r w:rsidRPr="00667CA0">
        <w:rPr>
          <w:bCs/>
          <w:iCs/>
          <w:w w:val="92"/>
          <w:sz w:val="28"/>
          <w:szCs w:val="28"/>
        </w:rPr>
        <w:t xml:space="preserve">отвечает </w:t>
      </w:r>
      <w:r w:rsidRPr="00667CA0">
        <w:rPr>
          <w:sz w:val="28"/>
          <w:szCs w:val="28"/>
        </w:rPr>
        <w:t xml:space="preserve">неполно на наводящие вопросы учителя или других обучающихся или дает репродуктивный ответ, не понимая отдельных научных концепций, имеющих определяющее значение в данном тексте; </w:t>
      </w:r>
    </w:p>
    <w:p w14:paraId="50152F15" w14:textId="77777777" w:rsidR="00667CA0" w:rsidRPr="00667CA0" w:rsidRDefault="00667CA0" w:rsidP="00667CA0">
      <w:pPr>
        <w:pStyle w:val="affd"/>
        <w:ind w:left="426" w:right="24" w:hanging="426"/>
        <w:jc w:val="both"/>
        <w:rPr>
          <w:sz w:val="28"/>
          <w:szCs w:val="28"/>
        </w:rPr>
      </w:pPr>
      <w:r w:rsidRPr="00667CA0">
        <w:rPr>
          <w:bCs/>
          <w:iCs/>
          <w:w w:val="92"/>
          <w:sz w:val="28"/>
          <w:szCs w:val="28"/>
        </w:rPr>
        <w:t xml:space="preserve">• </w:t>
      </w:r>
      <w:r>
        <w:rPr>
          <w:bCs/>
          <w:iCs/>
          <w:w w:val="92"/>
          <w:sz w:val="28"/>
          <w:szCs w:val="28"/>
        </w:rPr>
        <w:t xml:space="preserve"> </w:t>
      </w:r>
      <w:r w:rsidRPr="00667CA0">
        <w:rPr>
          <w:bCs/>
          <w:iCs/>
          <w:w w:val="92"/>
          <w:sz w:val="28"/>
          <w:szCs w:val="28"/>
        </w:rPr>
        <w:t xml:space="preserve">отвечает </w:t>
      </w:r>
      <w:r w:rsidRPr="00667CA0">
        <w:rPr>
          <w:sz w:val="28"/>
          <w:szCs w:val="28"/>
        </w:rPr>
        <w:t xml:space="preserve">неполно на вопросы учителя или других обучающихся, допуская одну-две грубые ошибки в изложении программного материала; </w:t>
      </w:r>
    </w:p>
    <w:p w14:paraId="57BC219A"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слабо </w:t>
      </w:r>
      <w:r w:rsidRPr="00667CA0">
        <w:rPr>
          <w:iCs/>
          <w:w w:val="92"/>
          <w:sz w:val="28"/>
          <w:szCs w:val="28"/>
        </w:rPr>
        <w:t xml:space="preserve">знает </w:t>
      </w:r>
      <w:r w:rsidRPr="00667CA0">
        <w:rPr>
          <w:sz w:val="28"/>
          <w:szCs w:val="28"/>
        </w:rPr>
        <w:t xml:space="preserve">географическую номенклатуру; </w:t>
      </w:r>
    </w:p>
    <w:p w14:paraId="6761FD24"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отсутствуют </w:t>
      </w:r>
      <w:r w:rsidRPr="00667CA0">
        <w:rPr>
          <w:sz w:val="28"/>
          <w:szCs w:val="28"/>
        </w:rPr>
        <w:t xml:space="preserve">навыки инструментального определения количественных показателей, характеризующих состояние объекта или явления; </w:t>
      </w:r>
    </w:p>
    <w:p w14:paraId="35393302" w14:textId="77777777" w:rsidR="00667CA0" w:rsidRPr="00667CA0" w:rsidRDefault="00667CA0" w:rsidP="0063027C">
      <w:pPr>
        <w:pStyle w:val="affd"/>
        <w:numPr>
          <w:ilvl w:val="0"/>
          <w:numId w:val="29"/>
        </w:numPr>
        <w:ind w:left="426" w:hanging="426"/>
        <w:jc w:val="both"/>
        <w:rPr>
          <w:sz w:val="28"/>
          <w:szCs w:val="28"/>
        </w:rPr>
      </w:pPr>
      <w:r w:rsidRPr="00667CA0">
        <w:rPr>
          <w:iCs/>
          <w:sz w:val="28"/>
          <w:szCs w:val="28"/>
        </w:rPr>
        <w:t xml:space="preserve">имеет </w:t>
      </w:r>
      <w:r w:rsidRPr="00667CA0">
        <w:rPr>
          <w:sz w:val="28"/>
          <w:szCs w:val="28"/>
        </w:rPr>
        <w:t xml:space="preserve">географические представления, сформированные на бытовом уровне; </w:t>
      </w:r>
    </w:p>
    <w:p w14:paraId="6E66A0E6" w14:textId="77777777" w:rsidR="00667CA0" w:rsidRPr="00667CA0" w:rsidRDefault="00667CA0" w:rsidP="0063027C">
      <w:pPr>
        <w:pStyle w:val="affd"/>
        <w:numPr>
          <w:ilvl w:val="0"/>
          <w:numId w:val="29"/>
        </w:numPr>
        <w:ind w:left="426" w:hanging="426"/>
        <w:jc w:val="both"/>
        <w:rPr>
          <w:sz w:val="28"/>
          <w:szCs w:val="28"/>
        </w:rPr>
      </w:pPr>
      <w:r w:rsidRPr="00667CA0">
        <w:rPr>
          <w:bCs/>
          <w:iCs/>
          <w:w w:val="92"/>
          <w:sz w:val="28"/>
          <w:szCs w:val="28"/>
        </w:rPr>
        <w:t xml:space="preserve">использует </w:t>
      </w:r>
      <w:r w:rsidRPr="00667CA0">
        <w:rPr>
          <w:sz w:val="28"/>
          <w:szCs w:val="28"/>
        </w:rPr>
        <w:t xml:space="preserve">карту на недостаточном для демонстрации теоретических положений ответа уровне; </w:t>
      </w:r>
    </w:p>
    <w:p w14:paraId="72379B33" w14:textId="77777777" w:rsidR="00667CA0" w:rsidRPr="00667CA0" w:rsidRDefault="00667CA0" w:rsidP="0063027C">
      <w:pPr>
        <w:pStyle w:val="affd"/>
        <w:numPr>
          <w:ilvl w:val="0"/>
          <w:numId w:val="29"/>
        </w:numPr>
        <w:ind w:left="426" w:right="43" w:hanging="426"/>
        <w:jc w:val="both"/>
        <w:rPr>
          <w:sz w:val="28"/>
          <w:szCs w:val="28"/>
        </w:rPr>
      </w:pPr>
      <w:r w:rsidRPr="00667CA0">
        <w:rPr>
          <w:bCs/>
          <w:iCs/>
          <w:w w:val="92"/>
          <w:sz w:val="28"/>
          <w:szCs w:val="28"/>
        </w:rPr>
        <w:t xml:space="preserve">устанавливает </w:t>
      </w:r>
      <w:r w:rsidRPr="00667CA0">
        <w:rPr>
          <w:sz w:val="28"/>
          <w:szCs w:val="28"/>
        </w:rPr>
        <w:t xml:space="preserve">причинно-следственные связи только с помощью наводящих вопросов со стороны учителя или других обучающихся. </w:t>
      </w:r>
    </w:p>
    <w:p w14:paraId="5A49F946" w14:textId="77777777" w:rsidR="00667CA0" w:rsidRPr="00667CA0" w:rsidRDefault="00667CA0" w:rsidP="00667CA0">
      <w:pPr>
        <w:ind w:left="426" w:hanging="426"/>
        <w:rPr>
          <w:rFonts w:ascii="Times New Roman" w:hAnsi="Times New Roman" w:cs="Times New Roman"/>
          <w:sz w:val="28"/>
          <w:szCs w:val="28"/>
        </w:rPr>
      </w:pPr>
      <w:r w:rsidRPr="00667CA0">
        <w:rPr>
          <w:rFonts w:ascii="Times New Roman" w:hAnsi="Times New Roman" w:cs="Times New Roman"/>
          <w:sz w:val="28"/>
          <w:szCs w:val="28"/>
        </w:rPr>
        <w:t xml:space="preserve">       </w:t>
      </w:r>
    </w:p>
    <w:p w14:paraId="62ECD51C" w14:textId="77777777" w:rsidR="00667CA0" w:rsidRPr="00667CA0" w:rsidRDefault="00667CA0" w:rsidP="00667CA0">
      <w:pPr>
        <w:pStyle w:val="affd"/>
        <w:ind w:left="426" w:hanging="426"/>
        <w:jc w:val="both"/>
        <w:rPr>
          <w:sz w:val="28"/>
          <w:szCs w:val="28"/>
        </w:rPr>
      </w:pPr>
      <w:r w:rsidRPr="00077621">
        <w:rPr>
          <w:b/>
          <w:bCs/>
          <w:w w:val="91"/>
          <w:sz w:val="28"/>
          <w:szCs w:val="28"/>
          <w:u w:val="single"/>
        </w:rPr>
        <w:t xml:space="preserve">Отметка </w:t>
      </w:r>
      <w:r w:rsidRPr="00077621">
        <w:rPr>
          <w:b/>
          <w:w w:val="71"/>
          <w:sz w:val="28"/>
          <w:szCs w:val="28"/>
          <w:u w:val="single"/>
        </w:rPr>
        <w:t>«2»</w:t>
      </w:r>
      <w:r w:rsidRPr="00667CA0">
        <w:rPr>
          <w:w w:val="71"/>
          <w:sz w:val="28"/>
          <w:szCs w:val="28"/>
        </w:rPr>
        <w:t xml:space="preserve"> </w:t>
      </w:r>
      <w:r w:rsidRPr="00667CA0">
        <w:rPr>
          <w:sz w:val="28"/>
          <w:szCs w:val="28"/>
        </w:rPr>
        <w:t xml:space="preserve">ставится, если обучающийся: </w:t>
      </w:r>
    </w:p>
    <w:p w14:paraId="32B8757B"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усвоил </w:t>
      </w:r>
      <w:r w:rsidRPr="00667CA0">
        <w:rPr>
          <w:bCs/>
          <w:sz w:val="28"/>
          <w:szCs w:val="28"/>
        </w:rPr>
        <w:t xml:space="preserve">и </w:t>
      </w:r>
      <w:r w:rsidRPr="00667CA0">
        <w:rPr>
          <w:bCs/>
          <w:iCs/>
          <w:w w:val="92"/>
          <w:sz w:val="28"/>
          <w:szCs w:val="28"/>
        </w:rPr>
        <w:t xml:space="preserve">не раскрыл </w:t>
      </w:r>
      <w:r w:rsidRPr="00667CA0">
        <w:rPr>
          <w:sz w:val="28"/>
          <w:szCs w:val="28"/>
        </w:rPr>
        <w:t xml:space="preserve">основное содержание тематического материала; </w:t>
      </w:r>
    </w:p>
    <w:p w14:paraId="697FAF25"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сформулировал </w:t>
      </w:r>
      <w:r w:rsidRPr="00667CA0">
        <w:rPr>
          <w:sz w:val="28"/>
          <w:szCs w:val="28"/>
        </w:rPr>
        <w:t xml:space="preserve">выводы и не сделал обобщения; </w:t>
      </w:r>
    </w:p>
    <w:p w14:paraId="626F18DF" w14:textId="77777777" w:rsidR="00667CA0" w:rsidRPr="00667CA0" w:rsidRDefault="00667CA0" w:rsidP="0063027C">
      <w:pPr>
        <w:pStyle w:val="affd"/>
        <w:numPr>
          <w:ilvl w:val="0"/>
          <w:numId w:val="30"/>
        </w:numPr>
        <w:ind w:left="426" w:right="43" w:hanging="426"/>
        <w:jc w:val="both"/>
        <w:rPr>
          <w:sz w:val="28"/>
          <w:szCs w:val="28"/>
        </w:rPr>
      </w:pPr>
      <w:r w:rsidRPr="00667CA0">
        <w:rPr>
          <w:bCs/>
          <w:iCs/>
          <w:w w:val="92"/>
          <w:sz w:val="28"/>
          <w:szCs w:val="28"/>
        </w:rPr>
        <w:t xml:space="preserve">не </w:t>
      </w:r>
      <w:r w:rsidRPr="00667CA0">
        <w:rPr>
          <w:iCs/>
          <w:sz w:val="28"/>
          <w:szCs w:val="28"/>
        </w:rPr>
        <w:t xml:space="preserve">знает </w:t>
      </w:r>
      <w:r w:rsidRPr="00667CA0">
        <w:rPr>
          <w:bCs/>
          <w:sz w:val="28"/>
          <w:szCs w:val="28"/>
        </w:rPr>
        <w:t xml:space="preserve">и </w:t>
      </w:r>
      <w:r w:rsidRPr="00667CA0">
        <w:rPr>
          <w:bCs/>
          <w:iCs/>
          <w:w w:val="92"/>
          <w:sz w:val="28"/>
          <w:szCs w:val="28"/>
        </w:rPr>
        <w:t xml:space="preserve">не </w:t>
      </w:r>
      <w:r w:rsidRPr="00667CA0">
        <w:rPr>
          <w:iCs/>
          <w:sz w:val="28"/>
          <w:szCs w:val="28"/>
        </w:rPr>
        <w:t xml:space="preserve">понимает </w:t>
      </w:r>
      <w:r w:rsidRPr="00667CA0">
        <w:rPr>
          <w:sz w:val="28"/>
          <w:szCs w:val="28"/>
        </w:rPr>
        <w:t>значительную часть (более половины) учебного материала в рамках постав</w:t>
      </w:r>
      <w:r w:rsidRPr="00667CA0">
        <w:rPr>
          <w:sz w:val="28"/>
          <w:szCs w:val="28"/>
        </w:rPr>
        <w:softHyphen/>
        <w:t xml:space="preserve">ленных вопросов; </w:t>
      </w:r>
    </w:p>
    <w:p w14:paraId="5B1A1B92"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w:t>
      </w:r>
      <w:r w:rsidRPr="00667CA0">
        <w:rPr>
          <w:iCs/>
          <w:sz w:val="28"/>
          <w:szCs w:val="28"/>
        </w:rPr>
        <w:t xml:space="preserve">имеет </w:t>
      </w:r>
      <w:r w:rsidRPr="00667CA0">
        <w:rPr>
          <w:sz w:val="28"/>
          <w:szCs w:val="28"/>
        </w:rPr>
        <w:t xml:space="preserve">сформированных предметных и универсальных учебных действий; </w:t>
      </w:r>
    </w:p>
    <w:p w14:paraId="13A093D9" w14:textId="77777777" w:rsidR="00667CA0" w:rsidRPr="00667CA0" w:rsidRDefault="00667CA0" w:rsidP="0063027C">
      <w:pPr>
        <w:pStyle w:val="affd"/>
        <w:numPr>
          <w:ilvl w:val="0"/>
          <w:numId w:val="30"/>
        </w:numPr>
        <w:ind w:left="426" w:right="43" w:hanging="426"/>
        <w:jc w:val="both"/>
        <w:rPr>
          <w:sz w:val="28"/>
          <w:szCs w:val="28"/>
        </w:rPr>
      </w:pPr>
      <w:r w:rsidRPr="00667CA0">
        <w:rPr>
          <w:bCs/>
          <w:iCs/>
          <w:w w:val="92"/>
          <w:sz w:val="28"/>
          <w:szCs w:val="28"/>
        </w:rPr>
        <w:t xml:space="preserve">не умеет </w:t>
      </w:r>
      <w:r w:rsidRPr="00667CA0">
        <w:rPr>
          <w:sz w:val="28"/>
          <w:szCs w:val="28"/>
        </w:rPr>
        <w:t>применять предметные и универсальные учебные действия к ответам на вопросы и реше</w:t>
      </w:r>
      <w:r w:rsidRPr="00667CA0">
        <w:rPr>
          <w:sz w:val="28"/>
          <w:szCs w:val="28"/>
        </w:rPr>
        <w:softHyphen/>
        <w:t xml:space="preserve">нию задач по предлагаемому алгоритму; </w:t>
      </w:r>
    </w:p>
    <w:p w14:paraId="12549D37"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допускает </w:t>
      </w:r>
      <w:r w:rsidRPr="00667CA0">
        <w:rPr>
          <w:sz w:val="28"/>
          <w:szCs w:val="28"/>
        </w:rPr>
        <w:t xml:space="preserve">более двух грубых ошибок, которые не может исправить даже при помощи учителя или других обучающихся в процессе обсуждения ответа; </w:t>
      </w:r>
    </w:p>
    <w:p w14:paraId="531FEEFE"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lastRenderedPageBreak/>
        <w:t xml:space="preserve">допускает </w:t>
      </w:r>
      <w:r w:rsidRPr="00667CA0">
        <w:rPr>
          <w:sz w:val="28"/>
          <w:szCs w:val="28"/>
        </w:rPr>
        <w:t xml:space="preserve">грубые ошибки при работе с картой; </w:t>
      </w:r>
    </w:p>
    <w:p w14:paraId="0B205FF7"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владеет </w:t>
      </w:r>
      <w:r w:rsidRPr="00667CA0">
        <w:rPr>
          <w:sz w:val="28"/>
          <w:szCs w:val="28"/>
        </w:rPr>
        <w:t xml:space="preserve">научной терминологией; </w:t>
      </w:r>
    </w:p>
    <w:p w14:paraId="740E4A76" w14:textId="77777777" w:rsidR="00667CA0" w:rsidRPr="00667CA0" w:rsidRDefault="00667CA0" w:rsidP="0063027C">
      <w:pPr>
        <w:pStyle w:val="affd"/>
        <w:numPr>
          <w:ilvl w:val="0"/>
          <w:numId w:val="30"/>
        </w:numPr>
        <w:ind w:left="426" w:hanging="426"/>
        <w:jc w:val="both"/>
        <w:rPr>
          <w:sz w:val="28"/>
          <w:szCs w:val="28"/>
        </w:rPr>
      </w:pPr>
      <w:r w:rsidRPr="00667CA0">
        <w:rPr>
          <w:bCs/>
          <w:iCs/>
          <w:w w:val="92"/>
          <w:sz w:val="28"/>
          <w:szCs w:val="28"/>
        </w:rPr>
        <w:t xml:space="preserve">не </w:t>
      </w:r>
      <w:r w:rsidRPr="00667CA0">
        <w:rPr>
          <w:iCs/>
          <w:w w:val="92"/>
          <w:sz w:val="28"/>
          <w:szCs w:val="28"/>
        </w:rPr>
        <w:t xml:space="preserve">знает </w:t>
      </w:r>
      <w:r w:rsidRPr="00667CA0">
        <w:rPr>
          <w:sz w:val="28"/>
          <w:szCs w:val="28"/>
        </w:rPr>
        <w:t xml:space="preserve">географическую номенклатуру. </w:t>
      </w:r>
    </w:p>
    <w:p w14:paraId="634B98DC" w14:textId="77777777" w:rsidR="00667CA0" w:rsidRPr="00667CA0" w:rsidRDefault="00667CA0" w:rsidP="00667CA0">
      <w:pPr>
        <w:pStyle w:val="affd"/>
        <w:ind w:left="426" w:hanging="426"/>
        <w:jc w:val="both"/>
        <w:rPr>
          <w:sz w:val="28"/>
          <w:szCs w:val="28"/>
        </w:rPr>
      </w:pPr>
    </w:p>
    <w:p w14:paraId="663423D5" w14:textId="77777777" w:rsidR="00667CA0" w:rsidRPr="00667CA0" w:rsidRDefault="00667CA0" w:rsidP="00667CA0">
      <w:pPr>
        <w:pStyle w:val="affd"/>
        <w:ind w:left="426" w:hanging="426"/>
        <w:jc w:val="both"/>
        <w:rPr>
          <w:bCs/>
          <w:w w:val="90"/>
          <w:sz w:val="28"/>
          <w:szCs w:val="28"/>
        </w:rPr>
      </w:pPr>
      <w:r w:rsidRPr="00667CA0">
        <w:rPr>
          <w:bCs/>
          <w:w w:val="90"/>
          <w:sz w:val="28"/>
          <w:szCs w:val="28"/>
        </w:rPr>
        <w:t xml:space="preserve">Рекомендации учителю: </w:t>
      </w:r>
    </w:p>
    <w:p w14:paraId="794FA281" w14:textId="77777777"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вопрос должен быть сформулирован на основе используемой научной терминологии; </w:t>
      </w:r>
    </w:p>
    <w:p w14:paraId="7F1A1FED" w14:textId="77777777"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необходимо дать анализ ответа обучающегося на основе заранее оговорённых критериев; </w:t>
      </w:r>
    </w:p>
    <w:p w14:paraId="2847CB0C" w14:textId="77777777"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отметка должна быть обоснованной; </w:t>
      </w:r>
    </w:p>
    <w:p w14:paraId="65456040" w14:textId="77777777" w:rsidR="00667CA0" w:rsidRPr="00667CA0" w:rsidRDefault="00667CA0" w:rsidP="0063027C">
      <w:pPr>
        <w:pStyle w:val="affd"/>
        <w:numPr>
          <w:ilvl w:val="0"/>
          <w:numId w:val="31"/>
        </w:numPr>
        <w:ind w:left="426" w:hanging="426"/>
        <w:jc w:val="both"/>
        <w:rPr>
          <w:sz w:val="28"/>
          <w:szCs w:val="28"/>
        </w:rPr>
      </w:pPr>
      <w:r w:rsidRPr="00667CA0">
        <w:rPr>
          <w:sz w:val="28"/>
          <w:szCs w:val="28"/>
        </w:rPr>
        <w:t xml:space="preserve">в процесс обсуждения ответа могут быть вовлечены другие обучающиеся. </w:t>
      </w:r>
    </w:p>
    <w:p w14:paraId="318A6FBC" w14:textId="77777777" w:rsidR="00667CA0" w:rsidRPr="00667CA0" w:rsidRDefault="00667CA0" w:rsidP="00667CA0">
      <w:pPr>
        <w:pStyle w:val="affd"/>
        <w:ind w:left="426" w:hanging="426"/>
        <w:jc w:val="both"/>
        <w:rPr>
          <w:sz w:val="28"/>
          <w:szCs w:val="28"/>
        </w:rPr>
      </w:pPr>
    </w:p>
    <w:p w14:paraId="26ED5C23" w14:textId="77777777" w:rsidR="00667CA0" w:rsidRPr="00077621" w:rsidRDefault="00667CA0" w:rsidP="00667CA0">
      <w:pPr>
        <w:pStyle w:val="affd"/>
        <w:ind w:left="426" w:hanging="426"/>
        <w:rPr>
          <w:b/>
          <w:bCs/>
          <w:w w:val="90"/>
          <w:sz w:val="28"/>
          <w:szCs w:val="28"/>
        </w:rPr>
      </w:pPr>
      <w:r w:rsidRPr="00077621">
        <w:rPr>
          <w:b/>
          <w:bCs/>
          <w:w w:val="90"/>
          <w:sz w:val="28"/>
          <w:szCs w:val="28"/>
        </w:rPr>
        <w:t>Письменная работа.</w:t>
      </w:r>
    </w:p>
    <w:p w14:paraId="7AF46036" w14:textId="77777777" w:rsidR="00667CA0" w:rsidRPr="00667CA0" w:rsidRDefault="00667CA0" w:rsidP="00667CA0">
      <w:pPr>
        <w:pStyle w:val="affd"/>
        <w:ind w:left="426" w:hanging="426"/>
        <w:rPr>
          <w:sz w:val="28"/>
          <w:szCs w:val="28"/>
        </w:rPr>
      </w:pPr>
      <w:r w:rsidRPr="00077621">
        <w:rPr>
          <w:b/>
          <w:bCs/>
          <w:w w:val="90"/>
          <w:sz w:val="28"/>
          <w:szCs w:val="28"/>
          <w:u w:val="single"/>
        </w:rPr>
        <w:t xml:space="preserve">Отметка </w:t>
      </w:r>
      <w:r w:rsidRPr="00077621">
        <w:rPr>
          <w:b/>
          <w:w w:val="72"/>
          <w:sz w:val="28"/>
          <w:szCs w:val="28"/>
          <w:u w:val="single"/>
        </w:rPr>
        <w:t>«5»</w:t>
      </w:r>
      <w:r w:rsidRPr="00667CA0">
        <w:rPr>
          <w:w w:val="72"/>
          <w:sz w:val="28"/>
          <w:szCs w:val="28"/>
          <w:u w:val="single"/>
        </w:rPr>
        <w:t xml:space="preserve"> </w:t>
      </w:r>
      <w:r w:rsidRPr="00667CA0">
        <w:rPr>
          <w:sz w:val="28"/>
          <w:szCs w:val="28"/>
        </w:rPr>
        <w:t>ставится, если обучающийся:</w:t>
      </w:r>
    </w:p>
    <w:p w14:paraId="0C1BEBFC" w14:textId="77777777" w:rsidR="00667CA0" w:rsidRPr="00667CA0" w:rsidRDefault="00667CA0" w:rsidP="0063027C">
      <w:pPr>
        <w:pStyle w:val="affd"/>
        <w:numPr>
          <w:ilvl w:val="0"/>
          <w:numId w:val="32"/>
        </w:numPr>
        <w:ind w:left="426" w:hanging="426"/>
        <w:rPr>
          <w:sz w:val="28"/>
          <w:szCs w:val="28"/>
        </w:rPr>
      </w:pPr>
      <w:r w:rsidRPr="00667CA0">
        <w:rPr>
          <w:sz w:val="28"/>
          <w:szCs w:val="28"/>
        </w:rPr>
        <w:t>выполнил работу без ошибок и недочетов:</w:t>
      </w:r>
    </w:p>
    <w:p w14:paraId="2638D979" w14:textId="77777777" w:rsidR="00667CA0" w:rsidRPr="00667CA0" w:rsidRDefault="00667CA0" w:rsidP="0063027C">
      <w:pPr>
        <w:pStyle w:val="affd"/>
        <w:numPr>
          <w:ilvl w:val="0"/>
          <w:numId w:val="32"/>
        </w:numPr>
        <w:ind w:left="426" w:hanging="426"/>
        <w:rPr>
          <w:sz w:val="28"/>
          <w:szCs w:val="28"/>
        </w:rPr>
      </w:pPr>
      <w:r w:rsidRPr="00667CA0">
        <w:rPr>
          <w:sz w:val="28"/>
          <w:szCs w:val="28"/>
        </w:rPr>
        <w:t>или допустил в работе не более одного недочёта;</w:t>
      </w:r>
    </w:p>
    <w:p w14:paraId="6DFBAFE6" w14:textId="77777777" w:rsidR="00667CA0" w:rsidRPr="00667CA0" w:rsidRDefault="00667CA0" w:rsidP="00667CA0">
      <w:pPr>
        <w:pStyle w:val="affd"/>
        <w:ind w:left="426" w:right="38" w:hanging="426"/>
        <w:rPr>
          <w:sz w:val="28"/>
          <w:szCs w:val="28"/>
        </w:rPr>
      </w:pPr>
      <w:r w:rsidRPr="00667CA0">
        <w:rPr>
          <w:bCs/>
          <w:w w:val="90"/>
          <w:sz w:val="28"/>
          <w:szCs w:val="28"/>
        </w:rPr>
        <w:t xml:space="preserve">Примечание: </w:t>
      </w:r>
      <w:r w:rsidRPr="00667CA0">
        <w:rPr>
          <w:sz w:val="28"/>
          <w:szCs w:val="28"/>
        </w:rPr>
        <w:t>требования к письменной работе по тематическому содержанию соответствуют устному ответу.</w:t>
      </w:r>
    </w:p>
    <w:p w14:paraId="6B980C8E" w14:textId="77777777" w:rsidR="00667CA0" w:rsidRPr="00667CA0" w:rsidRDefault="00667CA0" w:rsidP="00667CA0">
      <w:pPr>
        <w:pStyle w:val="affd"/>
        <w:ind w:left="426" w:hanging="426"/>
        <w:rPr>
          <w:bCs/>
          <w:w w:val="90"/>
          <w:sz w:val="28"/>
          <w:szCs w:val="28"/>
        </w:rPr>
      </w:pPr>
    </w:p>
    <w:p w14:paraId="4326831F" w14:textId="77777777" w:rsidR="00667CA0" w:rsidRPr="00667CA0" w:rsidRDefault="00667CA0" w:rsidP="00667CA0">
      <w:pPr>
        <w:pStyle w:val="affd"/>
        <w:ind w:left="426" w:hanging="426"/>
        <w:rPr>
          <w:sz w:val="28"/>
          <w:szCs w:val="28"/>
        </w:rPr>
      </w:pPr>
      <w:r w:rsidRPr="00077621">
        <w:rPr>
          <w:b/>
          <w:bCs/>
          <w:w w:val="90"/>
          <w:sz w:val="28"/>
          <w:szCs w:val="28"/>
          <w:u w:val="single"/>
        </w:rPr>
        <w:t xml:space="preserve">Отметка </w:t>
      </w:r>
      <w:r w:rsidRPr="00077621">
        <w:rPr>
          <w:b/>
          <w:w w:val="72"/>
          <w:sz w:val="28"/>
          <w:szCs w:val="28"/>
          <w:u w:val="single"/>
        </w:rPr>
        <w:t>«4»</w:t>
      </w:r>
      <w:r w:rsidRPr="00667CA0">
        <w:rPr>
          <w:w w:val="72"/>
          <w:sz w:val="28"/>
          <w:szCs w:val="28"/>
        </w:rPr>
        <w:t xml:space="preserve"> </w:t>
      </w:r>
      <w:r w:rsidRPr="00667CA0">
        <w:rPr>
          <w:sz w:val="28"/>
          <w:szCs w:val="28"/>
        </w:rPr>
        <w:t>ставится, если обучающийся:</w:t>
      </w:r>
    </w:p>
    <w:p w14:paraId="37810684" w14:textId="77777777" w:rsidR="00667CA0" w:rsidRPr="00667CA0" w:rsidRDefault="00667CA0" w:rsidP="0063027C">
      <w:pPr>
        <w:pStyle w:val="affd"/>
        <w:numPr>
          <w:ilvl w:val="0"/>
          <w:numId w:val="36"/>
        </w:numPr>
        <w:ind w:left="426" w:hanging="426"/>
        <w:rPr>
          <w:sz w:val="28"/>
          <w:szCs w:val="28"/>
        </w:rPr>
      </w:pPr>
      <w:r w:rsidRPr="00667CA0">
        <w:rPr>
          <w:sz w:val="28"/>
          <w:szCs w:val="28"/>
        </w:rPr>
        <w:t>выполнил работу полностью;</w:t>
      </w:r>
    </w:p>
    <w:p w14:paraId="6BE3D004" w14:textId="77777777" w:rsidR="00667CA0" w:rsidRPr="00667CA0" w:rsidRDefault="00667CA0" w:rsidP="0063027C">
      <w:pPr>
        <w:pStyle w:val="affd"/>
        <w:numPr>
          <w:ilvl w:val="0"/>
          <w:numId w:val="32"/>
        </w:numPr>
        <w:ind w:left="426" w:right="28" w:hanging="426"/>
        <w:rPr>
          <w:sz w:val="28"/>
          <w:szCs w:val="28"/>
        </w:rPr>
      </w:pPr>
      <w:r w:rsidRPr="00667CA0">
        <w:rPr>
          <w:sz w:val="28"/>
          <w:szCs w:val="28"/>
        </w:rPr>
        <w:t>или допустил в работе не более одной негрубой ошибки и одного недочёта или не более двух недочётов.</w:t>
      </w:r>
    </w:p>
    <w:p w14:paraId="1DB01008" w14:textId="77777777" w:rsidR="00667CA0" w:rsidRPr="00667CA0" w:rsidRDefault="00667CA0" w:rsidP="00E77310">
      <w:pPr>
        <w:pStyle w:val="affd"/>
        <w:framePr w:w="10069" w:h="1445" w:wrap="auto" w:vAnchor="page" w:hAnchor="page" w:x="1081" w:y="5825"/>
        <w:ind w:left="426" w:hanging="426"/>
        <w:rPr>
          <w:sz w:val="28"/>
          <w:szCs w:val="28"/>
        </w:rPr>
      </w:pPr>
      <w:proofErr w:type="gramStart"/>
      <w:r w:rsidRPr="00077621">
        <w:rPr>
          <w:b/>
          <w:w w:val="72"/>
          <w:sz w:val="28"/>
          <w:szCs w:val="28"/>
          <w:u w:val="single"/>
        </w:rPr>
        <w:t>Отметка  «</w:t>
      </w:r>
      <w:proofErr w:type="gramEnd"/>
      <w:r w:rsidRPr="00077621">
        <w:rPr>
          <w:b/>
          <w:w w:val="72"/>
          <w:sz w:val="28"/>
          <w:szCs w:val="28"/>
          <w:u w:val="single"/>
        </w:rPr>
        <w:t>3»</w:t>
      </w:r>
      <w:r w:rsidRPr="00667CA0">
        <w:rPr>
          <w:w w:val="72"/>
          <w:sz w:val="28"/>
          <w:szCs w:val="28"/>
        </w:rPr>
        <w:t xml:space="preserve"> </w:t>
      </w:r>
      <w:r w:rsidRPr="00667CA0">
        <w:rPr>
          <w:sz w:val="28"/>
          <w:szCs w:val="28"/>
        </w:rPr>
        <w:t>ставится, если обучающийся:</w:t>
      </w:r>
    </w:p>
    <w:p w14:paraId="0663D003" w14:textId="77777777" w:rsidR="00667CA0" w:rsidRPr="00667CA0" w:rsidRDefault="00667CA0" w:rsidP="0063027C">
      <w:pPr>
        <w:pStyle w:val="affd"/>
        <w:framePr w:w="10069" w:h="1445" w:wrap="auto" w:vAnchor="page" w:hAnchor="page" w:x="1081" w:y="5825"/>
        <w:numPr>
          <w:ilvl w:val="0"/>
          <w:numId w:val="32"/>
        </w:numPr>
        <w:ind w:left="426" w:hanging="426"/>
        <w:rPr>
          <w:sz w:val="28"/>
          <w:szCs w:val="28"/>
        </w:rPr>
      </w:pPr>
      <w:r w:rsidRPr="00667CA0">
        <w:rPr>
          <w:sz w:val="28"/>
          <w:szCs w:val="28"/>
        </w:rPr>
        <w:t>правильно выполнил не менее половины от полного объема работы;</w:t>
      </w:r>
    </w:p>
    <w:p w14:paraId="3E2FB30B" w14:textId="77777777" w:rsidR="00667CA0" w:rsidRPr="00667CA0" w:rsidRDefault="00667CA0" w:rsidP="0063027C">
      <w:pPr>
        <w:pStyle w:val="affd"/>
        <w:framePr w:w="10069" w:h="1445" w:wrap="auto" w:vAnchor="page" w:hAnchor="page" w:x="1081" w:y="5825"/>
        <w:numPr>
          <w:ilvl w:val="0"/>
          <w:numId w:val="32"/>
        </w:numPr>
        <w:ind w:left="426" w:right="3" w:hanging="426"/>
        <w:rPr>
          <w:sz w:val="28"/>
          <w:szCs w:val="28"/>
        </w:rPr>
      </w:pPr>
      <w:r w:rsidRPr="00667CA0">
        <w:rPr>
          <w:sz w:val="28"/>
          <w:szCs w:val="28"/>
        </w:rPr>
        <w:t xml:space="preserve">или допустил в работе не более двух грубых ошибок, или не более одной грубой и одной негрубой  ошибки и одного недочета, или не более двух-трёх негрубых ошибок, или одной негрубой ошибки </w:t>
      </w:r>
      <w:r w:rsidRPr="00667CA0">
        <w:rPr>
          <w:w w:val="75"/>
          <w:sz w:val="28"/>
          <w:szCs w:val="28"/>
        </w:rPr>
        <w:t xml:space="preserve">и трех </w:t>
      </w:r>
      <w:r w:rsidRPr="00667CA0">
        <w:rPr>
          <w:sz w:val="28"/>
          <w:szCs w:val="28"/>
        </w:rPr>
        <w:t>недочетов, или при отсутствии ошибок, но при наличии четырёх-пяти недочётов.</w:t>
      </w:r>
    </w:p>
    <w:p w14:paraId="46F4906D" w14:textId="77777777" w:rsidR="00667CA0" w:rsidRPr="00667CA0" w:rsidRDefault="00667CA0" w:rsidP="00667CA0">
      <w:pPr>
        <w:pStyle w:val="affd"/>
        <w:ind w:left="426" w:right="38" w:hanging="426"/>
        <w:rPr>
          <w:sz w:val="28"/>
          <w:szCs w:val="28"/>
        </w:rPr>
      </w:pPr>
      <w:r w:rsidRPr="00667CA0">
        <w:rPr>
          <w:bCs/>
          <w:w w:val="90"/>
          <w:sz w:val="28"/>
          <w:szCs w:val="28"/>
        </w:rPr>
        <w:t xml:space="preserve">Примечание: </w:t>
      </w:r>
      <w:r w:rsidRPr="00667CA0">
        <w:rPr>
          <w:sz w:val="28"/>
          <w:szCs w:val="28"/>
        </w:rPr>
        <w:t xml:space="preserve">требования к письменной работе по тематическому содержанию соответствуют </w:t>
      </w:r>
      <w:r w:rsidRPr="00667CA0">
        <w:rPr>
          <w:w w:val="111"/>
          <w:sz w:val="28"/>
          <w:szCs w:val="28"/>
        </w:rPr>
        <w:t xml:space="preserve">устному </w:t>
      </w:r>
      <w:r w:rsidRPr="00667CA0">
        <w:rPr>
          <w:sz w:val="28"/>
          <w:szCs w:val="28"/>
        </w:rPr>
        <w:t>ответу.</w:t>
      </w:r>
    </w:p>
    <w:p w14:paraId="2F5580DD" w14:textId="77777777" w:rsidR="00667CA0" w:rsidRPr="00667CA0" w:rsidRDefault="00667CA0" w:rsidP="00667CA0">
      <w:pPr>
        <w:pStyle w:val="affd"/>
        <w:framePr w:w="9873" w:h="965" w:wrap="auto" w:vAnchor="page" w:hAnchor="page" w:x="901" w:y="7795"/>
        <w:ind w:left="426" w:hanging="426"/>
        <w:rPr>
          <w:sz w:val="28"/>
          <w:szCs w:val="28"/>
        </w:rPr>
      </w:pPr>
      <w:r w:rsidRPr="00077621">
        <w:rPr>
          <w:b/>
          <w:bCs/>
          <w:w w:val="90"/>
          <w:sz w:val="28"/>
          <w:szCs w:val="28"/>
          <w:u w:val="single"/>
        </w:rPr>
        <w:t xml:space="preserve">Отметка </w:t>
      </w:r>
      <w:r w:rsidRPr="00077621">
        <w:rPr>
          <w:b/>
          <w:w w:val="72"/>
          <w:sz w:val="28"/>
          <w:szCs w:val="28"/>
          <w:u w:val="single"/>
        </w:rPr>
        <w:t>«2»</w:t>
      </w:r>
      <w:r w:rsidRPr="00667CA0">
        <w:rPr>
          <w:w w:val="72"/>
          <w:sz w:val="28"/>
          <w:szCs w:val="28"/>
        </w:rPr>
        <w:t xml:space="preserve"> </w:t>
      </w:r>
      <w:r w:rsidRPr="00667CA0">
        <w:rPr>
          <w:sz w:val="28"/>
          <w:szCs w:val="28"/>
        </w:rPr>
        <w:t>ставится, если обучающийся:</w:t>
      </w:r>
    </w:p>
    <w:p w14:paraId="7E3D5AE6" w14:textId="77777777" w:rsidR="00667CA0" w:rsidRPr="00667CA0" w:rsidRDefault="00667CA0" w:rsidP="0063027C">
      <w:pPr>
        <w:pStyle w:val="affd"/>
        <w:framePr w:w="9873" w:h="965" w:wrap="auto" w:vAnchor="page" w:hAnchor="page" w:x="901" w:y="7795"/>
        <w:numPr>
          <w:ilvl w:val="0"/>
          <w:numId w:val="32"/>
        </w:numPr>
        <w:ind w:left="426" w:hanging="426"/>
        <w:rPr>
          <w:sz w:val="28"/>
          <w:szCs w:val="28"/>
        </w:rPr>
      </w:pPr>
      <w:r w:rsidRPr="00667CA0">
        <w:rPr>
          <w:sz w:val="28"/>
          <w:szCs w:val="28"/>
        </w:rPr>
        <w:t>допустил количество ошибок и (или) недочётов, превышающее норму для выставления отметки «3»</w:t>
      </w:r>
    </w:p>
    <w:p w14:paraId="12D527BD" w14:textId="77777777" w:rsidR="00667CA0" w:rsidRPr="00667CA0" w:rsidRDefault="00667CA0" w:rsidP="0063027C">
      <w:pPr>
        <w:pStyle w:val="affd"/>
        <w:framePr w:w="9873" w:h="965" w:wrap="auto" w:vAnchor="page" w:hAnchor="page" w:x="901" w:y="7795"/>
        <w:numPr>
          <w:ilvl w:val="0"/>
          <w:numId w:val="32"/>
        </w:numPr>
        <w:ind w:left="426" w:hanging="426"/>
        <w:rPr>
          <w:sz w:val="28"/>
          <w:szCs w:val="28"/>
        </w:rPr>
      </w:pPr>
      <w:r w:rsidRPr="00667CA0">
        <w:rPr>
          <w:sz w:val="28"/>
          <w:szCs w:val="28"/>
        </w:rPr>
        <w:t>или если правильно выполнил менее половины объёма работы.</w:t>
      </w:r>
    </w:p>
    <w:p w14:paraId="16622CA5" w14:textId="77777777" w:rsidR="00752D9E" w:rsidRDefault="00752D9E" w:rsidP="00E77310">
      <w:pPr>
        <w:pStyle w:val="affd"/>
        <w:ind w:left="307"/>
        <w:rPr>
          <w:b/>
          <w:bCs/>
          <w:w w:val="90"/>
          <w:sz w:val="28"/>
          <w:szCs w:val="28"/>
        </w:rPr>
      </w:pPr>
    </w:p>
    <w:p w14:paraId="4F576525" w14:textId="77777777" w:rsidR="00E77310" w:rsidRPr="00E77310" w:rsidRDefault="00E77310" w:rsidP="00E77310">
      <w:pPr>
        <w:pStyle w:val="affd"/>
        <w:ind w:left="307"/>
        <w:rPr>
          <w:b/>
          <w:bCs/>
          <w:w w:val="90"/>
          <w:sz w:val="28"/>
          <w:szCs w:val="28"/>
        </w:rPr>
      </w:pPr>
      <w:r w:rsidRPr="00E77310">
        <w:rPr>
          <w:b/>
          <w:bCs/>
          <w:w w:val="90"/>
          <w:sz w:val="28"/>
          <w:szCs w:val="28"/>
        </w:rPr>
        <w:t>Рекомендации учителю:</w:t>
      </w:r>
    </w:p>
    <w:p w14:paraId="66D026EA" w14:textId="77777777" w:rsidR="00667CA0" w:rsidRPr="00667CA0" w:rsidRDefault="00E77310" w:rsidP="00E77310">
      <w:pPr>
        <w:pStyle w:val="affd"/>
        <w:ind w:left="426" w:right="-433" w:hanging="426"/>
        <w:rPr>
          <w:sz w:val="28"/>
          <w:szCs w:val="28"/>
        </w:rPr>
      </w:pPr>
      <w:r w:rsidRPr="00E77310">
        <w:rPr>
          <w:sz w:val="28"/>
          <w:szCs w:val="28"/>
        </w:rPr>
        <w:t>1) отметки с анализом письменных работ доводятся до сведения обучающихся</w:t>
      </w:r>
      <w:r w:rsidR="00667CA0" w:rsidRPr="00E77310">
        <w:rPr>
          <w:sz w:val="28"/>
          <w:szCs w:val="28"/>
        </w:rPr>
        <w:t xml:space="preserve">, как правило, не позднее, чем через </w:t>
      </w:r>
      <w:r w:rsidR="00667CA0" w:rsidRPr="00E77310">
        <w:rPr>
          <w:w w:val="138"/>
          <w:sz w:val="28"/>
          <w:szCs w:val="28"/>
        </w:rPr>
        <w:t xml:space="preserve">3-4 </w:t>
      </w:r>
      <w:r w:rsidR="00667CA0" w:rsidRPr="00E77310">
        <w:rPr>
          <w:sz w:val="28"/>
          <w:szCs w:val="28"/>
        </w:rPr>
        <w:t>дня или на следующем</w:t>
      </w:r>
      <w:r w:rsidR="00667CA0" w:rsidRPr="00667CA0">
        <w:rPr>
          <w:sz w:val="28"/>
          <w:szCs w:val="28"/>
        </w:rPr>
        <w:t xml:space="preserve"> уроке;</w:t>
      </w:r>
    </w:p>
    <w:p w14:paraId="5A71BD1E" w14:textId="77777777" w:rsidR="00667CA0" w:rsidRPr="00667CA0" w:rsidRDefault="00667CA0" w:rsidP="00667CA0">
      <w:pPr>
        <w:pStyle w:val="affd"/>
        <w:ind w:left="426" w:right="220" w:hanging="426"/>
        <w:rPr>
          <w:sz w:val="28"/>
          <w:szCs w:val="28"/>
        </w:rPr>
      </w:pPr>
      <w:r w:rsidRPr="00667CA0">
        <w:rPr>
          <w:sz w:val="28"/>
          <w:szCs w:val="28"/>
        </w:rPr>
        <w:t xml:space="preserve">2) необходимо провести работу над ошибками, предусматривающую устранение пробелов в </w:t>
      </w:r>
      <w:r w:rsidRPr="00667CA0">
        <w:rPr>
          <w:w w:val="83"/>
          <w:sz w:val="28"/>
          <w:szCs w:val="28"/>
        </w:rPr>
        <w:t>тематичес</w:t>
      </w:r>
      <w:r w:rsidRPr="00667CA0">
        <w:rPr>
          <w:sz w:val="28"/>
          <w:szCs w:val="28"/>
        </w:rPr>
        <w:t>ких знаниях, навыках предметной и универсальной учебной деятельности.</w:t>
      </w:r>
    </w:p>
    <w:p w14:paraId="58710722" w14:textId="77777777" w:rsidR="00667CA0" w:rsidRPr="004C42F5" w:rsidRDefault="00667CA0" w:rsidP="00667CA0">
      <w:pPr>
        <w:rPr>
          <w:rFonts w:ascii="Times New Roman" w:hAnsi="Times New Roman" w:cs="Times New Roman"/>
          <w:sz w:val="22"/>
          <w:szCs w:val="22"/>
        </w:rPr>
      </w:pPr>
    </w:p>
    <w:p w14:paraId="032B7806" w14:textId="77777777" w:rsidR="00667CA0" w:rsidRPr="004C42F5" w:rsidRDefault="00667CA0" w:rsidP="00667CA0">
      <w:pPr>
        <w:rPr>
          <w:rFonts w:ascii="Times New Roman" w:hAnsi="Times New Roman" w:cs="Times New Roman"/>
          <w:b/>
          <w:sz w:val="28"/>
          <w:szCs w:val="28"/>
        </w:rPr>
      </w:pPr>
      <w:r w:rsidRPr="004C42F5">
        <w:rPr>
          <w:rFonts w:ascii="Times New Roman" w:hAnsi="Times New Roman" w:cs="Times New Roman"/>
          <w:b/>
          <w:sz w:val="28"/>
          <w:szCs w:val="28"/>
        </w:rPr>
        <w:t xml:space="preserve">    Тест.</w:t>
      </w:r>
    </w:p>
    <w:tbl>
      <w:tblPr>
        <w:tblW w:w="0" w:type="auto"/>
        <w:tblInd w:w="5" w:type="dxa"/>
        <w:tblLayout w:type="fixed"/>
        <w:tblCellMar>
          <w:left w:w="0" w:type="dxa"/>
          <w:right w:w="0" w:type="dxa"/>
        </w:tblCellMar>
        <w:tblLook w:val="0000" w:firstRow="0" w:lastRow="0" w:firstColumn="0" w:lastColumn="0" w:noHBand="0" w:noVBand="0"/>
      </w:tblPr>
      <w:tblGrid>
        <w:gridCol w:w="1723"/>
        <w:gridCol w:w="1771"/>
        <w:gridCol w:w="1075"/>
        <w:gridCol w:w="1095"/>
        <w:gridCol w:w="1104"/>
        <w:gridCol w:w="1176"/>
        <w:gridCol w:w="2289"/>
      </w:tblGrid>
      <w:tr w:rsidR="00667CA0" w:rsidRPr="004C42F5" w14:paraId="46ECA68A" w14:textId="77777777" w:rsidTr="00D87335">
        <w:trPr>
          <w:trHeight w:hRule="exact" w:val="369"/>
        </w:trPr>
        <w:tc>
          <w:tcPr>
            <w:tcW w:w="1723" w:type="dxa"/>
            <w:tcBorders>
              <w:top w:val="single" w:sz="4" w:space="0" w:color="auto"/>
              <w:left w:val="single" w:sz="4" w:space="0" w:color="auto"/>
              <w:bottom w:val="nil"/>
              <w:right w:val="single" w:sz="4" w:space="0" w:color="auto"/>
            </w:tcBorders>
            <w:vAlign w:val="center"/>
          </w:tcPr>
          <w:p w14:paraId="35A83B66" w14:textId="77777777" w:rsidR="00667CA0" w:rsidRPr="004C42F5" w:rsidRDefault="00667CA0" w:rsidP="00D87335">
            <w:pPr>
              <w:pStyle w:val="affd"/>
              <w:ind w:left="57"/>
              <w:jc w:val="center"/>
              <w:rPr>
                <w:sz w:val="21"/>
                <w:szCs w:val="21"/>
              </w:rPr>
            </w:pPr>
            <w:r w:rsidRPr="004C42F5">
              <w:rPr>
                <w:sz w:val="21"/>
                <w:szCs w:val="21"/>
              </w:rPr>
              <w:t xml:space="preserve">Количество </w:t>
            </w:r>
          </w:p>
        </w:tc>
        <w:tc>
          <w:tcPr>
            <w:tcW w:w="1771" w:type="dxa"/>
            <w:tcBorders>
              <w:top w:val="single" w:sz="4" w:space="0" w:color="auto"/>
              <w:left w:val="single" w:sz="4" w:space="0" w:color="auto"/>
              <w:bottom w:val="nil"/>
              <w:right w:val="single" w:sz="4" w:space="0" w:color="auto"/>
            </w:tcBorders>
            <w:vAlign w:val="center"/>
          </w:tcPr>
          <w:p w14:paraId="11FB7AE5" w14:textId="77777777" w:rsidR="00667CA0" w:rsidRPr="004C42F5" w:rsidRDefault="00667CA0" w:rsidP="00D87335">
            <w:pPr>
              <w:pStyle w:val="affd"/>
              <w:ind w:left="52"/>
              <w:jc w:val="center"/>
              <w:rPr>
                <w:sz w:val="21"/>
                <w:szCs w:val="21"/>
              </w:rPr>
            </w:pPr>
            <w:r w:rsidRPr="004C42F5">
              <w:rPr>
                <w:sz w:val="21"/>
                <w:szCs w:val="21"/>
              </w:rPr>
              <w:t xml:space="preserve">Время </w:t>
            </w:r>
            <w:proofErr w:type="spellStart"/>
            <w:r w:rsidRPr="004C42F5">
              <w:rPr>
                <w:sz w:val="21"/>
                <w:szCs w:val="21"/>
              </w:rPr>
              <w:t>выпол</w:t>
            </w:r>
            <w:proofErr w:type="spellEnd"/>
            <w:r w:rsidRPr="004C42F5">
              <w:rPr>
                <w:sz w:val="21"/>
                <w:szCs w:val="21"/>
              </w:rPr>
              <w:t xml:space="preserve">- </w:t>
            </w:r>
          </w:p>
        </w:tc>
        <w:tc>
          <w:tcPr>
            <w:tcW w:w="6739" w:type="dxa"/>
            <w:gridSpan w:val="5"/>
            <w:tcBorders>
              <w:top w:val="single" w:sz="4" w:space="0" w:color="auto"/>
              <w:left w:val="single" w:sz="4" w:space="0" w:color="auto"/>
              <w:bottom w:val="single" w:sz="4" w:space="0" w:color="auto"/>
              <w:right w:val="single" w:sz="4" w:space="0" w:color="auto"/>
            </w:tcBorders>
            <w:vAlign w:val="center"/>
          </w:tcPr>
          <w:p w14:paraId="77A66E91" w14:textId="77777777" w:rsidR="00667CA0" w:rsidRPr="004C42F5" w:rsidRDefault="00667CA0" w:rsidP="00D87335">
            <w:pPr>
              <w:pStyle w:val="affd"/>
              <w:ind w:left="48"/>
              <w:jc w:val="center"/>
              <w:rPr>
                <w:sz w:val="21"/>
                <w:szCs w:val="21"/>
              </w:rPr>
            </w:pPr>
            <w:r w:rsidRPr="004C42F5">
              <w:rPr>
                <w:sz w:val="21"/>
                <w:szCs w:val="21"/>
              </w:rPr>
              <w:t xml:space="preserve">Отметка на количество правильно выполненных заданий </w:t>
            </w:r>
          </w:p>
        </w:tc>
      </w:tr>
      <w:tr w:rsidR="00667CA0" w:rsidRPr="004C42F5" w14:paraId="2458A6C1" w14:textId="77777777" w:rsidTr="00D87335">
        <w:trPr>
          <w:trHeight w:hRule="exact" w:val="283"/>
        </w:trPr>
        <w:tc>
          <w:tcPr>
            <w:tcW w:w="1723" w:type="dxa"/>
            <w:tcBorders>
              <w:top w:val="nil"/>
              <w:left w:val="single" w:sz="4" w:space="0" w:color="auto"/>
              <w:bottom w:val="nil"/>
              <w:right w:val="single" w:sz="4" w:space="0" w:color="auto"/>
            </w:tcBorders>
            <w:vAlign w:val="center"/>
          </w:tcPr>
          <w:p w14:paraId="7FBDCB54" w14:textId="77777777" w:rsidR="00667CA0" w:rsidRPr="004C42F5" w:rsidRDefault="00667CA0" w:rsidP="00D87335">
            <w:pPr>
              <w:pStyle w:val="affd"/>
              <w:ind w:left="57"/>
              <w:jc w:val="center"/>
              <w:rPr>
                <w:sz w:val="21"/>
                <w:szCs w:val="21"/>
              </w:rPr>
            </w:pPr>
            <w:r w:rsidRPr="004C42F5">
              <w:rPr>
                <w:sz w:val="21"/>
                <w:szCs w:val="21"/>
              </w:rPr>
              <w:t xml:space="preserve">заданий </w:t>
            </w:r>
          </w:p>
        </w:tc>
        <w:tc>
          <w:tcPr>
            <w:tcW w:w="1771" w:type="dxa"/>
            <w:tcBorders>
              <w:top w:val="nil"/>
              <w:left w:val="single" w:sz="4" w:space="0" w:color="auto"/>
              <w:bottom w:val="nil"/>
              <w:right w:val="single" w:sz="4" w:space="0" w:color="auto"/>
            </w:tcBorders>
            <w:vAlign w:val="center"/>
          </w:tcPr>
          <w:p w14:paraId="2F2E557F" w14:textId="77777777" w:rsidR="00667CA0" w:rsidRPr="004C42F5" w:rsidRDefault="00667CA0" w:rsidP="00D87335">
            <w:pPr>
              <w:pStyle w:val="affd"/>
              <w:ind w:left="52"/>
              <w:jc w:val="center"/>
              <w:rPr>
                <w:sz w:val="21"/>
                <w:szCs w:val="21"/>
              </w:rPr>
            </w:pPr>
            <w:r w:rsidRPr="004C42F5">
              <w:rPr>
                <w:sz w:val="21"/>
                <w:szCs w:val="21"/>
              </w:rPr>
              <w:t xml:space="preserve">нения работы, </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1F92A5E8" w14:textId="77777777" w:rsidR="00667CA0" w:rsidRPr="004C42F5" w:rsidRDefault="00667CA0" w:rsidP="00D87335">
            <w:pPr>
              <w:pStyle w:val="affd"/>
              <w:ind w:left="57"/>
              <w:jc w:val="center"/>
              <w:rPr>
                <w:w w:val="114"/>
                <w:sz w:val="20"/>
                <w:szCs w:val="20"/>
              </w:rPr>
            </w:pPr>
            <w:r w:rsidRPr="004C42F5">
              <w:rPr>
                <w:w w:val="114"/>
                <w:sz w:val="20"/>
                <w:szCs w:val="20"/>
              </w:rPr>
              <w:t xml:space="preserve">5 </w:t>
            </w:r>
          </w:p>
        </w:tc>
        <w:tc>
          <w:tcPr>
            <w:tcW w:w="1095" w:type="dxa"/>
            <w:tcBorders>
              <w:top w:val="single" w:sz="4" w:space="0" w:color="auto"/>
              <w:left w:val="single" w:sz="4" w:space="0" w:color="auto"/>
              <w:bottom w:val="nil"/>
              <w:right w:val="single" w:sz="4" w:space="0" w:color="auto"/>
            </w:tcBorders>
            <w:vAlign w:val="center"/>
          </w:tcPr>
          <w:p w14:paraId="57F374AB" w14:textId="77777777" w:rsidR="00667CA0" w:rsidRPr="004C42F5" w:rsidRDefault="00667CA0" w:rsidP="00D87335">
            <w:pPr>
              <w:pStyle w:val="affd"/>
              <w:ind w:left="43"/>
              <w:jc w:val="center"/>
              <w:rPr>
                <w:w w:val="114"/>
                <w:sz w:val="20"/>
                <w:szCs w:val="20"/>
              </w:rPr>
            </w:pPr>
            <w:r w:rsidRPr="004C42F5">
              <w:rPr>
                <w:w w:val="114"/>
                <w:sz w:val="20"/>
                <w:szCs w:val="20"/>
              </w:rPr>
              <w:t xml:space="preserve">4 </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14:paraId="31CFB796" w14:textId="77777777" w:rsidR="00667CA0" w:rsidRPr="004C42F5" w:rsidRDefault="00667CA0" w:rsidP="00D87335">
            <w:pPr>
              <w:pStyle w:val="affd"/>
              <w:ind w:left="67"/>
              <w:jc w:val="center"/>
              <w:rPr>
                <w:w w:val="114"/>
                <w:sz w:val="20"/>
                <w:szCs w:val="20"/>
              </w:rPr>
            </w:pPr>
            <w:r w:rsidRPr="004C42F5">
              <w:rPr>
                <w:w w:val="114"/>
                <w:sz w:val="20"/>
                <w:szCs w:val="20"/>
              </w:rPr>
              <w:t xml:space="preserve">3 </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08C2CBD0" w14:textId="77777777" w:rsidR="00667CA0" w:rsidRPr="004C42F5" w:rsidRDefault="00667CA0" w:rsidP="00D87335">
            <w:pPr>
              <w:pStyle w:val="affd"/>
              <w:ind w:left="62"/>
              <w:jc w:val="center"/>
              <w:rPr>
                <w:w w:val="114"/>
                <w:sz w:val="20"/>
                <w:szCs w:val="20"/>
              </w:rPr>
            </w:pPr>
            <w:r w:rsidRPr="004C42F5">
              <w:rPr>
                <w:w w:val="114"/>
                <w:sz w:val="20"/>
                <w:szCs w:val="20"/>
              </w:rPr>
              <w:t xml:space="preserve">2 </w:t>
            </w:r>
          </w:p>
        </w:tc>
        <w:tc>
          <w:tcPr>
            <w:tcW w:w="2289" w:type="dxa"/>
            <w:vMerge w:val="restart"/>
            <w:tcBorders>
              <w:top w:val="single" w:sz="4" w:space="0" w:color="auto"/>
              <w:left w:val="single" w:sz="4" w:space="0" w:color="auto"/>
              <w:bottom w:val="single" w:sz="4" w:space="0" w:color="auto"/>
              <w:right w:val="single" w:sz="4" w:space="0" w:color="auto"/>
            </w:tcBorders>
            <w:vAlign w:val="center"/>
          </w:tcPr>
          <w:p w14:paraId="3411A7A1" w14:textId="77777777" w:rsidR="00667CA0" w:rsidRPr="004C42F5" w:rsidRDefault="00667CA0" w:rsidP="00D87335">
            <w:pPr>
              <w:pStyle w:val="affd"/>
              <w:ind w:left="52"/>
              <w:jc w:val="center"/>
              <w:rPr>
                <w:w w:val="114"/>
                <w:sz w:val="20"/>
                <w:szCs w:val="20"/>
              </w:rPr>
            </w:pPr>
            <w:r w:rsidRPr="004C42F5">
              <w:rPr>
                <w:w w:val="114"/>
                <w:sz w:val="20"/>
                <w:szCs w:val="20"/>
              </w:rPr>
              <w:t xml:space="preserve">1 </w:t>
            </w:r>
          </w:p>
        </w:tc>
      </w:tr>
      <w:tr w:rsidR="00667CA0" w:rsidRPr="004C42F5" w14:paraId="110383C9" w14:textId="77777777" w:rsidTr="00D87335">
        <w:trPr>
          <w:trHeight w:hRule="exact" w:val="192"/>
        </w:trPr>
        <w:tc>
          <w:tcPr>
            <w:tcW w:w="1723" w:type="dxa"/>
            <w:tcBorders>
              <w:top w:val="nil"/>
              <w:left w:val="single" w:sz="4" w:space="0" w:color="auto"/>
              <w:bottom w:val="single" w:sz="4" w:space="0" w:color="auto"/>
              <w:right w:val="single" w:sz="4" w:space="0" w:color="auto"/>
            </w:tcBorders>
            <w:vAlign w:val="center"/>
          </w:tcPr>
          <w:p w14:paraId="7801F6BA" w14:textId="77777777" w:rsidR="00667CA0" w:rsidRPr="004C42F5" w:rsidRDefault="00667CA0" w:rsidP="00D87335">
            <w:pPr>
              <w:pStyle w:val="affd"/>
              <w:jc w:val="center"/>
              <w:rPr>
                <w:sz w:val="22"/>
                <w:szCs w:val="22"/>
              </w:rPr>
            </w:pPr>
          </w:p>
        </w:tc>
        <w:tc>
          <w:tcPr>
            <w:tcW w:w="1771" w:type="dxa"/>
            <w:tcBorders>
              <w:top w:val="nil"/>
              <w:left w:val="single" w:sz="4" w:space="0" w:color="auto"/>
              <w:bottom w:val="single" w:sz="4" w:space="0" w:color="auto"/>
              <w:right w:val="single" w:sz="4" w:space="0" w:color="auto"/>
            </w:tcBorders>
            <w:vAlign w:val="center"/>
          </w:tcPr>
          <w:p w14:paraId="7E633BBF" w14:textId="77777777" w:rsidR="00667CA0" w:rsidRPr="004C42F5" w:rsidRDefault="00667CA0" w:rsidP="00D87335">
            <w:pPr>
              <w:pStyle w:val="affd"/>
              <w:ind w:left="52"/>
              <w:jc w:val="center"/>
              <w:rPr>
                <w:sz w:val="21"/>
                <w:szCs w:val="21"/>
              </w:rPr>
            </w:pPr>
            <w:r w:rsidRPr="004C42F5">
              <w:rPr>
                <w:sz w:val="21"/>
                <w:szCs w:val="21"/>
              </w:rPr>
              <w:t xml:space="preserve">минуты </w:t>
            </w:r>
          </w:p>
        </w:tc>
        <w:tc>
          <w:tcPr>
            <w:tcW w:w="1075" w:type="dxa"/>
            <w:vMerge/>
            <w:tcBorders>
              <w:top w:val="single" w:sz="4" w:space="0" w:color="auto"/>
              <w:left w:val="single" w:sz="4" w:space="0" w:color="auto"/>
              <w:bottom w:val="single" w:sz="4" w:space="0" w:color="auto"/>
              <w:right w:val="single" w:sz="4" w:space="0" w:color="auto"/>
            </w:tcBorders>
            <w:vAlign w:val="center"/>
          </w:tcPr>
          <w:p w14:paraId="3FF80A18" w14:textId="77777777" w:rsidR="00667CA0" w:rsidRPr="004C42F5" w:rsidRDefault="00667CA0" w:rsidP="00D87335">
            <w:pPr>
              <w:pStyle w:val="affd"/>
              <w:ind w:left="57"/>
              <w:jc w:val="center"/>
              <w:rPr>
                <w:sz w:val="21"/>
                <w:szCs w:val="21"/>
              </w:rPr>
            </w:pPr>
          </w:p>
        </w:tc>
        <w:tc>
          <w:tcPr>
            <w:tcW w:w="1095" w:type="dxa"/>
            <w:tcBorders>
              <w:top w:val="nil"/>
              <w:left w:val="single" w:sz="4" w:space="0" w:color="auto"/>
              <w:bottom w:val="single" w:sz="4" w:space="0" w:color="auto"/>
              <w:right w:val="single" w:sz="4" w:space="0" w:color="auto"/>
            </w:tcBorders>
            <w:vAlign w:val="center"/>
          </w:tcPr>
          <w:p w14:paraId="29A8105D" w14:textId="77777777" w:rsidR="00667CA0" w:rsidRPr="004C42F5" w:rsidRDefault="00667CA0" w:rsidP="00D87335">
            <w:pPr>
              <w:pStyle w:val="affd"/>
              <w:jc w:val="center"/>
              <w:rPr>
                <w:sz w:val="21"/>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14:paraId="2F888ADD" w14:textId="77777777" w:rsidR="00667CA0" w:rsidRPr="004C42F5" w:rsidRDefault="00667CA0" w:rsidP="00D87335">
            <w:pPr>
              <w:pStyle w:val="affd"/>
              <w:ind w:left="67"/>
              <w:jc w:val="center"/>
              <w:rPr>
                <w:sz w:val="21"/>
                <w:szCs w:val="21"/>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4441A47" w14:textId="77777777" w:rsidR="00667CA0" w:rsidRPr="004C42F5" w:rsidRDefault="00667CA0" w:rsidP="00D87335">
            <w:pPr>
              <w:pStyle w:val="affd"/>
              <w:ind w:left="62"/>
              <w:jc w:val="center"/>
              <w:rPr>
                <w:sz w:val="21"/>
                <w:szCs w:val="21"/>
              </w:rPr>
            </w:pPr>
          </w:p>
        </w:tc>
        <w:tc>
          <w:tcPr>
            <w:tcW w:w="2289" w:type="dxa"/>
            <w:vMerge/>
            <w:tcBorders>
              <w:top w:val="single" w:sz="4" w:space="0" w:color="auto"/>
              <w:left w:val="single" w:sz="4" w:space="0" w:color="auto"/>
              <w:bottom w:val="single" w:sz="4" w:space="0" w:color="auto"/>
              <w:right w:val="single" w:sz="4" w:space="0" w:color="auto"/>
            </w:tcBorders>
            <w:vAlign w:val="center"/>
          </w:tcPr>
          <w:p w14:paraId="63B0CF09" w14:textId="77777777" w:rsidR="00667CA0" w:rsidRPr="004C42F5" w:rsidRDefault="00667CA0" w:rsidP="00D87335">
            <w:pPr>
              <w:pStyle w:val="affd"/>
              <w:ind w:left="52"/>
              <w:jc w:val="center"/>
              <w:rPr>
                <w:sz w:val="21"/>
                <w:szCs w:val="21"/>
              </w:rPr>
            </w:pPr>
          </w:p>
        </w:tc>
      </w:tr>
      <w:tr w:rsidR="00667CA0" w:rsidRPr="004C42F5" w14:paraId="12C513FA" w14:textId="77777777" w:rsidTr="00D87335">
        <w:trPr>
          <w:trHeight w:hRule="exact" w:val="374"/>
        </w:trPr>
        <w:tc>
          <w:tcPr>
            <w:tcW w:w="1723" w:type="dxa"/>
            <w:tcBorders>
              <w:top w:val="single" w:sz="4" w:space="0" w:color="auto"/>
              <w:left w:val="single" w:sz="4" w:space="0" w:color="auto"/>
              <w:bottom w:val="single" w:sz="4" w:space="0" w:color="auto"/>
              <w:right w:val="single" w:sz="4" w:space="0" w:color="auto"/>
            </w:tcBorders>
            <w:vAlign w:val="center"/>
          </w:tcPr>
          <w:p w14:paraId="4EE35EA1" w14:textId="77777777" w:rsidR="00667CA0" w:rsidRPr="004C42F5" w:rsidRDefault="00667CA0" w:rsidP="00D87335">
            <w:pPr>
              <w:pStyle w:val="affd"/>
              <w:ind w:left="57"/>
              <w:jc w:val="center"/>
              <w:rPr>
                <w:w w:val="114"/>
                <w:sz w:val="20"/>
                <w:szCs w:val="20"/>
              </w:rPr>
            </w:pPr>
            <w:r w:rsidRPr="004C42F5">
              <w:rPr>
                <w:w w:val="114"/>
                <w:sz w:val="20"/>
                <w:szCs w:val="20"/>
              </w:rPr>
              <w:t xml:space="preserve">10 </w:t>
            </w:r>
          </w:p>
        </w:tc>
        <w:tc>
          <w:tcPr>
            <w:tcW w:w="1771" w:type="dxa"/>
            <w:tcBorders>
              <w:top w:val="single" w:sz="4" w:space="0" w:color="auto"/>
              <w:left w:val="single" w:sz="4" w:space="0" w:color="auto"/>
              <w:bottom w:val="single" w:sz="4" w:space="0" w:color="auto"/>
              <w:right w:val="single" w:sz="4" w:space="0" w:color="auto"/>
            </w:tcBorders>
            <w:vAlign w:val="center"/>
          </w:tcPr>
          <w:p w14:paraId="03B23191" w14:textId="77777777" w:rsidR="00667CA0" w:rsidRPr="004C42F5" w:rsidRDefault="00667CA0" w:rsidP="00D87335">
            <w:pPr>
              <w:pStyle w:val="affd"/>
              <w:ind w:left="52"/>
              <w:jc w:val="center"/>
              <w:rPr>
                <w:w w:val="114"/>
                <w:sz w:val="20"/>
                <w:szCs w:val="20"/>
              </w:rPr>
            </w:pPr>
            <w:r w:rsidRPr="004C42F5">
              <w:rPr>
                <w:w w:val="114"/>
                <w:sz w:val="20"/>
                <w:szCs w:val="20"/>
              </w:rPr>
              <w:t xml:space="preserve">10-15 </w:t>
            </w:r>
          </w:p>
        </w:tc>
        <w:tc>
          <w:tcPr>
            <w:tcW w:w="1075" w:type="dxa"/>
            <w:tcBorders>
              <w:top w:val="single" w:sz="4" w:space="0" w:color="auto"/>
              <w:left w:val="single" w:sz="4" w:space="0" w:color="auto"/>
              <w:bottom w:val="single" w:sz="4" w:space="0" w:color="auto"/>
              <w:right w:val="single" w:sz="4" w:space="0" w:color="auto"/>
            </w:tcBorders>
            <w:vAlign w:val="center"/>
          </w:tcPr>
          <w:p w14:paraId="66242A71" w14:textId="77777777" w:rsidR="00667CA0" w:rsidRPr="004C42F5" w:rsidRDefault="00667CA0" w:rsidP="00D87335">
            <w:pPr>
              <w:pStyle w:val="affd"/>
              <w:ind w:left="57"/>
              <w:jc w:val="center"/>
              <w:rPr>
                <w:w w:val="114"/>
                <w:sz w:val="20"/>
                <w:szCs w:val="20"/>
              </w:rPr>
            </w:pPr>
            <w:r w:rsidRPr="004C42F5">
              <w:rPr>
                <w:w w:val="114"/>
                <w:sz w:val="20"/>
                <w:szCs w:val="20"/>
              </w:rPr>
              <w:t xml:space="preserve">9-10 </w:t>
            </w:r>
          </w:p>
        </w:tc>
        <w:tc>
          <w:tcPr>
            <w:tcW w:w="1095" w:type="dxa"/>
            <w:tcBorders>
              <w:top w:val="single" w:sz="4" w:space="0" w:color="auto"/>
              <w:left w:val="single" w:sz="4" w:space="0" w:color="auto"/>
              <w:bottom w:val="single" w:sz="4" w:space="0" w:color="auto"/>
              <w:right w:val="single" w:sz="4" w:space="0" w:color="auto"/>
            </w:tcBorders>
            <w:vAlign w:val="center"/>
          </w:tcPr>
          <w:p w14:paraId="147D15AF" w14:textId="77777777" w:rsidR="00667CA0" w:rsidRPr="004C42F5" w:rsidRDefault="00667CA0" w:rsidP="00D87335">
            <w:pPr>
              <w:pStyle w:val="affd"/>
              <w:ind w:left="43"/>
              <w:jc w:val="center"/>
              <w:rPr>
                <w:w w:val="114"/>
                <w:sz w:val="20"/>
                <w:szCs w:val="20"/>
              </w:rPr>
            </w:pPr>
            <w:r w:rsidRPr="004C42F5">
              <w:rPr>
                <w:w w:val="114"/>
                <w:sz w:val="20"/>
                <w:szCs w:val="20"/>
              </w:rPr>
              <w:t xml:space="preserve">7-8 </w:t>
            </w:r>
          </w:p>
        </w:tc>
        <w:tc>
          <w:tcPr>
            <w:tcW w:w="1104" w:type="dxa"/>
            <w:tcBorders>
              <w:top w:val="single" w:sz="4" w:space="0" w:color="auto"/>
              <w:left w:val="single" w:sz="4" w:space="0" w:color="auto"/>
              <w:bottom w:val="single" w:sz="4" w:space="0" w:color="auto"/>
              <w:right w:val="single" w:sz="4" w:space="0" w:color="auto"/>
            </w:tcBorders>
            <w:vAlign w:val="center"/>
          </w:tcPr>
          <w:p w14:paraId="1DB58BE1" w14:textId="77777777" w:rsidR="00667CA0" w:rsidRPr="004C42F5" w:rsidRDefault="00667CA0" w:rsidP="00D87335">
            <w:pPr>
              <w:pStyle w:val="affd"/>
              <w:ind w:left="67"/>
              <w:jc w:val="center"/>
              <w:rPr>
                <w:w w:val="114"/>
                <w:sz w:val="20"/>
                <w:szCs w:val="20"/>
              </w:rPr>
            </w:pPr>
            <w:r w:rsidRPr="004C42F5">
              <w:rPr>
                <w:w w:val="114"/>
                <w:sz w:val="20"/>
                <w:szCs w:val="20"/>
              </w:rPr>
              <w:t xml:space="preserve">5-6 </w:t>
            </w:r>
          </w:p>
        </w:tc>
        <w:tc>
          <w:tcPr>
            <w:tcW w:w="1176" w:type="dxa"/>
            <w:tcBorders>
              <w:top w:val="single" w:sz="4" w:space="0" w:color="auto"/>
              <w:left w:val="single" w:sz="4" w:space="0" w:color="auto"/>
              <w:bottom w:val="single" w:sz="4" w:space="0" w:color="auto"/>
              <w:right w:val="single" w:sz="4" w:space="0" w:color="auto"/>
            </w:tcBorders>
            <w:vAlign w:val="center"/>
          </w:tcPr>
          <w:p w14:paraId="58C3FE25" w14:textId="77777777"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5 </w:t>
            </w:r>
          </w:p>
        </w:tc>
        <w:tc>
          <w:tcPr>
            <w:tcW w:w="2289" w:type="dxa"/>
            <w:tcBorders>
              <w:top w:val="single" w:sz="4" w:space="0" w:color="auto"/>
              <w:left w:val="single" w:sz="4" w:space="0" w:color="auto"/>
              <w:bottom w:val="nil"/>
              <w:right w:val="single" w:sz="4" w:space="0" w:color="auto"/>
            </w:tcBorders>
            <w:vAlign w:val="center"/>
          </w:tcPr>
          <w:p w14:paraId="71F9AF40" w14:textId="77777777" w:rsidR="00667CA0" w:rsidRPr="004C42F5" w:rsidRDefault="00667CA0" w:rsidP="00D87335">
            <w:pPr>
              <w:pStyle w:val="affd"/>
              <w:ind w:left="52"/>
              <w:jc w:val="center"/>
              <w:rPr>
                <w:sz w:val="21"/>
                <w:szCs w:val="21"/>
              </w:rPr>
            </w:pPr>
            <w:r w:rsidRPr="004C42F5">
              <w:rPr>
                <w:sz w:val="21"/>
                <w:szCs w:val="21"/>
              </w:rPr>
              <w:t xml:space="preserve">Обучающийся не </w:t>
            </w:r>
          </w:p>
        </w:tc>
      </w:tr>
      <w:tr w:rsidR="00667CA0" w:rsidRPr="004C42F5" w14:paraId="12A922D8" w14:textId="77777777" w:rsidTr="00D87335">
        <w:trPr>
          <w:trHeight w:hRule="exact" w:val="456"/>
        </w:trPr>
        <w:tc>
          <w:tcPr>
            <w:tcW w:w="1723" w:type="dxa"/>
            <w:vMerge w:val="restart"/>
            <w:tcBorders>
              <w:top w:val="single" w:sz="4" w:space="0" w:color="auto"/>
              <w:left w:val="single" w:sz="4" w:space="0" w:color="auto"/>
              <w:bottom w:val="single" w:sz="4" w:space="0" w:color="auto"/>
              <w:right w:val="single" w:sz="4" w:space="0" w:color="auto"/>
            </w:tcBorders>
            <w:vAlign w:val="center"/>
          </w:tcPr>
          <w:p w14:paraId="2D9C1CB0" w14:textId="77777777" w:rsidR="00667CA0" w:rsidRPr="004C42F5" w:rsidRDefault="00667CA0" w:rsidP="00D87335">
            <w:pPr>
              <w:pStyle w:val="affd"/>
              <w:ind w:left="57"/>
              <w:jc w:val="center"/>
              <w:rPr>
                <w:w w:val="114"/>
                <w:sz w:val="20"/>
                <w:szCs w:val="20"/>
              </w:rPr>
            </w:pPr>
            <w:r w:rsidRPr="004C42F5">
              <w:rPr>
                <w:w w:val="114"/>
                <w:sz w:val="20"/>
                <w:szCs w:val="20"/>
              </w:rPr>
              <w:t xml:space="preserve">20 </w:t>
            </w:r>
          </w:p>
        </w:tc>
        <w:tc>
          <w:tcPr>
            <w:tcW w:w="1771" w:type="dxa"/>
            <w:vMerge w:val="restart"/>
            <w:tcBorders>
              <w:top w:val="single" w:sz="4" w:space="0" w:color="auto"/>
              <w:left w:val="single" w:sz="4" w:space="0" w:color="auto"/>
              <w:bottom w:val="single" w:sz="4" w:space="0" w:color="auto"/>
              <w:right w:val="single" w:sz="4" w:space="0" w:color="auto"/>
            </w:tcBorders>
            <w:vAlign w:val="center"/>
          </w:tcPr>
          <w:p w14:paraId="59054E9F" w14:textId="77777777" w:rsidR="00667CA0" w:rsidRPr="004C42F5" w:rsidRDefault="00667CA0" w:rsidP="00D87335">
            <w:pPr>
              <w:pStyle w:val="affd"/>
              <w:ind w:left="52"/>
              <w:jc w:val="center"/>
              <w:rPr>
                <w:w w:val="114"/>
                <w:sz w:val="20"/>
                <w:szCs w:val="20"/>
              </w:rPr>
            </w:pPr>
            <w:r w:rsidRPr="004C42F5">
              <w:rPr>
                <w:w w:val="114"/>
                <w:sz w:val="20"/>
                <w:szCs w:val="20"/>
              </w:rPr>
              <w:t xml:space="preserve">20-30 </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3BA61CED" w14:textId="77777777" w:rsidR="00667CA0" w:rsidRPr="004C42F5" w:rsidRDefault="00667CA0" w:rsidP="00D87335">
            <w:pPr>
              <w:pStyle w:val="affd"/>
              <w:ind w:left="57"/>
              <w:jc w:val="center"/>
              <w:rPr>
                <w:w w:val="114"/>
                <w:sz w:val="20"/>
                <w:szCs w:val="20"/>
              </w:rPr>
            </w:pPr>
            <w:r w:rsidRPr="004C42F5">
              <w:rPr>
                <w:w w:val="114"/>
                <w:sz w:val="20"/>
                <w:szCs w:val="20"/>
              </w:rPr>
              <w:t xml:space="preserve">18-20 </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6EB090E7" w14:textId="77777777" w:rsidR="00667CA0" w:rsidRPr="004C42F5" w:rsidRDefault="00667CA0" w:rsidP="00D87335">
            <w:pPr>
              <w:pStyle w:val="affd"/>
              <w:ind w:left="43"/>
              <w:jc w:val="center"/>
              <w:rPr>
                <w:w w:val="114"/>
                <w:sz w:val="20"/>
                <w:szCs w:val="20"/>
              </w:rPr>
            </w:pPr>
            <w:r w:rsidRPr="004C42F5">
              <w:rPr>
                <w:w w:val="114"/>
                <w:sz w:val="20"/>
                <w:szCs w:val="20"/>
              </w:rPr>
              <w:t xml:space="preserve">14-17 </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14:paraId="06B3E1D6" w14:textId="77777777" w:rsidR="00667CA0" w:rsidRPr="004C42F5" w:rsidRDefault="00667CA0" w:rsidP="00D87335">
            <w:pPr>
              <w:pStyle w:val="affd"/>
              <w:ind w:left="67"/>
              <w:jc w:val="center"/>
              <w:rPr>
                <w:w w:val="114"/>
                <w:sz w:val="20"/>
                <w:szCs w:val="20"/>
              </w:rPr>
            </w:pPr>
            <w:r w:rsidRPr="004C42F5">
              <w:rPr>
                <w:w w:val="114"/>
                <w:sz w:val="20"/>
                <w:szCs w:val="20"/>
              </w:rPr>
              <w:t xml:space="preserve">10-13 </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3DEB8238" w14:textId="77777777"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10 </w:t>
            </w:r>
          </w:p>
        </w:tc>
        <w:tc>
          <w:tcPr>
            <w:tcW w:w="2289" w:type="dxa"/>
            <w:tcBorders>
              <w:top w:val="nil"/>
              <w:left w:val="single" w:sz="4" w:space="0" w:color="auto"/>
              <w:bottom w:val="nil"/>
              <w:right w:val="single" w:sz="4" w:space="0" w:color="auto"/>
            </w:tcBorders>
            <w:vAlign w:val="center"/>
          </w:tcPr>
          <w:p w14:paraId="0EEF7005" w14:textId="77777777" w:rsidR="00667CA0" w:rsidRPr="004C42F5" w:rsidRDefault="00667CA0" w:rsidP="00D87335">
            <w:pPr>
              <w:pStyle w:val="affd"/>
              <w:ind w:left="52"/>
              <w:jc w:val="center"/>
              <w:rPr>
                <w:sz w:val="21"/>
                <w:szCs w:val="21"/>
              </w:rPr>
            </w:pPr>
            <w:r w:rsidRPr="004C42F5">
              <w:rPr>
                <w:sz w:val="21"/>
                <w:szCs w:val="21"/>
              </w:rPr>
              <w:t xml:space="preserve">приступал к </w:t>
            </w:r>
            <w:proofErr w:type="spellStart"/>
            <w:r w:rsidRPr="004C42F5">
              <w:rPr>
                <w:sz w:val="21"/>
                <w:szCs w:val="21"/>
              </w:rPr>
              <w:t>выпол</w:t>
            </w:r>
            <w:proofErr w:type="spellEnd"/>
            <w:r w:rsidRPr="004C42F5">
              <w:rPr>
                <w:sz w:val="21"/>
                <w:szCs w:val="21"/>
              </w:rPr>
              <w:t xml:space="preserve">- </w:t>
            </w:r>
          </w:p>
        </w:tc>
      </w:tr>
      <w:tr w:rsidR="00667CA0" w:rsidRPr="004C42F5" w14:paraId="707D1EB6" w14:textId="77777777" w:rsidTr="00D87335">
        <w:trPr>
          <w:trHeight w:hRule="exact" w:val="456"/>
        </w:trPr>
        <w:tc>
          <w:tcPr>
            <w:tcW w:w="1723" w:type="dxa"/>
            <w:vMerge/>
            <w:tcBorders>
              <w:top w:val="single" w:sz="4" w:space="0" w:color="auto"/>
              <w:left w:val="single" w:sz="4" w:space="0" w:color="auto"/>
              <w:bottom w:val="single" w:sz="4" w:space="0" w:color="auto"/>
              <w:right w:val="single" w:sz="4" w:space="0" w:color="auto"/>
            </w:tcBorders>
            <w:vAlign w:val="center"/>
          </w:tcPr>
          <w:p w14:paraId="7DAA86B1" w14:textId="77777777" w:rsidR="00667CA0" w:rsidRPr="004C42F5" w:rsidRDefault="00667CA0" w:rsidP="00D87335">
            <w:pPr>
              <w:pStyle w:val="affd"/>
              <w:ind w:left="57"/>
              <w:jc w:val="center"/>
              <w:rPr>
                <w:sz w:val="22"/>
                <w:szCs w:val="22"/>
              </w:rPr>
            </w:pPr>
          </w:p>
        </w:tc>
        <w:tc>
          <w:tcPr>
            <w:tcW w:w="1771" w:type="dxa"/>
            <w:vMerge/>
            <w:tcBorders>
              <w:top w:val="single" w:sz="4" w:space="0" w:color="auto"/>
              <w:left w:val="single" w:sz="4" w:space="0" w:color="auto"/>
              <w:bottom w:val="single" w:sz="4" w:space="0" w:color="auto"/>
              <w:right w:val="single" w:sz="4" w:space="0" w:color="auto"/>
            </w:tcBorders>
            <w:vAlign w:val="center"/>
          </w:tcPr>
          <w:p w14:paraId="11FE266B" w14:textId="77777777" w:rsidR="00667CA0" w:rsidRPr="004C42F5" w:rsidRDefault="00667CA0" w:rsidP="00D87335">
            <w:pPr>
              <w:pStyle w:val="affd"/>
              <w:ind w:left="52"/>
              <w:jc w:val="center"/>
              <w:rPr>
                <w:sz w:val="22"/>
                <w:szCs w:val="22"/>
              </w:rPr>
            </w:pPr>
          </w:p>
        </w:tc>
        <w:tc>
          <w:tcPr>
            <w:tcW w:w="1075" w:type="dxa"/>
            <w:vMerge/>
            <w:tcBorders>
              <w:top w:val="single" w:sz="4" w:space="0" w:color="auto"/>
              <w:left w:val="single" w:sz="4" w:space="0" w:color="auto"/>
              <w:bottom w:val="single" w:sz="4" w:space="0" w:color="auto"/>
              <w:right w:val="single" w:sz="4" w:space="0" w:color="auto"/>
            </w:tcBorders>
            <w:vAlign w:val="center"/>
          </w:tcPr>
          <w:p w14:paraId="5E14A2EC" w14:textId="77777777" w:rsidR="00667CA0" w:rsidRPr="004C42F5" w:rsidRDefault="00667CA0" w:rsidP="00D87335">
            <w:pPr>
              <w:pStyle w:val="affd"/>
              <w:ind w:left="57"/>
              <w:jc w:val="center"/>
              <w:rPr>
                <w:sz w:val="22"/>
                <w:szCs w:val="22"/>
              </w:rPr>
            </w:pPr>
          </w:p>
        </w:tc>
        <w:tc>
          <w:tcPr>
            <w:tcW w:w="1095" w:type="dxa"/>
            <w:vMerge/>
            <w:tcBorders>
              <w:top w:val="single" w:sz="4" w:space="0" w:color="auto"/>
              <w:left w:val="single" w:sz="4" w:space="0" w:color="auto"/>
              <w:bottom w:val="single" w:sz="4" w:space="0" w:color="auto"/>
              <w:right w:val="single" w:sz="4" w:space="0" w:color="auto"/>
            </w:tcBorders>
            <w:vAlign w:val="center"/>
          </w:tcPr>
          <w:p w14:paraId="58BB1F95" w14:textId="77777777" w:rsidR="00667CA0" w:rsidRPr="004C42F5" w:rsidRDefault="00667CA0" w:rsidP="00D87335">
            <w:pPr>
              <w:pStyle w:val="affd"/>
              <w:ind w:left="43"/>
              <w:jc w:val="center"/>
              <w:rPr>
                <w:sz w:val="22"/>
                <w:szCs w:val="22"/>
              </w:rPr>
            </w:pPr>
          </w:p>
        </w:tc>
        <w:tc>
          <w:tcPr>
            <w:tcW w:w="1104" w:type="dxa"/>
            <w:vMerge/>
            <w:tcBorders>
              <w:top w:val="single" w:sz="4" w:space="0" w:color="auto"/>
              <w:left w:val="single" w:sz="4" w:space="0" w:color="auto"/>
              <w:bottom w:val="single" w:sz="4" w:space="0" w:color="auto"/>
              <w:right w:val="single" w:sz="4" w:space="0" w:color="auto"/>
            </w:tcBorders>
            <w:vAlign w:val="center"/>
          </w:tcPr>
          <w:p w14:paraId="1DB78DE5" w14:textId="77777777" w:rsidR="00667CA0" w:rsidRPr="004C42F5" w:rsidRDefault="00667CA0" w:rsidP="00D87335">
            <w:pPr>
              <w:pStyle w:val="affd"/>
              <w:ind w:left="67"/>
              <w:jc w:val="center"/>
              <w:rPr>
                <w:sz w:val="22"/>
                <w:szCs w:val="22"/>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25CB39D9" w14:textId="77777777" w:rsidR="00667CA0" w:rsidRPr="004C42F5" w:rsidRDefault="00667CA0" w:rsidP="00D87335">
            <w:pPr>
              <w:pStyle w:val="affd"/>
              <w:ind w:left="62"/>
              <w:jc w:val="center"/>
              <w:rPr>
                <w:sz w:val="22"/>
                <w:szCs w:val="22"/>
              </w:rPr>
            </w:pPr>
          </w:p>
        </w:tc>
        <w:tc>
          <w:tcPr>
            <w:tcW w:w="2289" w:type="dxa"/>
            <w:tcBorders>
              <w:top w:val="nil"/>
              <w:left w:val="single" w:sz="4" w:space="0" w:color="auto"/>
              <w:bottom w:val="nil"/>
              <w:right w:val="single" w:sz="4" w:space="0" w:color="auto"/>
            </w:tcBorders>
            <w:vAlign w:val="center"/>
          </w:tcPr>
          <w:p w14:paraId="00770165" w14:textId="77777777" w:rsidR="00667CA0" w:rsidRPr="004C42F5" w:rsidRDefault="00667CA0" w:rsidP="00D87335">
            <w:pPr>
              <w:pStyle w:val="affd"/>
              <w:ind w:left="52"/>
              <w:jc w:val="center"/>
              <w:rPr>
                <w:sz w:val="21"/>
                <w:szCs w:val="21"/>
              </w:rPr>
            </w:pPr>
            <w:r w:rsidRPr="004C42F5">
              <w:rPr>
                <w:sz w:val="21"/>
                <w:szCs w:val="21"/>
              </w:rPr>
              <w:t xml:space="preserve">нению работы </w:t>
            </w:r>
          </w:p>
        </w:tc>
      </w:tr>
      <w:tr w:rsidR="00667CA0" w:rsidRPr="004C42F5" w14:paraId="7D8463AD" w14:textId="77777777" w:rsidTr="00D87335">
        <w:trPr>
          <w:trHeight w:hRule="exact" w:val="292"/>
        </w:trPr>
        <w:tc>
          <w:tcPr>
            <w:tcW w:w="1723" w:type="dxa"/>
            <w:tcBorders>
              <w:top w:val="single" w:sz="4" w:space="0" w:color="auto"/>
              <w:left w:val="single" w:sz="4" w:space="0" w:color="auto"/>
              <w:bottom w:val="single" w:sz="4" w:space="0" w:color="auto"/>
              <w:right w:val="single" w:sz="4" w:space="0" w:color="auto"/>
            </w:tcBorders>
            <w:vAlign w:val="center"/>
          </w:tcPr>
          <w:p w14:paraId="0B100D9B" w14:textId="77777777" w:rsidR="00667CA0" w:rsidRPr="004C42F5" w:rsidRDefault="00667CA0" w:rsidP="00D87335">
            <w:pPr>
              <w:pStyle w:val="affd"/>
              <w:ind w:left="57"/>
              <w:jc w:val="center"/>
              <w:rPr>
                <w:w w:val="114"/>
                <w:sz w:val="20"/>
                <w:szCs w:val="20"/>
              </w:rPr>
            </w:pPr>
            <w:r w:rsidRPr="004C42F5">
              <w:rPr>
                <w:w w:val="114"/>
                <w:sz w:val="20"/>
                <w:szCs w:val="20"/>
              </w:rPr>
              <w:t xml:space="preserve">30 </w:t>
            </w:r>
          </w:p>
        </w:tc>
        <w:tc>
          <w:tcPr>
            <w:tcW w:w="1771" w:type="dxa"/>
            <w:tcBorders>
              <w:top w:val="single" w:sz="4" w:space="0" w:color="auto"/>
              <w:left w:val="single" w:sz="4" w:space="0" w:color="auto"/>
              <w:bottom w:val="single" w:sz="4" w:space="0" w:color="auto"/>
              <w:right w:val="single" w:sz="4" w:space="0" w:color="auto"/>
            </w:tcBorders>
            <w:vAlign w:val="center"/>
          </w:tcPr>
          <w:p w14:paraId="01E6981A" w14:textId="77777777" w:rsidR="00667CA0" w:rsidRPr="004C42F5" w:rsidRDefault="00667CA0" w:rsidP="00D87335">
            <w:pPr>
              <w:pStyle w:val="affd"/>
              <w:ind w:left="52"/>
              <w:jc w:val="center"/>
              <w:rPr>
                <w:w w:val="114"/>
                <w:sz w:val="20"/>
                <w:szCs w:val="20"/>
              </w:rPr>
            </w:pPr>
            <w:r w:rsidRPr="004C42F5">
              <w:rPr>
                <w:w w:val="114"/>
                <w:sz w:val="20"/>
                <w:szCs w:val="20"/>
              </w:rPr>
              <w:t xml:space="preserve">30-45 </w:t>
            </w:r>
          </w:p>
        </w:tc>
        <w:tc>
          <w:tcPr>
            <w:tcW w:w="1075" w:type="dxa"/>
            <w:tcBorders>
              <w:top w:val="single" w:sz="4" w:space="0" w:color="auto"/>
              <w:left w:val="single" w:sz="4" w:space="0" w:color="auto"/>
              <w:bottom w:val="single" w:sz="4" w:space="0" w:color="auto"/>
              <w:right w:val="single" w:sz="4" w:space="0" w:color="auto"/>
            </w:tcBorders>
            <w:vAlign w:val="center"/>
          </w:tcPr>
          <w:p w14:paraId="0665D80B" w14:textId="77777777" w:rsidR="00667CA0" w:rsidRPr="004C42F5" w:rsidRDefault="00667CA0" w:rsidP="00D87335">
            <w:pPr>
              <w:pStyle w:val="affd"/>
              <w:ind w:left="57"/>
              <w:jc w:val="center"/>
              <w:rPr>
                <w:w w:val="114"/>
                <w:sz w:val="20"/>
                <w:szCs w:val="20"/>
              </w:rPr>
            </w:pPr>
            <w:r w:rsidRPr="004C42F5">
              <w:rPr>
                <w:w w:val="114"/>
                <w:sz w:val="20"/>
                <w:szCs w:val="20"/>
              </w:rPr>
              <w:t xml:space="preserve">27-30 </w:t>
            </w:r>
          </w:p>
        </w:tc>
        <w:tc>
          <w:tcPr>
            <w:tcW w:w="1095" w:type="dxa"/>
            <w:tcBorders>
              <w:top w:val="single" w:sz="4" w:space="0" w:color="auto"/>
              <w:left w:val="single" w:sz="4" w:space="0" w:color="auto"/>
              <w:bottom w:val="single" w:sz="4" w:space="0" w:color="auto"/>
              <w:right w:val="single" w:sz="4" w:space="0" w:color="auto"/>
            </w:tcBorders>
            <w:vAlign w:val="center"/>
          </w:tcPr>
          <w:p w14:paraId="0C1DD320" w14:textId="77777777" w:rsidR="00667CA0" w:rsidRPr="004C42F5" w:rsidRDefault="00667CA0" w:rsidP="00D87335">
            <w:pPr>
              <w:pStyle w:val="affd"/>
              <w:ind w:left="43"/>
              <w:jc w:val="center"/>
              <w:rPr>
                <w:w w:val="114"/>
                <w:sz w:val="20"/>
                <w:szCs w:val="20"/>
              </w:rPr>
            </w:pPr>
            <w:r w:rsidRPr="004C42F5">
              <w:rPr>
                <w:w w:val="114"/>
                <w:sz w:val="20"/>
                <w:szCs w:val="20"/>
              </w:rPr>
              <w:t xml:space="preserve">22-26 </w:t>
            </w:r>
          </w:p>
        </w:tc>
        <w:tc>
          <w:tcPr>
            <w:tcW w:w="1104" w:type="dxa"/>
            <w:tcBorders>
              <w:top w:val="single" w:sz="4" w:space="0" w:color="auto"/>
              <w:left w:val="single" w:sz="4" w:space="0" w:color="auto"/>
              <w:bottom w:val="single" w:sz="4" w:space="0" w:color="auto"/>
              <w:right w:val="single" w:sz="4" w:space="0" w:color="auto"/>
            </w:tcBorders>
            <w:vAlign w:val="center"/>
          </w:tcPr>
          <w:p w14:paraId="6F3934C6" w14:textId="77777777" w:rsidR="00667CA0" w:rsidRPr="004C42F5" w:rsidRDefault="00667CA0" w:rsidP="00D87335">
            <w:pPr>
              <w:pStyle w:val="affd"/>
              <w:ind w:left="67"/>
              <w:jc w:val="center"/>
              <w:rPr>
                <w:w w:val="114"/>
                <w:sz w:val="20"/>
                <w:szCs w:val="20"/>
              </w:rPr>
            </w:pPr>
            <w:r w:rsidRPr="004C42F5">
              <w:rPr>
                <w:w w:val="114"/>
                <w:sz w:val="20"/>
                <w:szCs w:val="20"/>
              </w:rPr>
              <w:t xml:space="preserve">15-21 </w:t>
            </w:r>
          </w:p>
        </w:tc>
        <w:tc>
          <w:tcPr>
            <w:tcW w:w="1176" w:type="dxa"/>
            <w:tcBorders>
              <w:top w:val="single" w:sz="4" w:space="0" w:color="auto"/>
              <w:left w:val="single" w:sz="4" w:space="0" w:color="auto"/>
              <w:bottom w:val="single" w:sz="4" w:space="0" w:color="auto"/>
              <w:right w:val="single" w:sz="4" w:space="0" w:color="auto"/>
            </w:tcBorders>
            <w:vAlign w:val="center"/>
          </w:tcPr>
          <w:p w14:paraId="00AA8FCA" w14:textId="77777777" w:rsidR="00667CA0" w:rsidRPr="004C42F5" w:rsidRDefault="00667CA0" w:rsidP="00D87335">
            <w:pPr>
              <w:pStyle w:val="affd"/>
              <w:ind w:left="62"/>
              <w:jc w:val="center"/>
              <w:rPr>
                <w:w w:val="114"/>
                <w:sz w:val="20"/>
                <w:szCs w:val="20"/>
              </w:rPr>
            </w:pPr>
            <w:r w:rsidRPr="004C42F5">
              <w:rPr>
                <w:sz w:val="21"/>
                <w:szCs w:val="21"/>
              </w:rPr>
              <w:t xml:space="preserve">Менее </w:t>
            </w:r>
            <w:r w:rsidRPr="004C42F5">
              <w:rPr>
                <w:w w:val="114"/>
                <w:sz w:val="20"/>
                <w:szCs w:val="20"/>
              </w:rPr>
              <w:t xml:space="preserve">15 </w:t>
            </w:r>
          </w:p>
        </w:tc>
        <w:tc>
          <w:tcPr>
            <w:tcW w:w="2289" w:type="dxa"/>
            <w:tcBorders>
              <w:top w:val="nil"/>
              <w:left w:val="single" w:sz="4" w:space="0" w:color="auto"/>
              <w:bottom w:val="single" w:sz="4" w:space="0" w:color="auto"/>
              <w:right w:val="single" w:sz="4" w:space="0" w:color="auto"/>
            </w:tcBorders>
            <w:vAlign w:val="center"/>
          </w:tcPr>
          <w:p w14:paraId="2A5AEEB5" w14:textId="77777777" w:rsidR="00667CA0" w:rsidRPr="004C42F5" w:rsidRDefault="00667CA0" w:rsidP="00D87335">
            <w:pPr>
              <w:pStyle w:val="affd"/>
              <w:jc w:val="center"/>
              <w:rPr>
                <w:w w:val="114"/>
                <w:sz w:val="20"/>
                <w:szCs w:val="20"/>
              </w:rPr>
            </w:pPr>
          </w:p>
        </w:tc>
      </w:tr>
    </w:tbl>
    <w:p w14:paraId="5AF0EBF4" w14:textId="77777777" w:rsidR="00667CA0" w:rsidRPr="004C42F5" w:rsidRDefault="00667CA0" w:rsidP="00667CA0">
      <w:pPr>
        <w:rPr>
          <w:rFonts w:ascii="Times New Roman" w:hAnsi="Times New Roman" w:cs="Times New Roman"/>
          <w:sz w:val="22"/>
          <w:szCs w:val="22"/>
        </w:rPr>
      </w:pPr>
    </w:p>
    <w:p w14:paraId="6798DADC" w14:textId="77777777" w:rsidR="00667CA0" w:rsidRPr="00E77310" w:rsidRDefault="00667CA0" w:rsidP="00667CA0">
      <w:pPr>
        <w:pStyle w:val="affd"/>
        <w:ind w:left="288"/>
        <w:jc w:val="both"/>
        <w:rPr>
          <w:b/>
          <w:bCs/>
          <w:w w:val="88"/>
          <w:sz w:val="22"/>
          <w:szCs w:val="22"/>
        </w:rPr>
      </w:pPr>
      <w:r w:rsidRPr="00E77310">
        <w:rPr>
          <w:b/>
          <w:bCs/>
          <w:w w:val="88"/>
          <w:sz w:val="22"/>
          <w:szCs w:val="22"/>
        </w:rPr>
        <w:t xml:space="preserve">Рекомендации учителю: </w:t>
      </w:r>
    </w:p>
    <w:p w14:paraId="6E112759" w14:textId="77777777" w:rsidR="00667CA0" w:rsidRPr="00E77310" w:rsidRDefault="00667CA0" w:rsidP="00667CA0">
      <w:pPr>
        <w:pStyle w:val="affd"/>
        <w:ind w:left="14" w:right="4" w:firstLine="312"/>
        <w:jc w:val="both"/>
        <w:rPr>
          <w:sz w:val="21"/>
          <w:szCs w:val="21"/>
        </w:rPr>
      </w:pPr>
      <w:r w:rsidRPr="00E77310">
        <w:rPr>
          <w:sz w:val="21"/>
          <w:szCs w:val="21"/>
        </w:rPr>
        <w:t xml:space="preserve">1) отметки с анализом тестовых работ доводятся до сведения обучающихся, как правило, не позднее, чем через </w:t>
      </w:r>
      <w:r w:rsidRPr="00E77310">
        <w:rPr>
          <w:w w:val="114"/>
          <w:sz w:val="20"/>
          <w:szCs w:val="20"/>
        </w:rPr>
        <w:t xml:space="preserve">3-4 </w:t>
      </w:r>
      <w:r w:rsidRPr="00E77310">
        <w:rPr>
          <w:sz w:val="21"/>
          <w:szCs w:val="21"/>
        </w:rPr>
        <w:t xml:space="preserve">дня или на следующем уроке; </w:t>
      </w:r>
    </w:p>
    <w:p w14:paraId="231F8416" w14:textId="77777777" w:rsidR="00667CA0" w:rsidRPr="00E77310" w:rsidRDefault="00667CA0" w:rsidP="00667CA0">
      <w:pPr>
        <w:pStyle w:val="affd"/>
        <w:ind w:left="14" w:right="4" w:firstLine="312"/>
        <w:jc w:val="both"/>
        <w:rPr>
          <w:sz w:val="21"/>
          <w:szCs w:val="21"/>
        </w:rPr>
      </w:pPr>
      <w:r w:rsidRPr="00E77310">
        <w:rPr>
          <w:sz w:val="21"/>
          <w:szCs w:val="21"/>
        </w:rPr>
        <w:t>2) необходимо провести работу над ошибками, предусматривающую устранение пробелов в тематичес</w:t>
      </w:r>
      <w:r w:rsidRPr="00E77310">
        <w:rPr>
          <w:sz w:val="21"/>
          <w:szCs w:val="21"/>
        </w:rPr>
        <w:softHyphen/>
        <w:t>ких знаниях, навыках предметной и универсальной учебной деятельности</w:t>
      </w:r>
    </w:p>
    <w:p w14:paraId="0B1AF21F" w14:textId="77777777" w:rsidR="00667CA0" w:rsidRPr="00E77310" w:rsidRDefault="00667CA0" w:rsidP="00667CA0">
      <w:pPr>
        <w:pStyle w:val="affd"/>
        <w:ind w:left="292" w:right="1336" w:hanging="8"/>
        <w:jc w:val="both"/>
        <w:rPr>
          <w:b/>
          <w:bCs/>
          <w:w w:val="88"/>
          <w:sz w:val="22"/>
          <w:szCs w:val="22"/>
        </w:rPr>
      </w:pPr>
      <w:r w:rsidRPr="00E77310">
        <w:rPr>
          <w:b/>
          <w:sz w:val="28"/>
          <w:szCs w:val="28"/>
        </w:rPr>
        <w:t xml:space="preserve">Практическая </w:t>
      </w:r>
      <w:r w:rsidRPr="00E77310">
        <w:rPr>
          <w:b/>
          <w:bCs/>
          <w:w w:val="88"/>
          <w:sz w:val="28"/>
          <w:szCs w:val="28"/>
        </w:rPr>
        <w:t xml:space="preserve">работа </w:t>
      </w:r>
      <w:r w:rsidRPr="00E77310">
        <w:rPr>
          <w:b/>
          <w:bCs/>
          <w:w w:val="80"/>
          <w:sz w:val="28"/>
          <w:szCs w:val="28"/>
        </w:rPr>
        <w:t>(</w:t>
      </w:r>
      <w:r w:rsidR="00573047">
        <w:rPr>
          <w:b/>
          <w:bCs/>
          <w:w w:val="80"/>
          <w:sz w:val="28"/>
          <w:szCs w:val="28"/>
        </w:rPr>
        <w:t>в</w:t>
      </w:r>
      <w:r w:rsidRPr="00E77310">
        <w:rPr>
          <w:b/>
          <w:bCs/>
          <w:w w:val="80"/>
          <w:sz w:val="28"/>
          <w:szCs w:val="28"/>
        </w:rPr>
        <w:t xml:space="preserve"> </w:t>
      </w:r>
      <w:r w:rsidRPr="00E77310">
        <w:rPr>
          <w:b/>
          <w:bCs/>
          <w:w w:val="88"/>
          <w:sz w:val="28"/>
          <w:szCs w:val="28"/>
        </w:rPr>
        <w:t>том числе, на основе работы с картой)</w:t>
      </w:r>
    </w:p>
    <w:p w14:paraId="23C75698" w14:textId="77777777" w:rsidR="00667CA0" w:rsidRPr="00752D9E" w:rsidRDefault="00667CA0" w:rsidP="00667CA0">
      <w:pPr>
        <w:pStyle w:val="affd"/>
        <w:ind w:left="292" w:right="1336" w:hanging="8"/>
        <w:jc w:val="both"/>
        <w:rPr>
          <w:sz w:val="28"/>
          <w:szCs w:val="28"/>
        </w:rPr>
      </w:pPr>
      <w:r w:rsidRPr="00752D9E">
        <w:rPr>
          <w:b/>
          <w:bCs/>
          <w:w w:val="88"/>
          <w:sz w:val="28"/>
          <w:szCs w:val="28"/>
          <w:u w:val="single"/>
        </w:rPr>
        <w:t xml:space="preserve">Отметка </w:t>
      </w:r>
      <w:r w:rsidRPr="00752D9E">
        <w:rPr>
          <w:b/>
          <w:sz w:val="28"/>
          <w:szCs w:val="28"/>
          <w:u w:val="single"/>
        </w:rPr>
        <w:t>«5»</w:t>
      </w:r>
      <w:r w:rsidRPr="00752D9E">
        <w:rPr>
          <w:sz w:val="28"/>
          <w:szCs w:val="28"/>
        </w:rPr>
        <w:t xml:space="preserve"> ставится, если обучающийся: </w:t>
      </w:r>
    </w:p>
    <w:p w14:paraId="3151DC10" w14:textId="77777777"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выполнил </w:t>
      </w:r>
      <w:r w:rsidRPr="00752D9E">
        <w:rPr>
          <w:sz w:val="28"/>
          <w:szCs w:val="28"/>
        </w:rPr>
        <w:t>работу в полном объеме на основе предложенного учителем или составленного самостоя</w:t>
      </w:r>
      <w:r w:rsidRPr="00752D9E">
        <w:rPr>
          <w:sz w:val="28"/>
          <w:szCs w:val="28"/>
        </w:rPr>
        <w:softHyphen/>
        <w:t xml:space="preserve">тельно алгоритма деятельности; </w:t>
      </w:r>
    </w:p>
    <w:p w14:paraId="2C74194C" w14:textId="77777777" w:rsidR="00667CA0" w:rsidRPr="00752D9E" w:rsidRDefault="00667CA0" w:rsidP="00667CA0">
      <w:pPr>
        <w:pStyle w:val="affd"/>
        <w:ind w:left="14" w:right="4" w:firstLine="312"/>
        <w:jc w:val="both"/>
        <w:rPr>
          <w:sz w:val="28"/>
          <w:szCs w:val="28"/>
        </w:rPr>
      </w:pPr>
      <w:r w:rsidRPr="00752D9E">
        <w:rPr>
          <w:sz w:val="28"/>
          <w:szCs w:val="28"/>
        </w:rPr>
        <w:t xml:space="preserve">• самостоятельно </w:t>
      </w:r>
      <w:r w:rsidRPr="00752D9E">
        <w:rPr>
          <w:b/>
          <w:bCs/>
          <w:i/>
          <w:iCs/>
          <w:w w:val="90"/>
          <w:sz w:val="28"/>
          <w:szCs w:val="28"/>
        </w:rPr>
        <w:t xml:space="preserve">подобрал </w:t>
      </w:r>
      <w:r w:rsidRPr="00752D9E">
        <w:rPr>
          <w:sz w:val="28"/>
          <w:szCs w:val="28"/>
        </w:rPr>
        <w:t xml:space="preserve">и использовал необходимые для выполнения работы средства обучения, в том числе инструментальные; </w:t>
      </w:r>
    </w:p>
    <w:p w14:paraId="7CFB3705" w14:textId="77777777"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продемонстрировал </w:t>
      </w:r>
      <w:r w:rsidRPr="00752D9E">
        <w:rPr>
          <w:sz w:val="28"/>
          <w:szCs w:val="28"/>
        </w:rPr>
        <w:t>владение теоретическими знаниями, необходимыми для достижения образова</w:t>
      </w:r>
      <w:r w:rsidRPr="00752D9E">
        <w:rPr>
          <w:sz w:val="28"/>
          <w:szCs w:val="28"/>
        </w:rPr>
        <w:softHyphen/>
        <w:t xml:space="preserve">тельного результата; </w:t>
      </w:r>
    </w:p>
    <w:p w14:paraId="4C7AC6C8" w14:textId="77777777" w:rsidR="00667CA0" w:rsidRPr="00752D9E" w:rsidRDefault="00667CA0" w:rsidP="0063027C">
      <w:pPr>
        <w:pStyle w:val="affd"/>
        <w:numPr>
          <w:ilvl w:val="0"/>
          <w:numId w:val="32"/>
        </w:numPr>
        <w:ind w:left="561" w:hanging="196"/>
        <w:jc w:val="both"/>
        <w:rPr>
          <w:sz w:val="28"/>
          <w:szCs w:val="28"/>
        </w:rPr>
      </w:pPr>
      <w:r w:rsidRPr="00752D9E">
        <w:rPr>
          <w:sz w:val="28"/>
          <w:szCs w:val="28"/>
        </w:rPr>
        <w:t xml:space="preserve">аккуратно </w:t>
      </w:r>
      <w:r w:rsidRPr="00752D9E">
        <w:rPr>
          <w:b/>
          <w:bCs/>
          <w:i/>
          <w:iCs/>
          <w:w w:val="90"/>
          <w:sz w:val="28"/>
          <w:szCs w:val="28"/>
        </w:rPr>
        <w:t xml:space="preserve">оформил </w:t>
      </w:r>
      <w:r w:rsidRPr="00752D9E">
        <w:rPr>
          <w:sz w:val="28"/>
          <w:szCs w:val="28"/>
        </w:rPr>
        <w:t xml:space="preserve">результаты работы; </w:t>
      </w:r>
    </w:p>
    <w:p w14:paraId="1D28CC30" w14:textId="77777777" w:rsidR="00667CA0" w:rsidRPr="00752D9E" w:rsidRDefault="00667CA0" w:rsidP="0063027C">
      <w:pPr>
        <w:pStyle w:val="affd"/>
        <w:numPr>
          <w:ilvl w:val="0"/>
          <w:numId w:val="32"/>
        </w:numPr>
        <w:ind w:left="19" w:right="14" w:firstLine="340"/>
        <w:jc w:val="both"/>
        <w:rPr>
          <w:sz w:val="28"/>
          <w:szCs w:val="28"/>
        </w:rPr>
      </w:pPr>
      <w:r w:rsidRPr="00752D9E">
        <w:rPr>
          <w:b/>
          <w:bCs/>
          <w:i/>
          <w:iCs/>
          <w:w w:val="90"/>
          <w:sz w:val="28"/>
          <w:szCs w:val="28"/>
        </w:rPr>
        <w:t xml:space="preserve"> выбрал </w:t>
      </w:r>
      <w:r w:rsidRPr="00752D9E">
        <w:rPr>
          <w:sz w:val="28"/>
          <w:szCs w:val="28"/>
        </w:rPr>
        <w:t xml:space="preserve">оптимальный в условиях конкретной задачи вариант оформления результатов практической работы. </w:t>
      </w:r>
    </w:p>
    <w:p w14:paraId="412E05A2" w14:textId="77777777" w:rsidR="00667CA0" w:rsidRPr="00752D9E" w:rsidRDefault="00667CA0" w:rsidP="00667CA0">
      <w:pPr>
        <w:pStyle w:val="affd"/>
        <w:ind w:left="14" w:right="4" w:firstLine="312"/>
        <w:jc w:val="both"/>
        <w:rPr>
          <w:sz w:val="28"/>
          <w:szCs w:val="28"/>
        </w:rPr>
      </w:pPr>
      <w:r w:rsidRPr="00752D9E">
        <w:rPr>
          <w:b/>
          <w:sz w:val="28"/>
          <w:szCs w:val="28"/>
        </w:rPr>
        <w:t xml:space="preserve">Примечание: </w:t>
      </w:r>
      <w:r w:rsidRPr="00752D9E">
        <w:rPr>
          <w:sz w:val="28"/>
          <w:szCs w:val="28"/>
        </w:rPr>
        <w:t xml:space="preserve">требования к практической работе по тематическому содержанию соответствуют устному ответу. </w:t>
      </w:r>
    </w:p>
    <w:p w14:paraId="1D9AFA89" w14:textId="77777777" w:rsidR="00667CA0" w:rsidRPr="00E77310" w:rsidRDefault="00667CA0" w:rsidP="00667CA0">
      <w:pPr>
        <w:pStyle w:val="affd"/>
        <w:ind w:left="14" w:right="4" w:firstLine="312"/>
        <w:rPr>
          <w:sz w:val="21"/>
          <w:szCs w:val="21"/>
        </w:rPr>
      </w:pPr>
    </w:p>
    <w:p w14:paraId="5D8A15B6" w14:textId="77777777" w:rsidR="00667CA0" w:rsidRPr="00752D9E" w:rsidRDefault="00667CA0" w:rsidP="00667CA0">
      <w:pPr>
        <w:pStyle w:val="affd"/>
        <w:ind w:left="302"/>
        <w:rPr>
          <w:sz w:val="28"/>
          <w:szCs w:val="28"/>
        </w:rPr>
      </w:pPr>
      <w:r w:rsidRPr="00752D9E">
        <w:rPr>
          <w:b/>
          <w:bCs/>
          <w:w w:val="88"/>
          <w:sz w:val="28"/>
          <w:szCs w:val="28"/>
          <w:u w:val="single"/>
        </w:rPr>
        <w:t xml:space="preserve">Отметка </w:t>
      </w:r>
      <w:r w:rsidRPr="00752D9E">
        <w:rPr>
          <w:b/>
          <w:sz w:val="28"/>
          <w:szCs w:val="28"/>
          <w:u w:val="single"/>
        </w:rPr>
        <w:t>«4»</w:t>
      </w:r>
      <w:r w:rsidRPr="00752D9E">
        <w:rPr>
          <w:b/>
          <w:sz w:val="28"/>
          <w:szCs w:val="28"/>
        </w:rPr>
        <w:t xml:space="preserve"> </w:t>
      </w:r>
      <w:r w:rsidRPr="00752D9E">
        <w:rPr>
          <w:sz w:val="28"/>
          <w:szCs w:val="28"/>
        </w:rPr>
        <w:t xml:space="preserve">ставится, если обучающийся: </w:t>
      </w:r>
    </w:p>
    <w:p w14:paraId="156FCCF3" w14:textId="77777777"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выполнил </w:t>
      </w:r>
      <w:r w:rsidRPr="00752D9E">
        <w:rPr>
          <w:sz w:val="28"/>
          <w:szCs w:val="28"/>
        </w:rPr>
        <w:t>работу в полном объеме на основе предложенного учителем или составленного самостоя</w:t>
      </w:r>
      <w:r w:rsidRPr="00752D9E">
        <w:rPr>
          <w:sz w:val="28"/>
          <w:szCs w:val="28"/>
        </w:rPr>
        <w:softHyphen/>
        <w:t xml:space="preserve">тельно алгоритма деятельности; </w:t>
      </w:r>
    </w:p>
    <w:p w14:paraId="7D1633FB" w14:textId="77777777"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допустил </w:t>
      </w:r>
      <w:r w:rsidRPr="00752D9E">
        <w:rPr>
          <w:sz w:val="28"/>
          <w:szCs w:val="28"/>
        </w:rPr>
        <w:t xml:space="preserve">отклонение в последовательности выполнения работы, не повлиявшее на результативность деятельности, то есть конечный результат; </w:t>
      </w:r>
    </w:p>
    <w:p w14:paraId="57D51CBE" w14:textId="77777777" w:rsidR="00667CA0" w:rsidRPr="00752D9E" w:rsidRDefault="00667CA0" w:rsidP="00667CA0">
      <w:pPr>
        <w:pStyle w:val="affd"/>
        <w:ind w:left="14" w:right="4" w:firstLine="312"/>
        <w:jc w:val="both"/>
        <w:rPr>
          <w:sz w:val="28"/>
          <w:szCs w:val="28"/>
        </w:rPr>
      </w:pPr>
      <w:r w:rsidRPr="00752D9E">
        <w:rPr>
          <w:b/>
          <w:bCs/>
          <w:i/>
          <w:iCs/>
          <w:w w:val="90"/>
          <w:sz w:val="28"/>
          <w:szCs w:val="28"/>
        </w:rPr>
        <w:t xml:space="preserve">• использовал </w:t>
      </w:r>
      <w:r w:rsidRPr="00752D9E">
        <w:rPr>
          <w:sz w:val="28"/>
          <w:szCs w:val="28"/>
        </w:rPr>
        <w:t>предложенные учителем или другими обучающимися необходимые для выполнения ра</w:t>
      </w:r>
      <w:r w:rsidRPr="00752D9E">
        <w:rPr>
          <w:sz w:val="28"/>
          <w:szCs w:val="28"/>
        </w:rPr>
        <w:softHyphen/>
        <w:t xml:space="preserve">боты средства обучения, в том числе инструментальные; </w:t>
      </w:r>
    </w:p>
    <w:p w14:paraId="25BC88E8" w14:textId="77777777" w:rsidR="00667CA0" w:rsidRPr="00752D9E" w:rsidRDefault="00667CA0" w:rsidP="00667CA0">
      <w:pPr>
        <w:pStyle w:val="affd"/>
        <w:ind w:left="360"/>
        <w:jc w:val="both"/>
        <w:rPr>
          <w:sz w:val="28"/>
          <w:szCs w:val="28"/>
        </w:rPr>
      </w:pPr>
      <w:r w:rsidRPr="00752D9E">
        <w:rPr>
          <w:b/>
          <w:bCs/>
          <w:i/>
          <w:iCs/>
          <w:w w:val="90"/>
          <w:sz w:val="28"/>
          <w:szCs w:val="28"/>
        </w:rPr>
        <w:t xml:space="preserve">• продемонстрировал </w:t>
      </w:r>
      <w:r w:rsidRPr="00752D9E">
        <w:rPr>
          <w:sz w:val="28"/>
          <w:szCs w:val="28"/>
        </w:rPr>
        <w:t xml:space="preserve">владения теоретическими знаниями, необходимыми для достижения образовательного результата; </w:t>
      </w:r>
    </w:p>
    <w:p w14:paraId="4CDCE4A0" w14:textId="77777777" w:rsidR="00667CA0" w:rsidRPr="00752D9E" w:rsidRDefault="00667CA0" w:rsidP="0063027C">
      <w:pPr>
        <w:pStyle w:val="affd"/>
        <w:numPr>
          <w:ilvl w:val="0"/>
          <w:numId w:val="32"/>
        </w:numPr>
        <w:ind w:left="561" w:hanging="196"/>
        <w:jc w:val="both"/>
        <w:rPr>
          <w:sz w:val="28"/>
          <w:szCs w:val="28"/>
        </w:rPr>
      </w:pPr>
      <w:r w:rsidRPr="00752D9E">
        <w:rPr>
          <w:sz w:val="28"/>
          <w:szCs w:val="28"/>
        </w:rPr>
        <w:t xml:space="preserve">аккуратно </w:t>
      </w:r>
      <w:r w:rsidRPr="00752D9E">
        <w:rPr>
          <w:b/>
          <w:bCs/>
          <w:i/>
          <w:iCs/>
          <w:w w:val="90"/>
          <w:sz w:val="28"/>
          <w:szCs w:val="28"/>
        </w:rPr>
        <w:t xml:space="preserve">оформил </w:t>
      </w:r>
      <w:r w:rsidRPr="00752D9E">
        <w:rPr>
          <w:sz w:val="28"/>
          <w:szCs w:val="28"/>
        </w:rPr>
        <w:t xml:space="preserve">результаты работы; </w:t>
      </w:r>
    </w:p>
    <w:p w14:paraId="513BBEBE" w14:textId="77777777"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допустил </w:t>
      </w:r>
      <w:r w:rsidRPr="00752D9E">
        <w:rPr>
          <w:sz w:val="28"/>
          <w:szCs w:val="28"/>
        </w:rPr>
        <w:t xml:space="preserve">неточности или небрежности в оформлении результатов работы. </w:t>
      </w:r>
    </w:p>
    <w:p w14:paraId="7C115915" w14:textId="77777777" w:rsidR="00667CA0" w:rsidRPr="00752D9E" w:rsidRDefault="00667CA0" w:rsidP="00667CA0">
      <w:pPr>
        <w:pStyle w:val="affd"/>
        <w:ind w:left="14" w:right="4" w:firstLine="312"/>
        <w:jc w:val="both"/>
        <w:rPr>
          <w:sz w:val="28"/>
          <w:szCs w:val="28"/>
        </w:rPr>
      </w:pPr>
      <w:r w:rsidRPr="00752D9E">
        <w:rPr>
          <w:b/>
          <w:bCs/>
          <w:w w:val="88"/>
          <w:sz w:val="28"/>
          <w:szCs w:val="28"/>
        </w:rPr>
        <w:t xml:space="preserve">Примечание: </w:t>
      </w:r>
      <w:r w:rsidRPr="00752D9E">
        <w:rPr>
          <w:sz w:val="28"/>
          <w:szCs w:val="28"/>
        </w:rPr>
        <w:t xml:space="preserve">требования к практической работе по тематическому содержанию соответствуют устному ответу. </w:t>
      </w:r>
    </w:p>
    <w:p w14:paraId="40938792" w14:textId="77777777" w:rsidR="00667CA0" w:rsidRPr="00E77310" w:rsidRDefault="00667CA0" w:rsidP="00667CA0">
      <w:pPr>
        <w:pStyle w:val="affd"/>
        <w:ind w:left="302"/>
        <w:rPr>
          <w:b/>
          <w:bCs/>
          <w:w w:val="88"/>
          <w:sz w:val="22"/>
          <w:szCs w:val="22"/>
        </w:rPr>
      </w:pPr>
    </w:p>
    <w:p w14:paraId="76C4B923" w14:textId="77777777" w:rsidR="00667CA0" w:rsidRPr="00752D9E" w:rsidRDefault="00667CA0" w:rsidP="00667CA0">
      <w:pPr>
        <w:pStyle w:val="affd"/>
        <w:ind w:left="302"/>
        <w:rPr>
          <w:sz w:val="28"/>
          <w:szCs w:val="28"/>
        </w:rPr>
      </w:pPr>
      <w:r w:rsidRPr="00752D9E">
        <w:rPr>
          <w:b/>
          <w:bCs/>
          <w:w w:val="88"/>
          <w:sz w:val="28"/>
          <w:szCs w:val="28"/>
          <w:u w:val="single"/>
        </w:rPr>
        <w:t xml:space="preserve">Отметка </w:t>
      </w:r>
      <w:r w:rsidRPr="00752D9E">
        <w:rPr>
          <w:b/>
          <w:sz w:val="28"/>
          <w:szCs w:val="28"/>
          <w:u w:val="single"/>
        </w:rPr>
        <w:t>«3»</w:t>
      </w:r>
      <w:r w:rsidRPr="00752D9E">
        <w:rPr>
          <w:b/>
          <w:sz w:val="28"/>
          <w:szCs w:val="28"/>
        </w:rPr>
        <w:t xml:space="preserve"> </w:t>
      </w:r>
      <w:r w:rsidRPr="00752D9E">
        <w:rPr>
          <w:sz w:val="28"/>
          <w:szCs w:val="28"/>
        </w:rPr>
        <w:t xml:space="preserve">ставится, если обучающийся: </w:t>
      </w:r>
    </w:p>
    <w:p w14:paraId="73FF7065" w14:textId="77777777"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выполнил </w:t>
      </w:r>
      <w:r w:rsidRPr="00752D9E">
        <w:rPr>
          <w:sz w:val="28"/>
          <w:szCs w:val="28"/>
        </w:rPr>
        <w:t xml:space="preserve">работу с помощью учителя или других обучающихся; </w:t>
      </w:r>
    </w:p>
    <w:p w14:paraId="2987B61F" w14:textId="77777777"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использовал </w:t>
      </w:r>
      <w:r w:rsidRPr="00752D9E">
        <w:rPr>
          <w:sz w:val="28"/>
          <w:szCs w:val="28"/>
        </w:rPr>
        <w:t xml:space="preserve">предложенный учителем алгоритм выполнения работы; </w:t>
      </w:r>
    </w:p>
    <w:p w14:paraId="56629E99" w14:textId="77777777"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затратил </w:t>
      </w:r>
      <w:r w:rsidRPr="00752D9E">
        <w:rPr>
          <w:sz w:val="28"/>
          <w:szCs w:val="28"/>
        </w:rPr>
        <w:t xml:space="preserve">больше установленного времени на выполнение работы; </w:t>
      </w:r>
    </w:p>
    <w:p w14:paraId="206B3D88" w14:textId="77777777" w:rsidR="00667CA0" w:rsidRPr="00752D9E" w:rsidRDefault="00667CA0" w:rsidP="0063027C">
      <w:pPr>
        <w:pStyle w:val="affd"/>
        <w:numPr>
          <w:ilvl w:val="0"/>
          <w:numId w:val="32"/>
        </w:numPr>
        <w:ind w:left="561" w:hanging="196"/>
        <w:jc w:val="both"/>
        <w:rPr>
          <w:sz w:val="28"/>
          <w:szCs w:val="28"/>
        </w:rPr>
      </w:pPr>
      <w:r w:rsidRPr="00752D9E">
        <w:rPr>
          <w:b/>
          <w:bCs/>
          <w:i/>
          <w:iCs/>
          <w:w w:val="90"/>
          <w:sz w:val="28"/>
          <w:szCs w:val="28"/>
        </w:rPr>
        <w:t xml:space="preserve">показал </w:t>
      </w:r>
      <w:r w:rsidRPr="00752D9E">
        <w:rPr>
          <w:sz w:val="28"/>
          <w:szCs w:val="28"/>
        </w:rPr>
        <w:t xml:space="preserve">знание теоретического материала, но имел затруднения в практическом его применении; </w:t>
      </w:r>
    </w:p>
    <w:p w14:paraId="4D245E1A" w14:textId="77777777" w:rsidR="00667CA0" w:rsidRPr="00752D9E" w:rsidRDefault="00667CA0" w:rsidP="0063027C">
      <w:pPr>
        <w:pStyle w:val="affd"/>
        <w:numPr>
          <w:ilvl w:val="0"/>
          <w:numId w:val="32"/>
        </w:numPr>
        <w:ind w:left="19" w:right="14" w:firstLine="340"/>
        <w:jc w:val="both"/>
        <w:rPr>
          <w:sz w:val="28"/>
          <w:szCs w:val="28"/>
        </w:rPr>
      </w:pPr>
      <w:r w:rsidRPr="00752D9E">
        <w:rPr>
          <w:b/>
          <w:bCs/>
          <w:i/>
          <w:iCs/>
          <w:w w:val="90"/>
          <w:sz w:val="28"/>
          <w:szCs w:val="28"/>
        </w:rPr>
        <w:t xml:space="preserve"> использовал </w:t>
      </w:r>
      <w:r w:rsidRPr="00752D9E">
        <w:rPr>
          <w:sz w:val="28"/>
          <w:szCs w:val="28"/>
        </w:rPr>
        <w:t xml:space="preserve">предложенные учителем или другими обучающимися </w:t>
      </w:r>
      <w:r w:rsidRPr="00752D9E">
        <w:rPr>
          <w:sz w:val="28"/>
          <w:szCs w:val="28"/>
        </w:rPr>
        <w:lastRenderedPageBreak/>
        <w:t>необходимые для выполнения ра</w:t>
      </w:r>
      <w:r w:rsidRPr="00752D9E">
        <w:rPr>
          <w:sz w:val="28"/>
          <w:szCs w:val="28"/>
        </w:rPr>
        <w:softHyphen/>
        <w:t xml:space="preserve">боты средства обучения, в том числе инструментальные. </w:t>
      </w:r>
    </w:p>
    <w:p w14:paraId="073AE12B" w14:textId="77777777" w:rsidR="00667CA0" w:rsidRPr="00E77310" w:rsidRDefault="00667CA0" w:rsidP="00667CA0">
      <w:pPr>
        <w:pStyle w:val="affd"/>
        <w:ind w:left="48" w:right="43" w:firstLine="316"/>
        <w:jc w:val="both"/>
        <w:rPr>
          <w:sz w:val="22"/>
          <w:szCs w:val="22"/>
        </w:rPr>
      </w:pPr>
      <w:r w:rsidRPr="00752D9E">
        <w:rPr>
          <w:b/>
          <w:sz w:val="28"/>
          <w:szCs w:val="28"/>
        </w:rPr>
        <w:t>Примечание:</w:t>
      </w:r>
      <w:r w:rsidRPr="00752D9E">
        <w:rPr>
          <w:sz w:val="28"/>
          <w:szCs w:val="28"/>
        </w:rPr>
        <w:t xml:space="preserve"> требования к практической работе по тематическому содержанию соответствуют устному ответу. </w:t>
      </w:r>
    </w:p>
    <w:p w14:paraId="78DCDA4D" w14:textId="77777777" w:rsidR="00667CA0" w:rsidRPr="00E77310" w:rsidRDefault="00667CA0" w:rsidP="00667CA0">
      <w:pPr>
        <w:pStyle w:val="affd"/>
        <w:ind w:left="331"/>
        <w:rPr>
          <w:b/>
          <w:bCs/>
          <w:w w:val="90"/>
          <w:sz w:val="21"/>
          <w:szCs w:val="21"/>
        </w:rPr>
      </w:pPr>
    </w:p>
    <w:p w14:paraId="4BAFB834" w14:textId="77777777" w:rsidR="00667CA0" w:rsidRPr="00752D9E" w:rsidRDefault="00667CA0" w:rsidP="00667CA0">
      <w:pPr>
        <w:pStyle w:val="affd"/>
        <w:ind w:left="331"/>
        <w:jc w:val="both"/>
        <w:rPr>
          <w:sz w:val="28"/>
          <w:szCs w:val="28"/>
        </w:rPr>
      </w:pPr>
      <w:r w:rsidRPr="00752D9E">
        <w:rPr>
          <w:b/>
          <w:bCs/>
          <w:w w:val="90"/>
          <w:sz w:val="28"/>
          <w:szCs w:val="28"/>
          <w:u w:val="single"/>
        </w:rPr>
        <w:t xml:space="preserve">Отметка </w:t>
      </w:r>
      <w:r w:rsidRPr="00752D9E">
        <w:rPr>
          <w:b/>
          <w:w w:val="69"/>
          <w:sz w:val="28"/>
          <w:szCs w:val="28"/>
          <w:u w:val="single"/>
        </w:rPr>
        <w:t>«2»</w:t>
      </w:r>
      <w:r w:rsidRPr="00752D9E">
        <w:rPr>
          <w:w w:val="69"/>
          <w:sz w:val="28"/>
          <w:szCs w:val="28"/>
        </w:rPr>
        <w:t xml:space="preserve"> </w:t>
      </w:r>
      <w:r w:rsidRPr="00752D9E">
        <w:rPr>
          <w:sz w:val="28"/>
          <w:szCs w:val="28"/>
        </w:rPr>
        <w:t xml:space="preserve">ставится, если обучающийся: </w:t>
      </w:r>
    </w:p>
    <w:p w14:paraId="2F3A8306" w14:textId="77777777" w:rsidR="00667CA0" w:rsidRPr="00752D9E" w:rsidRDefault="00667CA0" w:rsidP="0063027C">
      <w:pPr>
        <w:pStyle w:val="affd"/>
        <w:numPr>
          <w:ilvl w:val="0"/>
          <w:numId w:val="33"/>
        </w:numPr>
        <w:ind w:left="48" w:right="43" w:firstLine="316"/>
        <w:jc w:val="both"/>
        <w:rPr>
          <w:sz w:val="28"/>
          <w:szCs w:val="28"/>
        </w:rPr>
      </w:pPr>
      <w:r w:rsidRPr="00752D9E">
        <w:rPr>
          <w:b/>
          <w:bCs/>
          <w:i/>
          <w:iCs/>
          <w:w w:val="90"/>
          <w:sz w:val="28"/>
          <w:szCs w:val="28"/>
        </w:rPr>
        <w:t xml:space="preserve"> получил </w:t>
      </w:r>
      <w:r w:rsidRPr="00752D9E">
        <w:rPr>
          <w:sz w:val="28"/>
          <w:szCs w:val="28"/>
        </w:rPr>
        <w:t xml:space="preserve">ошибочные результаты, а также результаты, не соответствующие цели проведения </w:t>
      </w:r>
      <w:r w:rsidRPr="00752D9E">
        <w:rPr>
          <w:w w:val="88"/>
          <w:sz w:val="28"/>
          <w:szCs w:val="28"/>
        </w:rPr>
        <w:t>практи</w:t>
      </w:r>
      <w:r w:rsidRPr="00752D9E">
        <w:rPr>
          <w:sz w:val="28"/>
          <w:szCs w:val="28"/>
        </w:rPr>
        <w:t xml:space="preserve">ческой работы; </w:t>
      </w:r>
    </w:p>
    <w:p w14:paraId="72C158BD" w14:textId="77777777" w:rsidR="00667CA0" w:rsidRPr="00752D9E" w:rsidRDefault="00667CA0" w:rsidP="0063027C">
      <w:pPr>
        <w:pStyle w:val="affd"/>
        <w:numPr>
          <w:ilvl w:val="0"/>
          <w:numId w:val="33"/>
        </w:numPr>
        <w:ind w:left="556" w:hanging="192"/>
        <w:jc w:val="both"/>
        <w:rPr>
          <w:sz w:val="28"/>
          <w:szCs w:val="28"/>
        </w:rPr>
      </w:pPr>
      <w:r w:rsidRPr="00752D9E">
        <w:rPr>
          <w:b/>
          <w:bCs/>
          <w:i/>
          <w:iCs/>
          <w:w w:val="90"/>
          <w:sz w:val="28"/>
          <w:szCs w:val="28"/>
        </w:rPr>
        <w:t xml:space="preserve">не владеет </w:t>
      </w:r>
      <w:r w:rsidRPr="00752D9E">
        <w:rPr>
          <w:sz w:val="28"/>
          <w:szCs w:val="28"/>
        </w:rPr>
        <w:t xml:space="preserve">теоретическими знаниями для проведения работы; </w:t>
      </w:r>
    </w:p>
    <w:p w14:paraId="7E764983" w14:textId="77777777" w:rsidR="00667CA0" w:rsidRPr="00752D9E" w:rsidRDefault="00667CA0" w:rsidP="0063027C">
      <w:pPr>
        <w:pStyle w:val="affd"/>
        <w:numPr>
          <w:ilvl w:val="0"/>
          <w:numId w:val="33"/>
        </w:numPr>
        <w:ind w:left="67" w:right="24" w:firstLine="340"/>
        <w:jc w:val="both"/>
        <w:rPr>
          <w:sz w:val="28"/>
          <w:szCs w:val="28"/>
        </w:rPr>
      </w:pPr>
      <w:r w:rsidRPr="00752D9E">
        <w:rPr>
          <w:b/>
          <w:bCs/>
          <w:i/>
          <w:iCs/>
          <w:w w:val="90"/>
          <w:sz w:val="28"/>
          <w:szCs w:val="28"/>
        </w:rPr>
        <w:t xml:space="preserve"> не подготовил </w:t>
      </w:r>
      <w:r w:rsidRPr="00752D9E">
        <w:rPr>
          <w:sz w:val="28"/>
          <w:szCs w:val="28"/>
        </w:rPr>
        <w:t xml:space="preserve">или </w:t>
      </w:r>
      <w:r w:rsidRPr="00752D9E">
        <w:rPr>
          <w:b/>
          <w:bCs/>
          <w:i/>
          <w:iCs/>
          <w:w w:val="90"/>
          <w:sz w:val="28"/>
          <w:szCs w:val="28"/>
        </w:rPr>
        <w:t xml:space="preserve">не подобрал </w:t>
      </w:r>
      <w:r w:rsidRPr="00752D9E">
        <w:rPr>
          <w:sz w:val="28"/>
          <w:szCs w:val="28"/>
        </w:rPr>
        <w:t xml:space="preserve">(даже с помощью учителя или других обучающихся) средства </w:t>
      </w:r>
      <w:proofErr w:type="gramStart"/>
      <w:r w:rsidRPr="00752D9E">
        <w:rPr>
          <w:sz w:val="28"/>
          <w:szCs w:val="28"/>
        </w:rPr>
        <w:t>обучения ,</w:t>
      </w:r>
      <w:proofErr w:type="gramEnd"/>
      <w:r w:rsidRPr="00752D9E">
        <w:rPr>
          <w:sz w:val="28"/>
          <w:szCs w:val="28"/>
        </w:rPr>
        <w:t xml:space="preserve"> необходимые для проведения работы; </w:t>
      </w:r>
    </w:p>
    <w:p w14:paraId="1AEF145D" w14:textId="77777777" w:rsidR="00667CA0" w:rsidRPr="00752D9E" w:rsidRDefault="00667CA0" w:rsidP="0063027C">
      <w:pPr>
        <w:pStyle w:val="affd"/>
        <w:numPr>
          <w:ilvl w:val="0"/>
          <w:numId w:val="33"/>
        </w:numPr>
        <w:ind w:left="48" w:right="43" w:firstLine="316"/>
        <w:jc w:val="both"/>
        <w:rPr>
          <w:sz w:val="28"/>
          <w:szCs w:val="28"/>
        </w:rPr>
      </w:pPr>
      <w:r w:rsidRPr="00752D9E">
        <w:rPr>
          <w:b/>
          <w:bCs/>
          <w:i/>
          <w:iCs/>
          <w:w w:val="90"/>
          <w:sz w:val="28"/>
          <w:szCs w:val="28"/>
        </w:rPr>
        <w:t xml:space="preserve"> не может </w:t>
      </w:r>
      <w:r w:rsidRPr="00752D9E">
        <w:rPr>
          <w:sz w:val="28"/>
          <w:szCs w:val="28"/>
        </w:rPr>
        <w:t xml:space="preserve">использовать предложенный учителем или другими обучающимися алгоритм </w:t>
      </w:r>
      <w:r w:rsidRPr="00752D9E">
        <w:rPr>
          <w:w w:val="92"/>
          <w:sz w:val="28"/>
          <w:szCs w:val="28"/>
        </w:rPr>
        <w:t>выполне</w:t>
      </w:r>
      <w:r w:rsidRPr="00752D9E">
        <w:rPr>
          <w:sz w:val="28"/>
          <w:szCs w:val="28"/>
        </w:rPr>
        <w:t xml:space="preserve">ния работы; </w:t>
      </w:r>
    </w:p>
    <w:p w14:paraId="60ECEB4E" w14:textId="77777777" w:rsidR="00667CA0" w:rsidRPr="00752D9E" w:rsidRDefault="00667CA0" w:rsidP="0063027C">
      <w:pPr>
        <w:pStyle w:val="affd"/>
        <w:numPr>
          <w:ilvl w:val="0"/>
          <w:numId w:val="33"/>
        </w:numPr>
        <w:ind w:left="331"/>
        <w:jc w:val="both"/>
        <w:rPr>
          <w:sz w:val="28"/>
          <w:szCs w:val="28"/>
        </w:rPr>
      </w:pPr>
      <w:r w:rsidRPr="00752D9E">
        <w:rPr>
          <w:b/>
          <w:bCs/>
          <w:i/>
          <w:iCs/>
          <w:w w:val="90"/>
          <w:sz w:val="28"/>
          <w:szCs w:val="28"/>
        </w:rPr>
        <w:t xml:space="preserve"> выполнил </w:t>
      </w:r>
      <w:r w:rsidRPr="00752D9E">
        <w:rPr>
          <w:sz w:val="28"/>
          <w:szCs w:val="28"/>
        </w:rPr>
        <w:t xml:space="preserve">менее 50% от объёма работы. </w:t>
      </w:r>
    </w:p>
    <w:p w14:paraId="7C0C0006" w14:textId="77777777" w:rsidR="00667CA0" w:rsidRPr="00752D9E" w:rsidRDefault="00667CA0" w:rsidP="00667CA0">
      <w:pPr>
        <w:pStyle w:val="affd"/>
        <w:ind w:left="24" w:right="168" w:firstLine="292"/>
        <w:jc w:val="both"/>
        <w:rPr>
          <w:sz w:val="28"/>
          <w:szCs w:val="28"/>
        </w:rPr>
      </w:pPr>
      <w:r w:rsidRPr="00752D9E">
        <w:rPr>
          <w:b/>
          <w:sz w:val="28"/>
          <w:szCs w:val="28"/>
        </w:rPr>
        <w:t>Примечание:</w:t>
      </w:r>
      <w:r w:rsidRPr="00752D9E">
        <w:rPr>
          <w:sz w:val="28"/>
          <w:szCs w:val="28"/>
        </w:rPr>
        <w:t xml:space="preserve"> требования к практической работе по тематическому содержанию соответствуют устному ответу. </w:t>
      </w:r>
    </w:p>
    <w:p w14:paraId="7369ED93" w14:textId="77777777" w:rsidR="00667CA0" w:rsidRPr="00752D9E" w:rsidRDefault="00667CA0" w:rsidP="00667CA0">
      <w:pPr>
        <w:pStyle w:val="affd"/>
        <w:ind w:left="336"/>
        <w:jc w:val="both"/>
        <w:rPr>
          <w:b/>
          <w:bCs/>
          <w:w w:val="90"/>
          <w:sz w:val="28"/>
          <w:szCs w:val="28"/>
        </w:rPr>
      </w:pPr>
      <w:r w:rsidRPr="00752D9E">
        <w:rPr>
          <w:b/>
          <w:bCs/>
          <w:w w:val="90"/>
          <w:sz w:val="28"/>
          <w:szCs w:val="28"/>
        </w:rPr>
        <w:t xml:space="preserve">Рекомендации учителю: </w:t>
      </w:r>
    </w:p>
    <w:p w14:paraId="41CC02EF" w14:textId="77777777" w:rsidR="00667CA0" w:rsidRPr="00752D9E" w:rsidRDefault="00667CA0" w:rsidP="00667CA0">
      <w:pPr>
        <w:pStyle w:val="affd"/>
        <w:ind w:left="48" w:right="43" w:firstLine="316"/>
        <w:jc w:val="both"/>
        <w:rPr>
          <w:sz w:val="28"/>
          <w:szCs w:val="28"/>
        </w:rPr>
      </w:pPr>
      <w:r w:rsidRPr="00752D9E">
        <w:rPr>
          <w:sz w:val="28"/>
          <w:szCs w:val="28"/>
        </w:rPr>
        <w:t xml:space="preserve">1) отметки с анализом практических работ доводятся до сведения обучающихся, как правило, не позднее, чем через 3-4 дня или на следующем уроке; </w:t>
      </w:r>
    </w:p>
    <w:p w14:paraId="4A995F45" w14:textId="77777777" w:rsidR="00667CA0" w:rsidRPr="00752D9E" w:rsidRDefault="00667CA0" w:rsidP="00667CA0">
      <w:pPr>
        <w:pStyle w:val="affd"/>
        <w:ind w:left="24" w:right="168" w:firstLine="292"/>
        <w:jc w:val="both"/>
        <w:rPr>
          <w:sz w:val="28"/>
          <w:szCs w:val="28"/>
        </w:rPr>
      </w:pPr>
      <w:r w:rsidRPr="00E77310">
        <w:rPr>
          <w:sz w:val="22"/>
          <w:szCs w:val="22"/>
        </w:rPr>
        <w:t>2</w:t>
      </w:r>
      <w:r w:rsidRPr="00752D9E">
        <w:rPr>
          <w:sz w:val="28"/>
          <w:szCs w:val="28"/>
        </w:rPr>
        <w:t xml:space="preserve">) 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 </w:t>
      </w:r>
    </w:p>
    <w:p w14:paraId="78E8A8BD" w14:textId="77777777" w:rsidR="00752D9E" w:rsidRPr="00752D9E" w:rsidRDefault="00752D9E" w:rsidP="00752D9E">
      <w:pPr>
        <w:rPr>
          <w:rFonts w:ascii="Times New Roman" w:hAnsi="Times New Roman" w:cs="Times New Roman"/>
          <w:sz w:val="28"/>
          <w:szCs w:val="28"/>
        </w:rPr>
      </w:pPr>
      <w:r w:rsidRPr="00752D9E">
        <w:rPr>
          <w:rFonts w:ascii="Times New Roman" w:hAnsi="Times New Roman" w:cs="Times New Roman"/>
          <w:b/>
          <w:sz w:val="28"/>
          <w:szCs w:val="28"/>
          <w:u w:val="single"/>
        </w:rPr>
        <w:t>Отметка «1»</w:t>
      </w:r>
      <w:r w:rsidRPr="00752D9E">
        <w:rPr>
          <w:rFonts w:ascii="Times New Roman" w:hAnsi="Times New Roman" w:cs="Times New Roman"/>
          <w:sz w:val="28"/>
          <w:szCs w:val="28"/>
        </w:rPr>
        <w:t xml:space="preserve"> ставится, если обучающийся:</w:t>
      </w:r>
      <w:r>
        <w:rPr>
          <w:rFonts w:ascii="Times New Roman" w:hAnsi="Times New Roman" w:cs="Times New Roman"/>
          <w:sz w:val="28"/>
          <w:szCs w:val="28"/>
        </w:rPr>
        <w:t xml:space="preserve"> </w:t>
      </w:r>
    </w:p>
    <w:p w14:paraId="109E503A" w14:textId="77777777" w:rsidR="00752D9E" w:rsidRPr="00752D9E" w:rsidRDefault="00752D9E" w:rsidP="00752D9E">
      <w:pPr>
        <w:rPr>
          <w:rFonts w:ascii="Times New Roman" w:hAnsi="Times New Roman" w:cs="Times New Roman"/>
          <w:sz w:val="28"/>
          <w:szCs w:val="28"/>
        </w:rPr>
      </w:pPr>
      <w:r w:rsidRPr="00752D9E">
        <w:rPr>
          <w:rFonts w:ascii="Times New Roman" w:hAnsi="Times New Roman" w:cs="Times New Roman"/>
          <w:sz w:val="28"/>
          <w:szCs w:val="28"/>
        </w:rPr>
        <w:t>Не приступил к выполнению работы</w:t>
      </w:r>
    </w:p>
    <w:p w14:paraId="24787466" w14:textId="77777777" w:rsidR="00667CA0" w:rsidRDefault="00667CA0" w:rsidP="00667CA0">
      <w:pPr>
        <w:pStyle w:val="affd"/>
        <w:ind w:left="24" w:right="168" w:firstLine="292"/>
        <w:jc w:val="both"/>
        <w:rPr>
          <w:sz w:val="21"/>
          <w:szCs w:val="21"/>
        </w:rPr>
      </w:pPr>
    </w:p>
    <w:p w14:paraId="3C1630CA" w14:textId="77777777" w:rsidR="00752D9E" w:rsidRPr="00752D9E" w:rsidRDefault="00752D9E" w:rsidP="00752D9E">
      <w:pPr>
        <w:pStyle w:val="affd"/>
        <w:ind w:left="331"/>
        <w:rPr>
          <w:b/>
          <w:bCs/>
          <w:w w:val="90"/>
          <w:sz w:val="28"/>
          <w:szCs w:val="28"/>
          <w:u w:val="single"/>
        </w:rPr>
      </w:pPr>
      <w:r w:rsidRPr="00752D9E">
        <w:rPr>
          <w:b/>
          <w:bCs/>
          <w:w w:val="90"/>
          <w:sz w:val="28"/>
          <w:szCs w:val="28"/>
          <w:u w:val="single"/>
        </w:rPr>
        <w:t>Реферат</w:t>
      </w:r>
    </w:p>
    <w:p w14:paraId="3A5A9704" w14:textId="77777777" w:rsidR="00752D9E" w:rsidRPr="00752D9E" w:rsidRDefault="00752D9E" w:rsidP="00752D9E">
      <w:pPr>
        <w:pStyle w:val="affd"/>
        <w:ind w:left="331"/>
        <w:rPr>
          <w:sz w:val="28"/>
          <w:szCs w:val="28"/>
        </w:rPr>
      </w:pPr>
      <w:r w:rsidRPr="00752D9E">
        <w:rPr>
          <w:b/>
          <w:bCs/>
          <w:w w:val="90"/>
          <w:sz w:val="28"/>
          <w:szCs w:val="28"/>
          <w:u w:val="single"/>
        </w:rPr>
        <w:t xml:space="preserve">Отметка </w:t>
      </w:r>
      <w:r w:rsidRPr="00752D9E">
        <w:rPr>
          <w:b/>
          <w:w w:val="69"/>
          <w:sz w:val="28"/>
          <w:szCs w:val="28"/>
          <w:u w:val="single"/>
        </w:rPr>
        <w:t>«5»</w:t>
      </w:r>
      <w:r w:rsidRPr="00752D9E">
        <w:rPr>
          <w:w w:val="69"/>
          <w:sz w:val="28"/>
          <w:szCs w:val="28"/>
        </w:rPr>
        <w:t xml:space="preserve"> </w:t>
      </w:r>
      <w:r w:rsidRPr="00752D9E">
        <w:rPr>
          <w:sz w:val="28"/>
          <w:szCs w:val="28"/>
        </w:rPr>
        <w:t xml:space="preserve">ставится, если обучающийся: </w:t>
      </w:r>
    </w:p>
    <w:p w14:paraId="406041EE" w14:textId="77777777"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выполнил</w:t>
      </w:r>
      <w:r w:rsidRPr="00752D9E">
        <w:rPr>
          <w:bCs/>
          <w:i/>
          <w:iCs/>
          <w:w w:val="90"/>
          <w:sz w:val="28"/>
          <w:szCs w:val="28"/>
        </w:rPr>
        <w:t xml:space="preserve"> </w:t>
      </w:r>
      <w:r w:rsidRPr="00752D9E">
        <w:rPr>
          <w:sz w:val="28"/>
          <w:szCs w:val="28"/>
        </w:rPr>
        <w:t xml:space="preserve">требования к оформлению реферата; </w:t>
      </w:r>
    </w:p>
    <w:p w14:paraId="47CE1A42" w14:textId="77777777"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использовал</w:t>
      </w:r>
      <w:r w:rsidRPr="00752D9E">
        <w:rPr>
          <w:bCs/>
          <w:i/>
          <w:iCs/>
          <w:w w:val="90"/>
          <w:sz w:val="28"/>
          <w:szCs w:val="28"/>
        </w:rPr>
        <w:t xml:space="preserve"> </w:t>
      </w:r>
      <w:r w:rsidRPr="00752D9E">
        <w:rPr>
          <w:sz w:val="28"/>
          <w:szCs w:val="28"/>
        </w:rPr>
        <w:t xml:space="preserve">достаточный объём теоретического материала и примеров для раскрытия выбранной темы. </w:t>
      </w:r>
    </w:p>
    <w:p w14:paraId="48D224CD" w14:textId="77777777" w:rsidR="00752D9E" w:rsidRPr="00752D9E" w:rsidRDefault="00752D9E" w:rsidP="0063027C">
      <w:pPr>
        <w:pStyle w:val="affd"/>
        <w:numPr>
          <w:ilvl w:val="0"/>
          <w:numId w:val="32"/>
        </w:numPr>
        <w:ind w:left="556" w:hanging="201"/>
        <w:jc w:val="both"/>
        <w:rPr>
          <w:sz w:val="28"/>
          <w:szCs w:val="28"/>
        </w:rPr>
      </w:pPr>
      <w:r w:rsidRPr="00752D9E">
        <w:rPr>
          <w:b/>
          <w:bCs/>
          <w:i/>
          <w:iCs/>
          <w:w w:val="90"/>
          <w:sz w:val="28"/>
          <w:szCs w:val="28"/>
        </w:rPr>
        <w:t>использовал</w:t>
      </w:r>
      <w:r w:rsidRPr="00752D9E">
        <w:rPr>
          <w:bCs/>
          <w:i/>
          <w:iCs/>
          <w:w w:val="90"/>
          <w:sz w:val="28"/>
          <w:szCs w:val="28"/>
        </w:rPr>
        <w:t xml:space="preserve"> </w:t>
      </w:r>
      <w:r w:rsidRPr="00752D9E">
        <w:rPr>
          <w:sz w:val="28"/>
          <w:szCs w:val="28"/>
        </w:rPr>
        <w:t xml:space="preserve">литературный язык изложения материала; </w:t>
      </w:r>
    </w:p>
    <w:p w14:paraId="40DAA99C" w14:textId="77777777" w:rsidR="00752D9E" w:rsidRPr="00752D9E" w:rsidRDefault="00752D9E" w:rsidP="0063027C">
      <w:pPr>
        <w:pStyle w:val="affd"/>
        <w:numPr>
          <w:ilvl w:val="0"/>
          <w:numId w:val="32"/>
        </w:numPr>
        <w:ind w:left="556" w:hanging="192"/>
        <w:jc w:val="both"/>
        <w:rPr>
          <w:sz w:val="28"/>
          <w:szCs w:val="28"/>
        </w:rPr>
      </w:pPr>
      <w:r w:rsidRPr="00752D9E">
        <w:rPr>
          <w:b/>
          <w:bCs/>
          <w:i/>
          <w:iCs/>
          <w:w w:val="90"/>
          <w:sz w:val="28"/>
          <w:szCs w:val="28"/>
        </w:rPr>
        <w:t>продемонстрировал</w:t>
      </w:r>
      <w:r w:rsidRPr="00752D9E">
        <w:rPr>
          <w:bCs/>
          <w:i/>
          <w:iCs/>
          <w:w w:val="90"/>
          <w:sz w:val="28"/>
          <w:szCs w:val="28"/>
        </w:rPr>
        <w:t xml:space="preserve"> </w:t>
      </w:r>
      <w:r w:rsidRPr="00752D9E">
        <w:rPr>
          <w:sz w:val="28"/>
          <w:szCs w:val="28"/>
        </w:rPr>
        <w:t xml:space="preserve">умение отвечать на поставленные вопросы при защите реферата. </w:t>
      </w:r>
    </w:p>
    <w:p w14:paraId="1FA9970C" w14:textId="77777777" w:rsidR="00752D9E" w:rsidRPr="00752D9E" w:rsidRDefault="00752D9E" w:rsidP="00752D9E">
      <w:pPr>
        <w:pStyle w:val="affd"/>
        <w:ind w:left="4" w:right="177" w:firstLine="288"/>
        <w:jc w:val="both"/>
        <w:rPr>
          <w:sz w:val="28"/>
          <w:szCs w:val="28"/>
        </w:rPr>
      </w:pPr>
      <w:r w:rsidRPr="00752D9E">
        <w:rPr>
          <w:b/>
          <w:sz w:val="28"/>
          <w:szCs w:val="28"/>
        </w:rPr>
        <w:t>Примечание:</w:t>
      </w:r>
      <w:r w:rsidRPr="00752D9E">
        <w:rPr>
          <w:sz w:val="28"/>
          <w:szCs w:val="28"/>
        </w:rPr>
        <w:t xml:space="preserve"> требования к реферативной работе по её тематическому содержанию соответствуют требованиям к устному, письменному ответам и практической работе одновременно. </w:t>
      </w:r>
    </w:p>
    <w:p w14:paraId="481464E0" w14:textId="77777777" w:rsidR="00667CA0" w:rsidRPr="00752D9E" w:rsidRDefault="00667CA0" w:rsidP="00667CA0">
      <w:pPr>
        <w:pStyle w:val="affd"/>
        <w:ind w:left="24" w:right="168" w:firstLine="292"/>
        <w:jc w:val="both"/>
        <w:rPr>
          <w:sz w:val="28"/>
          <w:szCs w:val="28"/>
        </w:rPr>
      </w:pPr>
    </w:p>
    <w:p w14:paraId="516EC415" w14:textId="77777777" w:rsidR="00752D9E" w:rsidRPr="00752D9E" w:rsidRDefault="00752D9E" w:rsidP="00752D9E">
      <w:pPr>
        <w:pStyle w:val="affd"/>
        <w:ind w:left="336"/>
        <w:jc w:val="both"/>
        <w:rPr>
          <w:b/>
          <w:bCs/>
          <w:w w:val="90"/>
          <w:sz w:val="28"/>
          <w:szCs w:val="28"/>
        </w:rPr>
      </w:pPr>
      <w:r w:rsidRPr="00752D9E">
        <w:rPr>
          <w:b/>
          <w:bCs/>
          <w:w w:val="90"/>
          <w:sz w:val="28"/>
          <w:szCs w:val="28"/>
        </w:rPr>
        <w:t xml:space="preserve">Рекомендации учителю: </w:t>
      </w:r>
    </w:p>
    <w:p w14:paraId="21654A40" w14:textId="77777777" w:rsidR="00752D9E" w:rsidRPr="00752D9E" w:rsidRDefault="00752D9E" w:rsidP="00752D9E">
      <w:pPr>
        <w:pStyle w:val="affd"/>
        <w:ind w:left="24" w:right="168" w:firstLine="292"/>
        <w:jc w:val="both"/>
        <w:rPr>
          <w:sz w:val="28"/>
          <w:szCs w:val="28"/>
        </w:rPr>
      </w:pPr>
      <w:r w:rsidRPr="00752D9E">
        <w:rPr>
          <w:bCs/>
          <w:w w:val="91"/>
          <w:sz w:val="28"/>
          <w:szCs w:val="28"/>
        </w:rPr>
        <w:t xml:space="preserve">1) </w:t>
      </w:r>
      <w:r w:rsidRPr="00752D9E">
        <w:rPr>
          <w:sz w:val="28"/>
          <w:szCs w:val="28"/>
        </w:rPr>
        <w:t xml:space="preserve">анализ работы и полученная отметка доводятся до сведения обучающегося непосредственно </w:t>
      </w:r>
      <w:r w:rsidRPr="00752D9E">
        <w:rPr>
          <w:w w:val="83"/>
          <w:sz w:val="28"/>
          <w:szCs w:val="28"/>
        </w:rPr>
        <w:t xml:space="preserve">после </w:t>
      </w:r>
      <w:r w:rsidRPr="00752D9E">
        <w:rPr>
          <w:sz w:val="28"/>
          <w:szCs w:val="28"/>
        </w:rPr>
        <w:t xml:space="preserve">зашиты реферата; </w:t>
      </w:r>
    </w:p>
    <w:p w14:paraId="45DE2CF3" w14:textId="77777777" w:rsidR="00752D9E" w:rsidRPr="00752D9E" w:rsidRDefault="00752D9E" w:rsidP="0063027C">
      <w:pPr>
        <w:pStyle w:val="affd"/>
        <w:numPr>
          <w:ilvl w:val="0"/>
          <w:numId w:val="34"/>
        </w:numPr>
        <w:ind w:left="528" w:hanging="230"/>
        <w:jc w:val="both"/>
        <w:rPr>
          <w:sz w:val="28"/>
          <w:szCs w:val="28"/>
        </w:rPr>
      </w:pPr>
      <w:r w:rsidRPr="00752D9E">
        <w:rPr>
          <w:sz w:val="28"/>
          <w:szCs w:val="28"/>
        </w:rPr>
        <w:t xml:space="preserve">заблаговременно необходимо получить отзыв на реферативную работу от рецензента; </w:t>
      </w:r>
    </w:p>
    <w:p w14:paraId="776F4CDA" w14:textId="77777777" w:rsidR="00752D9E" w:rsidRPr="00752D9E" w:rsidRDefault="00752D9E" w:rsidP="0063027C">
      <w:pPr>
        <w:pStyle w:val="affd"/>
        <w:numPr>
          <w:ilvl w:val="0"/>
          <w:numId w:val="35"/>
        </w:numPr>
        <w:ind w:left="9" w:right="196" w:firstLine="288"/>
        <w:jc w:val="both"/>
        <w:rPr>
          <w:sz w:val="28"/>
          <w:szCs w:val="28"/>
        </w:rPr>
      </w:pPr>
      <w:r w:rsidRPr="00752D9E">
        <w:rPr>
          <w:sz w:val="28"/>
          <w:szCs w:val="28"/>
        </w:rPr>
        <w:t xml:space="preserve"> 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 </w:t>
      </w:r>
    </w:p>
    <w:p w14:paraId="03E43A97" w14:textId="77777777" w:rsidR="00752D9E" w:rsidRPr="00E77310" w:rsidRDefault="00752D9E" w:rsidP="00752D9E">
      <w:pPr>
        <w:pStyle w:val="affd"/>
        <w:ind w:left="4" w:right="297" w:firstLine="283"/>
        <w:jc w:val="both"/>
        <w:rPr>
          <w:sz w:val="22"/>
          <w:szCs w:val="22"/>
        </w:rPr>
      </w:pPr>
      <w:r w:rsidRPr="00752D9E">
        <w:rPr>
          <w:sz w:val="28"/>
          <w:szCs w:val="28"/>
        </w:rPr>
        <w:t xml:space="preserve">4) требования к реферативной работе на отметки «1, 2, 3, 4» </w:t>
      </w:r>
      <w:r w:rsidRPr="00752D9E">
        <w:rPr>
          <w:sz w:val="28"/>
          <w:szCs w:val="28"/>
        </w:rPr>
        <w:lastRenderedPageBreak/>
        <w:t>соответствуют требованиям к устному, письменному ответам и практической работе одновременно.</w:t>
      </w:r>
      <w:r w:rsidRPr="00E77310">
        <w:rPr>
          <w:sz w:val="22"/>
          <w:szCs w:val="22"/>
        </w:rPr>
        <w:t xml:space="preserve"> </w:t>
      </w:r>
    </w:p>
    <w:p w14:paraId="65A85BD7" w14:textId="77777777" w:rsidR="00752D9E" w:rsidRPr="00E77310" w:rsidRDefault="00752D9E" w:rsidP="00667CA0">
      <w:pPr>
        <w:pStyle w:val="affd"/>
        <w:ind w:left="24" w:right="168" w:firstLine="292"/>
        <w:jc w:val="both"/>
        <w:rPr>
          <w:sz w:val="21"/>
          <w:szCs w:val="21"/>
        </w:rPr>
      </w:pPr>
    </w:p>
    <w:p w14:paraId="06D82EA9" w14:textId="77777777" w:rsidR="00667CA0" w:rsidRPr="00E77310" w:rsidRDefault="00667CA0" w:rsidP="00667CA0">
      <w:pPr>
        <w:rPr>
          <w:rFonts w:ascii="Times New Roman" w:hAnsi="Times New Roman" w:cs="Times New Roman"/>
          <w:sz w:val="22"/>
          <w:szCs w:val="22"/>
        </w:rPr>
      </w:pPr>
    </w:p>
    <w:p w14:paraId="2E82BDEC" w14:textId="77777777" w:rsidR="00A80B58" w:rsidRPr="00A80B58" w:rsidRDefault="00A80B58" w:rsidP="00D97ED3">
      <w:pPr>
        <w:rPr>
          <w:rFonts w:ascii="Times New Roman" w:eastAsia="Times New Roman" w:hAnsi="Times New Roman" w:cs="Times New Roman"/>
          <w:b/>
          <w:color w:val="000000"/>
          <w:sz w:val="28"/>
          <w:szCs w:val="28"/>
        </w:rPr>
      </w:pPr>
    </w:p>
    <w:p w14:paraId="68BCC6DF" w14:textId="77777777" w:rsidR="00D74871" w:rsidRPr="00D74871" w:rsidRDefault="00CC2ED0" w:rsidP="00D74871">
      <w:pPr>
        <w:pStyle w:val="affd"/>
        <w:spacing w:line="235" w:lineRule="exact"/>
        <w:rPr>
          <w:b/>
          <w:bCs/>
          <w:w w:val="91"/>
          <w:sz w:val="28"/>
          <w:szCs w:val="28"/>
        </w:rPr>
      </w:pPr>
      <w:r>
        <w:rPr>
          <w:b/>
          <w:sz w:val="28"/>
          <w:szCs w:val="28"/>
        </w:rPr>
        <w:t>1.3.6.</w:t>
      </w:r>
      <w:r w:rsidRPr="00D74871">
        <w:rPr>
          <w:b/>
          <w:sz w:val="28"/>
          <w:szCs w:val="28"/>
        </w:rPr>
        <w:t xml:space="preserve">6. </w:t>
      </w:r>
      <w:r w:rsidR="00D74871" w:rsidRPr="00D74871">
        <w:rPr>
          <w:b/>
          <w:bCs/>
          <w:w w:val="91"/>
          <w:sz w:val="28"/>
          <w:szCs w:val="28"/>
        </w:rPr>
        <w:t>Критерии оценивания результатов обучения по биологии.</w:t>
      </w:r>
    </w:p>
    <w:p w14:paraId="2D26456F" w14:textId="77777777" w:rsidR="00D74871" w:rsidRPr="00D74871" w:rsidRDefault="00D74871" w:rsidP="00D74871">
      <w:pPr>
        <w:pStyle w:val="affd"/>
        <w:spacing w:line="235" w:lineRule="exact"/>
        <w:rPr>
          <w:b/>
          <w:bCs/>
          <w:w w:val="91"/>
          <w:sz w:val="28"/>
          <w:szCs w:val="28"/>
        </w:rPr>
      </w:pPr>
    </w:p>
    <w:p w14:paraId="304286CC" w14:textId="77777777" w:rsidR="00D74871" w:rsidRPr="00D74871" w:rsidRDefault="00D74871" w:rsidP="0063027C">
      <w:pPr>
        <w:pStyle w:val="affc"/>
        <w:numPr>
          <w:ilvl w:val="0"/>
          <w:numId w:val="38"/>
        </w:numPr>
        <w:spacing w:before="0" w:beforeAutospacing="0" w:after="0" w:afterAutospacing="0"/>
        <w:jc w:val="both"/>
        <w:rPr>
          <w:b/>
          <w:bCs/>
          <w:sz w:val="28"/>
          <w:szCs w:val="28"/>
          <w:u w:val="single"/>
        </w:rPr>
      </w:pPr>
      <w:r w:rsidRPr="00D74871">
        <w:rPr>
          <w:b/>
          <w:bCs/>
          <w:sz w:val="28"/>
          <w:szCs w:val="28"/>
          <w:u w:val="single"/>
        </w:rPr>
        <w:t>Критерии и нормы оценочной деятельности.</w:t>
      </w:r>
    </w:p>
    <w:p w14:paraId="033A00ED"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 xml:space="preserve">1.1. В основу критериев оценки учебной деятельности учащихся положены объективность и единый подход. При 5 - балльной оценке для всех установлены </w:t>
      </w:r>
      <w:proofErr w:type="spellStart"/>
      <w:r w:rsidRPr="00D74871">
        <w:rPr>
          <w:sz w:val="28"/>
          <w:szCs w:val="28"/>
        </w:rPr>
        <w:t>общедидактические</w:t>
      </w:r>
      <w:proofErr w:type="spellEnd"/>
      <w:r w:rsidRPr="00D74871">
        <w:rPr>
          <w:sz w:val="28"/>
          <w:szCs w:val="28"/>
        </w:rPr>
        <w:t xml:space="preserve"> критерии.</w:t>
      </w:r>
    </w:p>
    <w:p w14:paraId="63423C24"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в случае:</w:t>
      </w:r>
    </w:p>
    <w:p w14:paraId="7F0A2C2F"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Знания, понимания, глубины усвоения обучающимся всего объёма программного материала.</w:t>
      </w:r>
    </w:p>
    <w:p w14:paraId="444E08A0"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rsidRPr="00D74871">
        <w:rPr>
          <w:sz w:val="28"/>
          <w:szCs w:val="28"/>
        </w:rPr>
        <w:t>внутрипредметные</w:t>
      </w:r>
      <w:proofErr w:type="spellEnd"/>
      <w:r w:rsidRPr="00D74871">
        <w:rPr>
          <w:sz w:val="28"/>
          <w:szCs w:val="28"/>
        </w:rPr>
        <w:t xml:space="preserve"> связи, творчески применяет полученные знания в незнакомой ситуации.</w:t>
      </w:r>
    </w:p>
    <w:p w14:paraId="00ADBE37"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Отсутствия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14:paraId="24670086"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в случае:</w:t>
      </w:r>
    </w:p>
    <w:p w14:paraId="1E8BE588"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Знания всего изученного программного материала.</w:t>
      </w:r>
    </w:p>
    <w:p w14:paraId="77F15101"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 xml:space="preserve">Умения выделять главные положения в изученном материале, на основании фактов и примеров обобщать, делать выводы, устанавливать </w:t>
      </w:r>
      <w:proofErr w:type="spellStart"/>
      <w:r w:rsidRPr="00D74871">
        <w:rPr>
          <w:sz w:val="28"/>
          <w:szCs w:val="28"/>
        </w:rPr>
        <w:t>внутрипредметные</w:t>
      </w:r>
      <w:proofErr w:type="spellEnd"/>
      <w:r w:rsidRPr="00D74871">
        <w:rPr>
          <w:sz w:val="28"/>
          <w:szCs w:val="28"/>
        </w:rPr>
        <w:t xml:space="preserve"> связи, применять полученные знания на практике.</w:t>
      </w:r>
    </w:p>
    <w:p w14:paraId="7FBD9D91"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14:paraId="2852B232"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(уровень представлений, сочетающихся с элементами научных понятий):</w:t>
      </w:r>
    </w:p>
    <w:p w14:paraId="078AFF02"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14:paraId="7A65B734"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Умение работать на уровне воспроизведения, затруднения при ответах на видоизменённые вопросы.</w:t>
      </w:r>
    </w:p>
    <w:p w14:paraId="2B325109" w14:textId="77777777" w:rsidR="00D74871" w:rsidRPr="00D74871" w:rsidRDefault="00D74871" w:rsidP="0063027C">
      <w:pPr>
        <w:pStyle w:val="affc"/>
        <w:numPr>
          <w:ilvl w:val="0"/>
          <w:numId w:val="37"/>
        </w:numPr>
        <w:tabs>
          <w:tab w:val="left" w:pos="851"/>
        </w:tabs>
        <w:spacing w:before="0" w:beforeAutospacing="0" w:after="0" w:afterAutospacing="0"/>
        <w:ind w:left="0" w:firstLine="567"/>
        <w:jc w:val="both"/>
        <w:rPr>
          <w:sz w:val="28"/>
          <w:szCs w:val="28"/>
        </w:rPr>
      </w:pPr>
      <w:r w:rsidRPr="00D74871">
        <w:rPr>
          <w:sz w:val="28"/>
          <w:szCs w:val="28"/>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14:paraId="445B8596" w14:textId="77777777" w:rsidR="00D74871" w:rsidRPr="00D74871" w:rsidRDefault="00D74871" w:rsidP="00D74871">
      <w:pPr>
        <w:pStyle w:val="affc"/>
        <w:spacing w:before="0" w:beforeAutospacing="0" w:after="0" w:afterAutospacing="0"/>
        <w:ind w:firstLine="567"/>
        <w:jc w:val="both"/>
        <w:rPr>
          <w:b/>
          <w:bCs/>
          <w:sz w:val="28"/>
          <w:szCs w:val="28"/>
        </w:rPr>
      </w:pPr>
      <w:r w:rsidRPr="00D74871">
        <w:rPr>
          <w:b/>
          <w:bCs/>
          <w:sz w:val="28"/>
          <w:szCs w:val="28"/>
        </w:rPr>
        <w:t>Оценка «2»:</w:t>
      </w:r>
    </w:p>
    <w:p w14:paraId="062091A1" w14:textId="77777777"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Знание и усвоение материала на уровне ниже минимальных требований программы, отдельные представления об изученном материале.</w:t>
      </w:r>
    </w:p>
    <w:p w14:paraId="2A7F8191" w14:textId="77777777"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Отсутствие умений работать на уровне воспроизведения, затруднения при ответах на стандартные вопросы.</w:t>
      </w:r>
    </w:p>
    <w:p w14:paraId="789A545D" w14:textId="77777777" w:rsidR="00D74871" w:rsidRPr="00D74871" w:rsidRDefault="00D74871" w:rsidP="0063027C">
      <w:pPr>
        <w:pStyle w:val="affc"/>
        <w:numPr>
          <w:ilvl w:val="0"/>
          <w:numId w:val="39"/>
        </w:numPr>
        <w:tabs>
          <w:tab w:val="left" w:pos="851"/>
        </w:tabs>
        <w:spacing w:before="0" w:beforeAutospacing="0" w:after="0" w:afterAutospacing="0"/>
        <w:ind w:left="0" w:firstLine="567"/>
        <w:jc w:val="both"/>
        <w:rPr>
          <w:sz w:val="28"/>
          <w:szCs w:val="28"/>
        </w:rPr>
      </w:pPr>
      <w:r w:rsidRPr="00D74871">
        <w:rPr>
          <w:sz w:val="28"/>
          <w:szCs w:val="28"/>
        </w:rPr>
        <w:t xml:space="preserve">Наличие нескольких грубых ошибок, большого числа негрубых при воспроизведении изученного материала, значительное несоблюдение </w:t>
      </w:r>
      <w:r w:rsidRPr="00D74871">
        <w:rPr>
          <w:sz w:val="28"/>
          <w:szCs w:val="28"/>
        </w:rPr>
        <w:lastRenderedPageBreak/>
        <w:t>основных правил культуры письменной и устной речи, правил оформления письменных работ.</w:t>
      </w:r>
    </w:p>
    <w:p w14:paraId="53A378EF" w14:textId="77777777" w:rsidR="00D74871" w:rsidRPr="00D74871" w:rsidRDefault="00D74871" w:rsidP="00D74871">
      <w:pPr>
        <w:pStyle w:val="affc"/>
        <w:tabs>
          <w:tab w:val="left" w:pos="851"/>
        </w:tabs>
        <w:spacing w:before="0" w:beforeAutospacing="0" w:after="0" w:afterAutospacing="0"/>
        <w:ind w:left="567"/>
        <w:jc w:val="both"/>
        <w:rPr>
          <w:sz w:val="28"/>
          <w:szCs w:val="28"/>
        </w:rPr>
      </w:pPr>
    </w:p>
    <w:p w14:paraId="41633A1F" w14:textId="77777777" w:rsidR="00D74871" w:rsidRPr="00D74871" w:rsidRDefault="00D74871" w:rsidP="00D74871">
      <w:pPr>
        <w:pStyle w:val="affc"/>
        <w:spacing w:before="0" w:beforeAutospacing="0" w:after="0" w:afterAutospacing="0"/>
        <w:jc w:val="both"/>
        <w:rPr>
          <w:b/>
          <w:bCs/>
          <w:sz w:val="28"/>
          <w:szCs w:val="28"/>
          <w:u w:val="single"/>
        </w:rPr>
      </w:pPr>
      <w:r w:rsidRPr="00D74871">
        <w:rPr>
          <w:sz w:val="28"/>
          <w:szCs w:val="28"/>
        </w:rPr>
        <w:t xml:space="preserve">        </w:t>
      </w:r>
      <w:r w:rsidRPr="00D74871">
        <w:rPr>
          <w:b/>
          <w:bCs/>
          <w:sz w:val="28"/>
          <w:szCs w:val="28"/>
          <w:u w:val="single"/>
        </w:rPr>
        <w:t>1.2. Оценка устного ответа.</w:t>
      </w:r>
    </w:p>
    <w:p w14:paraId="16B9942D"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w:t>
      </w:r>
    </w:p>
    <w:p w14:paraId="68763ED0" w14:textId="77777777"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1B54A1CF" w14:textId="77777777"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D74871">
        <w:rPr>
          <w:sz w:val="28"/>
          <w:szCs w:val="28"/>
        </w:rPr>
        <w:t>внутрипредметные</w:t>
      </w:r>
      <w:proofErr w:type="spellEnd"/>
      <w:r w:rsidRPr="00D74871">
        <w:rPr>
          <w:sz w:val="28"/>
          <w:szCs w:val="28"/>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14:paraId="18D0396D" w14:textId="77777777" w:rsidR="00D74871" w:rsidRPr="00D74871" w:rsidRDefault="00D74871" w:rsidP="0063027C">
      <w:pPr>
        <w:pStyle w:val="affc"/>
        <w:numPr>
          <w:ilvl w:val="0"/>
          <w:numId w:val="40"/>
        </w:numPr>
        <w:tabs>
          <w:tab w:val="left" w:pos="851"/>
        </w:tabs>
        <w:spacing w:before="0" w:beforeAutospacing="0" w:after="0" w:afterAutospacing="0"/>
        <w:ind w:left="0" w:firstLine="567"/>
        <w:jc w:val="both"/>
        <w:rPr>
          <w:sz w:val="28"/>
          <w:szCs w:val="28"/>
        </w:rPr>
      </w:pPr>
      <w:r w:rsidRPr="00D74871">
        <w:rPr>
          <w:sz w:val="28"/>
          <w:szCs w:val="28"/>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14:paraId="0737B90F"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w:t>
      </w:r>
    </w:p>
    <w:p w14:paraId="7FC3193C" w14:textId="77777777"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14:paraId="7AAC1A1D" w14:textId="77777777"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D74871">
        <w:rPr>
          <w:sz w:val="28"/>
          <w:szCs w:val="28"/>
        </w:rPr>
        <w:t>внутрипредметные</w:t>
      </w:r>
      <w:proofErr w:type="spellEnd"/>
      <w:r w:rsidRPr="00D74871">
        <w:rPr>
          <w:sz w:val="28"/>
          <w:szCs w:val="28"/>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14:paraId="3772CC89" w14:textId="77777777" w:rsidR="00D74871" w:rsidRPr="00D74871" w:rsidRDefault="00D74871" w:rsidP="0063027C">
      <w:pPr>
        <w:pStyle w:val="affc"/>
        <w:numPr>
          <w:ilvl w:val="0"/>
          <w:numId w:val="41"/>
        </w:numPr>
        <w:tabs>
          <w:tab w:val="left" w:pos="851"/>
        </w:tabs>
        <w:spacing w:before="0" w:beforeAutospacing="0" w:after="0" w:afterAutospacing="0"/>
        <w:ind w:left="0" w:firstLine="567"/>
        <w:jc w:val="both"/>
        <w:rPr>
          <w:sz w:val="28"/>
          <w:szCs w:val="28"/>
        </w:rPr>
      </w:pPr>
      <w:r w:rsidRPr="00D74871">
        <w:rPr>
          <w:sz w:val="28"/>
          <w:szCs w:val="28"/>
        </w:rPr>
        <w:lastRenderedPageBreak/>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14:paraId="4A1D834E"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w:t>
      </w:r>
    </w:p>
    <w:p w14:paraId="69431183"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Усвоил основное содержание учебного материала, но имеет пробелы в усвоении материала, не препятствующие дальнейшему усвоению программного материала;</w:t>
      </w:r>
    </w:p>
    <w:p w14:paraId="4D03C80C"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 xml:space="preserve">Материал излагает </w:t>
      </w:r>
      <w:proofErr w:type="spellStart"/>
      <w:r w:rsidRPr="00D74871">
        <w:rPr>
          <w:sz w:val="28"/>
          <w:szCs w:val="28"/>
        </w:rPr>
        <w:t>несистематизированно</w:t>
      </w:r>
      <w:proofErr w:type="spellEnd"/>
      <w:r w:rsidRPr="00D74871">
        <w:rPr>
          <w:sz w:val="28"/>
          <w:szCs w:val="28"/>
        </w:rPr>
        <w:t>, фрагментарно, не всегда последовательно;</w:t>
      </w:r>
    </w:p>
    <w:p w14:paraId="251E5F0F"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Показывает недостаточную сформированность отдельных знаний и умений; выводы и обобщения аргументирует слабо, допускает в них ошибки.</w:t>
      </w:r>
    </w:p>
    <w:p w14:paraId="19318F1B"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Допустил ошибки и неточности в использовании научной терминологии, определения понятий дал недостаточно четкие;</w:t>
      </w:r>
    </w:p>
    <w:p w14:paraId="1D4BAB52"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Не использовал в качестве доказательства выводы и обобщения из наблюдений, фактов, опытов или допустил ошибки при их изложении;</w:t>
      </w:r>
    </w:p>
    <w:p w14:paraId="7AF81837"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14:paraId="1AC5F55C"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14:paraId="37629C2B" w14:textId="77777777" w:rsidR="00D74871" w:rsidRPr="00D74871" w:rsidRDefault="00D74871" w:rsidP="0063027C">
      <w:pPr>
        <w:pStyle w:val="affc"/>
        <w:numPr>
          <w:ilvl w:val="0"/>
          <w:numId w:val="42"/>
        </w:numPr>
        <w:tabs>
          <w:tab w:val="left" w:pos="851"/>
        </w:tabs>
        <w:spacing w:before="0" w:beforeAutospacing="0" w:after="0" w:afterAutospacing="0"/>
        <w:ind w:left="0" w:firstLine="567"/>
        <w:jc w:val="both"/>
        <w:rPr>
          <w:sz w:val="28"/>
          <w:szCs w:val="28"/>
        </w:rPr>
      </w:pPr>
      <w:r w:rsidRPr="00D74871">
        <w:rPr>
          <w:sz w:val="28"/>
          <w:szCs w:val="28"/>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14:paraId="5D0DFDFA"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«2»</w:t>
      </w:r>
      <w:r w:rsidRPr="00D74871">
        <w:rPr>
          <w:sz w:val="28"/>
          <w:szCs w:val="28"/>
        </w:rPr>
        <w:t xml:space="preserve"> ставится, если ученик:</w:t>
      </w:r>
    </w:p>
    <w:p w14:paraId="7CD55049" w14:textId="77777777"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усвоил и не раскрыл основное содержание материала;</w:t>
      </w:r>
    </w:p>
    <w:p w14:paraId="1E75F303" w14:textId="77777777"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делает выводов и обобщений;</w:t>
      </w:r>
    </w:p>
    <w:p w14:paraId="2DF8828C" w14:textId="77777777"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Не знает и не понимает значительную или основную часть программного материала в пределах поставленных вопросов;</w:t>
      </w:r>
    </w:p>
    <w:p w14:paraId="31B50123" w14:textId="77777777"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Имеет слабо сформированные и неполные знания и не умеет применять их к решению конкретных вопросов и задач по образцу;</w:t>
      </w:r>
    </w:p>
    <w:p w14:paraId="07F9721C" w14:textId="77777777" w:rsidR="00D74871" w:rsidRPr="00D74871" w:rsidRDefault="00D74871" w:rsidP="0063027C">
      <w:pPr>
        <w:pStyle w:val="affc"/>
        <w:numPr>
          <w:ilvl w:val="0"/>
          <w:numId w:val="43"/>
        </w:numPr>
        <w:tabs>
          <w:tab w:val="left" w:pos="851"/>
        </w:tabs>
        <w:spacing w:before="0" w:beforeAutospacing="0" w:after="0" w:afterAutospacing="0"/>
        <w:ind w:left="0" w:firstLine="567"/>
        <w:jc w:val="both"/>
        <w:rPr>
          <w:sz w:val="28"/>
          <w:szCs w:val="28"/>
        </w:rPr>
      </w:pPr>
      <w:r w:rsidRPr="00D74871">
        <w:rPr>
          <w:sz w:val="28"/>
          <w:szCs w:val="28"/>
        </w:rPr>
        <w:t>При ответе (на один вопрос) допускает более двух грубых ошибок, которые не может исправить даже при помощи учителя.</w:t>
      </w:r>
    </w:p>
    <w:p w14:paraId="079B6036" w14:textId="77777777" w:rsidR="00D74871" w:rsidRPr="00D74871" w:rsidRDefault="00D74871" w:rsidP="00D74871">
      <w:pPr>
        <w:pStyle w:val="affc"/>
        <w:spacing w:before="0" w:beforeAutospacing="0" w:after="0" w:afterAutospacing="0"/>
        <w:ind w:firstLine="567"/>
        <w:jc w:val="both"/>
        <w:rPr>
          <w:sz w:val="28"/>
          <w:szCs w:val="28"/>
        </w:rPr>
      </w:pPr>
    </w:p>
    <w:p w14:paraId="6EC6A865" w14:textId="77777777"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1.3. Оценка самостоятельных письменных и контрольных работ.</w:t>
      </w:r>
    </w:p>
    <w:p w14:paraId="56370E0C"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выполнил работу полностью и правильно, возможна одна несущественная ошибка.</w:t>
      </w:r>
    </w:p>
    <w:p w14:paraId="1922B6CE"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 xml:space="preserve">Оценка «4» </w:t>
      </w:r>
      <w:r w:rsidRPr="00D74871">
        <w:rPr>
          <w:sz w:val="28"/>
          <w:szCs w:val="28"/>
        </w:rPr>
        <w:t>ставится, если ученик выполнил работу полностью, но допустил в ней одну ошибку или два-три недочёта.</w:t>
      </w:r>
    </w:p>
    <w:p w14:paraId="63CBCB82"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w:t>
      </w:r>
    </w:p>
    <w:p w14:paraId="1C4B2FCB"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lastRenderedPageBreak/>
        <w:t>Оценка «2»</w:t>
      </w:r>
      <w:r w:rsidRPr="00D74871">
        <w:rPr>
          <w:sz w:val="28"/>
          <w:szCs w:val="28"/>
        </w:rPr>
        <w:t xml:space="preserve"> ставится, если работа выполнена меньше, чем наполовину или содержит существенные ошибки, показавшие, что ученик не владеет обязательными умениями по данной теме в полной мере.</w:t>
      </w:r>
    </w:p>
    <w:p w14:paraId="0B753200" w14:textId="77777777" w:rsidR="00D74871" w:rsidRPr="00D74871" w:rsidRDefault="00D74871" w:rsidP="00D74871">
      <w:pPr>
        <w:pStyle w:val="affc"/>
        <w:spacing w:before="0" w:beforeAutospacing="0" w:after="0" w:afterAutospacing="0"/>
        <w:ind w:firstLine="567"/>
        <w:jc w:val="both"/>
        <w:rPr>
          <w:sz w:val="28"/>
          <w:szCs w:val="28"/>
        </w:rPr>
      </w:pPr>
    </w:p>
    <w:p w14:paraId="2A0BE6C5" w14:textId="77777777" w:rsidR="00D74871" w:rsidRPr="00D74871" w:rsidRDefault="00D74871" w:rsidP="00D74871">
      <w:pPr>
        <w:pStyle w:val="affc"/>
        <w:spacing w:before="0" w:beforeAutospacing="0" w:after="0" w:afterAutospacing="0"/>
        <w:ind w:firstLine="567"/>
        <w:jc w:val="both"/>
        <w:rPr>
          <w:sz w:val="28"/>
          <w:szCs w:val="28"/>
          <w:u w:val="single"/>
        </w:rPr>
      </w:pPr>
      <w:r w:rsidRPr="00D74871">
        <w:rPr>
          <w:b/>
          <w:bCs/>
          <w:sz w:val="28"/>
          <w:szCs w:val="28"/>
          <w:u w:val="single"/>
        </w:rPr>
        <w:t>1.4. Оценка выполнения практических (лабораторных) работ, опытов по предмету</w:t>
      </w:r>
      <w:r w:rsidRPr="00D74871">
        <w:rPr>
          <w:sz w:val="28"/>
          <w:szCs w:val="28"/>
          <w:u w:val="single"/>
        </w:rPr>
        <w:t>.</w:t>
      </w:r>
    </w:p>
    <w:p w14:paraId="25A0D2F5"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и сделал выводы.</w:t>
      </w:r>
    </w:p>
    <w:p w14:paraId="25C9CE1B"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 выполнил требования к оценке "5", но 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p w14:paraId="49F4B820"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результат выполненной части работы таков, что позволяет получить правильный вывод, но в ходе проведения опыта и измерений были допущены ошибки, или подбор оборудования, объектов, материалов, а также работы по началу опыта провел с помощью учителя.</w:t>
      </w:r>
    </w:p>
    <w:p w14:paraId="4C48870E"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 xml:space="preserve">Оценка «2» </w:t>
      </w:r>
      <w:r w:rsidRPr="00D74871">
        <w:rPr>
          <w:sz w:val="28"/>
          <w:szCs w:val="28"/>
        </w:rPr>
        <w:t>ставится, если ученик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w:t>
      </w:r>
    </w:p>
    <w:p w14:paraId="1571FF5A" w14:textId="77777777"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1.5. Оценка умений проводить наблюдения.</w:t>
      </w:r>
    </w:p>
    <w:p w14:paraId="515DDC50"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«5»</w:t>
      </w:r>
      <w:r w:rsidRPr="00D74871">
        <w:rPr>
          <w:sz w:val="28"/>
          <w:szCs w:val="28"/>
        </w:rPr>
        <w:t xml:space="preserve"> ставится, если ученик правильно по заданию учителя провел наблюдение; выделил существенные признаки у наблюдаемого объекта (процесса); логично, научно грамотно оформил результаты наблюдений и выводы.</w:t>
      </w:r>
    </w:p>
    <w:p w14:paraId="18D9C0E2"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«4»</w:t>
      </w:r>
      <w:r w:rsidRPr="00D74871">
        <w:rPr>
          <w:sz w:val="28"/>
          <w:szCs w:val="28"/>
        </w:rPr>
        <w:t xml:space="preserve"> ставится, если ученик правильно по заданию учителя провел наблюдение; при выделении существенных признаков у наблюдаемого объекта (процесса) назвал второстепенные; допустил небрежность в оформлении наблюдений и выводов.</w:t>
      </w:r>
    </w:p>
    <w:p w14:paraId="74C94D14"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«3»</w:t>
      </w:r>
      <w:r w:rsidRPr="00D74871">
        <w:rPr>
          <w:sz w:val="28"/>
          <w:szCs w:val="28"/>
        </w:rPr>
        <w:t xml:space="preserve"> ставится, если ученик допустил неточности и 1-2 ошибки в проведении наблюдений по заданию учителя; при выделении существенных признаков у наблюдаемого объекта (процесса) выделил лишь </w:t>
      </w:r>
      <w:proofErr w:type="gramStart"/>
      <w:r w:rsidRPr="00D74871">
        <w:rPr>
          <w:sz w:val="28"/>
          <w:szCs w:val="28"/>
        </w:rPr>
        <w:t>некоторые;  допустил</w:t>
      </w:r>
      <w:proofErr w:type="gramEnd"/>
      <w:r w:rsidRPr="00D74871">
        <w:rPr>
          <w:sz w:val="28"/>
          <w:szCs w:val="28"/>
        </w:rPr>
        <w:t xml:space="preserve"> 1-2 ошибки в оформлении наблюдений и выводов.</w:t>
      </w:r>
    </w:p>
    <w:p w14:paraId="699EF432"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Оценка «2»</w:t>
      </w:r>
      <w:r w:rsidRPr="00D74871">
        <w:rPr>
          <w:sz w:val="28"/>
          <w:szCs w:val="28"/>
        </w:rPr>
        <w:t xml:space="preserve"> ставится, если ученик допустил 3 - 4 ошибки в проведении наблюдений по заданию учителя; неправильно выделил признаки наблюдаемого объекта (процесса); допустил 3 - 4 ошибки в оформлении наблюдений и выводов.</w:t>
      </w:r>
    </w:p>
    <w:p w14:paraId="120B0CCA" w14:textId="77777777" w:rsidR="00D74871" w:rsidRPr="00D74871" w:rsidRDefault="00D74871" w:rsidP="00D74871">
      <w:pPr>
        <w:pStyle w:val="affc"/>
        <w:spacing w:before="0" w:beforeAutospacing="0" w:after="0" w:afterAutospacing="0"/>
        <w:ind w:firstLine="567"/>
        <w:jc w:val="both"/>
        <w:rPr>
          <w:b/>
          <w:bCs/>
          <w:sz w:val="28"/>
          <w:szCs w:val="28"/>
        </w:rPr>
      </w:pPr>
    </w:p>
    <w:p w14:paraId="4CF66711" w14:textId="77777777"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1.6. Оценка умений решать задачи.</w:t>
      </w:r>
    </w:p>
    <w:p w14:paraId="23DCCE2B"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«5»</w:t>
      </w:r>
      <w:r w:rsidRPr="00D74871">
        <w:rPr>
          <w:sz w:val="28"/>
          <w:szCs w:val="28"/>
        </w:rPr>
        <w:t xml:space="preserve"> ставится, если в логическом рассуждении и решении нет существенных ошибок, задача решена правильно.</w:t>
      </w:r>
    </w:p>
    <w:p w14:paraId="68DE1D0A"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lastRenderedPageBreak/>
        <w:t>Отметка «4»</w:t>
      </w:r>
      <w:r w:rsidRPr="00D74871">
        <w:rPr>
          <w:sz w:val="28"/>
          <w:szCs w:val="28"/>
        </w:rPr>
        <w:t xml:space="preserve"> ставится, если в задаче допущено не более двух несущественных ошибок.</w:t>
      </w:r>
    </w:p>
    <w:p w14:paraId="2C0CE52C"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«3»</w:t>
      </w:r>
      <w:r w:rsidRPr="00D74871">
        <w:rPr>
          <w:sz w:val="28"/>
          <w:szCs w:val="28"/>
        </w:rPr>
        <w:t xml:space="preserve"> ставится, если в логическом рассуждении нет существенных ошибок, но допущены ошибки в математических расчётах.</w:t>
      </w:r>
    </w:p>
    <w:p w14:paraId="05C088FA"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Отметка «2»</w:t>
      </w:r>
      <w:r w:rsidRPr="00D74871">
        <w:rPr>
          <w:sz w:val="28"/>
          <w:szCs w:val="28"/>
        </w:rPr>
        <w:t xml:space="preserve"> ставится, если задача не решена или имеются существенные ошибки в логическом рассуждении и решении.</w:t>
      </w:r>
    </w:p>
    <w:p w14:paraId="465396F1" w14:textId="77777777" w:rsidR="00D74871" w:rsidRPr="00D74871" w:rsidRDefault="00D74871" w:rsidP="00D74871">
      <w:pPr>
        <w:pStyle w:val="affc"/>
        <w:spacing w:before="0" w:beforeAutospacing="0" w:after="0" w:afterAutospacing="0"/>
        <w:ind w:firstLine="567"/>
        <w:jc w:val="both"/>
        <w:rPr>
          <w:b/>
          <w:bCs/>
          <w:sz w:val="28"/>
          <w:szCs w:val="28"/>
        </w:rPr>
      </w:pPr>
    </w:p>
    <w:p w14:paraId="0FD27744" w14:textId="77777777" w:rsidR="00D74871" w:rsidRPr="00D74871" w:rsidRDefault="00D74871" w:rsidP="00D74871">
      <w:pPr>
        <w:pStyle w:val="affc"/>
        <w:spacing w:before="0" w:beforeAutospacing="0" w:after="0" w:afterAutospacing="0"/>
        <w:ind w:firstLine="567"/>
        <w:jc w:val="both"/>
        <w:rPr>
          <w:b/>
          <w:bCs/>
          <w:sz w:val="28"/>
          <w:szCs w:val="28"/>
          <w:u w:val="single"/>
        </w:rPr>
      </w:pPr>
      <w:r w:rsidRPr="00D74871">
        <w:rPr>
          <w:b/>
          <w:bCs/>
          <w:sz w:val="28"/>
          <w:szCs w:val="28"/>
          <w:u w:val="single"/>
        </w:rPr>
        <w:t>1.7. Общая классификация ошибок.</w:t>
      </w:r>
    </w:p>
    <w:p w14:paraId="18362BC5"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При оценке знаний, умений и навыков учащихся следует учитывать все ошибки (грубые и негрубые) и недочеты.</w:t>
      </w:r>
    </w:p>
    <w:p w14:paraId="7139E3A7"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i/>
          <w:iCs/>
          <w:sz w:val="28"/>
          <w:szCs w:val="28"/>
        </w:rPr>
        <w:t>Грубыми</w:t>
      </w:r>
      <w:r w:rsidRPr="00D74871">
        <w:rPr>
          <w:sz w:val="28"/>
          <w:szCs w:val="28"/>
        </w:rPr>
        <w:t xml:space="preserve"> считаются следующие ошибки:</w:t>
      </w:r>
    </w:p>
    <w:p w14:paraId="54DF7B9F"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14:paraId="1C9669A4"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 xml:space="preserve">2) незнание наименований единиц измерения </w:t>
      </w:r>
    </w:p>
    <w:p w14:paraId="515F7B1D"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неумение выделить в ответе главное;</w:t>
      </w:r>
    </w:p>
    <w:p w14:paraId="5702ECC3"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неумение применять знания для решения задач и объяснения явлений;</w:t>
      </w:r>
    </w:p>
    <w:p w14:paraId="2641DDE4"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5) неумение делать выводы и обобщения;</w:t>
      </w:r>
    </w:p>
    <w:p w14:paraId="47EA40A1"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6) неумение читать и строить графики и принципиальные схемы;</w:t>
      </w:r>
    </w:p>
    <w:p w14:paraId="00BE414D"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7)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14:paraId="1DDBCE2A"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8) нарушение техники безопасности.</w:t>
      </w:r>
    </w:p>
    <w:p w14:paraId="1480D4AA"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 xml:space="preserve">К </w:t>
      </w:r>
      <w:r w:rsidRPr="00D74871">
        <w:rPr>
          <w:b/>
          <w:bCs/>
          <w:i/>
          <w:iCs/>
          <w:sz w:val="28"/>
          <w:szCs w:val="28"/>
        </w:rPr>
        <w:t>негрубым</w:t>
      </w:r>
      <w:r w:rsidRPr="00D74871">
        <w:rPr>
          <w:sz w:val="28"/>
          <w:szCs w:val="28"/>
        </w:rPr>
        <w:t xml:space="preserve"> ошибкам следует отнести:</w:t>
      </w:r>
    </w:p>
    <w:p w14:paraId="2D6B2D9A"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14:paraId="03C132BF"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2)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14:paraId="25C4714A"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ошибки, вызванные несоблюдением условий проведения опыта, наблюдения, условий работы прибора, оборудования;</w:t>
      </w:r>
    </w:p>
    <w:p w14:paraId="7C3ADFEF"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ошибки в условных обозначениях на принципиальных схемах, неточность графика (например, изменение угла наклона) и др.;</w:t>
      </w:r>
    </w:p>
    <w:p w14:paraId="79ADD748"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5)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14:paraId="1D28ECB4"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6) неумение решать задачи, выполнять задания в общем виде.</w:t>
      </w:r>
    </w:p>
    <w:p w14:paraId="460D7F7F" w14:textId="77777777" w:rsidR="00D74871" w:rsidRPr="00D74871" w:rsidRDefault="00D74871" w:rsidP="00D74871">
      <w:pPr>
        <w:pStyle w:val="affc"/>
        <w:spacing w:before="0" w:beforeAutospacing="0" w:after="0" w:afterAutospacing="0"/>
        <w:ind w:firstLine="567"/>
        <w:jc w:val="both"/>
        <w:rPr>
          <w:sz w:val="28"/>
          <w:szCs w:val="28"/>
        </w:rPr>
      </w:pPr>
      <w:r w:rsidRPr="00D74871">
        <w:rPr>
          <w:b/>
          <w:bCs/>
          <w:sz w:val="28"/>
          <w:szCs w:val="28"/>
        </w:rPr>
        <w:t>Недочетами являются</w:t>
      </w:r>
      <w:r w:rsidRPr="00D74871">
        <w:rPr>
          <w:sz w:val="28"/>
          <w:szCs w:val="28"/>
        </w:rPr>
        <w:t>:</w:t>
      </w:r>
    </w:p>
    <w:p w14:paraId="0EE0F744"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1) нерациональные приемы вычислений и преобразований, выполнения опытов, наблюдений, заданий;</w:t>
      </w:r>
    </w:p>
    <w:p w14:paraId="677AB428"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2) ошибки в вычислениях.</w:t>
      </w:r>
    </w:p>
    <w:p w14:paraId="695E552B"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3) небрежное выполнение записей, чертежей, схем, графиков;</w:t>
      </w:r>
    </w:p>
    <w:p w14:paraId="62F64F60" w14:textId="77777777" w:rsidR="00D74871" w:rsidRPr="00D74871" w:rsidRDefault="00D74871" w:rsidP="00D74871">
      <w:pPr>
        <w:pStyle w:val="affc"/>
        <w:spacing w:before="0" w:beforeAutospacing="0" w:after="0" w:afterAutospacing="0"/>
        <w:ind w:firstLine="567"/>
        <w:jc w:val="both"/>
        <w:rPr>
          <w:sz w:val="28"/>
          <w:szCs w:val="28"/>
        </w:rPr>
      </w:pPr>
      <w:r w:rsidRPr="00D74871">
        <w:rPr>
          <w:sz w:val="28"/>
          <w:szCs w:val="28"/>
        </w:rPr>
        <w:t>4) орфографические и пунктуационные ошибки.</w:t>
      </w:r>
    </w:p>
    <w:p w14:paraId="1E500047" w14:textId="77777777" w:rsidR="00D74871" w:rsidRPr="00D74871" w:rsidRDefault="00D74871" w:rsidP="00D74871">
      <w:pPr>
        <w:rPr>
          <w:rFonts w:ascii="Times New Roman" w:hAnsi="Times New Roman" w:cs="Times New Roman"/>
          <w:b/>
          <w:bCs/>
          <w:sz w:val="28"/>
          <w:szCs w:val="28"/>
          <w:u w:val="single"/>
        </w:rPr>
      </w:pPr>
    </w:p>
    <w:p w14:paraId="7E275491" w14:textId="77777777" w:rsidR="00D74871" w:rsidRPr="00D74871" w:rsidRDefault="00D74871" w:rsidP="00D74871">
      <w:pPr>
        <w:rPr>
          <w:rFonts w:ascii="Times New Roman" w:hAnsi="Times New Roman" w:cs="Times New Roman"/>
          <w:sz w:val="28"/>
          <w:szCs w:val="28"/>
        </w:rPr>
      </w:pPr>
      <w:r w:rsidRPr="00D74871">
        <w:rPr>
          <w:rFonts w:ascii="Times New Roman" w:hAnsi="Times New Roman" w:cs="Times New Roman"/>
          <w:b/>
          <w:bCs/>
          <w:sz w:val="28"/>
          <w:szCs w:val="28"/>
          <w:u w:val="single"/>
        </w:rPr>
        <w:t>Отметка «1»</w:t>
      </w:r>
      <w:r w:rsidRPr="00D74871">
        <w:rPr>
          <w:rFonts w:ascii="Times New Roman" w:hAnsi="Times New Roman" w:cs="Times New Roman"/>
          <w:sz w:val="28"/>
          <w:szCs w:val="28"/>
        </w:rPr>
        <w:t xml:space="preserve"> ставится, если обучающийся:</w:t>
      </w:r>
    </w:p>
    <w:p w14:paraId="45E44865" w14:textId="77777777" w:rsidR="00D74871" w:rsidRDefault="00D74871" w:rsidP="00D74871">
      <w:pPr>
        <w:rPr>
          <w:rFonts w:ascii="Times New Roman" w:hAnsi="Times New Roman" w:cs="Times New Roman"/>
          <w:sz w:val="28"/>
          <w:szCs w:val="28"/>
        </w:rPr>
      </w:pPr>
      <w:r w:rsidRPr="00D74871">
        <w:rPr>
          <w:rFonts w:ascii="Times New Roman" w:hAnsi="Times New Roman" w:cs="Times New Roman"/>
          <w:sz w:val="28"/>
          <w:szCs w:val="28"/>
        </w:rPr>
        <w:t>Не приступил к выполнению работы</w:t>
      </w:r>
    </w:p>
    <w:p w14:paraId="61BA1F22" w14:textId="77777777" w:rsidR="00D87335" w:rsidRDefault="00D87335" w:rsidP="00D74871">
      <w:pPr>
        <w:rPr>
          <w:rFonts w:ascii="Times New Roman" w:hAnsi="Times New Roman" w:cs="Times New Roman"/>
          <w:sz w:val="28"/>
          <w:szCs w:val="28"/>
        </w:rPr>
      </w:pPr>
    </w:p>
    <w:p w14:paraId="3C495064" w14:textId="77777777" w:rsidR="00D87335" w:rsidRPr="008B57FA" w:rsidRDefault="00D87335" w:rsidP="00D87335">
      <w:pPr>
        <w:pStyle w:val="c9"/>
        <w:spacing w:before="0" w:beforeAutospacing="0" w:after="0" w:afterAutospacing="0"/>
        <w:jc w:val="center"/>
        <w:rPr>
          <w:b/>
          <w:sz w:val="28"/>
          <w:szCs w:val="28"/>
        </w:rPr>
      </w:pPr>
      <w:r w:rsidRPr="00D87335">
        <w:rPr>
          <w:b/>
          <w:sz w:val="28"/>
          <w:szCs w:val="28"/>
        </w:rPr>
        <w:t>1.3.6.7.</w:t>
      </w:r>
      <w:r>
        <w:rPr>
          <w:b/>
          <w:sz w:val="28"/>
          <w:szCs w:val="28"/>
        </w:rPr>
        <w:t xml:space="preserve"> </w:t>
      </w:r>
      <w:r w:rsidRPr="008B57FA">
        <w:rPr>
          <w:rStyle w:val="c3c1c7"/>
          <w:b/>
          <w:sz w:val="28"/>
          <w:szCs w:val="28"/>
        </w:rPr>
        <w:t>Критерии оценивания по химии</w:t>
      </w:r>
    </w:p>
    <w:p w14:paraId="639DDB87" w14:textId="77777777" w:rsidR="00D87335" w:rsidRPr="008B57FA" w:rsidRDefault="00D87335" w:rsidP="00D87335">
      <w:pPr>
        <w:pStyle w:val="c9"/>
        <w:spacing w:before="0" w:beforeAutospacing="0" w:after="0" w:afterAutospacing="0"/>
        <w:rPr>
          <w:b/>
          <w:sz w:val="28"/>
          <w:szCs w:val="28"/>
        </w:rPr>
      </w:pPr>
      <w:r w:rsidRPr="008B57FA">
        <w:rPr>
          <w:rStyle w:val="c3c1c6"/>
          <w:b/>
          <w:sz w:val="28"/>
          <w:szCs w:val="28"/>
        </w:rPr>
        <w:t>Отметка ученических действий</w:t>
      </w:r>
    </w:p>
    <w:p w14:paraId="39FBA3A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14:paraId="05C2472A" w14:textId="77777777" w:rsidR="00D87335" w:rsidRPr="008B57FA" w:rsidRDefault="00D87335" w:rsidP="00D87335">
      <w:pPr>
        <w:pStyle w:val="c0"/>
        <w:spacing w:before="0" w:beforeAutospacing="0" w:after="0" w:afterAutospacing="0"/>
        <w:rPr>
          <w:sz w:val="28"/>
          <w:szCs w:val="28"/>
        </w:rPr>
      </w:pPr>
      <w:r w:rsidRPr="008B57FA">
        <w:rPr>
          <w:rStyle w:val="c5c3c1"/>
          <w:sz w:val="28"/>
          <w:szCs w:val="28"/>
        </w:rPr>
        <w:t>Первый уровень</w:t>
      </w:r>
      <w:r w:rsidRPr="008B57FA">
        <w:rPr>
          <w:rStyle w:val="c3c1"/>
          <w:sz w:val="28"/>
          <w:szCs w:val="28"/>
        </w:rPr>
        <w:t> - репродуктивный. Выполнение учащимися заданий этого уровня опирается в основном на память. Достижение этого уровня предполагает у учащихся:</w:t>
      </w:r>
    </w:p>
    <w:p w14:paraId="0930D5A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знание названий отдельных химических элементов, веществ и реакций;</w:t>
      </w:r>
    </w:p>
    <w:p w14:paraId="31810E6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устно или письменно описывать химические факты, понятия или явления (реакции);</w:t>
      </w:r>
    </w:p>
    <w:p w14:paraId="3F128219"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роли, значения или применения отдельных химических веществ или реакций;</w:t>
      </w:r>
    </w:p>
    <w:p w14:paraId="4415DC83"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применение химической символики - химических знаков, формул и уравнений;</w:t>
      </w:r>
    </w:p>
    <w:p w14:paraId="15B968D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знание некоторых используемых в химии приборов, умение собирать простейшие из них и использовать при выполнении химического эксперимента.</w:t>
      </w:r>
    </w:p>
    <w:p w14:paraId="04F8562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14:paraId="460ED42A" w14:textId="77777777" w:rsidR="00D87335" w:rsidRPr="008B57FA" w:rsidRDefault="00D87335" w:rsidP="00D87335">
      <w:pPr>
        <w:pStyle w:val="c0"/>
        <w:spacing w:before="0" w:beforeAutospacing="0" w:after="0" w:afterAutospacing="0"/>
        <w:rPr>
          <w:sz w:val="28"/>
          <w:szCs w:val="28"/>
        </w:rPr>
      </w:pPr>
      <w:r w:rsidRPr="008B57FA">
        <w:rPr>
          <w:rStyle w:val="c5c3c1"/>
          <w:sz w:val="28"/>
          <w:szCs w:val="28"/>
        </w:rPr>
        <w:t>Второй уровень</w:t>
      </w:r>
      <w:r w:rsidRPr="008B57FA">
        <w:rPr>
          <w:rStyle w:val="c3c1"/>
          <w:sz w:val="28"/>
          <w:szCs w:val="28"/>
        </w:rPr>
        <w:t> - продуктивный. Достижение этого уровня предполагает у учащихся:</w:t>
      </w:r>
    </w:p>
    <w:p w14:paraId="41EE249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формулировок важнейших химических понятий, законов, теорий и применение их в аналогичных ситуациях;</w:t>
      </w:r>
    </w:p>
    <w:p w14:paraId="67FEFD83"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устанавливать взаимосвязь между составом, строением и свойствами химических веществ;</w:t>
      </w:r>
    </w:p>
    <w:p w14:paraId="3C50751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проводить расчеты по химическим формулам и уравнениям;</w:t>
      </w:r>
    </w:p>
    <w:p w14:paraId="75A7C4E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самостоятельно проводить химический эксперимент по инструкции учебника или по указанию учителя и фиксировать его результаты.</w:t>
      </w:r>
    </w:p>
    <w:p w14:paraId="403A70F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14:paraId="1D0CAED7" w14:textId="77777777" w:rsidR="00D87335" w:rsidRPr="008B57FA" w:rsidRDefault="00D87335" w:rsidP="00D87335">
      <w:pPr>
        <w:pStyle w:val="c0"/>
        <w:spacing w:before="0" w:beforeAutospacing="0" w:after="0" w:afterAutospacing="0"/>
        <w:rPr>
          <w:sz w:val="28"/>
          <w:szCs w:val="28"/>
        </w:rPr>
      </w:pPr>
      <w:r w:rsidRPr="008B57FA">
        <w:rPr>
          <w:rStyle w:val="c5c3c1"/>
          <w:sz w:val="28"/>
          <w:szCs w:val="28"/>
        </w:rPr>
        <w:t>Третий уровень</w:t>
      </w:r>
      <w:r w:rsidRPr="008B57FA">
        <w:rPr>
          <w:rStyle w:val="c3c1"/>
          <w:sz w:val="28"/>
          <w:szCs w:val="28"/>
        </w:rPr>
        <w:t> - творческий. Достижение этого уровня предполагает у учащихся:</w:t>
      </w:r>
    </w:p>
    <w:p w14:paraId="0A9C324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14:paraId="254225F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понимание факторов, позволяющих управлять химическими реакциями (скоростью, направлением, выходом продукта);</w:t>
      </w:r>
    </w:p>
    <w:p w14:paraId="75B7297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проектировать, осуществлять химический эксперимент, а также фиксировать и анализировать его результаты;</w:t>
      </w:r>
    </w:p>
    <w:p w14:paraId="0EBF28B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14:paraId="568A47B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умение осознавать вклад химии в формирование целостной естественно-научной картины мира.</w:t>
      </w:r>
    </w:p>
    <w:p w14:paraId="11ED9FF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14:paraId="641E2C21"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в случае: </w:t>
      </w:r>
    </w:p>
    <w:p w14:paraId="748FDBA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Знания, понимания, глубины усвоения обучающимся всего объёма программного материала. </w:t>
      </w:r>
    </w:p>
    <w:p w14:paraId="4DEB9F6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rsidRPr="008B57FA">
        <w:rPr>
          <w:rStyle w:val="c3c1"/>
          <w:sz w:val="28"/>
          <w:szCs w:val="28"/>
        </w:rPr>
        <w:t>внутрипредметные</w:t>
      </w:r>
      <w:proofErr w:type="spellEnd"/>
      <w:r w:rsidRPr="008B57FA">
        <w:rPr>
          <w:rStyle w:val="c3c1"/>
          <w:sz w:val="28"/>
          <w:szCs w:val="28"/>
        </w:rPr>
        <w:t xml:space="preserve"> связи, творчески применяет полученные знания в незнакомой ситуации. </w:t>
      </w:r>
    </w:p>
    <w:p w14:paraId="634F936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14:paraId="7ED7A857" w14:textId="77777777"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"4": </w:t>
      </w:r>
    </w:p>
    <w:p w14:paraId="3262197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Знание всего изученного программного материала. </w:t>
      </w:r>
    </w:p>
    <w:p w14:paraId="787736C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Умений выделять главные положения в изученном материале, на основании фактов и примеров обобщать, делать выводы, устанавливать </w:t>
      </w:r>
      <w:proofErr w:type="spellStart"/>
      <w:r w:rsidRPr="008B57FA">
        <w:rPr>
          <w:rStyle w:val="c3c1"/>
          <w:sz w:val="28"/>
          <w:szCs w:val="28"/>
        </w:rPr>
        <w:t>внутрипредметные</w:t>
      </w:r>
      <w:proofErr w:type="spellEnd"/>
      <w:r w:rsidRPr="008B57FA">
        <w:rPr>
          <w:rStyle w:val="c3c1"/>
          <w:sz w:val="28"/>
          <w:szCs w:val="28"/>
        </w:rPr>
        <w:t xml:space="preserve"> связи, применять полученные знания на практике. </w:t>
      </w:r>
    </w:p>
    <w:p w14:paraId="107C6C1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 </w:t>
      </w:r>
    </w:p>
    <w:p w14:paraId="104CAB38"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3c1"/>
          <w:sz w:val="28"/>
          <w:szCs w:val="28"/>
        </w:rPr>
        <w:t xml:space="preserve"> (уровень представлений, сочетающихся с элементами научных понятий): </w:t>
      </w:r>
    </w:p>
    <w:p w14:paraId="6851418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14:paraId="104BF57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Умение работать на уровне воспроизведения, затруднения при ответах на видоизменённые вопросы. </w:t>
      </w:r>
    </w:p>
    <w:p w14:paraId="4D14C81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14:paraId="314E2AB3" w14:textId="77777777"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"2": </w:t>
      </w:r>
    </w:p>
    <w:p w14:paraId="1EC8DBE9"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Знание и усвоение материала на уровне ниже минимальных требований программы, отдельные представления об изученном материале. </w:t>
      </w:r>
    </w:p>
    <w:p w14:paraId="1AA94D0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Отсутствие умений работать на уровне воспроизведения, затруднения при ответах на стандартные вопросы. </w:t>
      </w:r>
    </w:p>
    <w:p w14:paraId="6BFD58D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Наличие нескольких грубых ошибок, большого числа негрубых при воспроизведении изученного материала, значительное несоблюдение основных </w:t>
      </w:r>
      <w:r w:rsidRPr="008B57FA">
        <w:rPr>
          <w:rStyle w:val="c3c1"/>
          <w:sz w:val="28"/>
          <w:szCs w:val="28"/>
        </w:rPr>
        <w:lastRenderedPageBreak/>
        <w:t xml:space="preserve">правил культуры письменной и устной речи, правил оформления письменных работ. </w:t>
      </w:r>
    </w:p>
    <w:p w14:paraId="714612A2" w14:textId="77777777" w:rsidR="00D87335" w:rsidRPr="00D87335" w:rsidRDefault="00D87335" w:rsidP="00D87335">
      <w:pPr>
        <w:pStyle w:val="c0"/>
        <w:spacing w:before="0" w:beforeAutospacing="0" w:after="0" w:afterAutospacing="0"/>
        <w:rPr>
          <w:b/>
          <w:sz w:val="28"/>
          <w:szCs w:val="28"/>
        </w:rPr>
      </w:pPr>
      <w:r w:rsidRPr="00D87335">
        <w:rPr>
          <w:rStyle w:val="c4c3c1"/>
          <w:b/>
          <w:sz w:val="28"/>
          <w:szCs w:val="28"/>
        </w:rPr>
        <w:t xml:space="preserve">Оценка "1": </w:t>
      </w:r>
    </w:p>
    <w:p w14:paraId="2845CBA9"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Ставится за полное незнание изученного материала, отсутствие элементарных умений и навыков. </w:t>
      </w:r>
    </w:p>
    <w:p w14:paraId="18A2E126" w14:textId="77777777"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Устный ответ. </w:t>
      </w:r>
    </w:p>
    <w:p w14:paraId="3BA41E9C"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 </w:t>
      </w:r>
    </w:p>
    <w:p w14:paraId="22371C2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7405AC3"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8B57FA">
        <w:rPr>
          <w:rStyle w:val="c3c1"/>
          <w:sz w:val="28"/>
          <w:szCs w:val="28"/>
        </w:rPr>
        <w:t>внутрипредметные</w:t>
      </w:r>
      <w:proofErr w:type="spellEnd"/>
      <w:r w:rsidRPr="008B57FA">
        <w:rPr>
          <w:rStyle w:val="c3c1"/>
          <w:sz w:val="28"/>
          <w:szCs w:val="28"/>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3AE6CD12"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14:paraId="43560A66"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"4"</w:t>
      </w:r>
      <w:r w:rsidRPr="008B57FA">
        <w:rPr>
          <w:rStyle w:val="c4c3c1"/>
          <w:sz w:val="28"/>
          <w:szCs w:val="28"/>
        </w:rPr>
        <w:t xml:space="preserve"> ставится, если ученик: </w:t>
      </w:r>
    </w:p>
    <w:p w14:paraId="56D9C33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14:paraId="7B2419B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 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B57FA">
        <w:rPr>
          <w:rStyle w:val="c3c1"/>
          <w:sz w:val="28"/>
          <w:szCs w:val="28"/>
        </w:rPr>
        <w:t>внутрипредметные</w:t>
      </w:r>
      <w:proofErr w:type="spellEnd"/>
      <w:r w:rsidRPr="008B57FA">
        <w:rPr>
          <w:rStyle w:val="c3c1"/>
          <w:sz w:val="28"/>
          <w:szCs w:val="28"/>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32FB1C1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 xml:space="preserve"> 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14:paraId="667117AF"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4c3c1"/>
          <w:sz w:val="28"/>
          <w:szCs w:val="28"/>
        </w:rPr>
        <w:t xml:space="preserve"> ставится, если ученик:</w:t>
      </w:r>
    </w:p>
    <w:p w14:paraId="1BA68E69"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14:paraId="5FB212F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2. материал излагает </w:t>
      </w:r>
      <w:proofErr w:type="spellStart"/>
      <w:r w:rsidRPr="008B57FA">
        <w:rPr>
          <w:rStyle w:val="c3c1"/>
          <w:sz w:val="28"/>
          <w:szCs w:val="28"/>
        </w:rPr>
        <w:t>несистематизированно</w:t>
      </w:r>
      <w:proofErr w:type="spellEnd"/>
      <w:r w:rsidRPr="008B57FA">
        <w:rPr>
          <w:rStyle w:val="c3c1"/>
          <w:sz w:val="28"/>
          <w:szCs w:val="28"/>
        </w:rPr>
        <w:t>, фрагментарно, не всегда последовательно;</w:t>
      </w:r>
    </w:p>
    <w:p w14:paraId="4D8E1F6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показывает недостаточную сформированность отдельных знаний и умений; выводы и обобщения аргументирует слабо, допускает в них ошибки.</w:t>
      </w:r>
    </w:p>
    <w:p w14:paraId="6057FA4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допустил ошибки и неточности в использовании научной терминологии, определения понятий дал недостаточно четкие;</w:t>
      </w:r>
    </w:p>
    <w:p w14:paraId="2A2853C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5. не использовал в качестве доказательства выводы и обобщения из наблюдений, фактов, опытов или допустил ошибки при их изложении;</w:t>
      </w:r>
    </w:p>
    <w:p w14:paraId="68239E2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14:paraId="3978728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14:paraId="5CCF604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14:paraId="1AACF0C4"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"2"</w:t>
      </w:r>
      <w:r w:rsidRPr="008B57FA">
        <w:rPr>
          <w:rStyle w:val="c4c3c1"/>
          <w:sz w:val="28"/>
          <w:szCs w:val="28"/>
        </w:rPr>
        <w:t xml:space="preserve"> ставится, если ученик:</w:t>
      </w:r>
    </w:p>
    <w:p w14:paraId="779D3D6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усвоил и не раскрыл основное содержание материала;</w:t>
      </w:r>
    </w:p>
    <w:p w14:paraId="664AA7E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не делает выводов и обобщений.</w:t>
      </w:r>
    </w:p>
    <w:p w14:paraId="5919692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не знает и не понимает значительную или основную часть программного материала в пределах поставленных вопросов;</w:t>
      </w:r>
    </w:p>
    <w:p w14:paraId="3EE38AC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или имеет слабо сформированные и неполные знания и не умеет применять их к решению конкретных вопросов и задач по образцу;</w:t>
      </w:r>
    </w:p>
    <w:p w14:paraId="3A50DCEC"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5. или при ответе (на один вопрос) допускает более двух грубых ошибок, которые не может исправить даже при помощи учителя.</w:t>
      </w:r>
    </w:p>
    <w:p w14:paraId="4B382CA4"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"1"</w:t>
      </w:r>
      <w:r w:rsidRPr="008B57FA">
        <w:rPr>
          <w:rStyle w:val="c4c3c1"/>
          <w:sz w:val="28"/>
          <w:szCs w:val="28"/>
        </w:rPr>
        <w:t xml:space="preserve"> ставится, если ученик:</w:t>
      </w:r>
    </w:p>
    <w:p w14:paraId="4515606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может ответить ни на один из поставленных вопросов;</w:t>
      </w:r>
    </w:p>
    <w:p w14:paraId="60210F0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полностью не усвоил материал.</w:t>
      </w:r>
    </w:p>
    <w:p w14:paraId="6F4BAE01"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Примечание.</w:t>
      </w:r>
    </w:p>
    <w:p w14:paraId="455F4A5C"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14:paraId="73B477C5" w14:textId="77777777"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Оценка самостоятельных письменных и контрольных работ. </w:t>
      </w:r>
    </w:p>
    <w:p w14:paraId="6D63C44A"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w:t>
      </w:r>
    </w:p>
    <w:p w14:paraId="276E315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выполнил работу без ошибок и недочетов;</w:t>
      </w:r>
    </w:p>
    <w:p w14:paraId="4966893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допустил не более одного недочета.</w:t>
      </w:r>
    </w:p>
    <w:p w14:paraId="7DAB54A0"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lastRenderedPageBreak/>
        <w:t>Оценка "4"</w:t>
      </w:r>
      <w:r w:rsidRPr="008B57FA">
        <w:rPr>
          <w:rStyle w:val="c4c3c1"/>
          <w:sz w:val="28"/>
          <w:szCs w:val="28"/>
        </w:rPr>
        <w:t xml:space="preserve"> ставится</w:t>
      </w:r>
      <w:r w:rsidRPr="008B57FA">
        <w:rPr>
          <w:rStyle w:val="c3c1"/>
          <w:sz w:val="28"/>
          <w:szCs w:val="28"/>
        </w:rPr>
        <w:t>, если ученик выполнил работу полностью, но допустил в ней:</w:t>
      </w:r>
    </w:p>
    <w:p w14:paraId="30DA872C"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более одной негрубой ошибки и одного недочета;</w:t>
      </w:r>
    </w:p>
    <w:p w14:paraId="4A805F0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не более двух недочетов.</w:t>
      </w:r>
    </w:p>
    <w:p w14:paraId="39C96FCC"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"3"</w:t>
      </w:r>
      <w:r w:rsidRPr="008B57FA">
        <w:rPr>
          <w:rStyle w:val="c4c3c1"/>
          <w:sz w:val="28"/>
          <w:szCs w:val="28"/>
        </w:rPr>
        <w:t xml:space="preserve"> ставится</w:t>
      </w:r>
      <w:r w:rsidRPr="008B57FA">
        <w:rPr>
          <w:rStyle w:val="c3c1"/>
          <w:sz w:val="28"/>
          <w:szCs w:val="28"/>
        </w:rPr>
        <w:t>, если ученик правильно выполнил не менее половины работы или допустил:</w:t>
      </w:r>
    </w:p>
    <w:p w14:paraId="7FD2B50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более двух грубых ошибок;</w:t>
      </w:r>
    </w:p>
    <w:p w14:paraId="5178D30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не более одной грубой и одной негрубой ошибки и одного недочета;</w:t>
      </w:r>
    </w:p>
    <w:p w14:paraId="2344474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или не более двух-трех негрубых ошибок;</w:t>
      </w:r>
    </w:p>
    <w:p w14:paraId="0D6E3353"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или одной негрубой ошибки и трех недочетов;</w:t>
      </w:r>
    </w:p>
    <w:p w14:paraId="57B3BF2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5. или при отсутствии ошибок, но при наличии четырех-пяти недочетов.</w:t>
      </w:r>
    </w:p>
    <w:p w14:paraId="25B950BA"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"2"</w:t>
      </w:r>
      <w:r w:rsidRPr="008B57FA">
        <w:rPr>
          <w:rStyle w:val="c4c3c1"/>
          <w:sz w:val="28"/>
          <w:szCs w:val="28"/>
        </w:rPr>
        <w:t xml:space="preserve"> ставится, если ученик:</w:t>
      </w:r>
    </w:p>
    <w:p w14:paraId="515AB853"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 xml:space="preserve">1. допустил </w:t>
      </w:r>
      <w:proofErr w:type="gramStart"/>
      <w:r w:rsidRPr="008B57FA">
        <w:rPr>
          <w:rStyle w:val="c3c1"/>
          <w:sz w:val="28"/>
          <w:szCs w:val="28"/>
        </w:rPr>
        <w:t>число ошибок и недочетов</w:t>
      </w:r>
      <w:proofErr w:type="gramEnd"/>
      <w:r w:rsidRPr="008B57FA">
        <w:rPr>
          <w:rStyle w:val="c3c1"/>
          <w:sz w:val="28"/>
          <w:szCs w:val="28"/>
        </w:rPr>
        <w:t xml:space="preserve"> превосходящее норму, при которой может быть выставлена оценка "3";</w:t>
      </w:r>
    </w:p>
    <w:p w14:paraId="205E304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если правильно выполнил менее половины работы.</w:t>
      </w:r>
    </w:p>
    <w:p w14:paraId="586FE63E"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"1"</w:t>
      </w:r>
      <w:r w:rsidRPr="008B57FA">
        <w:rPr>
          <w:rStyle w:val="c4c3c1"/>
          <w:sz w:val="28"/>
          <w:szCs w:val="28"/>
        </w:rPr>
        <w:t xml:space="preserve"> ставится, если ученик:</w:t>
      </w:r>
    </w:p>
    <w:p w14:paraId="57E0C46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приступал к выполнению работы;</w:t>
      </w:r>
    </w:p>
    <w:p w14:paraId="64DC2C4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правильно выполнил не более 10 % всех заданий.</w:t>
      </w:r>
    </w:p>
    <w:p w14:paraId="6D9BF08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Примечание.</w:t>
      </w:r>
    </w:p>
    <w:p w14:paraId="1267E049"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Учитель имеет право поставить ученику оценку выше той, которая предусмотрена нормами, если учеником оригинально выполнена работа.</w:t>
      </w:r>
    </w:p>
    <w:p w14:paraId="361417A1"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14:paraId="3BDB3D6D" w14:textId="77777777" w:rsidR="00D87335" w:rsidRPr="008B57FA" w:rsidRDefault="00D87335" w:rsidP="00D87335">
      <w:pPr>
        <w:pStyle w:val="c0"/>
        <w:spacing w:before="0" w:beforeAutospacing="0" w:after="0" w:afterAutospacing="0"/>
        <w:rPr>
          <w:sz w:val="28"/>
          <w:szCs w:val="28"/>
        </w:rPr>
      </w:pPr>
      <w:r w:rsidRPr="00D87335">
        <w:rPr>
          <w:rStyle w:val="c4c5c3c1"/>
          <w:b/>
          <w:sz w:val="28"/>
          <w:szCs w:val="28"/>
        </w:rPr>
        <w:t>Оценка выполнения практических (лабораторных) работ, опытов</w:t>
      </w:r>
      <w:r w:rsidRPr="008B57FA">
        <w:rPr>
          <w:rStyle w:val="c4c5c3c1"/>
          <w:sz w:val="28"/>
          <w:szCs w:val="28"/>
        </w:rPr>
        <w:t xml:space="preserve">. </w:t>
      </w:r>
    </w:p>
    <w:p w14:paraId="64D05271"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"5"</w:t>
      </w:r>
      <w:r w:rsidRPr="008B57FA">
        <w:rPr>
          <w:rStyle w:val="c4c3c1"/>
          <w:sz w:val="28"/>
          <w:szCs w:val="28"/>
        </w:rPr>
        <w:t xml:space="preserve"> ставится, если ученик:</w:t>
      </w:r>
    </w:p>
    <w:p w14:paraId="26F79CB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определил цель опыта;</w:t>
      </w:r>
    </w:p>
    <w:p w14:paraId="04439590"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выполнил работу в полном объеме с соблюдением необходимой последовательности проведения опытов и измерений;</w:t>
      </w:r>
    </w:p>
    <w:p w14:paraId="2FCD6591"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14:paraId="75BE449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14:paraId="1F5B2C2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5) правильно выполнил анализ погрешностей (9-11 классы).</w:t>
      </w:r>
    </w:p>
    <w:p w14:paraId="07BA9EF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6) проявляет организационно-трудовые умения (поддерживает чистоту рабочего места и порядок на столе, экономно использует расходные материалы).</w:t>
      </w:r>
    </w:p>
    <w:p w14:paraId="1D71B47D"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7) эксперимент осуществляет по плану с учетом техники безопасности и правил работы с материалами и оборудованием.</w:t>
      </w:r>
    </w:p>
    <w:p w14:paraId="2E25E6D1" w14:textId="77777777" w:rsidR="00D87335" w:rsidRPr="008B57FA" w:rsidRDefault="00D87335" w:rsidP="00D87335">
      <w:pPr>
        <w:pStyle w:val="c0"/>
        <w:spacing w:before="0" w:beforeAutospacing="0" w:after="0" w:afterAutospacing="0"/>
        <w:rPr>
          <w:sz w:val="28"/>
          <w:szCs w:val="28"/>
        </w:rPr>
      </w:pPr>
      <w:r w:rsidRPr="00D87335">
        <w:rPr>
          <w:rStyle w:val="c4c3c1"/>
          <w:b/>
          <w:sz w:val="28"/>
          <w:szCs w:val="28"/>
        </w:rPr>
        <w:t>Оценка "4"</w:t>
      </w:r>
      <w:r w:rsidRPr="008B57FA">
        <w:rPr>
          <w:rStyle w:val="c4c3c1"/>
          <w:sz w:val="28"/>
          <w:szCs w:val="28"/>
        </w:rPr>
        <w:t xml:space="preserve"> ставится, если ученик выполнил требования к оценке "5", но:</w:t>
      </w:r>
    </w:p>
    <w:p w14:paraId="7F14BDBC"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опыт проводил в условиях, не обеспечивающих достаточной точности измерений;</w:t>
      </w:r>
    </w:p>
    <w:p w14:paraId="59BFBF0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было допущено два-три недочета;</w:t>
      </w:r>
    </w:p>
    <w:p w14:paraId="2C10080C"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или не более одной негрубой ошибки и одного недочета,</w:t>
      </w:r>
    </w:p>
    <w:p w14:paraId="7E11770B"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или эксперимент проведен не полностью;</w:t>
      </w:r>
    </w:p>
    <w:p w14:paraId="7F10D42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5. или в описании наблюдений из опыта допустил неточности, выводы сделал неполные.</w:t>
      </w:r>
    </w:p>
    <w:p w14:paraId="43A809C7"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"3"</w:t>
      </w:r>
      <w:r w:rsidRPr="008B57FA">
        <w:rPr>
          <w:rStyle w:val="c4c3c1"/>
          <w:sz w:val="28"/>
          <w:szCs w:val="28"/>
        </w:rPr>
        <w:t xml:space="preserve"> ставится, если ученик:</w:t>
      </w:r>
    </w:p>
    <w:p w14:paraId="208BEBE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14:paraId="32E5401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14:paraId="1FD8063A"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 класс);</w:t>
      </w:r>
    </w:p>
    <w:p w14:paraId="3D739312"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14:paraId="15DDF5A1"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"2"</w:t>
      </w:r>
      <w:r w:rsidRPr="008B57FA">
        <w:rPr>
          <w:rStyle w:val="c4c3c1"/>
          <w:sz w:val="28"/>
          <w:szCs w:val="28"/>
        </w:rPr>
        <w:t xml:space="preserve"> ставится, если ученик:</w:t>
      </w:r>
    </w:p>
    <w:p w14:paraId="7F24DE0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14:paraId="4466A9C1"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или опыты, измерения, вычисления, наблюдения производились неправильно;</w:t>
      </w:r>
    </w:p>
    <w:p w14:paraId="318B2AA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или в ходе работы и в отчете обнаружились в совокупности все недостатки, отмеченные в требованиях к оценке "3";</w:t>
      </w:r>
    </w:p>
    <w:p w14:paraId="42F024D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11C1C2E4"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"1"</w:t>
      </w:r>
      <w:r w:rsidRPr="008B57FA">
        <w:rPr>
          <w:rStyle w:val="c4c3c1"/>
          <w:sz w:val="28"/>
          <w:szCs w:val="28"/>
        </w:rPr>
        <w:t xml:space="preserve"> ставится, если ученик:</w:t>
      </w:r>
    </w:p>
    <w:p w14:paraId="515E718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14:paraId="2F372E6D" w14:textId="77777777" w:rsidR="00D87335" w:rsidRPr="008B57FA" w:rsidRDefault="00D87335" w:rsidP="00D87335">
      <w:pPr>
        <w:pStyle w:val="c0"/>
        <w:spacing w:before="0" w:beforeAutospacing="0" w:after="0" w:afterAutospacing="0"/>
        <w:rPr>
          <w:b/>
          <w:sz w:val="28"/>
          <w:szCs w:val="28"/>
        </w:rPr>
      </w:pPr>
      <w:r w:rsidRPr="008B57FA">
        <w:rPr>
          <w:rStyle w:val="c4c5c3c1"/>
          <w:b/>
          <w:sz w:val="28"/>
          <w:szCs w:val="28"/>
        </w:rPr>
        <w:t xml:space="preserve">Оценка умений проводить наблюдения. </w:t>
      </w:r>
    </w:p>
    <w:p w14:paraId="72FCDD44"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"5"</w:t>
      </w:r>
      <w:r w:rsidRPr="008B57FA">
        <w:rPr>
          <w:rStyle w:val="c4c3c1"/>
          <w:sz w:val="28"/>
          <w:szCs w:val="28"/>
        </w:rPr>
        <w:t xml:space="preserve"> ставится, если ученик:</w:t>
      </w:r>
    </w:p>
    <w:p w14:paraId="69C17974"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по заданию учителя провел наблюдение;</w:t>
      </w:r>
    </w:p>
    <w:p w14:paraId="3E5D4BC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выделил существенные признаки у наблюдаемого объекта (процесса);</w:t>
      </w:r>
    </w:p>
    <w:p w14:paraId="1C31F08F"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логично, научно грамотно оформил результаты наблюдений и выводы.</w:t>
      </w:r>
    </w:p>
    <w:p w14:paraId="42E665CE"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"4"</w:t>
      </w:r>
      <w:r w:rsidRPr="008B57FA">
        <w:rPr>
          <w:rStyle w:val="c4c3c1"/>
          <w:sz w:val="28"/>
          <w:szCs w:val="28"/>
        </w:rPr>
        <w:t xml:space="preserve"> ставится, если ученик:</w:t>
      </w:r>
    </w:p>
    <w:p w14:paraId="1BDC711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правильно по заданию учителя провел наблюдение;</w:t>
      </w:r>
    </w:p>
    <w:p w14:paraId="72EB76B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при выделении существенных признаков у наблюдаемого объекта (процесса) назвал второстепенные;</w:t>
      </w:r>
    </w:p>
    <w:p w14:paraId="4E3631E2"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допустил небрежность в оформлении наблюдений и выводов.</w:t>
      </w:r>
    </w:p>
    <w:p w14:paraId="1024780E" w14:textId="77777777" w:rsidR="00D87335" w:rsidRPr="008B57FA" w:rsidRDefault="00D87335" w:rsidP="00D87335">
      <w:pPr>
        <w:pStyle w:val="c0"/>
        <w:spacing w:before="0" w:beforeAutospacing="0" w:after="0" w:afterAutospacing="0"/>
        <w:rPr>
          <w:sz w:val="28"/>
          <w:szCs w:val="28"/>
        </w:rPr>
      </w:pPr>
      <w:r w:rsidRPr="00455610">
        <w:rPr>
          <w:rStyle w:val="c3c1c4"/>
          <w:b/>
          <w:sz w:val="28"/>
          <w:szCs w:val="28"/>
        </w:rPr>
        <w:t xml:space="preserve">Оценка "3" </w:t>
      </w:r>
      <w:r w:rsidRPr="008B57FA">
        <w:rPr>
          <w:rStyle w:val="c3c1c4"/>
          <w:sz w:val="28"/>
          <w:szCs w:val="28"/>
        </w:rPr>
        <w:t>ставится, если ученик:</w:t>
      </w:r>
    </w:p>
    <w:p w14:paraId="621E797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lastRenderedPageBreak/>
        <w:t>1. допустил неточности и 1-2 ошибки в проведении наблюдений по заданию учителя;</w:t>
      </w:r>
    </w:p>
    <w:p w14:paraId="4626B5E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при выделении существенных признаков у наблюдаемого объекта (процесса) выделил лишь некоторые;</w:t>
      </w:r>
    </w:p>
    <w:p w14:paraId="561D396E"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допустил 1-2 ошибки в оформлении наблюдений и выводов.</w:t>
      </w:r>
    </w:p>
    <w:p w14:paraId="3A311AFC"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"2"</w:t>
      </w:r>
      <w:r w:rsidRPr="008B57FA">
        <w:rPr>
          <w:rStyle w:val="c4c3c1"/>
          <w:sz w:val="28"/>
          <w:szCs w:val="28"/>
        </w:rPr>
        <w:t xml:space="preserve"> ставится, если ученик:</w:t>
      </w:r>
    </w:p>
    <w:p w14:paraId="08E5103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1. допустил 3 - 4 ошибки в проведении наблюдений по заданию учителя;</w:t>
      </w:r>
    </w:p>
    <w:p w14:paraId="56ABB937"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2. неправильно выделил признаки наблюдаемого объекта (процесса);</w:t>
      </w:r>
    </w:p>
    <w:p w14:paraId="14ED4568"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3. опустил 3 - 4 ошибки в оформлении наблюдений и выводов.</w:t>
      </w:r>
    </w:p>
    <w:p w14:paraId="6D8C52C3" w14:textId="77777777" w:rsidR="00D87335" w:rsidRPr="008B57FA" w:rsidRDefault="00D87335" w:rsidP="00D87335">
      <w:pPr>
        <w:pStyle w:val="c0"/>
        <w:spacing w:before="0" w:beforeAutospacing="0" w:after="0" w:afterAutospacing="0"/>
        <w:rPr>
          <w:sz w:val="28"/>
          <w:szCs w:val="28"/>
        </w:rPr>
      </w:pPr>
      <w:r w:rsidRPr="00455610">
        <w:rPr>
          <w:rStyle w:val="c4c3c1"/>
          <w:b/>
          <w:sz w:val="28"/>
          <w:szCs w:val="28"/>
        </w:rPr>
        <w:t>Оценка "1"</w:t>
      </w:r>
      <w:r w:rsidRPr="008B57FA">
        <w:rPr>
          <w:rStyle w:val="c4c3c1"/>
          <w:sz w:val="28"/>
          <w:szCs w:val="28"/>
        </w:rPr>
        <w:t xml:space="preserve"> ставится, если ученик:</w:t>
      </w:r>
    </w:p>
    <w:p w14:paraId="3B4FF495" w14:textId="77777777" w:rsidR="00D87335" w:rsidRPr="008B57FA" w:rsidRDefault="00D87335" w:rsidP="00D87335">
      <w:pPr>
        <w:pStyle w:val="c0"/>
        <w:spacing w:before="0" w:beforeAutospacing="0" w:after="0" w:afterAutospacing="0"/>
        <w:rPr>
          <w:sz w:val="28"/>
          <w:szCs w:val="28"/>
        </w:rPr>
      </w:pPr>
      <w:r w:rsidRPr="008B57FA">
        <w:rPr>
          <w:rStyle w:val="c3c1"/>
          <w:sz w:val="28"/>
          <w:szCs w:val="28"/>
        </w:rPr>
        <w:t>Не владеет умением проводить наблюдение.</w:t>
      </w:r>
    </w:p>
    <w:p w14:paraId="0566C7C8" w14:textId="77777777" w:rsidR="00D87335" w:rsidRPr="00D87335" w:rsidRDefault="00D87335" w:rsidP="00D74871">
      <w:pPr>
        <w:rPr>
          <w:rFonts w:ascii="Times New Roman" w:hAnsi="Times New Roman" w:cs="Times New Roman"/>
          <w:b/>
          <w:sz w:val="28"/>
          <w:szCs w:val="28"/>
        </w:rPr>
      </w:pPr>
    </w:p>
    <w:p w14:paraId="530AFA5A" w14:textId="77777777" w:rsidR="00A80B58" w:rsidRPr="001A0466" w:rsidRDefault="00A80B58" w:rsidP="001A0466">
      <w:pPr>
        <w:rPr>
          <w:rFonts w:ascii="Times New Roman" w:hAnsi="Times New Roman" w:cs="Times New Roman"/>
          <w:b/>
          <w:sz w:val="28"/>
          <w:szCs w:val="28"/>
        </w:rPr>
      </w:pPr>
    </w:p>
    <w:bookmarkEnd w:id="62"/>
    <w:p w14:paraId="67333F76" w14:textId="77777777" w:rsidR="00455610" w:rsidRPr="00455610" w:rsidRDefault="00455610" w:rsidP="00455610">
      <w:pPr>
        <w:ind w:firstLine="709"/>
        <w:rPr>
          <w:rFonts w:ascii="Times New Roman" w:hAnsi="Times New Roman" w:cs="Times New Roman"/>
          <w:sz w:val="28"/>
          <w:szCs w:val="28"/>
        </w:rPr>
      </w:pPr>
      <w:r w:rsidRPr="00455610">
        <w:rPr>
          <w:b/>
          <w:sz w:val="28"/>
          <w:szCs w:val="28"/>
        </w:rPr>
        <w:t xml:space="preserve">1.3.6.8. </w:t>
      </w:r>
      <w:r>
        <w:rPr>
          <w:b/>
          <w:sz w:val="28"/>
          <w:szCs w:val="28"/>
        </w:rPr>
        <w:t>Критерии оценивания по английскому языку</w:t>
      </w:r>
    </w:p>
    <w:p w14:paraId="341679DE" w14:textId="77777777" w:rsidR="00455610" w:rsidRDefault="00455610" w:rsidP="00455610">
      <w:pPr>
        <w:ind w:firstLine="709"/>
        <w:rPr>
          <w:rFonts w:ascii="Times New Roman" w:hAnsi="Times New Roman" w:cs="Times New Roman"/>
          <w:b/>
          <w:bCs/>
          <w:sz w:val="28"/>
          <w:szCs w:val="28"/>
        </w:rPr>
      </w:pPr>
      <w:r>
        <w:rPr>
          <w:rFonts w:ascii="Times New Roman" w:hAnsi="Times New Roman" w:cs="Times New Roman"/>
          <w:b/>
          <w:bCs/>
          <w:sz w:val="28"/>
          <w:szCs w:val="28"/>
        </w:rPr>
        <w:t xml:space="preserve">1 Чтение и понимание иноязычных текстов </w:t>
      </w:r>
    </w:p>
    <w:p w14:paraId="5D4E17FB" w14:textId="77777777"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 смотровое). Совершенно очевидно, что проверку умений, связанных с каждым из перечисленных видов чтения, необходимо проводить отдельно. </w:t>
      </w:r>
    </w:p>
    <w:p w14:paraId="17FAEC53" w14:textId="77777777"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пониманием основного содержания прочитанного (ознакомительное) </w:t>
      </w:r>
    </w:p>
    <w:p w14:paraId="1048F476"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 </w:t>
      </w:r>
    </w:p>
    <w:p w14:paraId="59D71135"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 более замедлен. </w:t>
      </w:r>
    </w:p>
    <w:p w14:paraId="2ABBFCE4"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«3»</w:t>
      </w:r>
      <w:r>
        <w:rPr>
          <w:rFonts w:ascii="Times New Roman" w:hAnsi="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14:paraId="08E17A1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систематизировать незнакомую лексику.</w:t>
      </w:r>
    </w:p>
    <w:p w14:paraId="4D1688B8"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7487E10B" w14:textId="77777777"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полным пониманием содержания (изучающее) </w:t>
      </w:r>
    </w:p>
    <w:p w14:paraId="1BD159E9"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 </w:t>
      </w:r>
    </w:p>
    <w:p w14:paraId="4972FD4F"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выставляется учащемуся, если он полностью понял текст, но многократно обращался к словарю. </w:t>
      </w:r>
    </w:p>
    <w:p w14:paraId="5B6CAC58"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ставится, если ученик понял текст не полностью, не владеет приемами его смысловой переработки. </w:t>
      </w:r>
    </w:p>
    <w:p w14:paraId="731C9457"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ставится в том случае, когда текст учеником не понят. Он с трудом может найти незнакомые слова в словаре. </w:t>
      </w:r>
    </w:p>
    <w:p w14:paraId="2A73CEC9"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37D0AE31" w14:textId="77777777"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Чтение с нахождением интересующей или нужной информации (просмотровое) </w:t>
      </w:r>
    </w:p>
    <w:p w14:paraId="5BB757FA"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 </w:t>
      </w:r>
    </w:p>
    <w:p w14:paraId="23B70B48"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при достаточно быстром просмотре текста, но при этом он находит только примерно 2/3 заданной информации. </w:t>
      </w:r>
    </w:p>
    <w:p w14:paraId="40388D7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выставляется, если ученик находит в данном тексте (или данных текстах) примерно 1/3 заданной информации. </w:t>
      </w:r>
    </w:p>
    <w:p w14:paraId="5498E76D"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в том случае, если ученик практически не ориентируется в тексте.</w:t>
      </w:r>
    </w:p>
    <w:p w14:paraId="08F31379"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703EB862" w14:textId="77777777"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Понимание речи на слух.</w:t>
      </w:r>
    </w:p>
    <w:p w14:paraId="313486FB"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 Основной речевой задачей при понимании звучащих текстов на слух является извлечение основной или заданной ученику информации. </w:t>
      </w:r>
    </w:p>
    <w:p w14:paraId="472B1CE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rPr>
          <w:rFonts w:ascii="Times New Roman" w:hAnsi="Times New Roman"/>
          <w:sz w:val="28"/>
          <w:szCs w:val="28"/>
        </w:rPr>
        <w:t>например</w:t>
      </w:r>
      <w:proofErr w:type="gramEnd"/>
      <w:r>
        <w:rPr>
          <w:rFonts w:ascii="Times New Roman" w:hAnsi="Times New Roman"/>
          <w:sz w:val="28"/>
          <w:szCs w:val="28"/>
        </w:rPr>
        <w:t xml:space="preserve"> найти ту или иную радиопередачу). </w:t>
      </w:r>
    </w:p>
    <w:p w14:paraId="5C01B6D1"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ученику, который понял не все основные факты. При решении коммуникативной задачи он использовал только 2/3 информации. </w:t>
      </w:r>
    </w:p>
    <w:p w14:paraId="48CF6065"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свидетельствует, что ученик понял только 40-60 % текста. Отдельные факты понял неправильно. Не сумел полностью решить поставленную перед ним коммуникативную задачу. </w:t>
      </w:r>
    </w:p>
    <w:p w14:paraId="56B1CED1"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«2»</w:t>
      </w:r>
      <w:r>
        <w:rPr>
          <w:rFonts w:ascii="Times New Roman" w:hAnsi="Times New Roman"/>
          <w:sz w:val="28"/>
          <w:szCs w:val="28"/>
        </w:rPr>
        <w:t xml:space="preserve"> ставится, если ученик понял менее 40 % текста и выделил из него менее половины основных фактов. Он не смог решить поставленную перед ним речевую задачу.</w:t>
      </w:r>
    </w:p>
    <w:p w14:paraId="7E5816B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146D69AB" w14:textId="77777777"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Говорение. </w:t>
      </w:r>
    </w:p>
    <w:p w14:paraId="447B754D"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 В связи с этим основными критериями оценки умений говорения следует считать: соответствие теме, достаточный объем </w:t>
      </w:r>
      <w:proofErr w:type="gramStart"/>
      <w:r>
        <w:rPr>
          <w:rFonts w:ascii="Times New Roman" w:hAnsi="Times New Roman"/>
          <w:sz w:val="28"/>
          <w:szCs w:val="28"/>
        </w:rPr>
        <w:t>высказывания,  разнообразие</w:t>
      </w:r>
      <w:proofErr w:type="gramEnd"/>
      <w:r>
        <w:rPr>
          <w:rFonts w:ascii="Times New Roman" w:hAnsi="Times New Roman"/>
          <w:sz w:val="28"/>
          <w:szCs w:val="28"/>
        </w:rPr>
        <w:t xml:space="preserve"> языковых средств и т. п., а ошибки целесообразно рассматривать как дополнительный критерий. </w:t>
      </w:r>
    </w:p>
    <w:p w14:paraId="4F4FDCF2" w14:textId="77777777"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Высказывание в форме рассказа, описания </w:t>
      </w:r>
    </w:p>
    <w:p w14:paraId="45DBFED0"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 </w:t>
      </w:r>
    </w:p>
    <w:p w14:paraId="23CB55AB"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w:t>
      </w:r>
    </w:p>
    <w:p w14:paraId="4AA24E5F"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lastRenderedPageBreak/>
        <w:t>Оценка «3»</w:t>
      </w:r>
      <w:r>
        <w:rPr>
          <w:rFonts w:ascii="Times New Roman" w:hAnsi="Times New Roman"/>
          <w:sz w:val="28"/>
          <w:szCs w:val="28"/>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 </w:t>
      </w:r>
    </w:p>
    <w:p w14:paraId="4FA576C4"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 </w:t>
      </w:r>
    </w:p>
    <w:p w14:paraId="19CA1865"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79169056" w14:textId="77777777" w:rsidR="00455610" w:rsidRDefault="00455610" w:rsidP="0063027C">
      <w:pPr>
        <w:pStyle w:val="af1"/>
        <w:numPr>
          <w:ilvl w:val="1"/>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Участие в беседе. </w:t>
      </w:r>
    </w:p>
    <w:p w14:paraId="71AC358A"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 </w:t>
      </w:r>
    </w:p>
    <w:p w14:paraId="768EEA89"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 </w:t>
      </w:r>
    </w:p>
    <w:p w14:paraId="63C89044"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 </w:t>
      </w:r>
    </w:p>
    <w:p w14:paraId="20535C58"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14:paraId="390A5511"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 </w:t>
      </w:r>
    </w:p>
    <w:p w14:paraId="5C6E3063"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0A431D2F" w14:textId="77777777" w:rsidR="00455610" w:rsidRDefault="00455610" w:rsidP="0063027C">
      <w:pPr>
        <w:pStyle w:val="af1"/>
        <w:numPr>
          <w:ilvl w:val="0"/>
          <w:numId w:val="44"/>
        </w:numPr>
        <w:ind w:left="0" w:firstLine="709"/>
        <w:contextualSpacing w:val="0"/>
        <w:jc w:val="both"/>
        <w:rPr>
          <w:rFonts w:ascii="Times New Roman" w:hAnsi="Times New Roman"/>
          <w:b/>
          <w:bCs/>
          <w:sz w:val="28"/>
          <w:szCs w:val="28"/>
        </w:rPr>
      </w:pPr>
      <w:r>
        <w:rPr>
          <w:rFonts w:ascii="Times New Roman" w:hAnsi="Times New Roman"/>
          <w:b/>
          <w:bCs/>
          <w:sz w:val="28"/>
          <w:szCs w:val="28"/>
        </w:rPr>
        <w:t xml:space="preserve">Оценивание письменной речи учащихся  </w:t>
      </w:r>
    </w:p>
    <w:p w14:paraId="4BC35809"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«5»</w:t>
      </w:r>
      <w:r>
        <w:rPr>
          <w:rFonts w:ascii="Times New Roman" w:hAnsi="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w:t>
      </w:r>
      <w:r>
        <w:rPr>
          <w:rFonts w:ascii="Times New Roman" w:hAnsi="Times New Roman"/>
          <w:sz w:val="28"/>
          <w:szCs w:val="28"/>
        </w:rPr>
        <w:lastRenderedPageBreak/>
        <w:t xml:space="preserve">текста на предложения. Имеющиеся неточности не мешают пониманию текста. </w:t>
      </w:r>
    </w:p>
    <w:p w14:paraId="20152172"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«4»</w:t>
      </w:r>
      <w:r>
        <w:rPr>
          <w:rFonts w:ascii="Times New Roman" w:hAnsi="Times New Roman"/>
          <w:sz w:val="28"/>
          <w:szCs w:val="28"/>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14:paraId="65B0D386"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«3»</w:t>
      </w:r>
      <w:r>
        <w:rPr>
          <w:rFonts w:ascii="Times New Roman" w:hAnsi="Times New Roman"/>
          <w:sz w:val="28"/>
          <w:szCs w:val="28"/>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 </w:t>
      </w:r>
    </w:p>
    <w:p w14:paraId="4BAFB5F6"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«2»</w:t>
      </w:r>
      <w:r>
        <w:rPr>
          <w:rFonts w:ascii="Times New Roman" w:hAnsi="Times New Roman"/>
          <w:sz w:val="28"/>
          <w:szCs w:val="28"/>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 </w:t>
      </w:r>
    </w:p>
    <w:p w14:paraId="2EE488F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b/>
          <w:bCs/>
          <w:sz w:val="28"/>
          <w:szCs w:val="28"/>
        </w:rPr>
        <w:t>Оценка «1»</w:t>
      </w:r>
      <w:r>
        <w:rPr>
          <w:rFonts w:ascii="Times New Roman" w:hAnsi="Times New Roman"/>
          <w:sz w:val="28"/>
          <w:szCs w:val="28"/>
        </w:rPr>
        <w:t xml:space="preserve"> выставляется за отсутствие ответа или отказ от ответа </w:t>
      </w:r>
    </w:p>
    <w:p w14:paraId="10683DF6" w14:textId="77777777" w:rsidR="00455610" w:rsidRDefault="00455610" w:rsidP="0063027C">
      <w:pPr>
        <w:pStyle w:val="af1"/>
        <w:numPr>
          <w:ilvl w:val="0"/>
          <w:numId w:val="44"/>
        </w:numPr>
        <w:ind w:left="0" w:firstLine="709"/>
        <w:contextualSpacing w:val="0"/>
        <w:jc w:val="both"/>
        <w:rPr>
          <w:rFonts w:ascii="Times New Roman" w:hAnsi="Times New Roman"/>
          <w:sz w:val="28"/>
          <w:szCs w:val="28"/>
        </w:rPr>
      </w:pPr>
      <w:r>
        <w:rPr>
          <w:rFonts w:ascii="Times New Roman" w:hAnsi="Times New Roman"/>
          <w:b/>
          <w:bCs/>
          <w:sz w:val="28"/>
          <w:szCs w:val="28"/>
        </w:rPr>
        <w:t>Выполнение тестовых заданий</w:t>
      </w:r>
      <w:r>
        <w:rPr>
          <w:rFonts w:ascii="Times New Roman" w:hAnsi="Times New Roman"/>
          <w:sz w:val="28"/>
          <w:szCs w:val="28"/>
        </w:rPr>
        <w:t xml:space="preserve"> </w:t>
      </w:r>
    </w:p>
    <w:p w14:paraId="0A1DB700"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оценивается по следующей схеме: </w:t>
      </w:r>
    </w:p>
    <w:p w14:paraId="31022A0E"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 выполнено 40 - 59% работы – «3» </w:t>
      </w:r>
    </w:p>
    <w:p w14:paraId="3B14379F" w14:textId="77777777"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                      60 - 79%                 - «4» </w:t>
      </w:r>
    </w:p>
    <w:p w14:paraId="11A6B51E" w14:textId="77777777"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 xml:space="preserve">                      80-100%                - «5»</w:t>
      </w:r>
    </w:p>
    <w:p w14:paraId="437EF805" w14:textId="77777777" w:rsidR="00455610" w:rsidRDefault="00455610" w:rsidP="00455610">
      <w:pPr>
        <w:ind w:firstLine="709"/>
        <w:rPr>
          <w:rFonts w:ascii="Times New Roman" w:hAnsi="Times New Roman" w:cs="Times New Roman"/>
          <w:sz w:val="28"/>
          <w:szCs w:val="28"/>
        </w:rPr>
      </w:pPr>
      <w:r>
        <w:rPr>
          <w:rFonts w:ascii="Times New Roman" w:hAnsi="Times New Roman" w:cs="Times New Roman"/>
          <w:sz w:val="28"/>
          <w:szCs w:val="28"/>
        </w:rPr>
        <w:t>Менее 40% выполненного теста оценивается «2»</w:t>
      </w:r>
    </w:p>
    <w:p w14:paraId="78FDB387" w14:textId="77777777" w:rsidR="00455610" w:rsidRDefault="00455610" w:rsidP="00455610">
      <w:pPr>
        <w:pStyle w:val="af1"/>
        <w:ind w:left="0" w:firstLine="709"/>
        <w:jc w:val="both"/>
        <w:rPr>
          <w:rFonts w:ascii="Times New Roman" w:hAnsi="Times New Roman"/>
          <w:sz w:val="28"/>
          <w:szCs w:val="28"/>
        </w:rPr>
      </w:pPr>
      <w:r>
        <w:rPr>
          <w:rFonts w:ascii="Times New Roman" w:hAnsi="Times New Roman"/>
          <w:sz w:val="28"/>
          <w:szCs w:val="28"/>
        </w:rPr>
        <w:t xml:space="preserve">Оценка «1» выставляется за отсутствие ответа или отказ от ответа </w:t>
      </w:r>
    </w:p>
    <w:p w14:paraId="37DD2879" w14:textId="77777777" w:rsidR="001A0466" w:rsidRPr="001A0466" w:rsidRDefault="001A0466" w:rsidP="00161F9F">
      <w:pPr>
        <w:pStyle w:val="affa"/>
        <w:kinsoku w:val="0"/>
        <w:overflowPunct w:val="0"/>
        <w:ind w:right="231"/>
        <w:jc w:val="both"/>
        <w:rPr>
          <w:b/>
        </w:rPr>
      </w:pPr>
    </w:p>
    <w:p w14:paraId="3A66691F" w14:textId="77777777" w:rsidR="00161F9F" w:rsidRPr="00455610" w:rsidRDefault="00455610" w:rsidP="00455610">
      <w:pPr>
        <w:jc w:val="center"/>
        <w:rPr>
          <w:rFonts w:ascii="Times New Roman" w:hAnsi="Times New Roman" w:cs="Times New Roman"/>
          <w:b/>
          <w:sz w:val="28"/>
          <w:szCs w:val="28"/>
        </w:rPr>
      </w:pPr>
      <w:r w:rsidRPr="00455610">
        <w:rPr>
          <w:rFonts w:ascii="Times New Roman" w:hAnsi="Times New Roman" w:cs="Times New Roman"/>
          <w:b/>
          <w:sz w:val="28"/>
          <w:szCs w:val="28"/>
        </w:rPr>
        <w:t xml:space="preserve">1.3.6.9. </w:t>
      </w:r>
      <w:r>
        <w:rPr>
          <w:rFonts w:ascii="Times New Roman" w:hAnsi="Times New Roman" w:cs="Times New Roman"/>
          <w:b/>
          <w:sz w:val="28"/>
          <w:szCs w:val="28"/>
        </w:rPr>
        <w:t xml:space="preserve">Критерии оценивания </w:t>
      </w:r>
      <w:r w:rsidRPr="007269DD">
        <w:rPr>
          <w:rFonts w:ascii="Times New Roman" w:hAnsi="Times New Roman" w:cs="Times New Roman"/>
          <w:b/>
          <w:bCs/>
          <w:sz w:val="28"/>
          <w:szCs w:val="28"/>
        </w:rPr>
        <w:t xml:space="preserve">результатов обучения </w:t>
      </w:r>
      <w:r>
        <w:rPr>
          <w:rFonts w:ascii="Times New Roman" w:hAnsi="Times New Roman" w:cs="Times New Roman"/>
          <w:b/>
          <w:sz w:val="28"/>
          <w:szCs w:val="28"/>
        </w:rPr>
        <w:t>по физической культуре</w:t>
      </w:r>
    </w:p>
    <w:p w14:paraId="05DBA8D3" w14:textId="77777777" w:rsidR="00455610" w:rsidRPr="00455610"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Во всех классах применяется </w:t>
      </w:r>
      <w:r w:rsidRPr="00455610">
        <w:rPr>
          <w:rFonts w:ascii="Times New Roman" w:hAnsi="Times New Roman" w:cs="Times New Roman"/>
          <w:bCs/>
          <w:sz w:val="28"/>
          <w:szCs w:val="28"/>
        </w:rPr>
        <w:t xml:space="preserve">традиционная (оценочная) </w:t>
      </w:r>
      <w:proofErr w:type="spellStart"/>
      <w:r w:rsidRPr="00455610">
        <w:rPr>
          <w:rFonts w:ascii="Times New Roman" w:hAnsi="Times New Roman" w:cs="Times New Roman"/>
          <w:bCs/>
          <w:sz w:val="28"/>
          <w:szCs w:val="28"/>
        </w:rPr>
        <w:t>пятибальная</w:t>
      </w:r>
      <w:proofErr w:type="spellEnd"/>
      <w:r w:rsidRPr="00455610">
        <w:rPr>
          <w:rFonts w:ascii="Times New Roman" w:hAnsi="Times New Roman" w:cs="Times New Roman"/>
          <w:bCs/>
          <w:sz w:val="28"/>
          <w:szCs w:val="28"/>
        </w:rPr>
        <w:t xml:space="preserve"> система цифровых отметок.</w:t>
      </w:r>
    </w:p>
    <w:p w14:paraId="56E862F8" w14:textId="77777777" w:rsidR="00455610" w:rsidRPr="00455610" w:rsidRDefault="00455610" w:rsidP="00455610">
      <w:pPr>
        <w:shd w:val="clear" w:color="auto" w:fill="FFFFFF"/>
        <w:rPr>
          <w:rFonts w:ascii="Times New Roman" w:hAnsi="Times New Roman" w:cs="Times New Roman"/>
          <w:sz w:val="28"/>
          <w:szCs w:val="28"/>
        </w:rPr>
      </w:pPr>
      <w:r w:rsidRPr="00455610">
        <w:rPr>
          <w:rFonts w:ascii="Times New Roman" w:hAnsi="Times New Roman" w:cs="Times New Roman"/>
          <w:bCs/>
          <w:sz w:val="28"/>
          <w:szCs w:val="28"/>
        </w:rPr>
        <w:t>При проверке усвоения материала по каждой контролируемой теме обязательным является оценивание 3-х основных составляющих:</w:t>
      </w:r>
    </w:p>
    <w:p w14:paraId="2C29A667" w14:textId="77777777"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t>теоретические знания;</w:t>
      </w:r>
    </w:p>
    <w:p w14:paraId="54E17CE2" w14:textId="77777777"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t>двигательных умений;</w:t>
      </w:r>
    </w:p>
    <w:p w14:paraId="6980BE2B" w14:textId="77777777" w:rsidR="00455610" w:rsidRPr="007269DD" w:rsidRDefault="00455610" w:rsidP="0063027C">
      <w:pPr>
        <w:widowControl/>
        <w:numPr>
          <w:ilvl w:val="0"/>
          <w:numId w:val="45"/>
        </w:numPr>
        <w:shd w:val="clear" w:color="auto" w:fill="FFFFFF"/>
        <w:autoSpaceDE/>
        <w:autoSpaceDN/>
        <w:adjustRightInd/>
        <w:jc w:val="left"/>
        <w:rPr>
          <w:rFonts w:ascii="Times New Roman" w:hAnsi="Times New Roman" w:cs="Times New Roman"/>
          <w:sz w:val="28"/>
          <w:szCs w:val="28"/>
        </w:rPr>
      </w:pPr>
      <w:r w:rsidRPr="007269DD">
        <w:rPr>
          <w:rFonts w:ascii="Times New Roman" w:hAnsi="Times New Roman" w:cs="Times New Roman"/>
          <w:sz w:val="28"/>
          <w:szCs w:val="28"/>
        </w:rPr>
        <w:lastRenderedPageBreak/>
        <w:t>динамики развития физических качеств в зависимости от индивидуального уровня физического развития.</w:t>
      </w:r>
    </w:p>
    <w:p w14:paraId="0B0C702F" w14:textId="77777777" w:rsidR="00455610" w:rsidRPr="007269DD" w:rsidRDefault="00455610" w:rsidP="00455610">
      <w:pPr>
        <w:shd w:val="clear" w:color="auto" w:fill="FFFFFF"/>
        <w:rPr>
          <w:rFonts w:ascii="Times New Roman" w:hAnsi="Times New Roman" w:cs="Times New Roman"/>
          <w:sz w:val="28"/>
          <w:szCs w:val="28"/>
        </w:rPr>
      </w:pPr>
    </w:p>
    <w:p w14:paraId="77387883"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теоретических знаний.</w:t>
      </w:r>
    </w:p>
    <w:p w14:paraId="4C7437B2"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«5» - </w:t>
      </w:r>
      <w:r w:rsidRPr="007269DD">
        <w:rPr>
          <w:rFonts w:ascii="Times New Roman" w:hAnsi="Times New Roman" w:cs="Times New Roman"/>
          <w:sz w:val="28"/>
          <w:szCs w:val="28"/>
        </w:rPr>
        <w:t>вопрос раскрыт полностью, учащийся использовал при ответе дополнительные сведения из области поставленного вопроса.</w:t>
      </w:r>
    </w:p>
    <w:p w14:paraId="2189761E"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«4» - </w:t>
      </w:r>
      <w:r w:rsidRPr="007269DD">
        <w:rPr>
          <w:rFonts w:ascii="Times New Roman" w:hAnsi="Times New Roman" w:cs="Times New Roman"/>
          <w:sz w:val="28"/>
          <w:szCs w:val="28"/>
        </w:rPr>
        <w:t>вопрос раскрыт полностью, но в ответе содержатся незначительные неточности, или нарушена определенная последовательность ответа (последнее свойственно при объяснении техники упражнений).</w:t>
      </w:r>
    </w:p>
    <w:p w14:paraId="31851732"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«3» - </w:t>
      </w:r>
      <w:r w:rsidRPr="007269DD">
        <w:rPr>
          <w:rFonts w:ascii="Times New Roman" w:hAnsi="Times New Roman" w:cs="Times New Roman"/>
          <w:sz w:val="28"/>
          <w:szCs w:val="28"/>
        </w:rPr>
        <w:t>вопрос раскрыт, но в ответе есть грубые ошибки, или ошибок очень много.</w:t>
      </w:r>
    </w:p>
    <w:p w14:paraId="59D798C7"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«2» - </w:t>
      </w:r>
      <w:r w:rsidRPr="007269DD">
        <w:rPr>
          <w:rFonts w:ascii="Times New Roman" w:hAnsi="Times New Roman" w:cs="Times New Roman"/>
          <w:sz w:val="28"/>
          <w:szCs w:val="28"/>
        </w:rPr>
        <w:t>вопрос не раскрыт. Значительные ошибки при ответе. Искажена суть поставленного вопроса. Учащийся без причины отказывается отвечать на вопрос.</w:t>
      </w:r>
    </w:p>
    <w:p w14:paraId="3F0CEC4D"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двигательных умений.</w:t>
      </w:r>
      <w:r w:rsidRPr="007269DD">
        <w:rPr>
          <w:rFonts w:ascii="Times New Roman" w:hAnsi="Times New Roman" w:cs="Times New Roman"/>
          <w:sz w:val="28"/>
          <w:szCs w:val="28"/>
        </w:rPr>
        <w:t xml:space="preserve"> </w:t>
      </w:r>
    </w:p>
    <w:p w14:paraId="6DD20FED"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Критерии оценивания знаний учащихся в школе абсолютно одинаковы для всех учебных дисциплин. Однако оценивание двигательного умения производится на основе сравнения техники выполнения с эталонной. При этом эталон для различных видов движений будет различаться. Например, в гимнастике наибольшее внимание уделяется амплитуде движение, четкому прохождению всех фаз, точности выполнения движений. В игровых видах баскетбол, волейбол положение рук и ног, контроль мяча, уверенность выполняемого упражнения; в метаниях - дальность и точность полета снаряда. В любом случае движение, близкое к эталонному, максимально эффективно решает двигательную задачу</w:t>
      </w:r>
    </w:p>
    <w:p w14:paraId="2EB9DBA7"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«5»</w:t>
      </w:r>
      <w:r w:rsidRPr="007269DD">
        <w:rPr>
          <w:rFonts w:ascii="Times New Roman" w:hAnsi="Times New Roman" w:cs="Times New Roman"/>
          <w:sz w:val="28"/>
          <w:szCs w:val="28"/>
        </w:rPr>
        <w:t xml:space="preserve"> - упражнение выполнено в соответствии с заданием, правильно, без напряжения, уверенно, оценивается движение максимально приближенное к технике эталонного. Выполненное без ошибок, с максимальной амплитудой и устойчивым ритмом.</w:t>
      </w:r>
    </w:p>
    <w:p w14:paraId="2B2C6684"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«4»</w:t>
      </w:r>
      <w:r w:rsidRPr="007269DD">
        <w:rPr>
          <w:rFonts w:ascii="Times New Roman" w:hAnsi="Times New Roman" w:cs="Times New Roman"/>
          <w:sz w:val="28"/>
          <w:szCs w:val="28"/>
        </w:rPr>
        <w:t xml:space="preserve"> - упражнение выполнено в соответствии с заданием, правильно, но с некоторым напряжением, недостаточно уверенно; движение выполнено приближенно к эталонному, но в процессе выполнения возникли незначительные ошибки, которые не повлияли на результат.</w:t>
      </w:r>
    </w:p>
    <w:p w14:paraId="6165AF6A"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«3»</w:t>
      </w:r>
      <w:r w:rsidRPr="007269DD">
        <w:rPr>
          <w:rFonts w:ascii="Times New Roman" w:hAnsi="Times New Roman" w:cs="Times New Roman"/>
          <w:sz w:val="28"/>
          <w:szCs w:val="28"/>
        </w:rPr>
        <w:t xml:space="preserve"> - упражнение выполнено правильно, но недостаточно точно, с большим напряжением, выполненное упражнение имеет сходство с эталонным, допущены грубые ошибки, искажающие технику движения.</w:t>
      </w:r>
    </w:p>
    <w:p w14:paraId="15077111"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«2»</w:t>
      </w:r>
      <w:r w:rsidRPr="007269DD">
        <w:rPr>
          <w:rFonts w:ascii="Times New Roman" w:hAnsi="Times New Roman" w:cs="Times New Roman"/>
          <w:sz w:val="28"/>
          <w:szCs w:val="28"/>
        </w:rPr>
        <w:t xml:space="preserve"> - упражнение выполнено неправильно, с грубыми ошибками; при выполнение допущены значительные ошибки, полностью искажена техника выполнения, в результате чего нет сходства с эталоном. Упражнение не выполнено.</w:t>
      </w:r>
    </w:p>
    <w:p w14:paraId="598960CE"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динамики развития физических качеств в зависимости от индивидуального уровня физического развития.</w:t>
      </w:r>
    </w:p>
    <w:p w14:paraId="0653B18E"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Тестирование физических качеств учащихся производится с 1 класса по 11 класс. Контроль ведется в течение всего учебного года. Оценивание производиться на основе сравнения полученных результатов тестов с показанными результатами учащихся, который были выполнены в прошлом учебном году, четверти (далее - исходный результат). </w:t>
      </w:r>
    </w:p>
    <w:p w14:paraId="53CF4B95"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lastRenderedPageBreak/>
        <w:t>"5"-</w:t>
      </w:r>
      <w:r w:rsidRPr="007269DD">
        <w:rPr>
          <w:rFonts w:ascii="Times New Roman" w:hAnsi="Times New Roman" w:cs="Times New Roman"/>
          <w:sz w:val="28"/>
          <w:szCs w:val="28"/>
        </w:rPr>
        <w:t xml:space="preserve"> выставляется тем учащемся, у которых </w:t>
      </w:r>
      <w:proofErr w:type="gramStart"/>
      <w:r w:rsidRPr="007269DD">
        <w:rPr>
          <w:rFonts w:ascii="Times New Roman" w:hAnsi="Times New Roman" w:cs="Times New Roman"/>
          <w:sz w:val="28"/>
          <w:szCs w:val="28"/>
        </w:rPr>
        <w:t>результат</w:t>
      </w:r>
      <w:proofErr w:type="gramEnd"/>
      <w:r w:rsidRPr="007269DD">
        <w:rPr>
          <w:rFonts w:ascii="Times New Roman" w:hAnsi="Times New Roman" w:cs="Times New Roman"/>
          <w:sz w:val="28"/>
          <w:szCs w:val="28"/>
        </w:rPr>
        <w:t xml:space="preserve"> показанный в контрольном упражнении при сравнении с исходным является выше.</w:t>
      </w:r>
    </w:p>
    <w:p w14:paraId="52937968"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"4"</w:t>
      </w:r>
      <w:r w:rsidRPr="007269DD">
        <w:rPr>
          <w:rFonts w:ascii="Times New Roman" w:hAnsi="Times New Roman" w:cs="Times New Roman"/>
          <w:sz w:val="28"/>
          <w:szCs w:val="28"/>
        </w:rPr>
        <w:t xml:space="preserve"> - выставляется, если учащийся повторяет исходный результат.</w:t>
      </w:r>
    </w:p>
    <w:p w14:paraId="7EA5624B"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 xml:space="preserve">"3" – </w:t>
      </w:r>
      <w:r w:rsidRPr="007269DD">
        <w:rPr>
          <w:rFonts w:ascii="Times New Roman" w:hAnsi="Times New Roman" w:cs="Times New Roman"/>
          <w:sz w:val="28"/>
          <w:szCs w:val="28"/>
        </w:rPr>
        <w:t>выставляется, если учащийся показывает результат ниже исходного.</w:t>
      </w:r>
    </w:p>
    <w:p w14:paraId="29B8DD72"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b/>
          <w:bCs/>
          <w:sz w:val="28"/>
          <w:szCs w:val="28"/>
        </w:rPr>
        <w:t>Оценивание учащихся, отнесенных по состоянию здоровья к специальной медицинской группе.</w:t>
      </w:r>
    </w:p>
    <w:p w14:paraId="34141E2E"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Итоговая отметка по физической культуре у учащихся, отнесенных </w:t>
      </w:r>
      <w:proofErr w:type="gramStart"/>
      <w:r w:rsidRPr="007269DD">
        <w:rPr>
          <w:rFonts w:ascii="Times New Roman" w:hAnsi="Times New Roman" w:cs="Times New Roman"/>
          <w:sz w:val="28"/>
          <w:szCs w:val="28"/>
        </w:rPr>
        <w:t>к</w:t>
      </w:r>
      <w:r w:rsidR="003740CF">
        <w:rPr>
          <w:rFonts w:ascii="Times New Roman" w:hAnsi="Times New Roman" w:cs="Times New Roman"/>
          <w:sz w:val="28"/>
          <w:szCs w:val="28"/>
        </w:rPr>
        <w:t xml:space="preserve"> </w:t>
      </w:r>
      <w:r w:rsidRPr="007269DD">
        <w:rPr>
          <w:rFonts w:ascii="Times New Roman" w:hAnsi="Times New Roman" w:cs="Times New Roman"/>
          <w:sz w:val="28"/>
          <w:szCs w:val="28"/>
        </w:rPr>
        <w:t>специальной</w:t>
      </w:r>
      <w:r w:rsidR="003740CF">
        <w:rPr>
          <w:rFonts w:ascii="Times New Roman" w:hAnsi="Times New Roman" w:cs="Times New Roman"/>
          <w:sz w:val="28"/>
          <w:szCs w:val="28"/>
        </w:rPr>
        <w:t xml:space="preserve"> </w:t>
      </w:r>
      <w:r w:rsidRPr="007269DD">
        <w:rPr>
          <w:rFonts w:ascii="Times New Roman" w:hAnsi="Times New Roman" w:cs="Times New Roman"/>
          <w:sz w:val="28"/>
          <w:szCs w:val="28"/>
        </w:rPr>
        <w:t>медицинской группе</w:t>
      </w:r>
      <w:proofErr w:type="gramEnd"/>
      <w:r w:rsidRPr="007269DD">
        <w:rPr>
          <w:rFonts w:ascii="Times New Roman" w:hAnsi="Times New Roman" w:cs="Times New Roman"/>
          <w:sz w:val="28"/>
          <w:szCs w:val="28"/>
        </w:rPr>
        <w:t xml:space="preserve">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14:paraId="02D6944B"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 xml:space="preserve">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 </w:t>
      </w:r>
    </w:p>
    <w:p w14:paraId="7D03C2F4" w14:textId="77777777" w:rsidR="00455610" w:rsidRPr="007269DD" w:rsidRDefault="00455610" w:rsidP="00455610">
      <w:pPr>
        <w:shd w:val="clear" w:color="auto" w:fill="FFFFFF"/>
        <w:rPr>
          <w:rFonts w:ascii="Times New Roman" w:hAnsi="Times New Roman" w:cs="Times New Roman"/>
          <w:sz w:val="28"/>
          <w:szCs w:val="28"/>
        </w:rPr>
      </w:pPr>
      <w:r w:rsidRPr="007269DD">
        <w:rPr>
          <w:rFonts w:ascii="Times New Roman" w:hAnsi="Times New Roman" w:cs="Times New Roman"/>
          <w:sz w:val="28"/>
          <w:szCs w:val="28"/>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14:paraId="145B1650" w14:textId="77777777" w:rsidR="00455610" w:rsidRPr="006779AC" w:rsidRDefault="00455610" w:rsidP="003465EA">
      <w:pPr>
        <w:rPr>
          <w:rFonts w:ascii="Times New Roman" w:hAnsi="Times New Roman" w:cs="Times New Roman"/>
          <w:sz w:val="28"/>
          <w:szCs w:val="28"/>
        </w:rPr>
      </w:pPr>
    </w:p>
    <w:p w14:paraId="0573B56F" w14:textId="77777777"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3"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14:paraId="430429E8" w14:textId="77777777" w:rsidR="00A40A27" w:rsidRPr="006779AC" w:rsidRDefault="00A40A27" w:rsidP="00A40A27">
      <w:pPr>
        <w:ind w:firstLine="709"/>
        <w:rPr>
          <w:rFonts w:ascii="Times New Roman" w:hAnsi="Times New Roman" w:cs="Times New Roman"/>
          <w:b/>
          <w:sz w:val="28"/>
          <w:szCs w:val="28"/>
        </w:rPr>
      </w:pPr>
    </w:p>
    <w:bookmarkEnd w:id="63"/>
    <w:p w14:paraId="11C8872B" w14:textId="77777777" w:rsidR="00AC607A" w:rsidRPr="00802584"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 xml:space="preserve">2.1. РАБОЧИЕ </w:t>
      </w:r>
      <w:r w:rsidRPr="00802584">
        <w:rPr>
          <w:rFonts w:ascii="Times New Roman" w:hAnsi="Times New Roman" w:cs="Times New Roman"/>
          <w:b/>
          <w:sz w:val="28"/>
          <w:szCs w:val="28"/>
          <w:lang w:eastAsia="en-US"/>
        </w:rPr>
        <w:t>ПРОГРАММЫ УЧЕБНЫХ ПРЕДМЕТОВ</w:t>
      </w:r>
      <w:r w:rsidR="00AC607A" w:rsidRPr="00802584">
        <w:rPr>
          <w:rFonts w:ascii="Times New Roman" w:hAnsi="Times New Roman" w:cs="Times New Roman"/>
          <w:b/>
          <w:sz w:val="28"/>
          <w:szCs w:val="28"/>
          <w:lang w:eastAsia="en-US"/>
        </w:rPr>
        <w:t>, УЧЕБНЫХ КУРСОВ, УЧЕБНЫХ МОДУЛЕЙ</w:t>
      </w:r>
    </w:p>
    <w:p w14:paraId="54F646F3" w14:textId="77777777" w:rsidR="00F35EA8" w:rsidRPr="00802584" w:rsidRDefault="00F35EA8" w:rsidP="00F35EA8">
      <w:pPr>
        <w:widowControl/>
        <w:autoSpaceDE/>
        <w:autoSpaceDN/>
        <w:adjustRightInd/>
        <w:ind w:firstLine="709"/>
        <w:rPr>
          <w:rFonts w:ascii="Times New Roman" w:hAnsi="Times New Roman" w:cs="Times New Roman"/>
          <w:sz w:val="28"/>
          <w:szCs w:val="28"/>
          <w:lang w:eastAsia="en-US"/>
        </w:rPr>
      </w:pPr>
      <w:r w:rsidRPr="00802584">
        <w:rPr>
          <w:rFonts w:ascii="Times New Roman" w:hAnsi="Times New Roman" w:cs="Times New Roman"/>
          <w:sz w:val="28"/>
          <w:szCs w:val="28"/>
          <w:lang w:eastAsia="en-US"/>
        </w:rPr>
        <w:t xml:space="preserve">При разработке учителями тематического планирования федеральных рабочих программ </w:t>
      </w:r>
      <w:r w:rsidR="00802584" w:rsidRPr="00802584">
        <w:rPr>
          <w:rFonts w:ascii="Times New Roman" w:hAnsi="Times New Roman" w:cs="Times New Roman"/>
          <w:sz w:val="28"/>
          <w:szCs w:val="28"/>
          <w:lang w:eastAsia="en-US"/>
        </w:rPr>
        <w:t>ис</w:t>
      </w:r>
      <w:r w:rsidRPr="00802584">
        <w:rPr>
          <w:rFonts w:ascii="Times New Roman" w:hAnsi="Times New Roman" w:cs="Times New Roman"/>
          <w:sz w:val="28"/>
          <w:szCs w:val="28"/>
          <w:lang w:eastAsia="en-US"/>
        </w:rPr>
        <w:t>польз</w:t>
      </w:r>
      <w:r w:rsidR="00802584" w:rsidRPr="00802584">
        <w:rPr>
          <w:rFonts w:ascii="Times New Roman" w:hAnsi="Times New Roman" w:cs="Times New Roman"/>
          <w:sz w:val="28"/>
          <w:szCs w:val="28"/>
          <w:lang w:eastAsia="en-US"/>
        </w:rPr>
        <w:t>уется</w:t>
      </w:r>
      <w:r w:rsidRPr="00802584">
        <w:rPr>
          <w:rFonts w:ascii="Times New Roman" w:hAnsi="Times New Roman" w:cs="Times New Roman"/>
          <w:sz w:val="28"/>
          <w:szCs w:val="28"/>
          <w:lang w:eastAsia="en-US"/>
        </w:rPr>
        <w:t xml:space="preserve"> сервис «конструктор образовательных программ», перейдя по ссылке </w:t>
      </w:r>
      <w:hyperlink r:id="rId9" w:history="1">
        <w:r w:rsidRPr="00802584">
          <w:rPr>
            <w:rFonts w:ascii="Times New Roman" w:hAnsi="Times New Roman" w:cs="Times New Roman"/>
            <w:sz w:val="28"/>
            <w:szCs w:val="28"/>
            <w:u w:val="single"/>
            <w:lang w:eastAsia="en-US"/>
          </w:rPr>
          <w:t>https://edsoo.ru/constructor/</w:t>
        </w:r>
      </w:hyperlink>
    </w:p>
    <w:p w14:paraId="070CB950" w14:textId="77777777" w:rsidR="00F35EA8" w:rsidRPr="00802584" w:rsidRDefault="00F35EA8" w:rsidP="003465EA">
      <w:pPr>
        <w:rPr>
          <w:rFonts w:ascii="Times New Roman" w:hAnsi="Times New Roman" w:cs="Times New Roman"/>
          <w:sz w:val="28"/>
          <w:szCs w:val="28"/>
        </w:rPr>
      </w:pPr>
    </w:p>
    <w:p w14:paraId="0E2DEE29" w14:textId="77777777" w:rsidR="00A5690D" w:rsidRDefault="00DD4DE9" w:rsidP="006969BB">
      <w:pPr>
        <w:rPr>
          <w:rFonts w:ascii="Times New Roman" w:hAnsi="Times New Roman" w:cs="Times New Roman"/>
          <w:b/>
          <w:sz w:val="28"/>
          <w:szCs w:val="28"/>
        </w:rPr>
      </w:pPr>
      <w:bookmarkStart w:id="64" w:name="sub_1019"/>
      <w:r w:rsidRPr="00802584">
        <w:rPr>
          <w:rFonts w:ascii="Times New Roman" w:hAnsi="Times New Roman" w:cs="Times New Roman"/>
          <w:b/>
          <w:sz w:val="28"/>
          <w:szCs w:val="28"/>
        </w:rPr>
        <w:t>2.1.1. </w:t>
      </w:r>
      <w:r w:rsidR="00A5690D" w:rsidRPr="00802584">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14:paraId="131641EF" w14:textId="77777777" w:rsidR="000D1B2B" w:rsidRPr="00802584" w:rsidRDefault="000D1B2B" w:rsidP="00802584">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w:t>
      </w:r>
      <w:r w:rsidRPr="00706653">
        <w:rPr>
          <w:rFonts w:ascii="Times New Roman" w:hAnsi="Times New Roman" w:cs="Times New Roman"/>
          <w:b/>
          <w:sz w:val="28"/>
          <w:szCs w:val="28"/>
          <w:lang w:eastAsia="en-US"/>
        </w:rPr>
        <w:t xml:space="preserve">непосредственное применение федеральной </w:t>
      </w:r>
      <w:r w:rsidR="00C025FD" w:rsidRPr="00706653">
        <w:rPr>
          <w:rFonts w:ascii="Times New Roman" w:hAnsi="Times New Roman" w:cs="Times New Roman"/>
          <w:b/>
          <w:sz w:val="28"/>
          <w:szCs w:val="28"/>
          <w:lang w:eastAsia="en-US"/>
        </w:rPr>
        <w:t xml:space="preserve">рабочей </w:t>
      </w:r>
      <w:r w:rsidRPr="00706653">
        <w:rPr>
          <w:rFonts w:ascii="Times New Roman" w:hAnsi="Times New Roman" w:cs="Times New Roman"/>
          <w:b/>
          <w:sz w:val="28"/>
          <w:szCs w:val="28"/>
          <w:lang w:eastAsia="en-US"/>
        </w:rPr>
        <w:t>программы</w:t>
      </w:r>
      <w:r w:rsidRPr="00802584">
        <w:rPr>
          <w:rFonts w:ascii="Times New Roman" w:hAnsi="Times New Roman" w:cs="Times New Roman"/>
          <w:sz w:val="28"/>
          <w:szCs w:val="28"/>
          <w:lang w:eastAsia="en-US"/>
        </w:rPr>
        <w:t xml:space="preserve"> учебного предмета «Русский язык»: п. 19 «Федеральная рабочая программа по у</w:t>
      </w:r>
      <w:r w:rsidR="004876FC" w:rsidRPr="00802584">
        <w:rPr>
          <w:rFonts w:ascii="Times New Roman" w:hAnsi="Times New Roman" w:cs="Times New Roman"/>
          <w:sz w:val="28"/>
          <w:szCs w:val="28"/>
          <w:lang w:eastAsia="en-US"/>
        </w:rPr>
        <w:t>чебному предмету «Русский язык»</w:t>
      </w:r>
      <w:r w:rsidRPr="00802584">
        <w:rPr>
          <w:rFonts w:ascii="Times New Roman" w:hAnsi="Times New Roman" w:cs="Times New Roman"/>
          <w:sz w:val="28"/>
          <w:szCs w:val="28"/>
          <w:lang w:eastAsia="en-US"/>
        </w:rPr>
        <w:t xml:space="preserve"> Федеральной образовательной программы О</w:t>
      </w:r>
      <w:r w:rsidR="00C025FD" w:rsidRPr="00802584">
        <w:rPr>
          <w:rFonts w:ascii="Times New Roman" w:hAnsi="Times New Roman" w:cs="Times New Roman"/>
          <w:sz w:val="28"/>
          <w:szCs w:val="28"/>
          <w:lang w:eastAsia="en-US"/>
        </w:rPr>
        <w:t>ОО.</w:t>
      </w:r>
    </w:p>
    <w:p w14:paraId="57EC39A7" w14:textId="77777777" w:rsidR="001B12BD" w:rsidRPr="006779AC" w:rsidRDefault="00001810" w:rsidP="003465EA">
      <w:pPr>
        <w:rPr>
          <w:rFonts w:ascii="Times New Roman" w:hAnsi="Times New Roman" w:cs="Times New Roman"/>
          <w:sz w:val="28"/>
          <w:szCs w:val="28"/>
        </w:rPr>
      </w:pPr>
      <w:bookmarkStart w:id="65" w:name="sub_101058"/>
      <w:bookmarkEnd w:id="64"/>
      <w:r w:rsidRPr="00802584">
        <w:rPr>
          <w:rFonts w:ascii="Times New Roman" w:hAnsi="Times New Roman" w:cs="Times New Roman"/>
          <w:i/>
          <w:sz w:val="28"/>
          <w:szCs w:val="28"/>
        </w:rPr>
        <w:t>Р</w:t>
      </w:r>
      <w:r w:rsidR="001B12BD" w:rsidRPr="00802584">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C6C8E9E" w14:textId="77777777" w:rsidR="001B12BD" w:rsidRPr="006779AC" w:rsidRDefault="001B12BD" w:rsidP="003465EA">
      <w:pPr>
        <w:rPr>
          <w:rFonts w:ascii="Times New Roman" w:hAnsi="Times New Roman" w:cs="Times New Roman"/>
          <w:sz w:val="28"/>
          <w:szCs w:val="28"/>
        </w:rPr>
      </w:pPr>
      <w:bookmarkStart w:id="66" w:name="sub_101059"/>
      <w:bookmarkEnd w:id="65"/>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BA7F9CD" w14:textId="77777777" w:rsidR="001B12BD" w:rsidRPr="006779AC" w:rsidRDefault="001B12BD" w:rsidP="003465EA">
      <w:pPr>
        <w:rPr>
          <w:rFonts w:ascii="Times New Roman" w:hAnsi="Times New Roman" w:cs="Times New Roman"/>
          <w:sz w:val="28"/>
          <w:szCs w:val="28"/>
        </w:rPr>
      </w:pPr>
      <w:bookmarkStart w:id="67" w:name="sub_101060"/>
      <w:bookmarkEnd w:id="66"/>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14:paraId="4626DC01" w14:textId="77777777" w:rsidR="001B12BD" w:rsidRDefault="001B12BD" w:rsidP="003465EA">
      <w:pPr>
        <w:rPr>
          <w:rFonts w:ascii="Times New Roman" w:hAnsi="Times New Roman" w:cs="Times New Roman"/>
          <w:sz w:val="28"/>
          <w:szCs w:val="28"/>
        </w:rPr>
      </w:pPr>
      <w:bookmarkStart w:id="68" w:name="sub_101061"/>
      <w:bookmarkEnd w:id="67"/>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BD2E47C" w14:textId="77777777" w:rsidR="000D1B2B" w:rsidRPr="006779AC" w:rsidRDefault="000D1B2B" w:rsidP="003465EA">
      <w:pPr>
        <w:rPr>
          <w:rFonts w:ascii="Times New Roman" w:hAnsi="Times New Roman" w:cs="Times New Roman"/>
          <w:sz w:val="28"/>
          <w:szCs w:val="28"/>
        </w:rPr>
      </w:pPr>
    </w:p>
    <w:p w14:paraId="449445E2" w14:textId="77777777" w:rsidR="000D1B2B" w:rsidRPr="000D1B2B" w:rsidRDefault="000D1B2B" w:rsidP="000D1B2B">
      <w:pPr>
        <w:rPr>
          <w:b/>
          <w:sz w:val="28"/>
          <w:szCs w:val="28"/>
        </w:rPr>
      </w:pPr>
      <w:bookmarkStart w:id="69" w:name="sub_101069"/>
      <w:bookmarkEnd w:id="68"/>
      <w:r w:rsidRPr="000D1B2B">
        <w:rPr>
          <w:b/>
          <w:sz w:val="28"/>
          <w:szCs w:val="28"/>
        </w:rPr>
        <w:t>1) ПОЯСНИТЕЛЬНАЯ ЗАПИСКА</w:t>
      </w:r>
    </w:p>
    <w:p w14:paraId="0749CAF8" w14:textId="77777777"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14:paraId="34FC33BB" w14:textId="77777777" w:rsidR="001B12BD" w:rsidRPr="006779AC" w:rsidRDefault="000D1B2B" w:rsidP="003465EA">
      <w:pPr>
        <w:rPr>
          <w:rFonts w:ascii="Times New Roman" w:hAnsi="Times New Roman" w:cs="Times New Roman"/>
          <w:sz w:val="28"/>
          <w:szCs w:val="28"/>
        </w:rPr>
      </w:pPr>
      <w:bookmarkStart w:id="70" w:name="sub_101071"/>
      <w:bookmarkEnd w:id="69"/>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0"/>
    <w:p w14:paraId="4A596A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w:t>
      </w:r>
      <w:r w:rsidRPr="006779AC">
        <w:rPr>
          <w:rFonts w:ascii="Times New Roman" w:hAnsi="Times New Roman" w:cs="Times New Roman"/>
          <w:sz w:val="28"/>
          <w:szCs w:val="28"/>
        </w:rPr>
        <w:lastRenderedPageBreak/>
        <w:t>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349E5C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501096B" w14:textId="77777777" w:rsidR="001B12BD" w:rsidRPr="006779AC" w:rsidRDefault="000D1B2B" w:rsidP="003465EA">
      <w:pPr>
        <w:rPr>
          <w:rFonts w:ascii="Times New Roman" w:hAnsi="Times New Roman" w:cs="Times New Roman"/>
          <w:sz w:val="28"/>
          <w:szCs w:val="28"/>
        </w:rPr>
      </w:pPr>
      <w:bookmarkStart w:id="71"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3D30698" w14:textId="77777777" w:rsidR="001B12BD" w:rsidRPr="000D1B2B" w:rsidRDefault="000D1B2B" w:rsidP="003465EA">
      <w:pPr>
        <w:rPr>
          <w:rFonts w:ascii="Times New Roman" w:hAnsi="Times New Roman" w:cs="Times New Roman"/>
          <w:i/>
          <w:sz w:val="28"/>
          <w:szCs w:val="28"/>
        </w:rPr>
      </w:pPr>
      <w:bookmarkStart w:id="72" w:name="sub_101073"/>
      <w:bookmarkEnd w:id="71"/>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41B0BBF4" w14:textId="77777777" w:rsidR="001B12BD" w:rsidRPr="006779AC" w:rsidRDefault="000D1B2B" w:rsidP="003465EA">
      <w:pPr>
        <w:rPr>
          <w:rFonts w:ascii="Times New Roman" w:hAnsi="Times New Roman" w:cs="Times New Roman"/>
          <w:sz w:val="28"/>
          <w:szCs w:val="28"/>
        </w:rPr>
      </w:pPr>
      <w:bookmarkStart w:id="73" w:name="sub_101074"/>
      <w:bookmarkEnd w:id="72"/>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3"/>
    <w:p w14:paraId="3427451A" w14:textId="77777777"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192B888" w14:textId="77777777"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4BE1B30" w14:textId="77777777"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C25DBDA" w14:textId="77777777"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14:paraId="737004BF" w14:textId="77777777"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B730953" w14:textId="77777777"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7398B64" w14:textId="77777777"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14:paraId="75A57E26" w14:textId="77777777"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14:paraId="68E57DB3" w14:textId="77777777"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14:paraId="47142CA5" w14:textId="77777777"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14:paraId="6C019001" w14:textId="77777777" w:rsidR="000D1B2B" w:rsidRPr="000D1B2B" w:rsidRDefault="000D1B2B" w:rsidP="000D1B2B">
      <w:pPr>
        <w:rPr>
          <w:sz w:val="28"/>
          <w:szCs w:val="28"/>
        </w:rPr>
      </w:pPr>
    </w:p>
    <w:p w14:paraId="12FE5CF1" w14:textId="77777777"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14:paraId="434056A7" w14:textId="77777777" w:rsidR="009A76FE" w:rsidRPr="00802584"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 xml:space="preserve">Учебный </w:t>
      </w:r>
      <w:r w:rsidRPr="00802584">
        <w:rPr>
          <w:rFonts w:ascii="Times New Roman" w:hAnsi="Times New Roman" w:cs="Times New Roman"/>
          <w:sz w:val="28"/>
          <w:szCs w:val="28"/>
          <w:lang w:eastAsia="en-US"/>
        </w:rPr>
        <w:t>предмет «Русский язык» входит в предметную область «Русский язык и литератур</w:t>
      </w:r>
      <w:r w:rsidR="00BE3DBC" w:rsidRPr="00802584">
        <w:rPr>
          <w:rFonts w:ascii="Times New Roman" w:hAnsi="Times New Roman" w:cs="Times New Roman"/>
          <w:sz w:val="28"/>
          <w:szCs w:val="28"/>
          <w:lang w:eastAsia="en-US"/>
        </w:rPr>
        <w:t>а</w:t>
      </w:r>
      <w:r w:rsidRPr="00802584">
        <w:rPr>
          <w:rFonts w:ascii="Times New Roman" w:hAnsi="Times New Roman" w:cs="Times New Roman"/>
          <w:sz w:val="28"/>
          <w:szCs w:val="28"/>
          <w:lang w:eastAsia="en-US"/>
        </w:rPr>
        <w:t>».</w:t>
      </w:r>
    </w:p>
    <w:p w14:paraId="16491AFD" w14:textId="77777777" w:rsidR="009A76FE" w:rsidRPr="00802584" w:rsidRDefault="00F66A7E" w:rsidP="003465EA">
      <w:pPr>
        <w:rPr>
          <w:rFonts w:ascii="Times New Roman" w:hAnsi="Times New Roman" w:cs="Times New Roman"/>
          <w:sz w:val="28"/>
          <w:szCs w:val="28"/>
        </w:rPr>
      </w:pPr>
      <w:bookmarkStart w:id="74" w:name="sub_101075"/>
      <w:r w:rsidRPr="00802584">
        <w:rPr>
          <w:rFonts w:ascii="Times New Roman" w:hAnsi="Times New Roman" w:cs="Times New Roman"/>
          <w:sz w:val="28"/>
          <w:szCs w:val="28"/>
        </w:rPr>
        <w:t>Общее число часов</w:t>
      </w:r>
      <w:r w:rsidR="001B12BD" w:rsidRPr="00802584">
        <w:rPr>
          <w:rFonts w:ascii="Times New Roman" w:hAnsi="Times New Roman" w:cs="Times New Roman"/>
          <w:sz w:val="28"/>
          <w:szCs w:val="28"/>
        </w:rPr>
        <w:t xml:space="preserve"> - 714 часов: </w:t>
      </w:r>
    </w:p>
    <w:p w14:paraId="0D9D18FB" w14:textId="77777777"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5 классе - 170 часов (5 часов в неделю), </w:t>
      </w:r>
    </w:p>
    <w:p w14:paraId="5ED40A15" w14:textId="77777777"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6 классе - 204 часа (6 часов в неделю), </w:t>
      </w:r>
    </w:p>
    <w:p w14:paraId="0793AA9D" w14:textId="77777777"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7 классе </w:t>
      </w:r>
      <w:r w:rsidR="005B3997" w:rsidRPr="00802584">
        <w:rPr>
          <w:rFonts w:ascii="Times New Roman" w:hAnsi="Times New Roman" w:cs="Times New Roman"/>
          <w:sz w:val="28"/>
          <w:szCs w:val="28"/>
        </w:rPr>
        <w:t xml:space="preserve">- </w:t>
      </w:r>
      <w:r w:rsidRPr="00802584">
        <w:rPr>
          <w:rFonts w:ascii="Times New Roman" w:hAnsi="Times New Roman" w:cs="Times New Roman"/>
          <w:sz w:val="28"/>
          <w:szCs w:val="28"/>
        </w:rPr>
        <w:t xml:space="preserve">136 часов (4 часа в неделю), </w:t>
      </w:r>
    </w:p>
    <w:p w14:paraId="4704FA7D" w14:textId="77777777" w:rsidR="009A76FE" w:rsidRPr="00802584" w:rsidRDefault="001B12BD" w:rsidP="003465EA">
      <w:pPr>
        <w:rPr>
          <w:rFonts w:ascii="Times New Roman" w:hAnsi="Times New Roman" w:cs="Times New Roman"/>
          <w:sz w:val="28"/>
          <w:szCs w:val="28"/>
        </w:rPr>
      </w:pPr>
      <w:r w:rsidRPr="00802584">
        <w:rPr>
          <w:rFonts w:ascii="Times New Roman" w:hAnsi="Times New Roman" w:cs="Times New Roman"/>
          <w:sz w:val="28"/>
          <w:szCs w:val="28"/>
        </w:rPr>
        <w:t xml:space="preserve">в 8 классе - 102 часа (3 часа в неделю), </w:t>
      </w:r>
    </w:p>
    <w:p w14:paraId="250A62C1" w14:textId="77777777" w:rsidR="009A76FE" w:rsidRPr="00802584" w:rsidRDefault="001B12BD" w:rsidP="00F66A7E">
      <w:pPr>
        <w:rPr>
          <w:rFonts w:ascii="Times New Roman" w:hAnsi="Times New Roman" w:cs="Times New Roman"/>
          <w:sz w:val="28"/>
          <w:szCs w:val="28"/>
        </w:rPr>
      </w:pPr>
      <w:r w:rsidRPr="00802584">
        <w:rPr>
          <w:rFonts w:ascii="Times New Roman" w:hAnsi="Times New Roman" w:cs="Times New Roman"/>
          <w:sz w:val="28"/>
          <w:szCs w:val="28"/>
        </w:rPr>
        <w:t>в 9 классе - 102 часа (3 часа в неделю).</w:t>
      </w:r>
      <w:bookmarkStart w:id="75" w:name="sub_101063"/>
      <w:bookmarkEnd w:id="74"/>
    </w:p>
    <w:p w14:paraId="1A7B5BAF" w14:textId="77777777" w:rsidR="009A76FE" w:rsidRPr="00802584" w:rsidRDefault="009A76FE" w:rsidP="009A76FE">
      <w:pPr>
        <w:widowControl/>
        <w:autoSpaceDE/>
        <w:autoSpaceDN/>
        <w:adjustRightInd/>
        <w:ind w:firstLine="0"/>
        <w:rPr>
          <w:rFonts w:ascii="Times New Roman" w:hAnsi="Times New Roman" w:cs="Times New Roman"/>
          <w:sz w:val="28"/>
          <w:szCs w:val="28"/>
          <w:lang w:eastAsia="en-US"/>
        </w:rPr>
      </w:pPr>
    </w:p>
    <w:p w14:paraId="09790CB0" w14:textId="77777777"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14:paraId="03E873B0" w14:textId="77777777" w:rsidR="009A76FE" w:rsidRDefault="009A76FE" w:rsidP="009A76FE">
      <w:pPr>
        <w:rPr>
          <w:rFonts w:ascii="Times New Roman" w:hAnsi="Times New Roman" w:cs="Times New Roman"/>
          <w:b/>
          <w:sz w:val="28"/>
          <w:szCs w:val="28"/>
        </w:rPr>
      </w:pPr>
    </w:p>
    <w:p w14:paraId="07AADFD0" w14:textId="77777777"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14:paraId="4158DCDE" w14:textId="77777777" w:rsidR="001B12BD" w:rsidRPr="009A76FE" w:rsidRDefault="009A76FE" w:rsidP="009A76FE">
      <w:pPr>
        <w:ind w:firstLine="709"/>
        <w:rPr>
          <w:rFonts w:ascii="Times New Roman" w:hAnsi="Times New Roman" w:cs="Times New Roman"/>
          <w:b/>
          <w:sz w:val="28"/>
          <w:szCs w:val="28"/>
        </w:rPr>
      </w:pPr>
      <w:bookmarkStart w:id="76" w:name="sub_101076"/>
      <w:bookmarkEnd w:id="75"/>
      <w:r w:rsidRPr="009A76FE">
        <w:rPr>
          <w:rFonts w:ascii="Times New Roman" w:hAnsi="Times New Roman" w:cs="Times New Roman"/>
          <w:b/>
          <w:sz w:val="28"/>
          <w:szCs w:val="28"/>
        </w:rPr>
        <w:t>Общие сведения о языке</w:t>
      </w:r>
    </w:p>
    <w:bookmarkEnd w:id="76"/>
    <w:p w14:paraId="091E14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14:paraId="61FADE45" w14:textId="77777777" w:rsidR="001B12BD" w:rsidRPr="009A76FE" w:rsidRDefault="009A76FE" w:rsidP="003465EA">
      <w:pPr>
        <w:rPr>
          <w:rFonts w:ascii="Times New Roman" w:hAnsi="Times New Roman" w:cs="Times New Roman"/>
          <w:b/>
          <w:sz w:val="28"/>
          <w:szCs w:val="28"/>
        </w:rPr>
      </w:pPr>
      <w:bookmarkStart w:id="77" w:name="sub_101077"/>
      <w:r w:rsidRPr="009A76FE">
        <w:rPr>
          <w:rFonts w:ascii="Times New Roman" w:hAnsi="Times New Roman" w:cs="Times New Roman"/>
          <w:b/>
          <w:sz w:val="28"/>
          <w:szCs w:val="28"/>
        </w:rPr>
        <w:t>Язык и речь</w:t>
      </w:r>
    </w:p>
    <w:bookmarkEnd w:id="77"/>
    <w:p w14:paraId="702DD7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14:paraId="29BCD26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14:paraId="4BE087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FC9304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14:paraId="644F06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Участие в диалоге на лингвистические темы (в рамках изученного) и </w:t>
      </w:r>
      <w:r w:rsidRPr="006779AC">
        <w:rPr>
          <w:rFonts w:ascii="Times New Roman" w:hAnsi="Times New Roman" w:cs="Times New Roman"/>
          <w:sz w:val="28"/>
          <w:szCs w:val="28"/>
        </w:rPr>
        <w:lastRenderedPageBreak/>
        <w:t>темы на основе жизненных наблюдений.</w:t>
      </w:r>
    </w:p>
    <w:p w14:paraId="46B20D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14:paraId="37AF15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14:paraId="52D371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14:paraId="14AB426B" w14:textId="77777777" w:rsidR="001B12BD" w:rsidRPr="009A76FE" w:rsidRDefault="001B12BD" w:rsidP="003465EA">
      <w:pPr>
        <w:rPr>
          <w:rFonts w:ascii="Times New Roman" w:hAnsi="Times New Roman" w:cs="Times New Roman"/>
          <w:b/>
          <w:sz w:val="28"/>
          <w:szCs w:val="28"/>
        </w:rPr>
      </w:pPr>
      <w:bookmarkStart w:id="78" w:name="sub_101078"/>
      <w:r w:rsidRPr="009A76FE">
        <w:rPr>
          <w:rFonts w:ascii="Times New Roman" w:hAnsi="Times New Roman" w:cs="Times New Roman"/>
          <w:b/>
          <w:sz w:val="28"/>
          <w:szCs w:val="28"/>
        </w:rPr>
        <w:t>Текст</w:t>
      </w:r>
    </w:p>
    <w:bookmarkEnd w:id="78"/>
    <w:p w14:paraId="091FCAE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Текст и его основные признаки. Тема и главная мысль текста. </w:t>
      </w:r>
      <w:proofErr w:type="spellStart"/>
      <w:r w:rsidRPr="006779AC">
        <w:rPr>
          <w:rFonts w:ascii="Times New Roman" w:hAnsi="Times New Roman" w:cs="Times New Roman"/>
          <w:sz w:val="28"/>
          <w:szCs w:val="28"/>
        </w:rPr>
        <w:t>Микротема</w:t>
      </w:r>
      <w:proofErr w:type="spellEnd"/>
      <w:r w:rsidRPr="006779AC">
        <w:rPr>
          <w:rFonts w:ascii="Times New Roman" w:hAnsi="Times New Roman" w:cs="Times New Roman"/>
          <w:sz w:val="28"/>
          <w:szCs w:val="28"/>
        </w:rPr>
        <w:t xml:space="preserve"> текста. Ключевые слова.</w:t>
      </w:r>
    </w:p>
    <w:p w14:paraId="23B6E2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14:paraId="3A1EC3C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14:paraId="494A2A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3D5C7F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14:paraId="2092BDC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3886D14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716AEA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14:paraId="2C367F01" w14:textId="77777777" w:rsidR="001B12BD" w:rsidRPr="009A76FE" w:rsidRDefault="001B12BD" w:rsidP="003465EA">
      <w:pPr>
        <w:rPr>
          <w:rFonts w:ascii="Times New Roman" w:hAnsi="Times New Roman" w:cs="Times New Roman"/>
          <w:b/>
          <w:sz w:val="28"/>
          <w:szCs w:val="28"/>
        </w:rPr>
      </w:pPr>
      <w:bookmarkStart w:id="79"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9"/>
    <w:p w14:paraId="41B3106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D88D407" w14:textId="77777777" w:rsidR="001B12BD" w:rsidRPr="006779AC" w:rsidRDefault="009A76FE" w:rsidP="003465EA">
      <w:pPr>
        <w:rPr>
          <w:rFonts w:ascii="Times New Roman" w:hAnsi="Times New Roman" w:cs="Times New Roman"/>
          <w:b/>
          <w:sz w:val="28"/>
          <w:szCs w:val="28"/>
        </w:rPr>
      </w:pPr>
      <w:bookmarkStart w:id="80" w:name="sub_101080"/>
      <w:r>
        <w:rPr>
          <w:rFonts w:ascii="Times New Roman" w:hAnsi="Times New Roman" w:cs="Times New Roman"/>
          <w:b/>
          <w:sz w:val="28"/>
          <w:szCs w:val="28"/>
        </w:rPr>
        <w:t>Система языка</w:t>
      </w:r>
    </w:p>
    <w:p w14:paraId="553AC225" w14:textId="77777777" w:rsidR="001B12BD" w:rsidRPr="006779AC" w:rsidRDefault="003F7698" w:rsidP="003465EA">
      <w:pPr>
        <w:rPr>
          <w:rFonts w:ascii="Times New Roman" w:hAnsi="Times New Roman" w:cs="Times New Roman"/>
          <w:b/>
          <w:i/>
          <w:sz w:val="28"/>
          <w:szCs w:val="28"/>
        </w:rPr>
      </w:pPr>
      <w:bookmarkStart w:id="81" w:name="sub_101081"/>
      <w:bookmarkEnd w:id="80"/>
      <w:r>
        <w:rPr>
          <w:rFonts w:ascii="Times New Roman" w:hAnsi="Times New Roman" w:cs="Times New Roman"/>
          <w:b/>
          <w:i/>
          <w:sz w:val="28"/>
          <w:szCs w:val="28"/>
        </w:rPr>
        <w:t>Фонетика. Графика. Орфоэпия</w:t>
      </w:r>
    </w:p>
    <w:bookmarkEnd w:id="81"/>
    <w:p w14:paraId="4A36E8B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14:paraId="378ACE8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14:paraId="632222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14:paraId="2F9751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14:paraId="5B2090F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14:paraId="0B6678E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14:paraId="7537E9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14:paraId="7D0ED2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14:paraId="3CB30B6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14:paraId="3BC87E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14:paraId="15ABB9C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14:paraId="78038107" w14:textId="77777777" w:rsidR="001B12BD" w:rsidRPr="006779AC" w:rsidRDefault="003F7698" w:rsidP="003465EA">
      <w:pPr>
        <w:rPr>
          <w:rFonts w:ascii="Times New Roman" w:hAnsi="Times New Roman" w:cs="Times New Roman"/>
          <w:b/>
          <w:i/>
          <w:sz w:val="28"/>
          <w:szCs w:val="28"/>
        </w:rPr>
      </w:pPr>
      <w:bookmarkStart w:id="82" w:name="sub_101082"/>
      <w:r>
        <w:rPr>
          <w:rFonts w:ascii="Times New Roman" w:hAnsi="Times New Roman" w:cs="Times New Roman"/>
          <w:b/>
          <w:i/>
          <w:sz w:val="28"/>
          <w:szCs w:val="28"/>
        </w:rPr>
        <w:t>Орфография</w:t>
      </w:r>
    </w:p>
    <w:bookmarkEnd w:id="82"/>
    <w:p w14:paraId="3979D3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14:paraId="11A21D3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14:paraId="1348C1F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14:paraId="694616E4" w14:textId="77777777" w:rsidR="001B12BD" w:rsidRPr="006779AC" w:rsidRDefault="003F7698" w:rsidP="003465EA">
      <w:pPr>
        <w:rPr>
          <w:rFonts w:ascii="Times New Roman" w:hAnsi="Times New Roman" w:cs="Times New Roman"/>
          <w:b/>
          <w:i/>
          <w:sz w:val="28"/>
          <w:szCs w:val="28"/>
        </w:rPr>
      </w:pPr>
      <w:bookmarkStart w:id="83" w:name="sub_101083"/>
      <w:r>
        <w:rPr>
          <w:rFonts w:ascii="Times New Roman" w:hAnsi="Times New Roman" w:cs="Times New Roman"/>
          <w:b/>
          <w:i/>
          <w:sz w:val="28"/>
          <w:szCs w:val="28"/>
        </w:rPr>
        <w:t>Лексикология</w:t>
      </w:r>
    </w:p>
    <w:bookmarkEnd w:id="83"/>
    <w:p w14:paraId="40E913D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14:paraId="48AA6E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Основные способы толкования лексического значения слова (подбор </w:t>
      </w:r>
      <w:r w:rsidRPr="006779AC">
        <w:rPr>
          <w:rFonts w:ascii="Times New Roman" w:hAnsi="Times New Roman" w:cs="Times New Roman"/>
          <w:sz w:val="28"/>
          <w:szCs w:val="28"/>
        </w:rPr>
        <w:lastRenderedPageBreak/>
        <w:t>однокоренных слов; подбор синонимов и антонимов);</w:t>
      </w:r>
    </w:p>
    <w:p w14:paraId="4D519D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14:paraId="4F049F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7F62F0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14:paraId="11BCDAE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5261E6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14:paraId="7268B9B1" w14:textId="77777777" w:rsidR="001B12BD" w:rsidRPr="006779AC" w:rsidRDefault="005D1913" w:rsidP="003465EA">
      <w:pPr>
        <w:rPr>
          <w:rFonts w:ascii="Times New Roman" w:hAnsi="Times New Roman" w:cs="Times New Roman"/>
          <w:b/>
          <w:i/>
          <w:sz w:val="28"/>
          <w:szCs w:val="28"/>
        </w:rPr>
      </w:pPr>
      <w:bookmarkStart w:id="84" w:name="sub_101084"/>
      <w:proofErr w:type="spellStart"/>
      <w:r>
        <w:rPr>
          <w:rFonts w:ascii="Times New Roman" w:hAnsi="Times New Roman" w:cs="Times New Roman"/>
          <w:b/>
          <w:i/>
          <w:sz w:val="28"/>
          <w:szCs w:val="28"/>
        </w:rPr>
        <w:t>Морфемика</w:t>
      </w:r>
      <w:proofErr w:type="spellEnd"/>
      <w:r>
        <w:rPr>
          <w:rFonts w:ascii="Times New Roman" w:hAnsi="Times New Roman" w:cs="Times New Roman"/>
          <w:b/>
          <w:i/>
          <w:sz w:val="28"/>
          <w:szCs w:val="28"/>
        </w:rPr>
        <w:t>. Орфография</w:t>
      </w:r>
    </w:p>
    <w:bookmarkEnd w:id="84"/>
    <w:p w14:paraId="36A8B390" w14:textId="77777777" w:rsidR="001B12BD" w:rsidRPr="006779AC" w:rsidRDefault="001B12BD" w:rsidP="003465EA">
      <w:pPr>
        <w:rPr>
          <w:rFonts w:ascii="Times New Roman" w:hAnsi="Times New Roman" w:cs="Times New Roman"/>
          <w:sz w:val="28"/>
          <w:szCs w:val="28"/>
        </w:rPr>
      </w:pPr>
      <w:proofErr w:type="spellStart"/>
      <w:r w:rsidRPr="006779AC">
        <w:rPr>
          <w:rFonts w:ascii="Times New Roman" w:hAnsi="Times New Roman" w:cs="Times New Roman"/>
          <w:sz w:val="28"/>
          <w:szCs w:val="28"/>
        </w:rPr>
        <w:t>Морфемика</w:t>
      </w:r>
      <w:proofErr w:type="spellEnd"/>
      <w:r w:rsidRPr="006779AC">
        <w:rPr>
          <w:rFonts w:ascii="Times New Roman" w:hAnsi="Times New Roman" w:cs="Times New Roman"/>
          <w:sz w:val="28"/>
          <w:szCs w:val="28"/>
        </w:rPr>
        <w:t xml:space="preserve"> как раздел лингвистики.</w:t>
      </w:r>
    </w:p>
    <w:p w14:paraId="00FD635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14:paraId="13D809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14:paraId="61F5E18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14:paraId="30D978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14:paraId="21F4A6D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14:paraId="41B0E8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14:paraId="3ADA667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14:paraId="679A09F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14:paraId="1B7C6886" w14:textId="77777777" w:rsidR="001B12BD" w:rsidRPr="006779AC" w:rsidRDefault="001B12BD" w:rsidP="003465EA">
      <w:pPr>
        <w:rPr>
          <w:rFonts w:ascii="Times New Roman" w:hAnsi="Times New Roman" w:cs="Times New Roman"/>
          <w:b/>
          <w:i/>
          <w:sz w:val="28"/>
          <w:szCs w:val="28"/>
        </w:rPr>
      </w:pPr>
      <w:bookmarkStart w:id="85"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5"/>
    <w:p w14:paraId="0EC2AD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14:paraId="5D936CF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14:paraId="7BC910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14:paraId="6B9D5CAD" w14:textId="77777777" w:rsidR="001B12BD" w:rsidRPr="006779AC" w:rsidRDefault="005D1913" w:rsidP="003465EA">
      <w:pPr>
        <w:rPr>
          <w:rFonts w:ascii="Times New Roman" w:hAnsi="Times New Roman" w:cs="Times New Roman"/>
          <w:b/>
          <w:i/>
          <w:sz w:val="28"/>
          <w:szCs w:val="28"/>
        </w:rPr>
      </w:pPr>
      <w:bookmarkStart w:id="86" w:name="sub_101086"/>
      <w:r>
        <w:rPr>
          <w:rFonts w:ascii="Times New Roman" w:hAnsi="Times New Roman" w:cs="Times New Roman"/>
          <w:b/>
          <w:i/>
          <w:sz w:val="28"/>
          <w:szCs w:val="28"/>
        </w:rPr>
        <w:t>Имя существительное</w:t>
      </w:r>
    </w:p>
    <w:bookmarkEnd w:id="86"/>
    <w:p w14:paraId="0EF93D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AB849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AD7B9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14:paraId="20E840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14:paraId="08F0F5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14:paraId="1F0F9BD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14:paraId="34DA549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36EBAAE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собственных имён существительных. Правописание ь на конце имён существительных после шипящих.</w:t>
      </w:r>
    </w:p>
    <w:p w14:paraId="0A0914E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9747ED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w:t>
      </w:r>
      <w:proofErr w:type="spellStart"/>
      <w:r w:rsidRPr="006779AC">
        <w:rPr>
          <w:rFonts w:ascii="Times New Roman" w:hAnsi="Times New Roman" w:cs="Times New Roman"/>
          <w:sz w:val="28"/>
          <w:szCs w:val="28"/>
        </w:rPr>
        <w:t>щик</w:t>
      </w:r>
      <w:proofErr w:type="spellEnd"/>
      <w:r w:rsidRPr="006779AC">
        <w:rPr>
          <w:rFonts w:ascii="Times New Roman" w:hAnsi="Times New Roman" w:cs="Times New Roman"/>
          <w:sz w:val="28"/>
          <w:szCs w:val="28"/>
        </w:rPr>
        <w:t>-; -ек- - -</w:t>
      </w:r>
      <w:proofErr w:type="spellStart"/>
      <w:r w:rsidRPr="006779AC">
        <w:rPr>
          <w:rFonts w:ascii="Times New Roman" w:hAnsi="Times New Roman" w:cs="Times New Roman"/>
          <w:sz w:val="28"/>
          <w:szCs w:val="28"/>
        </w:rPr>
        <w:t>ик</w:t>
      </w:r>
      <w:proofErr w:type="spellEnd"/>
      <w:r w:rsidRPr="006779AC">
        <w:rPr>
          <w:rFonts w:ascii="Times New Roman" w:hAnsi="Times New Roman" w:cs="Times New Roman"/>
          <w:sz w:val="28"/>
          <w:szCs w:val="28"/>
        </w:rPr>
        <w:t>- (-чик-) имён существительных.</w:t>
      </w:r>
    </w:p>
    <w:p w14:paraId="2534026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14:paraId="574C4D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раст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ращ</w:t>
      </w:r>
      <w:proofErr w:type="spellEnd"/>
      <w:r w:rsidRPr="006779AC">
        <w:rPr>
          <w:rFonts w:ascii="Times New Roman" w:hAnsi="Times New Roman" w:cs="Times New Roman"/>
          <w:sz w:val="28"/>
          <w:szCs w:val="28"/>
        </w:rPr>
        <w:t xml:space="preserve">- - -рос- - -; - </w:t>
      </w:r>
      <w:proofErr w:type="spellStart"/>
      <w:r w:rsidRPr="006779AC">
        <w:rPr>
          <w:rFonts w:ascii="Times New Roman" w:hAnsi="Times New Roman" w:cs="Times New Roman"/>
          <w:sz w:val="28"/>
          <w:szCs w:val="28"/>
        </w:rPr>
        <w:t>гар</w:t>
      </w:r>
      <w:proofErr w:type="spellEnd"/>
      <w:r w:rsidRPr="006779AC">
        <w:rPr>
          <w:rFonts w:ascii="Times New Roman" w:hAnsi="Times New Roman" w:cs="Times New Roman"/>
          <w:sz w:val="28"/>
          <w:szCs w:val="28"/>
        </w:rPr>
        <w:t xml:space="preserve"> - - -гор-, -</w:t>
      </w:r>
      <w:proofErr w:type="spellStart"/>
      <w:r w:rsidRPr="006779AC">
        <w:rPr>
          <w:rFonts w:ascii="Times New Roman" w:hAnsi="Times New Roman" w:cs="Times New Roman"/>
          <w:sz w:val="28"/>
          <w:szCs w:val="28"/>
        </w:rPr>
        <w:t>зар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зор</w:t>
      </w:r>
      <w:proofErr w:type="spellEnd"/>
      <w:r w:rsidRPr="006779AC">
        <w:rPr>
          <w:rFonts w:ascii="Times New Roman" w:hAnsi="Times New Roman" w:cs="Times New Roman"/>
          <w:sz w:val="28"/>
          <w:szCs w:val="28"/>
        </w:rPr>
        <w:t>-;</w:t>
      </w:r>
    </w:p>
    <w:p w14:paraId="2545466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14:paraId="6DAA5AF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14:paraId="3B6FCF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14:paraId="4B8A908C" w14:textId="77777777" w:rsidR="001B12BD" w:rsidRPr="006779AC" w:rsidRDefault="005D1913" w:rsidP="003465EA">
      <w:pPr>
        <w:rPr>
          <w:rFonts w:ascii="Times New Roman" w:hAnsi="Times New Roman" w:cs="Times New Roman"/>
          <w:b/>
          <w:i/>
          <w:sz w:val="28"/>
          <w:szCs w:val="28"/>
        </w:rPr>
      </w:pPr>
      <w:bookmarkStart w:id="87" w:name="sub_101087"/>
      <w:r>
        <w:rPr>
          <w:rFonts w:ascii="Times New Roman" w:hAnsi="Times New Roman" w:cs="Times New Roman"/>
          <w:b/>
          <w:i/>
          <w:sz w:val="28"/>
          <w:szCs w:val="28"/>
        </w:rPr>
        <w:t>Имя прилагательное</w:t>
      </w:r>
    </w:p>
    <w:bookmarkEnd w:id="87"/>
    <w:p w14:paraId="1DD825D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82FD6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14:paraId="2E4EB8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14:paraId="1D137E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14:paraId="0FDAE8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14:paraId="5C114E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EF650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14:paraId="6A698EE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14:paraId="6E9D57F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14:paraId="25448336" w14:textId="77777777" w:rsidR="001B12BD" w:rsidRPr="006779AC" w:rsidRDefault="005D1913" w:rsidP="003465EA">
      <w:pPr>
        <w:rPr>
          <w:rFonts w:ascii="Times New Roman" w:hAnsi="Times New Roman" w:cs="Times New Roman"/>
          <w:b/>
          <w:i/>
          <w:sz w:val="28"/>
          <w:szCs w:val="28"/>
        </w:rPr>
      </w:pPr>
      <w:bookmarkStart w:id="88" w:name="sub_101088"/>
      <w:r>
        <w:rPr>
          <w:rFonts w:ascii="Times New Roman" w:hAnsi="Times New Roman" w:cs="Times New Roman"/>
          <w:b/>
          <w:i/>
          <w:sz w:val="28"/>
          <w:szCs w:val="28"/>
        </w:rPr>
        <w:t>Глагол</w:t>
      </w:r>
    </w:p>
    <w:bookmarkEnd w:id="88"/>
    <w:p w14:paraId="506A78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14:paraId="1F9A9D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14:paraId="09A68D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14:paraId="5581427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14:paraId="5AE0C0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14:paraId="7B3C47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14:paraId="5289CA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14:paraId="0B2EEC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w:t>
      </w:r>
      <w:proofErr w:type="spellStart"/>
      <w:r w:rsidRPr="006779AC">
        <w:rPr>
          <w:rFonts w:ascii="Times New Roman" w:hAnsi="Times New Roman" w:cs="Times New Roman"/>
          <w:sz w:val="28"/>
          <w:szCs w:val="28"/>
        </w:rPr>
        <w:t>бер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бир</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блест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блист</w:t>
      </w:r>
      <w:proofErr w:type="spellEnd"/>
      <w:r w:rsidRPr="006779AC">
        <w:rPr>
          <w:rFonts w:ascii="Times New Roman" w:hAnsi="Times New Roman" w:cs="Times New Roman"/>
          <w:sz w:val="28"/>
          <w:szCs w:val="28"/>
        </w:rPr>
        <w:t>-, -дер- - -</w:t>
      </w:r>
      <w:proofErr w:type="spellStart"/>
      <w:r w:rsidRPr="006779AC">
        <w:rPr>
          <w:rFonts w:ascii="Times New Roman" w:hAnsi="Times New Roman" w:cs="Times New Roman"/>
          <w:sz w:val="28"/>
          <w:szCs w:val="28"/>
        </w:rPr>
        <w:t>дир</w:t>
      </w:r>
      <w:proofErr w:type="spellEnd"/>
      <w:r w:rsidRPr="006779AC">
        <w:rPr>
          <w:rFonts w:ascii="Times New Roman" w:hAnsi="Times New Roman" w:cs="Times New Roman"/>
          <w:sz w:val="28"/>
          <w:szCs w:val="28"/>
        </w:rPr>
        <w:t>-,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14:paraId="223515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14:paraId="6978E9F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w:t>
      </w:r>
      <w:proofErr w:type="spellStart"/>
      <w:r w:rsidRPr="006779AC">
        <w:rPr>
          <w:rFonts w:ascii="Times New Roman" w:hAnsi="Times New Roman" w:cs="Times New Roman"/>
          <w:sz w:val="28"/>
          <w:szCs w:val="28"/>
        </w:rPr>
        <w:t>тся</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ться</w:t>
      </w:r>
      <w:proofErr w:type="spellEnd"/>
      <w:r w:rsidRPr="006779AC">
        <w:rPr>
          <w:rFonts w:ascii="Times New Roman" w:hAnsi="Times New Roman" w:cs="Times New Roman"/>
          <w:sz w:val="28"/>
          <w:szCs w:val="28"/>
        </w:rPr>
        <w:t xml:space="preserve"> в глаголах, суффиксов -</w:t>
      </w:r>
      <w:proofErr w:type="spellStart"/>
      <w:r w:rsidRPr="006779AC">
        <w:rPr>
          <w:rFonts w:ascii="Times New Roman" w:hAnsi="Times New Roman" w:cs="Times New Roman"/>
          <w:sz w:val="28"/>
          <w:szCs w:val="28"/>
        </w:rPr>
        <w:t>ова-ева</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ыва</w:t>
      </w:r>
      <w:proofErr w:type="spellEnd"/>
      <w:r w:rsidRPr="006779AC">
        <w:rPr>
          <w:rFonts w:ascii="Times New Roman" w:hAnsi="Times New Roman" w:cs="Times New Roman"/>
          <w:sz w:val="28"/>
          <w:szCs w:val="28"/>
        </w:rPr>
        <w:t>-ива-.</w:t>
      </w:r>
    </w:p>
    <w:p w14:paraId="5EB43AB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14:paraId="433D48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гласной перед суффиксом -л- в формах прошедшего времени глагола.</w:t>
      </w:r>
    </w:p>
    <w:p w14:paraId="211C2E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14:paraId="512B65F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14:paraId="08F4DB08" w14:textId="77777777" w:rsidR="001B12BD" w:rsidRPr="006779AC" w:rsidRDefault="001B12BD" w:rsidP="003465EA">
      <w:pPr>
        <w:rPr>
          <w:rFonts w:ascii="Times New Roman" w:hAnsi="Times New Roman" w:cs="Times New Roman"/>
          <w:b/>
          <w:i/>
          <w:sz w:val="28"/>
          <w:szCs w:val="28"/>
        </w:rPr>
      </w:pPr>
      <w:bookmarkStart w:id="89"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9"/>
    <w:p w14:paraId="34836A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14:paraId="30A894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E51282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14:paraId="1A7D3A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12BCA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17F301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14:paraId="609A09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14:paraId="105F7B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A069B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14:paraId="2A8302F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Предложения с однородными членами (без союзов, с одиночным союзом и, союзами а, но, однако, зато, да (в значении и), да (в </w:t>
      </w:r>
      <w:proofErr w:type="gramStart"/>
      <w:r w:rsidRPr="006779AC">
        <w:rPr>
          <w:rFonts w:ascii="Times New Roman" w:hAnsi="Times New Roman" w:cs="Times New Roman"/>
          <w:sz w:val="28"/>
          <w:szCs w:val="28"/>
        </w:rPr>
        <w:t>значении</w:t>
      </w:r>
      <w:proofErr w:type="gramEnd"/>
      <w:r w:rsidRPr="006779AC">
        <w:rPr>
          <w:rFonts w:ascii="Times New Roman" w:hAnsi="Times New Roman" w:cs="Times New Roman"/>
          <w:sz w:val="28"/>
          <w:szCs w:val="28"/>
        </w:rPr>
        <w:t xml:space="preserve"> но). Предложения с обобщающим словом при однородных членах.</w:t>
      </w:r>
    </w:p>
    <w:p w14:paraId="7F15C9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14:paraId="01D3781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14:paraId="28B32C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6779AC">
        <w:rPr>
          <w:rFonts w:ascii="Times New Roman" w:hAnsi="Times New Roman" w:cs="Times New Roman"/>
          <w:sz w:val="28"/>
          <w:szCs w:val="28"/>
        </w:rPr>
        <w:t>значении</w:t>
      </w:r>
      <w:proofErr w:type="gramEnd"/>
      <w:r w:rsidRPr="006779AC">
        <w:rPr>
          <w:rFonts w:ascii="Times New Roman" w:hAnsi="Times New Roman" w:cs="Times New Roman"/>
          <w:sz w:val="28"/>
          <w:szCs w:val="28"/>
        </w:rPr>
        <w:t xml:space="preserve"> но).</w:t>
      </w:r>
    </w:p>
    <w:p w14:paraId="7CB0A7A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1DD02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Пунктуационное оформление сложных предложений, состоящих из </w:t>
      </w:r>
      <w:r w:rsidRPr="006779AC">
        <w:rPr>
          <w:rFonts w:ascii="Times New Roman" w:hAnsi="Times New Roman" w:cs="Times New Roman"/>
          <w:sz w:val="28"/>
          <w:szCs w:val="28"/>
        </w:rPr>
        <w:lastRenderedPageBreak/>
        <w:t>частей, связанных бессоюзной связью и союзами и, но, а, однако, зато, да.</w:t>
      </w:r>
    </w:p>
    <w:p w14:paraId="32C7FB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14:paraId="3D0958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14:paraId="2A8903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14:paraId="6560CBB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14:paraId="4D7305F7"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14:paraId="50B8A534" w14:textId="77777777" w:rsidR="005D1913" w:rsidRPr="006779AC" w:rsidRDefault="005D1913" w:rsidP="003465EA">
      <w:pPr>
        <w:rPr>
          <w:rFonts w:ascii="Times New Roman" w:hAnsi="Times New Roman" w:cs="Times New Roman"/>
          <w:sz w:val="28"/>
          <w:szCs w:val="28"/>
        </w:rPr>
      </w:pPr>
    </w:p>
    <w:p w14:paraId="56A698E0" w14:textId="77777777" w:rsidR="001B12BD" w:rsidRPr="006779AC" w:rsidRDefault="005D1913" w:rsidP="005D1913">
      <w:pPr>
        <w:jc w:val="center"/>
        <w:rPr>
          <w:rFonts w:ascii="Times New Roman" w:hAnsi="Times New Roman" w:cs="Times New Roman"/>
          <w:b/>
          <w:sz w:val="28"/>
          <w:szCs w:val="28"/>
        </w:rPr>
      </w:pPr>
      <w:bookmarkStart w:id="90"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14:paraId="5043B32C" w14:textId="77777777" w:rsidR="001B12BD" w:rsidRPr="005D1913" w:rsidRDefault="005D1913" w:rsidP="003465EA">
      <w:pPr>
        <w:rPr>
          <w:rFonts w:ascii="Times New Roman" w:hAnsi="Times New Roman" w:cs="Times New Roman"/>
          <w:b/>
          <w:sz w:val="28"/>
          <w:szCs w:val="28"/>
        </w:rPr>
      </w:pPr>
      <w:bookmarkStart w:id="91" w:name="sub_101090"/>
      <w:bookmarkEnd w:id="90"/>
      <w:r>
        <w:rPr>
          <w:rFonts w:ascii="Times New Roman" w:hAnsi="Times New Roman" w:cs="Times New Roman"/>
          <w:b/>
          <w:sz w:val="28"/>
          <w:szCs w:val="28"/>
        </w:rPr>
        <w:t>Общие сведения о языке</w:t>
      </w:r>
    </w:p>
    <w:bookmarkEnd w:id="91"/>
    <w:p w14:paraId="503D8B1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14:paraId="640E68C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14:paraId="17D61EDE" w14:textId="77777777" w:rsidR="001B12BD" w:rsidRPr="005D1913" w:rsidRDefault="005D1913" w:rsidP="003465EA">
      <w:pPr>
        <w:rPr>
          <w:rFonts w:ascii="Times New Roman" w:hAnsi="Times New Roman" w:cs="Times New Roman"/>
          <w:b/>
          <w:sz w:val="28"/>
          <w:szCs w:val="28"/>
        </w:rPr>
      </w:pPr>
      <w:bookmarkStart w:id="92" w:name="sub_101091"/>
      <w:r w:rsidRPr="005D1913">
        <w:rPr>
          <w:rFonts w:ascii="Times New Roman" w:hAnsi="Times New Roman" w:cs="Times New Roman"/>
          <w:b/>
          <w:sz w:val="28"/>
          <w:szCs w:val="28"/>
        </w:rPr>
        <w:t>Язык и речь</w:t>
      </w:r>
    </w:p>
    <w:bookmarkEnd w:id="92"/>
    <w:p w14:paraId="0C6AE1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14:paraId="7B4E1D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14:paraId="7EE18983" w14:textId="77777777" w:rsidR="001B12BD" w:rsidRPr="005D1913" w:rsidRDefault="005D1913" w:rsidP="003465EA">
      <w:pPr>
        <w:rPr>
          <w:rFonts w:ascii="Times New Roman" w:hAnsi="Times New Roman" w:cs="Times New Roman"/>
          <w:b/>
          <w:sz w:val="28"/>
          <w:szCs w:val="28"/>
        </w:rPr>
      </w:pPr>
      <w:bookmarkStart w:id="93" w:name="sub_101092"/>
      <w:r>
        <w:rPr>
          <w:rFonts w:ascii="Times New Roman" w:hAnsi="Times New Roman" w:cs="Times New Roman"/>
          <w:b/>
          <w:sz w:val="28"/>
          <w:szCs w:val="28"/>
        </w:rPr>
        <w:t>Текст</w:t>
      </w:r>
    </w:p>
    <w:bookmarkEnd w:id="93"/>
    <w:p w14:paraId="2D656AB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26BAC4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61B837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14:paraId="488E8A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14:paraId="1F50F6D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14:paraId="0019A17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14:paraId="72534D0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14:paraId="00BE21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14:paraId="190D1A38" w14:textId="77777777" w:rsidR="00AC607A" w:rsidRDefault="00AC607A" w:rsidP="003465EA">
      <w:pPr>
        <w:rPr>
          <w:rFonts w:ascii="Times New Roman" w:hAnsi="Times New Roman" w:cs="Times New Roman"/>
          <w:b/>
          <w:sz w:val="28"/>
          <w:szCs w:val="28"/>
        </w:rPr>
      </w:pPr>
      <w:bookmarkStart w:id="94" w:name="sub_101093"/>
    </w:p>
    <w:p w14:paraId="26B384A7" w14:textId="77777777"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4"/>
    <w:p w14:paraId="4FF4C36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14:paraId="7BF87E72" w14:textId="77777777" w:rsidR="001B12BD" w:rsidRPr="005D1913" w:rsidRDefault="005D1913" w:rsidP="003465EA">
      <w:pPr>
        <w:rPr>
          <w:rFonts w:ascii="Times New Roman" w:hAnsi="Times New Roman" w:cs="Times New Roman"/>
          <w:b/>
          <w:sz w:val="28"/>
          <w:szCs w:val="28"/>
        </w:rPr>
      </w:pPr>
      <w:bookmarkStart w:id="95" w:name="sub_101094"/>
      <w:r>
        <w:rPr>
          <w:rFonts w:ascii="Times New Roman" w:hAnsi="Times New Roman" w:cs="Times New Roman"/>
          <w:b/>
          <w:sz w:val="28"/>
          <w:szCs w:val="28"/>
        </w:rPr>
        <w:t>Система языка</w:t>
      </w:r>
    </w:p>
    <w:p w14:paraId="0717DCE5" w14:textId="77777777" w:rsidR="001B12BD" w:rsidRPr="005D1913" w:rsidRDefault="005D1913" w:rsidP="003465EA">
      <w:pPr>
        <w:rPr>
          <w:rFonts w:ascii="Times New Roman" w:hAnsi="Times New Roman" w:cs="Times New Roman"/>
          <w:b/>
          <w:i/>
          <w:sz w:val="28"/>
          <w:szCs w:val="28"/>
        </w:rPr>
      </w:pPr>
      <w:bookmarkStart w:id="96" w:name="sub_101095"/>
      <w:bookmarkEnd w:id="95"/>
      <w:r w:rsidRPr="005D1913">
        <w:rPr>
          <w:rFonts w:ascii="Times New Roman" w:hAnsi="Times New Roman" w:cs="Times New Roman"/>
          <w:b/>
          <w:i/>
          <w:sz w:val="28"/>
          <w:szCs w:val="28"/>
        </w:rPr>
        <w:t>Лексикология. Культура речи</w:t>
      </w:r>
    </w:p>
    <w:bookmarkEnd w:id="96"/>
    <w:p w14:paraId="3981EBD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14:paraId="4842AA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408349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79979F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14:paraId="25E8BFB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14:paraId="6D0E9D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14:paraId="64B56F0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Оценка своей и чужой речи с точки зрения точного, уместного и выразительного словоупотребления.</w:t>
      </w:r>
    </w:p>
    <w:p w14:paraId="1F7275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14:paraId="050FD4C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14:paraId="4B62ABA3" w14:textId="77777777" w:rsidR="001B12BD" w:rsidRPr="006779AC" w:rsidRDefault="001B12BD" w:rsidP="003465EA">
      <w:pPr>
        <w:rPr>
          <w:rFonts w:ascii="Times New Roman" w:hAnsi="Times New Roman" w:cs="Times New Roman"/>
          <w:b/>
          <w:i/>
          <w:sz w:val="28"/>
          <w:szCs w:val="28"/>
        </w:rPr>
      </w:pPr>
      <w:bookmarkStart w:id="97"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7"/>
    <w:p w14:paraId="235F61C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w:t>
      </w:r>
      <w:proofErr w:type="spellStart"/>
      <w:r w:rsidRPr="006779AC">
        <w:rPr>
          <w:rFonts w:ascii="Times New Roman" w:hAnsi="Times New Roman" w:cs="Times New Roman"/>
          <w:sz w:val="28"/>
          <w:szCs w:val="28"/>
        </w:rPr>
        <w:t>бессуффиксный</w:t>
      </w:r>
      <w:proofErr w:type="spellEnd"/>
      <w:r w:rsidRPr="006779AC">
        <w:rPr>
          <w:rFonts w:ascii="Times New Roman" w:hAnsi="Times New Roman" w:cs="Times New Roman"/>
          <w:sz w:val="28"/>
          <w:szCs w:val="28"/>
        </w:rPr>
        <w:t>, сложение, переход из одной части речи в другую).</w:t>
      </w:r>
    </w:p>
    <w:p w14:paraId="1D3720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14:paraId="66D870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14:paraId="18514E5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14:paraId="02364E19" w14:textId="77777777" w:rsidR="001B12BD" w:rsidRPr="005D1913" w:rsidRDefault="001B12BD" w:rsidP="003465EA">
      <w:pPr>
        <w:rPr>
          <w:rFonts w:ascii="Times New Roman" w:hAnsi="Times New Roman" w:cs="Times New Roman"/>
          <w:b/>
          <w:i/>
          <w:sz w:val="28"/>
          <w:szCs w:val="28"/>
        </w:rPr>
      </w:pPr>
      <w:bookmarkStart w:id="98"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14:paraId="785ED24C" w14:textId="77777777" w:rsidR="001B12BD" w:rsidRPr="005D1913" w:rsidRDefault="005D1913" w:rsidP="003465EA">
      <w:pPr>
        <w:rPr>
          <w:rFonts w:ascii="Times New Roman" w:hAnsi="Times New Roman" w:cs="Times New Roman"/>
          <w:i/>
          <w:sz w:val="28"/>
          <w:szCs w:val="28"/>
        </w:rPr>
      </w:pPr>
      <w:bookmarkStart w:id="99" w:name="sub_101098"/>
      <w:bookmarkEnd w:id="98"/>
      <w:r w:rsidRPr="005D1913">
        <w:rPr>
          <w:rFonts w:ascii="Times New Roman" w:hAnsi="Times New Roman" w:cs="Times New Roman"/>
          <w:i/>
          <w:sz w:val="28"/>
          <w:szCs w:val="28"/>
        </w:rPr>
        <w:t>Имя существительное</w:t>
      </w:r>
    </w:p>
    <w:bookmarkEnd w:id="99"/>
    <w:p w14:paraId="68B696C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14:paraId="3FC4750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14:paraId="6EC9F0E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14:paraId="542C58B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14:paraId="44551DC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14:paraId="10635FD0" w14:textId="77777777" w:rsidR="001B12BD" w:rsidRPr="005D1913" w:rsidRDefault="005D1913" w:rsidP="003465EA">
      <w:pPr>
        <w:rPr>
          <w:rFonts w:ascii="Times New Roman" w:hAnsi="Times New Roman" w:cs="Times New Roman"/>
          <w:i/>
          <w:sz w:val="28"/>
          <w:szCs w:val="28"/>
        </w:rPr>
      </w:pPr>
      <w:bookmarkStart w:id="100" w:name="sub_101099"/>
      <w:r w:rsidRPr="005D1913">
        <w:rPr>
          <w:rFonts w:ascii="Times New Roman" w:hAnsi="Times New Roman" w:cs="Times New Roman"/>
          <w:i/>
          <w:sz w:val="28"/>
          <w:szCs w:val="28"/>
        </w:rPr>
        <w:t>Имя прилагательное</w:t>
      </w:r>
    </w:p>
    <w:bookmarkEnd w:id="100"/>
    <w:p w14:paraId="4F5F7B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14:paraId="1D06BF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14:paraId="26FAE3F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14:paraId="020939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именах прилагательных.</w:t>
      </w:r>
    </w:p>
    <w:p w14:paraId="37000A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w:t>
      </w:r>
      <w:proofErr w:type="spellStart"/>
      <w:r w:rsidRPr="006779AC">
        <w:rPr>
          <w:rFonts w:ascii="Times New Roman" w:hAnsi="Times New Roman" w:cs="Times New Roman"/>
          <w:sz w:val="28"/>
          <w:szCs w:val="28"/>
        </w:rPr>
        <w:t>ск</w:t>
      </w:r>
      <w:proofErr w:type="spellEnd"/>
      <w:r w:rsidRPr="006779AC">
        <w:rPr>
          <w:rFonts w:ascii="Times New Roman" w:hAnsi="Times New Roman" w:cs="Times New Roman"/>
          <w:sz w:val="28"/>
          <w:szCs w:val="28"/>
        </w:rPr>
        <w:t>- имён прилагательных.</w:t>
      </w:r>
    </w:p>
    <w:p w14:paraId="17ACE0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14:paraId="5E3A061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14:paraId="7309BCAF" w14:textId="77777777" w:rsidR="001B12BD" w:rsidRPr="005D1913" w:rsidRDefault="005D1913" w:rsidP="003465EA">
      <w:pPr>
        <w:rPr>
          <w:rFonts w:ascii="Times New Roman" w:hAnsi="Times New Roman" w:cs="Times New Roman"/>
          <w:i/>
          <w:sz w:val="28"/>
          <w:szCs w:val="28"/>
        </w:rPr>
      </w:pPr>
      <w:bookmarkStart w:id="101" w:name="sub_101100"/>
      <w:r w:rsidRPr="005D1913">
        <w:rPr>
          <w:rFonts w:ascii="Times New Roman" w:hAnsi="Times New Roman" w:cs="Times New Roman"/>
          <w:i/>
          <w:sz w:val="28"/>
          <w:szCs w:val="28"/>
        </w:rPr>
        <w:t>Имя числительное</w:t>
      </w:r>
    </w:p>
    <w:bookmarkEnd w:id="101"/>
    <w:p w14:paraId="579875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14:paraId="0ED5B1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14:paraId="370ED7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14:paraId="4F5BE7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14:paraId="13CB4B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14:paraId="7909DEA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14:paraId="0AAF6C5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14:paraId="06DCC8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14:paraId="5EF886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14:paraId="7F59E92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правописания имён числительных: написание ь в именах </w:t>
      </w:r>
      <w:r w:rsidRPr="006779AC">
        <w:rPr>
          <w:rFonts w:ascii="Times New Roman" w:hAnsi="Times New Roman" w:cs="Times New Roman"/>
          <w:sz w:val="28"/>
          <w:szCs w:val="28"/>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w:t>
      </w:r>
    </w:p>
    <w:p w14:paraId="375271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14:paraId="70D76BBE" w14:textId="77777777" w:rsidR="001B12BD" w:rsidRPr="005D1913" w:rsidRDefault="005D1913" w:rsidP="003465EA">
      <w:pPr>
        <w:rPr>
          <w:rFonts w:ascii="Times New Roman" w:hAnsi="Times New Roman" w:cs="Times New Roman"/>
          <w:i/>
          <w:sz w:val="28"/>
          <w:szCs w:val="28"/>
        </w:rPr>
      </w:pPr>
      <w:bookmarkStart w:id="102" w:name="sub_101101"/>
      <w:r w:rsidRPr="005D1913">
        <w:rPr>
          <w:rFonts w:ascii="Times New Roman" w:hAnsi="Times New Roman" w:cs="Times New Roman"/>
          <w:i/>
          <w:sz w:val="28"/>
          <w:szCs w:val="28"/>
        </w:rPr>
        <w:t>Местоимение</w:t>
      </w:r>
    </w:p>
    <w:bookmarkEnd w:id="102"/>
    <w:p w14:paraId="134D5AD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14:paraId="19A316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09DDE5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14:paraId="63670F9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14:paraId="03CEBE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D6A0F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14:paraId="58D491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14:paraId="6DD074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14:paraId="711CF5AB" w14:textId="77777777" w:rsidR="001B12BD" w:rsidRPr="005D1913" w:rsidRDefault="005D1913" w:rsidP="003465EA">
      <w:pPr>
        <w:rPr>
          <w:rFonts w:ascii="Times New Roman" w:hAnsi="Times New Roman" w:cs="Times New Roman"/>
          <w:i/>
          <w:sz w:val="28"/>
          <w:szCs w:val="28"/>
        </w:rPr>
      </w:pPr>
      <w:bookmarkStart w:id="103" w:name="sub_101102"/>
      <w:r w:rsidRPr="005D1913">
        <w:rPr>
          <w:rFonts w:ascii="Times New Roman" w:hAnsi="Times New Roman" w:cs="Times New Roman"/>
          <w:i/>
          <w:sz w:val="28"/>
          <w:szCs w:val="28"/>
        </w:rPr>
        <w:t>Глагол</w:t>
      </w:r>
    </w:p>
    <w:bookmarkEnd w:id="103"/>
    <w:p w14:paraId="7F09993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14:paraId="2E484C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14:paraId="26B9B1C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14:paraId="3CE6AE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14:paraId="78B146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14:paraId="43F23085" w14:textId="77777777" w:rsidR="001B12BD" w:rsidRPr="006779AC" w:rsidRDefault="00AC607A" w:rsidP="003465EA">
      <w:pPr>
        <w:rPr>
          <w:rFonts w:ascii="Times New Roman" w:hAnsi="Times New Roman" w:cs="Times New Roman"/>
          <w:sz w:val="28"/>
          <w:szCs w:val="28"/>
        </w:rPr>
      </w:pPr>
      <w:proofErr w:type="spellStart"/>
      <w:proofErr w:type="gramStart"/>
      <w:r>
        <w:rPr>
          <w:rFonts w:ascii="Times New Roman" w:hAnsi="Times New Roman" w:cs="Times New Roman"/>
          <w:sz w:val="28"/>
          <w:szCs w:val="28"/>
        </w:rPr>
        <w:t>Видо</w:t>
      </w:r>
      <w:proofErr w:type="spellEnd"/>
      <w:r>
        <w:rPr>
          <w:rFonts w:ascii="Times New Roman" w:hAnsi="Times New Roman" w:cs="Times New Roman"/>
          <w:sz w:val="28"/>
          <w:szCs w:val="28"/>
        </w:rPr>
        <w:t>-</w:t>
      </w:r>
      <w:r w:rsidR="001B12BD" w:rsidRPr="006779AC">
        <w:rPr>
          <w:rFonts w:ascii="Times New Roman" w:hAnsi="Times New Roman" w:cs="Times New Roman"/>
          <w:sz w:val="28"/>
          <w:szCs w:val="28"/>
        </w:rPr>
        <w:t>временная</w:t>
      </w:r>
      <w:proofErr w:type="gramEnd"/>
      <w:r w:rsidR="001B12BD" w:rsidRPr="006779AC">
        <w:rPr>
          <w:rFonts w:ascii="Times New Roman" w:hAnsi="Times New Roman" w:cs="Times New Roman"/>
          <w:sz w:val="28"/>
          <w:szCs w:val="28"/>
        </w:rPr>
        <w:t xml:space="preserve"> соотнесённость глагольных форм в тексте.</w:t>
      </w:r>
    </w:p>
    <w:p w14:paraId="3D3C42F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14:paraId="4BE1159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14:paraId="1505BC8A"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14:paraId="181EB195" w14:textId="77777777" w:rsidR="005D1913" w:rsidRPr="006779AC" w:rsidRDefault="005D1913" w:rsidP="003465EA">
      <w:pPr>
        <w:rPr>
          <w:rFonts w:ascii="Times New Roman" w:hAnsi="Times New Roman" w:cs="Times New Roman"/>
          <w:sz w:val="28"/>
          <w:szCs w:val="28"/>
        </w:rPr>
      </w:pPr>
    </w:p>
    <w:p w14:paraId="6C8F647D" w14:textId="77777777" w:rsidR="001B12BD" w:rsidRPr="006779AC" w:rsidRDefault="005D1913" w:rsidP="005D1913">
      <w:pPr>
        <w:ind w:firstLine="0"/>
        <w:jc w:val="center"/>
        <w:rPr>
          <w:rFonts w:ascii="Times New Roman" w:hAnsi="Times New Roman" w:cs="Times New Roman"/>
          <w:b/>
          <w:sz w:val="28"/>
          <w:szCs w:val="28"/>
        </w:rPr>
      </w:pPr>
      <w:bookmarkStart w:id="104" w:name="sub_101065"/>
      <w:r>
        <w:rPr>
          <w:rFonts w:ascii="Times New Roman" w:hAnsi="Times New Roman" w:cs="Times New Roman"/>
          <w:b/>
          <w:sz w:val="28"/>
          <w:szCs w:val="28"/>
        </w:rPr>
        <w:t>СОДЕРЖАНИЕ ОБУЧЕНИЯ В 7 КЛАССЕ</w:t>
      </w:r>
    </w:p>
    <w:p w14:paraId="540EF490" w14:textId="77777777" w:rsidR="001B12BD" w:rsidRPr="005D1913" w:rsidRDefault="005D1913" w:rsidP="003465EA">
      <w:pPr>
        <w:rPr>
          <w:rFonts w:ascii="Times New Roman" w:hAnsi="Times New Roman" w:cs="Times New Roman"/>
          <w:b/>
          <w:sz w:val="28"/>
          <w:szCs w:val="28"/>
        </w:rPr>
      </w:pPr>
      <w:bookmarkStart w:id="105" w:name="sub_101103"/>
      <w:bookmarkEnd w:id="104"/>
      <w:r w:rsidRPr="005D1913">
        <w:rPr>
          <w:rFonts w:ascii="Times New Roman" w:hAnsi="Times New Roman" w:cs="Times New Roman"/>
          <w:b/>
          <w:sz w:val="28"/>
          <w:szCs w:val="28"/>
        </w:rPr>
        <w:t>Общие сведения о языке</w:t>
      </w:r>
    </w:p>
    <w:bookmarkEnd w:id="105"/>
    <w:p w14:paraId="5CC91A8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14:paraId="2A0C255B" w14:textId="77777777" w:rsidR="001B12BD" w:rsidRPr="006779AC" w:rsidRDefault="005D1913" w:rsidP="003465EA">
      <w:pPr>
        <w:rPr>
          <w:rFonts w:ascii="Times New Roman" w:hAnsi="Times New Roman" w:cs="Times New Roman"/>
          <w:b/>
          <w:sz w:val="28"/>
          <w:szCs w:val="28"/>
        </w:rPr>
      </w:pPr>
      <w:bookmarkStart w:id="106" w:name="sub_101104"/>
      <w:r>
        <w:rPr>
          <w:rFonts w:ascii="Times New Roman" w:hAnsi="Times New Roman" w:cs="Times New Roman"/>
          <w:b/>
          <w:sz w:val="28"/>
          <w:szCs w:val="28"/>
        </w:rPr>
        <w:t>Язык и речь</w:t>
      </w:r>
    </w:p>
    <w:bookmarkEnd w:id="106"/>
    <w:p w14:paraId="2F01EC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14:paraId="77D125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14:paraId="2D880ADE" w14:textId="77777777" w:rsidR="00827EDF" w:rsidRPr="006779AC" w:rsidRDefault="00827EDF" w:rsidP="00827EDF">
      <w:pPr>
        <w:rPr>
          <w:rFonts w:ascii="Times New Roman" w:hAnsi="Times New Roman" w:cs="Times New Roman"/>
          <w:b/>
          <w:sz w:val="28"/>
          <w:szCs w:val="28"/>
        </w:rPr>
      </w:pPr>
      <w:bookmarkStart w:id="107" w:name="sub_101105"/>
      <w:r w:rsidRPr="006779AC">
        <w:rPr>
          <w:rFonts w:ascii="Times New Roman" w:hAnsi="Times New Roman" w:cs="Times New Roman"/>
          <w:b/>
          <w:sz w:val="28"/>
          <w:szCs w:val="28"/>
        </w:rPr>
        <w:t>Текст</w:t>
      </w:r>
    </w:p>
    <w:bookmarkEnd w:id="107"/>
    <w:p w14:paraId="5715ACB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14:paraId="758F6F3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1AAAC4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Языковые средства выразительности в тексте: фонетические (звукопись), словообразовательные, лексические (обобщение).</w:t>
      </w:r>
    </w:p>
    <w:p w14:paraId="244FF09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14:paraId="29CD86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14:paraId="4CA25F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Смысловой анализ текста: его композиционных особенностей,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0C2F8BE2" w14:textId="77777777" w:rsidR="001B12BD" w:rsidRPr="006779AC" w:rsidRDefault="001B12BD" w:rsidP="003465EA">
      <w:pPr>
        <w:rPr>
          <w:rFonts w:ascii="Times New Roman" w:hAnsi="Times New Roman" w:cs="Times New Roman"/>
          <w:b/>
          <w:sz w:val="28"/>
          <w:szCs w:val="28"/>
        </w:rPr>
      </w:pPr>
      <w:bookmarkStart w:id="108"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8"/>
    <w:p w14:paraId="17160E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43093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14:paraId="16906C5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14:paraId="3D99C86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14:paraId="4FAA26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14:paraId="4D9226D4" w14:textId="77777777" w:rsidR="001B12BD" w:rsidRPr="006779AC" w:rsidRDefault="005D1913" w:rsidP="003465EA">
      <w:pPr>
        <w:rPr>
          <w:rFonts w:ascii="Times New Roman" w:hAnsi="Times New Roman" w:cs="Times New Roman"/>
          <w:b/>
          <w:sz w:val="28"/>
          <w:szCs w:val="28"/>
        </w:rPr>
      </w:pPr>
      <w:bookmarkStart w:id="109" w:name="sub_101107"/>
      <w:r>
        <w:rPr>
          <w:rFonts w:ascii="Times New Roman" w:hAnsi="Times New Roman" w:cs="Times New Roman"/>
          <w:b/>
          <w:sz w:val="28"/>
          <w:szCs w:val="28"/>
        </w:rPr>
        <w:t>Система языка</w:t>
      </w:r>
    </w:p>
    <w:p w14:paraId="7AE86210" w14:textId="77777777" w:rsidR="001B12BD" w:rsidRPr="005D1913" w:rsidRDefault="005D1913" w:rsidP="003465EA">
      <w:pPr>
        <w:rPr>
          <w:rFonts w:ascii="Times New Roman" w:hAnsi="Times New Roman" w:cs="Times New Roman"/>
          <w:b/>
          <w:i/>
          <w:sz w:val="28"/>
          <w:szCs w:val="28"/>
        </w:rPr>
      </w:pPr>
      <w:bookmarkStart w:id="110" w:name="sub_101108"/>
      <w:bookmarkEnd w:id="109"/>
      <w:r w:rsidRPr="005D1913">
        <w:rPr>
          <w:rFonts w:ascii="Times New Roman" w:hAnsi="Times New Roman" w:cs="Times New Roman"/>
          <w:b/>
          <w:i/>
          <w:sz w:val="28"/>
          <w:szCs w:val="28"/>
        </w:rPr>
        <w:t>Морфология. Культура речи</w:t>
      </w:r>
    </w:p>
    <w:bookmarkEnd w:id="110"/>
    <w:p w14:paraId="4006F1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14:paraId="657923B7" w14:textId="77777777" w:rsidR="001B12BD" w:rsidRPr="005D1913" w:rsidRDefault="005D1913" w:rsidP="003465EA">
      <w:pPr>
        <w:rPr>
          <w:rFonts w:ascii="Times New Roman" w:hAnsi="Times New Roman" w:cs="Times New Roman"/>
          <w:b/>
          <w:i/>
          <w:sz w:val="28"/>
          <w:szCs w:val="28"/>
        </w:rPr>
      </w:pPr>
      <w:bookmarkStart w:id="111" w:name="sub_101109"/>
      <w:r w:rsidRPr="005D1913">
        <w:rPr>
          <w:rFonts w:ascii="Times New Roman" w:hAnsi="Times New Roman" w:cs="Times New Roman"/>
          <w:b/>
          <w:i/>
          <w:sz w:val="28"/>
          <w:szCs w:val="28"/>
        </w:rPr>
        <w:t>Причастие</w:t>
      </w:r>
    </w:p>
    <w:bookmarkEnd w:id="111"/>
    <w:p w14:paraId="735C166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14:paraId="2ED4F92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B668D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14:paraId="685711F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14:paraId="6F5A5B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6779AC">
        <w:rPr>
          <w:rFonts w:ascii="Times New Roman" w:hAnsi="Times New Roman" w:cs="Times New Roman"/>
          <w:sz w:val="28"/>
          <w:szCs w:val="28"/>
        </w:rPr>
        <w:t>ся</w:t>
      </w:r>
      <w:proofErr w:type="spellEnd"/>
      <w:r w:rsidRPr="006779AC">
        <w:rPr>
          <w:rFonts w:ascii="Times New Roman" w:hAnsi="Times New Roman" w:cs="Times New Roman"/>
          <w:sz w:val="28"/>
          <w:szCs w:val="28"/>
        </w:rPr>
        <w:t>. Согласование причастий в словосочетаниях типа причастие + существительное.</w:t>
      </w:r>
    </w:p>
    <w:p w14:paraId="78678F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14:paraId="3803B08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падежных окончаний причастий. Правописание гласных в суффиксах причастий. Правописание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суффиксах причастий и отглагольных имён прилагательных.</w:t>
      </w:r>
    </w:p>
    <w:p w14:paraId="00978F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14:paraId="51596F1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14:paraId="6F07003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14:paraId="7A9F70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14:paraId="51B4856F" w14:textId="77777777" w:rsidR="001B12BD" w:rsidRPr="006779AC" w:rsidRDefault="005D1913" w:rsidP="003465EA">
      <w:pPr>
        <w:rPr>
          <w:rFonts w:ascii="Times New Roman" w:hAnsi="Times New Roman" w:cs="Times New Roman"/>
          <w:b/>
          <w:i/>
          <w:sz w:val="28"/>
          <w:szCs w:val="28"/>
        </w:rPr>
      </w:pPr>
      <w:bookmarkStart w:id="112" w:name="sub_101110"/>
      <w:r>
        <w:rPr>
          <w:rFonts w:ascii="Times New Roman" w:hAnsi="Times New Roman" w:cs="Times New Roman"/>
          <w:b/>
          <w:i/>
          <w:sz w:val="28"/>
          <w:szCs w:val="28"/>
        </w:rPr>
        <w:t>Деепричастие</w:t>
      </w:r>
    </w:p>
    <w:bookmarkEnd w:id="112"/>
    <w:p w14:paraId="156FC28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B8668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14:paraId="6E5BE8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Деепричастие в составе словосочетаний. Деепричастный оборот.</w:t>
      </w:r>
    </w:p>
    <w:p w14:paraId="56EE90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14:paraId="19321D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14:paraId="32A3E9E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14:paraId="555255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14:paraId="52A734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14:paraId="738FDED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14:paraId="716409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14:paraId="25D65D6C" w14:textId="77777777" w:rsidR="001B12BD" w:rsidRPr="006779AC" w:rsidRDefault="005D1913" w:rsidP="003465EA">
      <w:pPr>
        <w:rPr>
          <w:rFonts w:ascii="Times New Roman" w:hAnsi="Times New Roman" w:cs="Times New Roman"/>
          <w:b/>
          <w:i/>
          <w:sz w:val="28"/>
          <w:szCs w:val="28"/>
        </w:rPr>
      </w:pPr>
      <w:bookmarkStart w:id="113" w:name="sub_101111"/>
      <w:r>
        <w:rPr>
          <w:rFonts w:ascii="Times New Roman" w:hAnsi="Times New Roman" w:cs="Times New Roman"/>
          <w:b/>
          <w:i/>
          <w:sz w:val="28"/>
          <w:szCs w:val="28"/>
        </w:rPr>
        <w:t>Наречие</w:t>
      </w:r>
    </w:p>
    <w:bookmarkEnd w:id="113"/>
    <w:p w14:paraId="2BCAAF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14:paraId="19CB2F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14:paraId="22EBE6A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14:paraId="4EFC51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14:paraId="40CFD4F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14:paraId="002937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наречий: слитное, раздельное, дефисное написание; слитное и раздельное написание не с наречиями;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4839B5A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14:paraId="68FB4107" w14:textId="77777777" w:rsidR="001B12BD" w:rsidRPr="006779AC" w:rsidRDefault="005D1913" w:rsidP="003465EA">
      <w:pPr>
        <w:rPr>
          <w:rFonts w:ascii="Times New Roman" w:hAnsi="Times New Roman" w:cs="Times New Roman"/>
          <w:b/>
          <w:i/>
          <w:sz w:val="28"/>
          <w:szCs w:val="28"/>
        </w:rPr>
      </w:pPr>
      <w:bookmarkStart w:id="114" w:name="sub_101112"/>
      <w:r>
        <w:rPr>
          <w:rFonts w:ascii="Times New Roman" w:hAnsi="Times New Roman" w:cs="Times New Roman"/>
          <w:b/>
          <w:i/>
          <w:sz w:val="28"/>
          <w:szCs w:val="28"/>
        </w:rPr>
        <w:t>Слова категории состояния</w:t>
      </w:r>
    </w:p>
    <w:bookmarkEnd w:id="114"/>
    <w:p w14:paraId="09FAA4F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14:paraId="6F96DE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9DC5DD7" w14:textId="77777777" w:rsidR="001B12BD" w:rsidRPr="006779AC" w:rsidRDefault="005D1913" w:rsidP="003465EA">
      <w:pPr>
        <w:rPr>
          <w:rFonts w:ascii="Times New Roman" w:hAnsi="Times New Roman" w:cs="Times New Roman"/>
          <w:b/>
          <w:i/>
          <w:sz w:val="28"/>
          <w:szCs w:val="28"/>
        </w:rPr>
      </w:pPr>
      <w:bookmarkStart w:id="115" w:name="sub_101113"/>
      <w:r>
        <w:rPr>
          <w:rFonts w:ascii="Times New Roman" w:hAnsi="Times New Roman" w:cs="Times New Roman"/>
          <w:b/>
          <w:i/>
          <w:sz w:val="28"/>
          <w:szCs w:val="28"/>
        </w:rPr>
        <w:t>Служебные части речи</w:t>
      </w:r>
    </w:p>
    <w:bookmarkEnd w:id="115"/>
    <w:p w14:paraId="6608B76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14:paraId="7771C4E2" w14:textId="77777777" w:rsidR="001B12BD" w:rsidRPr="006779AC" w:rsidRDefault="005D1913" w:rsidP="003465EA">
      <w:pPr>
        <w:rPr>
          <w:rFonts w:ascii="Times New Roman" w:hAnsi="Times New Roman" w:cs="Times New Roman"/>
          <w:b/>
          <w:i/>
          <w:sz w:val="28"/>
          <w:szCs w:val="28"/>
        </w:rPr>
      </w:pPr>
      <w:bookmarkStart w:id="116" w:name="sub_101114"/>
      <w:r>
        <w:rPr>
          <w:rFonts w:ascii="Times New Roman" w:hAnsi="Times New Roman" w:cs="Times New Roman"/>
          <w:b/>
          <w:i/>
          <w:sz w:val="28"/>
          <w:szCs w:val="28"/>
        </w:rPr>
        <w:t>Предлог</w:t>
      </w:r>
    </w:p>
    <w:bookmarkEnd w:id="116"/>
    <w:p w14:paraId="629B0EB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14:paraId="719012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14:paraId="3F1A873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14:paraId="77C2E7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14:paraId="0B35509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14:paraId="17624F0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14:paraId="317DCD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Правильное использование предлогов из - с, в - на. Правильное образование предложно-падежных форм с предлогами по, благодаря, согласно, </w:t>
      </w:r>
      <w:r w:rsidRPr="006779AC">
        <w:rPr>
          <w:rFonts w:ascii="Times New Roman" w:hAnsi="Times New Roman" w:cs="Times New Roman"/>
          <w:sz w:val="28"/>
          <w:szCs w:val="28"/>
        </w:rPr>
        <w:lastRenderedPageBreak/>
        <w:t>вопреки, наперерез.</w:t>
      </w:r>
    </w:p>
    <w:p w14:paraId="424196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14:paraId="692AD453" w14:textId="77777777" w:rsidR="001B12BD" w:rsidRPr="006779AC" w:rsidRDefault="005D1913" w:rsidP="003465EA">
      <w:pPr>
        <w:rPr>
          <w:rFonts w:ascii="Times New Roman" w:hAnsi="Times New Roman" w:cs="Times New Roman"/>
          <w:b/>
          <w:i/>
          <w:sz w:val="28"/>
          <w:szCs w:val="28"/>
        </w:rPr>
      </w:pPr>
      <w:bookmarkStart w:id="117" w:name="sub_101115"/>
      <w:r>
        <w:rPr>
          <w:rFonts w:ascii="Times New Roman" w:hAnsi="Times New Roman" w:cs="Times New Roman"/>
          <w:b/>
          <w:i/>
          <w:sz w:val="28"/>
          <w:szCs w:val="28"/>
        </w:rPr>
        <w:t>Союз</w:t>
      </w:r>
    </w:p>
    <w:bookmarkEnd w:id="117"/>
    <w:p w14:paraId="2B2052C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14:paraId="1214D2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14:paraId="43E2C8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14:paraId="6E2B3E8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14:paraId="0C0B04A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1DBF6B3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14:paraId="5381EF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3AD99A36" w14:textId="77777777" w:rsidR="001B12BD" w:rsidRPr="006779AC" w:rsidRDefault="005D1913" w:rsidP="003465EA">
      <w:pPr>
        <w:rPr>
          <w:rFonts w:ascii="Times New Roman" w:hAnsi="Times New Roman" w:cs="Times New Roman"/>
          <w:b/>
          <w:i/>
          <w:sz w:val="28"/>
          <w:szCs w:val="28"/>
        </w:rPr>
      </w:pPr>
      <w:bookmarkStart w:id="118" w:name="sub_101116"/>
      <w:r>
        <w:rPr>
          <w:rFonts w:ascii="Times New Roman" w:hAnsi="Times New Roman" w:cs="Times New Roman"/>
          <w:b/>
          <w:i/>
          <w:sz w:val="28"/>
          <w:szCs w:val="28"/>
        </w:rPr>
        <w:t>Частица</w:t>
      </w:r>
    </w:p>
    <w:bookmarkEnd w:id="118"/>
    <w:p w14:paraId="48FDE4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14:paraId="4F312F7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14:paraId="2CF7E5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D2527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14:paraId="556A040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Смысловые различия частиц не и ни. Использование частиц не и ни в письменной речи. Различение приставки </w:t>
      </w:r>
      <w:proofErr w:type="spellStart"/>
      <w:r w:rsidRPr="006779AC">
        <w:rPr>
          <w:rFonts w:ascii="Times New Roman" w:hAnsi="Times New Roman" w:cs="Times New Roman"/>
          <w:sz w:val="28"/>
          <w:szCs w:val="28"/>
        </w:rPr>
        <w:t>не-</w:t>
      </w:r>
      <w:proofErr w:type="spellEnd"/>
      <w:r w:rsidRPr="006779AC">
        <w:rPr>
          <w:rFonts w:ascii="Times New Roman" w:hAnsi="Times New Roman" w:cs="Times New Roman"/>
          <w:sz w:val="28"/>
          <w:szCs w:val="28"/>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F28DA1A" w14:textId="77777777" w:rsidR="001B12BD" w:rsidRPr="006779AC" w:rsidRDefault="001B12BD" w:rsidP="003465EA">
      <w:pPr>
        <w:rPr>
          <w:rFonts w:ascii="Times New Roman" w:hAnsi="Times New Roman" w:cs="Times New Roman"/>
          <w:b/>
          <w:i/>
          <w:sz w:val="28"/>
          <w:szCs w:val="28"/>
        </w:rPr>
      </w:pPr>
      <w:bookmarkStart w:id="119"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9"/>
    <w:p w14:paraId="3D4410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14:paraId="7740B9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906346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14:paraId="4E143EF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14:paraId="79C129E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2717364"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14:paraId="5564692A" w14:textId="77777777" w:rsidR="005D1913" w:rsidRPr="006779AC" w:rsidRDefault="005D1913" w:rsidP="003465EA">
      <w:pPr>
        <w:rPr>
          <w:rFonts w:ascii="Times New Roman" w:hAnsi="Times New Roman" w:cs="Times New Roman"/>
          <w:sz w:val="28"/>
          <w:szCs w:val="28"/>
        </w:rPr>
      </w:pPr>
    </w:p>
    <w:p w14:paraId="0823660D" w14:textId="77777777" w:rsidR="005D1913" w:rsidRPr="006779AC" w:rsidRDefault="005D1913" w:rsidP="005D1913">
      <w:pPr>
        <w:ind w:firstLine="0"/>
        <w:jc w:val="center"/>
        <w:rPr>
          <w:rFonts w:ascii="Times New Roman" w:hAnsi="Times New Roman" w:cs="Times New Roman"/>
          <w:b/>
          <w:sz w:val="28"/>
          <w:szCs w:val="28"/>
        </w:rPr>
      </w:pPr>
      <w:bookmarkStart w:id="120" w:name="sub_101066"/>
      <w:r>
        <w:rPr>
          <w:rFonts w:ascii="Times New Roman" w:hAnsi="Times New Roman" w:cs="Times New Roman"/>
          <w:b/>
          <w:sz w:val="28"/>
          <w:szCs w:val="28"/>
        </w:rPr>
        <w:t>СОДЕРЖАНИЕ ОБУЧЕНИЯ В 8 КЛАССЕ</w:t>
      </w:r>
    </w:p>
    <w:p w14:paraId="510EB985" w14:textId="77777777" w:rsidR="001B12BD" w:rsidRPr="005D1913" w:rsidRDefault="005D1913" w:rsidP="003465EA">
      <w:pPr>
        <w:rPr>
          <w:rFonts w:ascii="Times New Roman" w:hAnsi="Times New Roman" w:cs="Times New Roman"/>
          <w:b/>
          <w:sz w:val="28"/>
          <w:szCs w:val="28"/>
        </w:rPr>
      </w:pPr>
      <w:bookmarkStart w:id="121" w:name="sub_101118"/>
      <w:bookmarkEnd w:id="120"/>
      <w:r>
        <w:rPr>
          <w:rFonts w:ascii="Times New Roman" w:hAnsi="Times New Roman" w:cs="Times New Roman"/>
          <w:b/>
          <w:sz w:val="28"/>
          <w:szCs w:val="28"/>
        </w:rPr>
        <w:t>Общие сведения о языке</w:t>
      </w:r>
    </w:p>
    <w:bookmarkEnd w:id="121"/>
    <w:p w14:paraId="3CEFF10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14:paraId="5BFE0E27" w14:textId="77777777" w:rsidR="001B12BD" w:rsidRPr="005D1913" w:rsidRDefault="005D1913" w:rsidP="003465EA">
      <w:pPr>
        <w:rPr>
          <w:rFonts w:ascii="Times New Roman" w:hAnsi="Times New Roman" w:cs="Times New Roman"/>
          <w:b/>
          <w:sz w:val="28"/>
          <w:szCs w:val="28"/>
        </w:rPr>
      </w:pPr>
      <w:bookmarkStart w:id="122" w:name="sub_101119"/>
      <w:r w:rsidRPr="005D1913">
        <w:rPr>
          <w:rFonts w:ascii="Times New Roman" w:hAnsi="Times New Roman" w:cs="Times New Roman"/>
          <w:b/>
          <w:sz w:val="28"/>
          <w:szCs w:val="28"/>
        </w:rPr>
        <w:lastRenderedPageBreak/>
        <w:t>Язык и речь</w:t>
      </w:r>
    </w:p>
    <w:bookmarkEnd w:id="122"/>
    <w:p w14:paraId="3C71D6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14:paraId="7651AC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14:paraId="3654CA94" w14:textId="77777777" w:rsidR="001B12BD" w:rsidRPr="005D1913" w:rsidRDefault="005D1913" w:rsidP="003465EA">
      <w:pPr>
        <w:rPr>
          <w:rFonts w:ascii="Times New Roman" w:hAnsi="Times New Roman" w:cs="Times New Roman"/>
          <w:b/>
          <w:sz w:val="28"/>
          <w:szCs w:val="28"/>
        </w:rPr>
      </w:pPr>
      <w:bookmarkStart w:id="123" w:name="sub_101120"/>
      <w:r>
        <w:rPr>
          <w:rFonts w:ascii="Times New Roman" w:hAnsi="Times New Roman" w:cs="Times New Roman"/>
          <w:b/>
          <w:sz w:val="28"/>
          <w:szCs w:val="28"/>
        </w:rPr>
        <w:t>Текст</w:t>
      </w:r>
    </w:p>
    <w:bookmarkEnd w:id="123"/>
    <w:p w14:paraId="6DEC5C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14:paraId="1F9C880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14:paraId="531A460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1FD9F89" w14:textId="77777777" w:rsidR="001B12BD" w:rsidRPr="005D1913" w:rsidRDefault="001B12BD" w:rsidP="003465EA">
      <w:pPr>
        <w:rPr>
          <w:rFonts w:ascii="Times New Roman" w:hAnsi="Times New Roman" w:cs="Times New Roman"/>
          <w:b/>
          <w:sz w:val="28"/>
          <w:szCs w:val="28"/>
        </w:rPr>
      </w:pPr>
      <w:bookmarkStart w:id="124"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4"/>
    <w:p w14:paraId="69DE23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14:paraId="0A07082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14:paraId="4AD0AC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14:paraId="42856FCF" w14:textId="77777777"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41F2EE5" w14:textId="77777777" w:rsidR="001B12BD" w:rsidRPr="006779AC" w:rsidRDefault="005D1913" w:rsidP="003465EA">
      <w:pPr>
        <w:rPr>
          <w:rFonts w:ascii="Times New Roman" w:hAnsi="Times New Roman" w:cs="Times New Roman"/>
          <w:b/>
          <w:sz w:val="28"/>
          <w:szCs w:val="28"/>
        </w:rPr>
      </w:pPr>
      <w:bookmarkStart w:id="125" w:name="sub_101122"/>
      <w:r>
        <w:rPr>
          <w:rFonts w:ascii="Times New Roman" w:hAnsi="Times New Roman" w:cs="Times New Roman"/>
          <w:b/>
          <w:sz w:val="28"/>
          <w:szCs w:val="28"/>
        </w:rPr>
        <w:t>Система языка</w:t>
      </w:r>
    </w:p>
    <w:p w14:paraId="0B56C0BD" w14:textId="77777777" w:rsidR="001B12BD" w:rsidRPr="006779AC" w:rsidRDefault="001B12BD" w:rsidP="003465EA">
      <w:pPr>
        <w:rPr>
          <w:rFonts w:ascii="Times New Roman" w:hAnsi="Times New Roman" w:cs="Times New Roman"/>
          <w:b/>
          <w:i/>
          <w:sz w:val="28"/>
          <w:szCs w:val="28"/>
        </w:rPr>
      </w:pPr>
      <w:bookmarkStart w:id="126" w:name="sub_101123"/>
      <w:bookmarkEnd w:id="125"/>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6"/>
    <w:p w14:paraId="1A2CD95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14:paraId="4599DD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14:paraId="3ACAD9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14:paraId="1301A632" w14:textId="77777777" w:rsidR="001B12BD" w:rsidRPr="006779AC" w:rsidRDefault="005D1913" w:rsidP="003465EA">
      <w:pPr>
        <w:rPr>
          <w:rFonts w:ascii="Times New Roman" w:hAnsi="Times New Roman" w:cs="Times New Roman"/>
          <w:b/>
          <w:i/>
          <w:sz w:val="28"/>
          <w:szCs w:val="28"/>
        </w:rPr>
      </w:pPr>
      <w:bookmarkStart w:id="127" w:name="sub_101124"/>
      <w:r>
        <w:rPr>
          <w:rFonts w:ascii="Times New Roman" w:hAnsi="Times New Roman" w:cs="Times New Roman"/>
          <w:b/>
          <w:i/>
          <w:sz w:val="28"/>
          <w:szCs w:val="28"/>
        </w:rPr>
        <w:t>Словосочетание</w:t>
      </w:r>
    </w:p>
    <w:bookmarkEnd w:id="127"/>
    <w:p w14:paraId="415184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14:paraId="6F5DFF7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14:paraId="041DF9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14:paraId="0CEE27A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14:paraId="277494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14:paraId="3E73BF5D" w14:textId="77777777" w:rsidR="001B12BD" w:rsidRPr="006779AC" w:rsidRDefault="005D1913" w:rsidP="003465EA">
      <w:pPr>
        <w:rPr>
          <w:rFonts w:ascii="Times New Roman" w:hAnsi="Times New Roman" w:cs="Times New Roman"/>
          <w:b/>
          <w:i/>
          <w:sz w:val="28"/>
          <w:szCs w:val="28"/>
        </w:rPr>
      </w:pPr>
      <w:bookmarkStart w:id="128" w:name="sub_101125"/>
      <w:r>
        <w:rPr>
          <w:rFonts w:ascii="Times New Roman" w:hAnsi="Times New Roman" w:cs="Times New Roman"/>
          <w:b/>
          <w:i/>
          <w:sz w:val="28"/>
          <w:szCs w:val="28"/>
        </w:rPr>
        <w:t>Предложение</w:t>
      </w:r>
    </w:p>
    <w:bookmarkEnd w:id="128"/>
    <w:p w14:paraId="798119F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14:paraId="68CE07F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315B7C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14:paraId="3338F8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14:paraId="2B930C5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14:paraId="434D01A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простых предложений по наличию главных членов (двусоставные, </w:t>
      </w:r>
      <w:r w:rsidRPr="006779AC">
        <w:rPr>
          <w:rFonts w:ascii="Times New Roman" w:hAnsi="Times New Roman" w:cs="Times New Roman"/>
          <w:sz w:val="28"/>
          <w:szCs w:val="28"/>
        </w:rPr>
        <w:lastRenderedPageBreak/>
        <w:t>односоставные).</w:t>
      </w:r>
    </w:p>
    <w:p w14:paraId="7C4454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14:paraId="6475479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14:paraId="0248118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14:paraId="21D5E9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14:paraId="2665CB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14:paraId="2A45B1F5" w14:textId="77777777" w:rsidR="001B12BD" w:rsidRPr="006779AC" w:rsidRDefault="005D1913" w:rsidP="003465EA">
      <w:pPr>
        <w:rPr>
          <w:rFonts w:ascii="Times New Roman" w:hAnsi="Times New Roman" w:cs="Times New Roman"/>
          <w:b/>
          <w:i/>
          <w:sz w:val="28"/>
          <w:szCs w:val="28"/>
        </w:rPr>
      </w:pPr>
      <w:bookmarkStart w:id="129" w:name="sub_101126"/>
      <w:r>
        <w:rPr>
          <w:rFonts w:ascii="Times New Roman" w:hAnsi="Times New Roman" w:cs="Times New Roman"/>
          <w:b/>
          <w:i/>
          <w:sz w:val="28"/>
          <w:szCs w:val="28"/>
        </w:rPr>
        <w:t>Двусоставное предложение</w:t>
      </w:r>
    </w:p>
    <w:p w14:paraId="4EC8C27E" w14:textId="77777777" w:rsidR="001B12BD" w:rsidRPr="005D1913" w:rsidRDefault="005D1913" w:rsidP="003465EA">
      <w:pPr>
        <w:rPr>
          <w:rFonts w:ascii="Times New Roman" w:hAnsi="Times New Roman" w:cs="Times New Roman"/>
          <w:i/>
          <w:sz w:val="28"/>
          <w:szCs w:val="28"/>
        </w:rPr>
      </w:pPr>
      <w:bookmarkStart w:id="130" w:name="sub_101129"/>
      <w:bookmarkEnd w:id="129"/>
      <w:r>
        <w:rPr>
          <w:rFonts w:ascii="Times New Roman" w:hAnsi="Times New Roman" w:cs="Times New Roman"/>
          <w:i/>
          <w:sz w:val="28"/>
          <w:szCs w:val="28"/>
        </w:rPr>
        <w:t>Главные члены предложения</w:t>
      </w:r>
    </w:p>
    <w:bookmarkEnd w:id="130"/>
    <w:p w14:paraId="06DA48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14:paraId="7F1639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14:paraId="12A3F6D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14:paraId="374042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14:paraId="374170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498A3DA" w14:textId="77777777" w:rsidR="001B12BD" w:rsidRPr="005D1913" w:rsidRDefault="001B12BD" w:rsidP="003465EA">
      <w:pPr>
        <w:rPr>
          <w:rFonts w:ascii="Times New Roman" w:hAnsi="Times New Roman" w:cs="Times New Roman"/>
          <w:i/>
          <w:sz w:val="28"/>
          <w:szCs w:val="28"/>
        </w:rPr>
      </w:pPr>
      <w:bookmarkStart w:id="131"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1"/>
    <w:p w14:paraId="4ED2CB6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14:paraId="07D1BC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14:paraId="1436A08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14:paraId="0EB929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73E7B0" w14:textId="77777777" w:rsidR="001B12BD" w:rsidRPr="005D1913" w:rsidRDefault="005D1913" w:rsidP="003465EA">
      <w:pPr>
        <w:rPr>
          <w:rFonts w:ascii="Times New Roman" w:hAnsi="Times New Roman" w:cs="Times New Roman"/>
          <w:i/>
          <w:sz w:val="28"/>
          <w:szCs w:val="28"/>
        </w:rPr>
      </w:pPr>
      <w:bookmarkStart w:id="132" w:name="sub_101127"/>
      <w:r w:rsidRPr="005D1913">
        <w:rPr>
          <w:rFonts w:ascii="Times New Roman" w:hAnsi="Times New Roman" w:cs="Times New Roman"/>
          <w:i/>
          <w:sz w:val="28"/>
          <w:szCs w:val="28"/>
        </w:rPr>
        <w:t>Односоставные предложения</w:t>
      </w:r>
    </w:p>
    <w:bookmarkEnd w:id="132"/>
    <w:p w14:paraId="298C39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14:paraId="037994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14:paraId="6A50BA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односоставных предложений: назывные, </w:t>
      </w:r>
      <w:proofErr w:type="spellStart"/>
      <w:r w:rsidRPr="006779AC">
        <w:rPr>
          <w:rFonts w:ascii="Times New Roman" w:hAnsi="Times New Roman" w:cs="Times New Roman"/>
          <w:sz w:val="28"/>
          <w:szCs w:val="28"/>
        </w:rPr>
        <w:t>определённоличные</w:t>
      </w:r>
      <w:proofErr w:type="spellEnd"/>
      <w:r w:rsidRPr="006779AC">
        <w:rPr>
          <w:rFonts w:ascii="Times New Roman" w:hAnsi="Times New Roman" w:cs="Times New Roman"/>
          <w:sz w:val="28"/>
          <w:szCs w:val="28"/>
        </w:rPr>
        <w:t>, неопределённо-личные, обобщённо-личные, безличные предложения.</w:t>
      </w:r>
    </w:p>
    <w:p w14:paraId="36060C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14:paraId="211B8A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14:paraId="38A61328" w14:textId="77777777" w:rsidR="001B12BD" w:rsidRPr="005D1913" w:rsidRDefault="005D1913" w:rsidP="003465EA">
      <w:pPr>
        <w:rPr>
          <w:rFonts w:ascii="Times New Roman" w:hAnsi="Times New Roman" w:cs="Times New Roman"/>
          <w:b/>
          <w:i/>
          <w:sz w:val="28"/>
          <w:szCs w:val="28"/>
        </w:rPr>
      </w:pPr>
      <w:bookmarkStart w:id="133" w:name="sub_101128"/>
      <w:r w:rsidRPr="005D1913">
        <w:rPr>
          <w:rFonts w:ascii="Times New Roman" w:hAnsi="Times New Roman" w:cs="Times New Roman"/>
          <w:b/>
          <w:i/>
          <w:sz w:val="28"/>
          <w:szCs w:val="28"/>
        </w:rPr>
        <w:t>Простое осложнённое предложение</w:t>
      </w:r>
    </w:p>
    <w:p w14:paraId="5639BC99" w14:textId="77777777" w:rsidR="001B12BD" w:rsidRPr="005D1913" w:rsidRDefault="001B12BD" w:rsidP="003465EA">
      <w:pPr>
        <w:rPr>
          <w:rFonts w:ascii="Times New Roman" w:hAnsi="Times New Roman" w:cs="Times New Roman"/>
          <w:i/>
          <w:sz w:val="28"/>
          <w:szCs w:val="28"/>
        </w:rPr>
      </w:pPr>
      <w:bookmarkStart w:id="134" w:name="sub_101131"/>
      <w:bookmarkEnd w:id="133"/>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4"/>
    <w:p w14:paraId="000515F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14:paraId="5E28A3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14:paraId="581598F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14:paraId="4F99B1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14:paraId="563A007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14:paraId="0A31A89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w:t>
      </w:r>
      <w:r w:rsidRPr="006779AC">
        <w:rPr>
          <w:rFonts w:ascii="Times New Roman" w:hAnsi="Times New Roman" w:cs="Times New Roman"/>
          <w:sz w:val="28"/>
          <w:szCs w:val="28"/>
        </w:rPr>
        <w:lastRenderedPageBreak/>
        <w:t>или... или, либо... либо, ни... ни, то... то).</w:t>
      </w:r>
    </w:p>
    <w:p w14:paraId="2E1D28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14:paraId="2FA9B3E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14:paraId="1C67FA2B" w14:textId="77777777" w:rsidR="001B12BD" w:rsidRPr="005D1913" w:rsidRDefault="001B12BD" w:rsidP="003465EA">
      <w:pPr>
        <w:rPr>
          <w:rFonts w:ascii="Times New Roman" w:hAnsi="Times New Roman" w:cs="Times New Roman"/>
          <w:i/>
          <w:sz w:val="28"/>
          <w:szCs w:val="28"/>
        </w:rPr>
      </w:pPr>
      <w:bookmarkStart w:id="135"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5"/>
    <w:p w14:paraId="5BF4F52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F6D8F1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14:paraId="091843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14:paraId="02DC71D2" w14:textId="77777777" w:rsidR="001B12BD" w:rsidRPr="005D1913" w:rsidRDefault="001B12BD" w:rsidP="003465EA">
      <w:pPr>
        <w:rPr>
          <w:rFonts w:ascii="Times New Roman" w:hAnsi="Times New Roman" w:cs="Times New Roman"/>
          <w:i/>
          <w:sz w:val="28"/>
          <w:szCs w:val="28"/>
        </w:rPr>
      </w:pPr>
      <w:bookmarkStart w:id="136"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6"/>
    <w:p w14:paraId="5E0739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14:paraId="5636479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14:paraId="7B650C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EA411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14:paraId="2749E8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14:paraId="59791D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675E4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14:paraId="43DE0916"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14:paraId="380F68A9" w14:textId="77777777" w:rsidR="005D1913" w:rsidRPr="006779AC" w:rsidRDefault="005D1913" w:rsidP="003465EA">
      <w:pPr>
        <w:rPr>
          <w:rFonts w:ascii="Times New Roman" w:hAnsi="Times New Roman" w:cs="Times New Roman"/>
          <w:sz w:val="28"/>
          <w:szCs w:val="28"/>
        </w:rPr>
      </w:pPr>
    </w:p>
    <w:p w14:paraId="422EE2CD" w14:textId="77777777" w:rsidR="001B12BD" w:rsidRPr="006779AC" w:rsidRDefault="005D1913" w:rsidP="005D1913">
      <w:pPr>
        <w:ind w:firstLine="0"/>
        <w:jc w:val="center"/>
        <w:rPr>
          <w:rFonts w:ascii="Times New Roman" w:hAnsi="Times New Roman" w:cs="Times New Roman"/>
          <w:b/>
          <w:sz w:val="28"/>
          <w:szCs w:val="28"/>
        </w:rPr>
      </w:pPr>
      <w:bookmarkStart w:id="137" w:name="sub_101067"/>
      <w:r>
        <w:rPr>
          <w:rFonts w:ascii="Times New Roman" w:hAnsi="Times New Roman" w:cs="Times New Roman"/>
          <w:b/>
          <w:sz w:val="28"/>
          <w:szCs w:val="28"/>
        </w:rPr>
        <w:t>СОДЕРЖАНИЕ ОБУЧЕНИЯ В 9 КЛАССЕ</w:t>
      </w:r>
    </w:p>
    <w:p w14:paraId="1BBFB049" w14:textId="77777777" w:rsidR="001B12BD" w:rsidRPr="005D1913" w:rsidRDefault="005D1913" w:rsidP="003465EA">
      <w:pPr>
        <w:rPr>
          <w:rFonts w:ascii="Times New Roman" w:hAnsi="Times New Roman" w:cs="Times New Roman"/>
          <w:b/>
          <w:sz w:val="28"/>
          <w:szCs w:val="28"/>
        </w:rPr>
      </w:pPr>
      <w:bookmarkStart w:id="138" w:name="sub_101134"/>
      <w:bookmarkEnd w:id="137"/>
      <w:r w:rsidRPr="005D1913">
        <w:rPr>
          <w:rFonts w:ascii="Times New Roman" w:hAnsi="Times New Roman" w:cs="Times New Roman"/>
          <w:b/>
          <w:sz w:val="28"/>
          <w:szCs w:val="28"/>
        </w:rPr>
        <w:t>Общие сведения о языке</w:t>
      </w:r>
    </w:p>
    <w:bookmarkEnd w:id="138"/>
    <w:p w14:paraId="23DAA3E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14:paraId="15CDD3E5" w14:textId="77777777" w:rsidR="001B12BD" w:rsidRPr="005D1913" w:rsidRDefault="005D1913" w:rsidP="003465EA">
      <w:pPr>
        <w:rPr>
          <w:rFonts w:ascii="Times New Roman" w:hAnsi="Times New Roman" w:cs="Times New Roman"/>
          <w:b/>
          <w:sz w:val="28"/>
          <w:szCs w:val="28"/>
        </w:rPr>
      </w:pPr>
      <w:bookmarkStart w:id="139" w:name="sub_101135"/>
      <w:r w:rsidRPr="005D1913">
        <w:rPr>
          <w:rFonts w:ascii="Times New Roman" w:hAnsi="Times New Roman" w:cs="Times New Roman"/>
          <w:b/>
          <w:sz w:val="28"/>
          <w:szCs w:val="28"/>
        </w:rPr>
        <w:t>Язык и речь</w:t>
      </w:r>
    </w:p>
    <w:bookmarkEnd w:id="139"/>
    <w:p w14:paraId="1446B3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14:paraId="7770C2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14:paraId="3BE515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14:paraId="5E67A4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14:paraId="4917AC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14:paraId="2C4B9F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Подробное, сжатое, выборочное изложение прочитанного или прослушанного текста.</w:t>
      </w:r>
    </w:p>
    <w:p w14:paraId="6C429D2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2932C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14:paraId="731903B5" w14:textId="77777777" w:rsidR="001B12BD" w:rsidRPr="005D1913" w:rsidRDefault="005D1913" w:rsidP="003465EA">
      <w:pPr>
        <w:rPr>
          <w:rFonts w:ascii="Times New Roman" w:hAnsi="Times New Roman" w:cs="Times New Roman"/>
          <w:b/>
          <w:sz w:val="28"/>
          <w:szCs w:val="28"/>
        </w:rPr>
      </w:pPr>
      <w:bookmarkStart w:id="140" w:name="sub_101136"/>
      <w:r w:rsidRPr="005D1913">
        <w:rPr>
          <w:rFonts w:ascii="Times New Roman" w:hAnsi="Times New Roman" w:cs="Times New Roman"/>
          <w:b/>
          <w:sz w:val="28"/>
          <w:szCs w:val="28"/>
        </w:rPr>
        <w:t>Текст.</w:t>
      </w:r>
    </w:p>
    <w:bookmarkEnd w:id="140"/>
    <w:p w14:paraId="21B02B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14:paraId="7E815A9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437E0AB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14:paraId="556D9B4B" w14:textId="77777777" w:rsidR="00AC607A" w:rsidRDefault="00AC607A" w:rsidP="003465EA">
      <w:pPr>
        <w:rPr>
          <w:rFonts w:ascii="Times New Roman" w:hAnsi="Times New Roman" w:cs="Times New Roman"/>
          <w:b/>
          <w:sz w:val="28"/>
          <w:szCs w:val="28"/>
        </w:rPr>
      </w:pPr>
      <w:bookmarkStart w:id="141" w:name="sub_101137"/>
    </w:p>
    <w:p w14:paraId="68EB6868" w14:textId="77777777"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1"/>
    <w:p w14:paraId="2A1147A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3F6C4C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CE720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9CF95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B9A9958" w14:textId="77777777" w:rsidR="001B12BD" w:rsidRPr="006779AC" w:rsidRDefault="001B12BD" w:rsidP="003465EA">
      <w:pPr>
        <w:rPr>
          <w:rFonts w:ascii="Times New Roman" w:hAnsi="Times New Roman" w:cs="Times New Roman"/>
          <w:b/>
          <w:sz w:val="28"/>
          <w:szCs w:val="28"/>
        </w:rPr>
      </w:pPr>
      <w:bookmarkStart w:id="142"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14:paraId="14F98F13" w14:textId="77777777" w:rsidR="001B12BD" w:rsidRPr="006779AC" w:rsidRDefault="005D1913" w:rsidP="003465EA">
      <w:pPr>
        <w:rPr>
          <w:rFonts w:ascii="Times New Roman" w:hAnsi="Times New Roman" w:cs="Times New Roman"/>
          <w:b/>
          <w:i/>
          <w:sz w:val="28"/>
          <w:szCs w:val="28"/>
        </w:rPr>
      </w:pPr>
      <w:bookmarkStart w:id="143" w:name="sub_101139"/>
      <w:bookmarkEnd w:id="142"/>
      <w:r>
        <w:rPr>
          <w:rFonts w:ascii="Times New Roman" w:hAnsi="Times New Roman" w:cs="Times New Roman"/>
          <w:b/>
          <w:i/>
          <w:sz w:val="28"/>
          <w:szCs w:val="28"/>
        </w:rPr>
        <w:t>Сложное предложение</w:t>
      </w:r>
    </w:p>
    <w:bookmarkEnd w:id="143"/>
    <w:p w14:paraId="44F2980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14:paraId="29BF33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14:paraId="272243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14:paraId="68739334" w14:textId="77777777" w:rsidR="001B12BD" w:rsidRPr="006779AC" w:rsidRDefault="001B12BD" w:rsidP="003465EA">
      <w:pPr>
        <w:rPr>
          <w:rFonts w:ascii="Times New Roman" w:hAnsi="Times New Roman" w:cs="Times New Roman"/>
          <w:b/>
          <w:i/>
          <w:sz w:val="28"/>
          <w:szCs w:val="28"/>
        </w:rPr>
      </w:pPr>
      <w:bookmarkStart w:id="144"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4"/>
    <w:p w14:paraId="34E31C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14:paraId="07C11A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14:paraId="16103B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14:paraId="07C8CB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D230B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14:paraId="048CE77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14:paraId="2C97FFA5" w14:textId="77777777" w:rsidR="001B12BD" w:rsidRPr="006779AC" w:rsidRDefault="001B12BD" w:rsidP="003465EA">
      <w:pPr>
        <w:rPr>
          <w:rFonts w:ascii="Times New Roman" w:hAnsi="Times New Roman" w:cs="Times New Roman"/>
          <w:b/>
          <w:i/>
          <w:sz w:val="28"/>
          <w:szCs w:val="28"/>
        </w:rPr>
      </w:pPr>
      <w:bookmarkStart w:id="145" w:name="sub_101141"/>
      <w:r w:rsidRPr="006779AC">
        <w:rPr>
          <w:rFonts w:ascii="Times New Roman" w:hAnsi="Times New Roman" w:cs="Times New Roman"/>
          <w:b/>
          <w:i/>
          <w:sz w:val="28"/>
          <w:szCs w:val="28"/>
        </w:rPr>
        <w:t>Сложноподчинённое предложение.</w:t>
      </w:r>
    </w:p>
    <w:bookmarkEnd w:id="145"/>
    <w:p w14:paraId="5E3720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14:paraId="03F04E5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14:paraId="34FA9C0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D4171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14:paraId="22BB29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14:paraId="0133B5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14:paraId="37CD34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14:paraId="565ECC6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14:paraId="0DD51B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14:paraId="437DCC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14:paraId="4C25AC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14:paraId="5C5122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2F9254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14:paraId="1BB2790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28DA42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14:paraId="58383E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14:paraId="00B6BA44" w14:textId="77777777" w:rsidR="001B12BD" w:rsidRPr="006779AC" w:rsidRDefault="005D1913" w:rsidP="003465EA">
      <w:pPr>
        <w:rPr>
          <w:rFonts w:ascii="Times New Roman" w:hAnsi="Times New Roman" w:cs="Times New Roman"/>
          <w:b/>
          <w:i/>
          <w:sz w:val="28"/>
          <w:szCs w:val="28"/>
        </w:rPr>
      </w:pPr>
      <w:bookmarkStart w:id="146" w:name="sub_101142"/>
      <w:r>
        <w:rPr>
          <w:rFonts w:ascii="Times New Roman" w:hAnsi="Times New Roman" w:cs="Times New Roman"/>
          <w:b/>
          <w:i/>
          <w:sz w:val="28"/>
          <w:szCs w:val="28"/>
        </w:rPr>
        <w:t>Бессоюзное сложное предложение</w:t>
      </w:r>
    </w:p>
    <w:bookmarkEnd w:id="146"/>
    <w:p w14:paraId="7D147BB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14:paraId="15DB4AD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8D1F4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14:paraId="499B559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14:paraId="672F40B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AD2BB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14:paraId="217F0CFF" w14:textId="77777777" w:rsidR="001B12BD" w:rsidRPr="006779AC" w:rsidRDefault="001B12BD" w:rsidP="003465EA">
      <w:pPr>
        <w:rPr>
          <w:rFonts w:ascii="Times New Roman" w:hAnsi="Times New Roman" w:cs="Times New Roman"/>
          <w:b/>
          <w:i/>
          <w:sz w:val="28"/>
          <w:szCs w:val="28"/>
        </w:rPr>
      </w:pPr>
      <w:bookmarkStart w:id="147"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7"/>
    <w:p w14:paraId="22224D1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14:paraId="18F3EC2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14:paraId="60B87A79" w14:textId="77777777" w:rsidR="001B12BD" w:rsidRPr="006779AC" w:rsidRDefault="005D1913" w:rsidP="003465EA">
      <w:pPr>
        <w:rPr>
          <w:rFonts w:ascii="Times New Roman" w:hAnsi="Times New Roman" w:cs="Times New Roman"/>
          <w:b/>
          <w:i/>
          <w:sz w:val="28"/>
          <w:szCs w:val="28"/>
        </w:rPr>
      </w:pPr>
      <w:bookmarkStart w:id="148" w:name="sub_101144"/>
      <w:r>
        <w:rPr>
          <w:rFonts w:ascii="Times New Roman" w:hAnsi="Times New Roman" w:cs="Times New Roman"/>
          <w:b/>
          <w:i/>
          <w:sz w:val="28"/>
          <w:szCs w:val="28"/>
        </w:rPr>
        <w:t>Прямая и косвенная речь</w:t>
      </w:r>
    </w:p>
    <w:bookmarkEnd w:id="148"/>
    <w:p w14:paraId="203F65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14:paraId="3B1374B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14:paraId="7470782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9BE3F72" w14:textId="77777777"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14:paraId="3294B2C9" w14:textId="77777777" w:rsidR="00AC607A" w:rsidRDefault="00AC607A" w:rsidP="003465EA">
      <w:pPr>
        <w:rPr>
          <w:rFonts w:ascii="Times New Roman" w:hAnsi="Times New Roman" w:cs="Times New Roman"/>
          <w:b/>
          <w:sz w:val="28"/>
          <w:szCs w:val="28"/>
        </w:rPr>
      </w:pPr>
      <w:bookmarkStart w:id="149" w:name="sub_101068"/>
    </w:p>
    <w:p w14:paraId="0D9B8F9B" w14:textId="77777777"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23E0E4D5" w14:textId="77777777" w:rsidR="005D1913" w:rsidRDefault="005D1913" w:rsidP="003465EA">
      <w:pPr>
        <w:rPr>
          <w:rFonts w:ascii="Times New Roman" w:hAnsi="Times New Roman" w:cs="Times New Roman"/>
          <w:b/>
          <w:sz w:val="28"/>
          <w:szCs w:val="28"/>
        </w:rPr>
      </w:pPr>
    </w:p>
    <w:p w14:paraId="05B789B6" w14:textId="77777777"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6D2AC5C9" w14:textId="77777777" w:rsidR="001B12BD" w:rsidRPr="006779AC" w:rsidRDefault="001B12BD" w:rsidP="003465EA">
      <w:pPr>
        <w:rPr>
          <w:rFonts w:ascii="Times New Roman" w:hAnsi="Times New Roman" w:cs="Times New Roman"/>
          <w:sz w:val="28"/>
          <w:szCs w:val="28"/>
        </w:rPr>
      </w:pPr>
      <w:bookmarkStart w:id="150" w:name="sub_101145"/>
      <w:bookmarkEnd w:id="149"/>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F2927A" w14:textId="77777777" w:rsidR="001B12BD" w:rsidRPr="006779AC" w:rsidRDefault="001B12BD" w:rsidP="003465EA">
      <w:pPr>
        <w:rPr>
          <w:rFonts w:ascii="Times New Roman" w:hAnsi="Times New Roman" w:cs="Times New Roman"/>
          <w:sz w:val="28"/>
          <w:szCs w:val="28"/>
        </w:rPr>
      </w:pPr>
      <w:bookmarkStart w:id="151" w:name="sub_101146"/>
      <w:bookmarkEnd w:id="150"/>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14:paraId="20EA1FE0" w14:textId="77777777" w:rsidR="001B12BD" w:rsidRPr="005D1913" w:rsidRDefault="00C21738" w:rsidP="003465EA">
      <w:pPr>
        <w:rPr>
          <w:rFonts w:ascii="Times New Roman" w:hAnsi="Times New Roman" w:cs="Times New Roman"/>
          <w:b/>
          <w:i/>
          <w:sz w:val="28"/>
          <w:szCs w:val="28"/>
        </w:rPr>
      </w:pPr>
      <w:bookmarkStart w:id="152" w:name="sub_101169"/>
      <w:bookmarkEnd w:id="151"/>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2"/>
    <w:p w14:paraId="50D587C6"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14:paraId="2AC6A800"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14:paraId="2227BF26"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w:t>
      </w:r>
      <w:r w:rsidR="001B12BD" w:rsidRPr="006779AC">
        <w:rPr>
          <w:rFonts w:ascii="Times New Roman" w:hAnsi="Times New Roman" w:cs="Times New Roman"/>
          <w:sz w:val="28"/>
          <w:szCs w:val="28"/>
        </w:rPr>
        <w:lastRenderedPageBreak/>
        <w:t xml:space="preserve">нуждающимся в ней; </w:t>
      </w:r>
      <w:proofErr w:type="spellStart"/>
      <w:r w:rsidR="001B12BD" w:rsidRPr="006779AC">
        <w:rPr>
          <w:rFonts w:ascii="Times New Roman" w:hAnsi="Times New Roman" w:cs="Times New Roman"/>
          <w:sz w:val="28"/>
          <w:szCs w:val="28"/>
        </w:rPr>
        <w:t>волонтёрство</w:t>
      </w:r>
      <w:proofErr w:type="spellEnd"/>
      <w:r w:rsidR="001B12BD" w:rsidRPr="006779AC">
        <w:rPr>
          <w:rFonts w:ascii="Times New Roman" w:hAnsi="Times New Roman" w:cs="Times New Roman"/>
          <w:sz w:val="28"/>
          <w:szCs w:val="28"/>
        </w:rPr>
        <w:t>);</w:t>
      </w:r>
    </w:p>
    <w:p w14:paraId="69DCE2A7" w14:textId="77777777" w:rsidR="001B12BD" w:rsidRPr="005D1913" w:rsidRDefault="00F66A7E" w:rsidP="003465EA">
      <w:pPr>
        <w:rPr>
          <w:rFonts w:ascii="Times New Roman" w:hAnsi="Times New Roman" w:cs="Times New Roman"/>
          <w:b/>
          <w:i/>
          <w:sz w:val="28"/>
          <w:szCs w:val="28"/>
        </w:rPr>
      </w:pPr>
      <w:bookmarkStart w:id="153"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3"/>
    <w:p w14:paraId="59F0164E"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A948EEB" w14:textId="77777777" w:rsidR="001B12BD" w:rsidRPr="005D1913" w:rsidRDefault="00C21738" w:rsidP="003465EA">
      <w:pPr>
        <w:rPr>
          <w:rFonts w:ascii="Times New Roman" w:hAnsi="Times New Roman" w:cs="Times New Roman"/>
          <w:b/>
          <w:sz w:val="28"/>
          <w:szCs w:val="28"/>
        </w:rPr>
      </w:pPr>
      <w:bookmarkStart w:id="154"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4"/>
    <w:p w14:paraId="603BAC61"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50EB5D" w14:textId="77777777" w:rsidR="001B12BD" w:rsidRPr="005D1913" w:rsidRDefault="00C21738" w:rsidP="003465EA">
      <w:pPr>
        <w:rPr>
          <w:rFonts w:ascii="Times New Roman" w:hAnsi="Times New Roman" w:cs="Times New Roman"/>
          <w:b/>
          <w:sz w:val="28"/>
          <w:szCs w:val="28"/>
        </w:rPr>
      </w:pPr>
      <w:bookmarkStart w:id="155"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5"/>
    <w:p w14:paraId="77623EBA"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0D4DCD"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C6E5810" w14:textId="77777777" w:rsidR="001B12BD" w:rsidRPr="005D1913" w:rsidRDefault="00C21738" w:rsidP="003465EA">
      <w:pPr>
        <w:rPr>
          <w:rFonts w:ascii="Times New Roman" w:hAnsi="Times New Roman" w:cs="Times New Roman"/>
          <w:b/>
          <w:sz w:val="28"/>
          <w:szCs w:val="28"/>
        </w:rPr>
      </w:pPr>
      <w:bookmarkStart w:id="156"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6"/>
    <w:p w14:paraId="00352633"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207117A"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14:paraId="34362979"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14:paraId="1CE1D8FD"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14:paraId="1F4E1949"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w:t>
      </w:r>
      <w:r w:rsidR="001B12BD" w:rsidRPr="006779AC">
        <w:rPr>
          <w:rFonts w:ascii="Times New Roman" w:hAnsi="Times New Roman" w:cs="Times New Roman"/>
          <w:sz w:val="28"/>
          <w:szCs w:val="28"/>
        </w:rPr>
        <w:lastRenderedPageBreak/>
        <w:t>признание своего права на ошибку и такого же права другого человека;</w:t>
      </w:r>
    </w:p>
    <w:p w14:paraId="122CC1EA" w14:textId="77777777" w:rsidR="001B12BD" w:rsidRPr="005D1913" w:rsidRDefault="00C21738" w:rsidP="003465EA">
      <w:pPr>
        <w:rPr>
          <w:rFonts w:ascii="Times New Roman" w:hAnsi="Times New Roman" w:cs="Times New Roman"/>
          <w:b/>
          <w:sz w:val="28"/>
          <w:szCs w:val="28"/>
        </w:rPr>
      </w:pPr>
      <w:bookmarkStart w:id="157"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7"/>
    <w:p w14:paraId="5A17F0EB"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3824913"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83A58B6"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14:paraId="116A0CCC" w14:textId="77777777" w:rsidR="001B12BD" w:rsidRPr="005D1913" w:rsidRDefault="00156B27" w:rsidP="003465EA">
      <w:pPr>
        <w:rPr>
          <w:rFonts w:ascii="Times New Roman" w:hAnsi="Times New Roman" w:cs="Times New Roman"/>
          <w:b/>
          <w:i/>
          <w:sz w:val="28"/>
          <w:szCs w:val="28"/>
        </w:rPr>
      </w:pPr>
      <w:bookmarkStart w:id="158"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8"/>
    <w:p w14:paraId="2C7996F2"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FA09B8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F7B6D2C" w14:textId="77777777" w:rsidR="001B12BD" w:rsidRPr="005D1913" w:rsidRDefault="001B12BD" w:rsidP="003465EA">
      <w:pPr>
        <w:rPr>
          <w:rFonts w:ascii="Times New Roman" w:hAnsi="Times New Roman" w:cs="Times New Roman"/>
          <w:b/>
          <w:i/>
          <w:sz w:val="28"/>
          <w:szCs w:val="28"/>
        </w:rPr>
      </w:pPr>
      <w:bookmarkStart w:id="159" w:name="sub_101176"/>
      <w:r w:rsidRPr="005D1913">
        <w:rPr>
          <w:rFonts w:ascii="Times New Roman" w:hAnsi="Times New Roman" w:cs="Times New Roman"/>
          <w:b/>
          <w:i/>
          <w:sz w:val="28"/>
          <w:szCs w:val="28"/>
        </w:rPr>
        <w:t>8) ценности научного познания:</w:t>
      </w:r>
    </w:p>
    <w:bookmarkEnd w:id="159"/>
    <w:p w14:paraId="1D1816BD"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2D1DC3" w14:textId="77777777" w:rsidR="001B12BD" w:rsidRPr="005D1913" w:rsidRDefault="001B12BD" w:rsidP="003465EA">
      <w:pPr>
        <w:rPr>
          <w:rFonts w:ascii="Times New Roman" w:hAnsi="Times New Roman" w:cs="Times New Roman"/>
          <w:b/>
          <w:i/>
          <w:sz w:val="28"/>
          <w:szCs w:val="28"/>
        </w:rPr>
      </w:pPr>
      <w:bookmarkStart w:id="160"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60"/>
    <w:p w14:paraId="1DDB9829"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C6919F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w:t>
      </w:r>
      <w:r w:rsidR="001B12BD" w:rsidRPr="006779AC">
        <w:rPr>
          <w:rFonts w:ascii="Times New Roman" w:hAnsi="Times New Roman" w:cs="Times New Roman"/>
          <w:sz w:val="28"/>
          <w:szCs w:val="28"/>
        </w:rPr>
        <w:lastRenderedPageBreak/>
        <w:t xml:space="preserve">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715CDA1" w14:textId="77777777"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A7E7C78" w14:textId="77777777"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14:paraId="4179DF69" w14:textId="77777777"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7B7C947C" w14:textId="77777777" w:rsidR="001B12BD" w:rsidRDefault="001B12BD" w:rsidP="003465EA">
      <w:pPr>
        <w:rPr>
          <w:rFonts w:ascii="Times New Roman" w:hAnsi="Times New Roman" w:cs="Times New Roman"/>
          <w:b/>
          <w:i/>
          <w:sz w:val="28"/>
          <w:szCs w:val="28"/>
        </w:rPr>
      </w:pPr>
      <w:bookmarkStart w:id="161"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14:paraId="755954FA" w14:textId="77777777"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7F1DE571" w14:textId="77777777" w:rsidR="001B12BD" w:rsidRPr="005D1913" w:rsidRDefault="001B12BD" w:rsidP="003465EA">
      <w:pPr>
        <w:rPr>
          <w:rFonts w:ascii="Times New Roman" w:hAnsi="Times New Roman" w:cs="Times New Roman"/>
          <w:i/>
          <w:sz w:val="28"/>
          <w:szCs w:val="28"/>
        </w:rPr>
      </w:pPr>
      <w:bookmarkStart w:id="162" w:name="sub_101178"/>
      <w:bookmarkEnd w:id="161"/>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14:paraId="38F80C2C"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14:paraId="1EF7D206"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440E215"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82E186B"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14:paraId="4B6BA413"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B82599F"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2B5181B" w14:textId="77777777" w:rsidR="001B12BD" w:rsidRPr="005D1913" w:rsidRDefault="001B12BD" w:rsidP="003465EA">
      <w:pPr>
        <w:rPr>
          <w:rFonts w:ascii="Times New Roman" w:hAnsi="Times New Roman" w:cs="Times New Roman"/>
          <w:i/>
          <w:sz w:val="28"/>
          <w:szCs w:val="28"/>
        </w:rPr>
      </w:pPr>
      <w:bookmarkStart w:id="163"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14:paraId="086A9AA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14:paraId="7CBBC025"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9C75695"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7F5177CE"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14:paraId="736E0654"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EF5C551"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14:paraId="159F978F"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686085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EFABEB4" w14:textId="77777777" w:rsidR="001B12BD" w:rsidRPr="005D1913" w:rsidRDefault="001B12BD" w:rsidP="003465EA">
      <w:pPr>
        <w:rPr>
          <w:rFonts w:ascii="Times New Roman" w:hAnsi="Times New Roman" w:cs="Times New Roman"/>
          <w:i/>
          <w:sz w:val="28"/>
          <w:szCs w:val="28"/>
        </w:rPr>
      </w:pPr>
      <w:bookmarkStart w:id="164"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14:paraId="7472FC12"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3D21F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164D026F"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631FFD"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CCEE136"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17A2A638"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5CF5E67" w14:textId="77777777"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14:paraId="0F6567C4" w14:textId="77777777"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14:paraId="404A9595" w14:textId="77777777"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085944A2" w14:textId="77777777" w:rsidR="001B12BD" w:rsidRPr="005D1913" w:rsidRDefault="001B12BD" w:rsidP="003465EA">
      <w:pPr>
        <w:rPr>
          <w:rFonts w:ascii="Times New Roman" w:hAnsi="Times New Roman" w:cs="Times New Roman"/>
          <w:i/>
          <w:sz w:val="28"/>
          <w:szCs w:val="28"/>
        </w:rPr>
      </w:pPr>
      <w:bookmarkStart w:id="165"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14:paraId="63AAA39C"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45390AF"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14:paraId="34E24A77"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знать и распознавать предпосылки конфликтных ситуаций и смягчать </w:t>
      </w:r>
      <w:r w:rsidR="001B12BD" w:rsidRPr="006779AC">
        <w:rPr>
          <w:rFonts w:ascii="Times New Roman" w:hAnsi="Times New Roman" w:cs="Times New Roman"/>
          <w:sz w:val="28"/>
          <w:szCs w:val="28"/>
        </w:rPr>
        <w:lastRenderedPageBreak/>
        <w:t>конфликты, вести переговоры;</w:t>
      </w:r>
    </w:p>
    <w:p w14:paraId="684F763E"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B781F82"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A5DA926"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562EF85C"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62FACE4A" w14:textId="77777777"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AC8EA2A" w14:textId="77777777"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18CC1BB6" w14:textId="77777777" w:rsidR="001B12BD" w:rsidRPr="005D1913" w:rsidRDefault="001B12BD" w:rsidP="003465EA">
      <w:pPr>
        <w:rPr>
          <w:rFonts w:ascii="Times New Roman" w:hAnsi="Times New Roman" w:cs="Times New Roman"/>
          <w:i/>
          <w:sz w:val="28"/>
          <w:szCs w:val="28"/>
        </w:rPr>
      </w:pPr>
      <w:bookmarkStart w:id="166"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6"/>
    <w:p w14:paraId="694FCF69"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5D4D51F"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00E845"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14:paraId="5ADB6905"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14:paraId="2E58C95F" w14:textId="77777777" w:rsidR="001B12BD" w:rsidRPr="00A801BF" w:rsidRDefault="001B12BD" w:rsidP="003465EA">
      <w:pPr>
        <w:rPr>
          <w:rFonts w:ascii="Times New Roman" w:hAnsi="Times New Roman" w:cs="Times New Roman"/>
          <w:sz w:val="28"/>
          <w:szCs w:val="28"/>
        </w:rPr>
      </w:pPr>
      <w:bookmarkStart w:id="167"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7"/>
    <w:p w14:paraId="1F321236"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w:t>
      </w:r>
    </w:p>
    <w:p w14:paraId="5EF16D25"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14:paraId="6EF501E0"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855DB9F"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14:paraId="20D7364F"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B4B3C7A"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14:paraId="105C14FA"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14:paraId="379D69A7"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14:paraId="2CEAF34D" w14:textId="77777777"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14:paraId="4C849D53" w14:textId="77777777"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14:paraId="16945684" w14:textId="77777777"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14:paraId="53C7C5DE" w14:textId="77777777" w:rsidR="001B12BD" w:rsidRPr="00C03947" w:rsidRDefault="001B12BD" w:rsidP="003465EA">
      <w:pPr>
        <w:rPr>
          <w:rFonts w:ascii="Times New Roman" w:hAnsi="Times New Roman" w:cs="Times New Roman"/>
          <w:i/>
          <w:sz w:val="28"/>
          <w:szCs w:val="28"/>
        </w:rPr>
      </w:pPr>
      <w:bookmarkStart w:id="168"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8"/>
    <w:p w14:paraId="31FEAD2A"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2460418"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317CC69"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14:paraId="63099AC1"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14:paraId="0282CA50" w14:textId="77777777"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E981DA0" w14:textId="77777777"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CB576AA" w14:textId="77777777" w:rsidR="00A801BF" w:rsidRDefault="00A801BF" w:rsidP="003465EA">
      <w:pPr>
        <w:rPr>
          <w:rFonts w:ascii="Times New Roman" w:hAnsi="Times New Roman" w:cs="Times New Roman"/>
          <w:sz w:val="28"/>
          <w:szCs w:val="28"/>
        </w:rPr>
      </w:pPr>
    </w:p>
    <w:p w14:paraId="38964C1F" w14:textId="77777777"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78F31E78" w14:textId="77777777"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14:paraId="21E4E04D" w14:textId="77777777"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647DA371" w14:textId="77777777" w:rsidR="001B12BD" w:rsidRPr="00A801BF" w:rsidRDefault="001B12BD" w:rsidP="003465EA">
      <w:pPr>
        <w:rPr>
          <w:rFonts w:ascii="Times New Roman" w:hAnsi="Times New Roman" w:cs="Times New Roman"/>
          <w:b/>
          <w:i/>
          <w:sz w:val="28"/>
          <w:szCs w:val="28"/>
        </w:rPr>
      </w:pPr>
      <w:bookmarkStart w:id="169"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14:paraId="42F40C1A" w14:textId="77777777" w:rsidR="001B12BD" w:rsidRPr="00A801BF" w:rsidRDefault="00A801BF" w:rsidP="003465EA">
      <w:pPr>
        <w:rPr>
          <w:rFonts w:ascii="Times New Roman" w:hAnsi="Times New Roman" w:cs="Times New Roman"/>
          <w:b/>
          <w:sz w:val="28"/>
          <w:szCs w:val="28"/>
        </w:rPr>
      </w:pPr>
      <w:bookmarkStart w:id="170" w:name="sub_101185"/>
      <w:bookmarkEnd w:id="169"/>
      <w:r w:rsidRPr="00A801BF">
        <w:rPr>
          <w:rFonts w:ascii="Times New Roman" w:hAnsi="Times New Roman" w:cs="Times New Roman"/>
          <w:b/>
          <w:sz w:val="28"/>
          <w:szCs w:val="28"/>
        </w:rPr>
        <w:t>Общие сведения о языке</w:t>
      </w:r>
    </w:p>
    <w:bookmarkEnd w:id="170"/>
    <w:p w14:paraId="27812A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14:paraId="214537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14:paraId="775E6C1A" w14:textId="77777777" w:rsidR="001B12BD" w:rsidRPr="00A801BF" w:rsidRDefault="00A801BF" w:rsidP="003465EA">
      <w:pPr>
        <w:rPr>
          <w:rFonts w:ascii="Times New Roman" w:hAnsi="Times New Roman" w:cs="Times New Roman"/>
          <w:b/>
          <w:sz w:val="28"/>
          <w:szCs w:val="28"/>
        </w:rPr>
      </w:pPr>
      <w:bookmarkStart w:id="171" w:name="sub_101186"/>
      <w:r w:rsidRPr="00A801BF">
        <w:rPr>
          <w:rFonts w:ascii="Times New Roman" w:hAnsi="Times New Roman" w:cs="Times New Roman"/>
          <w:b/>
          <w:sz w:val="28"/>
          <w:szCs w:val="28"/>
        </w:rPr>
        <w:t>Язык и речь</w:t>
      </w:r>
    </w:p>
    <w:bookmarkEnd w:id="171"/>
    <w:p w14:paraId="7C6614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33FE4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75405E8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4176554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различными видами аудирования: выборочным, </w:t>
      </w:r>
      <w:r w:rsidRPr="006779AC">
        <w:rPr>
          <w:rFonts w:ascii="Times New Roman" w:hAnsi="Times New Roman" w:cs="Times New Roman"/>
          <w:sz w:val="28"/>
          <w:szCs w:val="28"/>
        </w:rPr>
        <w:lastRenderedPageBreak/>
        <w:t>ознакомительным, детальным - научно-учебных и художественных текстов различных функционально-смысловых типов речи.</w:t>
      </w:r>
    </w:p>
    <w:p w14:paraId="73B34E1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40C821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14:paraId="58AE6E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36DCAC8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4AD452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E5C725F" w14:textId="77777777" w:rsidR="001B12BD" w:rsidRPr="00A801BF" w:rsidRDefault="00A801BF" w:rsidP="003465EA">
      <w:pPr>
        <w:rPr>
          <w:rFonts w:ascii="Times New Roman" w:hAnsi="Times New Roman" w:cs="Times New Roman"/>
          <w:b/>
          <w:sz w:val="28"/>
          <w:szCs w:val="28"/>
        </w:rPr>
      </w:pPr>
      <w:bookmarkStart w:id="172" w:name="sub_101187"/>
      <w:r w:rsidRPr="00A801BF">
        <w:rPr>
          <w:rFonts w:ascii="Times New Roman" w:hAnsi="Times New Roman" w:cs="Times New Roman"/>
          <w:b/>
          <w:sz w:val="28"/>
          <w:szCs w:val="28"/>
        </w:rPr>
        <w:t>Текст</w:t>
      </w:r>
    </w:p>
    <w:bookmarkEnd w:id="172"/>
    <w:p w14:paraId="4B9C827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E454A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14:paraId="53515A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308D30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3494DC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14:paraId="4DDC31C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14:paraId="136E953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14:paraId="145FCE8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w:t>
      </w:r>
      <w:r w:rsidRPr="006779AC">
        <w:rPr>
          <w:rFonts w:ascii="Times New Roman" w:hAnsi="Times New Roman" w:cs="Times New Roman"/>
          <w:sz w:val="28"/>
          <w:szCs w:val="28"/>
        </w:rPr>
        <w:lastRenderedPageBreak/>
        <w:t xml:space="preserve">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3A82DF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9C7A54D" w14:textId="77777777" w:rsidR="001B12BD" w:rsidRPr="00A801BF" w:rsidRDefault="001B12BD" w:rsidP="003465EA">
      <w:pPr>
        <w:rPr>
          <w:rFonts w:ascii="Times New Roman" w:hAnsi="Times New Roman" w:cs="Times New Roman"/>
          <w:b/>
          <w:sz w:val="28"/>
          <w:szCs w:val="28"/>
        </w:rPr>
      </w:pPr>
      <w:bookmarkStart w:id="173"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3"/>
    <w:p w14:paraId="0B1D5CD5"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14:paraId="007F1367" w14:textId="77777777"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14:paraId="2617F67D" w14:textId="77777777" w:rsidR="001B12BD" w:rsidRPr="003F7698" w:rsidRDefault="00A801BF" w:rsidP="003465EA">
      <w:pPr>
        <w:rPr>
          <w:rFonts w:ascii="Times New Roman" w:hAnsi="Times New Roman" w:cs="Times New Roman"/>
          <w:b/>
          <w:i/>
          <w:sz w:val="28"/>
          <w:szCs w:val="28"/>
        </w:rPr>
      </w:pPr>
      <w:bookmarkStart w:id="174" w:name="sub_101189"/>
      <w:r w:rsidRPr="003F7698">
        <w:rPr>
          <w:rFonts w:ascii="Times New Roman" w:hAnsi="Times New Roman" w:cs="Times New Roman"/>
          <w:b/>
          <w:i/>
          <w:sz w:val="28"/>
          <w:szCs w:val="28"/>
        </w:rPr>
        <w:t>Фонетика. Графика. Орфоэпия</w:t>
      </w:r>
    </w:p>
    <w:bookmarkEnd w:id="174"/>
    <w:p w14:paraId="0057E9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14:paraId="47A04C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14:paraId="6BA36C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14:paraId="778E2DA6" w14:textId="77777777" w:rsidR="001B12BD" w:rsidRPr="003F7698" w:rsidRDefault="00A801BF" w:rsidP="003465EA">
      <w:pPr>
        <w:rPr>
          <w:rFonts w:ascii="Times New Roman" w:hAnsi="Times New Roman" w:cs="Times New Roman"/>
          <w:b/>
          <w:i/>
          <w:sz w:val="28"/>
          <w:szCs w:val="28"/>
        </w:rPr>
      </w:pPr>
      <w:bookmarkStart w:id="175" w:name="sub_101190"/>
      <w:r w:rsidRPr="003F7698">
        <w:rPr>
          <w:rFonts w:ascii="Times New Roman" w:hAnsi="Times New Roman" w:cs="Times New Roman"/>
          <w:b/>
          <w:i/>
          <w:sz w:val="28"/>
          <w:szCs w:val="28"/>
        </w:rPr>
        <w:t>Орфография</w:t>
      </w:r>
    </w:p>
    <w:bookmarkEnd w:id="175"/>
    <w:p w14:paraId="247A27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14:paraId="7D50E0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14:paraId="22CB1BD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14:paraId="64F7C4C5" w14:textId="77777777" w:rsidR="001B12BD" w:rsidRPr="003F7698" w:rsidRDefault="00A801BF" w:rsidP="003465EA">
      <w:pPr>
        <w:rPr>
          <w:rFonts w:ascii="Times New Roman" w:hAnsi="Times New Roman" w:cs="Times New Roman"/>
          <w:b/>
          <w:i/>
          <w:sz w:val="28"/>
          <w:szCs w:val="28"/>
        </w:rPr>
      </w:pPr>
      <w:bookmarkStart w:id="176" w:name="sub_101191"/>
      <w:r w:rsidRPr="003F7698">
        <w:rPr>
          <w:rFonts w:ascii="Times New Roman" w:hAnsi="Times New Roman" w:cs="Times New Roman"/>
          <w:b/>
          <w:i/>
          <w:sz w:val="28"/>
          <w:szCs w:val="28"/>
        </w:rPr>
        <w:t>Лексикология</w:t>
      </w:r>
    </w:p>
    <w:bookmarkEnd w:id="176"/>
    <w:p w14:paraId="1044A6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4A94D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14:paraId="5E21E4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14:paraId="5537FF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14:paraId="6052A8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14:paraId="5E0C65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14:paraId="1CAA542C" w14:textId="77777777" w:rsidR="001B12BD" w:rsidRPr="003F7698" w:rsidRDefault="00A801BF" w:rsidP="003465EA">
      <w:pPr>
        <w:rPr>
          <w:rFonts w:ascii="Times New Roman" w:hAnsi="Times New Roman" w:cs="Times New Roman"/>
          <w:b/>
          <w:i/>
          <w:sz w:val="28"/>
          <w:szCs w:val="28"/>
        </w:rPr>
      </w:pPr>
      <w:bookmarkStart w:id="177" w:name="sub_101192"/>
      <w:proofErr w:type="spellStart"/>
      <w:r w:rsidRPr="003F7698">
        <w:rPr>
          <w:rFonts w:ascii="Times New Roman" w:hAnsi="Times New Roman" w:cs="Times New Roman"/>
          <w:b/>
          <w:i/>
          <w:sz w:val="28"/>
          <w:szCs w:val="28"/>
        </w:rPr>
        <w:t>Морфемика</w:t>
      </w:r>
      <w:proofErr w:type="spellEnd"/>
      <w:r w:rsidRPr="003F7698">
        <w:rPr>
          <w:rFonts w:ascii="Times New Roman" w:hAnsi="Times New Roman" w:cs="Times New Roman"/>
          <w:b/>
          <w:i/>
          <w:sz w:val="28"/>
          <w:szCs w:val="28"/>
        </w:rPr>
        <w:t>. Орфография</w:t>
      </w:r>
    </w:p>
    <w:bookmarkEnd w:id="177"/>
    <w:p w14:paraId="4D6BE8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14:paraId="3FC888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14:paraId="0B1989C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14:paraId="6DC7BD0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14:paraId="22ABD40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при выполнении языкового анализа </w:t>
      </w:r>
      <w:r w:rsidRPr="006779AC">
        <w:rPr>
          <w:rFonts w:ascii="Times New Roman" w:hAnsi="Times New Roman" w:cs="Times New Roman"/>
          <w:sz w:val="28"/>
          <w:szCs w:val="28"/>
        </w:rPr>
        <w:lastRenderedPageBreak/>
        <w:t>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4F17D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14:paraId="2F773E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14:paraId="0CA6FC24" w14:textId="77777777" w:rsidR="001B12BD" w:rsidRPr="003F7698" w:rsidRDefault="001B12BD" w:rsidP="003465EA">
      <w:pPr>
        <w:rPr>
          <w:rFonts w:ascii="Times New Roman" w:hAnsi="Times New Roman" w:cs="Times New Roman"/>
          <w:b/>
          <w:i/>
          <w:sz w:val="28"/>
          <w:szCs w:val="28"/>
        </w:rPr>
      </w:pPr>
      <w:bookmarkStart w:id="178"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8"/>
    <w:p w14:paraId="7D23B9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E9FE86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14:paraId="37A3794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14:paraId="15708C0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14:paraId="19B8F6A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14:paraId="67DC6100" w14:textId="77777777" w:rsidR="001B12BD" w:rsidRPr="003F7698" w:rsidRDefault="00A801BF" w:rsidP="003465EA">
      <w:pPr>
        <w:rPr>
          <w:rFonts w:ascii="Times New Roman" w:hAnsi="Times New Roman" w:cs="Times New Roman"/>
          <w:b/>
          <w:i/>
          <w:sz w:val="28"/>
          <w:szCs w:val="28"/>
        </w:rPr>
      </w:pPr>
      <w:bookmarkStart w:id="179" w:name="sub_101194"/>
      <w:r w:rsidRPr="003F7698">
        <w:rPr>
          <w:rFonts w:ascii="Times New Roman" w:hAnsi="Times New Roman" w:cs="Times New Roman"/>
          <w:b/>
          <w:i/>
          <w:sz w:val="28"/>
          <w:szCs w:val="28"/>
        </w:rPr>
        <w:t>Имя существительное</w:t>
      </w:r>
    </w:p>
    <w:bookmarkEnd w:id="179"/>
    <w:p w14:paraId="0C823D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7B7E45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14:paraId="362BA6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14:paraId="43964E8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14:paraId="784E6F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41843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w:t>
      </w:r>
      <w:proofErr w:type="spellStart"/>
      <w:r w:rsidRPr="006779AC">
        <w:rPr>
          <w:rFonts w:ascii="Times New Roman" w:hAnsi="Times New Roman" w:cs="Times New Roman"/>
          <w:sz w:val="28"/>
          <w:szCs w:val="28"/>
        </w:rPr>
        <w:t>щик</w:t>
      </w:r>
      <w:proofErr w:type="spellEnd"/>
      <w:r w:rsidRPr="006779AC">
        <w:rPr>
          <w:rFonts w:ascii="Times New Roman" w:hAnsi="Times New Roman" w:cs="Times New Roman"/>
          <w:sz w:val="28"/>
          <w:szCs w:val="28"/>
        </w:rPr>
        <w:t>-, -ек- - -</w:t>
      </w:r>
      <w:proofErr w:type="spellStart"/>
      <w:r w:rsidRPr="006779AC">
        <w:rPr>
          <w:rFonts w:ascii="Times New Roman" w:hAnsi="Times New Roman" w:cs="Times New Roman"/>
          <w:sz w:val="28"/>
          <w:szCs w:val="28"/>
        </w:rPr>
        <w:t>ик</w:t>
      </w:r>
      <w:proofErr w:type="spellEnd"/>
      <w:r w:rsidRPr="006779AC">
        <w:rPr>
          <w:rFonts w:ascii="Times New Roman" w:hAnsi="Times New Roman" w:cs="Times New Roman"/>
          <w:sz w:val="28"/>
          <w:szCs w:val="28"/>
        </w:rPr>
        <w:t>- (-чик-), корней с чередованием а (о): -лаг- - -лож-; -</w:t>
      </w:r>
      <w:proofErr w:type="spellStart"/>
      <w:r w:rsidRPr="006779AC">
        <w:rPr>
          <w:rFonts w:ascii="Times New Roman" w:hAnsi="Times New Roman" w:cs="Times New Roman"/>
          <w:sz w:val="28"/>
          <w:szCs w:val="28"/>
        </w:rPr>
        <w:t>раст</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ращ</w:t>
      </w:r>
      <w:proofErr w:type="spellEnd"/>
      <w:r w:rsidRPr="006779AC">
        <w:rPr>
          <w:rFonts w:ascii="Times New Roman" w:hAnsi="Times New Roman" w:cs="Times New Roman"/>
          <w:sz w:val="28"/>
          <w:szCs w:val="28"/>
        </w:rPr>
        <w:t>- - рос-, -</w:t>
      </w:r>
      <w:proofErr w:type="spellStart"/>
      <w:r w:rsidRPr="006779AC">
        <w:rPr>
          <w:rFonts w:ascii="Times New Roman" w:hAnsi="Times New Roman" w:cs="Times New Roman"/>
          <w:sz w:val="28"/>
          <w:szCs w:val="28"/>
        </w:rPr>
        <w:t>гар</w:t>
      </w:r>
      <w:proofErr w:type="spellEnd"/>
      <w:r w:rsidRPr="006779AC">
        <w:rPr>
          <w:rFonts w:ascii="Times New Roman" w:hAnsi="Times New Roman" w:cs="Times New Roman"/>
          <w:sz w:val="28"/>
          <w:szCs w:val="28"/>
        </w:rPr>
        <w:t>- - -гор-, -</w:t>
      </w:r>
      <w:proofErr w:type="spellStart"/>
      <w:r w:rsidRPr="006779AC">
        <w:rPr>
          <w:rFonts w:ascii="Times New Roman" w:hAnsi="Times New Roman" w:cs="Times New Roman"/>
          <w:sz w:val="28"/>
          <w:szCs w:val="28"/>
        </w:rPr>
        <w:t>зар</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зор</w:t>
      </w:r>
      <w:proofErr w:type="spellEnd"/>
      <w:r w:rsidRPr="006779AC">
        <w:rPr>
          <w:rFonts w:ascii="Times New Roman" w:hAnsi="Times New Roman" w:cs="Times New Roman"/>
          <w:sz w:val="28"/>
          <w:szCs w:val="28"/>
        </w:rPr>
        <w:t>-, -клан- - -клон-, -скак- - -</w:t>
      </w:r>
      <w:proofErr w:type="spellStart"/>
      <w:r w:rsidRPr="006779AC">
        <w:rPr>
          <w:rFonts w:ascii="Times New Roman" w:hAnsi="Times New Roman" w:cs="Times New Roman"/>
          <w:sz w:val="28"/>
          <w:szCs w:val="28"/>
        </w:rPr>
        <w:t>скоч</w:t>
      </w:r>
      <w:proofErr w:type="spellEnd"/>
      <w:r w:rsidRPr="006779AC">
        <w:rPr>
          <w:rFonts w:ascii="Times New Roman" w:hAnsi="Times New Roman" w:cs="Times New Roman"/>
          <w:sz w:val="28"/>
          <w:szCs w:val="28"/>
        </w:rP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1E89338" w14:textId="77777777" w:rsidR="001B12BD" w:rsidRPr="003F7698" w:rsidRDefault="00A801BF" w:rsidP="003465EA">
      <w:pPr>
        <w:rPr>
          <w:rFonts w:ascii="Times New Roman" w:hAnsi="Times New Roman" w:cs="Times New Roman"/>
          <w:b/>
          <w:i/>
          <w:sz w:val="28"/>
          <w:szCs w:val="28"/>
        </w:rPr>
      </w:pPr>
      <w:bookmarkStart w:id="180" w:name="sub_101195"/>
      <w:r w:rsidRPr="003F7698">
        <w:rPr>
          <w:rFonts w:ascii="Times New Roman" w:hAnsi="Times New Roman" w:cs="Times New Roman"/>
          <w:b/>
          <w:i/>
          <w:sz w:val="28"/>
          <w:szCs w:val="28"/>
        </w:rPr>
        <w:t>Имя прилагательное</w:t>
      </w:r>
    </w:p>
    <w:bookmarkEnd w:id="180"/>
    <w:p w14:paraId="3264A9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ACE45F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14:paraId="365FC3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14:paraId="12D0F9B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w:t>
      </w:r>
      <w:r w:rsidRPr="006779AC">
        <w:rPr>
          <w:rFonts w:ascii="Times New Roman" w:hAnsi="Times New Roman" w:cs="Times New Roman"/>
          <w:sz w:val="28"/>
          <w:szCs w:val="28"/>
        </w:rPr>
        <w:lastRenderedPageBreak/>
        <w:t>написания не с именами прилагательными.</w:t>
      </w:r>
    </w:p>
    <w:p w14:paraId="76078D35" w14:textId="77777777" w:rsidR="001B12BD" w:rsidRPr="003F7698" w:rsidRDefault="00A801BF" w:rsidP="003465EA">
      <w:pPr>
        <w:rPr>
          <w:rFonts w:ascii="Times New Roman" w:hAnsi="Times New Roman" w:cs="Times New Roman"/>
          <w:b/>
          <w:i/>
          <w:sz w:val="28"/>
          <w:szCs w:val="28"/>
        </w:rPr>
      </w:pPr>
      <w:bookmarkStart w:id="181" w:name="sub_101196"/>
      <w:r w:rsidRPr="003F7698">
        <w:rPr>
          <w:rFonts w:ascii="Times New Roman" w:hAnsi="Times New Roman" w:cs="Times New Roman"/>
          <w:b/>
          <w:i/>
          <w:sz w:val="28"/>
          <w:szCs w:val="28"/>
        </w:rPr>
        <w:t>Глагол</w:t>
      </w:r>
    </w:p>
    <w:bookmarkEnd w:id="181"/>
    <w:p w14:paraId="1AC113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C2563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14:paraId="415D826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B5FFEC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14:paraId="6CBE314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14:paraId="577607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14:paraId="65F7757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6779AC">
        <w:rPr>
          <w:rFonts w:ascii="Times New Roman" w:hAnsi="Times New Roman" w:cs="Times New Roman"/>
          <w:sz w:val="28"/>
          <w:szCs w:val="28"/>
        </w:rPr>
        <w:t>тся</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ться</w:t>
      </w:r>
      <w:proofErr w:type="spellEnd"/>
      <w:r w:rsidRPr="006779AC">
        <w:rPr>
          <w:rFonts w:ascii="Times New Roman" w:hAnsi="Times New Roman" w:cs="Times New Roman"/>
          <w:sz w:val="28"/>
          <w:szCs w:val="28"/>
        </w:rPr>
        <w:t xml:space="preserve"> в глаголах;</w:t>
      </w:r>
    </w:p>
    <w:p w14:paraId="616281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w:t>
      </w:r>
      <w:proofErr w:type="spellStart"/>
      <w:r w:rsidRPr="006779AC">
        <w:rPr>
          <w:rFonts w:ascii="Times New Roman" w:hAnsi="Times New Roman" w:cs="Times New Roman"/>
          <w:sz w:val="28"/>
          <w:szCs w:val="28"/>
        </w:rPr>
        <w:t>ова</w:t>
      </w:r>
      <w:proofErr w:type="spellEnd"/>
      <w:r w:rsidRPr="006779AC">
        <w:rPr>
          <w:rFonts w:ascii="Times New Roman" w:hAnsi="Times New Roman" w:cs="Times New Roman"/>
          <w:sz w:val="28"/>
          <w:szCs w:val="28"/>
        </w:rPr>
        <w:t>- - -</w:t>
      </w:r>
      <w:proofErr w:type="spellStart"/>
      <w:r w:rsidRPr="006779AC">
        <w:rPr>
          <w:rFonts w:ascii="Times New Roman" w:hAnsi="Times New Roman" w:cs="Times New Roman"/>
          <w:sz w:val="28"/>
          <w:szCs w:val="28"/>
        </w:rPr>
        <w:t>ева</w:t>
      </w:r>
      <w:proofErr w:type="spellEnd"/>
      <w:r w:rsidRPr="006779AC">
        <w:rPr>
          <w:rFonts w:ascii="Times New Roman" w:hAnsi="Times New Roman" w:cs="Times New Roman"/>
          <w:sz w:val="28"/>
          <w:szCs w:val="28"/>
        </w:rPr>
        <w:t>-, -</w:t>
      </w:r>
      <w:proofErr w:type="spellStart"/>
      <w:r w:rsidRPr="006779AC">
        <w:rPr>
          <w:rFonts w:ascii="Times New Roman" w:hAnsi="Times New Roman" w:cs="Times New Roman"/>
          <w:sz w:val="28"/>
          <w:szCs w:val="28"/>
        </w:rPr>
        <w:t>ыва</w:t>
      </w:r>
      <w:proofErr w:type="spellEnd"/>
      <w:r w:rsidRPr="006779AC">
        <w:rPr>
          <w:rFonts w:ascii="Times New Roman" w:hAnsi="Times New Roman" w:cs="Times New Roman"/>
          <w:sz w:val="28"/>
          <w:szCs w:val="28"/>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AFE486A" w14:textId="77777777" w:rsidR="001B12BD" w:rsidRPr="003F7698" w:rsidRDefault="001B12BD" w:rsidP="003465EA">
      <w:pPr>
        <w:rPr>
          <w:rFonts w:ascii="Times New Roman" w:hAnsi="Times New Roman" w:cs="Times New Roman"/>
          <w:b/>
          <w:i/>
          <w:sz w:val="28"/>
          <w:szCs w:val="28"/>
        </w:rPr>
      </w:pPr>
      <w:bookmarkStart w:id="182"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2"/>
    <w:p w14:paraId="282CB8D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6BAE7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B423947"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779AC">
        <w:rPr>
          <w:rFonts w:ascii="Times New Roman" w:hAnsi="Times New Roman" w:cs="Times New Roman"/>
          <w:sz w:val="28"/>
          <w:szCs w:val="28"/>
        </w:rPr>
        <w:lastRenderedPageBreak/>
        <w:t>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169C3389" w14:textId="77777777" w:rsidR="00A801BF" w:rsidRDefault="00A801BF" w:rsidP="003465EA">
      <w:pPr>
        <w:rPr>
          <w:rFonts w:ascii="Times New Roman" w:hAnsi="Times New Roman" w:cs="Times New Roman"/>
          <w:sz w:val="28"/>
          <w:szCs w:val="28"/>
        </w:rPr>
      </w:pPr>
    </w:p>
    <w:p w14:paraId="0171C0FA" w14:textId="77777777"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14:paraId="0404DEC3" w14:textId="77777777" w:rsidR="001B12BD" w:rsidRPr="003F7698" w:rsidRDefault="001B12BD" w:rsidP="003465EA">
      <w:pPr>
        <w:rPr>
          <w:rFonts w:ascii="Times New Roman" w:hAnsi="Times New Roman" w:cs="Times New Roman"/>
          <w:b/>
          <w:i/>
          <w:sz w:val="28"/>
          <w:szCs w:val="28"/>
        </w:rPr>
      </w:pPr>
      <w:bookmarkStart w:id="183"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14:paraId="49E28B33" w14:textId="77777777" w:rsidR="001B12BD" w:rsidRPr="003F7698" w:rsidRDefault="001B12BD" w:rsidP="003465EA">
      <w:pPr>
        <w:rPr>
          <w:rFonts w:ascii="Times New Roman" w:hAnsi="Times New Roman" w:cs="Times New Roman"/>
          <w:b/>
          <w:sz w:val="28"/>
          <w:szCs w:val="28"/>
        </w:rPr>
      </w:pPr>
      <w:bookmarkStart w:id="184" w:name="sub_101198"/>
      <w:bookmarkEnd w:id="183"/>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4"/>
    <w:p w14:paraId="1302F6E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3C5FE0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14:paraId="0DAF997B" w14:textId="77777777" w:rsidR="001B12BD" w:rsidRPr="003F7698" w:rsidRDefault="003F7698" w:rsidP="003465EA">
      <w:pPr>
        <w:rPr>
          <w:rFonts w:ascii="Times New Roman" w:hAnsi="Times New Roman" w:cs="Times New Roman"/>
          <w:b/>
          <w:sz w:val="28"/>
          <w:szCs w:val="28"/>
        </w:rPr>
      </w:pPr>
      <w:bookmarkStart w:id="185" w:name="sub_101199"/>
      <w:r w:rsidRPr="003F7698">
        <w:rPr>
          <w:rFonts w:ascii="Times New Roman" w:hAnsi="Times New Roman" w:cs="Times New Roman"/>
          <w:b/>
          <w:sz w:val="28"/>
          <w:szCs w:val="28"/>
        </w:rPr>
        <w:t>Язык и речь</w:t>
      </w:r>
    </w:p>
    <w:bookmarkEnd w:id="185"/>
    <w:p w14:paraId="249FC10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FBDE0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14:paraId="525A3A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A8832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05F962E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14:paraId="4B53219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F3D4F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E2504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w:t>
      </w:r>
      <w:r w:rsidRPr="006779AC">
        <w:rPr>
          <w:rFonts w:ascii="Times New Roman" w:hAnsi="Times New Roman" w:cs="Times New Roman"/>
          <w:sz w:val="28"/>
          <w:szCs w:val="28"/>
        </w:rPr>
        <w:lastRenderedPageBreak/>
        <w:t xml:space="preserve">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соблюдать в устной речи и на письме правила речевого этикета.</w:t>
      </w:r>
    </w:p>
    <w:p w14:paraId="6D2F0A85" w14:textId="77777777" w:rsidR="001B12BD" w:rsidRPr="003F7698" w:rsidRDefault="003F7698" w:rsidP="003465EA">
      <w:pPr>
        <w:rPr>
          <w:rFonts w:ascii="Times New Roman" w:hAnsi="Times New Roman" w:cs="Times New Roman"/>
          <w:b/>
          <w:sz w:val="28"/>
          <w:szCs w:val="28"/>
        </w:rPr>
      </w:pPr>
      <w:bookmarkStart w:id="186" w:name="sub_101200"/>
      <w:r w:rsidRPr="003F7698">
        <w:rPr>
          <w:rFonts w:ascii="Times New Roman" w:hAnsi="Times New Roman" w:cs="Times New Roman"/>
          <w:b/>
          <w:sz w:val="28"/>
          <w:szCs w:val="28"/>
        </w:rPr>
        <w:t>Текст</w:t>
      </w:r>
    </w:p>
    <w:bookmarkEnd w:id="186"/>
    <w:p w14:paraId="40B38A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2D61A6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ABFFEE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w:t>
      </w:r>
      <w:proofErr w:type="spellStart"/>
      <w:proofErr w:type="gramStart"/>
      <w:r w:rsidRPr="006779AC">
        <w:rPr>
          <w:rFonts w:ascii="Times New Roman" w:hAnsi="Times New Roman" w:cs="Times New Roman"/>
          <w:sz w:val="28"/>
          <w:szCs w:val="28"/>
        </w:rPr>
        <w:t>видо</w:t>
      </w:r>
      <w:proofErr w:type="spellEnd"/>
      <w:r w:rsidRPr="006779AC">
        <w:rPr>
          <w:rFonts w:ascii="Times New Roman" w:hAnsi="Times New Roman" w:cs="Times New Roman"/>
          <w:sz w:val="28"/>
          <w:szCs w:val="28"/>
        </w:rPr>
        <w:t>-временную</w:t>
      </w:r>
      <w:proofErr w:type="gramEnd"/>
      <w:r w:rsidRPr="006779AC">
        <w:rPr>
          <w:rFonts w:ascii="Times New Roman" w:hAnsi="Times New Roman" w:cs="Times New Roman"/>
          <w:sz w:val="28"/>
          <w:szCs w:val="28"/>
        </w:rPr>
        <w:t xml:space="preserve"> соотнесённость глагольных форм.</w:t>
      </w:r>
    </w:p>
    <w:p w14:paraId="22A34FD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E3BD0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14:paraId="07CC5A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45CB6BD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27F5A9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74270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14:paraId="010B2D97" w14:textId="77777777" w:rsidR="001B12BD" w:rsidRPr="003F7698" w:rsidRDefault="001B12BD" w:rsidP="003465EA">
      <w:pPr>
        <w:rPr>
          <w:rFonts w:ascii="Times New Roman" w:hAnsi="Times New Roman" w:cs="Times New Roman"/>
          <w:b/>
          <w:sz w:val="28"/>
          <w:szCs w:val="28"/>
        </w:rPr>
      </w:pPr>
      <w:bookmarkStart w:id="187"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7"/>
    <w:p w14:paraId="24E0A3B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8F6781B"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14:paraId="026A7F1D" w14:textId="77777777"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14:paraId="4A9B287E" w14:textId="77777777" w:rsidR="001B12BD" w:rsidRPr="006779AC" w:rsidRDefault="003F7698" w:rsidP="003465EA">
      <w:pPr>
        <w:rPr>
          <w:rFonts w:ascii="Times New Roman" w:hAnsi="Times New Roman" w:cs="Times New Roman"/>
          <w:b/>
          <w:i/>
          <w:sz w:val="28"/>
          <w:szCs w:val="28"/>
        </w:rPr>
      </w:pPr>
      <w:bookmarkStart w:id="188" w:name="sub_101202"/>
      <w:r>
        <w:rPr>
          <w:rFonts w:ascii="Times New Roman" w:hAnsi="Times New Roman" w:cs="Times New Roman"/>
          <w:b/>
          <w:i/>
          <w:sz w:val="28"/>
          <w:szCs w:val="28"/>
        </w:rPr>
        <w:t>Лексикология. Культура речи</w:t>
      </w:r>
    </w:p>
    <w:bookmarkEnd w:id="188"/>
    <w:p w14:paraId="3D6D430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Различать слова с точки зрения их происхождения: исконно русские и </w:t>
      </w:r>
      <w:r w:rsidRPr="006779AC">
        <w:rPr>
          <w:rFonts w:ascii="Times New Roman" w:hAnsi="Times New Roman" w:cs="Times New Roman"/>
          <w:sz w:val="28"/>
          <w:szCs w:val="28"/>
        </w:rPr>
        <w:lastRenderedPageBreak/>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23B0C7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FEBB5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2097B0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65A202B" w14:textId="77777777" w:rsidR="001B12BD" w:rsidRPr="006779AC" w:rsidRDefault="001B12BD" w:rsidP="003465EA">
      <w:pPr>
        <w:rPr>
          <w:rFonts w:ascii="Times New Roman" w:hAnsi="Times New Roman" w:cs="Times New Roman"/>
          <w:b/>
          <w:i/>
          <w:sz w:val="28"/>
          <w:szCs w:val="28"/>
        </w:rPr>
      </w:pPr>
      <w:bookmarkStart w:id="189"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9"/>
    <w:p w14:paraId="7A9108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14:paraId="28FB6DB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Определять способы словообразования (приставочный, суффиксальный, приставочно-суффиксальный, </w:t>
      </w:r>
      <w:proofErr w:type="spellStart"/>
      <w:r w:rsidRPr="006779AC">
        <w:rPr>
          <w:rFonts w:ascii="Times New Roman" w:hAnsi="Times New Roman" w:cs="Times New Roman"/>
          <w:sz w:val="28"/>
          <w:szCs w:val="28"/>
        </w:rPr>
        <w:t>бессуффиксный</w:t>
      </w:r>
      <w:proofErr w:type="spellEnd"/>
      <w:r w:rsidRPr="006779AC">
        <w:rPr>
          <w:rFonts w:ascii="Times New Roman" w:hAnsi="Times New Roman" w:cs="Times New Roman"/>
          <w:sz w:val="28"/>
          <w:szCs w:val="28"/>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и словообразованию при выполнении языкового анализа различных видов.</w:t>
      </w:r>
    </w:p>
    <w:p w14:paraId="50AC14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23C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14:paraId="29387A90" w14:textId="77777777" w:rsidR="001B12BD" w:rsidRPr="006779AC" w:rsidRDefault="001B12BD" w:rsidP="003465EA">
      <w:pPr>
        <w:rPr>
          <w:rFonts w:ascii="Times New Roman" w:hAnsi="Times New Roman" w:cs="Times New Roman"/>
          <w:b/>
          <w:i/>
          <w:sz w:val="28"/>
          <w:szCs w:val="28"/>
        </w:rPr>
      </w:pPr>
      <w:bookmarkStart w:id="190"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90"/>
    <w:p w14:paraId="76C2A2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14:paraId="23EB9C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14:paraId="20E111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14:paraId="756964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6745EA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именах прилагательных, суффиксов -к- и -</w:t>
      </w:r>
      <w:proofErr w:type="spellStart"/>
      <w:r w:rsidRPr="006779AC">
        <w:rPr>
          <w:rFonts w:ascii="Times New Roman" w:hAnsi="Times New Roman" w:cs="Times New Roman"/>
          <w:sz w:val="28"/>
          <w:szCs w:val="28"/>
        </w:rPr>
        <w:t>ск</w:t>
      </w:r>
      <w:proofErr w:type="spellEnd"/>
      <w:r w:rsidRPr="006779AC">
        <w:rPr>
          <w:rFonts w:ascii="Times New Roman" w:hAnsi="Times New Roman" w:cs="Times New Roman"/>
          <w:sz w:val="28"/>
          <w:szCs w:val="28"/>
        </w:rPr>
        <w:t>- имён прилагательных, сложных имён прилагательных.</w:t>
      </w:r>
    </w:p>
    <w:p w14:paraId="0048AA4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EB8CE1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Уметь склонять числительные и характеризовать особенности склонения, словообразования и синтаксических функций числительных; </w:t>
      </w:r>
      <w:r w:rsidRPr="006779AC">
        <w:rPr>
          <w:rFonts w:ascii="Times New Roman" w:hAnsi="Times New Roman" w:cs="Times New Roman"/>
          <w:sz w:val="28"/>
          <w:szCs w:val="28"/>
        </w:rPr>
        <w:lastRenderedPageBreak/>
        <w:t>характеризовать роль имён числительных в речи, особенности употребления в научных текстах, деловой речи.</w:t>
      </w:r>
    </w:p>
    <w:p w14:paraId="12C81F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26B832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1942D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CA6B8D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0D59D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14:paraId="523D13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C197A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14:paraId="486F67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4DEE0B0"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55EACF6" w14:textId="77777777" w:rsidR="003F7698" w:rsidRDefault="003F7698" w:rsidP="003B5756">
      <w:pPr>
        <w:ind w:firstLine="0"/>
        <w:rPr>
          <w:rFonts w:ascii="Times New Roman" w:hAnsi="Times New Roman" w:cs="Times New Roman"/>
          <w:sz w:val="28"/>
          <w:szCs w:val="28"/>
        </w:rPr>
      </w:pPr>
    </w:p>
    <w:p w14:paraId="3C1E17EF" w14:textId="77777777"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14:paraId="6988F900" w14:textId="77777777" w:rsidR="001B12BD" w:rsidRPr="003F7698" w:rsidRDefault="001B12BD" w:rsidP="003465EA">
      <w:pPr>
        <w:rPr>
          <w:rFonts w:ascii="Times New Roman" w:hAnsi="Times New Roman" w:cs="Times New Roman"/>
          <w:b/>
          <w:i/>
          <w:sz w:val="28"/>
          <w:szCs w:val="28"/>
        </w:rPr>
      </w:pPr>
      <w:bookmarkStart w:id="191"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14:paraId="46C55249" w14:textId="77777777" w:rsidR="001B12BD" w:rsidRPr="003F7698" w:rsidRDefault="003F7698" w:rsidP="003465EA">
      <w:pPr>
        <w:rPr>
          <w:rFonts w:ascii="Times New Roman" w:hAnsi="Times New Roman" w:cs="Times New Roman"/>
          <w:b/>
          <w:sz w:val="28"/>
          <w:szCs w:val="28"/>
        </w:rPr>
      </w:pPr>
      <w:bookmarkStart w:id="192" w:name="sub_101205"/>
      <w:bookmarkEnd w:id="191"/>
      <w:r w:rsidRPr="003F7698">
        <w:rPr>
          <w:rFonts w:ascii="Times New Roman" w:hAnsi="Times New Roman" w:cs="Times New Roman"/>
          <w:b/>
          <w:sz w:val="28"/>
          <w:szCs w:val="28"/>
        </w:rPr>
        <w:t>Общие сведения о языке</w:t>
      </w:r>
    </w:p>
    <w:bookmarkEnd w:id="192"/>
    <w:p w14:paraId="1AF299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14:paraId="680435A7" w14:textId="77777777" w:rsidR="001B12BD" w:rsidRPr="003F7698" w:rsidRDefault="003F7698" w:rsidP="003465EA">
      <w:pPr>
        <w:rPr>
          <w:rFonts w:ascii="Times New Roman" w:hAnsi="Times New Roman" w:cs="Times New Roman"/>
          <w:b/>
          <w:sz w:val="28"/>
          <w:szCs w:val="28"/>
        </w:rPr>
      </w:pPr>
      <w:bookmarkStart w:id="193" w:name="sub_101206"/>
      <w:r w:rsidRPr="003F7698">
        <w:rPr>
          <w:rFonts w:ascii="Times New Roman" w:hAnsi="Times New Roman" w:cs="Times New Roman"/>
          <w:b/>
          <w:sz w:val="28"/>
          <w:szCs w:val="28"/>
        </w:rPr>
        <w:t>Язык и речь</w:t>
      </w:r>
    </w:p>
    <w:bookmarkEnd w:id="193"/>
    <w:p w14:paraId="048B27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968E03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14:paraId="776DDBB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Владеть различными видами диалога: диалог - запрос информации, диалог - сообщение информации.</w:t>
      </w:r>
    </w:p>
    <w:p w14:paraId="4C93F2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2C5109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3D19EC36" w14:textId="77777777"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14:paraId="2687A36B" w14:textId="77777777"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14:paraId="3C9504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BDAB16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соблюдать на письме правила речевого этикета.</w:t>
      </w:r>
    </w:p>
    <w:p w14:paraId="4FD40BB7" w14:textId="77777777" w:rsidR="001B12BD" w:rsidRPr="003F7698" w:rsidRDefault="003F7698" w:rsidP="003465EA">
      <w:pPr>
        <w:rPr>
          <w:rFonts w:ascii="Times New Roman" w:hAnsi="Times New Roman" w:cs="Times New Roman"/>
          <w:b/>
          <w:sz w:val="28"/>
          <w:szCs w:val="28"/>
        </w:rPr>
      </w:pPr>
      <w:bookmarkStart w:id="194" w:name="sub_101207"/>
      <w:r w:rsidRPr="003F7698">
        <w:rPr>
          <w:rFonts w:ascii="Times New Roman" w:hAnsi="Times New Roman" w:cs="Times New Roman"/>
          <w:b/>
          <w:sz w:val="28"/>
          <w:szCs w:val="28"/>
        </w:rPr>
        <w:t>Текст</w:t>
      </w:r>
    </w:p>
    <w:bookmarkEnd w:id="194"/>
    <w:p w14:paraId="14D242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15870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смысловой анализ текста, его композиционных особенностей, определять количество </w:t>
      </w:r>
      <w:proofErr w:type="spellStart"/>
      <w:r w:rsidRPr="006779AC">
        <w:rPr>
          <w:rFonts w:ascii="Times New Roman" w:hAnsi="Times New Roman" w:cs="Times New Roman"/>
          <w:sz w:val="28"/>
          <w:szCs w:val="28"/>
        </w:rPr>
        <w:t>микротем</w:t>
      </w:r>
      <w:proofErr w:type="spellEnd"/>
      <w:r w:rsidRPr="006779AC">
        <w:rPr>
          <w:rFonts w:ascii="Times New Roman" w:hAnsi="Times New Roman" w:cs="Times New Roman"/>
          <w:sz w:val="28"/>
          <w:szCs w:val="28"/>
        </w:rPr>
        <w:t xml:space="preserve"> и абзацев.</w:t>
      </w:r>
    </w:p>
    <w:p w14:paraId="18EE73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14:paraId="0EE3FF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5BC64A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w:t>
      </w:r>
      <w:r w:rsidRPr="006779AC">
        <w:rPr>
          <w:rFonts w:ascii="Times New Roman" w:hAnsi="Times New Roman" w:cs="Times New Roman"/>
          <w:sz w:val="28"/>
          <w:szCs w:val="28"/>
        </w:rPr>
        <w:lastRenderedPageBreak/>
        <w:t xml:space="preserve">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611577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14:paraId="0F86E80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14:paraId="457F33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BF107DE" w14:textId="77777777" w:rsidR="001B12BD" w:rsidRPr="003F7698" w:rsidRDefault="001B12BD" w:rsidP="003465EA">
      <w:pPr>
        <w:rPr>
          <w:rFonts w:ascii="Times New Roman" w:hAnsi="Times New Roman" w:cs="Times New Roman"/>
          <w:b/>
          <w:sz w:val="28"/>
          <w:szCs w:val="28"/>
        </w:rPr>
      </w:pPr>
      <w:bookmarkStart w:id="195"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5"/>
    <w:p w14:paraId="28C7B5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14:paraId="108CBD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245816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14:paraId="3F82A3B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14:paraId="11CE6B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14:paraId="36F1D4A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14:paraId="7678769D" w14:textId="77777777" w:rsidR="001B12BD" w:rsidRPr="003F7698" w:rsidRDefault="003F7698" w:rsidP="003465EA">
      <w:pPr>
        <w:rPr>
          <w:rFonts w:ascii="Times New Roman" w:hAnsi="Times New Roman" w:cs="Times New Roman"/>
          <w:b/>
          <w:sz w:val="28"/>
          <w:szCs w:val="28"/>
        </w:rPr>
      </w:pPr>
      <w:bookmarkStart w:id="196" w:name="sub_101209"/>
      <w:r w:rsidRPr="003F7698">
        <w:rPr>
          <w:rFonts w:ascii="Times New Roman" w:hAnsi="Times New Roman" w:cs="Times New Roman"/>
          <w:b/>
          <w:sz w:val="28"/>
          <w:szCs w:val="28"/>
        </w:rPr>
        <w:t>Система языка</w:t>
      </w:r>
    </w:p>
    <w:bookmarkEnd w:id="196"/>
    <w:p w14:paraId="066B64B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610387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знания по </w:t>
      </w:r>
      <w:proofErr w:type="spellStart"/>
      <w:r w:rsidRPr="006779AC">
        <w:rPr>
          <w:rFonts w:ascii="Times New Roman" w:hAnsi="Times New Roman" w:cs="Times New Roman"/>
          <w:sz w:val="28"/>
          <w:szCs w:val="28"/>
        </w:rPr>
        <w:t>морфемике</w:t>
      </w:r>
      <w:proofErr w:type="spellEnd"/>
      <w:r w:rsidRPr="006779AC">
        <w:rPr>
          <w:rFonts w:ascii="Times New Roman" w:hAnsi="Times New Roman" w:cs="Times New Roman"/>
          <w:sz w:val="28"/>
          <w:szCs w:val="28"/>
        </w:rPr>
        <w:t xml:space="preserve"> и словообразованию при выполнении языкового анализа различных видов и в практике правописания.</w:t>
      </w:r>
    </w:p>
    <w:p w14:paraId="5F7B2D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14:paraId="138EAC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3779C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ECBA6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5B13A1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14:paraId="5B0F9419" w14:textId="77777777" w:rsidR="001B12BD" w:rsidRPr="006779AC" w:rsidRDefault="003F7698" w:rsidP="003465EA">
      <w:pPr>
        <w:rPr>
          <w:rFonts w:ascii="Times New Roman" w:hAnsi="Times New Roman" w:cs="Times New Roman"/>
          <w:b/>
          <w:i/>
          <w:sz w:val="28"/>
          <w:szCs w:val="28"/>
        </w:rPr>
      </w:pPr>
      <w:bookmarkStart w:id="197" w:name="sub_101210"/>
      <w:r>
        <w:rPr>
          <w:rFonts w:ascii="Times New Roman" w:hAnsi="Times New Roman" w:cs="Times New Roman"/>
          <w:b/>
          <w:i/>
          <w:sz w:val="28"/>
          <w:szCs w:val="28"/>
        </w:rPr>
        <w:t>Морфология. Культура речи</w:t>
      </w:r>
    </w:p>
    <w:bookmarkEnd w:id="197"/>
    <w:p w14:paraId="7FB15EF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причастия и деепричастия, наречия, служебные слова </w:t>
      </w:r>
      <w:r w:rsidRPr="006779AC">
        <w:rPr>
          <w:rFonts w:ascii="Times New Roman" w:hAnsi="Times New Roman" w:cs="Times New Roman"/>
          <w:sz w:val="28"/>
          <w:szCs w:val="28"/>
        </w:rPr>
        <w:lastRenderedPageBreak/>
        <w:t>(предлоги,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29437EA" w14:textId="77777777" w:rsidR="001B12BD" w:rsidRPr="006779AC" w:rsidRDefault="003F7698" w:rsidP="003465EA">
      <w:pPr>
        <w:rPr>
          <w:rFonts w:ascii="Times New Roman" w:hAnsi="Times New Roman" w:cs="Times New Roman"/>
          <w:b/>
          <w:i/>
          <w:sz w:val="28"/>
          <w:szCs w:val="28"/>
        </w:rPr>
      </w:pPr>
      <w:bookmarkStart w:id="198" w:name="sub_101211"/>
      <w:r>
        <w:rPr>
          <w:rFonts w:ascii="Times New Roman" w:hAnsi="Times New Roman" w:cs="Times New Roman"/>
          <w:b/>
          <w:i/>
          <w:sz w:val="28"/>
          <w:szCs w:val="28"/>
        </w:rPr>
        <w:t>Причастие</w:t>
      </w:r>
    </w:p>
    <w:bookmarkEnd w:id="198"/>
    <w:p w14:paraId="1B31E9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14:paraId="64CFC1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141403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14:paraId="0F49AA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1811F6D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6779AC">
        <w:rPr>
          <w:rFonts w:ascii="Times New Roman" w:hAnsi="Times New Roman" w:cs="Times New Roman"/>
          <w:sz w:val="28"/>
          <w:szCs w:val="28"/>
        </w:rPr>
        <w:t>ся</w:t>
      </w:r>
      <w:proofErr w:type="spellEnd"/>
      <w:r w:rsidRPr="006779AC">
        <w:rPr>
          <w:rFonts w:ascii="Times New Roman" w:hAnsi="Times New Roman" w:cs="Times New Roman"/>
          <w:sz w:val="28"/>
          <w:szCs w:val="28"/>
        </w:rPr>
        <w:t>, правильно устанавливать согласование в словосочетаниях типа причастие + существительное.</w:t>
      </w:r>
    </w:p>
    <w:p w14:paraId="043720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причастиях и отглагольных именах прилагательных, написания гласной перед суффиксом -</w:t>
      </w:r>
      <w:proofErr w:type="spellStart"/>
      <w:r w:rsidRPr="006779AC">
        <w:rPr>
          <w:rFonts w:ascii="Times New Roman" w:hAnsi="Times New Roman" w:cs="Times New Roman"/>
          <w:sz w:val="28"/>
          <w:szCs w:val="28"/>
        </w:rPr>
        <w:t>вш</w:t>
      </w:r>
      <w:proofErr w:type="spellEnd"/>
      <w:r w:rsidRPr="006779AC">
        <w:rPr>
          <w:rFonts w:ascii="Times New Roman" w:hAnsi="Times New Roman" w:cs="Times New Roman"/>
          <w:sz w:val="28"/>
          <w:szCs w:val="28"/>
        </w:rPr>
        <w:t>- действительных причастий прошедшего времени, перед суффиксом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страдательных причастий прошедшего времени, написания не с причастиями.</w:t>
      </w:r>
    </w:p>
    <w:p w14:paraId="51EA518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14:paraId="254711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14:paraId="327DB499" w14:textId="77777777" w:rsidR="001B12BD" w:rsidRPr="006779AC" w:rsidRDefault="003F7698" w:rsidP="003465EA">
      <w:pPr>
        <w:rPr>
          <w:rFonts w:ascii="Times New Roman" w:hAnsi="Times New Roman" w:cs="Times New Roman"/>
          <w:b/>
          <w:i/>
          <w:sz w:val="28"/>
          <w:szCs w:val="28"/>
        </w:rPr>
      </w:pPr>
      <w:bookmarkStart w:id="199" w:name="sub_101212"/>
      <w:r>
        <w:rPr>
          <w:rFonts w:ascii="Times New Roman" w:hAnsi="Times New Roman" w:cs="Times New Roman"/>
          <w:b/>
          <w:i/>
          <w:sz w:val="28"/>
          <w:szCs w:val="28"/>
        </w:rPr>
        <w:t>Деепричастие</w:t>
      </w:r>
    </w:p>
    <w:bookmarkEnd w:id="199"/>
    <w:p w14:paraId="1B8625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14:paraId="04598A2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14:paraId="7A14B3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14:paraId="072FB4B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14:paraId="4C33BF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14:paraId="7851B23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14:paraId="713023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14:paraId="5ECE04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14:paraId="209400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14:paraId="68E91B8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14:paraId="51D1A0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14:paraId="72165A63" w14:textId="77777777" w:rsidR="001B12BD" w:rsidRPr="006779AC" w:rsidRDefault="003F7698" w:rsidP="003465EA">
      <w:pPr>
        <w:rPr>
          <w:rFonts w:ascii="Times New Roman" w:hAnsi="Times New Roman" w:cs="Times New Roman"/>
          <w:b/>
          <w:i/>
          <w:sz w:val="28"/>
          <w:szCs w:val="28"/>
        </w:rPr>
      </w:pPr>
      <w:bookmarkStart w:id="200" w:name="sub_101213"/>
      <w:r>
        <w:rPr>
          <w:rFonts w:ascii="Times New Roman" w:hAnsi="Times New Roman" w:cs="Times New Roman"/>
          <w:b/>
          <w:i/>
          <w:sz w:val="28"/>
          <w:szCs w:val="28"/>
        </w:rPr>
        <w:t>Наречие</w:t>
      </w:r>
    </w:p>
    <w:bookmarkEnd w:id="200"/>
    <w:p w14:paraId="5E9689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наречия в речи, определять общее грамматическое </w:t>
      </w:r>
      <w:r w:rsidRPr="006779AC">
        <w:rPr>
          <w:rFonts w:ascii="Times New Roman" w:hAnsi="Times New Roman" w:cs="Times New Roman"/>
          <w:sz w:val="28"/>
          <w:szCs w:val="28"/>
        </w:rPr>
        <w:lastRenderedPageBreak/>
        <w:t>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01529D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14:paraId="56F20C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14:paraId="1ECAA8C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правила слитного, раздельного и дефисного написания наречий, написания н и </w:t>
      </w:r>
      <w:proofErr w:type="spellStart"/>
      <w:r w:rsidRPr="006779AC">
        <w:rPr>
          <w:rFonts w:ascii="Times New Roman" w:hAnsi="Times New Roman" w:cs="Times New Roman"/>
          <w:sz w:val="28"/>
          <w:szCs w:val="28"/>
        </w:rPr>
        <w:t>нн</w:t>
      </w:r>
      <w:proofErr w:type="spellEnd"/>
      <w:r w:rsidRPr="006779AC">
        <w:rPr>
          <w:rFonts w:ascii="Times New Roman" w:hAnsi="Times New Roman" w:cs="Times New Roman"/>
          <w:sz w:val="28"/>
          <w:szCs w:val="28"/>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6779AC">
        <w:rPr>
          <w:rFonts w:ascii="Times New Roman" w:hAnsi="Times New Roman" w:cs="Times New Roman"/>
          <w:sz w:val="28"/>
          <w:szCs w:val="28"/>
        </w:rPr>
        <w:t>и</w:t>
      </w:r>
      <w:proofErr w:type="spellEnd"/>
      <w:r w:rsidRPr="006779AC">
        <w:rPr>
          <w:rFonts w:ascii="Times New Roman" w:hAnsi="Times New Roman" w:cs="Times New Roman"/>
          <w:sz w:val="28"/>
          <w:szCs w:val="28"/>
        </w:rPr>
        <w:t xml:space="preserve"> в приставках </w:t>
      </w:r>
      <w:proofErr w:type="spellStart"/>
      <w:r w:rsidRPr="006779AC">
        <w:rPr>
          <w:rFonts w:ascii="Times New Roman" w:hAnsi="Times New Roman" w:cs="Times New Roman"/>
          <w:sz w:val="28"/>
          <w:szCs w:val="28"/>
        </w:rPr>
        <w:t>не-</w:t>
      </w:r>
      <w:proofErr w:type="spellEnd"/>
      <w:r w:rsidRPr="006779AC">
        <w:rPr>
          <w:rFonts w:ascii="Times New Roman" w:hAnsi="Times New Roman" w:cs="Times New Roman"/>
          <w:sz w:val="28"/>
          <w:szCs w:val="28"/>
        </w:rPr>
        <w:t xml:space="preserve"> и ни- наречий; слитного и раздельного написания не с наречиями.</w:t>
      </w:r>
    </w:p>
    <w:p w14:paraId="5FB92F6F" w14:textId="77777777" w:rsidR="001B12BD" w:rsidRPr="006779AC" w:rsidRDefault="003F7698" w:rsidP="003465EA">
      <w:pPr>
        <w:rPr>
          <w:rFonts w:ascii="Times New Roman" w:hAnsi="Times New Roman" w:cs="Times New Roman"/>
          <w:b/>
          <w:i/>
          <w:sz w:val="28"/>
          <w:szCs w:val="28"/>
        </w:rPr>
      </w:pPr>
      <w:bookmarkStart w:id="201" w:name="sub_101214"/>
      <w:r>
        <w:rPr>
          <w:rFonts w:ascii="Times New Roman" w:hAnsi="Times New Roman" w:cs="Times New Roman"/>
          <w:b/>
          <w:i/>
          <w:sz w:val="28"/>
          <w:szCs w:val="28"/>
        </w:rPr>
        <w:t>Слова категории состояния</w:t>
      </w:r>
    </w:p>
    <w:bookmarkEnd w:id="201"/>
    <w:p w14:paraId="5E5D930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6DF8934" w14:textId="77777777" w:rsidR="001B12BD" w:rsidRPr="006779AC" w:rsidRDefault="003F7698" w:rsidP="003465EA">
      <w:pPr>
        <w:rPr>
          <w:rFonts w:ascii="Times New Roman" w:hAnsi="Times New Roman" w:cs="Times New Roman"/>
          <w:b/>
          <w:i/>
          <w:sz w:val="28"/>
          <w:szCs w:val="28"/>
        </w:rPr>
      </w:pPr>
      <w:bookmarkStart w:id="202" w:name="sub_101215"/>
      <w:r>
        <w:rPr>
          <w:rFonts w:ascii="Times New Roman" w:hAnsi="Times New Roman" w:cs="Times New Roman"/>
          <w:b/>
          <w:i/>
          <w:sz w:val="28"/>
          <w:szCs w:val="28"/>
        </w:rPr>
        <w:t>Служебные части речи</w:t>
      </w:r>
    </w:p>
    <w:bookmarkEnd w:id="202"/>
    <w:p w14:paraId="089F79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14:paraId="68F821F6" w14:textId="77777777" w:rsidR="001B12BD" w:rsidRPr="006779AC" w:rsidRDefault="003F7698" w:rsidP="003465EA">
      <w:pPr>
        <w:rPr>
          <w:rFonts w:ascii="Times New Roman" w:hAnsi="Times New Roman" w:cs="Times New Roman"/>
          <w:b/>
          <w:i/>
          <w:sz w:val="28"/>
          <w:szCs w:val="28"/>
        </w:rPr>
      </w:pPr>
      <w:bookmarkStart w:id="203" w:name="sub_101216"/>
      <w:r>
        <w:rPr>
          <w:rFonts w:ascii="Times New Roman" w:hAnsi="Times New Roman" w:cs="Times New Roman"/>
          <w:b/>
          <w:i/>
          <w:sz w:val="28"/>
          <w:szCs w:val="28"/>
        </w:rPr>
        <w:t>Предлог</w:t>
      </w:r>
    </w:p>
    <w:bookmarkEnd w:id="203"/>
    <w:p w14:paraId="123BD52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14:paraId="1C6DEE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40512B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4FA01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625EB54" w14:textId="77777777" w:rsidR="001B12BD" w:rsidRPr="006779AC" w:rsidRDefault="003F7698" w:rsidP="003465EA">
      <w:pPr>
        <w:rPr>
          <w:rFonts w:ascii="Times New Roman" w:hAnsi="Times New Roman" w:cs="Times New Roman"/>
          <w:b/>
          <w:i/>
          <w:sz w:val="28"/>
          <w:szCs w:val="28"/>
        </w:rPr>
      </w:pPr>
      <w:bookmarkStart w:id="204" w:name="sub_101217"/>
      <w:r>
        <w:rPr>
          <w:rFonts w:ascii="Times New Roman" w:hAnsi="Times New Roman" w:cs="Times New Roman"/>
          <w:b/>
          <w:i/>
          <w:sz w:val="28"/>
          <w:szCs w:val="28"/>
        </w:rPr>
        <w:t>Союз</w:t>
      </w:r>
    </w:p>
    <w:bookmarkEnd w:id="204"/>
    <w:p w14:paraId="77C1B4E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14:paraId="5D45F56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5FE386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14:paraId="36BEA8AC" w14:textId="77777777" w:rsidR="001B12BD" w:rsidRPr="006779AC" w:rsidRDefault="003F7698" w:rsidP="003465EA">
      <w:pPr>
        <w:rPr>
          <w:rFonts w:ascii="Times New Roman" w:hAnsi="Times New Roman" w:cs="Times New Roman"/>
          <w:b/>
          <w:i/>
          <w:sz w:val="28"/>
          <w:szCs w:val="28"/>
        </w:rPr>
      </w:pPr>
      <w:bookmarkStart w:id="205" w:name="sub_101218"/>
      <w:r>
        <w:rPr>
          <w:rFonts w:ascii="Times New Roman" w:hAnsi="Times New Roman" w:cs="Times New Roman"/>
          <w:b/>
          <w:i/>
          <w:sz w:val="28"/>
          <w:szCs w:val="28"/>
        </w:rPr>
        <w:t>Частица</w:t>
      </w:r>
    </w:p>
    <w:bookmarkEnd w:id="205"/>
    <w:p w14:paraId="4B59A5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933CE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Употреблять частицы в речи в соответствии с их значением и стилистической окраской; соблюдать нормы правописания частиц.</w:t>
      </w:r>
    </w:p>
    <w:p w14:paraId="638518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14:paraId="041C15ED" w14:textId="77777777" w:rsidR="001B12BD" w:rsidRPr="006779AC" w:rsidRDefault="001B12BD" w:rsidP="003465EA">
      <w:pPr>
        <w:rPr>
          <w:rFonts w:ascii="Times New Roman" w:hAnsi="Times New Roman" w:cs="Times New Roman"/>
          <w:b/>
          <w:i/>
          <w:sz w:val="28"/>
          <w:szCs w:val="28"/>
        </w:rPr>
      </w:pPr>
      <w:bookmarkStart w:id="206"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6"/>
    <w:p w14:paraId="4481D6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402553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14:paraId="288BE2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14:paraId="198847FC"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14:paraId="1C3E57E7" w14:textId="77777777" w:rsidR="003F7698" w:rsidRPr="003F7698" w:rsidRDefault="003F7698" w:rsidP="003F7698">
      <w:pPr>
        <w:ind w:firstLine="0"/>
        <w:jc w:val="center"/>
        <w:rPr>
          <w:rFonts w:ascii="Times New Roman" w:hAnsi="Times New Roman" w:cs="Times New Roman"/>
          <w:b/>
          <w:sz w:val="28"/>
          <w:szCs w:val="28"/>
        </w:rPr>
      </w:pPr>
    </w:p>
    <w:p w14:paraId="1EBF0C17" w14:textId="77777777"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14:paraId="223F99A9" w14:textId="77777777" w:rsidR="001B12BD" w:rsidRPr="003F7698" w:rsidRDefault="001B12BD" w:rsidP="003465EA">
      <w:pPr>
        <w:rPr>
          <w:rFonts w:ascii="Times New Roman" w:hAnsi="Times New Roman" w:cs="Times New Roman"/>
          <w:b/>
          <w:i/>
          <w:sz w:val="28"/>
          <w:szCs w:val="28"/>
        </w:rPr>
      </w:pPr>
      <w:bookmarkStart w:id="207"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14:paraId="7CF6B0EC" w14:textId="77777777" w:rsidR="001B12BD" w:rsidRPr="00E06FA2" w:rsidRDefault="00E06FA2" w:rsidP="003465EA">
      <w:pPr>
        <w:rPr>
          <w:rFonts w:ascii="Times New Roman" w:hAnsi="Times New Roman" w:cs="Times New Roman"/>
          <w:b/>
          <w:sz w:val="28"/>
          <w:szCs w:val="28"/>
        </w:rPr>
      </w:pPr>
      <w:bookmarkStart w:id="208" w:name="sub_101152"/>
      <w:bookmarkEnd w:id="207"/>
      <w:r w:rsidRPr="00E06FA2">
        <w:rPr>
          <w:rFonts w:ascii="Times New Roman" w:hAnsi="Times New Roman" w:cs="Times New Roman"/>
          <w:b/>
          <w:sz w:val="28"/>
          <w:szCs w:val="28"/>
        </w:rPr>
        <w:t>Общие сведения о языке</w:t>
      </w:r>
    </w:p>
    <w:bookmarkEnd w:id="208"/>
    <w:p w14:paraId="1EEE47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14:paraId="3633CD51" w14:textId="77777777" w:rsidR="001B12BD" w:rsidRPr="00E06FA2" w:rsidRDefault="00E06FA2" w:rsidP="003465EA">
      <w:pPr>
        <w:rPr>
          <w:rFonts w:ascii="Times New Roman" w:hAnsi="Times New Roman" w:cs="Times New Roman"/>
          <w:b/>
          <w:sz w:val="28"/>
          <w:szCs w:val="28"/>
        </w:rPr>
      </w:pPr>
      <w:bookmarkStart w:id="209" w:name="sub_101153"/>
      <w:r w:rsidRPr="00E06FA2">
        <w:rPr>
          <w:rFonts w:ascii="Times New Roman" w:hAnsi="Times New Roman" w:cs="Times New Roman"/>
          <w:b/>
          <w:sz w:val="28"/>
          <w:szCs w:val="28"/>
        </w:rPr>
        <w:t>Язык и речь</w:t>
      </w:r>
    </w:p>
    <w:bookmarkEnd w:id="209"/>
    <w:p w14:paraId="7C5867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69319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14:paraId="343FC7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DD313A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75A643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14:paraId="0687413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DDDCE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114B81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w:t>
      </w:r>
      <w:r w:rsidRPr="006779AC">
        <w:rPr>
          <w:rFonts w:ascii="Times New Roman" w:hAnsi="Times New Roman" w:cs="Times New Roman"/>
          <w:sz w:val="28"/>
          <w:szCs w:val="28"/>
        </w:rPr>
        <w:lastRenderedPageBreak/>
        <w:t>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8B2DA26" w14:textId="77777777" w:rsidR="001B12BD" w:rsidRPr="00E06FA2" w:rsidRDefault="00E06FA2" w:rsidP="003465EA">
      <w:pPr>
        <w:rPr>
          <w:rFonts w:ascii="Times New Roman" w:hAnsi="Times New Roman" w:cs="Times New Roman"/>
          <w:b/>
          <w:sz w:val="28"/>
          <w:szCs w:val="28"/>
        </w:rPr>
      </w:pPr>
      <w:bookmarkStart w:id="210" w:name="sub_101154"/>
      <w:r w:rsidRPr="00E06FA2">
        <w:rPr>
          <w:rFonts w:ascii="Times New Roman" w:hAnsi="Times New Roman" w:cs="Times New Roman"/>
          <w:b/>
          <w:sz w:val="28"/>
          <w:szCs w:val="28"/>
        </w:rPr>
        <w:t>Текст</w:t>
      </w:r>
    </w:p>
    <w:bookmarkEnd w:id="210"/>
    <w:p w14:paraId="206799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176D31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68C7B3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566085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4FFD2E2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14:paraId="3EE176F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9D12C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6E56515" w14:textId="77777777" w:rsidR="001B12BD" w:rsidRPr="00E06FA2" w:rsidRDefault="001B12BD" w:rsidP="003465EA">
      <w:pPr>
        <w:rPr>
          <w:rFonts w:ascii="Times New Roman" w:hAnsi="Times New Roman" w:cs="Times New Roman"/>
          <w:b/>
          <w:sz w:val="28"/>
          <w:szCs w:val="28"/>
        </w:rPr>
      </w:pPr>
      <w:bookmarkStart w:id="211"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1"/>
    <w:p w14:paraId="4963B0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0841C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74AC48C"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4A62FEF5" w14:textId="77777777"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14:paraId="52DBDD83" w14:textId="77777777" w:rsidR="001B12BD" w:rsidRPr="006779AC" w:rsidRDefault="001B12BD" w:rsidP="003465EA">
      <w:pPr>
        <w:rPr>
          <w:rFonts w:ascii="Times New Roman" w:hAnsi="Times New Roman" w:cs="Times New Roman"/>
          <w:b/>
          <w:i/>
          <w:sz w:val="28"/>
          <w:szCs w:val="28"/>
        </w:rPr>
      </w:pPr>
      <w:bookmarkStart w:id="212" w:name="sub_101156"/>
      <w:r w:rsidRPr="006779AC">
        <w:rPr>
          <w:rFonts w:ascii="Times New Roman" w:hAnsi="Times New Roman" w:cs="Times New Roman"/>
          <w:b/>
          <w:i/>
          <w:sz w:val="28"/>
          <w:szCs w:val="28"/>
        </w:rPr>
        <w:lastRenderedPageBreak/>
        <w:t>Синта</w:t>
      </w:r>
      <w:r w:rsidR="00E06FA2">
        <w:rPr>
          <w:rFonts w:ascii="Times New Roman" w:hAnsi="Times New Roman" w:cs="Times New Roman"/>
          <w:b/>
          <w:i/>
          <w:sz w:val="28"/>
          <w:szCs w:val="28"/>
        </w:rPr>
        <w:t>ксис. Культура речи. Пунктуация</w:t>
      </w:r>
    </w:p>
    <w:bookmarkEnd w:id="212"/>
    <w:p w14:paraId="57CDC2A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14:paraId="0BB084B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14:paraId="0DE10FDE" w14:textId="77777777" w:rsidR="001B12BD" w:rsidRPr="006779AC" w:rsidRDefault="001B12BD" w:rsidP="003465EA">
      <w:pPr>
        <w:rPr>
          <w:rFonts w:ascii="Times New Roman" w:hAnsi="Times New Roman" w:cs="Times New Roman"/>
          <w:b/>
          <w:i/>
          <w:sz w:val="28"/>
          <w:szCs w:val="28"/>
        </w:rPr>
      </w:pPr>
      <w:bookmarkStart w:id="213"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3"/>
    <w:p w14:paraId="0E2A7C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F05BDA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14:paraId="6A495115" w14:textId="77777777" w:rsidR="001B12BD" w:rsidRPr="006779AC" w:rsidRDefault="00E06FA2" w:rsidP="003465EA">
      <w:pPr>
        <w:rPr>
          <w:rFonts w:ascii="Times New Roman" w:hAnsi="Times New Roman" w:cs="Times New Roman"/>
          <w:b/>
          <w:i/>
          <w:sz w:val="28"/>
          <w:szCs w:val="28"/>
        </w:rPr>
      </w:pPr>
      <w:bookmarkStart w:id="214" w:name="sub_101158"/>
      <w:r>
        <w:rPr>
          <w:rFonts w:ascii="Times New Roman" w:hAnsi="Times New Roman" w:cs="Times New Roman"/>
          <w:b/>
          <w:i/>
          <w:sz w:val="28"/>
          <w:szCs w:val="28"/>
        </w:rPr>
        <w:t>Предложение</w:t>
      </w:r>
    </w:p>
    <w:bookmarkEnd w:id="214"/>
    <w:p w14:paraId="19B8934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8F7064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7B8927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1ED762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7FCED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D3BE1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D4BEF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w:t>
      </w:r>
      <w:r w:rsidRPr="006779AC">
        <w:rPr>
          <w:rFonts w:ascii="Times New Roman" w:hAnsi="Times New Roman" w:cs="Times New Roman"/>
          <w:sz w:val="28"/>
          <w:szCs w:val="28"/>
        </w:rPr>
        <w:lastRenderedPageBreak/>
        <w:t>типов.</w:t>
      </w:r>
    </w:p>
    <w:p w14:paraId="3542016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14:paraId="403D37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или... или, либо... либо, ни... ни, то... то); нормы постановки знаков препинания в предложениях с обобщающим словом при однородных членах.</w:t>
      </w:r>
    </w:p>
    <w:p w14:paraId="077A498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963C93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42BF3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517A4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7098C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14:paraId="646F6331"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03D3082" w14:textId="77777777" w:rsidR="00E06FA2" w:rsidRDefault="00E06FA2" w:rsidP="003465EA">
      <w:pPr>
        <w:rPr>
          <w:rFonts w:ascii="Times New Roman" w:hAnsi="Times New Roman" w:cs="Times New Roman"/>
          <w:sz w:val="28"/>
          <w:szCs w:val="28"/>
        </w:rPr>
      </w:pPr>
    </w:p>
    <w:p w14:paraId="667ABFAB" w14:textId="77777777"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14:paraId="0E17F82A" w14:textId="77777777" w:rsidR="001B12BD" w:rsidRPr="00E06FA2" w:rsidRDefault="001B12BD" w:rsidP="003465EA">
      <w:pPr>
        <w:rPr>
          <w:rFonts w:ascii="Times New Roman" w:hAnsi="Times New Roman" w:cs="Times New Roman"/>
          <w:b/>
          <w:i/>
          <w:sz w:val="28"/>
          <w:szCs w:val="28"/>
        </w:rPr>
      </w:pPr>
      <w:bookmarkStart w:id="215"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14:paraId="48980C18" w14:textId="77777777" w:rsidR="001B12BD" w:rsidRPr="00E06FA2" w:rsidRDefault="00E06FA2" w:rsidP="003465EA">
      <w:pPr>
        <w:rPr>
          <w:rFonts w:ascii="Times New Roman" w:hAnsi="Times New Roman" w:cs="Times New Roman"/>
          <w:b/>
          <w:sz w:val="28"/>
          <w:szCs w:val="28"/>
        </w:rPr>
      </w:pPr>
      <w:bookmarkStart w:id="216" w:name="sub_101160"/>
      <w:bookmarkEnd w:id="215"/>
      <w:r w:rsidRPr="00E06FA2">
        <w:rPr>
          <w:rFonts w:ascii="Times New Roman" w:hAnsi="Times New Roman" w:cs="Times New Roman"/>
          <w:b/>
          <w:sz w:val="28"/>
          <w:szCs w:val="28"/>
        </w:rPr>
        <w:t>Общие сведения о языке</w:t>
      </w:r>
    </w:p>
    <w:bookmarkEnd w:id="216"/>
    <w:p w14:paraId="0C14CE5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153C7603" w14:textId="77777777" w:rsidR="001B12BD" w:rsidRPr="00E06FA2" w:rsidRDefault="00E06FA2" w:rsidP="003465EA">
      <w:pPr>
        <w:rPr>
          <w:rFonts w:ascii="Times New Roman" w:hAnsi="Times New Roman" w:cs="Times New Roman"/>
          <w:b/>
          <w:sz w:val="28"/>
          <w:szCs w:val="28"/>
        </w:rPr>
      </w:pPr>
      <w:bookmarkStart w:id="217" w:name="sub_101161"/>
      <w:r w:rsidRPr="00E06FA2">
        <w:rPr>
          <w:rFonts w:ascii="Times New Roman" w:hAnsi="Times New Roman" w:cs="Times New Roman"/>
          <w:b/>
          <w:sz w:val="28"/>
          <w:szCs w:val="28"/>
        </w:rPr>
        <w:t>Язык и речь</w:t>
      </w:r>
    </w:p>
    <w:bookmarkEnd w:id="217"/>
    <w:p w14:paraId="4B8810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Создавать устные монологические высказывания объёмом не менее 80 слов на основе наблюдений, личных впечатлений, чтения научно-учебной, </w:t>
      </w:r>
      <w:r w:rsidRPr="006779AC">
        <w:rPr>
          <w:rFonts w:ascii="Times New Roman" w:hAnsi="Times New Roman" w:cs="Times New Roman"/>
          <w:sz w:val="28"/>
          <w:szCs w:val="28"/>
        </w:rPr>
        <w:lastRenderedPageBreak/>
        <w:t>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D0BC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Участвовать в диалогическом и </w:t>
      </w:r>
      <w:proofErr w:type="spellStart"/>
      <w:r w:rsidRPr="006779AC">
        <w:rPr>
          <w:rFonts w:ascii="Times New Roman" w:hAnsi="Times New Roman" w:cs="Times New Roman"/>
          <w:sz w:val="28"/>
          <w:szCs w:val="28"/>
        </w:rPr>
        <w:t>полилогическом</w:t>
      </w:r>
      <w:proofErr w:type="spellEnd"/>
      <w:r w:rsidRPr="006779AC">
        <w:rPr>
          <w:rFonts w:ascii="Times New Roman" w:hAnsi="Times New Roman" w:cs="Times New Roman"/>
          <w:sz w:val="28"/>
          <w:szCs w:val="28"/>
        </w:rPr>
        <w:t xml:space="preserve">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14:paraId="49E9F45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4F6A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14BC23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14:paraId="10B439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6D09A2F6" w14:textId="77777777"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w:t>
      </w:r>
      <w:proofErr w:type="spellStart"/>
      <w:r w:rsidRPr="006779AC">
        <w:rPr>
          <w:rFonts w:ascii="Times New Roman" w:hAnsi="Times New Roman" w:cs="Times New Roman"/>
          <w:sz w:val="28"/>
          <w:szCs w:val="28"/>
        </w:rPr>
        <w:t>пунктограммы</w:t>
      </w:r>
      <w:proofErr w:type="spellEnd"/>
      <w:r w:rsidRPr="006779AC">
        <w:rPr>
          <w:rFonts w:ascii="Times New Roman" w:hAnsi="Times New Roman" w:cs="Times New Roman"/>
          <w:sz w:val="28"/>
          <w:szCs w:val="28"/>
        </w:rPr>
        <w:t xml:space="preserve"> и слова</w:t>
      </w:r>
      <w:bookmarkStart w:id="218" w:name="sub_101162"/>
      <w:r w:rsidR="00C07A4E">
        <w:rPr>
          <w:rFonts w:ascii="Times New Roman" w:hAnsi="Times New Roman" w:cs="Times New Roman"/>
          <w:sz w:val="28"/>
          <w:szCs w:val="28"/>
        </w:rPr>
        <w:t xml:space="preserve"> с непроверяемыми написаниями).</w:t>
      </w:r>
    </w:p>
    <w:p w14:paraId="25BDB313" w14:textId="77777777"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8"/>
    <w:p w14:paraId="798BB58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FC086E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14:paraId="18057F5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14:paraId="25F280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14:paraId="6342FB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14:paraId="1BC2D9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14:paraId="1D1C821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9B795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42EE637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w:t>
      </w:r>
      <w:r w:rsidRPr="006779AC">
        <w:rPr>
          <w:rFonts w:ascii="Times New Roman" w:hAnsi="Times New Roman" w:cs="Times New Roman"/>
          <w:sz w:val="28"/>
          <w:szCs w:val="28"/>
        </w:rPr>
        <w:lastRenderedPageBreak/>
        <w:t>текста в виде таблицы, схемы, представлять содержание таблицы, схемы в виде текста.</w:t>
      </w:r>
    </w:p>
    <w:p w14:paraId="4E6A35D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B9FD3F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D929ACC" w14:textId="77777777" w:rsidR="001B12BD" w:rsidRPr="00E06FA2" w:rsidRDefault="001B12BD" w:rsidP="003465EA">
      <w:pPr>
        <w:rPr>
          <w:rFonts w:ascii="Times New Roman" w:hAnsi="Times New Roman" w:cs="Times New Roman"/>
          <w:b/>
          <w:sz w:val="28"/>
          <w:szCs w:val="28"/>
        </w:rPr>
      </w:pPr>
      <w:bookmarkStart w:id="219"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9"/>
    <w:p w14:paraId="1C493A3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4AE2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3E569D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31978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14:paraId="63357C12"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5E5B89A" w14:textId="77777777"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14:paraId="28E79B4D" w14:textId="77777777" w:rsidR="001B12BD" w:rsidRPr="006779AC" w:rsidRDefault="00E06FA2" w:rsidP="003465EA">
      <w:pPr>
        <w:rPr>
          <w:rFonts w:ascii="Times New Roman" w:hAnsi="Times New Roman" w:cs="Times New Roman"/>
          <w:b/>
          <w:i/>
          <w:sz w:val="28"/>
          <w:szCs w:val="28"/>
        </w:rPr>
      </w:pPr>
      <w:bookmarkStart w:id="220" w:name="sub_101164"/>
      <w:r>
        <w:rPr>
          <w:rFonts w:ascii="Times New Roman" w:hAnsi="Times New Roman" w:cs="Times New Roman"/>
          <w:b/>
          <w:i/>
          <w:sz w:val="28"/>
          <w:szCs w:val="28"/>
        </w:rPr>
        <w:t>Сложносочинённое предложение</w:t>
      </w:r>
    </w:p>
    <w:bookmarkEnd w:id="220"/>
    <w:p w14:paraId="583DAB0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14:paraId="50D6B4A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14:paraId="57DE7D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D83A49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E4D7C2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14:paraId="4DA011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основные нормы построения сложносочинённого </w:t>
      </w:r>
      <w:r w:rsidRPr="006779AC">
        <w:rPr>
          <w:rFonts w:ascii="Times New Roman" w:hAnsi="Times New Roman" w:cs="Times New Roman"/>
          <w:sz w:val="28"/>
          <w:szCs w:val="28"/>
        </w:rPr>
        <w:lastRenderedPageBreak/>
        <w:t>предложения.</w:t>
      </w:r>
    </w:p>
    <w:p w14:paraId="10C46E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ACFC8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14:paraId="704A5E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14:paraId="700F12CB" w14:textId="77777777" w:rsidR="001B12BD" w:rsidRPr="006779AC" w:rsidRDefault="00E06FA2" w:rsidP="003465EA">
      <w:pPr>
        <w:rPr>
          <w:rFonts w:ascii="Times New Roman" w:hAnsi="Times New Roman" w:cs="Times New Roman"/>
          <w:b/>
          <w:i/>
          <w:sz w:val="28"/>
          <w:szCs w:val="28"/>
        </w:rPr>
      </w:pPr>
      <w:bookmarkStart w:id="221" w:name="sub_101165"/>
      <w:r>
        <w:rPr>
          <w:rFonts w:ascii="Times New Roman" w:hAnsi="Times New Roman" w:cs="Times New Roman"/>
          <w:b/>
          <w:i/>
          <w:sz w:val="28"/>
          <w:szCs w:val="28"/>
        </w:rPr>
        <w:t>Сложноподчинённое предложение</w:t>
      </w:r>
    </w:p>
    <w:bookmarkEnd w:id="221"/>
    <w:p w14:paraId="0D50E9A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420D2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14:paraId="2A2E197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593EA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689F6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14:paraId="05C2E97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18346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4445FE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14:paraId="4C4E76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14:paraId="79171C77" w14:textId="77777777" w:rsidR="001B12BD" w:rsidRPr="006779AC" w:rsidRDefault="00E06FA2" w:rsidP="003465EA">
      <w:pPr>
        <w:rPr>
          <w:rFonts w:ascii="Times New Roman" w:hAnsi="Times New Roman" w:cs="Times New Roman"/>
          <w:b/>
          <w:i/>
          <w:sz w:val="28"/>
          <w:szCs w:val="28"/>
        </w:rPr>
      </w:pPr>
      <w:bookmarkStart w:id="222" w:name="sub_101166"/>
      <w:r>
        <w:rPr>
          <w:rFonts w:ascii="Times New Roman" w:hAnsi="Times New Roman" w:cs="Times New Roman"/>
          <w:b/>
          <w:i/>
          <w:sz w:val="28"/>
          <w:szCs w:val="28"/>
        </w:rPr>
        <w:t>Бессоюзное сложное предложение</w:t>
      </w:r>
    </w:p>
    <w:bookmarkEnd w:id="222"/>
    <w:p w14:paraId="06ABF5D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E0245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081F82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14:paraId="3BF06B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152BD21" w14:textId="77777777" w:rsidR="001B12BD" w:rsidRPr="006779AC" w:rsidRDefault="001B12BD" w:rsidP="003465EA">
      <w:pPr>
        <w:rPr>
          <w:rFonts w:ascii="Times New Roman" w:hAnsi="Times New Roman" w:cs="Times New Roman"/>
          <w:b/>
          <w:i/>
          <w:sz w:val="28"/>
          <w:szCs w:val="28"/>
        </w:rPr>
      </w:pPr>
      <w:bookmarkStart w:id="223"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3"/>
    <w:p w14:paraId="2E2E4A4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14:paraId="40E404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Понимать основные нормы построения сложных предложений с разными видами связи.</w:t>
      </w:r>
    </w:p>
    <w:p w14:paraId="067FD9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14:paraId="71C5309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14:paraId="34E522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14:paraId="555D5A7C" w14:textId="77777777" w:rsidR="001B12BD" w:rsidRPr="006779AC" w:rsidRDefault="00E06FA2" w:rsidP="003465EA">
      <w:pPr>
        <w:rPr>
          <w:rFonts w:ascii="Times New Roman" w:hAnsi="Times New Roman" w:cs="Times New Roman"/>
          <w:b/>
          <w:i/>
          <w:sz w:val="28"/>
          <w:szCs w:val="28"/>
        </w:rPr>
      </w:pPr>
      <w:bookmarkStart w:id="224" w:name="sub_101168"/>
      <w:r>
        <w:rPr>
          <w:rFonts w:ascii="Times New Roman" w:hAnsi="Times New Roman" w:cs="Times New Roman"/>
          <w:b/>
          <w:i/>
          <w:sz w:val="28"/>
          <w:szCs w:val="28"/>
        </w:rPr>
        <w:t>Прямая и косвенная речь</w:t>
      </w:r>
    </w:p>
    <w:bookmarkEnd w:id="224"/>
    <w:p w14:paraId="796539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14:paraId="3B4BEC5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14:paraId="6AB790DC" w14:textId="77777777"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14:paraId="1F3D4966" w14:textId="77777777"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5"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14:paraId="0D35A31A" w14:textId="77777777" w:rsidR="00722D2C" w:rsidRPr="00911F11" w:rsidRDefault="00722D2C" w:rsidP="00706653">
      <w:pPr>
        <w:widowControl/>
        <w:autoSpaceDE/>
        <w:autoSpaceDN/>
        <w:ind w:firstLine="709"/>
        <w:rPr>
          <w:rFonts w:cs="Times New Roman"/>
          <w:sz w:val="28"/>
          <w:szCs w:val="28"/>
          <w:lang w:eastAsia="en-US"/>
        </w:rPr>
      </w:pPr>
      <w:bookmarkStart w:id="226" w:name="sub_101436"/>
      <w:bookmarkEnd w:id="225"/>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w:t>
      </w:r>
      <w:r w:rsidRPr="00706653">
        <w:rPr>
          <w:rFonts w:cs="Times New Roman"/>
          <w:b/>
          <w:sz w:val="28"/>
          <w:szCs w:val="28"/>
          <w:lang w:eastAsia="en-US"/>
        </w:rPr>
        <w:t>непосредственное применение федеральной рабочей программы</w:t>
      </w:r>
      <w:r w:rsidRPr="00911F11">
        <w:rPr>
          <w:rFonts w:cs="Times New Roman"/>
          <w:sz w:val="28"/>
          <w:szCs w:val="28"/>
          <w:lang w:eastAsia="en-US"/>
        </w:rPr>
        <w:t xml:space="preserve">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 20 </w:t>
      </w:r>
      <w:r>
        <w:rPr>
          <w:rFonts w:cs="Times New Roman"/>
          <w:sz w:val="28"/>
          <w:szCs w:val="28"/>
          <w:lang w:eastAsia="en-US"/>
        </w:rPr>
        <w:t>«</w:t>
      </w:r>
      <w:r w:rsidRPr="00911F11">
        <w:rPr>
          <w:rFonts w:cs="Times New Roman"/>
          <w:sz w:val="28"/>
          <w:szCs w:val="28"/>
          <w:lang w:eastAsia="en-US"/>
        </w:rPr>
        <w:t xml:space="preserve">Федеральная рабочая программа по учебному предмету </w:t>
      </w:r>
      <w:r>
        <w:rPr>
          <w:rFonts w:cs="Times New Roman"/>
          <w:sz w:val="28"/>
          <w:szCs w:val="28"/>
          <w:lang w:eastAsia="en-US"/>
        </w:rPr>
        <w:t>«</w:t>
      </w:r>
      <w:r w:rsidRPr="00911F11">
        <w:rPr>
          <w:rFonts w:cs="Times New Roman"/>
          <w:sz w:val="28"/>
          <w:szCs w:val="28"/>
          <w:lang w:eastAsia="en-US"/>
        </w:rPr>
        <w:t>Литература</w:t>
      </w:r>
      <w:r w:rsidR="005B3997">
        <w:rPr>
          <w:rFonts w:cs="Times New Roman"/>
          <w:sz w:val="28"/>
          <w:szCs w:val="28"/>
          <w:lang w:eastAsia="en-US"/>
        </w:rPr>
        <w:t xml:space="preserve">» </w:t>
      </w:r>
      <w:r w:rsidRPr="00911F11">
        <w:rPr>
          <w:rFonts w:cs="Times New Roman"/>
          <w:sz w:val="28"/>
          <w:szCs w:val="28"/>
          <w:lang w:eastAsia="en-US"/>
        </w:rPr>
        <w:t>Федеральной образовательной программы ООО.</w:t>
      </w:r>
    </w:p>
    <w:p w14:paraId="5DBED623" w14:textId="77777777"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b/>
          <w:sz w:val="28"/>
          <w:szCs w:val="28"/>
        </w:rPr>
        <w:t xml:space="preserve"> </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D29F7AB" w14:textId="77777777" w:rsidR="00722D2C" w:rsidRPr="00911F11" w:rsidRDefault="00722D2C" w:rsidP="00722D2C">
      <w:pPr>
        <w:pStyle w:val="aff7"/>
        <w:rPr>
          <w:rFonts w:cs="Times New Roman"/>
          <w:sz w:val="28"/>
          <w:szCs w:val="28"/>
        </w:rPr>
      </w:pPr>
    </w:p>
    <w:p w14:paraId="4E0F5E18" w14:textId="77777777"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14:paraId="3E99AC0A" w14:textId="77777777"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14:paraId="2869D600" w14:textId="77777777"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F4373B8" w14:textId="77777777"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9BB631C" w14:textId="77777777"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4D62063" w14:textId="77777777"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xml:space="preserve">, что способствует развитию речи, историзма мышления, художественного вкуса, формированию </w:t>
      </w:r>
      <w:r w:rsidRPr="00911F11">
        <w:rPr>
          <w:rFonts w:cs="Times New Roman"/>
          <w:sz w:val="28"/>
          <w:szCs w:val="28"/>
        </w:rPr>
        <w:lastRenderedPageBreak/>
        <w:t>эстетического отношения к окружающему миру и его воплощения в творческих работах различных жанров.</w:t>
      </w:r>
    </w:p>
    <w:p w14:paraId="25A52911" w14:textId="77777777"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C25465E" w14:textId="77777777"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D097225" w14:textId="77777777"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14:paraId="7E6CC1CA" w14:textId="77777777"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2D53661C" w14:textId="77777777"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381003C" w14:textId="77777777"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36F2E340" w14:textId="77777777"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14:paraId="1F04E5FE" w14:textId="77777777"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9F80FA7" w14:textId="77777777"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w:t>
      </w:r>
      <w:r w:rsidRPr="00911F11">
        <w:rPr>
          <w:rFonts w:cs="Times New Roman"/>
          <w:sz w:val="28"/>
          <w:szCs w:val="28"/>
        </w:rPr>
        <w:lastRenderedPageBreak/>
        <w:t>произведений, в том числе в процессе участия в различных мероприятиях, посвященных литературе, чтению, книжной культуре.</w:t>
      </w:r>
    </w:p>
    <w:p w14:paraId="5C7D2CFE" w14:textId="77777777"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933F65F" w14:textId="77777777"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697F7C24" w14:textId="77777777" w:rsidR="005B3997" w:rsidRDefault="005B3997" w:rsidP="00722D2C">
      <w:pPr>
        <w:pStyle w:val="aff7"/>
        <w:rPr>
          <w:rFonts w:cs="Times New Roman"/>
          <w:b/>
          <w:sz w:val="28"/>
          <w:szCs w:val="28"/>
        </w:rPr>
      </w:pPr>
    </w:p>
    <w:p w14:paraId="5ACA64EA" w14:textId="77777777" w:rsidR="005B3997" w:rsidRPr="00706653"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 xml:space="preserve">Место учебного </w:t>
      </w:r>
      <w:r w:rsidRPr="00706653">
        <w:rPr>
          <w:rFonts w:ascii="Times New Roman" w:eastAsiaTheme="minorHAnsi" w:hAnsi="Times New Roman" w:cs="Times New Roman"/>
          <w:b/>
          <w:i/>
          <w:sz w:val="28"/>
          <w:szCs w:val="28"/>
          <w:lang w:eastAsia="en-US"/>
        </w:rPr>
        <w:t>предмета «Литература» в учебном плане</w:t>
      </w:r>
    </w:p>
    <w:p w14:paraId="218E5E2B" w14:textId="77777777" w:rsidR="00850A38" w:rsidRPr="00706653" w:rsidRDefault="00850A38" w:rsidP="00722D2C">
      <w:pPr>
        <w:pStyle w:val="aff7"/>
        <w:rPr>
          <w:rFonts w:cs="Times New Roman"/>
          <w:b/>
          <w:sz w:val="28"/>
          <w:szCs w:val="28"/>
        </w:rPr>
      </w:pPr>
      <w:r w:rsidRPr="00706653">
        <w:rPr>
          <w:rFonts w:cs="Times New Roman"/>
          <w:sz w:val="28"/>
          <w:szCs w:val="28"/>
        </w:rPr>
        <w:t>Учебному предмет «Литература»</w:t>
      </w:r>
      <w:r w:rsidRPr="00706653">
        <w:rPr>
          <w:rFonts w:cs="Times New Roman"/>
          <w:b/>
          <w:sz w:val="28"/>
          <w:szCs w:val="28"/>
        </w:rPr>
        <w:t xml:space="preserve"> </w:t>
      </w:r>
      <w:r w:rsidRPr="00706653">
        <w:rPr>
          <w:rFonts w:cs="Times New Roman"/>
          <w:sz w:val="28"/>
          <w:szCs w:val="28"/>
        </w:rPr>
        <w:t>входит в предметную область «Русский язык и литература».</w:t>
      </w:r>
    </w:p>
    <w:p w14:paraId="6DBF6671" w14:textId="77777777" w:rsidR="00850A38" w:rsidRPr="00706653" w:rsidRDefault="00850A38" w:rsidP="00722D2C">
      <w:pPr>
        <w:pStyle w:val="aff7"/>
        <w:rPr>
          <w:rFonts w:cs="Times New Roman"/>
          <w:sz w:val="28"/>
          <w:szCs w:val="28"/>
        </w:rPr>
      </w:pPr>
      <w:r w:rsidRPr="00706653">
        <w:rPr>
          <w:rFonts w:cs="Times New Roman"/>
          <w:i/>
          <w:sz w:val="28"/>
          <w:szCs w:val="28"/>
        </w:rPr>
        <w:t>Общий объем</w:t>
      </w:r>
      <w:r w:rsidR="00722D2C" w:rsidRPr="00706653">
        <w:rPr>
          <w:rFonts w:cs="Times New Roman"/>
          <w:i/>
          <w:sz w:val="28"/>
          <w:szCs w:val="28"/>
        </w:rPr>
        <w:t xml:space="preserve"> часов,</w:t>
      </w:r>
      <w:r w:rsidR="00722D2C" w:rsidRPr="00706653">
        <w:rPr>
          <w:rFonts w:cs="Times New Roman"/>
          <w:sz w:val="28"/>
          <w:szCs w:val="28"/>
        </w:rPr>
        <w:t xml:space="preserve"> рекомендованных для изучения литературы, -4</w:t>
      </w:r>
      <w:r w:rsidRPr="00706653">
        <w:rPr>
          <w:rFonts w:cs="Times New Roman"/>
          <w:sz w:val="28"/>
          <w:szCs w:val="28"/>
        </w:rPr>
        <w:t>42 часа:</w:t>
      </w:r>
    </w:p>
    <w:p w14:paraId="62CA008C" w14:textId="77777777" w:rsidR="00850A38" w:rsidRPr="00706653" w:rsidRDefault="00722D2C" w:rsidP="00722D2C">
      <w:pPr>
        <w:pStyle w:val="aff7"/>
        <w:rPr>
          <w:rFonts w:cs="Times New Roman"/>
          <w:sz w:val="28"/>
          <w:szCs w:val="28"/>
        </w:rPr>
      </w:pPr>
      <w:r w:rsidRPr="00706653">
        <w:rPr>
          <w:rFonts w:cs="Times New Roman"/>
          <w:sz w:val="28"/>
          <w:szCs w:val="28"/>
        </w:rPr>
        <w:t xml:space="preserve">в 5, 6, 9 классах </w:t>
      </w:r>
      <w:r w:rsidR="00850A38" w:rsidRPr="00706653">
        <w:rPr>
          <w:rFonts w:cs="Times New Roman"/>
          <w:sz w:val="28"/>
          <w:szCs w:val="28"/>
        </w:rPr>
        <w:t xml:space="preserve">– по </w:t>
      </w:r>
      <w:r w:rsidRPr="00706653">
        <w:rPr>
          <w:rFonts w:cs="Times New Roman"/>
          <w:sz w:val="28"/>
          <w:szCs w:val="28"/>
        </w:rPr>
        <w:t>3 часа в неделю,</w:t>
      </w:r>
    </w:p>
    <w:p w14:paraId="7A83F2AB" w14:textId="77777777" w:rsidR="00722D2C" w:rsidRPr="00706653" w:rsidRDefault="00722D2C" w:rsidP="00722D2C">
      <w:pPr>
        <w:pStyle w:val="aff7"/>
        <w:rPr>
          <w:rFonts w:cs="Times New Roman"/>
          <w:sz w:val="28"/>
          <w:szCs w:val="28"/>
        </w:rPr>
      </w:pPr>
      <w:r w:rsidRPr="00706653">
        <w:rPr>
          <w:rFonts w:cs="Times New Roman"/>
          <w:sz w:val="28"/>
          <w:szCs w:val="28"/>
        </w:rPr>
        <w:t>в 7 и 8 классах - 2 часа в неделю.</w:t>
      </w:r>
    </w:p>
    <w:p w14:paraId="330174F8" w14:textId="77777777" w:rsidR="00722D2C" w:rsidRPr="00706653" w:rsidRDefault="00722D2C" w:rsidP="00722D2C">
      <w:pPr>
        <w:pStyle w:val="aff7"/>
        <w:rPr>
          <w:rFonts w:cs="Times New Roman"/>
          <w:sz w:val="28"/>
          <w:szCs w:val="28"/>
        </w:rPr>
      </w:pPr>
      <w:bookmarkStart w:id="227" w:name="anchor1203"/>
      <w:bookmarkEnd w:id="227"/>
    </w:p>
    <w:p w14:paraId="59F128D5" w14:textId="77777777" w:rsidR="00850A38" w:rsidRPr="00706653" w:rsidRDefault="00850A38">
      <w:pPr>
        <w:widowControl/>
        <w:autoSpaceDE/>
        <w:autoSpaceDN/>
        <w:adjustRightInd/>
        <w:spacing w:after="160" w:line="259" w:lineRule="auto"/>
        <w:ind w:firstLine="0"/>
        <w:jc w:val="left"/>
        <w:rPr>
          <w:rFonts w:cs="Times New Roman"/>
          <w:b/>
          <w:sz w:val="28"/>
          <w:szCs w:val="28"/>
        </w:rPr>
      </w:pPr>
      <w:r w:rsidRPr="00706653">
        <w:rPr>
          <w:rFonts w:cs="Times New Roman"/>
          <w:b/>
          <w:sz w:val="28"/>
          <w:szCs w:val="28"/>
        </w:rPr>
        <w:br w:type="page"/>
      </w:r>
    </w:p>
    <w:p w14:paraId="13B84BF2" w14:textId="77777777" w:rsidR="00722D2C" w:rsidRPr="006779AC" w:rsidRDefault="00722D2C" w:rsidP="00722D2C">
      <w:pPr>
        <w:ind w:firstLine="709"/>
        <w:rPr>
          <w:rFonts w:cs="Times New Roman"/>
          <w:b/>
          <w:sz w:val="28"/>
          <w:szCs w:val="28"/>
        </w:rPr>
      </w:pPr>
      <w:r>
        <w:rPr>
          <w:rFonts w:cs="Times New Roman"/>
          <w:b/>
          <w:sz w:val="28"/>
          <w:szCs w:val="28"/>
        </w:rPr>
        <w:lastRenderedPageBreak/>
        <w:t>2) СОДЕРЖАНИЕ УЧЕБНОГО ПРЕДМЕТА «ЛИТЕРАТУРА»</w:t>
      </w:r>
    </w:p>
    <w:p w14:paraId="20465137" w14:textId="77777777" w:rsidR="00722D2C" w:rsidRDefault="00722D2C" w:rsidP="00722D2C">
      <w:pPr>
        <w:ind w:firstLine="709"/>
        <w:rPr>
          <w:rFonts w:cs="Times New Roman"/>
          <w:b/>
          <w:sz w:val="28"/>
          <w:szCs w:val="28"/>
        </w:rPr>
      </w:pPr>
    </w:p>
    <w:p w14:paraId="44A67DB4" w14:textId="77777777"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14:paraId="42312A3F" w14:textId="77777777" w:rsidR="00722D2C" w:rsidRPr="00BE3DBC" w:rsidRDefault="00722D2C" w:rsidP="00850A38">
      <w:pPr>
        <w:ind w:firstLine="709"/>
        <w:rPr>
          <w:rFonts w:cs="Times New Roman"/>
          <w:b/>
          <w:sz w:val="28"/>
          <w:szCs w:val="28"/>
        </w:rPr>
      </w:pPr>
      <w:bookmarkStart w:id="228" w:name="sub_101243"/>
      <w:r w:rsidRPr="00BE3DBC">
        <w:rPr>
          <w:rFonts w:cs="Times New Roman"/>
          <w:b/>
          <w:sz w:val="28"/>
          <w:szCs w:val="28"/>
        </w:rPr>
        <w:t>Мифология</w:t>
      </w:r>
    </w:p>
    <w:bookmarkEnd w:id="228"/>
    <w:p w14:paraId="732E9424" w14:textId="77777777"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14:paraId="5CF62070" w14:textId="77777777" w:rsidR="00722D2C" w:rsidRPr="00722D2C" w:rsidRDefault="00722D2C" w:rsidP="00850A38">
      <w:pPr>
        <w:pStyle w:val="aff7"/>
        <w:ind w:firstLine="709"/>
        <w:rPr>
          <w:rFonts w:cs="Times New Roman"/>
          <w:b/>
          <w:sz w:val="28"/>
          <w:szCs w:val="28"/>
        </w:rPr>
      </w:pPr>
      <w:bookmarkStart w:id="229" w:name="anchor102032"/>
      <w:bookmarkEnd w:id="229"/>
      <w:r>
        <w:rPr>
          <w:rFonts w:cs="Times New Roman"/>
          <w:b/>
          <w:sz w:val="28"/>
          <w:szCs w:val="28"/>
        </w:rPr>
        <w:t>Фольклор</w:t>
      </w:r>
    </w:p>
    <w:p w14:paraId="69475029" w14:textId="77777777"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14:paraId="6FDB2F2D" w14:textId="77777777" w:rsidR="00722D2C" w:rsidRPr="00722D2C" w:rsidRDefault="00722D2C" w:rsidP="00850A38">
      <w:pPr>
        <w:pStyle w:val="aff7"/>
        <w:ind w:firstLine="709"/>
        <w:rPr>
          <w:rFonts w:cs="Times New Roman"/>
          <w:b/>
          <w:sz w:val="28"/>
          <w:szCs w:val="28"/>
        </w:rPr>
      </w:pPr>
      <w:bookmarkStart w:id="230" w:name="anchor102033"/>
      <w:bookmarkEnd w:id="230"/>
      <w:r w:rsidRPr="000F3A6E">
        <w:rPr>
          <w:rFonts w:cs="Times New Roman"/>
          <w:b/>
          <w:sz w:val="28"/>
          <w:szCs w:val="28"/>
        </w:rPr>
        <w:t>Лите</w:t>
      </w:r>
      <w:r>
        <w:rPr>
          <w:rFonts w:cs="Times New Roman"/>
          <w:b/>
          <w:sz w:val="28"/>
          <w:szCs w:val="28"/>
        </w:rPr>
        <w:t>ратура первой половины XIX века</w:t>
      </w:r>
    </w:p>
    <w:p w14:paraId="46ADBBF8" w14:textId="77777777"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14:paraId="12110538" w14:textId="77777777"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14:paraId="3201ECF1" w14:textId="77777777"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14:paraId="0EEBAADA" w14:textId="77777777"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14:paraId="020623BF" w14:textId="77777777" w:rsidR="00722D2C" w:rsidRPr="00850A38" w:rsidRDefault="00722D2C" w:rsidP="00850A38">
      <w:pPr>
        <w:pStyle w:val="aff7"/>
        <w:ind w:firstLine="709"/>
        <w:rPr>
          <w:rFonts w:cs="Times New Roman"/>
          <w:sz w:val="28"/>
          <w:szCs w:val="28"/>
        </w:rPr>
      </w:pPr>
      <w:bookmarkStart w:id="231" w:name="anchor102034"/>
      <w:bookmarkEnd w:id="231"/>
      <w:r w:rsidRPr="00850A38">
        <w:rPr>
          <w:rFonts w:cs="Times New Roman"/>
          <w:sz w:val="28"/>
          <w:szCs w:val="28"/>
        </w:rPr>
        <w:t>Литература второй половины XIX века.</w:t>
      </w:r>
    </w:p>
    <w:p w14:paraId="409612DB" w14:textId="77777777"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14:paraId="585E2570" w14:textId="77777777"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14:paraId="2ECF2E47" w14:textId="77777777"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14:paraId="5D2F258B" w14:textId="77777777" w:rsidR="00722D2C" w:rsidRPr="00722D2C" w:rsidRDefault="00722D2C" w:rsidP="00850A38">
      <w:pPr>
        <w:pStyle w:val="aff7"/>
        <w:ind w:firstLine="709"/>
        <w:rPr>
          <w:rFonts w:cs="Times New Roman"/>
          <w:b/>
          <w:sz w:val="28"/>
          <w:szCs w:val="28"/>
        </w:rPr>
      </w:pPr>
      <w:bookmarkStart w:id="232" w:name="anchor102035"/>
      <w:bookmarkEnd w:id="232"/>
      <w:r w:rsidRPr="000F3A6E">
        <w:rPr>
          <w:rFonts w:cs="Times New Roman"/>
          <w:b/>
          <w:sz w:val="28"/>
          <w:szCs w:val="28"/>
        </w:rPr>
        <w:t>Литература XIX-XX веков</w:t>
      </w:r>
    </w:p>
    <w:p w14:paraId="74C037D5" w14:textId="77777777" w:rsidR="00722D2C" w:rsidRPr="00911F11" w:rsidRDefault="00722D2C" w:rsidP="00850A38">
      <w:pPr>
        <w:pStyle w:val="aff7"/>
        <w:ind w:firstLine="709"/>
        <w:rPr>
          <w:rFonts w:cs="Times New Roman"/>
          <w:sz w:val="28"/>
          <w:szCs w:val="28"/>
        </w:rPr>
      </w:pPr>
      <w:bookmarkStart w:id="233" w:name="anchor1020351"/>
      <w:bookmarkEnd w:id="233"/>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14:paraId="0D2AEDA1" w14:textId="77777777" w:rsidR="00722D2C" w:rsidRPr="000F3A6E" w:rsidRDefault="00722D2C" w:rsidP="00850A38">
      <w:pPr>
        <w:pStyle w:val="aff7"/>
        <w:ind w:firstLine="709"/>
        <w:rPr>
          <w:rFonts w:cs="Times New Roman"/>
          <w:b/>
          <w:i/>
          <w:sz w:val="28"/>
          <w:szCs w:val="28"/>
        </w:rPr>
      </w:pPr>
      <w:bookmarkStart w:id="234" w:name="anchor1020352"/>
      <w:bookmarkEnd w:id="234"/>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14:paraId="42EAE7B8" w14:textId="77777777"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14:paraId="48C85A74" w14:textId="77777777"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14:paraId="49430176" w14:textId="77777777" w:rsidR="00722D2C" w:rsidRPr="00911F11" w:rsidRDefault="00722D2C" w:rsidP="00850A38">
      <w:pPr>
        <w:pStyle w:val="aff7"/>
        <w:ind w:firstLine="709"/>
        <w:rPr>
          <w:rFonts w:cs="Times New Roman"/>
          <w:sz w:val="28"/>
          <w:szCs w:val="28"/>
        </w:rPr>
      </w:pPr>
      <w:bookmarkStart w:id="235" w:name="anchor1020353"/>
      <w:bookmarkEnd w:id="235"/>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14:paraId="2A9BE63B" w14:textId="77777777"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14:paraId="39DC4185" w14:textId="77777777"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proofErr w:type="spellStart"/>
      <w:r w:rsidR="00722D2C" w:rsidRPr="00911F11">
        <w:rPr>
          <w:rFonts w:cs="Times New Roman"/>
          <w:sz w:val="28"/>
          <w:szCs w:val="28"/>
        </w:rPr>
        <w:t>Васюткино</w:t>
      </w:r>
      <w:proofErr w:type="spellEnd"/>
      <w:r w:rsidR="00722D2C" w:rsidRPr="00911F11">
        <w:rPr>
          <w:rFonts w:cs="Times New Roman"/>
          <w:sz w:val="28"/>
          <w:szCs w:val="28"/>
        </w:rPr>
        <w:t xml:space="preserve"> озеро</w:t>
      </w:r>
      <w:r w:rsidR="00722D2C">
        <w:rPr>
          <w:rFonts w:cs="Times New Roman"/>
          <w:sz w:val="28"/>
          <w:szCs w:val="28"/>
        </w:rPr>
        <w:t>»</w:t>
      </w:r>
      <w:r w:rsidR="00722D2C" w:rsidRPr="00911F11">
        <w:rPr>
          <w:rFonts w:cs="Times New Roman"/>
          <w:sz w:val="28"/>
          <w:szCs w:val="28"/>
        </w:rPr>
        <w:t>.</w:t>
      </w:r>
    </w:p>
    <w:p w14:paraId="51CA6E39" w14:textId="77777777" w:rsidR="00722D2C" w:rsidRPr="00722D2C" w:rsidRDefault="00722D2C" w:rsidP="00850A38">
      <w:pPr>
        <w:pStyle w:val="aff7"/>
        <w:ind w:firstLine="709"/>
        <w:rPr>
          <w:rFonts w:cs="Times New Roman"/>
          <w:b/>
          <w:sz w:val="28"/>
          <w:szCs w:val="28"/>
        </w:rPr>
      </w:pPr>
      <w:bookmarkStart w:id="236" w:name="anchor102036"/>
      <w:bookmarkEnd w:id="236"/>
      <w:r w:rsidRPr="000F3A6E">
        <w:rPr>
          <w:rFonts w:cs="Times New Roman"/>
          <w:b/>
          <w:sz w:val="28"/>
          <w:szCs w:val="28"/>
        </w:rPr>
        <w:t>Литература XX-XXI веков</w:t>
      </w:r>
    </w:p>
    <w:p w14:paraId="5DF3518E" w14:textId="77777777" w:rsidR="00722D2C" w:rsidRPr="00911F11" w:rsidRDefault="00722D2C" w:rsidP="00722D2C">
      <w:pPr>
        <w:pStyle w:val="aff7"/>
        <w:rPr>
          <w:rFonts w:cs="Times New Roman"/>
          <w:sz w:val="28"/>
          <w:szCs w:val="28"/>
        </w:rPr>
      </w:pPr>
      <w:bookmarkStart w:id="237" w:name="anchor1020361"/>
      <w:bookmarkEnd w:id="237"/>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14:paraId="5A8C8E0D" w14:textId="77777777" w:rsidR="00722D2C" w:rsidRPr="00911F11" w:rsidRDefault="00722D2C" w:rsidP="00722D2C">
      <w:pPr>
        <w:pStyle w:val="aff7"/>
        <w:rPr>
          <w:rFonts w:cs="Times New Roman"/>
          <w:sz w:val="28"/>
          <w:szCs w:val="28"/>
        </w:rPr>
      </w:pPr>
      <w:bookmarkStart w:id="238" w:name="anchor1020362"/>
      <w:bookmarkEnd w:id="238"/>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5D325DEA" w14:textId="77777777" w:rsidR="00722D2C" w:rsidRPr="00911F11" w:rsidRDefault="00722D2C" w:rsidP="00722D2C">
      <w:pPr>
        <w:pStyle w:val="aff7"/>
        <w:rPr>
          <w:rFonts w:cs="Times New Roman"/>
          <w:sz w:val="28"/>
          <w:szCs w:val="28"/>
        </w:rPr>
      </w:pPr>
      <w:bookmarkStart w:id="239" w:name="anchor1020363"/>
      <w:bookmarkEnd w:id="239"/>
      <w:r w:rsidRPr="000F3A6E">
        <w:rPr>
          <w:rFonts w:cs="Times New Roman"/>
          <w:b/>
          <w:i/>
          <w:sz w:val="28"/>
          <w:szCs w:val="28"/>
        </w:rPr>
        <w:lastRenderedPageBreak/>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14:paraId="7049C800" w14:textId="77777777" w:rsidR="00722D2C" w:rsidRPr="00722D2C" w:rsidRDefault="00722D2C" w:rsidP="00722D2C">
      <w:pPr>
        <w:pStyle w:val="aff7"/>
        <w:rPr>
          <w:rFonts w:cs="Times New Roman"/>
          <w:b/>
          <w:sz w:val="28"/>
          <w:szCs w:val="28"/>
        </w:rPr>
      </w:pPr>
      <w:bookmarkStart w:id="240" w:name="anchor102037"/>
      <w:bookmarkEnd w:id="240"/>
      <w:r w:rsidRPr="000F3A6E">
        <w:rPr>
          <w:rFonts w:cs="Times New Roman"/>
          <w:b/>
          <w:sz w:val="28"/>
          <w:szCs w:val="28"/>
        </w:rPr>
        <w:t>Литература народов Российской Федерации</w:t>
      </w:r>
    </w:p>
    <w:p w14:paraId="598A9AB7" w14:textId="77777777"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14:paraId="355E3BEB" w14:textId="77777777" w:rsidR="00722D2C" w:rsidRPr="00722D2C" w:rsidRDefault="00722D2C" w:rsidP="00850A38">
      <w:pPr>
        <w:pStyle w:val="aff7"/>
        <w:rPr>
          <w:rFonts w:cs="Times New Roman"/>
          <w:b/>
          <w:sz w:val="28"/>
          <w:szCs w:val="28"/>
        </w:rPr>
      </w:pPr>
      <w:bookmarkStart w:id="241" w:name="anchor102038"/>
      <w:bookmarkEnd w:id="241"/>
      <w:r w:rsidRPr="000F3A6E">
        <w:rPr>
          <w:rFonts w:cs="Times New Roman"/>
          <w:b/>
          <w:sz w:val="28"/>
          <w:szCs w:val="28"/>
        </w:rPr>
        <w:t>Зарубежная литература</w:t>
      </w:r>
    </w:p>
    <w:p w14:paraId="7B2D6D40" w14:textId="77777777" w:rsidR="00722D2C" w:rsidRPr="00850A38" w:rsidRDefault="00722D2C" w:rsidP="00850A38">
      <w:pPr>
        <w:pStyle w:val="aff7"/>
        <w:rPr>
          <w:rFonts w:cs="Times New Roman"/>
          <w:sz w:val="28"/>
          <w:szCs w:val="28"/>
        </w:rPr>
      </w:pPr>
      <w:bookmarkStart w:id="242" w:name="anchor1020381"/>
      <w:bookmarkStart w:id="243" w:name="anchor1204"/>
      <w:bookmarkEnd w:id="242"/>
      <w:bookmarkEnd w:id="243"/>
      <w:r w:rsidRPr="00850A38">
        <w:rPr>
          <w:rFonts w:cs="Times New Roman"/>
          <w:sz w:val="28"/>
          <w:szCs w:val="28"/>
        </w:rPr>
        <w:t>Г.Х. Андерсен. Сказки (одна по выбору). Например, «Снежная королева», «Соловей» и другие.</w:t>
      </w:r>
    </w:p>
    <w:p w14:paraId="18C52A03" w14:textId="77777777" w:rsidR="00722D2C" w:rsidRPr="00850A38" w:rsidRDefault="00722D2C" w:rsidP="00850A38">
      <w:pPr>
        <w:pStyle w:val="aff7"/>
        <w:rPr>
          <w:rFonts w:cs="Times New Roman"/>
          <w:sz w:val="28"/>
          <w:szCs w:val="28"/>
        </w:rPr>
      </w:pPr>
      <w:r w:rsidRPr="00850A38">
        <w:rPr>
          <w:rFonts w:cs="Times New Roman"/>
          <w:sz w:val="28"/>
          <w:szCs w:val="28"/>
        </w:rPr>
        <w:t xml:space="preserve">Зарубежная сказочная проза (одно произведение по выбору). Например, Л. Кэрролл «Алиса в Стране Чудес» (главы по выбору), Д. Толкин «Хоббит, </w:t>
      </w:r>
      <w:proofErr w:type="gramStart"/>
      <w:r w:rsidRPr="00850A38">
        <w:rPr>
          <w:rFonts w:cs="Times New Roman"/>
          <w:sz w:val="28"/>
          <w:szCs w:val="28"/>
        </w:rPr>
        <w:t>или Туда</w:t>
      </w:r>
      <w:proofErr w:type="gramEnd"/>
      <w:r w:rsidRPr="00850A38">
        <w:rPr>
          <w:rFonts w:cs="Times New Roman"/>
          <w:sz w:val="28"/>
          <w:szCs w:val="28"/>
        </w:rPr>
        <w:t xml:space="preserve"> и обратно» (главы по выбору) и другие.</w:t>
      </w:r>
    </w:p>
    <w:p w14:paraId="5EE96F02" w14:textId="77777777"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3C54893A" w14:textId="77777777"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14:paraId="12214652" w14:textId="77777777" w:rsidR="00722D2C" w:rsidRPr="00911F11" w:rsidRDefault="00722D2C" w:rsidP="00850A38">
      <w:pPr>
        <w:pStyle w:val="aff7"/>
        <w:rPr>
          <w:rFonts w:cs="Times New Roman"/>
          <w:sz w:val="28"/>
          <w:szCs w:val="28"/>
        </w:rPr>
      </w:pPr>
      <w:r w:rsidRPr="00850A38">
        <w:rPr>
          <w:rFonts w:cs="Times New Roman"/>
          <w:sz w:val="28"/>
          <w:szCs w:val="28"/>
        </w:rPr>
        <w:t xml:space="preserve">Зарубежная проза о животных (одно-два произведения по выбору). Например, Э. Сетон-Томпсон «Королевская </w:t>
      </w:r>
      <w:proofErr w:type="spellStart"/>
      <w:r w:rsidRPr="00850A38">
        <w:rPr>
          <w:rFonts w:cs="Times New Roman"/>
          <w:sz w:val="28"/>
          <w:szCs w:val="28"/>
        </w:rPr>
        <w:t>аналостанка</w:t>
      </w:r>
      <w:proofErr w:type="spellEnd"/>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14:paraId="21937FDF" w14:textId="77777777" w:rsidR="00722D2C" w:rsidRPr="00722D2C" w:rsidRDefault="00722D2C" w:rsidP="00722D2C">
      <w:pPr>
        <w:pStyle w:val="aff7"/>
        <w:jc w:val="left"/>
        <w:rPr>
          <w:rFonts w:cs="Times New Roman"/>
          <w:sz w:val="28"/>
          <w:szCs w:val="28"/>
        </w:rPr>
      </w:pPr>
    </w:p>
    <w:p w14:paraId="329D5DD0" w14:textId="77777777"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14:paraId="5A24B932" w14:textId="77777777" w:rsidR="00722D2C" w:rsidRPr="000F3A6E" w:rsidRDefault="00722D2C" w:rsidP="00722D2C">
      <w:pPr>
        <w:pStyle w:val="aff7"/>
        <w:rPr>
          <w:rFonts w:cs="Times New Roman"/>
          <w:b/>
          <w:sz w:val="28"/>
          <w:szCs w:val="28"/>
        </w:rPr>
      </w:pPr>
      <w:bookmarkStart w:id="244" w:name="anchor102041"/>
      <w:bookmarkEnd w:id="244"/>
      <w:r w:rsidRPr="000F3A6E">
        <w:rPr>
          <w:rFonts w:cs="Times New Roman"/>
          <w:b/>
          <w:sz w:val="28"/>
          <w:szCs w:val="28"/>
        </w:rPr>
        <w:t>Античная литература</w:t>
      </w:r>
    </w:p>
    <w:p w14:paraId="4DE19BB0" w14:textId="77777777"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14:paraId="631E97AF" w14:textId="77777777" w:rsidR="00722D2C" w:rsidRPr="00722D2C" w:rsidRDefault="00722D2C" w:rsidP="00722D2C">
      <w:pPr>
        <w:pStyle w:val="aff7"/>
        <w:rPr>
          <w:rFonts w:cs="Times New Roman"/>
          <w:b/>
          <w:sz w:val="28"/>
          <w:szCs w:val="28"/>
        </w:rPr>
      </w:pPr>
      <w:bookmarkStart w:id="245" w:name="anchor102042"/>
      <w:bookmarkEnd w:id="245"/>
      <w:r w:rsidRPr="000F3A6E">
        <w:rPr>
          <w:rFonts w:cs="Times New Roman"/>
          <w:b/>
          <w:sz w:val="28"/>
          <w:szCs w:val="28"/>
        </w:rPr>
        <w:t>Фольклор</w:t>
      </w:r>
    </w:p>
    <w:p w14:paraId="27AE123B" w14:textId="77777777"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14:paraId="5BFE2C5C" w14:textId="77777777" w:rsidR="00722D2C" w:rsidRPr="00911F11" w:rsidRDefault="00722D2C" w:rsidP="00722D2C">
      <w:pPr>
        <w:pStyle w:val="aff7"/>
        <w:rPr>
          <w:rFonts w:cs="Times New Roman"/>
          <w:sz w:val="28"/>
          <w:szCs w:val="28"/>
        </w:rPr>
      </w:pPr>
      <w:bookmarkStart w:id="246" w:name="anchor102043"/>
      <w:bookmarkEnd w:id="246"/>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Не шуми, </w:t>
      </w:r>
      <w:proofErr w:type="spellStart"/>
      <w:r w:rsidRPr="00911F11">
        <w:rPr>
          <w:rFonts w:cs="Times New Roman"/>
          <w:sz w:val="28"/>
          <w:szCs w:val="28"/>
        </w:rPr>
        <w:t>мати</w:t>
      </w:r>
      <w:proofErr w:type="spellEnd"/>
      <w:r w:rsidRPr="00911F11">
        <w:rPr>
          <w:rFonts w:cs="Times New Roman"/>
          <w:sz w:val="28"/>
          <w:szCs w:val="28"/>
        </w:rPr>
        <w:t xml:space="preserve">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14:paraId="40F8B7D6" w14:textId="77777777" w:rsidR="00722D2C" w:rsidRPr="000F3A6E" w:rsidRDefault="00722D2C" w:rsidP="00722D2C">
      <w:pPr>
        <w:pStyle w:val="aff7"/>
        <w:rPr>
          <w:rFonts w:cs="Times New Roman"/>
          <w:b/>
          <w:sz w:val="28"/>
          <w:szCs w:val="28"/>
        </w:rPr>
      </w:pPr>
      <w:bookmarkStart w:id="247" w:name="anchor1205"/>
      <w:bookmarkEnd w:id="247"/>
      <w:r w:rsidRPr="000F3A6E">
        <w:rPr>
          <w:rFonts w:cs="Times New Roman"/>
          <w:b/>
          <w:sz w:val="28"/>
          <w:szCs w:val="28"/>
        </w:rPr>
        <w:t>Литература первой половины XIX в.</w:t>
      </w:r>
    </w:p>
    <w:p w14:paraId="20B17498" w14:textId="77777777"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14:paraId="52D2BB9E" w14:textId="77777777"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14:paraId="7974726A" w14:textId="77777777"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14:paraId="03563A6F" w14:textId="77777777"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14:paraId="1E0C536C" w14:textId="77777777"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14:paraId="59E91852" w14:textId="77777777"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14:paraId="5E56E392" w14:textId="77777777"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14:paraId="46653374" w14:textId="77777777" w:rsidR="00722D2C" w:rsidRPr="00850A38" w:rsidRDefault="00722D2C" w:rsidP="00722D2C">
      <w:pPr>
        <w:pStyle w:val="aff7"/>
        <w:rPr>
          <w:rFonts w:cs="Times New Roman"/>
          <w:sz w:val="28"/>
          <w:szCs w:val="28"/>
        </w:rPr>
      </w:pPr>
      <w:r w:rsidRPr="00850A38">
        <w:rPr>
          <w:rFonts w:cs="Times New Roman"/>
          <w:sz w:val="28"/>
          <w:szCs w:val="28"/>
        </w:rPr>
        <w:lastRenderedPageBreak/>
        <w:t>Н.С. Лесков. Сказ «Левша».</w:t>
      </w:r>
    </w:p>
    <w:p w14:paraId="3373B3B2" w14:textId="77777777"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14:paraId="78C1833C" w14:textId="77777777"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14:paraId="32D49141" w14:textId="77777777"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14:paraId="1FD53937" w14:textId="77777777"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14:paraId="5200BB36" w14:textId="77777777"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14:paraId="011AE45B" w14:textId="77777777"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14:paraId="7FB73372" w14:textId="77777777"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 xml:space="preserve">Экспонат </w:t>
      </w:r>
      <w:proofErr w:type="gramStart"/>
      <w:r w:rsidRPr="00911F11">
        <w:rPr>
          <w:rFonts w:cs="Times New Roman"/>
          <w:sz w:val="28"/>
          <w:szCs w:val="28"/>
        </w:rPr>
        <w:t>N...</w:t>
      </w:r>
      <w:proofErr w:type="gramEnd"/>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14:paraId="323DAC0E" w14:textId="77777777"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14:paraId="02FE5C0C" w14:textId="77777777"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w:t>
      </w:r>
      <w:proofErr w:type="spellStart"/>
      <w:r w:rsidRPr="00911F11">
        <w:rPr>
          <w:rFonts w:cs="Times New Roman"/>
          <w:sz w:val="28"/>
          <w:szCs w:val="28"/>
        </w:rPr>
        <w:t>Фраерман</w:t>
      </w:r>
      <w:proofErr w:type="spellEnd"/>
      <w:r w:rsidRPr="00911F11">
        <w:rPr>
          <w:rFonts w:cs="Times New Roman"/>
          <w:sz w:val="28"/>
          <w:szCs w:val="28"/>
        </w:rPr>
        <w:t xml:space="preserve">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14:paraId="731DEC5B" w14:textId="77777777"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14:paraId="5E016182" w14:textId="77777777"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14:paraId="7606B222" w14:textId="77777777"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14:paraId="79ECB07E" w14:textId="77777777"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14:paraId="083BD294" w14:textId="77777777"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14:paraId="7A0A3487" w14:textId="77777777"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14:paraId="748E2B28" w14:textId="77777777"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8" w:name="anchor1206"/>
      <w:bookmarkEnd w:id="248"/>
    </w:p>
    <w:p w14:paraId="0D1A9126" w14:textId="77777777" w:rsidR="00722D2C" w:rsidRPr="00722D2C" w:rsidRDefault="00722D2C" w:rsidP="00722D2C">
      <w:pPr>
        <w:pStyle w:val="aff7"/>
        <w:rPr>
          <w:rFonts w:cs="Times New Roman"/>
          <w:sz w:val="28"/>
          <w:szCs w:val="28"/>
        </w:rPr>
      </w:pPr>
    </w:p>
    <w:p w14:paraId="4F3F1CC5" w14:textId="77777777"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14:paraId="433F93B9" w14:textId="77777777"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14:paraId="7912F818" w14:textId="77777777"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14:paraId="67C4B364" w14:textId="77777777"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14:paraId="0022FB25" w14:textId="77777777"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14:paraId="59095890" w14:textId="77777777"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В минуту жизни </w:t>
      </w:r>
      <w:r w:rsidRPr="00911F11">
        <w:rPr>
          <w:rFonts w:cs="Times New Roman"/>
          <w:sz w:val="28"/>
          <w:szCs w:val="28"/>
        </w:rPr>
        <w:lastRenderedPageBreak/>
        <w:t>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14:paraId="569766E7" w14:textId="77777777"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14:paraId="095384F0" w14:textId="77777777"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14:paraId="641F9692" w14:textId="77777777"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Хорь и </w:t>
      </w:r>
      <w:proofErr w:type="spellStart"/>
      <w:r w:rsidRPr="00911F11">
        <w:rPr>
          <w:rFonts w:cs="Times New Roman"/>
          <w:sz w:val="28"/>
          <w:szCs w:val="28"/>
        </w:rPr>
        <w:t>Калиныч</w:t>
      </w:r>
      <w:proofErr w:type="spellEnd"/>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14:paraId="2AE03F66" w14:textId="77777777"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14:paraId="77ECF628" w14:textId="77777777"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14:paraId="58AC4F05" w14:textId="77777777"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14:paraId="656061A2" w14:textId="77777777"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Премудрый </w:t>
      </w:r>
      <w:proofErr w:type="spellStart"/>
      <w:r w:rsidRPr="00911F11">
        <w:rPr>
          <w:rFonts w:cs="Times New Roman"/>
          <w:sz w:val="28"/>
          <w:szCs w:val="28"/>
        </w:rPr>
        <w:t>пискарь</w:t>
      </w:r>
      <w:proofErr w:type="spellEnd"/>
      <w:r>
        <w:rPr>
          <w:rFonts w:cs="Times New Roman"/>
          <w:sz w:val="28"/>
          <w:szCs w:val="28"/>
        </w:rPr>
        <w:t>»</w:t>
      </w:r>
      <w:r w:rsidRPr="00911F11">
        <w:rPr>
          <w:rFonts w:cs="Times New Roman"/>
          <w:sz w:val="28"/>
          <w:szCs w:val="28"/>
        </w:rPr>
        <w:t xml:space="preserve"> и другие.</w:t>
      </w:r>
    </w:p>
    <w:p w14:paraId="3D8E767E" w14:textId="77777777"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14:paraId="1D64962B" w14:textId="77777777"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14:paraId="36E1B3A8" w14:textId="77777777"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14:paraId="0BB60B2D" w14:textId="77777777"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proofErr w:type="spellStart"/>
      <w:r w:rsidRPr="00911F11">
        <w:rPr>
          <w:rFonts w:cs="Times New Roman"/>
          <w:sz w:val="28"/>
          <w:szCs w:val="28"/>
        </w:rPr>
        <w:t>Челкаш</w:t>
      </w:r>
      <w:proofErr w:type="spellEnd"/>
      <w:r>
        <w:rPr>
          <w:rFonts w:cs="Times New Roman"/>
          <w:sz w:val="28"/>
          <w:szCs w:val="28"/>
        </w:rPr>
        <w:t>»</w:t>
      </w:r>
      <w:r w:rsidRPr="00911F11">
        <w:rPr>
          <w:rFonts w:cs="Times New Roman"/>
          <w:sz w:val="28"/>
          <w:szCs w:val="28"/>
        </w:rPr>
        <w:t xml:space="preserve"> и другие.</w:t>
      </w:r>
    </w:p>
    <w:p w14:paraId="61D77A56" w14:textId="77777777"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227D2FE7" w14:textId="77777777"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14:paraId="37A371A8" w14:textId="77777777"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14:paraId="144C117A" w14:textId="77777777"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454727D2" w14:textId="77777777"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14:paraId="55CF8D76" w14:textId="77777777"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14:paraId="1672D078" w14:textId="77777777"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14:paraId="4DB454F3" w14:textId="77777777"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14:paraId="1A2BC173" w14:textId="77777777"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14:paraId="1BA92415" w14:textId="77777777"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42DA0229" w14:textId="77777777" w:rsidR="00722D2C" w:rsidRPr="00911F11" w:rsidRDefault="00722D2C" w:rsidP="00722D2C">
      <w:pPr>
        <w:pStyle w:val="aff7"/>
        <w:rPr>
          <w:rFonts w:cs="Times New Roman"/>
          <w:sz w:val="28"/>
          <w:szCs w:val="28"/>
        </w:rPr>
      </w:pPr>
      <w:r w:rsidRPr="001B599C">
        <w:rPr>
          <w:rFonts w:cs="Times New Roman"/>
          <w:b/>
          <w:sz w:val="28"/>
          <w:szCs w:val="28"/>
        </w:rPr>
        <w:lastRenderedPageBreak/>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14:paraId="4091B224" w14:textId="77777777"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14:paraId="306BE15A" w14:textId="77777777"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14:paraId="35B0FE1B" w14:textId="77777777"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14:paraId="6211256D" w14:textId="77777777"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14:paraId="46D5BBB6" w14:textId="77777777" w:rsidR="00722D2C" w:rsidRPr="00722D2C" w:rsidRDefault="00722D2C" w:rsidP="00722D2C">
      <w:pPr>
        <w:pStyle w:val="aff7"/>
        <w:rPr>
          <w:rFonts w:cs="Times New Roman"/>
          <w:b/>
          <w:sz w:val="28"/>
          <w:szCs w:val="28"/>
        </w:rPr>
      </w:pPr>
      <w:bookmarkStart w:id="249" w:name="anchor1207"/>
      <w:bookmarkEnd w:id="249"/>
    </w:p>
    <w:p w14:paraId="108F0B4A" w14:textId="77777777"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14:paraId="5AB0C503" w14:textId="77777777"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14:paraId="4A82E798" w14:textId="77777777"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14:paraId="1AFB9474" w14:textId="77777777"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14:paraId="407ADEA3" w14:textId="77777777"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14:paraId="44BBEB68" w14:textId="77777777"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14:paraId="7842C69A" w14:textId="77777777"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14:paraId="34C9E946" w14:textId="77777777"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14:paraId="4106E87D" w14:textId="77777777"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14:paraId="4111D6E1" w14:textId="77777777"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14:paraId="646D5CEA" w14:textId="77777777"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14:paraId="52925B6B" w14:textId="77777777"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14:paraId="53C9EC9D" w14:textId="77777777"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14:paraId="04872D96" w14:textId="77777777"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14:paraId="50EC9235" w14:textId="77777777"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14:paraId="1EB1D65E" w14:textId="77777777"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14:paraId="2779A932" w14:textId="77777777"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14:paraId="015C9CDD" w14:textId="77777777"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14:paraId="58FA7884" w14:textId="77777777"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14:paraId="1BEE3C91" w14:textId="77777777"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14:paraId="1D965919" w14:textId="77777777"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14:paraId="2BE4E66E" w14:textId="77777777"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14:paraId="0768D558" w14:textId="77777777"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14:paraId="5BCD3A1A" w14:textId="77777777"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6B3AECEE" w14:textId="77777777"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14:paraId="4EA05F78" w14:textId="77777777"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14:paraId="797B65EB" w14:textId="77777777"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14:paraId="0E01D4B9" w14:textId="77777777" w:rsidR="00722D2C" w:rsidRPr="00722D2C" w:rsidRDefault="00722D2C" w:rsidP="00722D2C">
      <w:pPr>
        <w:pStyle w:val="aff7"/>
        <w:jc w:val="center"/>
        <w:rPr>
          <w:rFonts w:cs="Times New Roman"/>
          <w:b/>
          <w:sz w:val="28"/>
          <w:szCs w:val="28"/>
        </w:rPr>
      </w:pPr>
      <w:bookmarkStart w:id="250" w:name="anchor1208"/>
      <w:bookmarkEnd w:id="250"/>
    </w:p>
    <w:p w14:paraId="774A637E" w14:textId="77777777"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14:paraId="7BD7D201" w14:textId="77777777"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14:paraId="21A06CAC" w14:textId="77777777"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14:paraId="2275C326" w14:textId="77777777"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14:paraId="1ACC5948" w14:textId="77777777"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14:paraId="2C89D5C8" w14:textId="77777777"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14:paraId="3EDB1D18" w14:textId="77777777"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14:paraId="76F7E779" w14:textId="77777777"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14:paraId="1F781148" w14:textId="77777777"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14:paraId="5C3BC89A" w14:textId="77777777"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14:paraId="7C8BA6CA" w14:textId="77777777"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14:paraId="148A9456" w14:textId="77777777"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 xml:space="preserve">Из </w:t>
      </w:r>
      <w:proofErr w:type="spellStart"/>
      <w:r w:rsidRPr="00911F11">
        <w:rPr>
          <w:rFonts w:cs="Times New Roman"/>
          <w:sz w:val="28"/>
          <w:szCs w:val="28"/>
        </w:rPr>
        <w:t>Пиндемонти</w:t>
      </w:r>
      <w:proofErr w:type="spellEnd"/>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14:paraId="236971F3" w14:textId="77777777"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lastRenderedPageBreak/>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14:paraId="1F452E6D" w14:textId="77777777"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14:paraId="3C12D973" w14:textId="77777777"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14:paraId="3A2CE00D" w14:textId="77777777"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14:paraId="669C334E" w14:textId="77777777"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14:paraId="11691659" w14:textId="77777777"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14:paraId="078B141A" w14:textId="77777777"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14:paraId="7D8ECCA8" w14:textId="77777777"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14:paraId="6A4E5778" w14:textId="77777777" w:rsidR="00722D2C" w:rsidRPr="00722D2C" w:rsidRDefault="00722D2C" w:rsidP="00722D2C">
      <w:pPr>
        <w:ind w:firstLine="709"/>
        <w:rPr>
          <w:rFonts w:cs="Times New Roman"/>
          <w:sz w:val="28"/>
          <w:szCs w:val="28"/>
        </w:rPr>
      </w:pPr>
      <w:bookmarkStart w:id="251" w:name="anchor1021"/>
      <w:bookmarkEnd w:id="251"/>
    </w:p>
    <w:p w14:paraId="5A7E7BF8" w14:textId="77777777" w:rsidR="00722D2C" w:rsidRDefault="00722D2C" w:rsidP="00D95B45">
      <w:pPr>
        <w:ind w:firstLine="709"/>
        <w:rPr>
          <w:rFonts w:ascii="Times New Roman" w:hAnsi="Times New Roman" w:cs="Times New Roman"/>
          <w:b/>
          <w:sz w:val="28"/>
          <w:szCs w:val="28"/>
        </w:rPr>
      </w:pPr>
      <w:bookmarkStart w:id="252"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14:paraId="4166D015" w14:textId="77777777" w:rsidR="00722D2C" w:rsidRDefault="00722D2C" w:rsidP="00D95B45">
      <w:pPr>
        <w:widowControl/>
        <w:autoSpaceDE/>
        <w:autoSpaceDN/>
        <w:adjustRightInd/>
        <w:ind w:firstLine="709"/>
        <w:rPr>
          <w:rFonts w:ascii="Times New Roman" w:hAnsi="Times New Roman" w:cs="Times New Roman"/>
          <w:b/>
          <w:sz w:val="28"/>
          <w:szCs w:val="28"/>
          <w:lang w:eastAsia="en-US"/>
        </w:rPr>
      </w:pPr>
    </w:p>
    <w:p w14:paraId="20497A31" w14:textId="77777777"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52"/>
    <w:p w14:paraId="3DE164FF" w14:textId="77777777"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AEC5126" w14:textId="77777777"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6F1CF5C" w14:textId="77777777"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14:paraId="25ACCAE0"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70EFADAB"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35E65F19"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1DB2429" w14:textId="77777777"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14:paraId="2F07302F" w14:textId="77777777"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722D2C" w:rsidRPr="00911F11">
        <w:rPr>
          <w:rFonts w:cs="Times New Roman"/>
          <w:sz w:val="28"/>
          <w:szCs w:val="28"/>
        </w:rPr>
        <w:lastRenderedPageBreak/>
        <w:t>в контексте изучения произведений русской и зарубежной литературы, а также литературы народов России;</w:t>
      </w:r>
    </w:p>
    <w:p w14:paraId="41D03525" w14:textId="77777777"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B939D83" w14:textId="77777777"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14:paraId="190E98F6" w14:textId="77777777"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00EDE45" w14:textId="77777777"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571F328" w14:textId="77777777"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14:paraId="6F8A033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CA981D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14:paraId="2DE5CABA"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39F03F4" w14:textId="77777777"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14:paraId="6667A54B"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13D1F8A"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0EFBD30" w14:textId="77777777"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8399BEC" w14:textId="77777777"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14:paraId="351FA37F"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w:t>
      </w:r>
      <w:r w:rsidRPr="00911F11">
        <w:rPr>
          <w:rFonts w:cs="Times New Roman"/>
          <w:sz w:val="28"/>
          <w:szCs w:val="28"/>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14:paraId="19D01528"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EC86716"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27A2BD" w14:textId="77777777"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14:paraId="109B0E25"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77A60FC"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CE75839" w14:textId="77777777"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14:paraId="723050C8"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4297ECD6"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65A209" w14:textId="77777777"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социальной и природной среды:</w:t>
      </w:r>
    </w:p>
    <w:p w14:paraId="2B061A5F"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42E85F4"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w:t>
      </w:r>
      <w:r w:rsidRPr="00911F11">
        <w:rPr>
          <w:rFonts w:cs="Times New Roman"/>
          <w:sz w:val="28"/>
          <w:szCs w:val="28"/>
        </w:rPr>
        <w:lastRenderedPageBreak/>
        <w:t>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7D5BA8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4D60D109" w14:textId="77777777" w:rsidR="00722D2C" w:rsidRDefault="00722D2C" w:rsidP="00722D2C">
      <w:pPr>
        <w:ind w:firstLine="709"/>
        <w:rPr>
          <w:rFonts w:cs="Times New Roman"/>
          <w:sz w:val="28"/>
          <w:szCs w:val="28"/>
        </w:rPr>
      </w:pPr>
    </w:p>
    <w:p w14:paraId="16402EDF" w14:textId="77777777"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14:paraId="3752EA5E" w14:textId="77777777"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F5EB53" w14:textId="77777777"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14:paraId="2F517418" w14:textId="77777777"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14:paraId="62DF854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3407D28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B2341B5"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29C81F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поставленной учебной задачи;</w:t>
      </w:r>
    </w:p>
    <w:p w14:paraId="49339A74"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5BB94249"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D30DBCF" w14:textId="77777777"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14:paraId="066D869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использовать вопросы как исследовательский инструмент познания в </w:t>
      </w:r>
      <w:r w:rsidRPr="00911F11">
        <w:rPr>
          <w:rFonts w:cs="Times New Roman"/>
          <w:sz w:val="28"/>
          <w:szCs w:val="28"/>
        </w:rPr>
        <w:lastRenderedPageBreak/>
        <w:t>литературном образовании;</w:t>
      </w:r>
    </w:p>
    <w:p w14:paraId="32D21CF6"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1ADE0BC"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других людей, аргументировать свою позицию, мнение;</w:t>
      </w:r>
    </w:p>
    <w:p w14:paraId="46935E3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E916C19"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14:paraId="4BECBCF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4195CCA"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C099928" w14:textId="77777777"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14:paraId="47458353"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0CBE14A"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388EC16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579F61DD"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87A516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14:paraId="27908D8B"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14:paraId="6F92D3C7" w14:textId="77777777"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14:paraId="6ED361AA" w14:textId="77777777"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коммуникативных УУД:</w:t>
      </w:r>
    </w:p>
    <w:p w14:paraId="3E56B80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FDE0B4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4647C5D"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911F11">
        <w:rPr>
          <w:rFonts w:cs="Times New Roman"/>
          <w:sz w:val="28"/>
          <w:szCs w:val="28"/>
        </w:rPr>
        <w:lastRenderedPageBreak/>
        <w:t>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E03CB22"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14:paraId="3294BEE7" w14:textId="77777777"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F6C7ECF" w14:textId="77777777"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14:paraId="50498B56" w14:textId="77777777"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регулятивных </w:t>
      </w:r>
      <w:r>
        <w:rPr>
          <w:rFonts w:cs="Times New Roman"/>
          <w:i/>
          <w:sz w:val="28"/>
          <w:szCs w:val="28"/>
        </w:rPr>
        <w:t>УУД</w:t>
      </w:r>
      <w:r w:rsidRPr="0060758B">
        <w:rPr>
          <w:rFonts w:cs="Times New Roman"/>
          <w:i/>
          <w:sz w:val="28"/>
          <w:szCs w:val="28"/>
        </w:rPr>
        <w:t>:</w:t>
      </w:r>
    </w:p>
    <w:p w14:paraId="30734EAA"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14:paraId="529DA33A"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048BCF4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9A824D"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7C85725A" w14:textId="77777777"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14:paraId="2680D13F"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владеть способами самоконтроля, </w:t>
      </w:r>
      <w:proofErr w:type="spellStart"/>
      <w:r w:rsidRPr="00911F11">
        <w:rPr>
          <w:rFonts w:cs="Times New Roman"/>
          <w:sz w:val="28"/>
          <w:szCs w:val="28"/>
        </w:rPr>
        <w:t>самомотивации</w:t>
      </w:r>
      <w:proofErr w:type="spellEnd"/>
      <w:r w:rsidRPr="00911F11">
        <w:rPr>
          <w:rFonts w:cs="Times New Roman"/>
          <w:sz w:val="28"/>
          <w:szCs w:val="28"/>
        </w:rPr>
        <w:t xml:space="preserve"> и рефлексии в литературном образовании;</w:t>
      </w:r>
    </w:p>
    <w:p w14:paraId="36E833A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13733B"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63849D1"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14:paraId="4874B749"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40A835A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101E0741" w14:textId="77777777"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14:paraId="6B091111" w14:textId="77777777"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lastRenderedPageBreak/>
        <w:t>Совместная деятельность</w:t>
      </w:r>
    </w:p>
    <w:p w14:paraId="55E0ABD1" w14:textId="77777777"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14:paraId="272C4778"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8BE989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2EFC193"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14:paraId="72E20881" w14:textId="77777777" w:rsidR="00C16B24" w:rsidRDefault="00722D2C" w:rsidP="00C16B24">
      <w:pPr>
        <w:ind w:firstLine="709"/>
        <w:rPr>
          <w:rFonts w:ascii="Times New Roman" w:hAnsi="Times New Roman" w:cs="Times New Roman"/>
          <w:b/>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46D307A" w14:textId="77777777" w:rsidR="00722D2C" w:rsidRPr="0060758B" w:rsidRDefault="00722D2C" w:rsidP="00C16B24">
      <w:pPr>
        <w:ind w:firstLine="709"/>
        <w:rPr>
          <w:rFonts w:cs="Times New Roman"/>
          <w:b/>
          <w:sz w:val="28"/>
          <w:szCs w:val="28"/>
        </w:rPr>
      </w:pPr>
      <w:r w:rsidRPr="00C03947">
        <w:rPr>
          <w:rFonts w:ascii="Times New Roman" w:hAnsi="Times New Roman" w:cs="Times New Roman"/>
          <w:b/>
          <w:sz w:val="28"/>
          <w:szCs w:val="28"/>
        </w:rPr>
        <w:t>ПРЕДМЕТНЫЕ РЕЗУЛЬТАТЫ</w:t>
      </w:r>
    </w:p>
    <w:p w14:paraId="4BE99CA6" w14:textId="77777777" w:rsidR="00722D2C" w:rsidRPr="003B5756" w:rsidRDefault="00722D2C" w:rsidP="00722D2C">
      <w:pPr>
        <w:ind w:firstLine="708"/>
        <w:rPr>
          <w:rFonts w:ascii="Times New Roman" w:hAnsi="Times New Roman" w:cs="Times New Roman"/>
          <w:b/>
          <w:i/>
          <w:sz w:val="28"/>
          <w:szCs w:val="28"/>
        </w:rPr>
      </w:pPr>
      <w:bookmarkStart w:id="253"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3"/>
    <w:p w14:paraId="5C2B6E76" w14:textId="77777777" w:rsidR="00722D2C" w:rsidRPr="00911F11" w:rsidRDefault="00722D2C" w:rsidP="00722D2C">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9397CC3" w14:textId="77777777" w:rsidR="00722D2C" w:rsidRPr="00911F11" w:rsidRDefault="00722D2C" w:rsidP="00722D2C">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D73FAC9" w14:textId="77777777" w:rsidR="00722D2C" w:rsidRPr="00911F11" w:rsidRDefault="00722D2C" w:rsidP="00722D2C">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568E8D4"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4B8F7F1"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овладение теоретико-литературными понятиями и использование их в </w:t>
      </w:r>
      <w:r w:rsidRPr="00911F11">
        <w:rPr>
          <w:rFonts w:cs="Times New Roman"/>
          <w:sz w:val="28"/>
          <w:szCs w:val="28"/>
        </w:rPr>
        <w:lastRenderedPageBreak/>
        <w:t>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70C93BE"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88CCCE5"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C9D441B"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овладение умением сопоставлять произведения, их фрагменты (с учетом </w:t>
      </w:r>
      <w:proofErr w:type="spellStart"/>
      <w:r w:rsidRPr="00911F11">
        <w:rPr>
          <w:rFonts w:cs="Times New Roman"/>
          <w:sz w:val="28"/>
          <w:szCs w:val="28"/>
        </w:rPr>
        <w:t>внутритекстовых</w:t>
      </w:r>
      <w:proofErr w:type="spellEnd"/>
      <w:r w:rsidRPr="00911F11">
        <w:rPr>
          <w:rFonts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84AB4A0" w14:textId="77777777"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500186C" w14:textId="77777777"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FB5A6D9" w14:textId="77777777"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6CEB4D7" w14:textId="77777777"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2FC660F" w14:textId="77777777"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 xml:space="preserve">совершенствование умения создавать устные и письменные высказывания разных жанров, писать сочинение-рассуждение по заданной теме с </w:t>
      </w:r>
      <w:r w:rsidRPr="00911F11">
        <w:rPr>
          <w:rFonts w:cs="Times New Roman"/>
          <w:sz w:val="28"/>
          <w:szCs w:val="28"/>
        </w:rPr>
        <w:lastRenderedPageBreak/>
        <w:t>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07E43202" w14:textId="77777777"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произведения М.Ю. Лермонтова: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xml:space="preserve">; произведения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 xml:space="preserve">; стихотворения Ф.И. Тютчева, А.А. Фета, Н.А. Некрасова; М.Е. Салтыкова-Щедрина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585F210F" w14:textId="77777777"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4842E57" w14:textId="77777777"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6DF29D0A" w14:textId="77777777"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F7F75E2" w14:textId="77777777"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 xml:space="preserve">овладение умением использовать словари и справочники, в том числе информационно-справочные системы в электронной форме, подбирать </w:t>
      </w:r>
      <w:r w:rsidRPr="00911F11">
        <w:rPr>
          <w:rFonts w:cs="Times New Roman"/>
          <w:sz w:val="28"/>
          <w:szCs w:val="28"/>
        </w:rPr>
        <w:lastRenderedPageBreak/>
        <w:t>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7DA0C49" w14:textId="77777777" w:rsidR="00722D2C" w:rsidRPr="00722D2C" w:rsidRDefault="00722D2C" w:rsidP="00722D2C">
      <w:pPr>
        <w:ind w:firstLine="709"/>
        <w:rPr>
          <w:rFonts w:cs="Times New Roman"/>
          <w:sz w:val="28"/>
          <w:szCs w:val="28"/>
        </w:rPr>
      </w:pPr>
    </w:p>
    <w:p w14:paraId="7316144C" w14:textId="77777777"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14:paraId="3115A843" w14:textId="77777777" w:rsidR="00722D2C" w:rsidRPr="006779AC" w:rsidRDefault="00722D2C" w:rsidP="00722D2C">
      <w:pPr>
        <w:ind w:firstLine="708"/>
        <w:rPr>
          <w:rFonts w:ascii="Times New Roman" w:hAnsi="Times New Roman" w:cs="Times New Roman"/>
          <w:b/>
          <w:i/>
          <w:sz w:val="28"/>
          <w:szCs w:val="28"/>
        </w:rPr>
      </w:pPr>
      <w:bookmarkStart w:id="254" w:name="sub_101311"/>
      <w:r w:rsidRPr="006779AC">
        <w:rPr>
          <w:rFonts w:ascii="Times New Roman" w:hAnsi="Times New Roman" w:cs="Times New Roman"/>
          <w:b/>
          <w:i/>
          <w:sz w:val="28"/>
          <w:szCs w:val="28"/>
        </w:rPr>
        <w:t>К концу обучения в 5 классе обучающийся научится:</w:t>
      </w:r>
    </w:p>
    <w:bookmarkEnd w:id="254"/>
    <w:p w14:paraId="26E4E789"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36933A67"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понимать, что литература </w:t>
      </w:r>
      <w:proofErr w:type="gramStart"/>
      <w:r w:rsidRPr="00911F11">
        <w:rPr>
          <w:rFonts w:cs="Times New Roman"/>
          <w:sz w:val="28"/>
          <w:szCs w:val="28"/>
        </w:rPr>
        <w:t>- это</w:t>
      </w:r>
      <w:proofErr w:type="gramEnd"/>
      <w:r w:rsidRPr="00911F11">
        <w:rPr>
          <w:rFonts w:cs="Times New Roman"/>
          <w:sz w:val="28"/>
          <w:szCs w:val="28"/>
        </w:rPr>
        <w:t xml:space="preserve"> вид искусства и что художественный текст отличается от текста научного, делового, публицистического;</w:t>
      </w:r>
    </w:p>
    <w:p w14:paraId="49344DC5"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интерпретировать и оценивать прочитанные произведения:</w:t>
      </w:r>
    </w:p>
    <w:p w14:paraId="76985BED"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E0B7960"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93C2F78"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14:paraId="04F5CF09"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651447D6"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614C617"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6004907"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3FE883C"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14:paraId="56BD0E7B"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владеть начальными умениями интерпретации и оценки текстуально </w:t>
      </w:r>
      <w:r w:rsidRPr="00911F11">
        <w:rPr>
          <w:rFonts w:cs="Times New Roman"/>
          <w:sz w:val="28"/>
          <w:szCs w:val="28"/>
        </w:rPr>
        <w:lastRenderedPageBreak/>
        <w:t>изученных произведений фольклора и литературы;</w:t>
      </w:r>
    </w:p>
    <w:p w14:paraId="2DE176BA" w14:textId="77777777"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D948294"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05624CC6"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2727F5B6" w14:textId="77777777"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Российской Федерации</w:t>
      </w:r>
      <w:r>
        <w:rPr>
          <w:rFonts w:cs="Times New Roman"/>
          <w:sz w:val="28"/>
          <w:szCs w:val="28"/>
        </w:rPr>
        <w:t>»</w:t>
      </w:r>
      <w:r w:rsidRPr="00911F11">
        <w:rPr>
          <w:rFonts w:cs="Times New Roman"/>
          <w:sz w:val="28"/>
          <w:szCs w:val="28"/>
        </w:rPr>
        <w:t xml:space="preserve"> (далее - федеральный перечень).</w:t>
      </w:r>
    </w:p>
    <w:p w14:paraId="430A2048" w14:textId="77777777" w:rsidR="00722D2C" w:rsidRPr="00722D2C" w:rsidRDefault="00722D2C" w:rsidP="00722D2C">
      <w:pPr>
        <w:ind w:firstLine="709"/>
        <w:rPr>
          <w:rFonts w:cs="Times New Roman"/>
          <w:sz w:val="28"/>
          <w:szCs w:val="28"/>
        </w:rPr>
      </w:pPr>
    </w:p>
    <w:p w14:paraId="768549D6" w14:textId="77777777" w:rsidR="00722D2C" w:rsidRPr="00C03947" w:rsidRDefault="00722D2C" w:rsidP="00C16B24">
      <w:pPr>
        <w:widowControl/>
        <w:autoSpaceDE/>
        <w:autoSpaceDN/>
        <w:adjustRightInd/>
        <w:spacing w:after="160" w:line="259" w:lineRule="auto"/>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14:paraId="726E9538" w14:textId="77777777" w:rsidR="00722D2C" w:rsidRPr="006779AC" w:rsidRDefault="00722D2C" w:rsidP="00722D2C">
      <w:pPr>
        <w:ind w:firstLine="708"/>
        <w:rPr>
          <w:rFonts w:ascii="Times New Roman" w:hAnsi="Times New Roman" w:cs="Times New Roman"/>
          <w:b/>
          <w:i/>
          <w:sz w:val="28"/>
          <w:szCs w:val="28"/>
        </w:rPr>
      </w:pPr>
      <w:bookmarkStart w:id="255" w:name="sub_101312"/>
      <w:r w:rsidRPr="006779AC">
        <w:rPr>
          <w:rFonts w:ascii="Times New Roman" w:hAnsi="Times New Roman" w:cs="Times New Roman"/>
          <w:b/>
          <w:i/>
          <w:sz w:val="28"/>
          <w:szCs w:val="28"/>
        </w:rPr>
        <w:t>К концу обучения в 6 классе обучающийся научится:</w:t>
      </w:r>
    </w:p>
    <w:bookmarkEnd w:id="255"/>
    <w:p w14:paraId="175F769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4543779"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DE0E98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86BF8AB"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w:t>
      </w:r>
      <w:r w:rsidRPr="00911F11">
        <w:rPr>
          <w:rFonts w:cs="Times New Roman"/>
          <w:sz w:val="28"/>
          <w:szCs w:val="28"/>
        </w:rPr>
        <w:lastRenderedPageBreak/>
        <w:t>деталь, юмор, ирония, эпитет, метафора, сравнение, олицетворение, гипербола; антитеза, аллегория, стихотворный метр (хорей, ямб), ритм, рифма, строфа;</w:t>
      </w:r>
    </w:p>
    <w:p w14:paraId="112FB87A"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14:paraId="6EC4D99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0DB60D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B1E4DB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497BE11"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C637D8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аргументированную оценку прочитанному;</w:t>
      </w:r>
    </w:p>
    <w:p w14:paraId="7FD448D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0DFC1A6F"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B8EC73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F7CD62E"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033176B6"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BA3C8F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5622D1C" w14:textId="77777777" w:rsidR="00D95B45" w:rsidRDefault="00D95B45" w:rsidP="00722D2C">
      <w:pPr>
        <w:ind w:firstLine="0"/>
        <w:jc w:val="center"/>
        <w:rPr>
          <w:rFonts w:ascii="Times New Roman" w:hAnsi="Times New Roman" w:cs="Times New Roman"/>
          <w:b/>
          <w:sz w:val="28"/>
          <w:szCs w:val="28"/>
        </w:rPr>
      </w:pPr>
    </w:p>
    <w:p w14:paraId="5269798A" w14:textId="77777777"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14:paraId="33689267" w14:textId="77777777" w:rsidR="00722D2C" w:rsidRPr="006779AC" w:rsidRDefault="00722D2C" w:rsidP="00722D2C">
      <w:pPr>
        <w:ind w:firstLine="708"/>
        <w:rPr>
          <w:rFonts w:ascii="Times New Roman" w:hAnsi="Times New Roman" w:cs="Times New Roman"/>
          <w:b/>
          <w:i/>
          <w:sz w:val="28"/>
          <w:szCs w:val="28"/>
        </w:rPr>
      </w:pPr>
      <w:bookmarkStart w:id="256" w:name="sub_101313"/>
      <w:r w:rsidRPr="006779AC">
        <w:rPr>
          <w:rFonts w:ascii="Times New Roman" w:hAnsi="Times New Roman" w:cs="Times New Roman"/>
          <w:b/>
          <w:i/>
          <w:sz w:val="28"/>
          <w:szCs w:val="28"/>
        </w:rPr>
        <w:t>К концу обучения в 7 классе обучающийся научится:</w:t>
      </w:r>
    </w:p>
    <w:bookmarkEnd w:id="256"/>
    <w:p w14:paraId="4DC5492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понимать общечеловеческую и духовно-нравственную ценность литературы, осознавать ее роль в воспитании любви к Родине и укреплении </w:t>
      </w:r>
      <w:r w:rsidRPr="00911F11">
        <w:rPr>
          <w:rFonts w:cs="Times New Roman"/>
          <w:sz w:val="28"/>
          <w:szCs w:val="28"/>
        </w:rPr>
        <w:lastRenderedPageBreak/>
        <w:t>единства многонационального народа Российской Федерации;</w:t>
      </w:r>
    </w:p>
    <w:p w14:paraId="2493CE1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556CE7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7E3B2083"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D5B42C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11D38B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14:paraId="091674D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3D8D2F5A"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C5E61F7"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BE12B80" w14:textId="77777777" w:rsidR="00722D2C" w:rsidRPr="00911F11" w:rsidRDefault="00722D2C" w:rsidP="00722D2C">
      <w:pPr>
        <w:ind w:firstLine="709"/>
        <w:rPr>
          <w:rFonts w:cs="Times New Roman"/>
          <w:sz w:val="28"/>
          <w:szCs w:val="28"/>
        </w:rPr>
      </w:pPr>
      <w:r w:rsidRPr="0097091A">
        <w:rPr>
          <w:rFonts w:cs="Times New Roman"/>
          <w:sz w:val="28"/>
          <w:szCs w:val="28"/>
        </w:rPr>
        <w:lastRenderedPageBreak/>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84EC79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14A8EBE"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452E80A"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B9C9961"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1B4FE9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4797FDD6"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CF1D4E2"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480A948" w14:textId="77777777" w:rsidR="00D95B45" w:rsidRDefault="00D95B45" w:rsidP="00722D2C">
      <w:pPr>
        <w:ind w:firstLine="0"/>
        <w:jc w:val="center"/>
        <w:rPr>
          <w:rFonts w:cs="Times New Roman"/>
          <w:b/>
          <w:sz w:val="28"/>
          <w:szCs w:val="28"/>
        </w:rPr>
      </w:pPr>
    </w:p>
    <w:p w14:paraId="66EB1E6C" w14:textId="77777777"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14:paraId="64FB0B52" w14:textId="77777777" w:rsidR="00722D2C" w:rsidRPr="006779AC" w:rsidRDefault="00722D2C" w:rsidP="00722D2C">
      <w:pPr>
        <w:ind w:firstLine="708"/>
        <w:rPr>
          <w:rFonts w:ascii="Times New Roman" w:hAnsi="Times New Roman" w:cs="Times New Roman"/>
          <w:b/>
          <w:i/>
          <w:sz w:val="28"/>
          <w:szCs w:val="28"/>
        </w:rPr>
      </w:pPr>
      <w:bookmarkStart w:id="257"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7"/>
    <w:p w14:paraId="0DEE2CD2"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53A3A93"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5E5DB6B"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7E1F4C51"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анализировать произведение в единстве формы и содержания, </w:t>
      </w:r>
      <w:r w:rsidRPr="00911F11">
        <w:rPr>
          <w:rFonts w:cs="Times New Roman"/>
          <w:sz w:val="28"/>
          <w:szCs w:val="28"/>
        </w:rPr>
        <w:lastRenderedPageBreak/>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1BFC553"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501CB69"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0E52ED9"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выделять в произведениях элементы художественной формы и обнаруживать связи между ними, определять </w:t>
      </w:r>
      <w:proofErr w:type="spellStart"/>
      <w:r w:rsidRPr="00911F11">
        <w:rPr>
          <w:rFonts w:cs="Times New Roman"/>
          <w:sz w:val="28"/>
          <w:szCs w:val="28"/>
        </w:rPr>
        <w:t>родо</w:t>
      </w:r>
      <w:proofErr w:type="spellEnd"/>
      <w:r w:rsidRPr="00911F11">
        <w:rPr>
          <w:rFonts w:cs="Times New Roman"/>
          <w:sz w:val="28"/>
          <w:szCs w:val="28"/>
        </w:rPr>
        <w:t>-жанровую специфику изученного художественного произведения;</w:t>
      </w:r>
    </w:p>
    <w:p w14:paraId="6342FB0B"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BA5C863"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42054D5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w:t>
      </w:r>
      <w:r w:rsidRPr="00911F11">
        <w:rPr>
          <w:rFonts w:cs="Times New Roman"/>
          <w:sz w:val="28"/>
          <w:szCs w:val="28"/>
        </w:rPr>
        <w:lastRenderedPageBreak/>
        <w:t>особенностей обучающихся);</w:t>
      </w:r>
    </w:p>
    <w:p w14:paraId="6073DD9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5809AAE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5EF063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DCF183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CE0EFD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C5CE5B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42E66212"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B4D2149"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902B1B3" w14:textId="77777777" w:rsidR="00722D2C" w:rsidRPr="00722D2C" w:rsidRDefault="00722D2C" w:rsidP="00722D2C">
      <w:pPr>
        <w:ind w:firstLine="709"/>
        <w:rPr>
          <w:rFonts w:cs="Times New Roman"/>
          <w:sz w:val="28"/>
          <w:szCs w:val="28"/>
        </w:rPr>
      </w:pPr>
    </w:p>
    <w:p w14:paraId="77682B77" w14:textId="77777777"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14:paraId="725875C7" w14:textId="77777777"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14:paraId="46AB55BE"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36053D01"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202272F"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w:t>
      </w:r>
      <w:r w:rsidRPr="00911F11">
        <w:rPr>
          <w:rFonts w:cs="Times New Roman"/>
          <w:sz w:val="28"/>
          <w:szCs w:val="28"/>
        </w:rPr>
        <w:lastRenderedPageBreak/>
        <w:t>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27A5E50E"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2511FA9"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D384B26"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3A79F7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выявлять связь между важнейшими фактами биографии писателей (в </w:t>
      </w:r>
      <w:r w:rsidRPr="00911F11">
        <w:rPr>
          <w:rFonts w:cs="Times New Roman"/>
          <w:sz w:val="28"/>
          <w:szCs w:val="28"/>
        </w:rPr>
        <w:lastRenderedPageBreak/>
        <w:t>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09E381B"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выделять в произведениях элементы художественной формы и обнаруживать связи между ними; определять </w:t>
      </w:r>
      <w:proofErr w:type="spellStart"/>
      <w:r w:rsidRPr="00911F11">
        <w:rPr>
          <w:rFonts w:cs="Times New Roman"/>
          <w:sz w:val="28"/>
          <w:szCs w:val="28"/>
        </w:rPr>
        <w:t>родо</w:t>
      </w:r>
      <w:proofErr w:type="spellEnd"/>
      <w:r w:rsidRPr="00911F11">
        <w:rPr>
          <w:rFonts w:cs="Times New Roman"/>
          <w:sz w:val="28"/>
          <w:szCs w:val="28"/>
        </w:rPr>
        <w:t>-жанровую специфику изученного и самостоятельно прочитанного художественного произведения;</w:t>
      </w:r>
    </w:p>
    <w:p w14:paraId="70DB3866"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сопоставлять произведения, их фрагменты (с учетом </w:t>
      </w:r>
      <w:proofErr w:type="spellStart"/>
      <w:r w:rsidRPr="00911F11">
        <w:rPr>
          <w:rFonts w:cs="Times New Roman"/>
          <w:sz w:val="28"/>
          <w:szCs w:val="28"/>
        </w:rPr>
        <w:t>внутритекстовых</w:t>
      </w:r>
      <w:proofErr w:type="spellEnd"/>
      <w:r w:rsidRPr="00911F11">
        <w:rPr>
          <w:rFonts w:cs="Times New Roman"/>
          <w:sz w:val="28"/>
          <w:szCs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50FA40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4148DDD"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039331A7"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40E4896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A77A43C"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AE462A4"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6A92D68"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33FC420"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w:t>
      </w:r>
      <w:r w:rsidRPr="00911F11">
        <w:rPr>
          <w:rFonts w:cs="Times New Roman"/>
          <w:sz w:val="28"/>
          <w:szCs w:val="28"/>
        </w:rPr>
        <w:lastRenderedPageBreak/>
        <w:t>литературы;</w:t>
      </w:r>
    </w:p>
    <w:p w14:paraId="0053D533" w14:textId="77777777"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B26A347" w14:textId="77777777" w:rsidR="00722D2C" w:rsidRPr="0097091A"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452928C" w14:textId="77777777"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258" w:name="sub_1021"/>
      <w:bookmarkEnd w:id="226"/>
      <w:r w:rsidR="00627C61" w:rsidRPr="00627C61">
        <w:rPr>
          <w:rFonts w:ascii="Times New Roman" w:hAnsi="Times New Roman" w:cs="Times New Roman"/>
          <w:b/>
          <w:sz w:val="28"/>
          <w:szCs w:val="28"/>
        </w:rPr>
        <w:lastRenderedPageBreak/>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14:paraId="6ECCA5C0" w14:textId="77777777" w:rsidR="00627C61" w:rsidRPr="00D82CE0" w:rsidRDefault="00627C61" w:rsidP="00EC1656">
      <w:pPr>
        <w:ind w:firstLine="709"/>
        <w:rPr>
          <w:rFonts w:ascii="Times New Roman" w:hAnsi="Times New Roman" w:cs="Times New Roman"/>
          <w:sz w:val="28"/>
          <w:szCs w:val="28"/>
        </w:rPr>
      </w:pPr>
    </w:p>
    <w:p w14:paraId="3BFFACFD" w14:textId="77777777"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14:paraId="5A9C31A9" w14:textId="77777777"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352A12BC" w14:textId="77777777" w:rsidR="0093783C" w:rsidRDefault="0093783C" w:rsidP="0093783C">
      <w:pPr>
        <w:rPr>
          <w:b/>
          <w:sz w:val="28"/>
          <w:szCs w:val="28"/>
        </w:rPr>
      </w:pPr>
    </w:p>
    <w:p w14:paraId="2A1D972E" w14:textId="77777777" w:rsidR="00370428" w:rsidRPr="0093783C" w:rsidRDefault="0093783C" w:rsidP="0093783C">
      <w:pPr>
        <w:rPr>
          <w:b/>
          <w:sz w:val="28"/>
          <w:szCs w:val="28"/>
        </w:rPr>
      </w:pPr>
      <w:r w:rsidRPr="000D1B2B">
        <w:rPr>
          <w:b/>
          <w:sz w:val="28"/>
          <w:szCs w:val="28"/>
        </w:rPr>
        <w:t>1) ПОЯСНИТЕЛЬНАЯ ЗАПИСКА</w:t>
      </w:r>
    </w:p>
    <w:p w14:paraId="4C3D943B" w14:textId="77777777" w:rsidR="0093783C" w:rsidRPr="00C16B24"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w:t>
      </w:r>
      <w:r w:rsidR="00370428" w:rsidRPr="00C16B24">
        <w:rPr>
          <w:rFonts w:ascii="Times New Roman" w:hAnsi="Times New Roman" w:cs="Times New Roman"/>
          <w:sz w:val="28"/>
          <w:szCs w:val="28"/>
        </w:rPr>
        <w:t>результатам освоения основной образовательной программы основного общего образования.</w:t>
      </w:r>
    </w:p>
    <w:p w14:paraId="716C7113" w14:textId="77777777" w:rsidR="0093783C" w:rsidRPr="00C16B24" w:rsidRDefault="00370428" w:rsidP="0093783C">
      <w:pPr>
        <w:rPr>
          <w:rFonts w:ascii="Times New Roman" w:hAnsi="Times New Roman" w:cs="Times New Roman"/>
          <w:sz w:val="28"/>
          <w:szCs w:val="28"/>
        </w:rPr>
      </w:pPr>
      <w:r w:rsidRPr="00C16B24">
        <w:rPr>
          <w:rFonts w:ascii="Times New Roman" w:hAnsi="Times New Roman" w:cs="Times New Roman"/>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683AD757" w14:textId="77777777" w:rsidR="00370428" w:rsidRPr="00C16B24" w:rsidRDefault="00370428" w:rsidP="0093783C">
      <w:pPr>
        <w:rPr>
          <w:rFonts w:ascii="Times New Roman" w:hAnsi="Times New Roman" w:cs="Times New Roman"/>
          <w:sz w:val="28"/>
          <w:szCs w:val="28"/>
        </w:rPr>
      </w:pPr>
      <w:r w:rsidRPr="00C16B24">
        <w:rPr>
          <w:rFonts w:ascii="Times New Roman" w:hAnsi="Times New Roman" w:cs="Times New Roman"/>
          <w:sz w:val="28"/>
          <w:szCs w:val="28"/>
        </w:rPr>
        <w:t>Программа по родному (русскому) языку позволит учителю:</w:t>
      </w:r>
    </w:p>
    <w:p w14:paraId="3464251C" w14:textId="77777777" w:rsidR="00370428" w:rsidRPr="00C16B24" w:rsidRDefault="0093783C" w:rsidP="0093783C">
      <w:pPr>
        <w:pStyle w:val="23"/>
        <w:shd w:val="clear" w:color="auto" w:fill="auto"/>
        <w:spacing w:before="0" w:after="0" w:line="240" w:lineRule="auto"/>
        <w:ind w:firstLine="760"/>
      </w:pPr>
      <w:r w:rsidRPr="00C16B24">
        <w:t>- </w:t>
      </w:r>
      <w:r w:rsidR="00370428" w:rsidRPr="00C16B24">
        <w:t>реализовать в процессе преподавания родного (русского) языка современные</w:t>
      </w:r>
      <w:r w:rsidRPr="00C16B24">
        <w:t xml:space="preserve"> </w:t>
      </w:r>
      <w:r w:rsidR="00370428" w:rsidRPr="00C16B24">
        <w:t>подходы к достижению личностных, метапредметных и предметных результатов обучения, сформулированных в ФГОС ООО;</w:t>
      </w:r>
    </w:p>
    <w:p w14:paraId="00F06A5C" w14:textId="77777777" w:rsidR="00370428" w:rsidRPr="00C16B24" w:rsidRDefault="0093783C" w:rsidP="0093783C">
      <w:pPr>
        <w:pStyle w:val="23"/>
        <w:shd w:val="clear" w:color="auto" w:fill="auto"/>
        <w:spacing w:before="0" w:after="0" w:line="240" w:lineRule="auto"/>
        <w:ind w:firstLine="760"/>
      </w:pPr>
      <w:r w:rsidRPr="00C16B24">
        <w:t>- </w:t>
      </w:r>
      <w:r w:rsidR="00370428" w:rsidRPr="00C16B24">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222CEDF7" w14:textId="77777777" w:rsidR="00370428" w:rsidRPr="00C16B24" w:rsidRDefault="0093783C" w:rsidP="0093783C">
      <w:pPr>
        <w:pStyle w:val="23"/>
        <w:shd w:val="clear" w:color="auto" w:fill="auto"/>
        <w:spacing w:before="0" w:after="0" w:line="240" w:lineRule="auto"/>
        <w:ind w:firstLine="760"/>
      </w:pPr>
      <w:r w:rsidRPr="00C16B24">
        <w:t>- </w:t>
      </w:r>
      <w:r w:rsidR="00370428" w:rsidRPr="00C16B24">
        <w:t>разработать календарно-тематическое планирование с учётом особенностей конкретного класса.</w:t>
      </w:r>
    </w:p>
    <w:p w14:paraId="30B1EC75" w14:textId="77777777" w:rsidR="0093783C" w:rsidRDefault="00370428" w:rsidP="0093783C">
      <w:pPr>
        <w:pStyle w:val="23"/>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34C90DAC" w14:textId="77777777" w:rsidR="0093783C" w:rsidRPr="0093783C" w:rsidRDefault="00370428" w:rsidP="0093783C">
      <w:pPr>
        <w:pStyle w:val="23"/>
        <w:shd w:val="clear" w:color="auto" w:fill="auto"/>
        <w:spacing w:before="0" w:after="0" w:line="240" w:lineRule="auto"/>
        <w:ind w:firstLine="760"/>
        <w:rPr>
          <w:i/>
        </w:rPr>
      </w:pPr>
      <w:r w:rsidRPr="0093783C">
        <w:rPr>
          <w:i/>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w:t>
      </w:r>
      <w:r w:rsidRPr="0093783C">
        <w:rPr>
          <w:i/>
        </w:rPr>
        <w:lastRenderedPageBreak/>
        <w:t>Российской Федерации.</w:t>
      </w:r>
    </w:p>
    <w:p w14:paraId="201E546B" w14:textId="77777777" w:rsidR="00370428" w:rsidRDefault="00370428" w:rsidP="0093783C">
      <w:pPr>
        <w:pStyle w:val="23"/>
        <w:shd w:val="clear" w:color="auto" w:fill="auto"/>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14:paraId="46994F4C" w14:textId="77777777"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0283DE35" w14:textId="77777777"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14:paraId="17F04CE8" w14:textId="77777777"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78C315DB" w14:textId="77777777"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6F2A5E87" w14:textId="77777777"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47795781" w14:textId="77777777"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151ED073" w14:textId="77777777" w:rsidR="009760D4" w:rsidRDefault="009760D4" w:rsidP="009760D4">
      <w:pPr>
        <w:pStyle w:val="23"/>
        <w:shd w:val="clear" w:color="auto" w:fill="auto"/>
        <w:spacing w:before="0" w:after="0" w:line="240" w:lineRule="auto"/>
        <w:ind w:firstLine="760"/>
      </w:pPr>
      <w:r>
        <w:t>- </w:t>
      </w:r>
      <w:r w:rsidR="00370428">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5A2F846C" w14:textId="77777777" w:rsidR="009760D4" w:rsidRDefault="009760D4" w:rsidP="009760D4">
      <w:pPr>
        <w:pStyle w:val="23"/>
        <w:shd w:val="clear" w:color="auto" w:fill="auto"/>
        <w:spacing w:before="0" w:after="0" w:line="240" w:lineRule="auto"/>
        <w:ind w:firstLine="760"/>
      </w:pPr>
      <w:r>
        <w:t>- </w:t>
      </w:r>
      <w:r w:rsidR="00370428">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6BF8095C" w14:textId="77777777" w:rsidR="00D82CE0" w:rsidRDefault="00D82CE0" w:rsidP="009760D4">
      <w:pPr>
        <w:pStyle w:val="23"/>
        <w:shd w:val="clear" w:color="auto" w:fill="auto"/>
        <w:spacing w:before="0" w:after="0" w:line="240" w:lineRule="auto"/>
        <w:ind w:firstLine="760"/>
      </w:pPr>
    </w:p>
    <w:p w14:paraId="258BFE5E" w14:textId="77777777"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14:paraId="06AA1E04" w14:textId="77777777" w:rsidR="00370428" w:rsidRPr="00C16B24"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w:t>
      </w:r>
      <w:r w:rsidR="00370428" w:rsidRPr="00C16B24">
        <w:t>родная литература».</w:t>
      </w:r>
    </w:p>
    <w:p w14:paraId="474E25F7" w14:textId="77777777" w:rsidR="00280DC6" w:rsidRPr="00C16B24" w:rsidRDefault="00280DC6" w:rsidP="00280DC6">
      <w:pPr>
        <w:pStyle w:val="23"/>
        <w:shd w:val="clear" w:color="auto" w:fill="auto"/>
        <w:spacing w:before="0" w:after="0" w:line="240" w:lineRule="auto"/>
        <w:ind w:firstLine="760"/>
      </w:pPr>
      <w:r w:rsidRPr="00C16B24">
        <w:t xml:space="preserve">Общее число часов </w:t>
      </w:r>
      <w:r w:rsidR="00370428" w:rsidRPr="00C16B24">
        <w:t xml:space="preserve">- 238 часов: </w:t>
      </w:r>
    </w:p>
    <w:p w14:paraId="1C135C82" w14:textId="77777777" w:rsidR="00280DC6" w:rsidRPr="00C16B24" w:rsidRDefault="00370428" w:rsidP="00280DC6">
      <w:pPr>
        <w:pStyle w:val="23"/>
        <w:shd w:val="clear" w:color="auto" w:fill="auto"/>
        <w:spacing w:before="0" w:after="0" w:line="240" w:lineRule="auto"/>
        <w:ind w:firstLine="760"/>
      </w:pPr>
      <w:r w:rsidRPr="00C16B24">
        <w:t xml:space="preserve">в 5 классе - 68 часов (2 часа в неделю), </w:t>
      </w:r>
    </w:p>
    <w:p w14:paraId="2DD0B0A8" w14:textId="77777777" w:rsidR="00280DC6" w:rsidRPr="00C16B24" w:rsidRDefault="00370428" w:rsidP="00280DC6">
      <w:pPr>
        <w:pStyle w:val="23"/>
        <w:shd w:val="clear" w:color="auto" w:fill="auto"/>
        <w:spacing w:before="0" w:after="0" w:line="240" w:lineRule="auto"/>
        <w:ind w:firstLine="760"/>
      </w:pPr>
      <w:r w:rsidRPr="00C16B24">
        <w:t xml:space="preserve">в 6 классе - 68 часов (2 часа в неделю), </w:t>
      </w:r>
    </w:p>
    <w:p w14:paraId="3A15F72C" w14:textId="77777777" w:rsidR="00280DC6" w:rsidRPr="00C16B24" w:rsidRDefault="00370428" w:rsidP="00280DC6">
      <w:pPr>
        <w:pStyle w:val="23"/>
        <w:shd w:val="clear" w:color="auto" w:fill="auto"/>
        <w:spacing w:before="0" w:after="0" w:line="240" w:lineRule="auto"/>
        <w:ind w:firstLine="760"/>
      </w:pPr>
      <w:r w:rsidRPr="00C16B24">
        <w:t xml:space="preserve">в 7 классе - 34 часа (1 час в неделю), </w:t>
      </w:r>
    </w:p>
    <w:p w14:paraId="77B81A2A" w14:textId="77777777" w:rsidR="00280DC6" w:rsidRPr="00C16B24" w:rsidRDefault="00370428" w:rsidP="00280DC6">
      <w:pPr>
        <w:pStyle w:val="23"/>
        <w:shd w:val="clear" w:color="auto" w:fill="auto"/>
        <w:spacing w:before="0" w:after="0" w:line="240" w:lineRule="auto"/>
        <w:ind w:firstLine="760"/>
      </w:pPr>
      <w:r w:rsidRPr="00C16B24">
        <w:t xml:space="preserve">в 8 классе - 34 часа (1 час в неделю), </w:t>
      </w:r>
    </w:p>
    <w:p w14:paraId="6CD0AC86" w14:textId="77777777" w:rsidR="00370428" w:rsidRPr="00C16B24" w:rsidRDefault="00370428" w:rsidP="00280DC6">
      <w:pPr>
        <w:pStyle w:val="23"/>
        <w:shd w:val="clear" w:color="auto" w:fill="auto"/>
        <w:spacing w:before="0" w:after="0" w:line="240" w:lineRule="auto"/>
        <w:ind w:firstLine="760"/>
      </w:pPr>
      <w:r w:rsidRPr="00C16B24">
        <w:t>в 9 классе - 34 (1 час в неделю).</w:t>
      </w:r>
    </w:p>
    <w:p w14:paraId="1C7786D8" w14:textId="77777777" w:rsidR="00280DC6" w:rsidRPr="00C16B24" w:rsidRDefault="00280DC6" w:rsidP="00280DC6">
      <w:pPr>
        <w:rPr>
          <w:rFonts w:ascii="Times New Roman" w:hAnsi="Times New Roman" w:cs="Times New Roman"/>
          <w:b/>
          <w:sz w:val="28"/>
          <w:szCs w:val="28"/>
          <w:lang w:eastAsia="en-US"/>
        </w:rPr>
      </w:pPr>
    </w:p>
    <w:p w14:paraId="307CD12E" w14:textId="77777777"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14:paraId="3F719AD7" w14:textId="77777777"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044E0EBD" w14:textId="77777777"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14:paraId="419819F7" w14:textId="77777777"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0328E024" w14:textId="77777777"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522B7C86" w14:textId="77777777"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69550A67" w14:textId="77777777" w:rsidR="00280DC6" w:rsidRPr="009A76FE" w:rsidRDefault="00280DC6" w:rsidP="00280DC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14:paraId="7E7D0D92" w14:textId="77777777" w:rsidR="00370428" w:rsidRPr="00C853DF" w:rsidRDefault="00280DC6" w:rsidP="00280DC6">
      <w:pPr>
        <w:pStyle w:val="23"/>
        <w:shd w:val="clear" w:color="auto" w:fill="auto"/>
        <w:tabs>
          <w:tab w:val="left" w:pos="1624"/>
        </w:tabs>
        <w:spacing w:before="0" w:after="0" w:line="240" w:lineRule="auto"/>
        <w:ind w:firstLine="709"/>
        <w:rPr>
          <w:b/>
        </w:rPr>
      </w:pPr>
      <w:r w:rsidRPr="00C853DF">
        <w:rPr>
          <w:b/>
        </w:rPr>
        <w:t>Язык и культура</w:t>
      </w:r>
    </w:p>
    <w:p w14:paraId="1E7E996B" w14:textId="77777777" w:rsidR="00370428" w:rsidRDefault="00370428" w:rsidP="00280DC6">
      <w:pPr>
        <w:pStyle w:val="23"/>
        <w:shd w:val="clear" w:color="auto" w:fill="auto"/>
        <w:spacing w:before="0" w:after="0" w:line="240" w:lineRule="auto"/>
        <w:ind w:firstLine="740"/>
      </w:pPr>
      <w:r>
        <w:t xml:space="preserve">Русский язык - национальный язык русского народа. Роль родного языка в жизни человека. Русский язык в жизни общества и государства. Бережное </w:t>
      </w:r>
      <w:r>
        <w:lastRenderedPageBreak/>
        <w:t>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79D06F9D" w14:textId="77777777" w:rsidR="00370428" w:rsidRDefault="00370428" w:rsidP="00280DC6">
      <w:pPr>
        <w:pStyle w:val="23"/>
        <w:shd w:val="clear" w:color="auto" w:fill="auto"/>
        <w:spacing w:before="0" w:after="0" w:line="240" w:lineRule="auto"/>
        <w:ind w:firstLine="740"/>
      </w:pPr>
      <w:r>
        <w:t>Краткая история русской письменности. Создание славянского алфавита.</w:t>
      </w:r>
    </w:p>
    <w:p w14:paraId="4C56E0C1" w14:textId="77777777" w:rsidR="00370428" w:rsidRDefault="00370428" w:rsidP="00280DC6">
      <w:pPr>
        <w:pStyle w:val="23"/>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3BF93CBB" w14:textId="77777777" w:rsidR="00370428" w:rsidRDefault="00370428" w:rsidP="00280DC6">
      <w:pPr>
        <w:pStyle w:val="23"/>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39BABFF" w14:textId="77777777" w:rsidR="00370428" w:rsidRDefault="00370428" w:rsidP="00280DC6">
      <w:pPr>
        <w:pStyle w:val="23"/>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66223C36" w14:textId="77777777" w:rsidR="00370428" w:rsidRDefault="00370428" w:rsidP="00280DC6">
      <w:pPr>
        <w:pStyle w:val="23"/>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A6CD702" w14:textId="77777777" w:rsidR="00370428" w:rsidRDefault="00370428" w:rsidP="00280DC6">
      <w:pPr>
        <w:pStyle w:val="23"/>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C813713" w14:textId="77777777" w:rsidR="00370428" w:rsidRDefault="00370428" w:rsidP="00280DC6">
      <w:pPr>
        <w:pStyle w:val="23"/>
        <w:shd w:val="clear" w:color="auto" w:fill="auto"/>
        <w:spacing w:before="0" w:after="0" w:line="240" w:lineRule="auto"/>
        <w:ind w:firstLine="760"/>
      </w:pPr>
      <w:r>
        <w:t>Общеизвестные старинные русские города. Происхождение их названий.</w:t>
      </w:r>
    </w:p>
    <w:p w14:paraId="142ABB75" w14:textId="77777777" w:rsidR="0037087E" w:rsidRDefault="00370428" w:rsidP="0037087E">
      <w:pPr>
        <w:pStyle w:val="23"/>
        <w:shd w:val="clear" w:color="auto" w:fill="auto"/>
        <w:spacing w:before="0" w:after="0" w:line="240" w:lineRule="auto"/>
        <w:ind w:firstLine="760"/>
      </w:pPr>
      <w:r>
        <w:t>Ознакомление с историей и этимологией некоторых слов.</w:t>
      </w:r>
    </w:p>
    <w:p w14:paraId="46662C07" w14:textId="77777777" w:rsidR="00370428" w:rsidRPr="0037087E" w:rsidRDefault="0037087E" w:rsidP="0037087E">
      <w:pPr>
        <w:pStyle w:val="23"/>
        <w:shd w:val="clear" w:color="auto" w:fill="auto"/>
        <w:spacing w:before="0" w:after="0" w:line="240" w:lineRule="auto"/>
        <w:ind w:firstLine="760"/>
      </w:pPr>
      <w:r w:rsidRPr="0037087E">
        <w:rPr>
          <w:b/>
        </w:rPr>
        <w:t>Культура речи</w:t>
      </w:r>
    </w:p>
    <w:p w14:paraId="58B3EF0B" w14:textId="77777777"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09E6656C" w14:textId="77777777" w:rsidR="00370428" w:rsidRDefault="00370428" w:rsidP="0037087E">
      <w:pPr>
        <w:pStyle w:val="23"/>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66CD8D57" w14:textId="77777777" w:rsidR="00370428" w:rsidRDefault="00370428" w:rsidP="0037087E">
      <w:pPr>
        <w:pStyle w:val="23"/>
        <w:shd w:val="clear" w:color="auto" w:fill="auto"/>
        <w:spacing w:before="0" w:after="0" w:line="240" w:lineRule="auto"/>
        <w:ind w:firstLine="760"/>
      </w:pPr>
      <w:r>
        <w:t xml:space="preserve">Основные лексические нормы современного русского литературного языка. Лексические нормы употребления имён существительных, </w:t>
      </w:r>
      <w:r>
        <w:lastRenderedPageBreak/>
        <w:t>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76B429C7" w14:textId="77777777" w:rsidR="00370428" w:rsidRDefault="00370428" w:rsidP="0037087E">
      <w:pPr>
        <w:pStyle w:val="23"/>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4"/>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78B3BC10" w14:textId="77777777" w:rsidR="0037087E" w:rsidRDefault="00370428" w:rsidP="0037087E">
      <w:pPr>
        <w:pStyle w:val="23"/>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2242ACEC" w14:textId="77777777" w:rsidR="00370428" w:rsidRPr="0037087E" w:rsidRDefault="00370428" w:rsidP="0037087E">
      <w:pPr>
        <w:pStyle w:val="23"/>
        <w:shd w:val="clear" w:color="auto" w:fill="auto"/>
        <w:spacing w:before="0" w:after="0" w:line="240" w:lineRule="auto"/>
        <w:ind w:firstLine="740"/>
      </w:pPr>
      <w:r w:rsidRPr="0037087E">
        <w:rPr>
          <w:b/>
        </w:rPr>
        <w:t>Речь. Речевая деятельность. Текст.</w:t>
      </w:r>
    </w:p>
    <w:p w14:paraId="72F09DFE" w14:textId="77777777" w:rsidR="00370428" w:rsidRDefault="00370428" w:rsidP="0037087E">
      <w:pPr>
        <w:pStyle w:val="23"/>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14:paraId="13EA0553" w14:textId="77777777" w:rsidR="00370428" w:rsidRDefault="00370428" w:rsidP="0037087E">
      <w:pPr>
        <w:pStyle w:val="23"/>
        <w:shd w:val="clear" w:color="auto" w:fill="auto"/>
        <w:spacing w:before="0" w:after="0" w:line="240" w:lineRule="auto"/>
        <w:ind w:firstLine="740"/>
      </w:pPr>
      <w:r>
        <w:t>Текст. Композиционные формы описания, повествования, рассуждения.</w:t>
      </w:r>
    </w:p>
    <w:p w14:paraId="13DAF1EF" w14:textId="77777777" w:rsidR="00370428" w:rsidRDefault="00370428" w:rsidP="0037087E">
      <w:pPr>
        <w:pStyle w:val="23"/>
        <w:shd w:val="clear" w:color="auto" w:fill="auto"/>
        <w:spacing w:before="0" w:after="0" w:line="240" w:lineRule="auto"/>
        <w:ind w:firstLine="740"/>
      </w:pPr>
      <w:r>
        <w:t>Функциональные разновидности языка. Разговорная речь.</w:t>
      </w:r>
    </w:p>
    <w:p w14:paraId="51801AD1" w14:textId="77777777" w:rsidR="00370428" w:rsidRDefault="00370428" w:rsidP="0037087E">
      <w:pPr>
        <w:pStyle w:val="23"/>
        <w:shd w:val="clear" w:color="auto" w:fill="auto"/>
        <w:spacing w:before="0" w:after="0" w:line="240" w:lineRule="auto"/>
        <w:ind w:firstLine="740"/>
      </w:pPr>
      <w:r>
        <w:t>Просьба, извинение как жанры разговорной речи.</w:t>
      </w:r>
    </w:p>
    <w:p w14:paraId="3A919839" w14:textId="77777777" w:rsidR="00370428" w:rsidRDefault="00370428" w:rsidP="0037087E">
      <w:pPr>
        <w:pStyle w:val="23"/>
        <w:shd w:val="clear" w:color="auto" w:fill="auto"/>
        <w:spacing w:before="0" w:after="0" w:line="240" w:lineRule="auto"/>
        <w:ind w:firstLine="740"/>
      </w:pPr>
      <w:r>
        <w:t>Официально-деловой стиль. Объявление (устное и письменное).</w:t>
      </w:r>
    </w:p>
    <w:p w14:paraId="7E898371" w14:textId="77777777" w:rsidR="00370428" w:rsidRDefault="00370428" w:rsidP="0037087E">
      <w:pPr>
        <w:pStyle w:val="23"/>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14:paraId="7C8483DA" w14:textId="77777777" w:rsidR="00370428" w:rsidRDefault="00370428" w:rsidP="0037087E">
      <w:pPr>
        <w:pStyle w:val="23"/>
        <w:shd w:val="clear" w:color="auto" w:fill="auto"/>
        <w:spacing w:before="0" w:after="0" w:line="240" w:lineRule="auto"/>
        <w:ind w:firstLine="760"/>
      </w:pPr>
      <w:r>
        <w:t>Язык художественной литературы. Литературная сказка.</w:t>
      </w:r>
    </w:p>
    <w:p w14:paraId="02C34181" w14:textId="77777777" w:rsidR="00370428" w:rsidRDefault="00370428" w:rsidP="0037087E">
      <w:pPr>
        <w:pStyle w:val="23"/>
        <w:shd w:val="clear" w:color="auto" w:fill="auto"/>
        <w:spacing w:before="0" w:after="0" w:line="240" w:lineRule="auto"/>
        <w:ind w:firstLine="760"/>
      </w:pPr>
      <w:r>
        <w:t>Рассказ.</w:t>
      </w:r>
    </w:p>
    <w:p w14:paraId="17B4965B" w14:textId="77777777" w:rsidR="00370428" w:rsidRDefault="00370428" w:rsidP="0037087E">
      <w:pPr>
        <w:pStyle w:val="23"/>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05F8E626" w14:textId="77777777" w:rsidR="0037087E" w:rsidRDefault="0037087E" w:rsidP="0037087E">
      <w:pPr>
        <w:pStyle w:val="23"/>
        <w:shd w:val="clear" w:color="auto" w:fill="auto"/>
        <w:spacing w:before="0" w:after="0" w:line="240" w:lineRule="auto"/>
        <w:ind w:firstLine="760"/>
      </w:pPr>
    </w:p>
    <w:p w14:paraId="38A1F60E" w14:textId="77777777" w:rsidR="0037087E" w:rsidRPr="006779AC" w:rsidRDefault="0037087E" w:rsidP="0037087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6 КЛАССЕ</w:t>
      </w:r>
    </w:p>
    <w:p w14:paraId="38693E0B" w14:textId="77777777" w:rsidR="00370428" w:rsidRPr="0037087E" w:rsidRDefault="0037087E" w:rsidP="0037087E">
      <w:pPr>
        <w:pStyle w:val="23"/>
        <w:shd w:val="clear" w:color="auto" w:fill="auto"/>
        <w:tabs>
          <w:tab w:val="left" w:pos="1658"/>
        </w:tabs>
        <w:spacing w:before="0" w:after="0" w:line="240" w:lineRule="auto"/>
        <w:ind w:firstLine="709"/>
        <w:rPr>
          <w:b/>
        </w:rPr>
      </w:pPr>
      <w:r w:rsidRPr="0037087E">
        <w:rPr>
          <w:b/>
        </w:rPr>
        <w:t>Язык и культура</w:t>
      </w:r>
    </w:p>
    <w:p w14:paraId="387E065C" w14:textId="77777777" w:rsidR="00370428" w:rsidRDefault="00370428" w:rsidP="0037087E">
      <w:pPr>
        <w:pStyle w:val="23"/>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55C6D382" w14:textId="77777777" w:rsidR="00370428" w:rsidRDefault="00370428" w:rsidP="0037087E">
      <w:pPr>
        <w:pStyle w:val="23"/>
        <w:shd w:val="clear" w:color="auto" w:fill="auto"/>
        <w:spacing w:before="0" w:after="0" w:line="240" w:lineRule="auto"/>
        <w:ind w:firstLine="760"/>
      </w:pPr>
      <w: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47AD0522" w14:textId="77777777" w:rsidR="00370428" w:rsidRDefault="00370428" w:rsidP="0037087E">
      <w:pPr>
        <w:pStyle w:val="23"/>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53AABA33" w14:textId="77777777" w:rsidR="00370428" w:rsidRDefault="00370428" w:rsidP="0037087E">
      <w:pPr>
        <w:pStyle w:val="23"/>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t>.</w:t>
      </w:r>
    </w:p>
    <w:p w14:paraId="57B60FFE" w14:textId="77777777" w:rsidR="00370428" w:rsidRPr="0037087E" w:rsidRDefault="0037087E" w:rsidP="0037087E">
      <w:pPr>
        <w:pStyle w:val="23"/>
        <w:shd w:val="clear" w:color="auto" w:fill="auto"/>
        <w:tabs>
          <w:tab w:val="left" w:pos="1658"/>
        </w:tabs>
        <w:spacing w:before="0" w:after="0" w:line="240" w:lineRule="auto"/>
        <w:ind w:left="760"/>
        <w:rPr>
          <w:b/>
        </w:rPr>
      </w:pPr>
      <w:r w:rsidRPr="0037087E">
        <w:rPr>
          <w:b/>
        </w:rPr>
        <w:t>Культура речи</w:t>
      </w:r>
    </w:p>
    <w:p w14:paraId="7E905877" w14:textId="77777777"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029EBB3B" w14:textId="77777777" w:rsidR="00370428" w:rsidRDefault="00370428" w:rsidP="0037087E">
      <w:pPr>
        <w:pStyle w:val="23"/>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4"/>
        </w:rPr>
        <w:t>-ить.</w:t>
      </w:r>
    </w:p>
    <w:p w14:paraId="1E816C6D" w14:textId="77777777"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66294898" w14:textId="77777777" w:rsidR="00370428" w:rsidRDefault="00370428" w:rsidP="0037087E">
      <w:pPr>
        <w:pStyle w:val="23"/>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14:paraId="58D2EC7F" w14:textId="77777777"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4"/>
        </w:rPr>
        <w:t>-а/-я</w:t>
      </w:r>
      <w:r>
        <w:t xml:space="preserve"> и </w:t>
      </w:r>
      <w:r>
        <w:rPr>
          <w:rStyle w:val="24"/>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4"/>
        </w:rPr>
        <w:t>-</w:t>
      </w:r>
      <w:proofErr w:type="spellStart"/>
      <w:r>
        <w:rPr>
          <w:rStyle w:val="24"/>
        </w:rPr>
        <w:t>ов</w:t>
      </w:r>
      <w:proofErr w:type="spellEnd"/>
      <w:r>
        <w:rPr>
          <w:rStyle w:val="24"/>
        </w:rPr>
        <w:t>,</w:t>
      </w:r>
      <w:r>
        <w:t xml:space="preserve"> родительный падеж множественного числа существительных женского рода на </w:t>
      </w:r>
      <w:r>
        <w:rPr>
          <w:rStyle w:val="24"/>
        </w:rPr>
        <w:t>-</w:t>
      </w:r>
      <w:proofErr w:type="spellStart"/>
      <w:r>
        <w:rPr>
          <w:rStyle w:val="24"/>
        </w:rPr>
        <w:t>ня</w:t>
      </w:r>
      <w:proofErr w:type="spellEnd"/>
      <w:r>
        <w:rPr>
          <w:rStyle w:val="24"/>
        </w:rPr>
        <w:t>,</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2EC7B8F4" w14:textId="77777777" w:rsidR="00370428" w:rsidRDefault="00370428" w:rsidP="0037087E">
      <w:pPr>
        <w:pStyle w:val="23"/>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3F0F22EF" w14:textId="77777777" w:rsidR="00370428" w:rsidRDefault="00370428" w:rsidP="0037087E">
      <w:pPr>
        <w:pStyle w:val="23"/>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42BC10CD" w14:textId="77777777" w:rsidR="00370428" w:rsidRDefault="00370428" w:rsidP="0037087E">
      <w:pPr>
        <w:pStyle w:val="23"/>
        <w:shd w:val="clear" w:color="auto" w:fill="auto"/>
        <w:spacing w:before="0" w:after="0" w:line="240" w:lineRule="auto"/>
        <w:ind w:firstLine="760"/>
      </w:pPr>
      <w: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14:paraId="43DD6A7B" w14:textId="77777777" w:rsidR="00370428" w:rsidRDefault="00370428" w:rsidP="0037087E">
      <w:pPr>
        <w:pStyle w:val="23"/>
        <w:shd w:val="clear" w:color="auto" w:fill="auto"/>
        <w:spacing w:before="0" w:after="0" w:line="240" w:lineRule="auto"/>
        <w:jc w:val="left"/>
      </w:pPr>
      <w:r>
        <w:t>и комплимента, благодарности, сочувствия, утешения.</w:t>
      </w:r>
    </w:p>
    <w:p w14:paraId="204ABAA4" w14:textId="77777777" w:rsidR="00370428" w:rsidRPr="0037087E" w:rsidRDefault="00370428" w:rsidP="0037087E">
      <w:pPr>
        <w:pStyle w:val="23"/>
        <w:shd w:val="clear" w:color="auto" w:fill="auto"/>
        <w:tabs>
          <w:tab w:val="left" w:pos="1631"/>
        </w:tabs>
        <w:spacing w:before="0" w:after="0" w:line="240" w:lineRule="auto"/>
        <w:ind w:left="740"/>
        <w:rPr>
          <w:b/>
        </w:rPr>
      </w:pPr>
      <w:r w:rsidRPr="0037087E">
        <w:rPr>
          <w:b/>
        </w:rPr>
        <w:t>Ре</w:t>
      </w:r>
      <w:r w:rsidR="0037087E" w:rsidRPr="0037087E">
        <w:rPr>
          <w:b/>
        </w:rPr>
        <w:t>чь. Речевая деятельность. Текст</w:t>
      </w:r>
    </w:p>
    <w:p w14:paraId="6DE6E3C4" w14:textId="77777777" w:rsidR="00370428" w:rsidRDefault="00370428" w:rsidP="0037087E">
      <w:pPr>
        <w:pStyle w:val="23"/>
        <w:shd w:val="clear" w:color="auto" w:fill="auto"/>
        <w:spacing w:before="0" w:after="0" w:line="240" w:lineRule="auto"/>
        <w:ind w:firstLine="740"/>
      </w:pPr>
      <w:r>
        <w:t xml:space="preserve">Эффективные приёмы чтения. </w:t>
      </w:r>
      <w:proofErr w:type="spellStart"/>
      <w:r>
        <w:t>Предтекстовый</w:t>
      </w:r>
      <w:proofErr w:type="spellEnd"/>
      <w:r>
        <w:t xml:space="preserve">, текстовый и </w:t>
      </w:r>
      <w:proofErr w:type="spellStart"/>
      <w:r>
        <w:t>послетекстовый</w:t>
      </w:r>
      <w:proofErr w:type="spellEnd"/>
      <w:r>
        <w:t xml:space="preserve"> этапы работы.</w:t>
      </w:r>
    </w:p>
    <w:p w14:paraId="4DBCCD44" w14:textId="77777777" w:rsidR="00370428" w:rsidRDefault="00370428" w:rsidP="0037087E">
      <w:pPr>
        <w:pStyle w:val="23"/>
        <w:shd w:val="clear" w:color="auto" w:fill="auto"/>
        <w:spacing w:before="0" w:after="0" w:line="240" w:lineRule="auto"/>
        <w:ind w:firstLine="740"/>
      </w:pPr>
      <w:r>
        <w:t>Текст. Тексты описательного типа: определение, собственно описание, пояснение.</w:t>
      </w:r>
    </w:p>
    <w:p w14:paraId="5F1B754E" w14:textId="77777777" w:rsidR="00370428" w:rsidRDefault="00370428" w:rsidP="0037087E">
      <w:pPr>
        <w:pStyle w:val="23"/>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3B7015BE" w14:textId="77777777" w:rsidR="00370428" w:rsidRDefault="00370428" w:rsidP="0037087E">
      <w:pPr>
        <w:pStyle w:val="23"/>
        <w:shd w:val="clear" w:color="auto" w:fill="auto"/>
        <w:spacing w:before="0" w:after="0" w:line="240" w:lineRule="auto"/>
        <w:ind w:firstLine="740"/>
      </w:pPr>
      <w:r>
        <w:t>Публицистический стиль. Устное выступление.</w:t>
      </w:r>
    </w:p>
    <w:p w14:paraId="55FEDCC9" w14:textId="77777777" w:rsidR="0037087E" w:rsidRDefault="0037087E" w:rsidP="0037087E">
      <w:pPr>
        <w:ind w:firstLine="0"/>
        <w:jc w:val="center"/>
        <w:rPr>
          <w:rFonts w:ascii="Times New Roman" w:hAnsi="Times New Roman" w:cs="Times New Roman"/>
          <w:b/>
          <w:sz w:val="28"/>
          <w:szCs w:val="28"/>
        </w:rPr>
      </w:pPr>
    </w:p>
    <w:p w14:paraId="2D68DECA" w14:textId="77777777"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2B37C812" w14:textId="77777777"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t>Язык и культура</w:t>
      </w:r>
    </w:p>
    <w:p w14:paraId="16032878" w14:textId="77777777"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1234337A" w14:textId="77777777"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14:paraId="77A7856A" w14:textId="77777777"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14:paraId="70B63941" w14:textId="77777777"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19BF554C" w14:textId="77777777"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C3800A0" w14:textId="77777777"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w:t>
      </w:r>
      <w:r>
        <w:lastRenderedPageBreak/>
        <w:t>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6B7CE6EB" w14:textId="77777777"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31B3BBAF" w14:textId="77777777"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5733FB38" w14:textId="77777777"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14:paraId="00397A99" w14:textId="77777777"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14:paraId="3820FE99" w14:textId="77777777" w:rsidR="00370428" w:rsidRDefault="00370428" w:rsidP="0037087E">
      <w:pPr>
        <w:pStyle w:val="23"/>
        <w:shd w:val="clear" w:color="auto" w:fill="auto"/>
        <w:spacing w:before="0" w:after="0" w:line="240" w:lineRule="auto"/>
        <w:ind w:firstLine="760"/>
      </w:pPr>
      <w:r>
        <w:t xml:space="preserve">Текст. Виды абзацев. Основные типы текстовых структур. Заголовки текстов, их типы. Информативная функция заголовков. Тексты </w:t>
      </w:r>
      <w:proofErr w:type="spellStart"/>
      <w:r>
        <w:t>аргументативного</w:t>
      </w:r>
      <w:proofErr w:type="spellEnd"/>
      <w:r>
        <w:t xml:space="preserve"> типа: рассуждение, доказательство, объяснение.</w:t>
      </w:r>
    </w:p>
    <w:p w14:paraId="64D40434" w14:textId="77777777"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14:paraId="34B23833" w14:textId="77777777"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14:paraId="3422D94A" w14:textId="77777777" w:rsidR="00370428" w:rsidRDefault="00370428" w:rsidP="0037087E">
      <w:pPr>
        <w:pStyle w:val="23"/>
        <w:shd w:val="clear" w:color="auto" w:fill="auto"/>
        <w:spacing w:before="0" w:after="0" w:line="240" w:lineRule="auto"/>
        <w:ind w:firstLine="740"/>
      </w:pPr>
      <w:r>
        <w:t xml:space="preserve">Язык художественной литературы. </w:t>
      </w:r>
      <w:proofErr w:type="spellStart"/>
      <w:r>
        <w:t>Фактуальная</w:t>
      </w:r>
      <w:proofErr w:type="spellEnd"/>
      <w:r>
        <w:t xml:space="preserve"> и подтекстовая информация в текстах художественного стиля речи. Сильные позиции в художественных текстах. Притча.</w:t>
      </w:r>
    </w:p>
    <w:p w14:paraId="37F6C0C7" w14:textId="77777777" w:rsidR="00884F2B" w:rsidRDefault="00884F2B" w:rsidP="0037087E">
      <w:pPr>
        <w:ind w:firstLine="0"/>
        <w:jc w:val="center"/>
        <w:rPr>
          <w:rFonts w:ascii="Times New Roman" w:hAnsi="Times New Roman" w:cs="Times New Roman"/>
          <w:b/>
          <w:sz w:val="28"/>
          <w:szCs w:val="28"/>
        </w:rPr>
      </w:pPr>
    </w:p>
    <w:p w14:paraId="104E646B" w14:textId="77777777"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2A6F1358" w14:textId="77777777"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14:paraId="0245F2D6" w14:textId="77777777"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w:t>
      </w:r>
      <w:proofErr w:type="spellStart"/>
      <w:r>
        <w:t>общевосточнославянские</w:t>
      </w:r>
      <w:proofErr w:type="spellEnd"/>
      <w:r>
        <w:t>) слова, собственно русские слова. Собственно, русские слова как база и основной источник развития лексики русского литературного языка.</w:t>
      </w:r>
    </w:p>
    <w:p w14:paraId="5081A361" w14:textId="77777777"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8659D74" w14:textId="77777777"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в т.ч.</w:t>
      </w:r>
      <w:r>
        <w:t xml:space="preserve"> в дисплейных текстах.</w:t>
      </w:r>
    </w:p>
    <w:p w14:paraId="0D563420" w14:textId="77777777"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14:paraId="3F1A5FF4" w14:textId="77777777"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14:paraId="71DFF38C" w14:textId="77777777"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w:t>
      </w:r>
      <w:r>
        <w:lastRenderedPageBreak/>
        <w:t xml:space="preserve">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proofErr w:type="spellStart"/>
      <w:r>
        <w:rPr>
          <w:rStyle w:val="24"/>
        </w:rPr>
        <w:t>чн</w:t>
      </w:r>
      <w:proofErr w:type="spellEnd"/>
      <w:r>
        <w:t xml:space="preserve"> и </w:t>
      </w:r>
      <w:proofErr w:type="spellStart"/>
      <w:r>
        <w:rPr>
          <w:rStyle w:val="24"/>
        </w:rPr>
        <w:t>чт</w:t>
      </w:r>
      <w:proofErr w:type="spellEnd"/>
      <w:r>
        <w:rPr>
          <w:rStyle w:val="24"/>
        </w:rPr>
        <w:t>,</w:t>
      </w:r>
      <w:r>
        <w:t xml:space="preserve"> произношение женских отчеств на </w:t>
      </w:r>
      <w:r>
        <w:rPr>
          <w:rStyle w:val="24"/>
        </w:rPr>
        <w:t>-</w:t>
      </w:r>
      <w:proofErr w:type="spellStart"/>
      <w:r>
        <w:rPr>
          <w:rStyle w:val="24"/>
        </w:rPr>
        <w:t>ична</w:t>
      </w:r>
      <w:proofErr w:type="spellEnd"/>
      <w:r>
        <w:rPr>
          <w:rStyle w:val="24"/>
        </w:rPr>
        <w:t>, -</w:t>
      </w:r>
      <w:proofErr w:type="spellStart"/>
      <w:r>
        <w:rPr>
          <w:rStyle w:val="24"/>
        </w:rPr>
        <w:t>инична</w:t>
      </w:r>
      <w:proofErr w:type="spellEnd"/>
      <w:r>
        <w:rPr>
          <w:rStyle w:val="24"/>
        </w:rPr>
        <w:t>,</w:t>
      </w:r>
      <w:r>
        <w:t xml:space="preserve"> произношение твёрдого [н] перед мягкими [ф’] и [в</w:t>
      </w:r>
      <w:r>
        <w:rPr>
          <w:vertAlign w:val="superscript"/>
        </w:rPr>
        <w:t>5</w:t>
      </w:r>
      <w:r>
        <w:t xml:space="preserve">], произношение мягкого [н] перед </w:t>
      </w:r>
      <w:proofErr w:type="spellStart"/>
      <w:r>
        <w:rPr>
          <w:rStyle w:val="26"/>
        </w:rPr>
        <w:t>чпщ</w:t>
      </w:r>
      <w:proofErr w:type="spellEnd"/>
      <w:r>
        <w:rPr>
          <w:rStyle w:val="26"/>
        </w:rPr>
        <w:t>.</w:t>
      </w:r>
    </w:p>
    <w:p w14:paraId="378F2EE2" w14:textId="77777777"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0B0652AC" w14:textId="77777777"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0C9E374D" w14:textId="77777777"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14:paraId="2CBC3BE6" w14:textId="77777777"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14:paraId="4C529F80" w14:textId="77777777"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14:paraId="18BDCD24" w14:textId="77777777" w:rsidR="00370428" w:rsidRDefault="00370428" w:rsidP="0037087E">
      <w:pPr>
        <w:pStyle w:val="23"/>
        <w:shd w:val="clear" w:color="auto" w:fill="auto"/>
        <w:spacing w:before="0" w:after="0" w:line="240" w:lineRule="auto"/>
        <w:ind w:firstLine="740"/>
      </w:pPr>
      <w:r>
        <w:t xml:space="preserve">Эффективные приёмы слушания. </w:t>
      </w:r>
      <w:proofErr w:type="spellStart"/>
      <w:r>
        <w:t>Предтекстовый</w:t>
      </w:r>
      <w:proofErr w:type="spellEnd"/>
      <w:r>
        <w:t xml:space="preserve">, текстовый и </w:t>
      </w:r>
      <w:proofErr w:type="spellStart"/>
      <w:r>
        <w:t>послетекстовый</w:t>
      </w:r>
      <w:proofErr w:type="spellEnd"/>
      <w:r>
        <w:t xml:space="preserve"> этапы работы.</w:t>
      </w:r>
    </w:p>
    <w:p w14:paraId="4473972C" w14:textId="77777777"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14:paraId="217B5C8F" w14:textId="77777777"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14:paraId="149AB12B" w14:textId="77777777"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0D8B8296" w14:textId="77777777" w:rsidR="00370428" w:rsidRDefault="00370428" w:rsidP="0037087E">
      <w:pPr>
        <w:pStyle w:val="23"/>
        <w:shd w:val="clear" w:color="auto" w:fill="auto"/>
        <w:spacing w:before="0" w:after="0" w:line="240" w:lineRule="auto"/>
        <w:ind w:firstLine="740"/>
      </w:pPr>
      <w:r>
        <w:t>Разговорная речь. Самохарактеристика, самопрезентация, поздравление.</w:t>
      </w:r>
    </w:p>
    <w:p w14:paraId="3C1D5E4E" w14:textId="77777777"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14:paraId="4DB79773" w14:textId="77777777"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14:paraId="1739EAB3" w14:textId="77777777"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в т.ч.</w:t>
      </w:r>
      <w:r>
        <w:t xml:space="preserve"> электронного), страницы дневника.</w:t>
      </w:r>
    </w:p>
    <w:p w14:paraId="23ED994A" w14:textId="77777777" w:rsidR="00D21813" w:rsidRDefault="00D21813" w:rsidP="00D21813">
      <w:pPr>
        <w:ind w:firstLine="0"/>
        <w:rPr>
          <w:rFonts w:ascii="Times New Roman" w:hAnsi="Times New Roman" w:cs="Times New Roman"/>
          <w:b/>
          <w:sz w:val="28"/>
          <w:szCs w:val="28"/>
        </w:rPr>
      </w:pPr>
    </w:p>
    <w:p w14:paraId="6D1E7190" w14:textId="77777777" w:rsidR="00D82CE0" w:rsidRDefault="00D82CE0" w:rsidP="00D21813">
      <w:pPr>
        <w:ind w:firstLine="0"/>
        <w:jc w:val="center"/>
        <w:rPr>
          <w:rFonts w:ascii="Times New Roman" w:hAnsi="Times New Roman" w:cs="Times New Roman"/>
          <w:b/>
          <w:sz w:val="28"/>
          <w:szCs w:val="28"/>
        </w:rPr>
      </w:pPr>
    </w:p>
    <w:p w14:paraId="43F79EAB" w14:textId="77777777"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0D8EDB9E" w14:textId="77777777"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14:paraId="3C8BF98A" w14:textId="77777777" w:rsidR="00370428" w:rsidRDefault="00370428" w:rsidP="00D21813">
      <w:pPr>
        <w:pStyle w:val="23"/>
        <w:shd w:val="clear" w:color="auto" w:fill="auto"/>
        <w:spacing w:before="0" w:after="0" w:line="240" w:lineRule="auto"/>
        <w:ind w:firstLine="709"/>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60F1055D" w14:textId="77777777"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t>неологический</w:t>
      </w:r>
      <w:proofErr w:type="spellEnd"/>
      <w: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19679FA6" w14:textId="77777777"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14:paraId="37645522" w14:textId="77777777"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1F22CB2D" w14:textId="77777777"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14D93E50" w14:textId="77777777" w:rsidR="00370428" w:rsidRDefault="00370428" w:rsidP="00D21813">
      <w:pPr>
        <w:pStyle w:val="23"/>
        <w:shd w:val="clear" w:color="auto" w:fill="auto"/>
        <w:spacing w:before="0" w:after="0" w:line="240" w:lineRule="auto"/>
        <w:ind w:firstLine="709"/>
      </w:pPr>
      <w:r>
        <w:t>Речевая избыточность и точность. Тавтология. Плеоназм. Типичные ошибки, связанные с речевой избыточностью.</w:t>
      </w:r>
    </w:p>
    <w:p w14:paraId="6D38490B" w14:textId="77777777"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23571DDD" w14:textId="77777777"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60216C4B" w14:textId="77777777"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7D445E3F" w14:textId="77777777"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14:paraId="42E09165" w14:textId="77777777" w:rsidR="00370428" w:rsidRDefault="00370428" w:rsidP="00D21813">
      <w:pPr>
        <w:pStyle w:val="23"/>
        <w:shd w:val="clear" w:color="auto" w:fill="auto"/>
        <w:spacing w:before="0" w:after="0" w:line="240" w:lineRule="auto"/>
        <w:ind w:firstLine="709"/>
      </w:pPr>
      <w:r>
        <w:t>Русский язык в Интернете. Правила информационной безопасности при общении в социальных сетях. Контактное и дистантное общение.</w:t>
      </w:r>
    </w:p>
    <w:p w14:paraId="3C36A8EE" w14:textId="77777777"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14:paraId="17FB991E" w14:textId="77777777" w:rsidR="00370428" w:rsidRDefault="00370428" w:rsidP="00D21813">
      <w:pPr>
        <w:pStyle w:val="23"/>
        <w:shd w:val="clear" w:color="auto" w:fill="auto"/>
        <w:spacing w:before="0" w:after="0" w:line="240" w:lineRule="auto"/>
        <w:ind w:firstLine="709"/>
      </w:pPr>
      <w:r>
        <w:t>Разговорная речь. Анекдот, шутка.</w:t>
      </w:r>
    </w:p>
    <w:p w14:paraId="2A2DC188" w14:textId="77777777" w:rsidR="00370428" w:rsidRDefault="00370428" w:rsidP="00D21813">
      <w:pPr>
        <w:pStyle w:val="23"/>
        <w:shd w:val="clear" w:color="auto" w:fill="auto"/>
        <w:spacing w:before="0" w:after="0" w:line="240" w:lineRule="auto"/>
        <w:ind w:firstLine="709"/>
      </w:pPr>
      <w:r>
        <w:t>Официально-деловой стиль. Деловое письмо, его структурные элементы и языковые особенности.</w:t>
      </w:r>
    </w:p>
    <w:p w14:paraId="386649A3" w14:textId="77777777" w:rsidR="00370428" w:rsidRDefault="00370428" w:rsidP="00D21813">
      <w:pPr>
        <w:pStyle w:val="23"/>
        <w:shd w:val="clear" w:color="auto" w:fill="auto"/>
        <w:spacing w:before="0" w:after="0" w:line="240" w:lineRule="auto"/>
        <w:ind w:firstLine="709"/>
      </w:pPr>
      <w:r>
        <w:t>Учебно-научный стиль. Доклад, сообщение. Речь оппонента на защите проекта.</w:t>
      </w:r>
    </w:p>
    <w:p w14:paraId="4723B3C7" w14:textId="77777777" w:rsidR="00370428" w:rsidRDefault="00370428" w:rsidP="00D21813">
      <w:pPr>
        <w:pStyle w:val="23"/>
        <w:shd w:val="clear" w:color="auto" w:fill="auto"/>
        <w:spacing w:before="0" w:after="0" w:line="240" w:lineRule="auto"/>
        <w:ind w:firstLine="709"/>
      </w:pPr>
      <w:r>
        <w:t>Публицистический стиль. Проблемный очерк.</w:t>
      </w:r>
    </w:p>
    <w:p w14:paraId="3FB4B0A9" w14:textId="77777777" w:rsidR="00370428" w:rsidRDefault="00370428" w:rsidP="00D21813">
      <w:pPr>
        <w:pStyle w:val="23"/>
        <w:shd w:val="clear" w:color="auto" w:fill="auto"/>
        <w:spacing w:before="0" w:after="0" w:line="240" w:lineRule="auto"/>
        <w:ind w:firstLine="709"/>
      </w:pPr>
      <w:r>
        <w:t xml:space="preserve">Язык художественной литературы. Диалогичность в художественном произведении. Текст и </w:t>
      </w:r>
      <w:proofErr w:type="spellStart"/>
      <w:r>
        <w:t>интертекст</w:t>
      </w:r>
      <w:proofErr w:type="spellEnd"/>
      <w:r>
        <w:t>. Афоризмы. Прецедентные тексты.</w:t>
      </w:r>
    </w:p>
    <w:p w14:paraId="11EA154B" w14:textId="77777777"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14:paraId="5C3FA62D" w14:textId="77777777" w:rsidR="00370428" w:rsidRDefault="00370428" w:rsidP="00D21813">
      <w:pPr>
        <w:pStyle w:val="23"/>
        <w:shd w:val="clear" w:color="auto" w:fill="auto"/>
        <w:spacing w:before="0" w:after="0" w:line="240" w:lineRule="auto"/>
        <w:ind w:firstLine="709"/>
      </w:pPr>
      <w:r>
        <w:t xml:space="preserve">Простор как одна из главных ценностей в русской языковой картине </w:t>
      </w:r>
      <w:r>
        <w:lastRenderedPageBreak/>
        <w:t>мира.</w:t>
      </w:r>
    </w:p>
    <w:p w14:paraId="10D6F493" w14:textId="77777777"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14:paraId="21717848" w14:textId="77777777" w:rsidR="00370428" w:rsidRDefault="00370428" w:rsidP="00D21813">
      <w:pPr>
        <w:pStyle w:val="23"/>
        <w:shd w:val="clear" w:color="auto" w:fill="auto"/>
        <w:spacing w:before="0" w:after="0" w:line="240" w:lineRule="auto"/>
        <w:ind w:firstLine="709"/>
      </w:pPr>
      <w:r>
        <w:t>Из этимологии фразеологизмов.</w:t>
      </w:r>
    </w:p>
    <w:p w14:paraId="19202392" w14:textId="77777777" w:rsidR="00370428" w:rsidRDefault="00370428" w:rsidP="00D21813">
      <w:pPr>
        <w:pStyle w:val="23"/>
        <w:shd w:val="clear" w:color="auto" w:fill="auto"/>
        <w:spacing w:before="0" w:after="0" w:line="240" w:lineRule="auto"/>
        <w:ind w:firstLine="709"/>
      </w:pPr>
      <w:r>
        <w:t>Из истории русских имён.</w:t>
      </w:r>
    </w:p>
    <w:p w14:paraId="01016179" w14:textId="77777777"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14:paraId="2D0512BC" w14:textId="77777777"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14:paraId="36AC7D7B" w14:textId="77777777"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14:paraId="1256AC18" w14:textId="77777777"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14:paraId="2214CCC4" w14:textId="77777777"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14:paraId="13004FF3" w14:textId="77777777" w:rsidR="00370428" w:rsidRDefault="00370428" w:rsidP="00D21813">
      <w:pPr>
        <w:pStyle w:val="23"/>
        <w:shd w:val="clear" w:color="auto" w:fill="auto"/>
        <w:spacing w:before="0" w:after="0" w:line="240" w:lineRule="auto"/>
        <w:ind w:firstLine="709"/>
      </w:pPr>
      <w:r>
        <w:t>Мы живём в мире знаков.</w:t>
      </w:r>
    </w:p>
    <w:p w14:paraId="0E07E177" w14:textId="77777777"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14:paraId="5F6150F2" w14:textId="77777777" w:rsidR="00370428" w:rsidRDefault="00370428" w:rsidP="00D21813">
      <w:pPr>
        <w:pStyle w:val="23"/>
        <w:shd w:val="clear" w:color="auto" w:fill="auto"/>
        <w:spacing w:before="0" w:after="0" w:line="240" w:lineRule="auto"/>
        <w:ind w:firstLine="709"/>
      </w:pPr>
      <w:r>
        <w:t>Понимаем ли мы язык Пушкина?</w:t>
      </w:r>
    </w:p>
    <w:p w14:paraId="336B2F07" w14:textId="77777777"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14:paraId="31F7F496" w14:textId="77777777"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14:paraId="106EFE8E" w14:textId="77777777" w:rsidR="00370428" w:rsidRDefault="00370428" w:rsidP="00D21813">
      <w:pPr>
        <w:pStyle w:val="23"/>
        <w:shd w:val="clear" w:color="auto" w:fill="auto"/>
        <w:spacing w:before="0" w:after="0" w:line="240" w:lineRule="auto"/>
        <w:ind w:firstLine="709"/>
      </w:pPr>
      <w:r>
        <w:t>Этикетные формы обращения. Как быть вежливым?</w:t>
      </w:r>
    </w:p>
    <w:p w14:paraId="0D283BD2" w14:textId="77777777"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14:paraId="5B8B9D89" w14:textId="77777777"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14:paraId="16277E18" w14:textId="77777777"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14:paraId="041D12B9" w14:textId="77777777"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6A63F8EE" w14:textId="77777777"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14:paraId="1851A55E" w14:textId="77777777"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0F41D800" w14:textId="77777777" w:rsidR="00370428" w:rsidRDefault="00370428" w:rsidP="00D21813">
      <w:pPr>
        <w:pStyle w:val="23"/>
        <w:shd w:val="clear" w:color="auto" w:fill="auto"/>
        <w:spacing w:before="0" w:after="0" w:line="240" w:lineRule="auto"/>
        <w:ind w:firstLine="709"/>
      </w:pPr>
      <w:r>
        <w:t>Язык и юмор.</w:t>
      </w:r>
    </w:p>
    <w:p w14:paraId="6C082B19" w14:textId="77777777"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w:t>
      </w:r>
      <w:proofErr w:type="spellStart"/>
      <w:r>
        <w:t>бывалыцин</w:t>
      </w:r>
      <w:proofErr w:type="spellEnd"/>
      <w:r>
        <w:t>», альманаха рассказов, сборника стилизаций, разработка личной странички для школьного портала и другое.</w:t>
      </w:r>
    </w:p>
    <w:p w14:paraId="106A59A4" w14:textId="77777777"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убедительным в споре», «Успешное резюме», «Правила информационной</w:t>
      </w:r>
      <w:r w:rsidR="001E6FF5">
        <w:t xml:space="preserve"> </w:t>
      </w:r>
      <w:r>
        <w:t>безопасности при общении в социальных сетях» и другое.</w:t>
      </w:r>
    </w:p>
    <w:p w14:paraId="5AFDB048" w14:textId="77777777" w:rsidR="001E6FF5" w:rsidRDefault="001E6FF5" w:rsidP="001E6FF5">
      <w:pPr>
        <w:pStyle w:val="23"/>
        <w:shd w:val="clear" w:color="auto" w:fill="auto"/>
        <w:spacing w:before="0" w:after="0" w:line="240" w:lineRule="auto"/>
        <w:ind w:firstLine="709"/>
      </w:pPr>
    </w:p>
    <w:p w14:paraId="5160B3D7" w14:textId="77777777"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05E01859" w14:textId="77777777"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14:paraId="0112CEA0" w14:textId="77777777"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498D7DC2" w14:textId="77777777" w:rsidR="00370428" w:rsidRDefault="00370428" w:rsidP="001E6FF5">
      <w:pPr>
        <w:pStyle w:val="23"/>
        <w:shd w:val="clear" w:color="auto" w:fill="auto"/>
        <w:tabs>
          <w:tab w:val="left" w:pos="1734"/>
        </w:tabs>
        <w:spacing w:before="0" w:after="0" w:line="240" w:lineRule="auto"/>
        <w:ind w:firstLine="709"/>
      </w:pPr>
      <w:r w:rsidRPr="001E6FF5">
        <w:rPr>
          <w:b/>
          <w:i/>
        </w:rPr>
        <w:t xml:space="preserve">Личностные результаты освоения программы по родному (русскому) </w:t>
      </w:r>
      <w:r w:rsidRPr="001E6FF5">
        <w:rPr>
          <w:b/>
          <w:i/>
        </w:rPr>
        <w:lastRenderedPageBreak/>
        <w:t>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1E46B4" w14:textId="77777777"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14:paraId="288B5AC8" w14:textId="77777777"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14:paraId="05267A02" w14:textId="77777777"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14:paraId="30235FEA" w14:textId="77777777"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14:paraId="58236EE5" w14:textId="77777777" w:rsidR="00370428" w:rsidRDefault="001E6FF5" w:rsidP="00D21813">
      <w:pPr>
        <w:pStyle w:val="23"/>
        <w:shd w:val="clear" w:color="auto" w:fill="auto"/>
        <w:spacing w:before="0" w:after="0" w:line="240" w:lineRule="auto"/>
        <w:ind w:firstLine="709"/>
      </w:pPr>
      <w:r>
        <w:t>- </w:t>
      </w:r>
      <w:r w:rsidR="00370428">
        <w:t xml:space="preserve">готовность к участию в гуманитарной деятельности (помощь людям, нуждающимся в ней; </w:t>
      </w:r>
      <w:proofErr w:type="spellStart"/>
      <w:r w:rsidR="00370428">
        <w:t>волонтёрство</w:t>
      </w:r>
      <w:proofErr w:type="spellEnd"/>
      <w:r w:rsidR="00370428">
        <w:t>);</w:t>
      </w:r>
    </w:p>
    <w:p w14:paraId="62622DB1" w14:textId="77777777"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14:paraId="6B7FCBB8" w14:textId="77777777"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20B74BAE" w14:textId="77777777"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32DF132D" w14:textId="77777777" w:rsidR="00370428" w:rsidRDefault="001E6FF5" w:rsidP="00D21813">
      <w:pPr>
        <w:pStyle w:val="23"/>
        <w:shd w:val="clear" w:color="auto" w:fill="auto"/>
        <w:spacing w:before="0" w:after="0" w:line="240" w:lineRule="auto"/>
        <w:ind w:firstLine="709"/>
      </w:pPr>
      <w:r>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14:paraId="32EF6B55" w14:textId="77777777" w:rsidR="00370428" w:rsidRDefault="001E6FF5" w:rsidP="00D21813">
      <w:pPr>
        <w:pStyle w:val="23"/>
        <w:shd w:val="clear" w:color="auto" w:fill="auto"/>
        <w:spacing w:before="0" w:after="0" w:line="240" w:lineRule="auto"/>
        <w:ind w:firstLine="709"/>
      </w:pPr>
      <w:r>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F56862" w14:textId="77777777"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14:paraId="52B23C89" w14:textId="77777777"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14:paraId="1AC931CF" w14:textId="77777777"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w:t>
      </w:r>
      <w:r w:rsidR="00370428">
        <w:lastRenderedPageBreak/>
        <w:t>правовых норм с учётом осознания последствий поступков;</w:t>
      </w:r>
    </w:p>
    <w:p w14:paraId="3388841A" w14:textId="77777777"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14:paraId="1740B23D" w14:textId="77777777"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14:paraId="28028B01" w14:textId="77777777"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14:paraId="049B6BBA" w14:textId="77777777"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14:paraId="59806130" w14:textId="77777777"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14:paraId="2D1D4522" w14:textId="77777777"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14:paraId="56F1E2E5" w14:textId="77777777" w:rsidR="00370428" w:rsidRDefault="000209E4" w:rsidP="000209E4">
      <w:pPr>
        <w:pStyle w:val="23"/>
        <w:shd w:val="clear" w:color="auto" w:fill="auto"/>
        <w:spacing w:before="0" w:after="0" w:line="240" w:lineRule="auto"/>
        <w:ind w:firstLine="709"/>
      </w:pPr>
      <w:r>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89A5837" w14:textId="77777777"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14:paraId="7436F478" w14:textId="77777777"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в т.ч.</w:t>
      </w:r>
      <w:r w:rsidR="00370428">
        <w:t xml:space="preserve"> осмысляя собственный опыт и выстраивая дальнейшие цели;</w:t>
      </w:r>
    </w:p>
    <w:p w14:paraId="7B4D8C29" w14:textId="77777777"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14:paraId="690708BD" w14:textId="77777777"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в т.ч.</w:t>
      </w:r>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14:paraId="4DE720A3" w14:textId="77777777"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14:paraId="36DBEF39" w14:textId="77777777" w:rsidR="00370428" w:rsidRDefault="00544B38" w:rsidP="00D21813">
      <w:pPr>
        <w:pStyle w:val="23"/>
        <w:shd w:val="clear" w:color="auto" w:fill="auto"/>
        <w:spacing w:before="0" w:after="0" w:line="240" w:lineRule="auto"/>
        <w:ind w:firstLine="709"/>
      </w:pPr>
      <w:r>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7527AA" w14:textId="77777777"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5F7F62F2" w14:textId="77777777"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14:paraId="3503D4FA" w14:textId="77777777" w:rsidR="00370428" w:rsidRDefault="00544B38" w:rsidP="00544B38">
      <w:pPr>
        <w:pStyle w:val="23"/>
        <w:shd w:val="clear" w:color="auto" w:fill="auto"/>
        <w:spacing w:before="0" w:after="0" w:line="240" w:lineRule="auto"/>
        <w:ind w:firstLine="709"/>
      </w:pPr>
      <w:r>
        <w:t>- </w:t>
      </w:r>
      <w:r w:rsidR="00370428">
        <w:t xml:space="preserve">ориентация на применение знаний из области социальных и </w:t>
      </w:r>
      <w:r w:rsidR="00370428">
        <w:lastRenderedPageBreak/>
        <w:t>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14:paraId="6F0E4658" w14:textId="77777777"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14:paraId="11ADA1C5" w14:textId="77777777"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14:paraId="4D23C986" w14:textId="77777777"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14:paraId="70F6F40A" w14:textId="77777777"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14:paraId="4CFD2615" w14:textId="77777777"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6AAD69C" w14:textId="77777777"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компетенций, планировать своё развитие;</w:t>
      </w:r>
    </w:p>
    <w:p w14:paraId="02F7F67E" w14:textId="77777777"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DB7EEC0" w14:textId="77777777"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 xml:space="preserve">формулировать и оценивать риски и последствия, формировать </w:t>
      </w:r>
      <w:r w:rsidR="00370428">
        <w:lastRenderedPageBreak/>
        <w:t>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14:paraId="144F37B0" w14:textId="77777777"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14:paraId="3E180FC3" w14:textId="77777777"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3C2187DA" w14:textId="77777777"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659221" w14:textId="77777777"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6CA3F751" w14:textId="77777777"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14:paraId="6953DE07" w14:textId="77777777"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t>- </w:t>
      </w:r>
      <w:r w:rsidR="00370428" w:rsidRPr="008548FB">
        <w:rPr>
          <w:sz w:val="28"/>
          <w:szCs w:val="28"/>
        </w:rPr>
        <w:t>выявлять и характеризовать существенные признаки языковых единиц, языковых явлений и процессов;</w:t>
      </w:r>
    </w:p>
    <w:p w14:paraId="51799945" w14:textId="77777777"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0F9C708" w14:textId="77777777"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9554503" w14:textId="77777777"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14:paraId="67456C63" w14:textId="77777777"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5C0C2C" w14:textId="77777777"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F4BD7A3" w14:textId="77777777"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14:paraId="1B9C7889" w14:textId="77777777" w:rsidR="00370428" w:rsidRDefault="00A355BC" w:rsidP="00D21813">
      <w:pPr>
        <w:pStyle w:val="23"/>
        <w:shd w:val="clear" w:color="auto" w:fill="auto"/>
        <w:spacing w:before="0" w:after="0" w:line="240" w:lineRule="auto"/>
        <w:ind w:firstLine="709"/>
      </w:pPr>
      <w:r>
        <w:t>- </w:t>
      </w:r>
      <w:r w:rsidR="00370428">
        <w:t>использовать вопросы как исследовательский инструмент познания в языковом образовании;</w:t>
      </w:r>
    </w:p>
    <w:p w14:paraId="5CC8DE09" w14:textId="77777777" w:rsidR="00370428" w:rsidRDefault="00A355BC" w:rsidP="00D21813">
      <w:pPr>
        <w:pStyle w:val="23"/>
        <w:shd w:val="clear" w:color="auto" w:fill="auto"/>
        <w:spacing w:before="0" w:after="0" w:line="240" w:lineRule="auto"/>
        <w:ind w:firstLine="709"/>
      </w:pPr>
      <w:r>
        <w:t>- </w:t>
      </w:r>
      <w:r w:rsidR="00370428">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0FAD6F0" w14:textId="77777777"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14:paraId="52147C98" w14:textId="77777777"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6FCB107" w14:textId="77777777"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14:paraId="57204344" w14:textId="77777777"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BC16CEF" w14:textId="77777777" w:rsidR="006752E5" w:rsidRDefault="00A355BC" w:rsidP="006752E5">
      <w:pPr>
        <w:pStyle w:val="23"/>
        <w:shd w:val="clear" w:color="auto" w:fill="auto"/>
        <w:spacing w:before="0" w:after="0" w:line="240" w:lineRule="auto"/>
        <w:ind w:firstLine="709"/>
      </w:pPr>
      <w:r>
        <w:lastRenderedPageBreak/>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7CCF83" w14:textId="77777777"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14:paraId="4D31A164" w14:textId="77777777"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4095A24" w14:textId="77777777"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14:paraId="75D3BE43" w14:textId="77777777" w:rsidR="00370428" w:rsidRDefault="006752E5" w:rsidP="00D21813">
      <w:pPr>
        <w:pStyle w:val="23"/>
        <w:shd w:val="clear" w:color="auto" w:fill="auto"/>
        <w:spacing w:before="0" w:after="0" w:line="240" w:lineRule="auto"/>
        <w:ind w:firstLine="709"/>
      </w:pPr>
      <w:r>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7371077" w14:textId="77777777"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67F9672" w14:textId="77777777"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14:paraId="17BB7EDD" w14:textId="77777777"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EFEAA0C" w14:textId="77777777"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14:paraId="5ACE45F4" w14:textId="77777777"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14:paraId="365E994D" w14:textId="77777777"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662BFBE2" w14:textId="77777777"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14:paraId="406AEFEF" w14:textId="77777777" w:rsidR="00370428" w:rsidRDefault="006752E5" w:rsidP="00D21813">
      <w:pPr>
        <w:pStyle w:val="23"/>
        <w:shd w:val="clear" w:color="auto" w:fill="auto"/>
        <w:spacing w:before="0" w:after="0" w:line="240" w:lineRule="auto"/>
        <w:ind w:firstLine="709"/>
      </w:pPr>
      <w:r>
        <w:t>- </w:t>
      </w:r>
      <w:r w:rsidR="00370428">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1836DB4" w14:textId="77777777"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14:paraId="0A146FFB" w14:textId="77777777" w:rsidR="00370428" w:rsidRDefault="006752E5" w:rsidP="00D21813">
      <w:pPr>
        <w:pStyle w:val="23"/>
        <w:shd w:val="clear" w:color="auto" w:fill="auto"/>
        <w:spacing w:before="0" w:after="0" w:line="240" w:lineRule="auto"/>
        <w:ind w:firstLine="709"/>
      </w:pPr>
      <w:r>
        <w:t>- </w:t>
      </w:r>
      <w:r w:rsidR="00370428">
        <w:t>знать и распознавать предпосылки конфликтных ситуаций и смягчать конфликты, вести переговоры;</w:t>
      </w:r>
    </w:p>
    <w:p w14:paraId="4D189EA3" w14:textId="77777777"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14:paraId="448AC4BB" w14:textId="77777777"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AA1AE5" w14:textId="77777777"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14:paraId="0AD67852" w14:textId="77777777"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14:paraId="60D28CF2" w14:textId="77777777" w:rsidR="00370428" w:rsidRDefault="008F7DF6" w:rsidP="00D21813">
      <w:pPr>
        <w:pStyle w:val="23"/>
        <w:shd w:val="clear" w:color="auto" w:fill="auto"/>
        <w:spacing w:before="0" w:after="0" w:line="240" w:lineRule="auto"/>
        <w:ind w:firstLine="709"/>
      </w:pPr>
      <w:r>
        <w:t>- </w:t>
      </w:r>
      <w:r w:rsidR="00370428">
        <w:t xml:space="preserve">самостоятельно выбирать формат выступления с учётом цели презентации и особенностей аудитории и в соответствии с ним составлять устные и </w:t>
      </w:r>
      <w:r w:rsidR="00370428">
        <w:lastRenderedPageBreak/>
        <w:t>письменные тексты с использованием иллюстративного материала.</w:t>
      </w:r>
    </w:p>
    <w:p w14:paraId="087611BC" w14:textId="77777777"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14:paraId="34930967" w14:textId="77777777"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14:paraId="07DC7F6D" w14:textId="77777777"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112542" w14:textId="77777777" w:rsidR="00370428" w:rsidRDefault="008F7DF6" w:rsidP="00D21813">
      <w:pPr>
        <w:pStyle w:val="23"/>
        <w:shd w:val="clear" w:color="auto" w:fill="auto"/>
        <w:spacing w:before="0" w:after="0" w:line="240" w:lineRule="auto"/>
        <w:ind w:firstLine="709"/>
      </w:pPr>
      <w:r>
        <w:t>- </w:t>
      </w:r>
      <w:r w:rsidR="00370428">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79CF1257" w14:textId="77777777"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7FF8ABF" w14:textId="77777777"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17A6DAB" w14:textId="77777777"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0CE2060" w14:textId="77777777"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4EBCC1E4" w14:textId="77777777"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14:paraId="3A671874" w14:textId="77777777" w:rsidR="00370428" w:rsidRDefault="000C232E" w:rsidP="000C232E">
      <w:pPr>
        <w:pStyle w:val="23"/>
        <w:shd w:val="clear" w:color="auto" w:fill="auto"/>
        <w:spacing w:before="0" w:after="0" w:line="240" w:lineRule="auto"/>
        <w:ind w:firstLine="709"/>
      </w:pPr>
      <w:r>
        <w:t>- </w:t>
      </w:r>
      <w:r w:rsidR="00370428">
        <w:t>выявлять проблемы для решения в учебных и жизненных ситуациях; 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14:paraId="2021DEB4" w14:textId="77777777" w:rsidR="00370428" w:rsidRDefault="000C232E" w:rsidP="00D21813">
      <w:pPr>
        <w:pStyle w:val="23"/>
        <w:shd w:val="clear" w:color="auto" w:fill="auto"/>
        <w:spacing w:before="0" w:after="0" w:line="240" w:lineRule="auto"/>
        <w:ind w:firstLine="709"/>
      </w:pPr>
      <w:r>
        <w:t>- </w:t>
      </w:r>
      <w:r w:rsidR="00370428">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695A95" w14:textId="77777777"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14:paraId="3AC4F300" w14:textId="77777777"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14:paraId="30AB1DEB" w14:textId="77777777"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14:paraId="2FA78ED3" w14:textId="77777777"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w:t>
      </w:r>
      <w:proofErr w:type="spellStart"/>
      <w:r w:rsidR="00370428">
        <w:t>самомотивации</w:t>
      </w:r>
      <w:proofErr w:type="spellEnd"/>
      <w:r w:rsidR="00370428">
        <w:t xml:space="preserve"> и рефлексии;</w:t>
      </w:r>
    </w:p>
    <w:p w14:paraId="4A1EEEF2" w14:textId="77777777"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14:paraId="1FC19FE5" w14:textId="77777777"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14:paraId="621FCFD5" w14:textId="77777777" w:rsidR="008F5AB4" w:rsidRDefault="008F5AB4" w:rsidP="008F5AB4">
      <w:pPr>
        <w:pStyle w:val="23"/>
        <w:shd w:val="clear" w:color="auto" w:fill="auto"/>
        <w:spacing w:before="0" w:after="0" w:line="240" w:lineRule="auto"/>
        <w:ind w:firstLine="709"/>
      </w:pPr>
      <w:r>
        <w:t>- </w:t>
      </w:r>
      <w:r w:rsidR="00370428">
        <w:t xml:space="preserve">объяснять причины достижения (недостижения) результата деятельности, понимать причины коммуникативных неудач и предупреждать их, давать </w:t>
      </w:r>
      <w:r w:rsidR="00370428">
        <w:lastRenderedPageBreak/>
        <w:t>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9750EB1" w14:textId="77777777"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14:paraId="1AC1A738" w14:textId="77777777"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14:paraId="1238E032" w14:textId="77777777"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AFD9144" w14:textId="77777777"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14:paraId="5CBAB2E5" w14:textId="77777777"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14:paraId="016DE931" w14:textId="77777777"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14:paraId="7097A2C9" w14:textId="77777777" w:rsidR="00E264C6" w:rsidRDefault="00E264C6" w:rsidP="00D21813">
      <w:pPr>
        <w:pStyle w:val="23"/>
        <w:shd w:val="clear" w:color="auto" w:fill="auto"/>
        <w:spacing w:before="0" w:after="0" w:line="240" w:lineRule="auto"/>
        <w:ind w:firstLine="709"/>
      </w:pPr>
    </w:p>
    <w:p w14:paraId="044CFCC0" w14:textId="77777777"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1888F6D8" w14:textId="77777777"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14:paraId="59726C92" w14:textId="77777777" w:rsidR="00E264C6" w:rsidRPr="00884F2B" w:rsidRDefault="00884F2B" w:rsidP="00884F2B">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00E264C6" w:rsidRPr="00A801BF">
        <w:rPr>
          <w:rFonts w:ascii="Times New Roman" w:hAnsi="Times New Roman" w:cs="Times New Roman"/>
          <w:b/>
          <w:smallCaps/>
          <w:sz w:val="28"/>
          <w:szCs w:val="28"/>
          <w:lang w:eastAsia="en-US"/>
        </w:rPr>
        <w:t>КЛАСС</w:t>
      </w:r>
    </w:p>
    <w:p w14:paraId="15BC0E69" w14:textId="77777777" w:rsidR="00370428" w:rsidRPr="00E264C6" w:rsidRDefault="00370428" w:rsidP="00E264C6">
      <w:pPr>
        <w:widowControl/>
        <w:autoSpaceDE/>
        <w:autoSpaceDN/>
        <w:adjustRightInd/>
        <w:rPr>
          <w:rFonts w:ascii="Times New Roman" w:hAnsi="Times New Roman" w:cs="Times New Roman"/>
          <w:b/>
          <w:i/>
          <w:smallCaps/>
          <w:sz w:val="28"/>
          <w:szCs w:val="28"/>
          <w:lang w:eastAsia="en-US"/>
        </w:rPr>
      </w:pPr>
      <w:r w:rsidRPr="00E264C6">
        <w:rPr>
          <w:b/>
          <w:i/>
          <w:sz w:val="28"/>
          <w:szCs w:val="28"/>
        </w:rPr>
        <w:t xml:space="preserve">Предметные результаты освоения программы по родному (русскому) языку </w:t>
      </w:r>
      <w:r w:rsidR="00E264C6" w:rsidRPr="00E264C6">
        <w:rPr>
          <w:b/>
          <w:i/>
          <w:sz w:val="28"/>
          <w:szCs w:val="28"/>
        </w:rPr>
        <w:t>к</w:t>
      </w:r>
      <w:r w:rsidRPr="00E264C6">
        <w:rPr>
          <w:b/>
          <w:i/>
          <w:sz w:val="28"/>
          <w:szCs w:val="28"/>
        </w:rPr>
        <w:t xml:space="preserve"> концу обучения в 5 классе.</w:t>
      </w:r>
    </w:p>
    <w:p w14:paraId="6A817ECD" w14:textId="77777777" w:rsidR="00370428" w:rsidRPr="00E264C6" w:rsidRDefault="00370428" w:rsidP="00D21813">
      <w:pPr>
        <w:pStyle w:val="23"/>
        <w:shd w:val="clear" w:color="auto" w:fill="auto"/>
        <w:spacing w:before="0" w:after="0" w:line="240" w:lineRule="auto"/>
        <w:ind w:firstLine="709"/>
        <w:rPr>
          <w:b/>
        </w:rPr>
      </w:pPr>
      <w:r w:rsidRPr="00E264C6">
        <w:rPr>
          <w:b/>
        </w:rPr>
        <w:t>Язык и культура:</w:t>
      </w:r>
    </w:p>
    <w:p w14:paraId="04EA6235" w14:textId="77777777" w:rsidR="00370428" w:rsidRDefault="00E264C6" w:rsidP="00D21813">
      <w:pPr>
        <w:pStyle w:val="23"/>
        <w:shd w:val="clear" w:color="auto" w:fill="auto"/>
        <w:spacing w:before="0" w:after="0" w:line="240" w:lineRule="auto"/>
        <w:ind w:firstLine="709"/>
      </w:pPr>
      <w:r>
        <w:t>- </w:t>
      </w:r>
      <w:r w:rsidR="00370428">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EC635AA" w14:textId="77777777" w:rsidR="00370428" w:rsidRDefault="00FF64BB" w:rsidP="00D21813">
      <w:pPr>
        <w:pStyle w:val="23"/>
        <w:shd w:val="clear" w:color="auto" w:fill="auto"/>
        <w:spacing w:before="0" w:after="0" w:line="240" w:lineRule="auto"/>
        <w:ind w:firstLine="709"/>
      </w:pPr>
      <w:r>
        <w:t>- </w:t>
      </w:r>
      <w:r w:rsidR="00370428">
        <w:t>приводить примеры, доказывающие, что изучение русского языка позволяет лучше узнать историю и культуру страны (в рамках изученного);</w:t>
      </w:r>
    </w:p>
    <w:p w14:paraId="05058D42" w14:textId="77777777" w:rsidR="00370428" w:rsidRDefault="00FF64BB" w:rsidP="00D21813">
      <w:pPr>
        <w:pStyle w:val="23"/>
        <w:shd w:val="clear" w:color="auto" w:fill="auto"/>
        <w:spacing w:before="0" w:after="0" w:line="240" w:lineRule="auto"/>
        <w:ind w:firstLine="709"/>
      </w:pPr>
      <w:r>
        <w:t>- </w:t>
      </w:r>
      <w:r w:rsidR="00370428">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4108CFEE" w14:textId="77777777" w:rsidR="00370428" w:rsidRDefault="00FF64BB" w:rsidP="00D21813">
      <w:pPr>
        <w:pStyle w:val="23"/>
        <w:shd w:val="clear" w:color="auto" w:fill="auto"/>
        <w:spacing w:before="0" w:after="0" w:line="240" w:lineRule="auto"/>
        <w:ind w:firstLine="709"/>
      </w:pPr>
      <w:r>
        <w:t>- </w:t>
      </w:r>
      <w:r w:rsidR="0037042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0A1DA4B9" w14:textId="77777777" w:rsidR="00370428" w:rsidRDefault="00FF64BB" w:rsidP="00D21813">
      <w:pPr>
        <w:pStyle w:val="23"/>
        <w:shd w:val="clear" w:color="auto" w:fill="auto"/>
        <w:spacing w:before="0" w:after="0" w:line="240" w:lineRule="auto"/>
        <w:ind w:firstLine="709"/>
      </w:pPr>
      <w:r>
        <w:t>- </w:t>
      </w:r>
      <w:r w:rsidR="00370428">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2E44F6B8" w14:textId="77777777" w:rsidR="00370428" w:rsidRDefault="00FF64BB" w:rsidP="00D21813">
      <w:pPr>
        <w:pStyle w:val="23"/>
        <w:shd w:val="clear" w:color="auto" w:fill="auto"/>
        <w:spacing w:before="0" w:after="0" w:line="240" w:lineRule="auto"/>
        <w:ind w:firstLine="709"/>
      </w:pPr>
      <w:r>
        <w:t>- </w:t>
      </w:r>
      <w:r w:rsidR="00370428">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26B9BC73" w14:textId="77777777" w:rsidR="00370428" w:rsidRDefault="00FF64BB" w:rsidP="00D21813">
      <w:pPr>
        <w:pStyle w:val="23"/>
        <w:shd w:val="clear" w:color="auto" w:fill="auto"/>
        <w:spacing w:before="0" w:after="0" w:line="240" w:lineRule="auto"/>
        <w:ind w:firstLine="709"/>
      </w:pPr>
      <w:r>
        <w:t>- </w:t>
      </w:r>
      <w:r w:rsidR="00370428">
        <w:t>понимать и объяснять взаимосвязь происхождения названий старинных русских городов и истории народа, истории языка (в рамках изученного);</w:t>
      </w:r>
    </w:p>
    <w:p w14:paraId="3E7F45D2" w14:textId="77777777" w:rsidR="00370428" w:rsidRDefault="00FF64BB"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w:t>
      </w:r>
    </w:p>
    <w:p w14:paraId="33A64C0D" w14:textId="77777777" w:rsidR="00370428" w:rsidRDefault="00FF64BB" w:rsidP="00D21813">
      <w:pPr>
        <w:pStyle w:val="23"/>
        <w:shd w:val="clear" w:color="auto" w:fill="auto"/>
        <w:spacing w:before="0" w:after="0" w:line="240" w:lineRule="auto"/>
        <w:ind w:firstLine="709"/>
      </w:pPr>
      <w:r>
        <w:t>- </w:t>
      </w:r>
      <w:r w:rsidR="00370428">
        <w:t xml:space="preserve">словари синонимов, антонимов; словари эпитетов, метафор и </w:t>
      </w:r>
      <w:r w:rsidR="00370428">
        <w:lastRenderedPageBreak/>
        <w:t>сравнений,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14:paraId="0DC0627F" w14:textId="77777777" w:rsidR="00370428" w:rsidRPr="00FF64BB" w:rsidRDefault="00370428" w:rsidP="00D21813">
      <w:pPr>
        <w:pStyle w:val="23"/>
        <w:shd w:val="clear" w:color="auto" w:fill="auto"/>
        <w:spacing w:before="0" w:after="0" w:line="240" w:lineRule="auto"/>
        <w:ind w:firstLine="709"/>
        <w:rPr>
          <w:b/>
        </w:rPr>
      </w:pPr>
      <w:r w:rsidRPr="00FF64BB">
        <w:rPr>
          <w:b/>
        </w:rPr>
        <w:t>Культура речи:</w:t>
      </w:r>
    </w:p>
    <w:p w14:paraId="288F5876" w14:textId="77777777" w:rsidR="00370428" w:rsidRDefault="00FF64BB" w:rsidP="00D21813">
      <w:pPr>
        <w:pStyle w:val="23"/>
        <w:shd w:val="clear" w:color="auto" w:fill="auto"/>
        <w:spacing w:before="0" w:after="0" w:line="240" w:lineRule="auto"/>
        <w:ind w:firstLine="709"/>
      </w:pPr>
      <w:r>
        <w:t>- </w:t>
      </w:r>
      <w:r w:rsidR="00370428">
        <w:t>иметь общее представление о современном русском литературном языке;</w:t>
      </w:r>
    </w:p>
    <w:p w14:paraId="1E4174CC" w14:textId="77777777" w:rsidR="00370428" w:rsidRDefault="00FF64BB" w:rsidP="00D21813">
      <w:pPr>
        <w:pStyle w:val="23"/>
        <w:shd w:val="clear" w:color="auto" w:fill="auto"/>
        <w:spacing w:before="0" w:after="0" w:line="240" w:lineRule="auto"/>
        <w:ind w:firstLine="709"/>
      </w:pPr>
      <w:r>
        <w:t>- </w:t>
      </w:r>
      <w:r w:rsidR="00370428">
        <w:t>иметь общее представление о показателях хорошей и правильной речи;</w:t>
      </w:r>
    </w:p>
    <w:p w14:paraId="502A65FD" w14:textId="77777777" w:rsidR="00370428" w:rsidRDefault="00FF64BB" w:rsidP="00D21813">
      <w:pPr>
        <w:pStyle w:val="23"/>
        <w:shd w:val="clear" w:color="auto" w:fill="auto"/>
        <w:spacing w:before="0" w:after="0" w:line="240" w:lineRule="auto"/>
        <w:ind w:firstLine="709"/>
      </w:pPr>
      <w:r>
        <w:t>- </w:t>
      </w:r>
      <w:r w:rsidR="00370428">
        <w:t>иметь общее представление о роли А.С. Пушкина в развитии современного русского литературного языка (в рамках изученного);</w:t>
      </w:r>
    </w:p>
    <w:p w14:paraId="05977760" w14:textId="77777777" w:rsidR="00370428" w:rsidRDefault="00FF64BB" w:rsidP="00D21813">
      <w:pPr>
        <w:pStyle w:val="23"/>
        <w:shd w:val="clear" w:color="auto" w:fill="auto"/>
        <w:spacing w:before="0" w:after="0" w:line="240" w:lineRule="auto"/>
        <w:ind w:firstLine="709"/>
      </w:pPr>
      <w:r>
        <w:t>- </w:t>
      </w:r>
      <w:r w:rsidR="0037042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1ECB56E6" w14:textId="77777777" w:rsidR="00370428" w:rsidRDefault="00FF64BB" w:rsidP="00D21813">
      <w:pPr>
        <w:pStyle w:val="23"/>
        <w:shd w:val="clear" w:color="auto" w:fill="auto"/>
        <w:spacing w:before="0" w:after="0" w:line="240" w:lineRule="auto"/>
        <w:ind w:firstLine="709"/>
      </w:pPr>
      <w:r>
        <w:t>- </w:t>
      </w:r>
      <w:r w:rsidR="0037042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9D171CB" w14:textId="77777777" w:rsidR="00370428" w:rsidRDefault="00FF64BB" w:rsidP="00D21813">
      <w:pPr>
        <w:pStyle w:val="23"/>
        <w:shd w:val="clear" w:color="auto" w:fill="auto"/>
        <w:spacing w:before="0" w:after="0" w:line="240" w:lineRule="auto"/>
        <w:ind w:firstLine="709"/>
      </w:pPr>
      <w:r>
        <w:t>- </w:t>
      </w:r>
      <w:r w:rsidR="00370428">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73077A72" w14:textId="77777777" w:rsidR="00370428" w:rsidRDefault="00FF64BB" w:rsidP="00D21813">
      <w:pPr>
        <w:pStyle w:val="23"/>
        <w:shd w:val="clear" w:color="auto" w:fill="auto"/>
        <w:spacing w:before="0" w:after="0" w:line="240" w:lineRule="auto"/>
        <w:ind w:firstLine="709"/>
      </w:pPr>
      <w:r>
        <w:t>- </w:t>
      </w:r>
      <w:r w:rsidR="00370428">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00F15171" w14:textId="77777777" w:rsidR="00370428" w:rsidRDefault="00FF64BB" w:rsidP="00D21813">
      <w:pPr>
        <w:pStyle w:val="23"/>
        <w:shd w:val="clear" w:color="auto" w:fill="auto"/>
        <w:spacing w:before="0" w:after="0" w:line="240" w:lineRule="auto"/>
        <w:ind w:firstLine="709"/>
      </w:pPr>
      <w:r>
        <w:t>- </w:t>
      </w:r>
      <w:r w:rsidR="00370428">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44CE106D" w14:textId="77777777" w:rsidR="00370428" w:rsidRDefault="00FF64BB"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14:paraId="3058FE2A" w14:textId="77777777" w:rsidR="00370428" w:rsidRPr="00FF64BB" w:rsidRDefault="00370428" w:rsidP="00D21813">
      <w:pPr>
        <w:pStyle w:val="23"/>
        <w:shd w:val="clear" w:color="auto" w:fill="auto"/>
        <w:spacing w:before="0" w:after="0" w:line="240" w:lineRule="auto"/>
        <w:ind w:firstLine="709"/>
        <w:rPr>
          <w:b/>
        </w:rPr>
      </w:pPr>
      <w:r w:rsidRPr="00FF64BB">
        <w:rPr>
          <w:b/>
        </w:rPr>
        <w:t>Речь. Речевая деятельность. Текст:</w:t>
      </w:r>
    </w:p>
    <w:p w14:paraId="611B6B05" w14:textId="77777777" w:rsidR="00370428" w:rsidRDefault="00802EB3"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73E58FE1" w14:textId="77777777" w:rsidR="00370428" w:rsidRDefault="00802EB3" w:rsidP="00D21813">
      <w:pPr>
        <w:pStyle w:val="23"/>
        <w:shd w:val="clear" w:color="auto" w:fill="auto"/>
        <w:spacing w:before="0" w:after="0" w:line="240" w:lineRule="auto"/>
        <w:ind w:firstLine="709"/>
      </w:pPr>
      <w:r>
        <w:t>- </w:t>
      </w:r>
      <w:r w:rsidR="00370428">
        <w:t>анализировать и создавать (</w:t>
      </w:r>
      <w:r w:rsidR="002F7ABF">
        <w:t>в т.ч.</w:t>
      </w:r>
      <w:r w:rsidR="00370428">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48CDAE9D" w14:textId="77777777" w:rsidR="00370428" w:rsidRDefault="00802EB3" w:rsidP="00802EB3">
      <w:pPr>
        <w:pStyle w:val="23"/>
        <w:shd w:val="clear" w:color="auto" w:fill="auto"/>
        <w:spacing w:before="0" w:after="0" w:line="240" w:lineRule="auto"/>
        <w:ind w:firstLine="709"/>
      </w:pPr>
      <w:r>
        <w:t>- </w:t>
      </w:r>
      <w:r w:rsidR="00370428">
        <w:t>создавать объявления (в устной и письменной форме) с учётом речевой ситуации;</w:t>
      </w:r>
    </w:p>
    <w:p w14:paraId="15B08AE3" w14:textId="77777777" w:rsidR="00370428" w:rsidRDefault="00802EB3" w:rsidP="00D21813">
      <w:pPr>
        <w:pStyle w:val="23"/>
        <w:shd w:val="clear" w:color="auto" w:fill="auto"/>
        <w:spacing w:before="0" w:after="0" w:line="240" w:lineRule="auto"/>
        <w:ind w:firstLine="709"/>
      </w:pPr>
      <w:r>
        <w:t>- </w:t>
      </w:r>
      <w:r w:rsidR="00370428">
        <w:t xml:space="preserve">распознавать и создавать тексты публицистических жанров (девиз, </w:t>
      </w:r>
      <w:r w:rsidR="00370428">
        <w:lastRenderedPageBreak/>
        <w:t>слоган);</w:t>
      </w:r>
    </w:p>
    <w:p w14:paraId="30CCF5BD" w14:textId="77777777" w:rsidR="00370428" w:rsidRDefault="00802EB3" w:rsidP="00D21813">
      <w:pPr>
        <w:pStyle w:val="23"/>
        <w:shd w:val="clear" w:color="auto" w:fill="auto"/>
        <w:spacing w:before="0" w:after="0" w:line="240" w:lineRule="auto"/>
        <w:ind w:firstLine="709"/>
      </w:pPr>
      <w:r>
        <w:t>- </w:t>
      </w:r>
      <w:r w:rsidR="0037042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41FC343E" w14:textId="77777777" w:rsidR="00370428" w:rsidRDefault="00802EB3" w:rsidP="00D21813">
      <w:pPr>
        <w:pStyle w:val="23"/>
        <w:shd w:val="clear" w:color="auto" w:fill="auto"/>
        <w:spacing w:before="0" w:after="0" w:line="240" w:lineRule="auto"/>
        <w:ind w:firstLine="709"/>
      </w:pPr>
      <w:r>
        <w:t>- </w:t>
      </w:r>
      <w:r w:rsidR="00370428">
        <w:t>редактировать собственные тексты с целью совершенствования их содержания и формы, сопоставлять черновой и отредактированный тексты;</w:t>
      </w:r>
    </w:p>
    <w:p w14:paraId="036D0D89" w14:textId="77777777" w:rsidR="00370428" w:rsidRDefault="00802EB3" w:rsidP="00D21813">
      <w:pPr>
        <w:pStyle w:val="23"/>
        <w:shd w:val="clear" w:color="auto" w:fill="auto"/>
        <w:spacing w:before="0" w:after="0" w:line="240" w:lineRule="auto"/>
        <w:ind w:firstLine="709"/>
      </w:pPr>
      <w: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09AD008A" w14:textId="77777777" w:rsidR="003F1EB6" w:rsidRDefault="003F1EB6" w:rsidP="00D21813">
      <w:pPr>
        <w:pStyle w:val="23"/>
        <w:shd w:val="clear" w:color="auto" w:fill="auto"/>
        <w:spacing w:before="0" w:after="0" w:line="240" w:lineRule="auto"/>
        <w:ind w:firstLine="709"/>
      </w:pPr>
    </w:p>
    <w:p w14:paraId="4CFA5159" w14:textId="77777777" w:rsidR="003F1EB6" w:rsidRPr="003F1EB6" w:rsidRDefault="003F1EB6" w:rsidP="003F1EB6">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14:paraId="3A0FAB68" w14:textId="77777777" w:rsidR="00370428" w:rsidRDefault="00370428" w:rsidP="003F1EB6">
      <w:pPr>
        <w:pStyle w:val="23"/>
        <w:shd w:val="clear" w:color="auto" w:fill="auto"/>
        <w:tabs>
          <w:tab w:val="left" w:pos="1968"/>
        </w:tabs>
        <w:spacing w:before="0" w:after="0" w:line="240" w:lineRule="auto"/>
        <w:ind w:firstLine="709"/>
      </w:pPr>
      <w:r>
        <w:t>Предметные результаты освоения программы по родному (русскому) языку к концу обучения в 6 классе.</w:t>
      </w:r>
    </w:p>
    <w:p w14:paraId="062F9A17" w14:textId="77777777" w:rsidR="00370428" w:rsidRPr="003F1EB6" w:rsidRDefault="00370428" w:rsidP="00D21813">
      <w:pPr>
        <w:pStyle w:val="23"/>
        <w:shd w:val="clear" w:color="auto" w:fill="auto"/>
        <w:spacing w:before="0" w:after="0" w:line="240" w:lineRule="auto"/>
        <w:ind w:firstLine="709"/>
        <w:rPr>
          <w:b/>
        </w:rPr>
      </w:pPr>
      <w:r w:rsidRPr="003F1EB6">
        <w:rPr>
          <w:b/>
        </w:rPr>
        <w:t>Язык и культура:</w:t>
      </w:r>
    </w:p>
    <w:p w14:paraId="6B3707A5" w14:textId="77777777" w:rsidR="00370428" w:rsidRDefault="00E2239E" w:rsidP="00D21813">
      <w:pPr>
        <w:pStyle w:val="23"/>
        <w:shd w:val="clear" w:color="auto" w:fill="auto"/>
        <w:spacing w:before="0" w:after="0" w:line="240" w:lineRule="auto"/>
        <w:ind w:firstLine="709"/>
      </w:pPr>
      <w:r>
        <w:t>- </w:t>
      </w:r>
      <w:r w:rsidR="00370428">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392D33FC" w14:textId="77777777" w:rsidR="00370428" w:rsidRDefault="00E2239E" w:rsidP="00D21813">
      <w:pPr>
        <w:pStyle w:val="23"/>
        <w:shd w:val="clear" w:color="auto" w:fill="auto"/>
        <w:tabs>
          <w:tab w:val="left" w:pos="9351"/>
        </w:tabs>
        <w:spacing w:before="0" w:after="0" w:line="240" w:lineRule="auto"/>
        <w:ind w:firstLine="709"/>
      </w:pPr>
      <w:r>
        <w:t>- </w:t>
      </w:r>
      <w:r w:rsidR="00370428">
        <w:t>иметь представление об</w:t>
      </w:r>
      <w:r>
        <w:t xml:space="preserve"> истории русского литературного </w:t>
      </w:r>
      <w:r w:rsidR="00370428">
        <w:t>языка,</w:t>
      </w:r>
    </w:p>
    <w:p w14:paraId="16302BE2" w14:textId="77777777" w:rsidR="00370428" w:rsidRDefault="00E2239E" w:rsidP="00D21813">
      <w:pPr>
        <w:pStyle w:val="23"/>
        <w:shd w:val="clear" w:color="auto" w:fill="auto"/>
        <w:spacing w:before="0" w:after="0" w:line="240" w:lineRule="auto"/>
        <w:ind w:firstLine="709"/>
      </w:pPr>
      <w:r>
        <w:t>- </w:t>
      </w:r>
      <w:r w:rsidR="00370428">
        <w:t>характеризовать роль старославянского языка в становлении современного русского литературного языка (в рамках изученного);</w:t>
      </w:r>
    </w:p>
    <w:p w14:paraId="51102EB4" w14:textId="77777777" w:rsidR="00370428" w:rsidRDefault="00E2239E" w:rsidP="00D21813">
      <w:pPr>
        <w:pStyle w:val="23"/>
        <w:shd w:val="clear" w:color="auto" w:fill="auto"/>
        <w:spacing w:before="0" w:after="0" w:line="240" w:lineRule="auto"/>
        <w:ind w:firstLine="709"/>
      </w:pPr>
      <w:r>
        <w:t>- </w:t>
      </w:r>
      <w:r w:rsidR="00370428">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74DC92AB" w14:textId="77777777" w:rsidR="00370428" w:rsidRDefault="00E2239E" w:rsidP="00E2239E">
      <w:pPr>
        <w:pStyle w:val="23"/>
        <w:shd w:val="clear" w:color="auto" w:fill="auto"/>
        <w:tabs>
          <w:tab w:val="left" w:pos="5554"/>
          <w:tab w:val="left" w:pos="9351"/>
        </w:tabs>
        <w:spacing w:before="0" w:after="0" w:line="240" w:lineRule="auto"/>
        <w:ind w:firstLine="709"/>
      </w:pPr>
      <w:r>
        <w:t>- </w:t>
      </w:r>
      <w:r w:rsidR="00370428">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t xml:space="preserve">оязычной лексики, целесообразно употреблять иноязычны </w:t>
      </w:r>
      <w:r w:rsidR="00370428">
        <w:t>слова</w:t>
      </w:r>
      <w:r>
        <w:t xml:space="preserve"> </w:t>
      </w:r>
      <w:r w:rsidR="00370428">
        <w:t>и заимствованные фразеологизмы;</w:t>
      </w:r>
    </w:p>
    <w:p w14:paraId="4CF39DCF" w14:textId="77777777" w:rsidR="00370428" w:rsidRDefault="00E2239E" w:rsidP="00D21813">
      <w:pPr>
        <w:pStyle w:val="23"/>
        <w:shd w:val="clear" w:color="auto" w:fill="auto"/>
        <w:spacing w:before="0" w:after="0" w:line="240" w:lineRule="auto"/>
        <w:ind w:firstLine="709"/>
      </w:pPr>
      <w:r>
        <w:t>- </w:t>
      </w:r>
      <w:r w:rsidR="00370428">
        <w:t>характеризовать причины пополнения лексического состава языка, определять значения современных неологизмов (в рамках изученного);</w:t>
      </w:r>
    </w:p>
    <w:p w14:paraId="38F9F96C" w14:textId="77777777" w:rsidR="00370428" w:rsidRDefault="00E2239E" w:rsidP="00D21813">
      <w:pPr>
        <w:pStyle w:val="23"/>
        <w:shd w:val="clear" w:color="auto" w:fill="auto"/>
        <w:spacing w:before="0" w:after="0" w:line="240" w:lineRule="auto"/>
        <w:ind w:firstLine="709"/>
      </w:pPr>
      <w:r>
        <w:t>- </w:t>
      </w:r>
      <w:r w:rsidR="00370428">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68E27B4D" w14:textId="77777777" w:rsidR="00370428" w:rsidRDefault="00E2239E"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14:paraId="53A1155C" w14:textId="77777777" w:rsidR="00370428" w:rsidRPr="00E2239E" w:rsidRDefault="00370428" w:rsidP="00D21813">
      <w:pPr>
        <w:pStyle w:val="23"/>
        <w:shd w:val="clear" w:color="auto" w:fill="auto"/>
        <w:spacing w:before="0" w:after="0" w:line="240" w:lineRule="auto"/>
        <w:ind w:firstLine="709"/>
        <w:rPr>
          <w:b/>
        </w:rPr>
      </w:pPr>
      <w:r w:rsidRPr="00E2239E">
        <w:rPr>
          <w:b/>
        </w:rPr>
        <w:t>Культура речи:</w:t>
      </w:r>
    </w:p>
    <w:p w14:paraId="65BD42D6" w14:textId="77777777" w:rsidR="00370428" w:rsidRDefault="00E2239E" w:rsidP="00D21813">
      <w:pPr>
        <w:pStyle w:val="23"/>
        <w:shd w:val="clear" w:color="auto" w:fill="auto"/>
        <w:spacing w:before="0" w:after="0" w:line="240" w:lineRule="auto"/>
        <w:ind w:firstLine="709"/>
      </w:pPr>
      <w:r>
        <w:t>-</w:t>
      </w:r>
      <w:r w:rsidR="00887982">
        <w:t> </w:t>
      </w:r>
      <w:r w:rsidR="0037042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28B9F278" w14:textId="77777777" w:rsidR="00370428" w:rsidRDefault="00887982" w:rsidP="00887982">
      <w:pPr>
        <w:pStyle w:val="23"/>
        <w:shd w:val="clear" w:color="auto" w:fill="auto"/>
        <w:spacing w:before="0" w:after="0" w:line="240" w:lineRule="auto"/>
        <w:ind w:firstLine="709"/>
      </w:pPr>
      <w:r>
        <w:t>- </w:t>
      </w:r>
      <w:r w:rsidR="00370428">
        <w:t xml:space="preserve">употреблять слова в соответствии с их лексическим значением и </w:t>
      </w:r>
      <w:r w:rsidR="00370428">
        <w:lastRenderedPageBreak/>
        <w:t>требованием лексической сочетаемости, соблюдать нормы употребления синонимов, антонимов,</w:t>
      </w:r>
      <w:r>
        <w:t xml:space="preserve"> </w:t>
      </w:r>
      <w:r w:rsidR="00370428">
        <w:t>омонимов;</w:t>
      </w:r>
    </w:p>
    <w:p w14:paraId="0097C090" w14:textId="77777777" w:rsidR="00370428" w:rsidRDefault="00887982" w:rsidP="00D21813">
      <w:pPr>
        <w:pStyle w:val="23"/>
        <w:shd w:val="clear" w:color="auto" w:fill="auto"/>
        <w:spacing w:before="0" w:after="0" w:line="240" w:lineRule="auto"/>
        <w:ind w:firstLine="709"/>
      </w:pPr>
      <w:r>
        <w:t>- </w:t>
      </w:r>
      <w:r w:rsidR="0037042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58C2F50E" w14:textId="77777777" w:rsidR="00370428" w:rsidRDefault="00887982" w:rsidP="00D21813">
      <w:pPr>
        <w:pStyle w:val="23"/>
        <w:shd w:val="clear" w:color="auto" w:fill="auto"/>
        <w:spacing w:before="0" w:after="0" w:line="240" w:lineRule="auto"/>
        <w:ind w:firstLine="709"/>
      </w:pPr>
      <w:r>
        <w:t>- </w:t>
      </w:r>
      <w:r w:rsidR="00370428">
        <w:t>выявлять, анализировать и исправлять типичные речевые ошибки в устной и письменной речи;</w:t>
      </w:r>
    </w:p>
    <w:p w14:paraId="4A400263" w14:textId="77777777" w:rsidR="00370428" w:rsidRDefault="00887982" w:rsidP="00D21813">
      <w:pPr>
        <w:pStyle w:val="23"/>
        <w:shd w:val="clear" w:color="auto" w:fill="auto"/>
        <w:spacing w:before="0" w:after="0" w:line="240" w:lineRule="auto"/>
        <w:ind w:firstLine="709"/>
      </w:pPr>
      <w:r>
        <w:t>- </w:t>
      </w:r>
      <w:r w:rsidR="0037042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14A86F47" w14:textId="77777777" w:rsidR="00370428" w:rsidRDefault="00887982" w:rsidP="00D21813">
      <w:pPr>
        <w:pStyle w:val="23"/>
        <w:shd w:val="clear" w:color="auto" w:fill="auto"/>
        <w:spacing w:before="0" w:after="0" w:line="240" w:lineRule="auto"/>
        <w:ind w:firstLine="709"/>
      </w:pPr>
      <w:r>
        <w:t>- </w:t>
      </w:r>
      <w:r w:rsidR="00370428">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1CC1AC12" w14:textId="77777777" w:rsidR="00370428" w:rsidRDefault="00887982"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14:paraId="4CF2E7A2" w14:textId="77777777"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14:paraId="1DAD1B6E" w14:textId="77777777" w:rsidR="00370428" w:rsidRDefault="00887982"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501FBD1" w14:textId="77777777" w:rsidR="00370428" w:rsidRDefault="00887982" w:rsidP="00D21813">
      <w:pPr>
        <w:pStyle w:val="23"/>
        <w:shd w:val="clear" w:color="auto" w:fill="auto"/>
        <w:spacing w:before="0" w:after="0" w:line="240" w:lineRule="auto"/>
        <w:ind w:firstLine="709"/>
      </w:pPr>
      <w:r>
        <w:t>- </w:t>
      </w:r>
      <w:r w:rsidR="00370428">
        <w:t>анализировать и создавать тексты описательного типа (определение понятия, пояснение, собственно описание);</w:t>
      </w:r>
    </w:p>
    <w:p w14:paraId="082644E4" w14:textId="77777777" w:rsidR="00370428" w:rsidRDefault="00887982" w:rsidP="00D21813">
      <w:pPr>
        <w:pStyle w:val="23"/>
        <w:shd w:val="clear" w:color="auto" w:fill="auto"/>
        <w:spacing w:before="0" w:after="0" w:line="240" w:lineRule="auto"/>
        <w:ind w:firstLine="709"/>
      </w:pPr>
      <w:r>
        <w:t>- </w:t>
      </w:r>
      <w:r w:rsidR="00370428">
        <w:t>уместно использовать жанры разговорной речи (рассказ о событии, «бывальщины» и другое) в ситуациях неформального общения;</w:t>
      </w:r>
    </w:p>
    <w:p w14:paraId="3F2D88A3" w14:textId="77777777" w:rsidR="00370428" w:rsidRDefault="00887982" w:rsidP="00D21813">
      <w:pPr>
        <w:pStyle w:val="23"/>
        <w:shd w:val="clear" w:color="auto" w:fill="auto"/>
        <w:spacing w:before="0" w:after="0" w:line="240" w:lineRule="auto"/>
        <w:ind w:firstLine="709"/>
      </w:pPr>
      <w:r>
        <w:t>- </w:t>
      </w:r>
      <w:r w:rsidR="00370428">
        <w:t>анализировать и создавать учебно-научные тексты (различные виды ответов на уроке) в письменной и устной форме;</w:t>
      </w:r>
    </w:p>
    <w:p w14:paraId="50DFBCB1" w14:textId="77777777" w:rsidR="00370428" w:rsidRDefault="00887982" w:rsidP="00D21813">
      <w:pPr>
        <w:pStyle w:val="23"/>
        <w:shd w:val="clear" w:color="auto" w:fill="auto"/>
        <w:spacing w:before="0" w:after="0" w:line="240" w:lineRule="auto"/>
        <w:ind w:firstLine="709"/>
      </w:pPr>
      <w:r>
        <w:t>- </w:t>
      </w:r>
      <w:r w:rsidR="00370428">
        <w:t>использовать при создании устного научного сообщения языковые средства, способствующие его композиционному оформлению;</w:t>
      </w:r>
    </w:p>
    <w:p w14:paraId="3256A639" w14:textId="77777777" w:rsidR="00884F2B" w:rsidRDefault="00887982" w:rsidP="00D82CE0">
      <w:pPr>
        <w:rPr>
          <w:rFonts w:ascii="Times New Roman" w:hAnsi="Times New Roman" w:cs="Times New Roman"/>
          <w:b/>
          <w:sz w:val="28"/>
          <w:szCs w:val="28"/>
        </w:rPr>
      </w:pPr>
      <w:r w:rsidRPr="00887982">
        <w:rPr>
          <w:sz w:val="28"/>
          <w:szCs w:val="28"/>
        </w:rPr>
        <w:t>- </w:t>
      </w:r>
      <w:r w:rsidR="00370428" w:rsidRPr="00887982">
        <w:rPr>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r w:rsidRPr="00887982">
        <w:rPr>
          <w:rFonts w:ascii="Times New Roman" w:hAnsi="Times New Roman" w:cs="Times New Roman"/>
          <w:b/>
          <w:sz w:val="28"/>
          <w:szCs w:val="28"/>
        </w:rPr>
        <w:t xml:space="preserve"> </w:t>
      </w:r>
    </w:p>
    <w:p w14:paraId="41339CF8" w14:textId="77777777"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14:paraId="74199BC6" w14:textId="77777777"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14:paraId="1579F84A" w14:textId="77777777"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14:paraId="0336DE04" w14:textId="77777777"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14:paraId="6AEFFC98" w14:textId="77777777" w:rsidR="00370428" w:rsidRDefault="00887982" w:rsidP="00D21813">
      <w:pPr>
        <w:pStyle w:val="23"/>
        <w:shd w:val="clear" w:color="auto" w:fill="auto"/>
        <w:spacing w:before="0" w:after="0" w:line="240" w:lineRule="auto"/>
        <w:ind w:firstLine="709"/>
      </w:pPr>
      <w:r>
        <w:lastRenderedPageBreak/>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3BA3575" w14:textId="77777777"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9A172A3" w14:textId="77777777"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14:paraId="71B7CCB3" w14:textId="77777777"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14:paraId="3334E80A" w14:textId="77777777"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0FB68899" w14:textId="77777777"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68A31B90"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5465562D"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14:paraId="4EA7E7A5"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14:paraId="1A6E82FB"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1CA38917"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14:paraId="48CEE9C8" w14:textId="77777777"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14:paraId="44EB80DD"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9BB64A5"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510D6EC"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анализировать логико-смысловую структуру текста, распознавать виды абзацев, распознавать и анализировать разные типы заголовков текста, </w:t>
      </w:r>
      <w:r w:rsidR="00370428">
        <w:lastRenderedPageBreak/>
        <w:t>использовать различные типы заголовков при создании собственных текстов;</w:t>
      </w:r>
    </w:p>
    <w:p w14:paraId="3211F26D" w14:textId="77777777"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758E1F81" w14:textId="77777777"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685B84E2" w14:textId="77777777"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14:paraId="1A05B708" w14:textId="77777777"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14:paraId="684B7B15" w14:textId="77777777"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14:paraId="32BDB1EA" w14:textId="77777777"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14:paraId="325F3D51" w14:textId="77777777"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AC02811" w14:textId="77777777"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08CDCD46"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5A48B9A4"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t>в т.ч.</w:t>
      </w:r>
      <w:r w:rsidR="00370428">
        <w:t xml:space="preserve"> в дисплейных текстах, оценивать целесообразность их употребления, целесообразно употреблять иноязычные слова;</w:t>
      </w:r>
    </w:p>
    <w:p w14:paraId="33069FCC"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202D1912"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14:paraId="7D2797B5" w14:textId="77777777"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14:paraId="72F40897"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16FA8337"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14:paraId="2388A049"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4B79D90D"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14:paraId="1C889AF8" w14:textId="77777777" w:rsidR="00370428" w:rsidRDefault="00F223AF" w:rsidP="00D21813">
      <w:pPr>
        <w:pStyle w:val="23"/>
        <w:shd w:val="clear" w:color="auto" w:fill="auto"/>
        <w:spacing w:before="0" w:after="0" w:line="240" w:lineRule="auto"/>
        <w:ind w:firstLine="709"/>
      </w:pPr>
      <w:r w:rsidRPr="00F223AF">
        <w:lastRenderedPageBreak/>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3FADEE5E"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E9E5090"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A855191"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14:paraId="17971CCB" w14:textId="77777777"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14:paraId="1B38478E"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591DC1B7" w14:textId="77777777"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в процессе учебно-научного общения, стандартные обороты речи и знание правил корректной дискуссии; участвовать в дискуссии;</w:t>
      </w:r>
    </w:p>
    <w:p w14:paraId="659D6CFC"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структурные элементы и языковые особенности письма как жанра публицистического стиля речи, создавать сочинение в жанре письма (</w:t>
      </w:r>
      <w:r w:rsidR="002F7ABF">
        <w:t>в т.ч.</w:t>
      </w:r>
      <w:r w:rsidR="00370428">
        <w:t xml:space="preserve"> электронного);</w:t>
      </w:r>
    </w:p>
    <w:p w14:paraId="636AE1C7"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6646E28" w14:textId="77777777"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25E2A65C" w14:textId="77777777"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14:paraId="0314E93F" w14:textId="77777777"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14:paraId="5444D6D9" w14:textId="77777777"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14:paraId="6FF32F2E" w14:textId="77777777"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14:paraId="5F65DB37" w14:textId="77777777"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6197AF36" w14:textId="77777777"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14:paraId="1329897B" w14:textId="77777777"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lastRenderedPageBreak/>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14:paraId="3B8BE583" w14:textId="77777777"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00F0A46A"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2AE03779"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76BCE2F0"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14:paraId="475B0F8E"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14:paraId="0B708E49" w14:textId="77777777" w:rsidR="00370428" w:rsidRPr="00F25EC0" w:rsidRDefault="00370428" w:rsidP="00D21813">
      <w:pPr>
        <w:pStyle w:val="23"/>
        <w:shd w:val="clear" w:color="auto" w:fill="auto"/>
        <w:spacing w:before="0" w:after="0" w:line="240" w:lineRule="auto"/>
        <w:ind w:firstLine="709"/>
        <w:rPr>
          <w:b/>
        </w:rPr>
      </w:pPr>
      <w:r w:rsidRPr="00F25EC0">
        <w:rPr>
          <w:b/>
        </w:rPr>
        <w:t>Культура речи:</w:t>
      </w:r>
    </w:p>
    <w:p w14:paraId="780F35DF"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7A92A46B"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66BA992D"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1F933A60"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6E334558"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3FF84452"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3261C14D"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w:t>
      </w:r>
      <w:r w:rsidR="00370428">
        <w:lastRenderedPageBreak/>
        <w:t>речевого поведения в ситуациях делового общения;</w:t>
      </w:r>
    </w:p>
    <w:p w14:paraId="6B4173B2"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14:paraId="490073DE" w14:textId="77777777"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14:paraId="3169DD65"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14:paraId="455F4C0D"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73F558D3"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65D8925"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делового письма;</w:t>
      </w:r>
    </w:p>
    <w:p w14:paraId="6D6318E5"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DBEFBD6"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14:paraId="72CFF0EB"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14:paraId="2E5A5FB5" w14:textId="77777777"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5C1671CD" w14:textId="77777777"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14:paraId="6418B783" w14:textId="77777777" w:rsidR="00C16B24" w:rsidRDefault="00C16B24" w:rsidP="00C16B24">
      <w:pPr>
        <w:ind w:firstLine="0"/>
        <w:rPr>
          <w:rFonts w:ascii="Times New Roman" w:hAnsi="Times New Roman" w:cs="Times New Roman"/>
          <w:sz w:val="28"/>
          <w:szCs w:val="28"/>
        </w:rPr>
      </w:pPr>
    </w:p>
    <w:p w14:paraId="234507F7" w14:textId="77777777" w:rsidR="00627C61" w:rsidRDefault="00627C61" w:rsidP="00C16B24">
      <w:pPr>
        <w:ind w:firstLine="0"/>
        <w:jc w:val="center"/>
        <w:rPr>
          <w:rFonts w:ascii="Times New Roman" w:hAnsi="Times New Roman" w:cs="Times New Roman"/>
          <w:b/>
          <w:color w:val="181717"/>
          <w:sz w:val="28"/>
          <w:szCs w:val="28"/>
        </w:rPr>
      </w:pPr>
      <w:r w:rsidRPr="00627C61">
        <w:rPr>
          <w:rFonts w:ascii="Times New Roman" w:hAnsi="Times New Roman" w:cs="Times New Roman"/>
          <w:b/>
          <w:sz w:val="28"/>
          <w:szCs w:val="28"/>
        </w:rPr>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14:paraId="2A4F4D5F" w14:textId="77777777" w:rsidR="00EC56FD" w:rsidRDefault="00EC56FD" w:rsidP="00627C61">
      <w:pPr>
        <w:ind w:firstLine="709"/>
        <w:rPr>
          <w:rFonts w:ascii="Times New Roman" w:hAnsi="Times New Roman" w:cs="Times New Roman"/>
          <w:b/>
          <w:color w:val="181717"/>
          <w:sz w:val="28"/>
          <w:szCs w:val="28"/>
        </w:rPr>
      </w:pPr>
    </w:p>
    <w:p w14:paraId="3F5809A8" w14:textId="77777777"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14:paraId="2F774B32" w14:textId="77777777"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0E8C9CDA" w14:textId="77777777" w:rsidR="00614CEB" w:rsidRDefault="00614CEB" w:rsidP="00614CEB">
      <w:pPr>
        <w:rPr>
          <w:b/>
          <w:sz w:val="28"/>
          <w:szCs w:val="28"/>
        </w:rPr>
      </w:pPr>
    </w:p>
    <w:p w14:paraId="436A08F3" w14:textId="77777777" w:rsidR="00614CEB" w:rsidRPr="00614CEB" w:rsidRDefault="00614CEB" w:rsidP="00614CEB">
      <w:pPr>
        <w:rPr>
          <w:b/>
          <w:sz w:val="28"/>
          <w:szCs w:val="28"/>
        </w:rPr>
      </w:pPr>
      <w:r w:rsidRPr="000D1B2B">
        <w:rPr>
          <w:b/>
          <w:sz w:val="28"/>
          <w:szCs w:val="28"/>
        </w:rPr>
        <w:t>1) ПОЯСНИТЕЛЬНАЯ ЗАПИСКА</w:t>
      </w:r>
    </w:p>
    <w:p w14:paraId="55E61D21" w14:textId="77777777" w:rsidR="00614CEB" w:rsidRDefault="00243D5F" w:rsidP="00614CEB">
      <w:pPr>
        <w:pStyle w:val="23"/>
        <w:shd w:val="clear" w:color="auto" w:fill="auto"/>
        <w:tabs>
          <w:tab w:val="left" w:pos="1428"/>
        </w:tabs>
        <w:spacing w:before="0" w:after="0" w:line="240" w:lineRule="auto"/>
        <w:ind w:firstLine="709"/>
      </w:pPr>
      <w:r w:rsidRPr="00614CEB">
        <w:lastRenderedPageBreak/>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14:paraId="77F8666F" w14:textId="77777777" w:rsidR="00614CEB" w:rsidRDefault="00243D5F" w:rsidP="00614CEB">
      <w:pPr>
        <w:pStyle w:val="23"/>
        <w:shd w:val="clear" w:color="auto" w:fill="auto"/>
        <w:tabs>
          <w:tab w:val="left" w:pos="1428"/>
        </w:tabs>
        <w:spacing w:before="0" w:after="0" w:line="240" w:lineRule="auto"/>
        <w:ind w:firstLine="709"/>
      </w:pPr>
      <w:r w:rsidRPr="00614CEB">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w:t>
      </w:r>
      <w:proofErr w:type="spellStart"/>
      <w:r w:rsidRPr="00614CEB">
        <w:t>культурно</w:t>
      </w:r>
      <w:r w:rsidRPr="00614CEB">
        <w:softHyphen/>
        <w:t>историческому</w:t>
      </w:r>
      <w:proofErr w:type="spellEnd"/>
      <w:r w:rsidRPr="00614CEB">
        <w:t xml:space="preserve">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0F7E9C4D" w14:textId="77777777"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14:paraId="073EDFB6" w14:textId="77777777"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14:paraId="12190344" w14:textId="77777777"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14:paraId="649EF961" w14:textId="77777777"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41D1E87D" w14:textId="77777777"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14:paraId="2CD0CC9E" w14:textId="77777777" w:rsidR="00243D5F" w:rsidRPr="00614CEB" w:rsidRDefault="00243D5F" w:rsidP="00614CEB">
      <w:pPr>
        <w:pStyle w:val="23"/>
        <w:shd w:val="clear" w:color="auto" w:fill="auto"/>
        <w:spacing w:before="0" w:after="0" w:line="240" w:lineRule="auto"/>
        <w:ind w:firstLine="709"/>
      </w:pPr>
      <w:r w:rsidRPr="00614CEB">
        <w:t>«Россия - Родина моя»;</w:t>
      </w:r>
    </w:p>
    <w:p w14:paraId="61468EA1" w14:textId="77777777" w:rsidR="00243D5F" w:rsidRPr="00614CEB" w:rsidRDefault="00243D5F" w:rsidP="00614CEB">
      <w:pPr>
        <w:pStyle w:val="23"/>
        <w:shd w:val="clear" w:color="auto" w:fill="auto"/>
        <w:spacing w:before="0" w:after="0" w:line="240" w:lineRule="auto"/>
        <w:ind w:firstLine="709"/>
      </w:pPr>
      <w:r w:rsidRPr="00614CEB">
        <w:t>«Русские традиции»;</w:t>
      </w:r>
    </w:p>
    <w:p w14:paraId="6ADAB065" w14:textId="77777777" w:rsidR="00614CEB" w:rsidRDefault="00243D5F" w:rsidP="00614CEB">
      <w:pPr>
        <w:pStyle w:val="23"/>
        <w:shd w:val="clear" w:color="auto" w:fill="auto"/>
        <w:spacing w:before="0" w:after="0" w:line="240" w:lineRule="auto"/>
        <w:ind w:firstLine="709"/>
      </w:pPr>
      <w:r w:rsidRPr="00614CEB">
        <w:t>«Русский характер - русская душа».</w:t>
      </w:r>
    </w:p>
    <w:p w14:paraId="62AE00D6" w14:textId="77777777" w:rsidR="00243D5F" w:rsidRPr="00614CEB" w:rsidRDefault="00243D5F" w:rsidP="00614CEB">
      <w:pPr>
        <w:pStyle w:val="23"/>
        <w:shd w:val="clear" w:color="auto" w:fill="auto"/>
        <w:spacing w:before="0" w:after="0" w:line="240" w:lineRule="auto"/>
        <w:ind w:firstLine="709"/>
      </w:pPr>
      <w:r w:rsidRPr="00614CEB">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w:t>
      </w:r>
      <w:r w:rsidRPr="00614CEB">
        <w:lastRenderedPageBreak/>
        <w:t>родной (русской) литературе для каждого класса включает произведения фольклора, русской классики и современной литературы.</w:t>
      </w:r>
    </w:p>
    <w:p w14:paraId="4862EC2E" w14:textId="77777777" w:rsidR="00243D5F" w:rsidRPr="00614CEB" w:rsidRDefault="00243D5F" w:rsidP="00614CEB">
      <w:pPr>
        <w:pStyle w:val="23"/>
        <w:shd w:val="clear" w:color="auto" w:fill="auto"/>
        <w:spacing w:before="0" w:after="0" w:line="240" w:lineRule="auto"/>
        <w:ind w:firstLine="709"/>
      </w:pPr>
      <w:r w:rsidRPr="00614CEB">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w:t>
      </w:r>
      <w:r w:rsidR="00614CEB">
        <w:t>но-</w:t>
      </w:r>
      <w:r w:rsidRPr="00614CEB">
        <w:t>культурной спецификой русских традиций, быта и нравов.</w:t>
      </w:r>
    </w:p>
    <w:p w14:paraId="160B83C5" w14:textId="77777777"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14:paraId="52CAD4FD" w14:textId="77777777"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14:paraId="4A59BF22" w14:textId="77777777"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14:paraId="7006514B" w14:textId="77777777"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3D699133" w14:textId="77777777"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15F41B2F" w14:textId="77777777"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14:paraId="50C3A2C1" w14:textId="77777777"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14:paraId="7C47A74B" w14:textId="77777777"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14:paraId="63E9D8A3"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14:paraId="1D28D0BD"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41DCAF3D"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4A3B8310"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681FD6B9"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14:paraId="287D7636"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702CCAE2" w14:textId="77777777"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14:paraId="01703512" w14:textId="77777777" w:rsidR="00243D5F" w:rsidRPr="001B2043" w:rsidRDefault="00BF13A1" w:rsidP="00614CEB">
      <w:pPr>
        <w:pStyle w:val="23"/>
        <w:shd w:val="clear" w:color="auto" w:fill="auto"/>
        <w:spacing w:before="0" w:after="0" w:line="240" w:lineRule="auto"/>
        <w:ind w:firstLine="709"/>
      </w:pPr>
      <w:r w:rsidRPr="00BF13A1">
        <w:lastRenderedPageBreak/>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48B0957B" w14:textId="77777777"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14:paraId="39637464" w14:textId="77777777" w:rsidR="00ED49A0" w:rsidRPr="00C16B24"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C16B24">
        <w:rPr>
          <w:rFonts w:ascii="Times New Roman" w:hAnsi="Times New Roman" w:cs="Times New Roman"/>
          <w:b/>
          <w:i/>
          <w:sz w:val="28"/>
          <w:szCs w:val="28"/>
          <w:lang w:eastAsia="en-US"/>
        </w:rPr>
        <w:t>«Родная литература (русская)» в учебном плане</w:t>
      </w:r>
    </w:p>
    <w:p w14:paraId="3774E410" w14:textId="77777777"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Общее число часов, рекомендованных для изучения родной литературы (русской), - 170 часов: </w:t>
      </w:r>
    </w:p>
    <w:p w14:paraId="1A5E1B72" w14:textId="77777777"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5 классе - 34 часа (1 час в неделю), </w:t>
      </w:r>
    </w:p>
    <w:p w14:paraId="274FB1E4" w14:textId="77777777"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6 классе - 34 часа (1 час в неделю), </w:t>
      </w:r>
    </w:p>
    <w:p w14:paraId="37684AA0" w14:textId="77777777"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 xml:space="preserve">в 7 классе - 34 часа (1 час в неделю), </w:t>
      </w:r>
    </w:p>
    <w:p w14:paraId="3703AAF3" w14:textId="77777777" w:rsidR="00ED49A0" w:rsidRPr="00C16B24" w:rsidRDefault="00243D5F" w:rsidP="00ED49A0">
      <w:pPr>
        <w:widowControl/>
        <w:autoSpaceDE/>
        <w:autoSpaceDN/>
        <w:adjustRightInd/>
        <w:ind w:firstLine="709"/>
        <w:rPr>
          <w:rFonts w:ascii="Times New Roman" w:hAnsi="Times New Roman" w:cs="Times New Roman"/>
          <w:sz w:val="28"/>
          <w:szCs w:val="28"/>
        </w:rPr>
      </w:pPr>
      <w:r w:rsidRPr="00C16B24">
        <w:rPr>
          <w:rFonts w:ascii="Times New Roman" w:hAnsi="Times New Roman" w:cs="Times New Roman"/>
          <w:sz w:val="28"/>
          <w:szCs w:val="28"/>
        </w:rPr>
        <w:t>в 8 классе - 34 часа (1 час в неделю), в</w:t>
      </w:r>
    </w:p>
    <w:p w14:paraId="22C2096A" w14:textId="77777777" w:rsidR="00243D5F" w:rsidRPr="00C16B24" w:rsidRDefault="00243D5F" w:rsidP="00ED49A0">
      <w:pPr>
        <w:widowControl/>
        <w:autoSpaceDE/>
        <w:autoSpaceDN/>
        <w:adjustRightInd/>
        <w:ind w:firstLine="709"/>
        <w:rPr>
          <w:rFonts w:ascii="Times New Roman" w:hAnsi="Times New Roman" w:cs="Times New Roman"/>
          <w:b/>
          <w:i/>
          <w:sz w:val="28"/>
          <w:szCs w:val="28"/>
          <w:lang w:eastAsia="en-US"/>
        </w:rPr>
      </w:pPr>
      <w:r w:rsidRPr="00C16B24">
        <w:rPr>
          <w:rFonts w:ascii="Times New Roman" w:hAnsi="Times New Roman" w:cs="Times New Roman"/>
          <w:sz w:val="28"/>
          <w:szCs w:val="28"/>
        </w:rPr>
        <w:t xml:space="preserve"> 9 классе - 34 часа (1 час в неделю).</w:t>
      </w:r>
    </w:p>
    <w:p w14:paraId="08EFF8E2" w14:textId="77777777" w:rsidR="00243D5F" w:rsidRDefault="00243D5F" w:rsidP="00614CEB">
      <w:pPr>
        <w:pStyle w:val="23"/>
        <w:shd w:val="clear" w:color="auto" w:fill="auto"/>
        <w:spacing w:before="0" w:after="0" w:line="240" w:lineRule="auto"/>
        <w:ind w:firstLine="709"/>
      </w:pPr>
      <w:r w:rsidRPr="00C16B24">
        <w:t xml:space="preserve">На изучение инвариантной части программы </w:t>
      </w:r>
      <w:r w:rsidRPr="00614CEB">
        <w:t>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792BB39D" w14:textId="77777777" w:rsidR="00ED49A0" w:rsidRDefault="00ED49A0" w:rsidP="00614CEB">
      <w:pPr>
        <w:pStyle w:val="23"/>
        <w:shd w:val="clear" w:color="auto" w:fill="auto"/>
        <w:spacing w:before="0" w:after="0" w:line="240" w:lineRule="auto"/>
        <w:ind w:firstLine="709"/>
        <w:rPr>
          <w:b/>
          <w:lang w:eastAsia="en-US"/>
        </w:rPr>
      </w:pPr>
    </w:p>
    <w:p w14:paraId="1C96931C" w14:textId="77777777"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14:paraId="5796636D" w14:textId="77777777" w:rsidR="00D434B9" w:rsidRDefault="00D434B9" w:rsidP="00ED49A0">
      <w:pPr>
        <w:ind w:firstLine="0"/>
        <w:jc w:val="center"/>
        <w:rPr>
          <w:rFonts w:ascii="Times New Roman" w:hAnsi="Times New Roman" w:cs="Times New Roman"/>
          <w:b/>
          <w:sz w:val="28"/>
          <w:szCs w:val="28"/>
        </w:rPr>
      </w:pPr>
    </w:p>
    <w:p w14:paraId="3F7126A9" w14:textId="77777777" w:rsidR="00ED49A0" w:rsidRPr="00D434B9" w:rsidRDefault="00ED49A0" w:rsidP="00D434B9">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14:paraId="72E507F8" w14:textId="77777777" w:rsidR="00243D5F" w:rsidRPr="00D434B9" w:rsidRDefault="00243D5F" w:rsidP="00D434B9">
      <w:pPr>
        <w:pStyle w:val="23"/>
        <w:shd w:val="clear" w:color="auto" w:fill="auto"/>
        <w:tabs>
          <w:tab w:val="left" w:pos="1674"/>
        </w:tabs>
        <w:spacing w:before="0" w:after="0" w:line="240" w:lineRule="auto"/>
        <w:ind w:left="709"/>
        <w:rPr>
          <w:b/>
        </w:rPr>
      </w:pPr>
      <w:r w:rsidRPr="00D434B9">
        <w:rPr>
          <w:b/>
        </w:rPr>
        <w:t>Россия - Родина моя.</w:t>
      </w:r>
    </w:p>
    <w:p w14:paraId="576FA87B" w14:textId="77777777"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14:paraId="719F6C65" w14:textId="77777777" w:rsidR="00243D5F" w:rsidRPr="00614CEB" w:rsidRDefault="00243D5F" w:rsidP="00614CEB">
      <w:pPr>
        <w:pStyle w:val="23"/>
        <w:shd w:val="clear" w:color="auto" w:fill="auto"/>
        <w:spacing w:before="0" w:after="0" w:line="240" w:lineRule="auto"/>
        <w:ind w:firstLine="709"/>
      </w:pPr>
      <w:r w:rsidRPr="00614CEB">
        <w:t>Малые жанры фольклора: пословицы и поговорки о Родине, России, русском народе (не менее пяти произведений).</w:t>
      </w:r>
    </w:p>
    <w:p w14:paraId="0C0E463F" w14:textId="77777777" w:rsidR="00243D5F" w:rsidRPr="00614CEB" w:rsidRDefault="00243D5F" w:rsidP="00614CEB">
      <w:pPr>
        <w:pStyle w:val="23"/>
        <w:shd w:val="clear" w:color="auto" w:fill="auto"/>
        <w:spacing w:before="0" w:after="0" w:line="240" w:lineRule="auto"/>
        <w:ind w:firstLine="709"/>
      </w:pPr>
      <w:r w:rsidRPr="00614CEB">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1AA99390" w14:textId="77777777" w:rsidR="00243D5F" w:rsidRPr="00614CEB" w:rsidRDefault="00243D5F" w:rsidP="00614CEB">
      <w:pPr>
        <w:pStyle w:val="23"/>
        <w:shd w:val="clear" w:color="auto" w:fill="auto"/>
        <w:spacing w:before="0" w:after="0" w:line="240" w:lineRule="auto"/>
        <w:ind w:firstLine="709"/>
      </w:pPr>
      <w:r w:rsidRPr="00614CEB">
        <w:t>Города земли русской.</w:t>
      </w:r>
    </w:p>
    <w:p w14:paraId="768EC963" w14:textId="77777777" w:rsidR="00243D5F" w:rsidRPr="00614CEB" w:rsidRDefault="00243D5F" w:rsidP="00614CEB">
      <w:pPr>
        <w:pStyle w:val="23"/>
        <w:shd w:val="clear" w:color="auto" w:fill="auto"/>
        <w:spacing w:before="0" w:after="0" w:line="240" w:lineRule="auto"/>
        <w:ind w:firstLine="709"/>
      </w:pPr>
      <w:r w:rsidRPr="00614CEB">
        <w:t>Москва в произведениях русских писателей.</w:t>
      </w:r>
    </w:p>
    <w:p w14:paraId="5ED0BF24" w14:textId="77777777"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А.С. Пушкин «На тихих берегах Москвы...», М.Ю. Лермонтов «Москва, </w:t>
      </w:r>
      <w:proofErr w:type="gramStart"/>
      <w:r w:rsidRPr="00614CEB">
        <w:t>Москва!.,</w:t>
      </w:r>
      <w:proofErr w:type="gramEnd"/>
      <w:r w:rsidRPr="00614CEB">
        <w:t xml:space="preserve"> люблю тебя как сын...», Л.Н. Мартынов «Красные ворота» и другие.</w:t>
      </w:r>
    </w:p>
    <w:p w14:paraId="0941C2BD" w14:textId="77777777" w:rsidR="00243D5F" w:rsidRPr="00614CEB" w:rsidRDefault="00D434B9" w:rsidP="00614CEB">
      <w:pPr>
        <w:pStyle w:val="23"/>
        <w:shd w:val="clear" w:color="auto" w:fill="auto"/>
        <w:tabs>
          <w:tab w:val="left" w:pos="1194"/>
        </w:tabs>
        <w:spacing w:before="0" w:after="0" w:line="240" w:lineRule="auto"/>
        <w:ind w:firstLine="709"/>
      </w:pPr>
      <w:r>
        <w:t>А.</w:t>
      </w:r>
      <w:r w:rsidR="00243D5F" w:rsidRPr="00614CEB">
        <w:t>П. Чехов «В Москве на Трубной площади».</w:t>
      </w:r>
    </w:p>
    <w:p w14:paraId="3AD88D66" w14:textId="77777777" w:rsidR="00243D5F" w:rsidRPr="00614CEB" w:rsidRDefault="00243D5F" w:rsidP="00614CEB">
      <w:pPr>
        <w:pStyle w:val="23"/>
        <w:shd w:val="clear" w:color="auto" w:fill="auto"/>
        <w:spacing w:before="0" w:after="0" w:line="240" w:lineRule="auto"/>
        <w:ind w:firstLine="709"/>
      </w:pPr>
      <w:r w:rsidRPr="00614CEB">
        <w:t>Родные просторы.</w:t>
      </w:r>
    </w:p>
    <w:p w14:paraId="20B55980" w14:textId="77777777" w:rsidR="00243D5F" w:rsidRPr="00614CEB" w:rsidRDefault="00243D5F" w:rsidP="00614CEB">
      <w:pPr>
        <w:pStyle w:val="23"/>
        <w:shd w:val="clear" w:color="auto" w:fill="auto"/>
        <w:spacing w:before="0" w:after="0" w:line="240" w:lineRule="auto"/>
        <w:ind w:firstLine="709"/>
      </w:pPr>
      <w:r w:rsidRPr="00614CEB">
        <w:t>Русский лес.</w:t>
      </w:r>
    </w:p>
    <w:p w14:paraId="68373600"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А.В. Кольцов «Лес»,</w:t>
      </w:r>
    </w:p>
    <w:p w14:paraId="291F882D" w14:textId="77777777" w:rsidR="00243D5F" w:rsidRPr="00614CEB" w:rsidRDefault="00243D5F" w:rsidP="00614CEB">
      <w:pPr>
        <w:pStyle w:val="23"/>
        <w:shd w:val="clear" w:color="auto" w:fill="auto"/>
        <w:spacing w:before="0" w:after="0" w:line="240" w:lineRule="auto"/>
        <w:ind w:firstLine="709"/>
      </w:pPr>
      <w:r w:rsidRPr="00614CEB">
        <w:t>В.А. Рождественский «Берёза», В.А. Солоухин «Седьмую ночь без перерыва...» и другие.</w:t>
      </w:r>
    </w:p>
    <w:p w14:paraId="39B7E896" w14:textId="77777777" w:rsidR="00243D5F" w:rsidRPr="00614CEB" w:rsidRDefault="00243D5F" w:rsidP="00614CEB">
      <w:pPr>
        <w:pStyle w:val="23"/>
        <w:shd w:val="clear" w:color="auto" w:fill="auto"/>
        <w:spacing w:before="0" w:after="0" w:line="240" w:lineRule="auto"/>
        <w:ind w:firstLine="709"/>
      </w:pPr>
      <w:r w:rsidRPr="00614CEB">
        <w:t>И.С. Соколов-Микитов «Русский лес».</w:t>
      </w:r>
    </w:p>
    <w:p w14:paraId="5F628BD8" w14:textId="77777777" w:rsidR="00243D5F" w:rsidRPr="00D434B9" w:rsidRDefault="00243D5F" w:rsidP="00D434B9">
      <w:pPr>
        <w:pStyle w:val="23"/>
        <w:shd w:val="clear" w:color="auto" w:fill="auto"/>
        <w:tabs>
          <w:tab w:val="left" w:pos="1674"/>
        </w:tabs>
        <w:spacing w:before="0" w:after="0" w:line="240" w:lineRule="auto"/>
        <w:ind w:left="709"/>
        <w:rPr>
          <w:b/>
        </w:rPr>
      </w:pPr>
      <w:r w:rsidRPr="00D434B9">
        <w:rPr>
          <w:b/>
        </w:rPr>
        <w:t>Русские традиции.</w:t>
      </w:r>
    </w:p>
    <w:p w14:paraId="629BD700" w14:textId="77777777" w:rsidR="00243D5F" w:rsidRPr="00614CEB" w:rsidRDefault="00243D5F" w:rsidP="00614CEB">
      <w:pPr>
        <w:pStyle w:val="23"/>
        <w:shd w:val="clear" w:color="auto" w:fill="auto"/>
        <w:spacing w:before="0" w:after="0" w:line="240" w:lineRule="auto"/>
        <w:ind w:firstLine="709"/>
      </w:pPr>
      <w:r w:rsidRPr="00614CEB">
        <w:t>Праздники русского мира.</w:t>
      </w:r>
    </w:p>
    <w:p w14:paraId="0F940CAB" w14:textId="77777777" w:rsidR="00243D5F" w:rsidRPr="00614CEB" w:rsidRDefault="00243D5F" w:rsidP="00614CEB">
      <w:pPr>
        <w:pStyle w:val="23"/>
        <w:shd w:val="clear" w:color="auto" w:fill="auto"/>
        <w:spacing w:before="0" w:after="0" w:line="240" w:lineRule="auto"/>
        <w:ind w:firstLine="709"/>
      </w:pPr>
      <w:r w:rsidRPr="00614CEB">
        <w:t>Рождество.</w:t>
      </w:r>
    </w:p>
    <w:p w14:paraId="3DB6C4A7"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Б.Л. Пастернак «Рождественская звезда» (фрагмент), В.Д. Берестов «Перед Рождеством» и другие.</w:t>
      </w:r>
    </w:p>
    <w:p w14:paraId="27A30DEA" w14:textId="77777777" w:rsidR="00243D5F" w:rsidRPr="00614CEB" w:rsidRDefault="002F7ABF" w:rsidP="002F7ABF">
      <w:pPr>
        <w:pStyle w:val="23"/>
        <w:shd w:val="clear" w:color="auto" w:fill="auto"/>
        <w:tabs>
          <w:tab w:val="left" w:pos="1194"/>
        </w:tabs>
        <w:spacing w:before="0" w:after="0" w:line="240" w:lineRule="auto"/>
        <w:ind w:left="709"/>
      </w:pPr>
      <w:r>
        <w:t>А.</w:t>
      </w:r>
      <w:r w:rsidR="00243D5F" w:rsidRPr="00614CEB">
        <w:t>И. Куприн «Бедный принц».</w:t>
      </w:r>
    </w:p>
    <w:p w14:paraId="35599C48" w14:textId="77777777" w:rsidR="00243D5F" w:rsidRPr="00614CEB" w:rsidRDefault="00243D5F" w:rsidP="00614CEB">
      <w:pPr>
        <w:pStyle w:val="23"/>
        <w:shd w:val="clear" w:color="auto" w:fill="auto"/>
        <w:spacing w:before="0" w:after="0" w:line="240" w:lineRule="auto"/>
        <w:ind w:firstLine="709"/>
      </w:pPr>
      <w:r w:rsidRPr="00614CEB">
        <w:lastRenderedPageBreak/>
        <w:t>Н.Д. Телешов «Ёлка Митрича».</w:t>
      </w:r>
    </w:p>
    <w:p w14:paraId="49CD3A91" w14:textId="77777777" w:rsidR="00243D5F" w:rsidRPr="00614CEB" w:rsidRDefault="00243D5F" w:rsidP="00614CEB">
      <w:pPr>
        <w:pStyle w:val="23"/>
        <w:shd w:val="clear" w:color="auto" w:fill="auto"/>
        <w:spacing w:before="0" w:after="0" w:line="240" w:lineRule="auto"/>
        <w:ind w:firstLine="709"/>
      </w:pPr>
      <w:r w:rsidRPr="00614CEB">
        <w:t>Тепло родного дома.</w:t>
      </w:r>
    </w:p>
    <w:p w14:paraId="614CA04B" w14:textId="77777777" w:rsidR="00243D5F" w:rsidRPr="00614CEB" w:rsidRDefault="00243D5F" w:rsidP="00614CEB">
      <w:pPr>
        <w:pStyle w:val="23"/>
        <w:shd w:val="clear" w:color="auto" w:fill="auto"/>
        <w:spacing w:before="0" w:after="0" w:line="240" w:lineRule="auto"/>
        <w:ind w:firstLine="709"/>
      </w:pPr>
      <w:r w:rsidRPr="00614CEB">
        <w:t>Семейные ценности.</w:t>
      </w:r>
    </w:p>
    <w:p w14:paraId="53AE525C" w14:textId="77777777" w:rsidR="00243D5F" w:rsidRPr="00614CEB" w:rsidRDefault="00243D5F" w:rsidP="00614CEB">
      <w:pPr>
        <w:pStyle w:val="23"/>
        <w:shd w:val="clear" w:color="auto" w:fill="auto"/>
        <w:spacing w:before="0" w:after="0" w:line="240" w:lineRule="auto"/>
        <w:ind w:firstLine="709"/>
      </w:pPr>
      <w:r w:rsidRPr="00614CEB">
        <w:t>И.А. Крылов. Басни (одно произведение по выбору). Например: «Дерево» и другие.</w:t>
      </w:r>
    </w:p>
    <w:p w14:paraId="619A6996" w14:textId="77777777" w:rsidR="00243D5F" w:rsidRPr="00614CEB" w:rsidRDefault="00243D5F" w:rsidP="00614CEB">
      <w:pPr>
        <w:pStyle w:val="23"/>
        <w:shd w:val="clear" w:color="auto" w:fill="auto"/>
        <w:spacing w:before="0" w:after="0" w:line="240" w:lineRule="auto"/>
        <w:ind w:firstLine="709"/>
      </w:pPr>
      <w:r w:rsidRPr="00614CEB">
        <w:t>И. А. Бунин «Снежный бык».</w:t>
      </w:r>
    </w:p>
    <w:p w14:paraId="7BD19B58" w14:textId="77777777" w:rsidR="00243D5F" w:rsidRPr="00614CEB" w:rsidRDefault="00243D5F" w:rsidP="0054432A">
      <w:pPr>
        <w:pStyle w:val="23"/>
        <w:numPr>
          <w:ilvl w:val="0"/>
          <w:numId w:val="2"/>
        </w:numPr>
        <w:shd w:val="clear" w:color="auto" w:fill="auto"/>
        <w:tabs>
          <w:tab w:val="left" w:pos="1194"/>
        </w:tabs>
        <w:spacing w:before="0" w:after="0" w:line="240" w:lineRule="auto"/>
        <w:ind w:firstLine="709"/>
      </w:pPr>
      <w:r w:rsidRPr="00614CEB">
        <w:t>И. Белов «Скворцы».</w:t>
      </w:r>
    </w:p>
    <w:p w14:paraId="334188D7" w14:textId="77777777" w:rsidR="00243D5F" w:rsidRPr="00D434B9" w:rsidRDefault="00243D5F" w:rsidP="00D434B9">
      <w:pPr>
        <w:pStyle w:val="23"/>
        <w:shd w:val="clear" w:color="auto" w:fill="auto"/>
        <w:tabs>
          <w:tab w:val="left" w:pos="1679"/>
        </w:tabs>
        <w:spacing w:before="0" w:after="0" w:line="240" w:lineRule="auto"/>
        <w:ind w:left="709"/>
        <w:rPr>
          <w:b/>
        </w:rPr>
      </w:pPr>
      <w:r w:rsidRPr="00D434B9">
        <w:rPr>
          <w:b/>
        </w:rPr>
        <w:t>Русский характер - русская душа.</w:t>
      </w:r>
    </w:p>
    <w:p w14:paraId="742B5BF8" w14:textId="77777777"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14:paraId="3E743E51" w14:textId="77777777" w:rsidR="00243D5F" w:rsidRPr="00614CEB" w:rsidRDefault="00243D5F" w:rsidP="00614CEB">
      <w:pPr>
        <w:pStyle w:val="23"/>
        <w:shd w:val="clear" w:color="auto" w:fill="auto"/>
        <w:spacing w:before="0" w:after="0" w:line="240" w:lineRule="auto"/>
        <w:ind w:firstLine="709"/>
      </w:pPr>
      <w:r w:rsidRPr="00614CEB">
        <w:t>Отечественная война 1812 года.</w:t>
      </w:r>
    </w:p>
    <w:p w14:paraId="0C8781C5"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Ф.Н. Глинка «Авангардная песнь», Д.В. Давыдов «Партизан» (отрывок) и другие.</w:t>
      </w:r>
    </w:p>
    <w:p w14:paraId="458A1BF6" w14:textId="77777777" w:rsidR="00243D5F" w:rsidRPr="00614CEB" w:rsidRDefault="00243D5F" w:rsidP="00614CEB">
      <w:pPr>
        <w:pStyle w:val="23"/>
        <w:shd w:val="clear" w:color="auto" w:fill="auto"/>
        <w:spacing w:before="0" w:after="0" w:line="240" w:lineRule="auto"/>
        <w:ind w:firstLine="709"/>
      </w:pPr>
      <w:r w:rsidRPr="00614CEB">
        <w:t>Загадки русской души.</w:t>
      </w:r>
    </w:p>
    <w:p w14:paraId="5E5F8B73" w14:textId="77777777" w:rsidR="00243D5F" w:rsidRPr="00614CEB" w:rsidRDefault="00243D5F" w:rsidP="00614CEB">
      <w:pPr>
        <w:pStyle w:val="23"/>
        <w:shd w:val="clear" w:color="auto" w:fill="auto"/>
        <w:spacing w:before="0" w:after="0" w:line="240" w:lineRule="auto"/>
        <w:ind w:firstLine="709"/>
      </w:pPr>
      <w:r w:rsidRPr="00614CEB">
        <w:t>Парадоксы русского характера.</w:t>
      </w:r>
    </w:p>
    <w:p w14:paraId="1275A7E0" w14:textId="77777777" w:rsidR="00243D5F" w:rsidRPr="00614CEB" w:rsidRDefault="00243D5F" w:rsidP="00614CEB">
      <w:pPr>
        <w:pStyle w:val="23"/>
        <w:shd w:val="clear" w:color="auto" w:fill="auto"/>
        <w:spacing w:before="0" w:after="0" w:line="240" w:lineRule="auto"/>
        <w:ind w:firstLine="709"/>
      </w:pPr>
      <w:r w:rsidRPr="00614CEB">
        <w:t>К.Г. Паустовский «Похождения жука-носорога» (солдатская сказка).</w:t>
      </w:r>
    </w:p>
    <w:p w14:paraId="46B601D5" w14:textId="77777777" w:rsidR="00243D5F" w:rsidRPr="00614CEB" w:rsidRDefault="00243D5F" w:rsidP="00614CEB">
      <w:pPr>
        <w:pStyle w:val="23"/>
        <w:shd w:val="clear" w:color="auto" w:fill="auto"/>
        <w:spacing w:before="0" w:after="0" w:line="240" w:lineRule="auto"/>
        <w:ind w:firstLine="709"/>
      </w:pPr>
      <w:r w:rsidRPr="00614CEB">
        <w:t xml:space="preserve">Ю.Я. Яковлев «Сыновья </w:t>
      </w:r>
      <w:proofErr w:type="spellStart"/>
      <w:r w:rsidRPr="00614CEB">
        <w:t>Пешеходова</w:t>
      </w:r>
      <w:proofErr w:type="spellEnd"/>
      <w:r w:rsidRPr="00614CEB">
        <w:t>».</w:t>
      </w:r>
    </w:p>
    <w:p w14:paraId="4F7130D4" w14:textId="77777777" w:rsidR="00243D5F" w:rsidRPr="00614CEB" w:rsidRDefault="00243D5F" w:rsidP="00614CEB">
      <w:pPr>
        <w:pStyle w:val="23"/>
        <w:shd w:val="clear" w:color="auto" w:fill="auto"/>
        <w:spacing w:before="0" w:after="0" w:line="240" w:lineRule="auto"/>
        <w:ind w:firstLine="709"/>
      </w:pPr>
      <w:r w:rsidRPr="00614CEB">
        <w:t>О ваших ровесниках.</w:t>
      </w:r>
    </w:p>
    <w:p w14:paraId="446B16CC" w14:textId="77777777" w:rsidR="00243D5F" w:rsidRPr="00614CEB" w:rsidRDefault="00243D5F" w:rsidP="00614CEB">
      <w:pPr>
        <w:pStyle w:val="23"/>
        <w:shd w:val="clear" w:color="auto" w:fill="auto"/>
        <w:spacing w:before="0" w:after="0" w:line="240" w:lineRule="auto"/>
        <w:ind w:firstLine="709"/>
      </w:pPr>
      <w:r w:rsidRPr="00614CEB">
        <w:t>Школьные контрольные.</w:t>
      </w:r>
    </w:p>
    <w:p w14:paraId="5B566B85" w14:textId="77777777" w:rsidR="00243D5F" w:rsidRPr="00614CEB" w:rsidRDefault="00243D5F" w:rsidP="00614CEB">
      <w:pPr>
        <w:pStyle w:val="23"/>
        <w:shd w:val="clear" w:color="auto" w:fill="auto"/>
        <w:spacing w:before="0" w:after="0" w:line="240" w:lineRule="auto"/>
        <w:ind w:firstLine="709"/>
      </w:pPr>
      <w:r w:rsidRPr="00614CEB">
        <w:t>К.И. Чуковский «Серебряный герб» (фрагмент).</w:t>
      </w:r>
    </w:p>
    <w:p w14:paraId="1D67BE3C" w14:textId="77777777" w:rsidR="00243D5F" w:rsidRPr="00614CEB" w:rsidRDefault="00243D5F" w:rsidP="00614CEB">
      <w:pPr>
        <w:pStyle w:val="23"/>
        <w:shd w:val="clear" w:color="auto" w:fill="auto"/>
        <w:spacing w:before="0" w:after="0" w:line="240" w:lineRule="auto"/>
        <w:ind w:firstLine="709"/>
      </w:pPr>
      <w:r w:rsidRPr="00614CEB">
        <w:t xml:space="preserve">А.А. </w:t>
      </w:r>
      <w:proofErr w:type="spellStart"/>
      <w:r w:rsidRPr="00614CEB">
        <w:t>Гиваргизов</w:t>
      </w:r>
      <w:proofErr w:type="spellEnd"/>
      <w:r w:rsidRPr="00614CEB">
        <w:t xml:space="preserve"> «Контрольный диктант».</w:t>
      </w:r>
    </w:p>
    <w:p w14:paraId="2FF9D35F" w14:textId="77777777" w:rsidR="00243D5F" w:rsidRPr="00614CEB" w:rsidRDefault="00243D5F" w:rsidP="00614CEB">
      <w:pPr>
        <w:pStyle w:val="23"/>
        <w:shd w:val="clear" w:color="auto" w:fill="auto"/>
        <w:spacing w:before="0" w:after="0" w:line="240" w:lineRule="auto"/>
        <w:ind w:firstLine="709"/>
      </w:pPr>
      <w:r w:rsidRPr="00614CEB">
        <w:t>Лишь слову жизнь дана.</w:t>
      </w:r>
    </w:p>
    <w:p w14:paraId="1E2EB99B" w14:textId="77777777" w:rsidR="00243D5F" w:rsidRPr="00614CEB" w:rsidRDefault="00243D5F" w:rsidP="00614CEB">
      <w:pPr>
        <w:pStyle w:val="23"/>
        <w:shd w:val="clear" w:color="auto" w:fill="auto"/>
        <w:spacing w:before="0" w:after="0" w:line="240" w:lineRule="auto"/>
        <w:ind w:firstLine="709"/>
      </w:pPr>
      <w:r w:rsidRPr="00614CEB">
        <w:t>Родной язык, родная речь.</w:t>
      </w:r>
    </w:p>
    <w:p w14:paraId="01933DD6"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«Слово»,</w:t>
      </w:r>
    </w:p>
    <w:p w14:paraId="08B7FC02" w14:textId="77777777" w:rsidR="00243D5F" w:rsidRDefault="00243D5F" w:rsidP="00614CEB">
      <w:pPr>
        <w:pStyle w:val="23"/>
        <w:shd w:val="clear" w:color="auto" w:fill="auto"/>
        <w:spacing w:before="0" w:after="0" w:line="240" w:lineRule="auto"/>
        <w:ind w:firstLine="709"/>
      </w:pPr>
      <w:r w:rsidRPr="00614CEB">
        <w:t xml:space="preserve">В.Г. </w:t>
      </w:r>
      <w:proofErr w:type="spellStart"/>
      <w:r w:rsidRPr="00614CEB">
        <w:t>Гордейчев</w:t>
      </w:r>
      <w:proofErr w:type="spellEnd"/>
      <w:r w:rsidRPr="00614CEB">
        <w:t xml:space="preserve"> «Родная речь» и другие.</w:t>
      </w:r>
    </w:p>
    <w:p w14:paraId="154B9439" w14:textId="77777777" w:rsidR="00D434B9" w:rsidRDefault="00D434B9" w:rsidP="00D434B9">
      <w:pPr>
        <w:pStyle w:val="23"/>
        <w:shd w:val="clear" w:color="auto" w:fill="auto"/>
        <w:spacing w:before="0" w:after="0" w:line="240" w:lineRule="auto"/>
        <w:ind w:firstLine="709"/>
        <w:jc w:val="center"/>
        <w:rPr>
          <w:b/>
        </w:rPr>
      </w:pPr>
    </w:p>
    <w:p w14:paraId="0F82163B" w14:textId="77777777" w:rsidR="00D95B45" w:rsidRDefault="00D95B45" w:rsidP="00D434B9">
      <w:pPr>
        <w:pStyle w:val="23"/>
        <w:shd w:val="clear" w:color="auto" w:fill="auto"/>
        <w:spacing w:before="0" w:after="0" w:line="240" w:lineRule="auto"/>
        <w:ind w:firstLine="709"/>
        <w:jc w:val="center"/>
        <w:rPr>
          <w:b/>
        </w:rPr>
      </w:pPr>
    </w:p>
    <w:p w14:paraId="0C9B8428" w14:textId="77777777" w:rsidR="00D434B9" w:rsidRPr="00614CEB" w:rsidRDefault="00D434B9" w:rsidP="00D434B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14:paraId="45299C87" w14:textId="77777777" w:rsidR="00243D5F" w:rsidRPr="00D434B9" w:rsidRDefault="00243D5F" w:rsidP="00D434B9">
      <w:pPr>
        <w:pStyle w:val="23"/>
        <w:shd w:val="clear" w:color="auto" w:fill="auto"/>
        <w:tabs>
          <w:tab w:val="left" w:pos="1679"/>
        </w:tabs>
        <w:spacing w:before="0" w:after="0" w:line="240" w:lineRule="auto"/>
        <w:ind w:left="709"/>
        <w:rPr>
          <w:b/>
        </w:rPr>
      </w:pPr>
      <w:r w:rsidRPr="00D434B9">
        <w:rPr>
          <w:b/>
        </w:rPr>
        <w:t>Раздел 1. Россия - Родина моя.</w:t>
      </w:r>
    </w:p>
    <w:p w14:paraId="6866CCC2" w14:textId="77777777"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14:paraId="4ACA0B3D" w14:textId="77777777" w:rsidR="00243D5F" w:rsidRPr="00614CEB" w:rsidRDefault="00243D5F" w:rsidP="00614CEB">
      <w:pPr>
        <w:pStyle w:val="23"/>
        <w:shd w:val="clear" w:color="auto" w:fill="auto"/>
        <w:spacing w:before="0" w:after="0" w:line="240" w:lineRule="auto"/>
        <w:ind w:firstLine="709"/>
      </w:pPr>
      <w:r w:rsidRPr="00614CEB">
        <w:t>Богатыри и богатырство.</w:t>
      </w:r>
    </w:p>
    <w:p w14:paraId="441DF80E" w14:textId="77777777" w:rsidR="00243D5F" w:rsidRPr="00614CEB" w:rsidRDefault="00243D5F" w:rsidP="00614CEB">
      <w:pPr>
        <w:pStyle w:val="23"/>
        <w:shd w:val="clear" w:color="auto" w:fill="auto"/>
        <w:spacing w:before="0" w:after="0" w:line="240" w:lineRule="auto"/>
        <w:ind w:firstLine="709"/>
      </w:pPr>
      <w:r w:rsidRPr="00614CEB">
        <w:t>Былины (одна былина по выбору). Например: «Илья Муромец и Святогор» и другие.</w:t>
      </w:r>
    </w:p>
    <w:p w14:paraId="4CC20335" w14:textId="77777777" w:rsidR="00243D5F" w:rsidRPr="00614CEB" w:rsidRDefault="00243D5F" w:rsidP="00614CEB">
      <w:pPr>
        <w:pStyle w:val="23"/>
        <w:shd w:val="clear" w:color="auto" w:fill="auto"/>
        <w:spacing w:before="0" w:after="0" w:line="240" w:lineRule="auto"/>
        <w:ind w:firstLine="709"/>
      </w:pPr>
      <w:r w:rsidRPr="00614CEB">
        <w:t>Былинные сюжеты и герои в русской литературе.</w:t>
      </w:r>
    </w:p>
    <w:p w14:paraId="4A01E517"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И.А. Бунин «Святогор и Илья» и другие.</w:t>
      </w:r>
    </w:p>
    <w:p w14:paraId="45BE7F38" w14:textId="77777777" w:rsidR="00243D5F" w:rsidRPr="00614CEB" w:rsidRDefault="00243D5F" w:rsidP="00614CEB">
      <w:pPr>
        <w:pStyle w:val="23"/>
        <w:shd w:val="clear" w:color="auto" w:fill="auto"/>
        <w:spacing w:before="0" w:after="0" w:line="240" w:lineRule="auto"/>
        <w:ind w:firstLine="709"/>
      </w:pPr>
      <w:r w:rsidRPr="00614CEB">
        <w:t>М.М. Пришвин «Певец былин».</w:t>
      </w:r>
    </w:p>
    <w:p w14:paraId="38235558" w14:textId="77777777" w:rsidR="00243D5F" w:rsidRPr="00614CEB" w:rsidRDefault="00243D5F" w:rsidP="00614CEB">
      <w:pPr>
        <w:pStyle w:val="23"/>
        <w:shd w:val="clear" w:color="auto" w:fill="auto"/>
        <w:spacing w:before="0" w:after="0" w:line="240" w:lineRule="auto"/>
        <w:ind w:firstLine="709"/>
      </w:pPr>
      <w:r w:rsidRPr="00614CEB">
        <w:t>Города земли русской.</w:t>
      </w:r>
    </w:p>
    <w:p w14:paraId="3E8DEE2E" w14:textId="77777777" w:rsidR="00243D5F" w:rsidRPr="00614CEB" w:rsidRDefault="00243D5F" w:rsidP="00614CEB">
      <w:pPr>
        <w:pStyle w:val="23"/>
        <w:shd w:val="clear" w:color="auto" w:fill="auto"/>
        <w:spacing w:before="0" w:after="0" w:line="240" w:lineRule="auto"/>
        <w:ind w:firstLine="709"/>
      </w:pPr>
      <w:r w:rsidRPr="00614CEB">
        <w:t>Русский Север.</w:t>
      </w:r>
    </w:p>
    <w:p w14:paraId="65F7330D" w14:textId="77777777" w:rsidR="00243D5F" w:rsidRPr="00614CEB" w:rsidRDefault="00243D5F" w:rsidP="00614CEB">
      <w:pPr>
        <w:pStyle w:val="23"/>
        <w:shd w:val="clear" w:color="auto" w:fill="auto"/>
        <w:spacing w:before="0" w:after="0" w:line="240" w:lineRule="auto"/>
        <w:ind w:firstLine="709"/>
      </w:pPr>
      <w:r w:rsidRPr="00614CEB">
        <w:t xml:space="preserve">С.Г. </w:t>
      </w:r>
      <w:proofErr w:type="spellStart"/>
      <w:r w:rsidRPr="00614CEB">
        <w:t>Писахов</w:t>
      </w:r>
      <w:proofErr w:type="spellEnd"/>
      <w:r w:rsidRPr="00614CEB">
        <w:t xml:space="preserve"> «Ледяна колокольня» (не менее одной главы по выбору, например: «Морожены песни» и другие).</w:t>
      </w:r>
    </w:p>
    <w:p w14:paraId="576E597B" w14:textId="77777777" w:rsidR="00243D5F" w:rsidRPr="00614CEB" w:rsidRDefault="00243D5F" w:rsidP="00614CEB">
      <w:pPr>
        <w:pStyle w:val="23"/>
        <w:shd w:val="clear" w:color="auto" w:fill="auto"/>
        <w:spacing w:before="0" w:after="0" w:line="240" w:lineRule="auto"/>
        <w:ind w:firstLine="709"/>
      </w:pPr>
      <w:r w:rsidRPr="00614CEB">
        <w:t>Б.В. Шергин «Поморские были и сказания» (не менее двух глав по выбору, например: «Детство в Архангельске», «Миша Ласкин» и другие).</w:t>
      </w:r>
    </w:p>
    <w:p w14:paraId="3F6BA2C5" w14:textId="77777777" w:rsidR="00243D5F" w:rsidRPr="00614CEB" w:rsidRDefault="00243D5F" w:rsidP="00614CEB">
      <w:pPr>
        <w:pStyle w:val="23"/>
        <w:shd w:val="clear" w:color="auto" w:fill="auto"/>
        <w:spacing w:before="0" w:after="0" w:line="240" w:lineRule="auto"/>
        <w:ind w:firstLine="709"/>
      </w:pPr>
      <w:r w:rsidRPr="00614CEB">
        <w:t>Родные просторы.</w:t>
      </w:r>
    </w:p>
    <w:p w14:paraId="1F50264D" w14:textId="77777777" w:rsidR="00243D5F" w:rsidRPr="00614CEB" w:rsidRDefault="00243D5F" w:rsidP="00614CEB">
      <w:pPr>
        <w:pStyle w:val="23"/>
        <w:shd w:val="clear" w:color="auto" w:fill="auto"/>
        <w:spacing w:before="0" w:after="0" w:line="240" w:lineRule="auto"/>
        <w:ind w:firstLine="709"/>
      </w:pPr>
      <w:r w:rsidRPr="00614CEB">
        <w:t>Зима в русской поэзии.</w:t>
      </w:r>
    </w:p>
    <w:p w14:paraId="60DA1D6E"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«Встреча Зимы»,</w:t>
      </w:r>
    </w:p>
    <w:p w14:paraId="2AA7ED6A" w14:textId="77777777" w:rsidR="00243D5F" w:rsidRPr="00614CEB" w:rsidRDefault="00243D5F" w:rsidP="00614CEB">
      <w:pPr>
        <w:pStyle w:val="23"/>
        <w:shd w:val="clear" w:color="auto" w:fill="auto"/>
        <w:spacing w:before="0" w:after="0" w:line="240" w:lineRule="auto"/>
        <w:ind w:firstLine="709"/>
      </w:pPr>
      <w:r w:rsidRPr="00614CEB">
        <w:t xml:space="preserve">А.А. Блок «Снег да снег. Всю избу занесло...», Н.М. Рубцов «Первый </w:t>
      </w:r>
      <w:r w:rsidRPr="00614CEB">
        <w:lastRenderedPageBreak/>
        <w:t>снег» и другие.</w:t>
      </w:r>
    </w:p>
    <w:p w14:paraId="074BB6EE" w14:textId="77777777" w:rsidR="00243D5F" w:rsidRPr="00614CEB" w:rsidRDefault="00243D5F" w:rsidP="00614CEB">
      <w:pPr>
        <w:pStyle w:val="23"/>
        <w:shd w:val="clear" w:color="auto" w:fill="auto"/>
        <w:spacing w:before="0" w:after="0" w:line="240" w:lineRule="auto"/>
        <w:ind w:firstLine="709"/>
      </w:pPr>
      <w:r w:rsidRPr="00614CEB">
        <w:t>По мотивам русских сказок о зиме.</w:t>
      </w:r>
    </w:p>
    <w:p w14:paraId="7EB57D82" w14:textId="77777777" w:rsidR="00243D5F" w:rsidRPr="00614CEB" w:rsidRDefault="00243D5F" w:rsidP="00614CEB">
      <w:pPr>
        <w:pStyle w:val="23"/>
        <w:shd w:val="clear" w:color="auto" w:fill="auto"/>
        <w:spacing w:before="0" w:after="0" w:line="240" w:lineRule="auto"/>
        <w:ind w:firstLine="709"/>
      </w:pPr>
      <w:r w:rsidRPr="00614CEB">
        <w:t>Е.Л. Шварц «Два брата».</w:t>
      </w:r>
    </w:p>
    <w:p w14:paraId="139CD526" w14:textId="77777777" w:rsidR="00243D5F" w:rsidRPr="008847BE" w:rsidRDefault="00243D5F" w:rsidP="008847BE">
      <w:pPr>
        <w:pStyle w:val="23"/>
        <w:shd w:val="clear" w:color="auto" w:fill="auto"/>
        <w:tabs>
          <w:tab w:val="left" w:pos="1674"/>
        </w:tabs>
        <w:spacing w:before="0" w:after="0" w:line="240" w:lineRule="auto"/>
        <w:ind w:left="709"/>
        <w:rPr>
          <w:b/>
        </w:rPr>
      </w:pPr>
      <w:r w:rsidRPr="008847BE">
        <w:rPr>
          <w:b/>
        </w:rPr>
        <w:t>Русские традиции.</w:t>
      </w:r>
    </w:p>
    <w:p w14:paraId="02A9BC18" w14:textId="77777777" w:rsidR="00243D5F" w:rsidRPr="00614CEB" w:rsidRDefault="00243D5F" w:rsidP="00614CEB">
      <w:pPr>
        <w:pStyle w:val="23"/>
        <w:shd w:val="clear" w:color="auto" w:fill="auto"/>
        <w:spacing w:before="0" w:after="0" w:line="240" w:lineRule="auto"/>
        <w:ind w:firstLine="709"/>
      </w:pPr>
      <w:r w:rsidRPr="00614CEB">
        <w:t>Праздники русского мира.</w:t>
      </w:r>
    </w:p>
    <w:p w14:paraId="44A19B6B" w14:textId="77777777" w:rsidR="00243D5F" w:rsidRPr="00614CEB" w:rsidRDefault="00243D5F" w:rsidP="00614CEB">
      <w:pPr>
        <w:pStyle w:val="23"/>
        <w:shd w:val="clear" w:color="auto" w:fill="auto"/>
        <w:spacing w:before="0" w:after="0" w:line="240" w:lineRule="auto"/>
        <w:ind w:firstLine="709"/>
      </w:pPr>
      <w:r w:rsidRPr="00614CEB">
        <w:t>Масленица.</w:t>
      </w:r>
    </w:p>
    <w:p w14:paraId="06D42248" w14:textId="77777777"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М.Ю. Лермонтов «Посреди небесных </w:t>
      </w:r>
      <w:proofErr w:type="gramStart"/>
      <w:r w:rsidRPr="00614CEB">
        <w:t>тел...</w:t>
      </w:r>
      <w:proofErr w:type="gramEnd"/>
      <w:r w:rsidRPr="00614CEB">
        <w:t>», А.Д. Дементьев «Прощёное воскресенье» и другие.</w:t>
      </w:r>
    </w:p>
    <w:p w14:paraId="1333D670" w14:textId="77777777" w:rsidR="00243D5F" w:rsidRPr="00614CEB" w:rsidRDefault="00243D5F" w:rsidP="00614CEB">
      <w:pPr>
        <w:pStyle w:val="23"/>
        <w:shd w:val="clear" w:color="auto" w:fill="auto"/>
        <w:spacing w:before="0" w:after="0" w:line="240" w:lineRule="auto"/>
        <w:ind w:firstLine="709"/>
      </w:pPr>
      <w:r w:rsidRPr="00614CEB">
        <w:t>А.П. Чехов. «Блины».</w:t>
      </w:r>
    </w:p>
    <w:p w14:paraId="46B63598" w14:textId="77777777" w:rsidR="00243D5F" w:rsidRPr="00614CEB" w:rsidRDefault="00243D5F" w:rsidP="00614CEB">
      <w:pPr>
        <w:pStyle w:val="23"/>
        <w:shd w:val="clear" w:color="auto" w:fill="auto"/>
        <w:spacing w:before="0" w:after="0" w:line="240" w:lineRule="auto"/>
        <w:ind w:firstLine="709"/>
      </w:pPr>
      <w:r w:rsidRPr="00614CEB">
        <w:t>Тэффи. «Блины».</w:t>
      </w:r>
    </w:p>
    <w:p w14:paraId="5732D6D1" w14:textId="77777777" w:rsidR="00243D5F" w:rsidRPr="00614CEB" w:rsidRDefault="00243D5F" w:rsidP="00614CEB">
      <w:pPr>
        <w:pStyle w:val="23"/>
        <w:shd w:val="clear" w:color="auto" w:fill="auto"/>
        <w:spacing w:before="0" w:after="0" w:line="240" w:lineRule="auto"/>
        <w:ind w:firstLine="709"/>
      </w:pPr>
      <w:r w:rsidRPr="00614CEB">
        <w:t>Тепло родного дома.</w:t>
      </w:r>
    </w:p>
    <w:p w14:paraId="5467FE85" w14:textId="77777777" w:rsidR="00243D5F" w:rsidRPr="00614CEB" w:rsidRDefault="00243D5F" w:rsidP="00614CEB">
      <w:pPr>
        <w:pStyle w:val="23"/>
        <w:shd w:val="clear" w:color="auto" w:fill="auto"/>
        <w:spacing w:before="0" w:after="0" w:line="240" w:lineRule="auto"/>
        <w:ind w:firstLine="709"/>
      </w:pPr>
      <w:r w:rsidRPr="00614CEB">
        <w:t>Всюду родимую Русь узнаю.</w:t>
      </w:r>
    </w:p>
    <w:p w14:paraId="349C120D"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В.А. Рождественский «Русская природа» и другие.</w:t>
      </w:r>
    </w:p>
    <w:p w14:paraId="626D5F7A" w14:textId="77777777" w:rsidR="00243D5F" w:rsidRPr="00614CEB" w:rsidRDefault="00243D5F" w:rsidP="00614CEB">
      <w:pPr>
        <w:pStyle w:val="23"/>
        <w:shd w:val="clear" w:color="auto" w:fill="auto"/>
        <w:spacing w:before="0" w:after="0" w:line="240" w:lineRule="auto"/>
        <w:ind w:firstLine="709"/>
      </w:pPr>
      <w:r w:rsidRPr="00614CEB">
        <w:t>К.Г. Паустовский «Заботливый цветок».</w:t>
      </w:r>
    </w:p>
    <w:p w14:paraId="18F4B499" w14:textId="77777777" w:rsidR="00243D5F" w:rsidRPr="00614CEB" w:rsidRDefault="00243D5F" w:rsidP="00614CEB">
      <w:pPr>
        <w:pStyle w:val="23"/>
        <w:shd w:val="clear" w:color="auto" w:fill="auto"/>
        <w:spacing w:before="0" w:after="0" w:line="240" w:lineRule="auto"/>
        <w:ind w:firstLine="709"/>
      </w:pPr>
      <w:r w:rsidRPr="00614CEB">
        <w:t>Ю.В. Бондарев «Поздним вечером».</w:t>
      </w:r>
    </w:p>
    <w:p w14:paraId="7EC10CEC" w14:textId="77777777" w:rsidR="00243D5F" w:rsidRPr="00614CEB" w:rsidRDefault="00243D5F" w:rsidP="0054432A">
      <w:pPr>
        <w:pStyle w:val="23"/>
        <w:numPr>
          <w:ilvl w:val="2"/>
          <w:numId w:val="1"/>
        </w:numPr>
        <w:shd w:val="clear" w:color="auto" w:fill="auto"/>
        <w:tabs>
          <w:tab w:val="left" w:pos="1670"/>
        </w:tabs>
        <w:spacing w:before="0" w:after="0" w:line="240" w:lineRule="auto"/>
        <w:ind w:firstLine="709"/>
      </w:pPr>
      <w:r w:rsidRPr="00614CEB">
        <w:t>Русский характер - русская душа.</w:t>
      </w:r>
    </w:p>
    <w:p w14:paraId="4F19B48B" w14:textId="77777777"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14:paraId="2830073F" w14:textId="77777777" w:rsidR="00243D5F" w:rsidRPr="00614CEB" w:rsidRDefault="00243D5F" w:rsidP="00614CEB">
      <w:pPr>
        <w:pStyle w:val="23"/>
        <w:shd w:val="clear" w:color="auto" w:fill="auto"/>
        <w:spacing w:before="0" w:after="0" w:line="240" w:lineRule="auto"/>
        <w:ind w:firstLine="709"/>
      </w:pPr>
      <w:r w:rsidRPr="00614CEB">
        <w:t>Оборона Севастополя.</w:t>
      </w:r>
    </w:p>
    <w:p w14:paraId="5592D20E"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7C913893" w14:textId="77777777" w:rsidR="00243D5F" w:rsidRPr="00614CEB" w:rsidRDefault="00243D5F" w:rsidP="00614CEB">
      <w:pPr>
        <w:pStyle w:val="23"/>
        <w:shd w:val="clear" w:color="auto" w:fill="auto"/>
        <w:spacing w:before="0" w:after="0" w:line="240" w:lineRule="auto"/>
        <w:ind w:firstLine="709"/>
      </w:pPr>
      <w:r w:rsidRPr="00614CEB">
        <w:t>Загадки русской души.</w:t>
      </w:r>
    </w:p>
    <w:p w14:paraId="6A346945" w14:textId="77777777" w:rsidR="00243D5F" w:rsidRPr="00614CEB" w:rsidRDefault="00243D5F" w:rsidP="00614CEB">
      <w:pPr>
        <w:pStyle w:val="23"/>
        <w:shd w:val="clear" w:color="auto" w:fill="auto"/>
        <w:spacing w:before="0" w:after="0" w:line="240" w:lineRule="auto"/>
        <w:ind w:firstLine="709"/>
      </w:pPr>
      <w:r w:rsidRPr="00614CEB">
        <w:t>Чудеса нужно проводить своими руками.</w:t>
      </w:r>
    </w:p>
    <w:p w14:paraId="77B75E4B"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Ф.И. Тютчев «Чему бы жизнь нас ни учила</w:t>
      </w:r>
      <w:r w:rsidRPr="00614CEB">
        <w:rPr>
          <w:rStyle w:val="24"/>
        </w:rPr>
        <w:t>...» и</w:t>
      </w:r>
      <w:r w:rsidRPr="00614CEB">
        <w:t xml:space="preserve"> другие.</w:t>
      </w:r>
    </w:p>
    <w:p w14:paraId="50A96878" w14:textId="77777777" w:rsidR="00243D5F" w:rsidRPr="00614CEB" w:rsidRDefault="00243D5F" w:rsidP="00614CEB">
      <w:pPr>
        <w:pStyle w:val="23"/>
        <w:shd w:val="clear" w:color="auto" w:fill="auto"/>
        <w:spacing w:before="0" w:after="0" w:line="240" w:lineRule="auto"/>
        <w:ind w:firstLine="709"/>
      </w:pPr>
      <w:r w:rsidRPr="00614CEB">
        <w:t>Н.С. Лесков «Неразменный рубль».</w:t>
      </w:r>
    </w:p>
    <w:p w14:paraId="0E199BF0" w14:textId="77777777" w:rsidR="00243D5F" w:rsidRPr="00614CEB" w:rsidRDefault="00243D5F" w:rsidP="00614CEB">
      <w:pPr>
        <w:pStyle w:val="23"/>
        <w:shd w:val="clear" w:color="auto" w:fill="auto"/>
        <w:spacing w:before="0" w:after="0" w:line="240" w:lineRule="auto"/>
        <w:ind w:firstLine="709"/>
      </w:pPr>
      <w:r w:rsidRPr="00614CEB">
        <w:t>В.П. Астафьев «Бабушка с малиной».</w:t>
      </w:r>
    </w:p>
    <w:p w14:paraId="077FFF96" w14:textId="77777777" w:rsidR="00243D5F" w:rsidRPr="00614CEB" w:rsidRDefault="00243D5F" w:rsidP="00614CEB">
      <w:pPr>
        <w:pStyle w:val="23"/>
        <w:shd w:val="clear" w:color="auto" w:fill="auto"/>
        <w:spacing w:before="0" w:after="0" w:line="240" w:lineRule="auto"/>
        <w:ind w:firstLine="709"/>
      </w:pPr>
      <w:r w:rsidRPr="00614CEB">
        <w:t>О ваших ровесниках.</w:t>
      </w:r>
    </w:p>
    <w:p w14:paraId="547CD636" w14:textId="77777777" w:rsidR="00243D5F" w:rsidRPr="00614CEB" w:rsidRDefault="00243D5F" w:rsidP="00614CEB">
      <w:pPr>
        <w:pStyle w:val="23"/>
        <w:shd w:val="clear" w:color="auto" w:fill="auto"/>
        <w:spacing w:before="0" w:after="0" w:line="240" w:lineRule="auto"/>
        <w:ind w:firstLine="709"/>
      </w:pPr>
      <w:r w:rsidRPr="00614CEB">
        <w:t>Реальность и мечты.</w:t>
      </w:r>
    </w:p>
    <w:p w14:paraId="5432C2B6" w14:textId="77777777" w:rsidR="00243D5F" w:rsidRPr="00614CEB" w:rsidRDefault="00243D5F" w:rsidP="00614CEB">
      <w:pPr>
        <w:pStyle w:val="23"/>
        <w:shd w:val="clear" w:color="auto" w:fill="auto"/>
        <w:spacing w:before="0" w:after="0" w:line="240" w:lineRule="auto"/>
        <w:ind w:firstLine="709"/>
      </w:pPr>
      <w:r w:rsidRPr="00614CEB">
        <w:t>Р.П. Погодин «Кирпичные острова» (рассказы «Как я с ним познакомился», «Кирпичные острова»).</w:t>
      </w:r>
    </w:p>
    <w:p w14:paraId="3A64ABF1" w14:textId="77777777" w:rsidR="00243D5F" w:rsidRPr="00614CEB" w:rsidRDefault="00243D5F" w:rsidP="00614CEB">
      <w:pPr>
        <w:pStyle w:val="23"/>
        <w:shd w:val="clear" w:color="auto" w:fill="auto"/>
        <w:spacing w:before="0" w:after="0" w:line="240" w:lineRule="auto"/>
        <w:ind w:firstLine="709"/>
      </w:pPr>
      <w:r w:rsidRPr="00614CEB">
        <w:t>Е.С. Велтистов «Миллион и один день каникул» (один фрагмент по выбору). Лишь слову жизнь дана.</w:t>
      </w:r>
    </w:p>
    <w:p w14:paraId="4324FEA3" w14:textId="77777777" w:rsidR="00243D5F" w:rsidRPr="00614CEB" w:rsidRDefault="00243D5F" w:rsidP="00614CEB">
      <w:pPr>
        <w:pStyle w:val="23"/>
        <w:shd w:val="clear" w:color="auto" w:fill="auto"/>
        <w:spacing w:before="0" w:after="0" w:line="240" w:lineRule="auto"/>
        <w:ind w:firstLine="709"/>
      </w:pPr>
      <w:r w:rsidRPr="00614CEB">
        <w:t>На русском дышим языке.</w:t>
      </w:r>
    </w:p>
    <w:p w14:paraId="7D4994FE"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«Русский язык», Ю.П. Мориц «Язык обид - язык не русский...» и другие.</w:t>
      </w:r>
    </w:p>
    <w:p w14:paraId="0AE5D60E" w14:textId="77777777" w:rsidR="008847BE" w:rsidRDefault="008847BE" w:rsidP="008847BE">
      <w:pPr>
        <w:jc w:val="center"/>
        <w:rPr>
          <w:rFonts w:ascii="Times New Roman" w:hAnsi="Times New Roman" w:cs="Times New Roman"/>
          <w:b/>
          <w:sz w:val="28"/>
          <w:szCs w:val="28"/>
        </w:rPr>
      </w:pPr>
    </w:p>
    <w:p w14:paraId="2E517B47" w14:textId="77777777"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7 КЛАССЕ</w:t>
      </w:r>
    </w:p>
    <w:p w14:paraId="06F3225F" w14:textId="77777777"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14:paraId="387A463E" w14:textId="77777777"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14:paraId="45E5870C" w14:textId="77777777" w:rsidR="00243D5F" w:rsidRPr="00614CEB" w:rsidRDefault="00243D5F" w:rsidP="00614CEB">
      <w:pPr>
        <w:pStyle w:val="23"/>
        <w:shd w:val="clear" w:color="auto" w:fill="auto"/>
        <w:spacing w:before="0" w:after="0" w:line="240" w:lineRule="auto"/>
        <w:ind w:firstLine="709"/>
      </w:pPr>
      <w:r w:rsidRPr="00614CEB">
        <w:t>Русские народные песни.</w:t>
      </w:r>
    </w:p>
    <w:p w14:paraId="117ABEFD" w14:textId="77777777"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14:paraId="2CFDAB68" w14:textId="77777777"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14:paraId="1AA570CD" w14:textId="77777777"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14:paraId="57E52EE7" w14:textId="77777777"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И.З. Суриков «Я ли в поле да </w:t>
      </w:r>
      <w:r w:rsidRPr="00614CEB">
        <w:lastRenderedPageBreak/>
        <w:t>не травушка была...», А.К. Толстой «Моя душа летит приветом...» и другие.</w:t>
      </w:r>
    </w:p>
    <w:p w14:paraId="0E454A3C" w14:textId="77777777" w:rsidR="00243D5F" w:rsidRPr="00614CEB" w:rsidRDefault="00243D5F" w:rsidP="00614CEB">
      <w:pPr>
        <w:pStyle w:val="23"/>
        <w:shd w:val="clear" w:color="auto" w:fill="auto"/>
        <w:spacing w:before="0" w:after="0" w:line="240" w:lineRule="auto"/>
        <w:ind w:firstLine="709"/>
      </w:pPr>
      <w:r w:rsidRPr="00614CEB">
        <w:t>Города земли русской.</w:t>
      </w:r>
    </w:p>
    <w:p w14:paraId="133D8C02" w14:textId="77777777" w:rsidR="00243D5F" w:rsidRPr="00614CEB" w:rsidRDefault="00243D5F" w:rsidP="00614CEB">
      <w:pPr>
        <w:pStyle w:val="23"/>
        <w:shd w:val="clear" w:color="auto" w:fill="auto"/>
        <w:spacing w:before="0" w:after="0" w:line="240" w:lineRule="auto"/>
        <w:ind w:firstLine="709"/>
      </w:pPr>
      <w:r w:rsidRPr="00614CEB">
        <w:t>Сибирский край.</w:t>
      </w:r>
    </w:p>
    <w:p w14:paraId="3B30E2A6" w14:textId="77777777"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14:paraId="5D73BD70" w14:textId="77777777"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14:paraId="3C37684D" w14:textId="77777777" w:rsidR="00243D5F" w:rsidRPr="00614CEB" w:rsidRDefault="00243D5F" w:rsidP="00614CEB">
      <w:pPr>
        <w:pStyle w:val="23"/>
        <w:shd w:val="clear" w:color="auto" w:fill="auto"/>
        <w:spacing w:before="0" w:after="0" w:line="240" w:lineRule="auto"/>
        <w:ind w:firstLine="709"/>
      </w:pPr>
      <w:r w:rsidRPr="00614CEB">
        <w:t>Родные просторы.</w:t>
      </w:r>
    </w:p>
    <w:p w14:paraId="34A91A0E" w14:textId="77777777" w:rsidR="00243D5F" w:rsidRPr="00614CEB" w:rsidRDefault="00243D5F" w:rsidP="00614CEB">
      <w:pPr>
        <w:pStyle w:val="23"/>
        <w:shd w:val="clear" w:color="auto" w:fill="auto"/>
        <w:spacing w:before="0" w:after="0" w:line="240" w:lineRule="auto"/>
        <w:ind w:firstLine="709"/>
      </w:pPr>
      <w:r w:rsidRPr="00614CEB">
        <w:t>Русское поле.</w:t>
      </w:r>
    </w:p>
    <w:p w14:paraId="56595AE2"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14:paraId="3D007B1A" w14:textId="77777777"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14:paraId="567F569B" w14:textId="77777777"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14:paraId="6E2A610E" w14:textId="77777777" w:rsidR="00243D5F" w:rsidRPr="00614CEB" w:rsidRDefault="00243D5F" w:rsidP="00614CEB">
      <w:pPr>
        <w:pStyle w:val="23"/>
        <w:shd w:val="clear" w:color="auto" w:fill="auto"/>
        <w:spacing w:before="0" w:after="0" w:line="240" w:lineRule="auto"/>
        <w:ind w:firstLine="709"/>
      </w:pPr>
      <w:r w:rsidRPr="00614CEB">
        <w:t>Праздники русского мира.</w:t>
      </w:r>
    </w:p>
    <w:p w14:paraId="6ADA53BD" w14:textId="77777777" w:rsidR="00243D5F" w:rsidRPr="00614CEB" w:rsidRDefault="00243D5F" w:rsidP="00614CEB">
      <w:pPr>
        <w:pStyle w:val="23"/>
        <w:shd w:val="clear" w:color="auto" w:fill="auto"/>
        <w:spacing w:before="0" w:after="0" w:line="240" w:lineRule="auto"/>
        <w:ind w:firstLine="709"/>
      </w:pPr>
      <w:r w:rsidRPr="00614CEB">
        <w:t>Пасха.</w:t>
      </w:r>
    </w:p>
    <w:p w14:paraId="54CB6B07"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1AD5BEA4" w14:textId="77777777"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14:paraId="14FF5DEA" w14:textId="77777777" w:rsidR="00243D5F" w:rsidRPr="00614CEB" w:rsidRDefault="00243D5F" w:rsidP="00614CEB">
      <w:pPr>
        <w:pStyle w:val="23"/>
        <w:shd w:val="clear" w:color="auto" w:fill="auto"/>
        <w:spacing w:before="0" w:after="0" w:line="240" w:lineRule="auto"/>
        <w:ind w:firstLine="709"/>
      </w:pPr>
      <w:r w:rsidRPr="00614CEB">
        <w:t>Тепло родного дома.</w:t>
      </w:r>
    </w:p>
    <w:p w14:paraId="23C2A6A9" w14:textId="77777777" w:rsidR="00057DA6" w:rsidRDefault="00243D5F" w:rsidP="00057DA6">
      <w:pPr>
        <w:pStyle w:val="23"/>
        <w:shd w:val="clear" w:color="auto" w:fill="auto"/>
        <w:spacing w:before="0" w:after="0" w:line="240" w:lineRule="auto"/>
        <w:ind w:firstLine="709"/>
      </w:pPr>
      <w:r w:rsidRPr="00614CEB">
        <w:t>Русские мастера.</w:t>
      </w:r>
    </w:p>
    <w:p w14:paraId="7D807443" w14:textId="77777777"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14:paraId="43F92A7F" w14:textId="77777777"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14:paraId="48E0233A"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Р.И. Рождественский «О мастерах» и другие.</w:t>
      </w:r>
    </w:p>
    <w:p w14:paraId="59B440C9" w14:textId="77777777"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Русский характер - русская душа.</w:t>
      </w:r>
    </w:p>
    <w:p w14:paraId="73263B41" w14:textId="77777777"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14:paraId="1CBC1D75" w14:textId="77777777" w:rsidR="00243D5F" w:rsidRPr="00614CEB" w:rsidRDefault="00243D5F" w:rsidP="00614CEB">
      <w:pPr>
        <w:pStyle w:val="23"/>
        <w:shd w:val="clear" w:color="auto" w:fill="auto"/>
        <w:spacing w:before="0" w:after="0" w:line="240" w:lineRule="auto"/>
        <w:ind w:firstLine="709"/>
      </w:pPr>
      <w:r w:rsidRPr="00614CEB">
        <w:t>На Первой мировой войне.</w:t>
      </w:r>
    </w:p>
    <w:p w14:paraId="77C2DA42"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14:paraId="093BFE21" w14:textId="77777777"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14:paraId="5D90FE0B" w14:textId="77777777" w:rsidR="00243D5F" w:rsidRPr="00614CEB" w:rsidRDefault="00243D5F" w:rsidP="00614CEB">
      <w:pPr>
        <w:pStyle w:val="23"/>
        <w:shd w:val="clear" w:color="auto" w:fill="auto"/>
        <w:spacing w:before="0" w:after="0" w:line="240" w:lineRule="auto"/>
        <w:ind w:firstLine="709"/>
      </w:pPr>
      <w:r w:rsidRPr="00614CEB">
        <w:t>Загадки русской души.</w:t>
      </w:r>
    </w:p>
    <w:p w14:paraId="1E6EE5D5" w14:textId="77777777" w:rsidR="00243D5F" w:rsidRPr="00614CEB" w:rsidRDefault="00243D5F" w:rsidP="00614CEB">
      <w:pPr>
        <w:pStyle w:val="23"/>
        <w:shd w:val="clear" w:color="auto" w:fill="auto"/>
        <w:spacing w:before="0" w:after="0" w:line="240" w:lineRule="auto"/>
        <w:ind w:firstLine="709"/>
      </w:pPr>
      <w:r w:rsidRPr="00614CEB">
        <w:t>Долюшка женская.</w:t>
      </w:r>
    </w:p>
    <w:p w14:paraId="1F73DD32"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3AF97F36" w14:textId="77777777" w:rsidR="00243D5F" w:rsidRPr="00614CEB" w:rsidRDefault="00243D5F" w:rsidP="00614CEB">
      <w:pPr>
        <w:pStyle w:val="23"/>
        <w:shd w:val="clear" w:color="auto" w:fill="auto"/>
        <w:spacing w:before="0" w:after="0" w:line="240" w:lineRule="auto"/>
        <w:ind w:firstLine="709"/>
      </w:pPr>
      <w:r w:rsidRPr="00614CEB">
        <w:t>Ф.А. Абрамов «Золотые руки».</w:t>
      </w:r>
    </w:p>
    <w:p w14:paraId="10920F5D" w14:textId="77777777" w:rsidR="00243D5F" w:rsidRPr="00614CEB" w:rsidRDefault="00243D5F" w:rsidP="00614CEB">
      <w:pPr>
        <w:pStyle w:val="23"/>
        <w:shd w:val="clear" w:color="auto" w:fill="auto"/>
        <w:spacing w:before="0" w:after="0" w:line="240" w:lineRule="auto"/>
        <w:ind w:firstLine="709"/>
      </w:pPr>
      <w:r w:rsidRPr="00614CEB">
        <w:t>О ваших ровесниках.</w:t>
      </w:r>
    </w:p>
    <w:p w14:paraId="4E6426F8" w14:textId="77777777"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14:paraId="7337DD2B" w14:textId="77777777" w:rsidR="00243D5F" w:rsidRPr="00614CEB" w:rsidRDefault="00243D5F" w:rsidP="00614CEB">
      <w:pPr>
        <w:pStyle w:val="23"/>
        <w:shd w:val="clear" w:color="auto" w:fill="auto"/>
        <w:spacing w:before="0" w:after="0" w:line="240" w:lineRule="auto"/>
        <w:ind w:firstLine="709"/>
      </w:pPr>
      <w:r w:rsidRPr="00614CEB">
        <w:t>А.С. Игнатова «Джинн Сева».</w:t>
      </w:r>
    </w:p>
    <w:p w14:paraId="412CBC19" w14:textId="77777777"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14:paraId="6C38E020" w14:textId="77777777" w:rsidR="00243D5F" w:rsidRPr="00614CEB" w:rsidRDefault="00243D5F" w:rsidP="00614CEB">
      <w:pPr>
        <w:pStyle w:val="23"/>
        <w:shd w:val="clear" w:color="auto" w:fill="auto"/>
        <w:spacing w:before="0" w:after="0" w:line="240" w:lineRule="auto"/>
        <w:ind w:firstLine="709"/>
      </w:pPr>
      <w:r w:rsidRPr="00614CEB">
        <w:t>Лишь слову жизнь дана.</w:t>
      </w:r>
    </w:p>
    <w:p w14:paraId="5CFB0BAF" w14:textId="77777777"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14:paraId="25FC0D52" w14:textId="77777777" w:rsidR="00243D5F" w:rsidRDefault="00243D5F" w:rsidP="00614CEB">
      <w:pPr>
        <w:pStyle w:val="23"/>
        <w:shd w:val="clear" w:color="auto" w:fill="auto"/>
        <w:spacing w:before="0" w:after="0" w:line="240" w:lineRule="auto"/>
        <w:ind w:firstLine="709"/>
      </w:pPr>
      <w:r w:rsidRPr="00614CEB">
        <w:t>Стихотворения (не менее одного). Например: В. Рождественский «В родной поэзии совсем не старовер...» и другие.</w:t>
      </w:r>
    </w:p>
    <w:p w14:paraId="5197C6F9" w14:textId="77777777" w:rsidR="00923DBA" w:rsidRDefault="00923DBA" w:rsidP="00923DBA">
      <w:pPr>
        <w:jc w:val="center"/>
        <w:rPr>
          <w:rFonts w:ascii="Times New Roman" w:hAnsi="Times New Roman" w:cs="Times New Roman"/>
          <w:b/>
          <w:sz w:val="28"/>
          <w:szCs w:val="28"/>
        </w:rPr>
      </w:pPr>
    </w:p>
    <w:p w14:paraId="46B92389" w14:textId="77777777"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8 КЛАССЕ</w:t>
      </w:r>
    </w:p>
    <w:p w14:paraId="479519E2" w14:textId="77777777"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14:paraId="3E0EC825" w14:textId="77777777"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14:paraId="58211380"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14:paraId="07F5EA19" w14:textId="77777777"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14:paraId="00227756" w14:textId="77777777" w:rsidR="00243D5F" w:rsidRPr="00614CEB" w:rsidRDefault="00243D5F" w:rsidP="00614CEB">
      <w:pPr>
        <w:pStyle w:val="23"/>
        <w:shd w:val="clear" w:color="auto" w:fill="auto"/>
        <w:spacing w:before="0" w:after="0" w:line="240" w:lineRule="auto"/>
        <w:ind w:firstLine="709"/>
      </w:pPr>
      <w:r w:rsidRPr="00614CEB">
        <w:t>Города земли русской.</w:t>
      </w:r>
    </w:p>
    <w:p w14:paraId="4548BED6" w14:textId="77777777" w:rsidR="00243D5F" w:rsidRPr="00614CEB" w:rsidRDefault="00243D5F" w:rsidP="00614CEB">
      <w:pPr>
        <w:pStyle w:val="23"/>
        <w:shd w:val="clear" w:color="auto" w:fill="auto"/>
        <w:spacing w:before="0" w:after="0" w:line="240" w:lineRule="auto"/>
        <w:ind w:firstLine="709"/>
      </w:pPr>
      <w:r w:rsidRPr="00614CEB">
        <w:t>По Золотому кольцу.</w:t>
      </w:r>
    </w:p>
    <w:p w14:paraId="12CDF21C"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01CDE049" w14:textId="77777777" w:rsidR="00243D5F" w:rsidRPr="00614CEB" w:rsidRDefault="00243D5F" w:rsidP="00614CEB">
      <w:pPr>
        <w:pStyle w:val="23"/>
        <w:shd w:val="clear" w:color="auto" w:fill="auto"/>
        <w:spacing w:before="0" w:after="0" w:line="240" w:lineRule="auto"/>
        <w:ind w:firstLine="709"/>
      </w:pPr>
      <w:r w:rsidRPr="00614CEB">
        <w:t>Родные просторы.</w:t>
      </w:r>
    </w:p>
    <w:p w14:paraId="52220844" w14:textId="77777777" w:rsidR="00243D5F" w:rsidRPr="00614CEB" w:rsidRDefault="00243D5F" w:rsidP="00614CEB">
      <w:pPr>
        <w:pStyle w:val="23"/>
        <w:shd w:val="clear" w:color="auto" w:fill="auto"/>
        <w:spacing w:before="0" w:after="0" w:line="240" w:lineRule="auto"/>
        <w:ind w:firstLine="709"/>
      </w:pPr>
      <w:r w:rsidRPr="00614CEB">
        <w:t>Волга - русская река.</w:t>
      </w:r>
    </w:p>
    <w:p w14:paraId="7EA3F7F0" w14:textId="77777777"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14:paraId="736B9DDB"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14:paraId="0293DB84" w14:textId="77777777"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14:paraId="7D58FB4A" w14:textId="77777777"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14:paraId="59AD49C2" w14:textId="77777777" w:rsidR="00243D5F" w:rsidRPr="00614CEB" w:rsidRDefault="00243D5F" w:rsidP="00614CEB">
      <w:pPr>
        <w:pStyle w:val="23"/>
        <w:shd w:val="clear" w:color="auto" w:fill="auto"/>
        <w:spacing w:before="0" w:after="0" w:line="240" w:lineRule="auto"/>
        <w:ind w:firstLine="709"/>
      </w:pPr>
      <w:r w:rsidRPr="00614CEB">
        <w:t>Праздники русского мира.</w:t>
      </w:r>
    </w:p>
    <w:p w14:paraId="67F37C67" w14:textId="77777777" w:rsidR="00243D5F" w:rsidRPr="00614CEB" w:rsidRDefault="00243D5F" w:rsidP="00614CEB">
      <w:pPr>
        <w:pStyle w:val="23"/>
        <w:shd w:val="clear" w:color="auto" w:fill="auto"/>
        <w:spacing w:before="0" w:after="0" w:line="240" w:lineRule="auto"/>
        <w:ind w:firstLine="709"/>
      </w:pPr>
      <w:r w:rsidRPr="00614CEB">
        <w:t>Троица.</w:t>
      </w:r>
    </w:p>
    <w:p w14:paraId="02F86EF6"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0FC58A4B" w14:textId="77777777"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14:paraId="28571832" w14:textId="77777777" w:rsidR="00243D5F" w:rsidRPr="00614CEB" w:rsidRDefault="00243D5F" w:rsidP="00614CEB">
      <w:pPr>
        <w:pStyle w:val="23"/>
        <w:shd w:val="clear" w:color="auto" w:fill="auto"/>
        <w:spacing w:before="0" w:after="0" w:line="240" w:lineRule="auto"/>
        <w:ind w:firstLine="709"/>
      </w:pPr>
      <w:r w:rsidRPr="00614CEB">
        <w:t>Тепло родного дома.</w:t>
      </w:r>
    </w:p>
    <w:p w14:paraId="30480271" w14:textId="77777777" w:rsidR="00243D5F" w:rsidRPr="00614CEB" w:rsidRDefault="00243D5F" w:rsidP="00614CEB">
      <w:pPr>
        <w:pStyle w:val="23"/>
        <w:shd w:val="clear" w:color="auto" w:fill="auto"/>
        <w:spacing w:before="0" w:after="0" w:line="240" w:lineRule="auto"/>
        <w:ind w:firstLine="709"/>
      </w:pPr>
      <w:r w:rsidRPr="00614CEB">
        <w:t>Родство душ.</w:t>
      </w:r>
    </w:p>
    <w:p w14:paraId="55927F71" w14:textId="77777777" w:rsidR="00243D5F" w:rsidRPr="00614CEB" w:rsidRDefault="00243D5F" w:rsidP="00614CEB">
      <w:pPr>
        <w:pStyle w:val="23"/>
        <w:shd w:val="clear" w:color="auto" w:fill="auto"/>
        <w:spacing w:before="0" w:after="0" w:line="240" w:lineRule="auto"/>
        <w:ind w:firstLine="709"/>
      </w:pPr>
      <w:r w:rsidRPr="00614CEB">
        <w:t>Ф.А. Абрамов «Валенки».</w:t>
      </w:r>
    </w:p>
    <w:p w14:paraId="702FFC72" w14:textId="77777777"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14:paraId="7BF49EEA" w14:textId="77777777"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14:paraId="728180CC" w14:textId="77777777"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14:paraId="6D3713CF" w14:textId="77777777" w:rsidR="00243D5F" w:rsidRPr="00614CEB" w:rsidRDefault="00243D5F" w:rsidP="00614CEB">
      <w:pPr>
        <w:pStyle w:val="23"/>
        <w:shd w:val="clear" w:color="auto" w:fill="auto"/>
        <w:spacing w:before="0" w:after="0" w:line="240" w:lineRule="auto"/>
        <w:ind w:firstLine="709"/>
      </w:pPr>
      <w:r w:rsidRPr="00614CEB">
        <w:t>Дети на войне.</w:t>
      </w:r>
    </w:p>
    <w:p w14:paraId="74FFD638" w14:textId="77777777" w:rsidR="00243D5F" w:rsidRPr="00614CEB" w:rsidRDefault="00243D5F" w:rsidP="00614CEB">
      <w:pPr>
        <w:pStyle w:val="23"/>
        <w:shd w:val="clear" w:color="auto" w:fill="auto"/>
        <w:spacing w:before="0" w:after="0" w:line="240" w:lineRule="auto"/>
        <w:ind w:firstLine="709"/>
      </w:pPr>
      <w:r w:rsidRPr="00614CEB">
        <w:t>Э.Н. Веркин. «Облачный полк» (не менее двух глав по выбору).</w:t>
      </w:r>
    </w:p>
    <w:p w14:paraId="15CA2373" w14:textId="77777777" w:rsidR="00243D5F" w:rsidRPr="00614CEB" w:rsidRDefault="00243D5F" w:rsidP="00614CEB">
      <w:pPr>
        <w:pStyle w:val="23"/>
        <w:shd w:val="clear" w:color="auto" w:fill="auto"/>
        <w:spacing w:before="0" w:after="0" w:line="240" w:lineRule="auto"/>
        <w:ind w:firstLine="709"/>
      </w:pPr>
      <w:r w:rsidRPr="00614CEB">
        <w:t>Загадки русской души.</w:t>
      </w:r>
    </w:p>
    <w:p w14:paraId="06BEA50F" w14:textId="77777777" w:rsidR="00243D5F" w:rsidRPr="00614CEB" w:rsidRDefault="00243D5F" w:rsidP="00614CEB">
      <w:pPr>
        <w:pStyle w:val="23"/>
        <w:shd w:val="clear" w:color="auto" w:fill="auto"/>
        <w:spacing w:before="0" w:after="0" w:line="240" w:lineRule="auto"/>
        <w:ind w:firstLine="709"/>
      </w:pPr>
      <w:r w:rsidRPr="00614CEB">
        <w:t>Сеятель твой и хранитель.</w:t>
      </w:r>
    </w:p>
    <w:p w14:paraId="5ACEDF5A" w14:textId="77777777" w:rsidR="00243D5F" w:rsidRPr="00614CEB" w:rsidRDefault="00243D5F" w:rsidP="00614CEB">
      <w:pPr>
        <w:pStyle w:val="23"/>
        <w:shd w:val="clear" w:color="auto" w:fill="auto"/>
        <w:spacing w:before="0" w:after="0" w:line="240" w:lineRule="auto"/>
        <w:ind w:firstLine="709"/>
      </w:pPr>
      <w:r w:rsidRPr="00614CEB">
        <w:t>И.С. Тургенев «Сфинкс».</w:t>
      </w:r>
    </w:p>
    <w:p w14:paraId="4D5B74A8" w14:textId="77777777"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14:paraId="48973FA0" w14:textId="77777777" w:rsidR="00243D5F" w:rsidRPr="00614CEB" w:rsidRDefault="00243D5F" w:rsidP="00614CEB">
      <w:pPr>
        <w:pStyle w:val="23"/>
        <w:shd w:val="clear" w:color="auto" w:fill="auto"/>
        <w:spacing w:before="0" w:after="0" w:line="240" w:lineRule="auto"/>
        <w:ind w:firstLine="709"/>
      </w:pPr>
      <w:r w:rsidRPr="00614CEB">
        <w:t>О ваших ровесниках.</w:t>
      </w:r>
    </w:p>
    <w:p w14:paraId="6D70BADC" w14:textId="77777777" w:rsidR="00243D5F" w:rsidRPr="00614CEB" w:rsidRDefault="00243D5F" w:rsidP="00614CEB">
      <w:pPr>
        <w:pStyle w:val="23"/>
        <w:shd w:val="clear" w:color="auto" w:fill="auto"/>
        <w:spacing w:before="0" w:after="0" w:line="240" w:lineRule="auto"/>
        <w:ind w:firstLine="709"/>
      </w:pPr>
      <w:r w:rsidRPr="00614CEB">
        <w:t>Пора взросления.</w:t>
      </w:r>
    </w:p>
    <w:p w14:paraId="18BD6CAE" w14:textId="77777777"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14:paraId="35FF1246" w14:textId="77777777"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14:paraId="156CD0B6" w14:textId="77777777" w:rsidR="00243D5F" w:rsidRPr="00614CEB" w:rsidRDefault="00243D5F" w:rsidP="00614CEB">
      <w:pPr>
        <w:pStyle w:val="23"/>
        <w:shd w:val="clear" w:color="auto" w:fill="auto"/>
        <w:spacing w:before="0" w:after="0" w:line="240" w:lineRule="auto"/>
        <w:ind w:firstLine="709"/>
      </w:pPr>
      <w:r w:rsidRPr="00614CEB">
        <w:t>Лишь слову жизнь дана.</w:t>
      </w:r>
    </w:p>
    <w:p w14:paraId="0A8FA253" w14:textId="77777777" w:rsidR="00243D5F" w:rsidRPr="00614CEB" w:rsidRDefault="00243D5F" w:rsidP="00614CEB">
      <w:pPr>
        <w:pStyle w:val="23"/>
        <w:shd w:val="clear" w:color="auto" w:fill="auto"/>
        <w:spacing w:before="0" w:after="0" w:line="240" w:lineRule="auto"/>
        <w:ind w:firstLine="709"/>
      </w:pPr>
      <w:r w:rsidRPr="00614CEB">
        <w:t>Язык поэзии.</w:t>
      </w:r>
    </w:p>
    <w:p w14:paraId="4352F337" w14:textId="77777777"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е одного). Например:</w:t>
      </w:r>
      <w:r w:rsidR="00D95B45">
        <w:t xml:space="preserve"> </w:t>
      </w:r>
      <w:r w:rsidRPr="00614CEB">
        <w:t>И.Ф. Анненский</w:t>
      </w:r>
    </w:p>
    <w:p w14:paraId="60494D23" w14:textId="77777777"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14:paraId="77210E7B" w14:textId="77777777" w:rsidR="00243D5F" w:rsidRDefault="00243D5F" w:rsidP="00614CEB">
      <w:pPr>
        <w:pStyle w:val="23"/>
        <w:shd w:val="clear" w:color="auto" w:fill="auto"/>
        <w:spacing w:before="0" w:after="0" w:line="240" w:lineRule="auto"/>
        <w:ind w:firstLine="709"/>
      </w:pPr>
      <w:r w:rsidRPr="00614CEB">
        <w:lastRenderedPageBreak/>
        <w:t xml:space="preserve">Дон </w:t>
      </w:r>
      <w:proofErr w:type="spellStart"/>
      <w:r w:rsidRPr="00614CEB">
        <w:t>Аминадо</w:t>
      </w:r>
      <w:proofErr w:type="spellEnd"/>
      <w:r w:rsidRPr="00614CEB">
        <w:t xml:space="preserve"> «Наука стихосложения».</w:t>
      </w:r>
    </w:p>
    <w:p w14:paraId="4A356B8F" w14:textId="77777777" w:rsidR="00C8198C" w:rsidRDefault="00C8198C" w:rsidP="00C8198C">
      <w:pPr>
        <w:jc w:val="center"/>
        <w:rPr>
          <w:rFonts w:ascii="Times New Roman" w:hAnsi="Times New Roman" w:cs="Times New Roman"/>
          <w:b/>
          <w:sz w:val="28"/>
          <w:szCs w:val="28"/>
        </w:rPr>
      </w:pPr>
    </w:p>
    <w:p w14:paraId="7E6C35EC" w14:textId="77777777"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9 КЛАССЕ</w:t>
      </w:r>
    </w:p>
    <w:p w14:paraId="185D8AEF" w14:textId="77777777"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14:paraId="57A7B163" w14:textId="77777777"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14:paraId="574D1681" w14:textId="77777777" w:rsidR="00243D5F" w:rsidRPr="00614CEB" w:rsidRDefault="00243D5F" w:rsidP="00614CEB">
      <w:pPr>
        <w:pStyle w:val="23"/>
        <w:shd w:val="clear" w:color="auto" w:fill="auto"/>
        <w:spacing w:before="0" w:after="0" w:line="240" w:lineRule="auto"/>
        <w:ind w:firstLine="709"/>
      </w:pPr>
      <w:r w:rsidRPr="00614CEB">
        <w:t>Гроза двенадцатого года.</w:t>
      </w:r>
    </w:p>
    <w:p w14:paraId="43653026" w14:textId="77777777" w:rsidR="00243D5F" w:rsidRPr="00614CEB" w:rsidRDefault="00243D5F" w:rsidP="00614CEB">
      <w:pPr>
        <w:pStyle w:val="23"/>
        <w:shd w:val="clear" w:color="auto" w:fill="auto"/>
        <w:spacing w:before="0" w:after="0" w:line="240" w:lineRule="auto"/>
        <w:ind w:firstLine="709"/>
      </w:pPr>
      <w:r w:rsidRPr="00614CEB">
        <w:t xml:space="preserve">Русские народные песни об Отечественной войне 1812 года (не менее одной). Например: «Как не две </w:t>
      </w:r>
      <w:proofErr w:type="spellStart"/>
      <w:r w:rsidRPr="00614CEB">
        <w:t>тученьки</w:t>
      </w:r>
      <w:proofErr w:type="spellEnd"/>
      <w:r w:rsidRPr="00614CEB">
        <w:t xml:space="preserve"> не две </w:t>
      </w:r>
      <w:proofErr w:type="spellStart"/>
      <w:r w:rsidRPr="00614CEB">
        <w:t>грозныя</w:t>
      </w:r>
      <w:proofErr w:type="spellEnd"/>
      <w:r w:rsidRPr="00614CEB">
        <w:t>...»</w:t>
      </w:r>
    </w:p>
    <w:p w14:paraId="1BF5011E"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2138912D" w14:textId="77777777"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14:paraId="12262472" w14:textId="77777777" w:rsidR="00243D5F" w:rsidRPr="00614CEB" w:rsidRDefault="00243D5F" w:rsidP="00614CEB">
      <w:pPr>
        <w:pStyle w:val="23"/>
        <w:shd w:val="clear" w:color="auto" w:fill="auto"/>
        <w:spacing w:before="0" w:after="0" w:line="240" w:lineRule="auto"/>
        <w:ind w:firstLine="709"/>
      </w:pPr>
      <w:r w:rsidRPr="00614CEB">
        <w:t>Города земли русской.</w:t>
      </w:r>
    </w:p>
    <w:p w14:paraId="5C50ECA0" w14:textId="77777777"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14:paraId="27928D58" w14:textId="77777777"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614CEB">
        <w:t>Исакий</w:t>
      </w:r>
      <w:proofErr w:type="spellEnd"/>
      <w:r w:rsidRPr="00614CEB">
        <w:t xml:space="preserve"> в </w:t>
      </w:r>
      <w:proofErr w:type="spellStart"/>
      <w:r w:rsidRPr="00614CEB">
        <w:t>облаченьи</w:t>
      </w:r>
      <w:proofErr w:type="spellEnd"/>
      <w:r w:rsidRPr="00614CEB">
        <w:t>...»), Д.С. Самойлов «Над Невой» («Весь город в плавных разворотах...») и другие.</w:t>
      </w:r>
    </w:p>
    <w:p w14:paraId="3C452CEE" w14:textId="77777777"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14:paraId="44D976A2" w14:textId="77777777" w:rsidR="00243D5F" w:rsidRPr="00614CEB" w:rsidRDefault="00243D5F" w:rsidP="00614CEB">
      <w:pPr>
        <w:pStyle w:val="23"/>
        <w:shd w:val="clear" w:color="auto" w:fill="auto"/>
        <w:spacing w:before="0" w:after="0" w:line="240" w:lineRule="auto"/>
        <w:ind w:firstLine="709"/>
      </w:pPr>
      <w:r w:rsidRPr="00614CEB">
        <w:t>Родные просторы.</w:t>
      </w:r>
    </w:p>
    <w:p w14:paraId="65A90C53" w14:textId="77777777" w:rsidR="00243D5F" w:rsidRPr="00614CEB" w:rsidRDefault="00243D5F" w:rsidP="00614CEB">
      <w:pPr>
        <w:pStyle w:val="23"/>
        <w:shd w:val="clear" w:color="auto" w:fill="auto"/>
        <w:spacing w:before="0" w:after="0" w:line="240" w:lineRule="auto"/>
        <w:ind w:firstLine="709"/>
      </w:pPr>
      <w:r w:rsidRPr="00614CEB">
        <w:t>Степь раздольная.</w:t>
      </w:r>
    </w:p>
    <w:p w14:paraId="214AC670" w14:textId="77777777" w:rsidR="00243D5F" w:rsidRPr="00614CEB" w:rsidRDefault="00243D5F" w:rsidP="00614CEB">
      <w:pPr>
        <w:pStyle w:val="23"/>
        <w:shd w:val="clear" w:color="auto" w:fill="auto"/>
        <w:spacing w:before="0" w:after="0" w:line="240" w:lineRule="auto"/>
        <w:ind w:firstLine="709"/>
      </w:pPr>
      <w:r w:rsidRPr="00614CEB">
        <w:t>Русские народные песни о степи (одна по выбору). Например: «Уж ты, степь ли моя, степь Моздокская...», «Ах ты, степь широкая...» и другие.</w:t>
      </w:r>
    </w:p>
    <w:p w14:paraId="4CAB7AF2"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14:paraId="699881F5" w14:textId="77777777"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14:paraId="1ABE915D" w14:textId="77777777"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14:paraId="1BDB4BD8" w14:textId="77777777" w:rsidR="00243D5F" w:rsidRPr="00614CEB" w:rsidRDefault="00243D5F" w:rsidP="00614CEB">
      <w:pPr>
        <w:pStyle w:val="23"/>
        <w:shd w:val="clear" w:color="auto" w:fill="auto"/>
        <w:spacing w:before="0" w:after="0" w:line="240" w:lineRule="auto"/>
        <w:ind w:firstLine="709"/>
      </w:pPr>
      <w:r w:rsidRPr="00614CEB">
        <w:t>Праздники русского мира.</w:t>
      </w:r>
    </w:p>
    <w:p w14:paraId="46F953A4" w14:textId="77777777" w:rsidR="00243D5F" w:rsidRPr="00614CEB" w:rsidRDefault="00243D5F" w:rsidP="00614CEB">
      <w:pPr>
        <w:pStyle w:val="23"/>
        <w:shd w:val="clear" w:color="auto" w:fill="auto"/>
        <w:spacing w:before="0" w:after="0" w:line="240" w:lineRule="auto"/>
        <w:ind w:firstLine="709"/>
      </w:pPr>
      <w:r w:rsidRPr="00614CEB">
        <w:t xml:space="preserve">Августовские </w:t>
      </w:r>
      <w:proofErr w:type="spellStart"/>
      <w:r w:rsidRPr="00614CEB">
        <w:t>Спасы</w:t>
      </w:r>
      <w:proofErr w:type="spellEnd"/>
      <w:r w:rsidRPr="00614CEB">
        <w:t>.</w:t>
      </w:r>
    </w:p>
    <w:p w14:paraId="660AA0EE" w14:textId="77777777"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трёх). Например: К.Д. Бальмонт «Первый спас», Б.А. Ахмадулина «Ночь </w:t>
      </w:r>
      <w:proofErr w:type="spellStart"/>
      <w:r w:rsidRPr="00614CEB">
        <w:t>упаданья</w:t>
      </w:r>
      <w:proofErr w:type="spellEnd"/>
      <w:r w:rsidRPr="00614CEB">
        <w:t xml:space="preserve"> яблок», Е.А. Евтушенко «Само упало яблоко с небес...» и другие.</w:t>
      </w:r>
    </w:p>
    <w:p w14:paraId="40CCA8F2" w14:textId="77777777" w:rsidR="00243D5F" w:rsidRPr="00614CEB" w:rsidRDefault="00243D5F" w:rsidP="00614CEB">
      <w:pPr>
        <w:pStyle w:val="23"/>
        <w:shd w:val="clear" w:color="auto" w:fill="auto"/>
        <w:spacing w:before="0" w:after="0" w:line="240" w:lineRule="auto"/>
        <w:ind w:firstLine="709"/>
      </w:pPr>
      <w:r w:rsidRPr="00614CEB">
        <w:t>Е.И. Носов «Яблочный спас».</w:t>
      </w:r>
    </w:p>
    <w:p w14:paraId="067A27A1" w14:textId="77777777" w:rsidR="00243D5F" w:rsidRPr="00614CEB" w:rsidRDefault="00243D5F" w:rsidP="00614CEB">
      <w:pPr>
        <w:pStyle w:val="23"/>
        <w:shd w:val="clear" w:color="auto" w:fill="auto"/>
        <w:spacing w:before="0" w:after="0" w:line="240" w:lineRule="auto"/>
        <w:ind w:firstLine="709"/>
      </w:pPr>
      <w:r w:rsidRPr="00614CEB">
        <w:t>Тепло родного дома.</w:t>
      </w:r>
    </w:p>
    <w:p w14:paraId="174F0B8E" w14:textId="77777777" w:rsidR="00243D5F" w:rsidRPr="00614CEB" w:rsidRDefault="00243D5F" w:rsidP="00614CEB">
      <w:pPr>
        <w:pStyle w:val="23"/>
        <w:shd w:val="clear" w:color="auto" w:fill="auto"/>
        <w:spacing w:before="0" w:after="0" w:line="240" w:lineRule="auto"/>
        <w:ind w:firstLine="709"/>
      </w:pPr>
      <w:r w:rsidRPr="00614CEB">
        <w:t>Родительский дом.</w:t>
      </w:r>
    </w:p>
    <w:p w14:paraId="4E7B05AD" w14:textId="77777777" w:rsidR="00243D5F" w:rsidRPr="00614CEB" w:rsidRDefault="00243D5F" w:rsidP="0054432A">
      <w:pPr>
        <w:pStyle w:val="23"/>
        <w:numPr>
          <w:ilvl w:val="0"/>
          <w:numId w:val="3"/>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14:paraId="60959570" w14:textId="77777777" w:rsidR="00243D5F" w:rsidRPr="00614CEB" w:rsidRDefault="00243D5F" w:rsidP="0054432A">
      <w:pPr>
        <w:pStyle w:val="23"/>
        <w:numPr>
          <w:ilvl w:val="0"/>
          <w:numId w:val="3"/>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14:paraId="6592D07D" w14:textId="77777777"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14:paraId="4C552D57" w14:textId="77777777"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14:paraId="7AB94BF4" w14:textId="77777777" w:rsidR="00243D5F" w:rsidRPr="00614CEB" w:rsidRDefault="00243D5F" w:rsidP="00614CEB">
      <w:pPr>
        <w:pStyle w:val="23"/>
        <w:shd w:val="clear" w:color="auto" w:fill="auto"/>
        <w:spacing w:before="0" w:after="0" w:line="240" w:lineRule="auto"/>
        <w:ind w:firstLine="709"/>
      </w:pPr>
      <w:r w:rsidRPr="00614CEB">
        <w:t>Великая Отечественная война.</w:t>
      </w:r>
    </w:p>
    <w:p w14:paraId="31A3B851"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Н.П. Майоров «Мы», М.В. Кульчицкий «Мечтатель, фантазёр, лентяй-завистник!..» и другие.</w:t>
      </w:r>
    </w:p>
    <w:p w14:paraId="70E2CBD2" w14:textId="77777777" w:rsidR="00243D5F" w:rsidRPr="00614CEB" w:rsidRDefault="00243D5F" w:rsidP="00614CEB">
      <w:pPr>
        <w:pStyle w:val="23"/>
        <w:shd w:val="clear" w:color="auto" w:fill="auto"/>
        <w:spacing w:before="0" w:after="0" w:line="240" w:lineRule="auto"/>
        <w:ind w:firstLine="709"/>
      </w:pPr>
      <w:r w:rsidRPr="00614CEB">
        <w:t>Ю.М. Нагибин «Ваганов».</w:t>
      </w:r>
    </w:p>
    <w:p w14:paraId="47B233AB" w14:textId="77777777" w:rsidR="00243D5F" w:rsidRPr="00614CEB" w:rsidRDefault="00243D5F" w:rsidP="00614CEB">
      <w:pPr>
        <w:pStyle w:val="23"/>
        <w:shd w:val="clear" w:color="auto" w:fill="auto"/>
        <w:spacing w:before="0" w:after="0" w:line="240" w:lineRule="auto"/>
        <w:ind w:firstLine="709"/>
      </w:pPr>
      <w:r w:rsidRPr="00614CEB">
        <w:t>Е.И. Носов «Переправа».</w:t>
      </w:r>
    </w:p>
    <w:p w14:paraId="1A75150B" w14:textId="77777777" w:rsidR="00243D5F" w:rsidRPr="00614CEB" w:rsidRDefault="00243D5F" w:rsidP="00614CEB">
      <w:pPr>
        <w:pStyle w:val="23"/>
        <w:shd w:val="clear" w:color="auto" w:fill="auto"/>
        <w:spacing w:before="0" w:after="0" w:line="240" w:lineRule="auto"/>
        <w:ind w:firstLine="709"/>
      </w:pPr>
      <w:r w:rsidRPr="00614CEB">
        <w:t>Загадки русской души.</w:t>
      </w:r>
    </w:p>
    <w:p w14:paraId="18B50C62" w14:textId="77777777" w:rsidR="00243D5F" w:rsidRPr="00614CEB" w:rsidRDefault="00243D5F" w:rsidP="00614CEB">
      <w:pPr>
        <w:pStyle w:val="23"/>
        <w:shd w:val="clear" w:color="auto" w:fill="auto"/>
        <w:spacing w:before="0" w:after="0" w:line="240" w:lineRule="auto"/>
        <w:ind w:firstLine="709"/>
      </w:pPr>
      <w:r w:rsidRPr="00614CEB">
        <w:lastRenderedPageBreak/>
        <w:t>Судьбы русских эмигрантов.</w:t>
      </w:r>
    </w:p>
    <w:p w14:paraId="74A8C6B8" w14:textId="77777777" w:rsidR="00243D5F" w:rsidRPr="00614CEB" w:rsidRDefault="00243D5F" w:rsidP="00614CEB">
      <w:pPr>
        <w:pStyle w:val="23"/>
        <w:shd w:val="clear" w:color="auto" w:fill="auto"/>
        <w:spacing w:before="0" w:after="0" w:line="240" w:lineRule="auto"/>
        <w:ind w:firstLine="709"/>
      </w:pPr>
      <w:r w:rsidRPr="00614CEB">
        <w:t>Б.К. Зайцев «Лёгкое бремя».</w:t>
      </w:r>
    </w:p>
    <w:p w14:paraId="09DC66C0" w14:textId="77777777"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14:paraId="675E886C" w14:textId="77777777" w:rsidR="00243D5F" w:rsidRPr="00614CEB" w:rsidRDefault="00243D5F" w:rsidP="00614CEB">
      <w:pPr>
        <w:pStyle w:val="23"/>
        <w:shd w:val="clear" w:color="auto" w:fill="auto"/>
        <w:spacing w:before="0" w:after="0" w:line="240" w:lineRule="auto"/>
        <w:ind w:firstLine="709"/>
      </w:pPr>
      <w:r w:rsidRPr="00614CEB">
        <w:t>О ваших ровесниках.</w:t>
      </w:r>
    </w:p>
    <w:p w14:paraId="30A48BAD" w14:textId="77777777" w:rsidR="00243D5F" w:rsidRPr="00614CEB" w:rsidRDefault="00243D5F" w:rsidP="00614CEB">
      <w:pPr>
        <w:pStyle w:val="23"/>
        <w:shd w:val="clear" w:color="auto" w:fill="auto"/>
        <w:spacing w:before="0" w:after="0" w:line="240" w:lineRule="auto"/>
        <w:ind w:firstLine="709"/>
      </w:pPr>
      <w:r w:rsidRPr="00614CEB">
        <w:t>Прощание с детством.</w:t>
      </w:r>
    </w:p>
    <w:p w14:paraId="338F29AA" w14:textId="77777777"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14:paraId="163E32FB" w14:textId="77777777" w:rsidR="00243D5F" w:rsidRPr="00614CEB" w:rsidRDefault="00243D5F" w:rsidP="00614CEB">
      <w:pPr>
        <w:pStyle w:val="23"/>
        <w:shd w:val="clear" w:color="auto" w:fill="auto"/>
        <w:spacing w:before="0" w:after="0" w:line="240" w:lineRule="auto"/>
        <w:ind w:firstLine="709"/>
      </w:pPr>
      <w:r w:rsidRPr="00614CEB">
        <w:t>Лишь слову жизнь дана.</w:t>
      </w:r>
    </w:p>
    <w:p w14:paraId="6B3680F3" w14:textId="77777777" w:rsidR="00243D5F" w:rsidRPr="00614CEB" w:rsidRDefault="00243D5F" w:rsidP="00614CEB">
      <w:pPr>
        <w:pStyle w:val="23"/>
        <w:shd w:val="clear" w:color="auto" w:fill="auto"/>
        <w:spacing w:before="0" w:after="0" w:line="240" w:lineRule="auto"/>
        <w:ind w:firstLine="709"/>
      </w:pPr>
      <w:r w:rsidRPr="00614CEB">
        <w:t>«Припадаю к великой реке...»</w:t>
      </w:r>
    </w:p>
    <w:p w14:paraId="24FDEC34" w14:textId="77777777"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14:paraId="3C5B5F88" w14:textId="77777777" w:rsidR="00243D5F" w:rsidRDefault="00243D5F" w:rsidP="00614CEB">
      <w:pPr>
        <w:pStyle w:val="23"/>
        <w:shd w:val="clear" w:color="auto" w:fill="auto"/>
        <w:spacing w:before="0" w:after="0" w:line="240" w:lineRule="auto"/>
        <w:ind w:firstLine="709"/>
      </w:pPr>
      <w:r w:rsidRPr="00614CEB">
        <w:t xml:space="preserve">С.А. </w:t>
      </w:r>
      <w:proofErr w:type="spellStart"/>
      <w:r w:rsidRPr="00614CEB">
        <w:t>Каргашин</w:t>
      </w:r>
      <w:proofErr w:type="spellEnd"/>
      <w:r w:rsidRPr="00614CEB">
        <w:t xml:space="preserve"> «Я - русский! Спасибо, Господи!..» и другие.</w:t>
      </w:r>
    </w:p>
    <w:p w14:paraId="186CB9AD" w14:textId="77777777" w:rsidR="00C8198C" w:rsidRDefault="00C8198C" w:rsidP="00C8198C">
      <w:pPr>
        <w:rPr>
          <w:rFonts w:ascii="Times New Roman" w:hAnsi="Times New Roman" w:cs="Times New Roman"/>
          <w:b/>
          <w:sz w:val="28"/>
          <w:szCs w:val="28"/>
        </w:rPr>
      </w:pPr>
    </w:p>
    <w:p w14:paraId="1E1BF073" w14:textId="77777777"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30E43402" w14:textId="77777777" w:rsidR="00C8198C" w:rsidRPr="00614CEB" w:rsidRDefault="00C8198C" w:rsidP="00614CEB">
      <w:pPr>
        <w:pStyle w:val="23"/>
        <w:shd w:val="clear" w:color="auto" w:fill="auto"/>
        <w:spacing w:before="0" w:after="0" w:line="240" w:lineRule="auto"/>
        <w:ind w:firstLine="709"/>
      </w:pPr>
    </w:p>
    <w:p w14:paraId="3DAC0E76" w14:textId="77777777"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14:paraId="0CB3A7A0" w14:textId="77777777"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14:paraId="63326809" w14:textId="77777777" w:rsidR="00243D5F" w:rsidRPr="00614CEB" w:rsidRDefault="00243D5F" w:rsidP="006B5D74">
      <w:pPr>
        <w:pStyle w:val="23"/>
        <w:shd w:val="clear" w:color="auto" w:fill="auto"/>
        <w:tabs>
          <w:tab w:val="left" w:pos="1694"/>
        </w:tabs>
        <w:spacing w:before="0" w:after="0" w:line="240" w:lineRule="auto"/>
        <w:ind w:firstLine="709"/>
      </w:pPr>
      <w:r w:rsidRPr="00614CEB">
        <w:t>Личностные результаты освоения программы по родной (русской)</w:t>
      </w:r>
      <w:r w:rsidR="006B5D74">
        <w:t xml:space="preserve"> </w:t>
      </w:r>
      <w:r w:rsidRPr="00614CEB">
        <w:t>литературе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1FCE02FA" w14:textId="77777777"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14:paraId="3D550544" w14:textId="77777777"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14:paraId="01B7D062" w14:textId="77777777"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14:paraId="03C1E871" w14:textId="77777777"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40FEEA4E" w14:textId="77777777"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14:paraId="0E6F861A" w14:textId="77777777" w:rsidR="00243D5F" w:rsidRPr="00614CEB" w:rsidRDefault="006B5D74" w:rsidP="00614CEB">
      <w:pPr>
        <w:pStyle w:val="23"/>
        <w:shd w:val="clear" w:color="auto" w:fill="auto"/>
        <w:spacing w:before="0" w:after="0" w:line="240" w:lineRule="auto"/>
        <w:ind w:firstLine="709"/>
      </w:pPr>
      <w:r>
        <w:t>- </w:t>
      </w:r>
      <w:r w:rsidR="00243D5F" w:rsidRPr="00614CEB">
        <w:t>понимание роли различных социальных институтов в жизни человека;</w:t>
      </w:r>
    </w:p>
    <w:p w14:paraId="67783A7B" w14:textId="77777777"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6872E1" w14:textId="77777777"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14:paraId="640BCE52" w14:textId="77777777" w:rsidR="00243D5F" w:rsidRPr="00614CEB" w:rsidRDefault="002E7B2C" w:rsidP="00614CEB">
      <w:pPr>
        <w:pStyle w:val="23"/>
        <w:shd w:val="clear" w:color="auto" w:fill="auto"/>
        <w:spacing w:before="0" w:after="0" w:line="240" w:lineRule="auto"/>
        <w:ind w:firstLine="709"/>
      </w:pPr>
      <w:r>
        <w:t>- </w:t>
      </w:r>
      <w:r w:rsidR="00243D5F" w:rsidRPr="00614CEB">
        <w:t xml:space="preserve">готовность к разнообразной совместной деятельности, стремление к взаимопониманию и взаимопомощи, активное участие в самоуправлении в </w:t>
      </w:r>
      <w:r w:rsidR="00243D5F" w:rsidRPr="00614CEB">
        <w:lastRenderedPageBreak/>
        <w:t>образовательной организации;</w:t>
      </w:r>
    </w:p>
    <w:p w14:paraId="33F6FC8D" w14:textId="77777777"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w:t>
      </w:r>
      <w:proofErr w:type="spellStart"/>
      <w:r w:rsidR="00243D5F" w:rsidRPr="00614CEB">
        <w:t>волонтёрство</w:t>
      </w:r>
      <w:proofErr w:type="spellEnd"/>
      <w:r w:rsidR="00243D5F" w:rsidRPr="00614CEB">
        <w:t>, помощь людям, нуждающимся в ней);</w:t>
      </w:r>
    </w:p>
    <w:p w14:paraId="2543821E" w14:textId="77777777"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14:paraId="29E38B06" w14:textId="77777777"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9591BA8" w14:textId="77777777"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A86B189" w14:textId="77777777"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C557C67" w14:textId="77777777"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14:paraId="26927EFE" w14:textId="77777777"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14:paraId="5D1EAE9D" w14:textId="77777777" w:rsidR="00243D5F" w:rsidRPr="00614CEB" w:rsidRDefault="002E7B2C" w:rsidP="00614CEB">
      <w:pPr>
        <w:pStyle w:val="23"/>
        <w:shd w:val="clear" w:color="auto" w:fill="auto"/>
        <w:spacing w:before="0" w:after="0" w:line="240" w:lineRule="auto"/>
        <w:ind w:firstLine="709"/>
      </w:pPr>
      <w:r>
        <w:t>- </w:t>
      </w:r>
      <w:r w:rsidR="00243D5F" w:rsidRPr="00614CE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D1D9CCA" w14:textId="77777777" w:rsidR="00243D5F" w:rsidRPr="00614CEB" w:rsidRDefault="002E7B2C" w:rsidP="00614CEB">
      <w:pPr>
        <w:pStyle w:val="23"/>
        <w:shd w:val="clear" w:color="auto" w:fill="auto"/>
        <w:spacing w:before="0" w:after="0" w:line="240" w:lineRule="auto"/>
        <w:ind w:firstLine="709"/>
      </w:pPr>
      <w:r>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14:paraId="7414F6D4" w14:textId="77777777"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14:paraId="634E102F" w14:textId="77777777"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14:paraId="44CFCDF0" w14:textId="77777777"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14:paraId="731C5B7B" w14:textId="77777777"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14:paraId="21EE8216" w14:textId="77777777"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14:paraId="560137F8" w14:textId="77777777"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14:paraId="07CD04DB" w14:textId="77777777"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14:paraId="5F3FFE47" w14:textId="77777777"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50AD6E4" w14:textId="77777777"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BE2AE49" w14:textId="77777777" w:rsidR="00243D5F" w:rsidRPr="00614CEB" w:rsidRDefault="0006416D" w:rsidP="00614CEB">
      <w:pPr>
        <w:pStyle w:val="23"/>
        <w:shd w:val="clear" w:color="auto" w:fill="auto"/>
        <w:spacing w:before="0" w:after="0" w:line="240" w:lineRule="auto"/>
        <w:ind w:firstLine="709"/>
      </w:pPr>
      <w:r>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14:paraId="42450EF8" w14:textId="77777777"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в т.ч.</w:t>
      </w:r>
      <w:r w:rsidR="00243D5F" w:rsidRPr="00614CEB">
        <w:t xml:space="preserve"> осмысляя собственный опыт и выстраивая дальнейшие цели;</w:t>
      </w:r>
    </w:p>
    <w:p w14:paraId="6E5C2206" w14:textId="77777777"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14:paraId="5F922987" w14:textId="77777777"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14:paraId="055008DF" w14:textId="77777777" w:rsidR="00243D5F" w:rsidRPr="00614CEB" w:rsidRDefault="000F1386" w:rsidP="00614CEB">
      <w:pPr>
        <w:pStyle w:val="23"/>
        <w:shd w:val="clear" w:color="auto" w:fill="auto"/>
        <w:spacing w:before="0" w:after="0" w:line="240" w:lineRule="auto"/>
        <w:ind w:firstLine="709"/>
      </w:pPr>
      <w:r>
        <w:lastRenderedPageBreak/>
        <w:t>- </w:t>
      </w:r>
      <w:r w:rsidR="00243D5F" w:rsidRPr="00614CEB">
        <w:t>сформированность навыка рефлексии, признание своего права на ошибку и такого же права другого человека;</w:t>
      </w:r>
    </w:p>
    <w:p w14:paraId="6A710AE8" w14:textId="77777777"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14:paraId="0DBC5375" w14:textId="77777777"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CDA5592" w14:textId="77777777"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14:paraId="2F118002" w14:textId="77777777"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4D688885" w14:textId="77777777"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4A2E35" w14:textId="77777777" w:rsidR="00243D5F" w:rsidRPr="00BB0228" w:rsidRDefault="00BB0228" w:rsidP="00BB0228">
      <w:pPr>
        <w:pStyle w:val="23"/>
        <w:shd w:val="clear" w:color="auto" w:fill="auto"/>
        <w:tabs>
          <w:tab w:val="left" w:pos="1108"/>
        </w:tabs>
        <w:spacing w:before="0" w:after="0" w:line="240" w:lineRule="auto"/>
        <w:ind w:left="709"/>
        <w:rPr>
          <w:b/>
          <w:i/>
        </w:rPr>
      </w:pPr>
      <w:r>
        <w:rPr>
          <w:b/>
          <w:i/>
        </w:rPr>
        <w:t>7. </w:t>
      </w:r>
      <w:r w:rsidR="002F7ABF">
        <w:rPr>
          <w:b/>
          <w:i/>
        </w:rPr>
        <w:t>Э</w:t>
      </w:r>
      <w:r w:rsidR="00243D5F" w:rsidRPr="00BB0228">
        <w:rPr>
          <w:b/>
          <w:i/>
        </w:rPr>
        <w:t>кологического воспитания:</w:t>
      </w:r>
    </w:p>
    <w:p w14:paraId="3EDB8391" w14:textId="77777777" w:rsidR="00243D5F" w:rsidRPr="00614CEB" w:rsidRDefault="00BB0228" w:rsidP="00614CEB">
      <w:pPr>
        <w:pStyle w:val="23"/>
        <w:shd w:val="clear" w:color="auto" w:fill="auto"/>
        <w:spacing w:before="0" w:after="0" w:line="240" w:lineRule="auto"/>
        <w:ind w:firstLine="709"/>
      </w:pPr>
      <w:r>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6532320" w14:textId="77777777"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14:paraId="3E77471C" w14:textId="77777777"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14:paraId="00EFD7C4" w14:textId="77777777"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14:paraId="0C351E79" w14:textId="77777777"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14:paraId="6CDEB822" w14:textId="77777777"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74AF430" w14:textId="77777777"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86B306" w14:textId="77777777"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даптации к изменяющимся условиям социальной и природной среды: освоение обучающимися социального опыта, основных социальных ро</w:t>
      </w:r>
      <w:r>
        <w:rPr>
          <w:b/>
          <w:i/>
        </w:rPr>
        <w:t>лей:</w:t>
      </w:r>
    </w:p>
    <w:p w14:paraId="378EC200" w14:textId="77777777"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AB54526" w14:textId="77777777"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14:paraId="172ACA21" w14:textId="77777777"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w:t>
      </w:r>
      <w:r w:rsidR="00243D5F" w:rsidRPr="00614CEB">
        <w:lastRenderedPageBreak/>
        <w:t xml:space="preserve">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14:paraId="5F990943" w14:textId="77777777"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14:paraId="0D052ECD" w14:textId="77777777"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14:paraId="1AE131B0" w14:textId="77777777"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14:paraId="4C3BDDCA" w14:textId="77777777"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FB878B5" w14:textId="77777777"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осознавать стрессовую ситуацию, оценивать происходящие изменения и их последствия;</w:t>
      </w:r>
    </w:p>
    <w:p w14:paraId="52FB87ED" w14:textId="77777777" w:rsidR="00243D5F" w:rsidRPr="00614CEB" w:rsidRDefault="00BB0228" w:rsidP="00614CEB">
      <w:pPr>
        <w:pStyle w:val="23"/>
        <w:shd w:val="clear" w:color="auto" w:fill="auto"/>
        <w:spacing w:before="0" w:after="0" w:line="240" w:lineRule="auto"/>
        <w:ind w:firstLine="709"/>
      </w:pPr>
      <w:r>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14:paraId="169A7694" w14:textId="77777777"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14:paraId="3EC3B953" w14:textId="77777777"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14:paraId="75A96969" w14:textId="77777777"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14:paraId="7F3DCD30" w14:textId="77777777"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00F5A7F2" w14:textId="77777777"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B38ABFA" w14:textId="77777777"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14:paraId="782A9772" w14:textId="77777777"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14:paraId="1500DEF0" w14:textId="77777777"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14:paraId="5D754DAA" w14:textId="77777777"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14:paraId="78316099" w14:textId="77777777" w:rsidR="00243D5F" w:rsidRPr="00614CEB" w:rsidRDefault="00B87F37" w:rsidP="00614CEB">
      <w:pPr>
        <w:pStyle w:val="23"/>
        <w:shd w:val="clear" w:color="auto" w:fill="auto"/>
        <w:spacing w:before="0" w:after="0" w:line="240" w:lineRule="auto"/>
        <w:ind w:firstLine="709"/>
      </w:pPr>
      <w:r>
        <w:t>- </w:t>
      </w:r>
      <w:r w:rsidR="00243D5F" w:rsidRPr="00614CEB">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953D8BA" w14:textId="77777777"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14:paraId="40AE16E3" w14:textId="77777777"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B0C898" w14:textId="77777777"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0C7006" w14:textId="77777777" w:rsidR="00243D5F" w:rsidRPr="00B87F37" w:rsidRDefault="00243D5F" w:rsidP="00B87F37">
      <w:pPr>
        <w:pStyle w:val="23"/>
        <w:shd w:val="clear" w:color="auto" w:fill="auto"/>
        <w:spacing w:before="0" w:after="0" w:line="240" w:lineRule="auto"/>
        <w:ind w:firstLine="709"/>
        <w:rPr>
          <w:i/>
        </w:rPr>
      </w:pPr>
      <w:r w:rsidRPr="00B87F37">
        <w:rPr>
          <w:i/>
        </w:rPr>
        <w:lastRenderedPageBreak/>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14:paraId="463252F2" w14:textId="77777777"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3A4F3AB" w14:textId="77777777"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14:paraId="3A24B439" w14:textId="77777777"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D22C507" w14:textId="77777777"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14:paraId="29ED5A9C" w14:textId="77777777" w:rsidR="00243D5F" w:rsidRPr="00614CEB" w:rsidRDefault="00B87F37" w:rsidP="00614CEB">
      <w:pPr>
        <w:pStyle w:val="23"/>
        <w:shd w:val="clear" w:color="auto" w:fill="auto"/>
        <w:spacing w:before="0" w:after="0" w:line="240" w:lineRule="auto"/>
        <w:ind w:firstLine="709"/>
      </w:pPr>
      <w:r>
        <w:t>- </w:t>
      </w:r>
      <w:r w:rsidR="00243D5F" w:rsidRPr="00614C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1B9EDF0" w14:textId="77777777" w:rsidR="00B87F37" w:rsidRDefault="00B87F37" w:rsidP="00B87F37">
      <w:pPr>
        <w:pStyle w:val="23"/>
        <w:shd w:val="clear" w:color="auto" w:fill="auto"/>
        <w:spacing w:before="0" w:after="0" w:line="240" w:lineRule="auto"/>
        <w:ind w:firstLine="709"/>
      </w:pPr>
      <w:r>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4E9CCCE" w14:textId="77777777"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14:paraId="3862D2A7" w14:textId="77777777"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2382603" w14:textId="77777777"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14:paraId="7F1716A8" w14:textId="77777777"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14:paraId="33CD1581" w14:textId="77777777"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BED40C" w14:textId="77777777"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14:paraId="7CD9B68F" w14:textId="77777777"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14:paraId="473D82DC" w14:textId="77777777"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1DD215F4" w14:textId="77777777"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t xml:space="preserve">У обучающегося будут сформированы умения общения как часть коммуникативных </w:t>
      </w:r>
      <w:r w:rsidR="002F7ABF">
        <w:rPr>
          <w:i/>
        </w:rPr>
        <w:t>УУД</w:t>
      </w:r>
      <w:r w:rsidRPr="00BD0766">
        <w:rPr>
          <w:i/>
        </w:rPr>
        <w:t>:</w:t>
      </w:r>
    </w:p>
    <w:p w14:paraId="1FA0F7ED" w14:textId="77777777"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14:paraId="7D54011B" w14:textId="77777777"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14:paraId="1ABB69FD" w14:textId="77777777"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2DDC815" w14:textId="77777777"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14:paraId="315197CF" w14:textId="77777777"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 xml:space="preserve">в ходе диалога и (или) дискуссии задавать вопросы по существу </w:t>
      </w:r>
      <w:r w:rsidR="00243D5F" w:rsidRPr="00614CEB">
        <w:lastRenderedPageBreak/>
        <w:t>обсуждаемой темы и высказывать идеи, нацеленные на решение задачи и поддержание благожелательности общения;</w:t>
      </w:r>
    </w:p>
    <w:p w14:paraId="2239B34C" w14:textId="77777777"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14:paraId="1AA02EF2" w14:textId="77777777"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14:paraId="0E35C692" w14:textId="77777777"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0F7B8C" w14:textId="77777777"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14:paraId="2D037FA7" w14:textId="77777777"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14:paraId="7A4502AE" w14:textId="77777777" w:rsidR="00243D5F" w:rsidRPr="00614CEB" w:rsidRDefault="00364CF9" w:rsidP="00614CEB">
      <w:pPr>
        <w:pStyle w:val="23"/>
        <w:shd w:val="clear" w:color="auto" w:fill="auto"/>
        <w:spacing w:before="0" w:after="0" w:line="240" w:lineRule="auto"/>
        <w:ind w:firstLine="709"/>
      </w:pPr>
      <w:r>
        <w:t>- </w:t>
      </w:r>
      <w:r w:rsidR="00243D5F" w:rsidRPr="00614C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484C552" w14:textId="77777777"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492BB39" w14:textId="77777777"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14:paraId="7C254AC7" w14:textId="77777777"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DB2A2AA" w14:textId="77777777"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9171CAB" w14:textId="77777777"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14:paraId="56B3757B" w14:textId="77777777"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AED3B7" w14:textId="77777777"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76FCD9C3" w14:textId="77777777"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t xml:space="preserve">У обучающегося будут сформированы умения самоорганизации как часть регулятивных </w:t>
      </w:r>
      <w:r w:rsidR="002F7ABF">
        <w:rPr>
          <w:i/>
        </w:rPr>
        <w:t>УУД</w:t>
      </w:r>
      <w:r w:rsidRPr="008535A8">
        <w:rPr>
          <w:i/>
        </w:rPr>
        <w:t>:</w:t>
      </w:r>
    </w:p>
    <w:p w14:paraId="5D3AF637" w14:textId="77777777"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14:paraId="3A0476DF" w14:textId="77777777"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14:paraId="58510926" w14:textId="77777777"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7D8E33A" w14:textId="77777777"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691FB8B" w14:textId="77777777"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14:paraId="796BC44E" w14:textId="77777777" w:rsidR="00243D5F" w:rsidRPr="00B447B8" w:rsidRDefault="00243D5F" w:rsidP="00B447B8">
      <w:pPr>
        <w:pStyle w:val="23"/>
        <w:shd w:val="clear" w:color="auto" w:fill="auto"/>
        <w:spacing w:before="0" w:after="0" w:line="240" w:lineRule="auto"/>
        <w:ind w:firstLine="709"/>
        <w:rPr>
          <w:i/>
        </w:rPr>
      </w:pPr>
      <w:r w:rsidRPr="00B447B8">
        <w:rPr>
          <w:i/>
        </w:rPr>
        <w:lastRenderedPageBreak/>
        <w:t xml:space="preserve">У обучающегося будут сформированы умения самоконтроля как часть регулятивных </w:t>
      </w:r>
      <w:r w:rsidR="002F7ABF">
        <w:rPr>
          <w:i/>
        </w:rPr>
        <w:t>УУД</w:t>
      </w:r>
      <w:r w:rsidRPr="00B447B8">
        <w:rPr>
          <w:i/>
        </w:rPr>
        <w:t>:</w:t>
      </w:r>
    </w:p>
    <w:p w14:paraId="3656E91C" w14:textId="77777777" w:rsidR="00243D5F" w:rsidRPr="00614CEB" w:rsidRDefault="00B447B8" w:rsidP="00614CEB">
      <w:pPr>
        <w:pStyle w:val="23"/>
        <w:shd w:val="clear" w:color="auto" w:fill="auto"/>
        <w:spacing w:before="0" w:after="0" w:line="240" w:lineRule="auto"/>
        <w:ind w:firstLine="709"/>
      </w:pPr>
      <w:r>
        <w:t>- </w:t>
      </w:r>
      <w:r w:rsidR="00243D5F" w:rsidRPr="00614CEB">
        <w:t xml:space="preserve">владеть способами самоконтроля, </w:t>
      </w:r>
      <w:proofErr w:type="spellStart"/>
      <w:r w:rsidR="00243D5F" w:rsidRPr="00614CEB">
        <w:t>самомотивации</w:t>
      </w:r>
      <w:proofErr w:type="spellEnd"/>
      <w:r w:rsidR="00243D5F" w:rsidRPr="00614CEB">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F39ABEB" w14:textId="77777777"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2851A8F" w14:textId="77777777"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7589EAA" w14:textId="77777777"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эмоционального интеллекта как часть регулятивных </w:t>
      </w:r>
      <w:r w:rsidR="002F7ABF">
        <w:rPr>
          <w:i/>
        </w:rPr>
        <w:t>УУД</w:t>
      </w:r>
      <w:r w:rsidRPr="00B447B8">
        <w:rPr>
          <w:i/>
        </w:rPr>
        <w:t>:</w:t>
      </w:r>
    </w:p>
    <w:p w14:paraId="4DCBBADF" w14:textId="77777777" w:rsidR="00243D5F" w:rsidRPr="00614CEB" w:rsidRDefault="00B447B8" w:rsidP="00614CEB">
      <w:pPr>
        <w:pStyle w:val="23"/>
        <w:shd w:val="clear" w:color="auto" w:fill="auto"/>
        <w:spacing w:before="0" w:after="0" w:line="240" w:lineRule="auto"/>
        <w:ind w:firstLine="709"/>
      </w:pPr>
      <w:r>
        <w:t>- </w:t>
      </w:r>
      <w:r w:rsidR="00243D5F" w:rsidRPr="00614CEB">
        <w:t>различать, называть и управлять собственными эмоциями и эмоциями других; выявлять и анализировать причины эмоций;</w:t>
      </w:r>
    </w:p>
    <w:p w14:paraId="1BCCD20F" w14:textId="77777777"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14:paraId="1BA34326" w14:textId="77777777"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14:paraId="6153B709" w14:textId="77777777"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63A1B0E1" w14:textId="77777777"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14:paraId="4D0B950F" w14:textId="77777777"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14:paraId="50623AD0" w14:textId="77777777"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637719A6" w14:textId="77777777"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14:paraId="6B1FD835" w14:textId="77777777"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3FB66077" w14:textId="77777777"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национально-культурных ценностей народа, особого способа познания жизни;</w:t>
      </w:r>
    </w:p>
    <w:p w14:paraId="529F8EC5" w14:textId="77777777"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14:paraId="4E34F7BA" w14:textId="77777777"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61108471" w14:textId="77777777"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14:paraId="51B5D624" w14:textId="77777777" w:rsidR="00243D5F" w:rsidRPr="00614CEB" w:rsidRDefault="00E77E83" w:rsidP="00E77E83">
      <w:pPr>
        <w:pStyle w:val="23"/>
        <w:shd w:val="clear" w:color="auto" w:fill="auto"/>
        <w:spacing w:before="0" w:after="0" w:line="240" w:lineRule="auto"/>
        <w:ind w:firstLine="709"/>
      </w:pPr>
      <w:r>
        <w:t>- </w:t>
      </w:r>
      <w:r w:rsidR="00243D5F" w:rsidRPr="00614CEB">
        <w:t xml:space="preserve">овладение процедурами смыслового и эстетического анализа текста на </w:t>
      </w:r>
      <w:r w:rsidR="00243D5F" w:rsidRPr="00614CEB">
        <w:lastRenderedPageBreak/>
        <w:t>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47E4FCEB" w14:textId="77777777"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14:paraId="36C7950B" w14:textId="77777777"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21ADA063" w14:textId="77777777"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5 классе:</w:t>
      </w:r>
    </w:p>
    <w:p w14:paraId="1CEEC431" w14:textId="77777777" w:rsidR="00243D5F" w:rsidRPr="00614CEB" w:rsidRDefault="00E77E83" w:rsidP="00614CEB">
      <w:pPr>
        <w:pStyle w:val="23"/>
        <w:shd w:val="clear" w:color="auto" w:fill="auto"/>
        <w:spacing w:before="0" w:after="0" w:line="240" w:lineRule="auto"/>
        <w:ind w:firstLine="709"/>
      </w:pPr>
      <w:r>
        <w:t>- </w:t>
      </w:r>
      <w:r w:rsidR="00243D5F" w:rsidRPr="00614CEB">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0EE9578E" w14:textId="77777777" w:rsidR="00243D5F" w:rsidRPr="00614CEB" w:rsidRDefault="00E77E83" w:rsidP="00614CEB">
      <w:pPr>
        <w:pStyle w:val="23"/>
        <w:shd w:val="clear" w:color="auto" w:fill="auto"/>
        <w:spacing w:before="0" w:after="0" w:line="240" w:lineRule="auto"/>
        <w:ind w:firstLine="709"/>
      </w:pPr>
      <w:r>
        <w:t>- </w:t>
      </w:r>
      <w:r w:rsidR="00243D5F" w:rsidRPr="00614CEB">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28D0AE91" w14:textId="77777777" w:rsidR="00243D5F" w:rsidRPr="00614CEB" w:rsidRDefault="00E77E83" w:rsidP="00E77E83">
      <w:pPr>
        <w:pStyle w:val="23"/>
        <w:shd w:val="clear" w:color="auto" w:fill="auto"/>
        <w:spacing w:before="0" w:after="0" w:line="240" w:lineRule="auto"/>
        <w:ind w:firstLine="709"/>
      </w:pPr>
      <w:r>
        <w:t>-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68C5AB31" w14:textId="77777777" w:rsidR="00243D5F" w:rsidRPr="00614CEB" w:rsidRDefault="00E77E83" w:rsidP="00614CEB">
      <w:pPr>
        <w:pStyle w:val="23"/>
        <w:shd w:val="clear" w:color="auto" w:fill="auto"/>
        <w:spacing w:before="0" w:after="0" w:line="240" w:lineRule="auto"/>
        <w:ind w:firstLine="709"/>
      </w:pPr>
      <w:r>
        <w:t>-</w:t>
      </w:r>
      <w:r>
        <w:rPr>
          <w:lang w:val="en-US"/>
        </w:rPr>
        <w:t> </w:t>
      </w:r>
      <w:r w:rsidR="00243D5F" w:rsidRPr="00614CEB">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024571B0"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3D271C38" w14:textId="77777777" w:rsidR="00E77E83" w:rsidRPr="001B2043" w:rsidRDefault="00E77E83" w:rsidP="00E77E83">
      <w:pPr>
        <w:widowControl/>
        <w:autoSpaceDE/>
        <w:autoSpaceDN/>
        <w:adjustRightInd/>
        <w:ind w:firstLine="0"/>
        <w:jc w:val="center"/>
        <w:rPr>
          <w:rFonts w:ascii="Times New Roman" w:hAnsi="Times New Roman" w:cs="Times New Roman"/>
          <w:b/>
          <w:sz w:val="28"/>
          <w:szCs w:val="28"/>
          <w:lang w:eastAsia="en-US"/>
        </w:rPr>
      </w:pPr>
    </w:p>
    <w:p w14:paraId="20725B6D" w14:textId="77777777"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1B2043">
        <w:rPr>
          <w:rFonts w:ascii="Times New Roman" w:hAnsi="Times New Roman" w:cs="Times New Roman"/>
          <w:b/>
          <w:sz w:val="28"/>
          <w:szCs w:val="28"/>
          <w:lang w:eastAsia="en-US"/>
        </w:rPr>
        <w:t xml:space="preserve">6 </w:t>
      </w:r>
      <w:r w:rsidRPr="00A801BF">
        <w:rPr>
          <w:rFonts w:ascii="Times New Roman" w:hAnsi="Times New Roman" w:cs="Times New Roman"/>
          <w:b/>
          <w:smallCaps/>
          <w:sz w:val="28"/>
          <w:szCs w:val="28"/>
          <w:lang w:eastAsia="en-US"/>
        </w:rPr>
        <w:t>КЛАСС</w:t>
      </w:r>
    </w:p>
    <w:p w14:paraId="5E2A2F3A" w14:textId="77777777"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6 классе:</w:t>
      </w:r>
    </w:p>
    <w:p w14:paraId="13629A9E"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48D24B02"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осознавать ключевые для русского национального сознания культурные и нравственные смыслы в произведениях о Русском Севере и русской зиме;</w:t>
      </w:r>
    </w:p>
    <w:p w14:paraId="46945AA0"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4465903B" w14:textId="77777777" w:rsidR="00243D5F" w:rsidRPr="00614CEB" w:rsidRDefault="00E77E83" w:rsidP="00614CEB">
      <w:pPr>
        <w:pStyle w:val="23"/>
        <w:shd w:val="clear" w:color="auto" w:fill="auto"/>
        <w:spacing w:before="0" w:after="0" w:line="240" w:lineRule="auto"/>
        <w:ind w:firstLine="709"/>
      </w:pPr>
      <w:r w:rsidRPr="00E77E83">
        <w:lastRenderedPageBreak/>
        <w:t xml:space="preserve">-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075AF4B0" w14:textId="77777777" w:rsidR="00243D5F" w:rsidRPr="00614CEB" w:rsidRDefault="00E77E83" w:rsidP="00614CEB">
      <w:pPr>
        <w:pStyle w:val="23"/>
        <w:shd w:val="clear" w:color="auto" w:fill="auto"/>
        <w:spacing w:before="0" w:after="0" w:line="240" w:lineRule="auto"/>
        <w:ind w:firstLine="709"/>
      </w:pPr>
      <w:r>
        <w:t>- </w:t>
      </w:r>
      <w:r w:rsidR="00243D5F" w:rsidRPr="00614CEB">
        <w:t>проводить смысловой анализ фольклорного и литературного текста на основе наводящих вопросов или по предложенному пла</w:t>
      </w:r>
      <w:r w:rsidR="002F7ABF">
        <w:t>ну, создавать краткие историко-</w:t>
      </w:r>
      <w:r w:rsidR="00243D5F" w:rsidRPr="00614CEB">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769C1D4" w14:textId="77777777" w:rsidR="00243D5F" w:rsidRPr="001B2043" w:rsidRDefault="00E77E83" w:rsidP="00614CEB">
      <w:pPr>
        <w:pStyle w:val="23"/>
        <w:shd w:val="clear" w:color="auto" w:fill="auto"/>
        <w:spacing w:before="0" w:after="0" w:line="240" w:lineRule="auto"/>
        <w:ind w:firstLine="709"/>
      </w:pPr>
      <w:r>
        <w:t>- </w:t>
      </w:r>
      <w:r w:rsidR="00243D5F" w:rsidRPr="00614CEB">
        <w:t>владеть начальными навыками осуществления самостоятельной проект</w:t>
      </w:r>
      <w:r>
        <w:t>но</w:t>
      </w:r>
      <w:r w:rsidRPr="00E77E83">
        <w:t>-</w:t>
      </w:r>
      <w:r w:rsidR="00243D5F" w:rsidRPr="00614CEB">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3F3DBD34" w14:textId="77777777"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3E904FE7" w14:textId="77777777"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14:paraId="41562CDB"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2203A288" w14:textId="77777777"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007EEE23" w14:textId="77777777"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14:paraId="20826712" w14:textId="77777777"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5B8D36A" w14:textId="77777777"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E935F7D" w14:textId="77777777"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14:paraId="56C315A0" w14:textId="77777777"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15218574" w14:textId="77777777"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 xml:space="preserve">Предметные результаты освоения программы по родной (русской) </w:t>
      </w:r>
      <w:r w:rsidRPr="002F7ABF">
        <w:rPr>
          <w:b/>
          <w:i/>
        </w:rPr>
        <w:lastRenderedPageBreak/>
        <w:t>литературе к концу обучения в 8 классе:</w:t>
      </w:r>
    </w:p>
    <w:p w14:paraId="42095CF3" w14:textId="77777777"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C3FBDC0" w14:textId="77777777"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345F6909" w14:textId="77777777" w:rsidR="00243D5F" w:rsidRPr="00614CEB" w:rsidRDefault="00B83B2F" w:rsidP="00614CEB">
      <w:pPr>
        <w:pStyle w:val="23"/>
        <w:shd w:val="clear" w:color="auto" w:fill="auto"/>
        <w:spacing w:before="0" w:after="0" w:line="240" w:lineRule="auto"/>
        <w:ind w:firstLine="709"/>
      </w:pPr>
      <w:r>
        <w:t>- </w:t>
      </w:r>
      <w:r w:rsidR="00243D5F" w:rsidRPr="00614CEB">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B4D4287" w14:textId="77777777"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DFE2116" w14:textId="77777777"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9484659" w14:textId="77777777"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14:paraId="74BF99D3" w14:textId="77777777"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757D1727" w14:textId="77777777"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14:paraId="5AEE3BC3" w14:textId="77777777"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007786C7" w14:textId="77777777" w:rsidR="00243D5F" w:rsidRPr="00614CEB" w:rsidRDefault="00B83B2F" w:rsidP="00614CEB">
      <w:pPr>
        <w:pStyle w:val="23"/>
        <w:shd w:val="clear" w:color="auto" w:fill="auto"/>
        <w:spacing w:before="0" w:after="0" w:line="240" w:lineRule="auto"/>
        <w:ind w:firstLine="709"/>
      </w:pPr>
      <w:r>
        <w:t>- </w:t>
      </w:r>
      <w:r w:rsidR="00243D5F" w:rsidRPr="00614CEB">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00243D5F" w:rsidRPr="00614CEB">
        <w:t>Спасах</w:t>
      </w:r>
      <w:proofErr w:type="spellEnd"/>
      <w:r w:rsidR="00243D5F" w:rsidRPr="00614CEB">
        <w:t xml:space="preserve"> и о родительском доме как вечной ценности;</w:t>
      </w:r>
    </w:p>
    <w:p w14:paraId="047A3918" w14:textId="77777777"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5FECF50E" w14:textId="77777777" w:rsidR="00243D5F" w:rsidRPr="00614CEB" w:rsidRDefault="00B83B2F" w:rsidP="00614CEB">
      <w:pPr>
        <w:pStyle w:val="23"/>
        <w:shd w:val="clear" w:color="auto" w:fill="auto"/>
        <w:spacing w:before="0" w:after="0" w:line="240" w:lineRule="auto"/>
        <w:ind w:firstLine="709"/>
      </w:pPr>
      <w:r>
        <w:t>- </w:t>
      </w:r>
      <w:r w:rsidR="00243D5F" w:rsidRPr="00614CEB">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w:t>
      </w:r>
      <w:r w:rsidR="00243D5F" w:rsidRPr="00614CEB">
        <w:lastRenderedPageBreak/>
        <w:t>искусства и их воплощение в других искусствах, самостоятельно формировать круг</w:t>
      </w:r>
    </w:p>
    <w:p w14:paraId="20820D49" w14:textId="77777777"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14:paraId="38447306" w14:textId="77777777"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34FD8E4A" w14:textId="77777777" w:rsidR="00627C61" w:rsidRDefault="00627C61" w:rsidP="001B2043">
      <w:pPr>
        <w:ind w:firstLine="0"/>
        <w:rPr>
          <w:rFonts w:ascii="Times New Roman" w:hAnsi="Times New Roman" w:cs="Times New Roman"/>
          <w:color w:val="181717"/>
          <w:sz w:val="28"/>
          <w:szCs w:val="28"/>
        </w:rPr>
      </w:pPr>
    </w:p>
    <w:p w14:paraId="7E486FF1" w14:textId="77777777" w:rsidR="00C16B24" w:rsidRDefault="00C16B24" w:rsidP="00C16B24">
      <w:pPr>
        <w:ind w:firstLine="0"/>
        <w:rPr>
          <w:rFonts w:ascii="Times New Roman" w:hAnsi="Times New Roman" w:cs="Times New Roman"/>
          <w:sz w:val="28"/>
          <w:szCs w:val="28"/>
        </w:rPr>
      </w:pPr>
    </w:p>
    <w:p w14:paraId="3BFB6032" w14:textId="77777777" w:rsidR="00627C61" w:rsidRPr="00884F2B" w:rsidRDefault="00627C61" w:rsidP="00C16B24">
      <w:pPr>
        <w:ind w:firstLine="0"/>
        <w:jc w:val="center"/>
        <w:rPr>
          <w:rFonts w:ascii="Times New Roman" w:hAnsi="Times New Roman" w:cs="Times New Roman"/>
          <w:b/>
          <w:sz w:val="28"/>
          <w:szCs w:val="28"/>
        </w:rPr>
      </w:pPr>
      <w:r w:rsidRPr="00884F2B">
        <w:rPr>
          <w:rFonts w:ascii="Times New Roman" w:hAnsi="Times New Roman" w:cs="Times New Roman"/>
          <w:b/>
          <w:sz w:val="28"/>
          <w:szCs w:val="28"/>
        </w:rPr>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14:paraId="35A62A84" w14:textId="77777777" w:rsidR="00EC56FD" w:rsidRDefault="00EC56FD" w:rsidP="00627C61">
      <w:pPr>
        <w:ind w:firstLine="709"/>
        <w:rPr>
          <w:rFonts w:ascii="Times New Roman" w:hAnsi="Times New Roman"/>
          <w:b/>
          <w:sz w:val="28"/>
          <w:szCs w:val="28"/>
        </w:rPr>
      </w:pPr>
    </w:p>
    <w:p w14:paraId="42B9E750" w14:textId="77777777"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14:paraId="70EBCE56" w14:textId="77777777"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14:paraId="2157B720" w14:textId="77777777" w:rsidR="001B2043" w:rsidRDefault="001B2043" w:rsidP="003D619E">
      <w:pPr>
        <w:pStyle w:val="23"/>
        <w:shd w:val="clear" w:color="auto" w:fill="auto"/>
        <w:tabs>
          <w:tab w:val="left" w:pos="1553"/>
        </w:tabs>
        <w:spacing w:before="0" w:after="0" w:line="240" w:lineRule="auto"/>
        <w:ind w:firstLine="709"/>
      </w:pPr>
    </w:p>
    <w:p w14:paraId="3D190018" w14:textId="77777777"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14:paraId="03257EC6" w14:textId="77777777"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07D348A" w14:textId="77777777"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14:paraId="6E557E54" w14:textId="77777777"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14:paraId="60DC5872" w14:textId="77777777"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0039F80B" w14:textId="77777777"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w:t>
      </w:r>
      <w:r w:rsidRPr="003D619E">
        <w:lastRenderedPageBreak/>
        <w:t>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AED5D51" w14:textId="77777777"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F21C36C" w14:textId="77777777"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D52C3AE" w14:textId="77777777"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14:paraId="0B299B98" w14:textId="77777777"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14:paraId="5642BE3B" w14:textId="77777777"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988B71F" w14:textId="77777777"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CE60A5C" w14:textId="77777777"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14:paraId="50284D0E" w14:textId="77777777"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520DFA3" w14:textId="77777777"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14:paraId="493049FB" w14:textId="77777777" w:rsidR="005D0F3E" w:rsidRPr="00C16B24"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w:t>
      </w:r>
      <w:r w:rsidRPr="00C16B24">
        <w:t>использования современных средств обучения.</w:t>
      </w:r>
    </w:p>
    <w:p w14:paraId="5C92ECE3" w14:textId="77777777" w:rsidR="001B2043" w:rsidRPr="00C16B24" w:rsidRDefault="001B2043" w:rsidP="001B2043">
      <w:pPr>
        <w:pStyle w:val="23"/>
        <w:shd w:val="clear" w:color="auto" w:fill="auto"/>
        <w:spacing w:before="0" w:after="0" w:line="240" w:lineRule="auto"/>
        <w:ind w:firstLine="709"/>
      </w:pPr>
      <w:r w:rsidRPr="00C16B24">
        <w:rPr>
          <w:b/>
          <w:i/>
          <w:lang w:eastAsia="en-US"/>
        </w:rPr>
        <w:lastRenderedPageBreak/>
        <w:t>М</w:t>
      </w:r>
      <w:r w:rsidR="00BB61DB" w:rsidRPr="00C16B24">
        <w:rPr>
          <w:b/>
          <w:i/>
          <w:lang w:eastAsia="en-US"/>
        </w:rPr>
        <w:t>есто учебного предмета «</w:t>
      </w:r>
      <w:r w:rsidR="005D0F3E" w:rsidRPr="00C16B24">
        <w:rPr>
          <w:b/>
          <w:i/>
          <w:lang w:eastAsia="en-US"/>
        </w:rPr>
        <w:t>Английский</w:t>
      </w:r>
      <w:r w:rsidR="00BB61DB" w:rsidRPr="00C16B24">
        <w:rPr>
          <w:b/>
          <w:i/>
          <w:lang w:eastAsia="en-US"/>
        </w:rPr>
        <w:t xml:space="preserve"> </w:t>
      </w:r>
      <w:r w:rsidRPr="00C16B24">
        <w:rPr>
          <w:b/>
          <w:i/>
          <w:lang w:eastAsia="en-US"/>
        </w:rPr>
        <w:t>язык» в учебном плане</w:t>
      </w:r>
    </w:p>
    <w:p w14:paraId="0B969DFB" w14:textId="77777777" w:rsidR="00195BD5" w:rsidRPr="00C16B24" w:rsidRDefault="00E605A0" w:rsidP="001B2043">
      <w:pPr>
        <w:pStyle w:val="23"/>
        <w:shd w:val="clear" w:color="auto" w:fill="auto"/>
        <w:spacing w:before="0" w:after="0" w:line="240" w:lineRule="auto"/>
        <w:ind w:firstLine="709"/>
      </w:pPr>
      <w:r w:rsidRPr="00C16B24">
        <w:t xml:space="preserve">Общее число часов </w:t>
      </w:r>
      <w:r w:rsidR="00063B87" w:rsidRPr="00C16B24">
        <w:t xml:space="preserve">для изучения иностранного (английского) языка, - 510 часов: </w:t>
      </w:r>
    </w:p>
    <w:p w14:paraId="2C374DAC" w14:textId="77777777" w:rsidR="00195BD5" w:rsidRPr="00C16B24" w:rsidRDefault="00063B87" w:rsidP="001B2043">
      <w:pPr>
        <w:pStyle w:val="23"/>
        <w:shd w:val="clear" w:color="auto" w:fill="auto"/>
        <w:spacing w:before="0" w:after="0" w:line="240" w:lineRule="auto"/>
        <w:ind w:firstLine="709"/>
      </w:pPr>
      <w:r w:rsidRPr="00C16B24">
        <w:t xml:space="preserve">в 5 классе - 102 час (3 часа в неделю), </w:t>
      </w:r>
    </w:p>
    <w:p w14:paraId="60AB8EC2" w14:textId="77777777" w:rsidR="00195BD5" w:rsidRPr="00C16B24" w:rsidRDefault="00063B87" w:rsidP="001B2043">
      <w:pPr>
        <w:pStyle w:val="23"/>
        <w:shd w:val="clear" w:color="auto" w:fill="auto"/>
        <w:spacing w:before="0" w:after="0" w:line="240" w:lineRule="auto"/>
        <w:ind w:firstLine="709"/>
      </w:pPr>
      <w:r w:rsidRPr="00C16B24">
        <w:t xml:space="preserve">в 6 классе - 102 часа (3 часа в неделю), </w:t>
      </w:r>
    </w:p>
    <w:p w14:paraId="3090890F" w14:textId="77777777" w:rsidR="00195BD5" w:rsidRPr="00C16B24" w:rsidRDefault="00063B87" w:rsidP="001B2043">
      <w:pPr>
        <w:pStyle w:val="23"/>
        <w:shd w:val="clear" w:color="auto" w:fill="auto"/>
        <w:spacing w:before="0" w:after="0" w:line="240" w:lineRule="auto"/>
        <w:ind w:firstLine="709"/>
      </w:pPr>
      <w:r w:rsidRPr="00C16B24">
        <w:t xml:space="preserve">в 7 классе - 102 часа (3 часа в неделю), </w:t>
      </w:r>
    </w:p>
    <w:p w14:paraId="33E6E376" w14:textId="77777777" w:rsidR="00195BD5" w:rsidRPr="00C16B24" w:rsidRDefault="00063B87" w:rsidP="001B2043">
      <w:pPr>
        <w:pStyle w:val="23"/>
        <w:shd w:val="clear" w:color="auto" w:fill="auto"/>
        <w:spacing w:before="0" w:after="0" w:line="240" w:lineRule="auto"/>
        <w:ind w:firstLine="709"/>
      </w:pPr>
      <w:r w:rsidRPr="00C16B24">
        <w:t xml:space="preserve">в 8 классе -102 часа (3 часа в неделю), </w:t>
      </w:r>
    </w:p>
    <w:p w14:paraId="3BB0E5A2" w14:textId="77777777" w:rsidR="00063B87" w:rsidRPr="00C16B24" w:rsidRDefault="00063B87" w:rsidP="001B2043">
      <w:pPr>
        <w:pStyle w:val="23"/>
        <w:shd w:val="clear" w:color="auto" w:fill="auto"/>
        <w:spacing w:before="0" w:after="0" w:line="240" w:lineRule="auto"/>
        <w:ind w:firstLine="709"/>
      </w:pPr>
      <w:r w:rsidRPr="00C16B24">
        <w:t>в 9 классе - 102 часа (3 часа в неделю).</w:t>
      </w:r>
    </w:p>
    <w:p w14:paraId="0C66416F" w14:textId="77777777" w:rsidR="00195BD5" w:rsidRPr="00C16B24" w:rsidRDefault="00195BD5" w:rsidP="001B2043">
      <w:pPr>
        <w:pStyle w:val="23"/>
        <w:shd w:val="clear" w:color="auto" w:fill="auto"/>
        <w:spacing w:before="0" w:after="0" w:line="240" w:lineRule="auto"/>
        <w:ind w:firstLine="709"/>
      </w:pPr>
    </w:p>
    <w:p w14:paraId="49E90109" w14:textId="77777777" w:rsidR="00195BD5" w:rsidRDefault="00195BD5" w:rsidP="00195BD5">
      <w:pPr>
        <w:pStyle w:val="23"/>
        <w:shd w:val="clear" w:color="auto" w:fill="auto"/>
        <w:spacing w:before="0" w:after="0" w:line="240" w:lineRule="auto"/>
        <w:ind w:firstLine="709"/>
        <w:rPr>
          <w:color w:val="FF0000"/>
        </w:rPr>
      </w:pPr>
      <w:r w:rsidRPr="00C16B24">
        <w:rPr>
          <w:b/>
          <w:lang w:eastAsia="en-US"/>
        </w:rPr>
        <w:t xml:space="preserve">2) СОДЕРЖАНИЕ УЧЕБНОГО </w:t>
      </w:r>
      <w:r w:rsidRPr="009A76FE">
        <w:rPr>
          <w:b/>
          <w:lang w:eastAsia="en-US"/>
        </w:rPr>
        <w:t>ПРЕДМЕТА «</w:t>
      </w:r>
      <w:r w:rsidR="005D0F3E">
        <w:rPr>
          <w:b/>
        </w:rPr>
        <w:t xml:space="preserve">АНГЛИЙСКИЙ </w:t>
      </w:r>
      <w:r w:rsidRPr="001B2043">
        <w:rPr>
          <w:b/>
        </w:rPr>
        <w:t>ЯЗЫК</w:t>
      </w:r>
      <w:r w:rsidR="00BB61DB">
        <w:rPr>
          <w:b/>
          <w:lang w:eastAsia="en-US"/>
        </w:rPr>
        <w:t>» НА УРОВНЕ ООО</w:t>
      </w:r>
    </w:p>
    <w:p w14:paraId="0AD99B93" w14:textId="77777777" w:rsidR="00195BD5" w:rsidRDefault="00195BD5" w:rsidP="00195BD5">
      <w:pPr>
        <w:rPr>
          <w:rFonts w:ascii="Times New Roman" w:hAnsi="Times New Roman" w:cs="Times New Roman"/>
          <w:b/>
          <w:sz w:val="28"/>
          <w:szCs w:val="28"/>
        </w:rPr>
      </w:pPr>
    </w:p>
    <w:p w14:paraId="5932200E" w14:textId="77777777"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14:paraId="7304A820" w14:textId="77777777"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14:paraId="14B2DB2C" w14:textId="77777777"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8EF117" w14:textId="77777777"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14:paraId="02C3CB7D" w14:textId="77777777"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14:paraId="2C621C81" w14:textId="77777777"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14:paraId="4AEC4D24" w14:textId="77777777"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14:paraId="66584B79" w14:textId="77777777"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14:paraId="64544249" w14:textId="77777777"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14:paraId="0F7FE8DA" w14:textId="77777777"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14:paraId="3914B01D" w14:textId="77777777"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14:paraId="69B515DC" w14:textId="77777777"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14:paraId="63148424" w14:textId="77777777"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51E5683" w14:textId="77777777"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14:paraId="17E9959E" w14:textId="77777777"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14:paraId="771D8073" w14:textId="77777777"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14:paraId="41D5A281" w14:textId="77777777"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BC809E7" w14:textId="77777777"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430B0FF" w14:textId="77777777"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14:paraId="5B02E474" w14:textId="77777777" w:rsidR="00063B87" w:rsidRPr="003D619E" w:rsidRDefault="00063B87" w:rsidP="003D619E">
      <w:pPr>
        <w:pStyle w:val="23"/>
        <w:shd w:val="clear" w:color="auto" w:fill="auto"/>
        <w:spacing w:before="0" w:after="0" w:line="240" w:lineRule="auto"/>
        <w:ind w:firstLine="709"/>
      </w:pPr>
      <w:r w:rsidRPr="003D619E">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9030A5D" w14:textId="77777777"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14:paraId="24B14B8F" w14:textId="77777777"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14:paraId="40AC6226" w14:textId="77777777"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14:paraId="303E244C" w14:textId="77777777"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14:paraId="5B033EF1" w14:textId="77777777"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14:paraId="26927A65" w14:textId="77777777"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14:paraId="5C6E3C2C" w14:textId="77777777"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14:paraId="0C0748C4" w14:textId="77777777"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E7F4672" w14:textId="77777777"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14:paraId="43BE4294" w14:textId="77777777"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14:paraId="750D0652" w14:textId="77777777"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14:paraId="0FB880D6" w14:textId="77777777"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14:paraId="34334DC3" w14:textId="77777777"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F3AF846"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4536562"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E650CD0" w14:textId="77777777"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A9417B" w14:textId="77777777"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14:paraId="5941F52E" w14:textId="77777777"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14:paraId="5267DC52" w14:textId="77777777"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7C243B" w14:textId="77777777" w:rsidR="00063B87" w:rsidRPr="003D619E" w:rsidRDefault="00063B87" w:rsidP="003D619E">
      <w:pPr>
        <w:pStyle w:val="23"/>
        <w:shd w:val="clear" w:color="auto" w:fill="auto"/>
        <w:spacing w:before="0" w:after="0" w:line="240" w:lineRule="auto"/>
        <w:ind w:firstLine="709"/>
      </w:pPr>
      <w:r w:rsidRPr="003D619E">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686E199" w14:textId="77777777"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F896F4A" w14:textId="77777777"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14:paraId="067F5961" w14:textId="77777777"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E949C81" w14:textId="77777777"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14:paraId="0644D889" w14:textId="77777777"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14:paraId="1A33A0D1" w14:textId="77777777"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14:paraId="49AD295F" w14:textId="77777777"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14:paraId="13190B3D" w14:textId="77777777"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14:paraId="42D0E1F3" w14:textId="77777777"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14:paraId="6279095B" w14:textId="77777777"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868DF58" w14:textId="77777777"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14:paraId="4A4D1367" w14:textId="77777777"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14:paraId="09EE277E" w14:textId="77777777"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14:paraId="106DD4C8" w14:textId="77777777"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88C57C" w14:textId="77777777"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14:paraId="7A0D152A" w14:textId="77777777"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14:paraId="62F1D468" w14:textId="77777777"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14:paraId="726E8633" w14:textId="77777777"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14:paraId="151F4C5D" w14:textId="77777777"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CC14CBF" w14:textId="77777777"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EAA27BC" w14:textId="77777777"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14:paraId="70C323F2" w14:textId="77777777" w:rsidR="00063B87" w:rsidRPr="003D619E" w:rsidRDefault="00063B87" w:rsidP="003D619E">
      <w:pPr>
        <w:pStyle w:val="23"/>
        <w:shd w:val="clear" w:color="auto" w:fill="auto"/>
        <w:spacing w:before="0" w:after="0" w:line="240" w:lineRule="auto"/>
        <w:ind w:firstLine="709"/>
      </w:pPr>
      <w:r w:rsidRPr="003D619E">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946F427" w14:textId="77777777"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02112BC0" w14:textId="77777777"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14:paraId="67C82556" w14:textId="77777777"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14:paraId="044D441E" w14:textId="77777777"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proofErr w:type="spellStart"/>
      <w:r w:rsidRPr="003D619E">
        <w:rPr>
          <w:lang w:val="en-US" w:eastAsia="en-US"/>
        </w:rPr>
        <w:t>ist</w:t>
      </w:r>
      <w:proofErr w:type="spellEnd"/>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proofErr w:type="spellStart"/>
      <w:r w:rsidRPr="003D619E">
        <w:rPr>
          <w:lang w:val="en-US" w:eastAsia="en-US"/>
        </w:rPr>
        <w:t>sion</w:t>
      </w:r>
      <w:proofErr w:type="spellEnd"/>
      <w:r w:rsidRPr="00210B3B">
        <w:rPr>
          <w:lang w:eastAsia="en-US"/>
        </w:rPr>
        <w:t>/-</w:t>
      </w:r>
      <w:proofErr w:type="spellStart"/>
      <w:r w:rsidRPr="003D619E">
        <w:rPr>
          <w:lang w:val="en-US" w:eastAsia="en-US"/>
        </w:rPr>
        <w:t>tion</w:t>
      </w:r>
      <w:proofErr w:type="spellEnd"/>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14:paraId="233ADE49" w14:textId="77777777"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proofErr w:type="spellStart"/>
      <w:r w:rsidRPr="003D619E">
        <w:rPr>
          <w:lang w:val="en-US" w:eastAsia="en-US"/>
        </w:rPr>
        <w:t>ful</w:t>
      </w:r>
      <w:proofErr w:type="spellEnd"/>
      <w:r w:rsidRPr="003F5382">
        <w:rPr>
          <w:lang w:eastAsia="en-US"/>
        </w:rPr>
        <w:t xml:space="preserve"> (</w:t>
      </w:r>
      <w:r w:rsidRPr="003D619E">
        <w:rPr>
          <w:lang w:val="en-US" w:eastAsia="en-US"/>
        </w:rPr>
        <w:t>wonderful</w:t>
      </w:r>
      <w:r w:rsidRPr="003F5382">
        <w:rPr>
          <w:lang w:eastAsia="en-US"/>
        </w:rPr>
        <w:t>), -</w:t>
      </w:r>
      <w:proofErr w:type="spellStart"/>
      <w:r w:rsidRPr="003D619E">
        <w:rPr>
          <w:lang w:val="en-US" w:eastAsia="en-US"/>
        </w:rPr>
        <w:t>ian</w:t>
      </w:r>
      <w:proofErr w:type="spellEnd"/>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14:paraId="246E5084"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proofErr w:type="spellStart"/>
      <w:r w:rsidRPr="003D619E">
        <w:rPr>
          <w:lang w:val="en-US" w:eastAsia="en-US"/>
        </w:rPr>
        <w:t>ly</w:t>
      </w:r>
      <w:proofErr w:type="spellEnd"/>
      <w:r w:rsidRPr="003D619E">
        <w:rPr>
          <w:lang w:eastAsia="en-US"/>
        </w:rPr>
        <w:t xml:space="preserve"> (</w:t>
      </w:r>
      <w:r w:rsidRPr="003D619E">
        <w:rPr>
          <w:lang w:val="en-US" w:eastAsia="en-US"/>
        </w:rPr>
        <w:t>recently</w:t>
      </w:r>
      <w:r w:rsidRPr="003D619E">
        <w:rPr>
          <w:lang w:eastAsia="en-US"/>
        </w:rPr>
        <w:t>);</w:t>
      </w:r>
    </w:p>
    <w:p w14:paraId="3713A20F"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14:paraId="073CE595" w14:textId="77777777"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14:paraId="46402739"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14:paraId="262D81FC" w14:textId="77777777"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14:paraId="3AE076F1" w14:textId="77777777"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14:paraId="503FBF96" w14:textId="77777777"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14:paraId="38A5B4A2" w14:textId="77777777"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14:paraId="480F8E35" w14:textId="77777777"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14:paraId="17CF5B8D" w14:textId="77777777"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14:paraId="08F7F0F7" w14:textId="77777777"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14:paraId="2AE3E4CF" w14:textId="77777777"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14:paraId="03CDB211" w14:textId="77777777"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534F9FD" w14:textId="77777777"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5C672125" w14:textId="77777777" w:rsidR="00063B87" w:rsidRPr="003D619E" w:rsidRDefault="00063B87" w:rsidP="003D619E">
      <w:pPr>
        <w:pStyle w:val="23"/>
        <w:shd w:val="clear" w:color="auto" w:fill="auto"/>
        <w:spacing w:before="0" w:after="0" w:line="240" w:lineRule="auto"/>
        <w:ind w:firstLine="709"/>
      </w:pPr>
      <w:r w:rsidRPr="003D619E">
        <w:lastRenderedPageBreak/>
        <w:t>Формирование умений:</w:t>
      </w:r>
    </w:p>
    <w:p w14:paraId="7B6F7828" w14:textId="77777777"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14:paraId="7E619010" w14:textId="77777777"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14:paraId="7FE0A7A0" w14:textId="77777777"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14:paraId="688BA207" w14:textId="77777777"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FD3DEF4" w14:textId="77777777"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14:paraId="0E1D0C83" w14:textId="77777777"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14:paraId="0B75B737" w14:textId="77777777"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14:paraId="3E02603E" w14:textId="77777777"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330B41" w14:textId="77777777" w:rsidR="00195BD5" w:rsidRDefault="00195BD5" w:rsidP="00195BD5">
      <w:pPr>
        <w:pStyle w:val="23"/>
        <w:shd w:val="clear" w:color="auto" w:fill="auto"/>
        <w:spacing w:before="0" w:after="0" w:line="240" w:lineRule="auto"/>
        <w:ind w:firstLine="709"/>
        <w:jc w:val="center"/>
        <w:rPr>
          <w:b/>
        </w:rPr>
      </w:pPr>
    </w:p>
    <w:p w14:paraId="4D43A98F" w14:textId="77777777"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14:paraId="37CCB0FC" w14:textId="77777777"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14:paraId="42AE8BD0" w14:textId="77777777"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D36835A" w14:textId="77777777"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14:paraId="6F59F6E6" w14:textId="77777777"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14:paraId="6961C246" w14:textId="77777777"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14:paraId="6666E6D9" w14:textId="77777777"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14:paraId="14B2F07F" w14:textId="77777777"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14:paraId="2FC0ED90" w14:textId="77777777"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14:paraId="17667459" w14:textId="77777777"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14:paraId="508A354D" w14:textId="77777777"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14:paraId="612BA2F0" w14:textId="77777777"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14:paraId="6216B477" w14:textId="77777777"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14:paraId="1C162CEC" w14:textId="77777777"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14:paraId="19C61E99" w14:textId="77777777"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0908449" w14:textId="77777777"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14:paraId="232FC0E8" w14:textId="77777777"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14:paraId="7A085CB2" w14:textId="77777777"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14:paraId="2DD8FF64" w14:textId="77777777" w:rsidR="00063B87" w:rsidRPr="003D619E" w:rsidRDefault="00195BD5" w:rsidP="003D619E">
      <w:pPr>
        <w:pStyle w:val="23"/>
        <w:shd w:val="clear" w:color="auto" w:fill="auto"/>
        <w:spacing w:before="0" w:after="0" w:line="240" w:lineRule="auto"/>
        <w:ind w:firstLine="709"/>
      </w:pPr>
      <w:r>
        <w:lastRenderedPageBreak/>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8CA7A5D" w14:textId="77777777"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AC5363A" w14:textId="77777777"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BE0D09" w14:textId="77777777"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806F46C" w14:textId="77777777"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14:paraId="3DDBD17D" w14:textId="77777777"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14:paraId="350084CC" w14:textId="77777777"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14:paraId="6FF35E86" w14:textId="77777777"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14:paraId="667E2168" w14:textId="77777777"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14:paraId="0FD46DD3" w14:textId="77777777"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14:paraId="6385DF5D" w14:textId="77777777"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14:paraId="21D6D6F7" w14:textId="77777777"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A0195F3" w14:textId="77777777"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14:paraId="39E26B69" w14:textId="77777777"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14:paraId="3E3F76B5" w14:textId="77777777"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14:paraId="23B9D63F" w14:textId="77777777" w:rsidR="00063B87" w:rsidRPr="003D619E" w:rsidRDefault="00063B87" w:rsidP="003D619E">
      <w:pPr>
        <w:pStyle w:val="23"/>
        <w:shd w:val="clear" w:color="auto" w:fill="auto"/>
        <w:spacing w:before="0" w:after="0" w:line="240" w:lineRule="auto"/>
        <w:ind w:firstLine="709"/>
      </w:pPr>
      <w:r w:rsidRPr="003D619E">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3D619E">
        <w:t>аудиотекстов</w:t>
      </w:r>
      <w:proofErr w:type="spellEnd"/>
      <w:r w:rsidRPr="003D619E">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5CF638"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85E9930"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278DEB" w14:textId="77777777" w:rsidR="00063B87" w:rsidRPr="003D619E" w:rsidRDefault="00063B87" w:rsidP="003D619E">
      <w:pPr>
        <w:pStyle w:val="23"/>
        <w:shd w:val="clear" w:color="auto" w:fill="auto"/>
        <w:spacing w:before="0" w:after="0" w:line="240" w:lineRule="auto"/>
        <w:ind w:firstLine="709"/>
      </w:pPr>
      <w:r w:rsidRPr="003D619E">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7C5527" w14:textId="77777777"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14:paraId="74DB7868" w14:textId="77777777"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14:paraId="22A71350" w14:textId="77777777"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9C9C55" w14:textId="77777777"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9265287" w14:textId="77777777"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14:paraId="2E38E361" w14:textId="77777777"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777CE03" w14:textId="77777777"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14:paraId="2A2737C3" w14:textId="77777777"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14:paraId="3D92F22E" w14:textId="77777777"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14:paraId="4961AD58" w14:textId="77777777"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14:paraId="4343F29E" w14:textId="77777777"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14:paraId="20BF7596" w14:textId="77777777"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6C0EBB54" w14:textId="77777777"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14:paraId="0C357C6E" w14:textId="77777777"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14:paraId="7AF345A0" w14:textId="77777777"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14:paraId="61C2F7C5" w14:textId="77777777"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14:paraId="0FA82918" w14:textId="77777777"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3D401B" w14:textId="77777777"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14:paraId="65D12319" w14:textId="77777777" w:rsidR="00063B87" w:rsidRPr="003D619E" w:rsidRDefault="00063B87" w:rsidP="003D619E">
      <w:pPr>
        <w:pStyle w:val="23"/>
        <w:shd w:val="clear" w:color="auto" w:fill="auto"/>
        <w:spacing w:before="0" w:after="0" w:line="240" w:lineRule="auto"/>
        <w:ind w:firstLine="709"/>
      </w:pPr>
      <w:r w:rsidRPr="003D619E">
        <w:lastRenderedPageBreak/>
        <w:t>Объём текста для чтения вслух - до 95 слов.</w:t>
      </w:r>
    </w:p>
    <w:p w14:paraId="233C6760" w14:textId="77777777"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14:paraId="5F5699ED" w14:textId="77777777"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14:paraId="185C00F3" w14:textId="77777777"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C9D3AAE" w14:textId="77777777"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E0D4DD" w14:textId="77777777"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14:paraId="0A531035"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FA186A4"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14:paraId="62B6FCB2" w14:textId="77777777"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1091E92" w14:textId="77777777"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14:paraId="75E67BB6" w14:textId="77777777"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14:paraId="2624E98F"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proofErr w:type="spellStart"/>
      <w:r w:rsidRPr="003D619E">
        <w:rPr>
          <w:lang w:val="en-US" w:eastAsia="en-US"/>
        </w:rPr>
        <w:t>ing</w:t>
      </w:r>
      <w:proofErr w:type="spellEnd"/>
      <w:r w:rsidRPr="003D619E">
        <w:rPr>
          <w:lang w:eastAsia="en-US"/>
        </w:rPr>
        <w:t xml:space="preserve"> (</w:t>
      </w:r>
      <w:r w:rsidRPr="003D619E">
        <w:rPr>
          <w:lang w:val="en-US" w:eastAsia="en-US"/>
        </w:rPr>
        <w:t>reading</w:t>
      </w:r>
      <w:r w:rsidRPr="003D619E">
        <w:rPr>
          <w:lang w:eastAsia="en-US"/>
        </w:rPr>
        <w:t>);</w:t>
      </w:r>
    </w:p>
    <w:p w14:paraId="7120D0EA"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proofErr w:type="spellStart"/>
      <w:r w:rsidRPr="003D619E">
        <w:rPr>
          <w:lang w:val="en-US" w:eastAsia="en-US"/>
        </w:rPr>
        <w:t>ing</w:t>
      </w:r>
      <w:proofErr w:type="spellEnd"/>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proofErr w:type="spellStart"/>
      <w:r w:rsidRPr="003D619E">
        <w:rPr>
          <w:lang w:val="en-US" w:eastAsia="en-US"/>
        </w:rPr>
        <w:t>ive</w:t>
      </w:r>
      <w:proofErr w:type="spellEnd"/>
      <w:r w:rsidRPr="003D619E">
        <w:rPr>
          <w:lang w:eastAsia="en-US"/>
        </w:rPr>
        <w:t xml:space="preserve"> (</w:t>
      </w:r>
      <w:r w:rsidRPr="003D619E">
        <w:rPr>
          <w:lang w:val="en-US" w:eastAsia="en-US"/>
        </w:rPr>
        <w:t>impressive</w:t>
      </w:r>
      <w:r w:rsidRPr="003D619E">
        <w:rPr>
          <w:lang w:eastAsia="en-US"/>
        </w:rPr>
        <w:t>).</w:t>
      </w:r>
    </w:p>
    <w:p w14:paraId="12FB832B" w14:textId="77777777"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14:paraId="55E3BA4C" w14:textId="77777777"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14:paraId="1C6EDFDC"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14:paraId="648EC420" w14:textId="77777777"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14:paraId="5406EB39" w14:textId="77777777"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14:paraId="287ABD41" w14:textId="77777777"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14:paraId="07BB2E66" w14:textId="77777777"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14:paraId="32EFB2FB" w14:textId="77777777" w:rsidR="00063B87" w:rsidRPr="003D619E" w:rsidRDefault="00063B87" w:rsidP="003D619E">
      <w:pPr>
        <w:pStyle w:val="23"/>
        <w:shd w:val="clear" w:color="auto" w:fill="auto"/>
        <w:spacing w:before="0" w:after="0" w:line="240" w:lineRule="auto"/>
        <w:ind w:firstLine="709"/>
      </w:pPr>
      <w:r w:rsidRPr="003D619E">
        <w:t xml:space="preserve">Глаголы в </w:t>
      </w:r>
      <w:proofErr w:type="spellStart"/>
      <w:proofErr w:type="gramStart"/>
      <w:r w:rsidRPr="003D619E">
        <w:t>видо</w:t>
      </w:r>
      <w:proofErr w:type="spellEnd"/>
      <w:r w:rsidRPr="003D619E">
        <w:t>-временных</w:t>
      </w:r>
      <w:proofErr w:type="gramEnd"/>
      <w:r w:rsidRPr="003D619E">
        <w:t xml:space="preserve">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14:paraId="30B21C4E" w14:textId="77777777"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14:paraId="3BF49D00" w14:textId="77777777"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14:paraId="3237D979" w14:textId="77777777"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14:paraId="239ED3F2" w14:textId="77777777"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14:paraId="1F35AE5A" w14:textId="77777777" w:rsidR="00063B87" w:rsidRPr="007B25AF" w:rsidRDefault="00063B87" w:rsidP="007B25AF">
      <w:pPr>
        <w:pStyle w:val="23"/>
        <w:shd w:val="clear" w:color="auto" w:fill="auto"/>
        <w:tabs>
          <w:tab w:val="left" w:pos="1794"/>
        </w:tabs>
        <w:spacing w:before="0" w:after="0" w:line="240" w:lineRule="auto"/>
        <w:ind w:left="709"/>
        <w:rPr>
          <w:b/>
        </w:rPr>
      </w:pPr>
      <w:r w:rsidRPr="007B25AF">
        <w:rPr>
          <w:b/>
        </w:rPr>
        <w:lastRenderedPageBreak/>
        <w:t>Социокультурные знания и умения.</w:t>
      </w:r>
    </w:p>
    <w:p w14:paraId="696E7874" w14:textId="77777777"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14:paraId="4E0FD81A" w14:textId="77777777"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0E22EBE" w14:textId="77777777"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0280BF0" w14:textId="77777777" w:rsidR="00063B87" w:rsidRPr="003D619E" w:rsidRDefault="00063B87" w:rsidP="003D619E">
      <w:pPr>
        <w:pStyle w:val="23"/>
        <w:shd w:val="clear" w:color="auto" w:fill="auto"/>
        <w:spacing w:before="0" w:after="0" w:line="240" w:lineRule="auto"/>
        <w:ind w:firstLine="709"/>
      </w:pPr>
      <w:r w:rsidRPr="003D619E">
        <w:t>Развитие умений:</w:t>
      </w:r>
    </w:p>
    <w:p w14:paraId="6B5EB2A7" w14:textId="77777777"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14:paraId="2AF8A0EA" w14:textId="77777777"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14:paraId="1F41E862" w14:textId="77777777"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14:paraId="3E7CB3FF" w14:textId="77777777"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112008C" w14:textId="77777777"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14:paraId="3AABDC91" w14:textId="77777777"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14:paraId="6E397B1E" w14:textId="77777777"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14:paraId="2E3522F0" w14:textId="77777777"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14:paraId="478A2089" w14:textId="77777777"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90F0F53" w14:textId="77777777"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14:paraId="71CB97AD" w14:textId="77777777" w:rsidR="007B25AF" w:rsidRPr="003F5382" w:rsidRDefault="007B25AF" w:rsidP="003D619E">
      <w:pPr>
        <w:pStyle w:val="23"/>
        <w:shd w:val="clear" w:color="auto" w:fill="auto"/>
        <w:spacing w:before="0" w:after="0" w:line="240" w:lineRule="auto"/>
        <w:ind w:firstLine="709"/>
      </w:pPr>
    </w:p>
    <w:p w14:paraId="2A86AE5A" w14:textId="77777777"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14:paraId="0BDB78C2" w14:textId="77777777"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14:paraId="7DB45794" w14:textId="77777777"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90D64F" w14:textId="77777777" w:rsidR="00063B87" w:rsidRPr="003D619E" w:rsidRDefault="00063B87" w:rsidP="003D619E">
      <w:pPr>
        <w:pStyle w:val="23"/>
        <w:shd w:val="clear" w:color="auto" w:fill="auto"/>
        <w:spacing w:before="0" w:after="0" w:line="240" w:lineRule="auto"/>
        <w:ind w:firstLine="709"/>
      </w:pPr>
      <w:r w:rsidRPr="003D619E">
        <w:t xml:space="preserve">Взаимоотношения в семье и с друзьями. Семейные праздники. </w:t>
      </w:r>
      <w:r w:rsidRPr="003D619E">
        <w:lastRenderedPageBreak/>
        <w:t>Обязанности по дому.</w:t>
      </w:r>
    </w:p>
    <w:p w14:paraId="717A4CD1" w14:textId="77777777"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14:paraId="7BE1EFFF" w14:textId="77777777"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14:paraId="25C1166E" w14:textId="77777777"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14:paraId="7B86391F" w14:textId="77777777"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14:paraId="674A5F2F" w14:textId="77777777"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B3270E8" w14:textId="77777777"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14:paraId="49223E29" w14:textId="77777777"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14:paraId="41B7887B" w14:textId="77777777"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14:paraId="38FBAB81" w14:textId="77777777"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14:paraId="29EF3F05" w14:textId="77777777"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515D69" w14:textId="77777777"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14:paraId="7E7960A1" w14:textId="77777777"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14:paraId="117CF860" w14:textId="77777777"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2514655"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303DAFD"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5F4C08D"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8BCB3E" w14:textId="77777777"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300DC8B" w14:textId="77777777"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14:paraId="3319A43A" w14:textId="77777777"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14:paraId="79BE15D7" w14:textId="77777777"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 xml:space="preserve">создание устных связных монологических высказываний с </w:t>
      </w:r>
      <w:r w:rsidR="00063B87" w:rsidRPr="003D619E">
        <w:lastRenderedPageBreak/>
        <w:t>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14:paraId="0C58D1F8" w14:textId="77777777"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 xml:space="preserve">с использованием </w:t>
      </w:r>
      <w:proofErr w:type="spellStart"/>
      <w:r w:rsidRPr="003D619E">
        <w:t>ключевыхе</w:t>
      </w:r>
      <w:proofErr w:type="spellEnd"/>
      <w:r w:rsidRPr="003D619E">
        <w:t xml:space="preserve"> слов, планов, вопросов и (или) иллюстраций, фотографий, таблиц.</w:t>
      </w:r>
    </w:p>
    <w:p w14:paraId="467BCA1F" w14:textId="77777777"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14:paraId="1605D57D" w14:textId="77777777"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14:paraId="78DBE829" w14:textId="77777777"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14:paraId="27665F3D" w14:textId="77777777"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D6061D5"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595E479" w14:textId="77777777"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26AC35C" w14:textId="77777777"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4D56C40" w14:textId="77777777"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14:paraId="4AA6A632" w14:textId="77777777"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14:paraId="7642A8EC" w14:textId="77777777"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65760FD" w14:textId="77777777"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130C279" w14:textId="77777777"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6A1597A" w14:textId="77777777" w:rsidR="00063B87" w:rsidRPr="003D619E" w:rsidRDefault="00063B87" w:rsidP="003D619E">
      <w:pPr>
        <w:pStyle w:val="23"/>
        <w:shd w:val="clear" w:color="auto" w:fill="auto"/>
        <w:spacing w:before="0" w:after="0" w:line="240" w:lineRule="auto"/>
        <w:ind w:firstLine="709"/>
      </w:pPr>
      <w:r w:rsidRPr="003D619E">
        <w:t xml:space="preserve">Чтение с полным пониманием предполагает полное и точное понимание </w:t>
      </w:r>
      <w:r w:rsidRPr="003D619E">
        <w:lastRenderedPageBreak/>
        <w:t>информации, представленной в тексте, в эксплицитной (явной) форме.</w:t>
      </w:r>
    </w:p>
    <w:p w14:paraId="46F255AB" w14:textId="77777777"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14:paraId="59CD4B60" w14:textId="77777777"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3D17BF1" w14:textId="77777777"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14:paraId="068C8CC5" w14:textId="77777777"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14:paraId="5901083A" w14:textId="77777777"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14:paraId="17A58EC9"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5637635"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14:paraId="13BAAA25"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B1E0D94" w14:textId="77777777"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14:paraId="4AFBD330" w14:textId="77777777"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14:paraId="39E1ABFC" w14:textId="77777777"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14:paraId="218FAA55" w14:textId="77777777"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14:paraId="1F8632CE" w14:textId="77777777"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57DDF4" w14:textId="77777777"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14:paraId="17EAC0AB" w14:textId="77777777"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14:paraId="23EE30AC" w14:textId="77777777"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14:paraId="03CDF414" w14:textId="77777777"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14:paraId="0F196295" w14:textId="77777777"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BE7B443" w14:textId="77777777"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FB48C7" w14:textId="77777777"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14:paraId="5D23DD59"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3EF7E1E" w14:textId="77777777" w:rsidR="00063B87" w:rsidRPr="003D619E" w:rsidRDefault="00063B87" w:rsidP="003D619E">
      <w:pPr>
        <w:pStyle w:val="23"/>
        <w:shd w:val="clear" w:color="auto" w:fill="auto"/>
        <w:spacing w:before="0" w:after="0" w:line="240" w:lineRule="auto"/>
        <w:ind w:firstLine="709"/>
      </w:pPr>
      <w:r w:rsidRPr="003D619E">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5C6161F" w14:textId="77777777"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B4B7935" w14:textId="77777777"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14:paraId="0975A6D9" w14:textId="77777777"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14:paraId="018E75FA"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proofErr w:type="spellStart"/>
      <w:r w:rsidRPr="003D619E">
        <w:rPr>
          <w:lang w:val="en-US" w:eastAsia="en-US"/>
        </w:rPr>
        <w:t>ment</w:t>
      </w:r>
      <w:proofErr w:type="spellEnd"/>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14:paraId="5150B290"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proofErr w:type="spellStart"/>
      <w:r w:rsidRPr="003D619E">
        <w:rPr>
          <w:lang w:val="en-US" w:eastAsia="en-US"/>
        </w:rPr>
        <w:t>ly</w:t>
      </w:r>
      <w:proofErr w:type="spellEnd"/>
      <w:r w:rsidRPr="003D619E">
        <w:rPr>
          <w:lang w:eastAsia="en-US"/>
        </w:rPr>
        <w:t xml:space="preserve"> (</w:t>
      </w:r>
      <w:r w:rsidRPr="003D619E">
        <w:rPr>
          <w:lang w:val="en-US" w:eastAsia="en-US"/>
        </w:rPr>
        <w:t>friendly</w:t>
      </w:r>
      <w:r w:rsidRPr="003D619E">
        <w:rPr>
          <w:lang w:eastAsia="en-US"/>
        </w:rPr>
        <w:t>), -</w:t>
      </w:r>
      <w:proofErr w:type="spellStart"/>
      <w:r w:rsidRPr="003D619E">
        <w:rPr>
          <w:lang w:val="en-US" w:eastAsia="en-US"/>
        </w:rPr>
        <w:t>ous</w:t>
      </w:r>
      <w:proofErr w:type="spellEnd"/>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14:paraId="1FDF27BD" w14:textId="77777777"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proofErr w:type="spellStart"/>
      <w:r w:rsidRPr="003D619E">
        <w:rPr>
          <w:lang w:val="en-US" w:eastAsia="en-US"/>
        </w:rPr>
        <w:t>im</w:t>
      </w:r>
      <w:proofErr w:type="spellEnd"/>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14:paraId="4F045267" w14:textId="77777777"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14:paraId="73DA23F7" w14:textId="77777777"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14:paraId="12A29FD0" w14:textId="77777777"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14:paraId="03D9A364" w14:textId="77777777"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14:paraId="4F5DE8FA" w14:textId="77777777"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14:paraId="60BF9AC1" w14:textId="77777777"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14:paraId="31A0D972" w14:textId="77777777"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14:paraId="02C2C382" w14:textId="77777777"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14:paraId="04D30495" w14:textId="77777777"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14:paraId="2E637E02" w14:textId="77777777"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14:paraId="39E5CDD6" w14:textId="77777777"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14:paraId="40166166" w14:textId="77777777"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14:paraId="35A34F56" w14:textId="77777777"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14:paraId="55276271" w14:textId="77777777"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14:paraId="62F87ED6" w14:textId="77777777" w:rsidR="00D95B45" w:rsidRDefault="00D95B45" w:rsidP="00B51EC4">
      <w:pPr>
        <w:pStyle w:val="23"/>
        <w:shd w:val="clear" w:color="auto" w:fill="auto"/>
        <w:tabs>
          <w:tab w:val="left" w:pos="1814"/>
        </w:tabs>
        <w:spacing w:before="0" w:after="0" w:line="240" w:lineRule="auto"/>
        <w:ind w:left="709"/>
        <w:rPr>
          <w:b/>
        </w:rPr>
      </w:pPr>
    </w:p>
    <w:p w14:paraId="7226C642" w14:textId="77777777"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14:paraId="5490CF1B" w14:textId="77777777"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14:paraId="526625D6" w14:textId="77777777"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3C65337" w14:textId="77777777"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7341F7" w14:textId="77777777" w:rsidR="00151EE7" w:rsidRPr="003D619E" w:rsidRDefault="00151EE7" w:rsidP="00511F40">
      <w:pPr>
        <w:pStyle w:val="23"/>
        <w:shd w:val="clear" w:color="auto" w:fill="auto"/>
        <w:spacing w:before="0" w:after="0" w:line="240" w:lineRule="auto"/>
        <w:ind w:firstLine="709"/>
      </w:pPr>
      <w:r w:rsidRPr="003D619E">
        <w:t>Развитие умений:</w:t>
      </w:r>
    </w:p>
    <w:p w14:paraId="12B68A88"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14:paraId="7FED4929"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14:paraId="4D1CAE38"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0546BCA"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14:paraId="21B80F3C"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2D2506" w14:textId="77777777"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14:paraId="37F221CF" w14:textId="77777777"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14:paraId="5F07D8BD" w14:textId="77777777"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B12C2FF" w14:textId="77777777"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14:paraId="29CF7F8A" w14:textId="77777777"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14:paraId="185C8EE0" w14:textId="77777777"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E1F4A1" w14:textId="77777777"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14:paraId="44728261" w14:textId="77777777"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14:paraId="78009E6C" w14:textId="77777777"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14:paraId="4ACA979C" w14:textId="77777777"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27179C" w14:textId="77777777"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14:paraId="4BC190A4" w14:textId="77777777"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14:paraId="5BD6BCAB" w14:textId="77777777"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14:paraId="5810C4D6" w14:textId="77777777"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14:paraId="165C21FB" w14:textId="77777777"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14:paraId="679064A9" w14:textId="77777777" w:rsidR="004347B5" w:rsidRPr="003D619E" w:rsidRDefault="004347B5" w:rsidP="003D619E">
      <w:pPr>
        <w:pStyle w:val="23"/>
        <w:shd w:val="clear" w:color="auto" w:fill="auto"/>
        <w:spacing w:before="0" w:after="0" w:line="240" w:lineRule="auto"/>
        <w:ind w:firstLine="709"/>
      </w:pPr>
      <w:r w:rsidRPr="003D619E">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972965D" w14:textId="77777777"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14:paraId="2BFF4800" w14:textId="77777777"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14:paraId="7B79F626" w14:textId="77777777"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14:paraId="10E4FAF5" w14:textId="77777777"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7C32E4" w14:textId="77777777"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14:paraId="26B91CE9" w14:textId="77777777"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14:paraId="2696E672" w14:textId="77777777"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14:paraId="0613680D" w14:textId="77777777"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18B7CE3" w14:textId="77777777"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F42D2DA" w14:textId="77777777"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19FCC7C" w14:textId="77777777"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A74A256" w14:textId="77777777"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14:paraId="6784AFA8" w14:textId="77777777"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14:paraId="6853A7F4" w14:textId="77777777"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14:paraId="6C5F395E" w14:textId="77777777"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14:paraId="1C28C369" w14:textId="77777777"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14:paraId="62DD5B26" w14:textId="77777777"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14:paraId="60FEAFFF" w14:textId="77777777" w:rsidR="004347B5" w:rsidRPr="003D619E" w:rsidRDefault="00B22D68" w:rsidP="003D619E">
      <w:pPr>
        <w:pStyle w:val="23"/>
        <w:shd w:val="clear" w:color="auto" w:fill="auto"/>
        <w:spacing w:before="0" w:after="0" w:line="240" w:lineRule="auto"/>
        <w:ind w:firstLine="709"/>
      </w:pPr>
      <w:r>
        <w:lastRenderedPageBreak/>
        <w:t>- </w:t>
      </w:r>
      <w:r w:rsidR="004347B5" w:rsidRPr="003D619E">
        <w:t>изложение (пересказ) основного содержания, прочитанного (прослушанного) текста;</w:t>
      </w:r>
    </w:p>
    <w:p w14:paraId="25B2B8C2" w14:textId="77777777"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14:paraId="5466AC43" w14:textId="77777777"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14:paraId="01EB729E" w14:textId="77777777"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098B692" w14:textId="77777777"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14:paraId="3DA0C819" w14:textId="77777777"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14:paraId="5C293561" w14:textId="77777777"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3F1C353" w14:textId="77777777"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CDF0F02" w14:textId="77777777"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44FA0FB" w14:textId="77777777"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14:paraId="2DDFB48C" w14:textId="77777777"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A1E1FF8" w14:textId="77777777"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14:paraId="70BD6760" w14:textId="77777777"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14:paraId="2D33B880" w14:textId="77777777"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439CC42" w14:textId="77777777"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85DDDF0" w14:textId="77777777" w:rsidR="004347B5" w:rsidRPr="003D619E" w:rsidRDefault="004347B5" w:rsidP="003D619E">
      <w:pPr>
        <w:pStyle w:val="23"/>
        <w:shd w:val="clear" w:color="auto" w:fill="auto"/>
        <w:spacing w:before="0" w:after="0" w:line="240" w:lineRule="auto"/>
        <w:ind w:firstLine="709"/>
      </w:pPr>
      <w:r w:rsidRPr="003D619E">
        <w:t xml:space="preserve">Чтение с пониманием нужной (интересующей, запрашиваемой) информации предполагает умение находить прочитанном тексте и понимать </w:t>
      </w:r>
      <w:r w:rsidRPr="003D619E">
        <w:lastRenderedPageBreak/>
        <w:t>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418117C" w14:textId="77777777"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14:paraId="1A639EF6" w14:textId="77777777"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AD5FFD5" w14:textId="77777777"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EC47E9E" w14:textId="77777777"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14:paraId="533A777F" w14:textId="77777777"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14:paraId="050725F9" w14:textId="77777777"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14:paraId="7E4864F8" w14:textId="77777777"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14:paraId="3A56820B" w14:textId="77777777"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14:paraId="23C7B4E4" w14:textId="77777777"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F7360F3" w14:textId="77777777"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485B271D" w14:textId="77777777" w:rsidR="00D82CC5" w:rsidRDefault="00D82CC5" w:rsidP="00B22D68">
      <w:pPr>
        <w:pStyle w:val="23"/>
        <w:shd w:val="clear" w:color="auto" w:fill="auto"/>
        <w:tabs>
          <w:tab w:val="left" w:pos="1789"/>
        </w:tabs>
        <w:spacing w:before="0" w:after="0" w:line="240" w:lineRule="auto"/>
        <w:ind w:left="709"/>
        <w:rPr>
          <w:b/>
        </w:rPr>
      </w:pPr>
    </w:p>
    <w:p w14:paraId="6BF85F65" w14:textId="77777777"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14:paraId="32709A0E" w14:textId="77777777"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14:paraId="24D2E860" w14:textId="77777777"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14:paraId="4A2963D2" w14:textId="77777777"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0E74AED" w14:textId="77777777"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14:paraId="3432458F" w14:textId="77777777"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14:paraId="07A3422A" w14:textId="77777777"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14:paraId="1D2DF61D" w14:textId="77777777"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14:paraId="07477A80" w14:textId="77777777"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3D619E">
        <w:lastRenderedPageBreak/>
        <w:t xml:space="preserve">(например,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14:paraId="5C332A4F" w14:textId="77777777"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1EB002D" w14:textId="77777777"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14:paraId="1F729245" w14:textId="77777777"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9622554" w14:textId="77777777"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53ECD34" w14:textId="77777777"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14:paraId="2552F485" w14:textId="77777777"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14:paraId="7A7B67BB" w14:textId="77777777" w:rsidR="004347B5" w:rsidRPr="003D619E" w:rsidRDefault="004347B5" w:rsidP="003D619E">
      <w:pPr>
        <w:pStyle w:val="23"/>
        <w:shd w:val="clear" w:color="auto" w:fill="auto"/>
        <w:spacing w:before="0" w:after="0" w:line="240" w:lineRule="auto"/>
        <w:ind w:firstLine="709"/>
      </w:pPr>
      <w:r w:rsidRPr="003D619E">
        <w:t>образование имен существительных при помощи суффиксов: -</w:t>
      </w:r>
      <w:proofErr w:type="spellStart"/>
      <w:r w:rsidRPr="003D619E">
        <w:t>апсе</w:t>
      </w:r>
      <w:proofErr w:type="spellEnd"/>
      <w:r w:rsidRPr="003D619E">
        <w:t>/-</w:t>
      </w:r>
      <w:proofErr w:type="spellStart"/>
      <w:r w:rsidRPr="003D619E">
        <w:t>епсе</w:t>
      </w:r>
      <w:proofErr w:type="spellEnd"/>
      <w:r w:rsidRPr="003D619E">
        <w:t xml:space="preserve">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proofErr w:type="spellStart"/>
      <w:r w:rsidRPr="003D619E">
        <w:rPr>
          <w:lang w:val="en-US" w:eastAsia="en-US"/>
        </w:rPr>
        <w:t>ity</w:t>
      </w:r>
      <w:proofErr w:type="spellEnd"/>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14:paraId="6B4773D5" w14:textId="77777777"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14:paraId="2F3398CF" w14:textId="77777777"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proofErr w:type="spellStart"/>
      <w:r w:rsidRPr="003D619E">
        <w:rPr>
          <w:lang w:val="en-US" w:eastAsia="en-US"/>
        </w:rPr>
        <w:t>ing</w:t>
      </w:r>
      <w:proofErr w:type="spellEnd"/>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14:paraId="6979FC5D" w14:textId="77777777"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14:paraId="07D35A59" w14:textId="77777777"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14:paraId="523DC4A6" w14:textId="77777777"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14:paraId="26ADF69D" w14:textId="77777777"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14:paraId="7ADAA47F" w14:textId="77777777"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0E59692" w14:textId="77777777"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proofErr w:type="spellStart"/>
      <w:r w:rsidRPr="003D619E">
        <w:rPr>
          <w:lang w:val="en-US" w:eastAsia="en-US"/>
        </w:rPr>
        <w:t>etc</w:t>
      </w:r>
      <w:proofErr w:type="spellEnd"/>
      <w:r w:rsidRPr="003D619E">
        <w:rPr>
          <w:lang w:eastAsia="en-US"/>
        </w:rPr>
        <w:t>.).</w:t>
      </w:r>
    </w:p>
    <w:p w14:paraId="72CE3162" w14:textId="77777777"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14:paraId="6B496E57" w14:textId="77777777"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14:paraId="7B1AF59D" w14:textId="77777777"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14:paraId="544D8B89" w14:textId="77777777"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DEED838" w14:textId="77777777"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14:paraId="0EE9A0D5" w14:textId="77777777"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14:paraId="33CBBF9B" w14:textId="77777777"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w:t>
      </w:r>
      <w:proofErr w:type="spellStart"/>
      <w:r w:rsidRPr="003D619E">
        <w:rPr>
          <w:lang w:val="en-US" w:eastAsia="en-US"/>
        </w:rPr>
        <w:t>ing</w:t>
      </w:r>
      <w:proofErr w:type="spellEnd"/>
      <w:r w:rsidRPr="003D619E">
        <w:rPr>
          <w:lang w:val="en-US" w:eastAsia="en-US"/>
        </w:rPr>
        <w:t>: to love/hate doing something.</w:t>
      </w:r>
    </w:p>
    <w:p w14:paraId="2A8267F0" w14:textId="77777777"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14:paraId="67DA38BA" w14:textId="77777777" w:rsidR="004347B5" w:rsidRPr="003D619E" w:rsidRDefault="004347B5" w:rsidP="003D619E">
      <w:pPr>
        <w:pStyle w:val="23"/>
        <w:shd w:val="clear" w:color="auto" w:fill="auto"/>
        <w:spacing w:before="0" w:after="0" w:line="240" w:lineRule="auto"/>
        <w:ind w:firstLine="709"/>
        <w:rPr>
          <w:lang w:val="en-US"/>
        </w:rPr>
      </w:pPr>
      <w:r w:rsidRPr="003D619E">
        <w:lastRenderedPageBreak/>
        <w:t>Конструкции</w:t>
      </w:r>
      <w:r w:rsidRPr="003D619E">
        <w:rPr>
          <w:lang w:val="en-US"/>
        </w:rPr>
        <w:t xml:space="preserve"> </w:t>
      </w:r>
      <w:proofErr w:type="spellStart"/>
      <w:r w:rsidRPr="003D619E">
        <w:rPr>
          <w:lang w:val="en-US" w:eastAsia="en-US"/>
        </w:rPr>
        <w:t>be</w:t>
      </w:r>
      <w:proofErr w:type="spellEnd"/>
      <w:r w:rsidRPr="003D619E">
        <w:rPr>
          <w:lang w:val="en-US" w:eastAsia="en-US"/>
        </w:rPr>
        <w:t xml:space="preserv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14:paraId="39BF2FE8" w14:textId="77777777"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14:paraId="769DA62E" w14:textId="77777777"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w:t>
      </w:r>
      <w:proofErr w:type="spellStart"/>
      <w:r w:rsidRPr="003D619E">
        <w:rPr>
          <w:lang w:val="en-US" w:eastAsia="en-US"/>
        </w:rPr>
        <w:t>smth</w:t>
      </w:r>
      <w:proofErr w:type="spellEnd"/>
      <w:r w:rsidRPr="003D619E">
        <w:rPr>
          <w:lang w:val="en-US" w:eastAsia="en-US"/>
        </w:rPr>
        <w:t xml:space="preserve"> </w:t>
      </w:r>
      <w:r w:rsidRPr="003D619E">
        <w:t>и</w:t>
      </w:r>
      <w:r w:rsidRPr="003D619E">
        <w:rPr>
          <w:lang w:val="en-US"/>
        </w:rPr>
        <w:t xml:space="preserve"> </w:t>
      </w:r>
      <w:r w:rsidRPr="003D619E">
        <w:rPr>
          <w:lang w:val="en-US" w:eastAsia="en-US"/>
        </w:rPr>
        <w:t xml:space="preserve">to stop to do </w:t>
      </w:r>
      <w:proofErr w:type="spellStart"/>
      <w:r w:rsidRPr="003D619E">
        <w:rPr>
          <w:lang w:val="en-US" w:eastAsia="en-US"/>
        </w:rPr>
        <w:t>smth</w:t>
      </w:r>
      <w:proofErr w:type="spellEnd"/>
      <w:r w:rsidRPr="003D619E">
        <w:rPr>
          <w:lang w:val="en-US" w:eastAsia="en-US"/>
        </w:rPr>
        <w:t>).</w:t>
      </w:r>
    </w:p>
    <w:p w14:paraId="18FD16D1" w14:textId="77777777"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proofErr w:type="spellStart"/>
      <w:proofErr w:type="gramStart"/>
      <w:r w:rsidRPr="003D619E">
        <w:t>видо</w:t>
      </w:r>
      <w:proofErr w:type="spellEnd"/>
      <w:r w:rsidRPr="003D619E">
        <w:rPr>
          <w:lang w:val="en-US"/>
        </w:rPr>
        <w:t>-</w:t>
      </w:r>
      <w:r w:rsidRPr="003D619E">
        <w:t>временных</w:t>
      </w:r>
      <w:proofErr w:type="gramEnd"/>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14:paraId="40611D2D" w14:textId="77777777"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14:paraId="68A92B99" w14:textId="77777777"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14:paraId="3CFA8E22" w14:textId="77777777"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14:paraId="732B8A5C" w14:textId="77777777"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14:paraId="6867EDB8" w14:textId="77777777"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14:paraId="7617A73F" w14:textId="77777777"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4782250" w14:textId="77777777"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FC90572" w14:textId="77777777"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14:paraId="2DE2AA9A" w14:textId="77777777"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BB794A8" w14:textId="77777777"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14:paraId="7CCEF281" w14:textId="77777777"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A3A3A46" w14:textId="77777777" w:rsidR="004347B5" w:rsidRPr="003D619E" w:rsidRDefault="004347B5" w:rsidP="003D619E">
      <w:pPr>
        <w:pStyle w:val="23"/>
        <w:shd w:val="clear" w:color="auto" w:fill="auto"/>
        <w:spacing w:before="0" w:after="0" w:line="240" w:lineRule="auto"/>
        <w:ind w:firstLine="709"/>
      </w:pPr>
      <w:r w:rsidRPr="003D619E">
        <w:t>Развитие умений:</w:t>
      </w:r>
    </w:p>
    <w:p w14:paraId="16DA4934" w14:textId="77777777"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14:paraId="4F370517" w14:textId="77777777"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CCB1BD9" w14:textId="77777777" w:rsidR="004347B5" w:rsidRPr="003D619E" w:rsidRDefault="00E605A0" w:rsidP="003D619E">
      <w:pPr>
        <w:pStyle w:val="23"/>
        <w:shd w:val="clear" w:color="auto" w:fill="auto"/>
        <w:spacing w:before="0" w:after="0" w:line="240" w:lineRule="auto"/>
        <w:ind w:firstLine="709"/>
      </w:pPr>
      <w:r>
        <w:t>- </w:t>
      </w:r>
      <w:r w:rsidR="004347B5" w:rsidRPr="003D619E">
        <w:t xml:space="preserve">оказывать помощь иностранным гостям в ситуациях повседневного </w:t>
      </w:r>
      <w:r w:rsidR="004347B5" w:rsidRPr="003D619E">
        <w:lastRenderedPageBreak/>
        <w:t>общения (объяснить местонахождение объекта, сообщить возможный маршрут и другие ситуации).</w:t>
      </w:r>
    </w:p>
    <w:p w14:paraId="66F81B29" w14:textId="77777777"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14:paraId="5736F119" w14:textId="77777777"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1CC39ED" w14:textId="77777777"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14:paraId="42D71DE0" w14:textId="77777777"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14:paraId="51A2000D" w14:textId="77777777"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E8DF38" w14:textId="77777777"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14:paraId="56C841C8" w14:textId="77777777" w:rsidR="00E605A0" w:rsidRDefault="00E605A0" w:rsidP="003D619E">
      <w:pPr>
        <w:pStyle w:val="23"/>
        <w:shd w:val="clear" w:color="auto" w:fill="auto"/>
        <w:spacing w:before="0" w:after="0" w:line="240" w:lineRule="auto"/>
        <w:ind w:firstLine="709"/>
      </w:pPr>
    </w:p>
    <w:p w14:paraId="5B9078B6" w14:textId="77777777"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14:paraId="5073BCE7" w14:textId="77777777"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14:paraId="0322BB25" w14:textId="77777777"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722A05" w14:textId="77777777"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14:paraId="44C2E8C5" w14:textId="77777777"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14:paraId="0468AE14" w14:textId="77777777"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EEAE6F2" w14:textId="77777777"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14:paraId="54AA95CC" w14:textId="77777777"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14:paraId="2F41A2AE" w14:textId="77777777"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040AB273" w14:textId="77777777"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14:paraId="296C92F6" w14:textId="77777777"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14:paraId="454EAF26" w14:textId="77777777"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14:paraId="76A21F17" w14:textId="77777777"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48FB0D6" w14:textId="77777777" w:rsidR="004347B5" w:rsidRPr="003D619E" w:rsidRDefault="004347B5" w:rsidP="003D619E">
      <w:pPr>
        <w:pStyle w:val="23"/>
        <w:shd w:val="clear" w:color="auto" w:fill="auto"/>
        <w:spacing w:before="0" w:after="0" w:line="240" w:lineRule="auto"/>
        <w:ind w:firstLine="709"/>
      </w:pPr>
      <w:r w:rsidRPr="003D619E">
        <w:t xml:space="preserve">Выдающиеся люди родной страны и страны (стран) изучаемого языка, их вклад в науку и мировую культуру: государственные деятели, учёные, </w:t>
      </w:r>
      <w:r w:rsidRPr="003D619E">
        <w:lastRenderedPageBreak/>
        <w:t>писатели, поэты, художники, музыканты, спортсмены.</w:t>
      </w:r>
    </w:p>
    <w:p w14:paraId="577FE8C4" w14:textId="77777777"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14:paraId="61119E0A" w14:textId="77777777"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BE8C29E" w14:textId="77777777"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B7F1133" w14:textId="77777777"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4C39749" w14:textId="77777777"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E8FA97B" w14:textId="77777777"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865A4FC" w14:textId="77777777"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3E770E18" w14:textId="77777777"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7864918C" w14:textId="77777777"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530981A" w14:textId="77777777"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14:paraId="7447FB2E" w14:textId="77777777"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14:paraId="087BF678" w14:textId="77777777"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14:paraId="16AB1CA8" w14:textId="77777777"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14:paraId="3D772250" w14:textId="77777777"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E6C2344" w14:textId="77777777"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14:paraId="3591B721" w14:textId="77777777"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14:paraId="322B3525" w14:textId="77777777" w:rsidR="004347B5" w:rsidRPr="003D619E" w:rsidRDefault="004347B5" w:rsidP="003D619E">
      <w:pPr>
        <w:pStyle w:val="23"/>
        <w:shd w:val="clear" w:color="auto" w:fill="auto"/>
        <w:spacing w:before="0" w:after="0" w:line="240" w:lineRule="auto"/>
        <w:ind w:firstLine="709"/>
      </w:pPr>
      <w:r w:rsidRPr="003D619E">
        <w:t xml:space="preserve">Данные умения монологической речи развиваются в стандартных </w:t>
      </w:r>
      <w:r w:rsidRPr="003D619E">
        <w:lastRenderedPageBreak/>
        <w:t>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3EA2A335" w14:textId="77777777"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14:paraId="005C0F22" w14:textId="77777777"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14:paraId="66BD4DE3" w14:textId="77777777"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761E2B3" w14:textId="77777777"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14297BC" w14:textId="77777777"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2C3F5AC" w14:textId="77777777"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14:paraId="32B469F4" w14:textId="77777777"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14:paraId="4E517E66" w14:textId="77777777"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6AE7D9" w14:textId="77777777" w:rsidR="004347B5" w:rsidRPr="003D619E" w:rsidRDefault="004347B5" w:rsidP="003D619E">
      <w:pPr>
        <w:pStyle w:val="23"/>
        <w:shd w:val="clear" w:color="auto" w:fill="auto"/>
        <w:spacing w:before="0" w:after="0" w:line="240" w:lineRule="auto"/>
        <w:ind w:firstLine="709"/>
      </w:pPr>
      <w:r w:rsidRPr="003D619E">
        <w:t xml:space="preserve">Языковая сложность текстов для аудирования должна соответствовать базовому уровню (А2 - </w:t>
      </w:r>
      <w:proofErr w:type="spellStart"/>
      <w:r w:rsidRPr="003D619E">
        <w:t>допороговому</w:t>
      </w:r>
      <w:proofErr w:type="spellEnd"/>
      <w:r w:rsidRPr="003D619E">
        <w:t xml:space="preserve"> уровню по общеевропейской шкале).</w:t>
      </w:r>
    </w:p>
    <w:p w14:paraId="4B4D2CAC" w14:textId="77777777"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14:paraId="6AB7AF34" w14:textId="77777777"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14:paraId="23C94D3C" w14:textId="77777777"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7CA4CD7C" w14:textId="77777777"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96C1451" w14:textId="77777777" w:rsidR="004347B5" w:rsidRPr="003D619E" w:rsidRDefault="004347B5" w:rsidP="003D619E">
      <w:pPr>
        <w:pStyle w:val="23"/>
        <w:shd w:val="clear" w:color="auto" w:fill="auto"/>
        <w:spacing w:before="0" w:after="0" w:line="240" w:lineRule="auto"/>
        <w:ind w:firstLine="709"/>
      </w:pPr>
      <w:r w:rsidRPr="003D619E">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w:t>
      </w:r>
      <w:r w:rsidRPr="003D619E">
        <w:lastRenderedPageBreak/>
        <w:t>имплицитной форме (неявной) форме, оценивать найденную информацию с точки зрения её значимости для решения коммуникативной задачи.</w:t>
      </w:r>
    </w:p>
    <w:p w14:paraId="22545473" w14:textId="77777777"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14:paraId="18387E45" w14:textId="77777777"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4A50E346" w14:textId="77777777"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C2BD5D7" w14:textId="77777777" w:rsidR="004347B5" w:rsidRPr="003D619E" w:rsidRDefault="004347B5" w:rsidP="003D619E">
      <w:pPr>
        <w:pStyle w:val="23"/>
        <w:shd w:val="clear" w:color="auto" w:fill="auto"/>
        <w:spacing w:before="0" w:after="0" w:line="240" w:lineRule="auto"/>
        <w:ind w:firstLine="709"/>
      </w:pPr>
      <w:r w:rsidRPr="003D619E">
        <w:t xml:space="preserve">Языковая сложность текстов для чтения должна соответствовать базовому уровню (А2 - </w:t>
      </w:r>
      <w:proofErr w:type="spellStart"/>
      <w:r w:rsidRPr="003D619E">
        <w:t>допороговому</w:t>
      </w:r>
      <w:proofErr w:type="spellEnd"/>
      <w:r w:rsidRPr="003D619E">
        <w:t xml:space="preserve"> уровню по общеевропейской шкале).</w:t>
      </w:r>
    </w:p>
    <w:p w14:paraId="58B751AD" w14:textId="77777777"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14:paraId="0BC53903" w14:textId="77777777"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14:paraId="2828CF6E" w14:textId="77777777"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14:paraId="40AA704C" w14:textId="77777777"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14:paraId="65A2FC6F" w14:textId="77777777"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14:paraId="38BB0C96" w14:textId="77777777"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7ADE9D4C" w14:textId="77777777"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9455F66" w14:textId="77777777"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14:paraId="0569B063" w14:textId="77777777"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14:paraId="42A081C2" w14:textId="77777777"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14:paraId="229EC75F" w14:textId="77777777"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14:paraId="40533D76" w14:textId="77777777"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14:paraId="5469A950" w14:textId="77777777"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14:paraId="74914CE8" w14:textId="77777777"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14:paraId="0540613D" w14:textId="77777777"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14:paraId="11DF0581" w14:textId="77777777" w:rsidR="004347B5" w:rsidRPr="003D619E" w:rsidRDefault="004347B5" w:rsidP="003D619E">
      <w:pPr>
        <w:pStyle w:val="23"/>
        <w:shd w:val="clear" w:color="auto" w:fill="auto"/>
        <w:spacing w:before="0" w:after="0" w:line="240" w:lineRule="auto"/>
        <w:ind w:firstLine="709"/>
      </w:pPr>
      <w:r w:rsidRPr="003D619E">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3E2DD03" w14:textId="77777777"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14:paraId="214589F1" w14:textId="77777777"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14:paraId="03C9B1D4" w14:textId="77777777"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14:paraId="6BB7CC3C" w14:textId="77777777"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14:paraId="0522F8CF" w14:textId="77777777"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14:paraId="29AFDCF7" w14:textId="77777777"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BCB94F" w14:textId="77777777"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14:paraId="151DF3C7" w14:textId="77777777"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91DD83C" w14:textId="77777777"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14:paraId="48FD3F73" w14:textId="77777777"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6780DD2" w14:textId="77777777"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14:paraId="36B71279" w14:textId="77777777" w:rsidR="004347B5" w:rsidRPr="003D619E" w:rsidRDefault="004347B5" w:rsidP="003D619E">
      <w:pPr>
        <w:pStyle w:val="23"/>
        <w:shd w:val="clear" w:color="auto" w:fill="auto"/>
        <w:spacing w:before="0" w:after="0" w:line="240" w:lineRule="auto"/>
        <w:ind w:firstLine="709"/>
      </w:pPr>
      <w:r w:rsidRPr="003D619E">
        <w:t>аффиксация:</w:t>
      </w:r>
    </w:p>
    <w:p w14:paraId="284C75FD" w14:textId="77777777"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14:paraId="18573012" w14:textId="77777777"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proofErr w:type="spellStart"/>
      <w:r w:rsidR="004347B5" w:rsidRPr="003D619E">
        <w:rPr>
          <w:lang w:val="en-US" w:eastAsia="en-US"/>
        </w:rPr>
        <w:t>ible</w:t>
      </w:r>
      <w:proofErr w:type="spellEnd"/>
      <w:r w:rsidR="004347B5" w:rsidRPr="003D619E">
        <w:rPr>
          <w:lang w:eastAsia="en-US"/>
        </w:rPr>
        <w:t>;</w:t>
      </w:r>
    </w:p>
    <w:p w14:paraId="63DBEF1D" w14:textId="77777777"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w:t>
      </w:r>
    </w:p>
    <w:p w14:paraId="07711DCE" w14:textId="77777777"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14:paraId="19911B64" w14:textId="77777777"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14:paraId="6ED47D9A" w14:textId="77777777"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14:paraId="68E37893" w14:textId="77777777"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14:paraId="79959483" w14:textId="77777777"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14:paraId="7A6F621E" w14:textId="77777777"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14:paraId="1E1414E8" w14:textId="77777777" w:rsidR="004347B5" w:rsidRPr="003D619E" w:rsidRDefault="004347B5" w:rsidP="007E57E8">
      <w:pPr>
        <w:pStyle w:val="23"/>
        <w:shd w:val="clear" w:color="auto" w:fill="auto"/>
        <w:spacing w:before="0" w:after="0" w:line="240" w:lineRule="auto"/>
        <w:ind w:firstLine="709"/>
      </w:pPr>
      <w:r w:rsidRPr="003D619E">
        <w:t>конверсия:</w:t>
      </w:r>
    </w:p>
    <w:p w14:paraId="0372D370" w14:textId="77777777"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lastRenderedPageBreak/>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7262A48" w14:textId="77777777"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proofErr w:type="spellStart"/>
      <w:r w:rsidRPr="003D619E">
        <w:rPr>
          <w:lang w:val="en-US" w:eastAsia="en-US"/>
        </w:rPr>
        <w:t>etc</w:t>
      </w:r>
      <w:proofErr w:type="spellEnd"/>
      <w:r w:rsidRPr="003D619E">
        <w:rPr>
          <w:lang w:eastAsia="en-US"/>
        </w:rPr>
        <w:t>.).</w:t>
      </w:r>
    </w:p>
    <w:p w14:paraId="3E30E7A5" w14:textId="77777777"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14:paraId="75337676" w14:textId="77777777"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14:paraId="52547EAF" w14:textId="77777777"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14:paraId="0E8CD61F" w14:textId="77777777"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14:paraId="4BFF0EDF" w14:textId="77777777"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proofErr w:type="spellStart"/>
      <w:r w:rsidRPr="003D619E">
        <w:rPr>
          <w:lang w:val="en-US" w:eastAsia="en-US"/>
        </w:rPr>
        <w:t>dprefer</w:t>
      </w:r>
      <w:proofErr w:type="spellEnd"/>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14:paraId="12EA4FEA" w14:textId="77777777"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14:paraId="420881C0" w14:textId="77777777"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14:paraId="5B667000" w14:textId="77777777"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14:paraId="03E39442" w14:textId="77777777"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14:paraId="4CBB5CCD" w14:textId="77777777"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14:paraId="4AE4007C" w14:textId="77777777"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7F370FC" w14:textId="77777777"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1424884" w14:textId="77777777"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14:paraId="26E4C90B" w14:textId="77777777"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20183B6" w14:textId="77777777"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14:paraId="7F26B95A" w14:textId="77777777"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14:paraId="0BA1A28A" w14:textId="77777777"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14:paraId="52E550E3" w14:textId="77777777"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14:paraId="425CFC9E" w14:textId="77777777" w:rsidR="004347B5" w:rsidRPr="003D619E" w:rsidRDefault="00050176" w:rsidP="003D619E">
      <w:pPr>
        <w:pStyle w:val="23"/>
        <w:shd w:val="clear" w:color="auto" w:fill="auto"/>
        <w:spacing w:before="0" w:after="0" w:line="240" w:lineRule="auto"/>
        <w:ind w:firstLine="709"/>
      </w:pPr>
      <w:r>
        <w:lastRenderedPageBreak/>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453FF4F" w14:textId="77777777"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14:paraId="25763F3C" w14:textId="77777777"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14:paraId="4464A9DA" w14:textId="77777777"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14:paraId="64D4EDDB" w14:textId="77777777"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7B5C658" w14:textId="77777777"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14:paraId="73870B5C" w14:textId="77777777"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ECBD01F" w14:textId="77777777"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14:paraId="0BFBE6F1" w14:textId="77777777"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14:paraId="59D76F6F" w14:textId="77777777"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DAE4E5" w14:textId="77777777"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14:paraId="408BEA6D" w14:textId="77777777" w:rsidR="00307183" w:rsidRPr="003F5382" w:rsidRDefault="00307183" w:rsidP="003D619E">
      <w:pPr>
        <w:pStyle w:val="23"/>
        <w:shd w:val="clear" w:color="auto" w:fill="auto"/>
        <w:spacing w:before="0" w:after="0" w:line="240" w:lineRule="auto"/>
        <w:ind w:firstLine="709"/>
      </w:pPr>
    </w:p>
    <w:p w14:paraId="52AD2B24" w14:textId="77777777"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14:paraId="585CF239" w14:textId="77777777"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00C54F00" w14:textId="77777777"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14:paraId="2C7461C2" w14:textId="77777777"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07D71025" w14:textId="77777777"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93110D" w14:textId="77777777"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w:t>
      </w:r>
      <w:r w:rsidRPr="00307183">
        <w:rPr>
          <w:b/>
          <w:i/>
        </w:rPr>
        <w:lastRenderedPageBreak/>
        <w:t xml:space="preserve">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14:paraId="05020B5C" w14:textId="77777777"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14:paraId="3A7A8C4F" w14:textId="77777777"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14:paraId="0A657BE8" w14:textId="77777777"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24F3883" w14:textId="77777777"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437F37F" w14:textId="77777777"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w:t>
      </w:r>
      <w:proofErr w:type="spellStart"/>
      <w:r w:rsidRPr="003D619E">
        <w:t>волонтёрство</w:t>
      </w:r>
      <w:proofErr w:type="spellEnd"/>
      <w:r w:rsidRPr="003D619E">
        <w:t>, помощь людям, нуждающимся в ней);</w:t>
      </w:r>
    </w:p>
    <w:p w14:paraId="51853D5B" w14:textId="77777777"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14:paraId="7F8FAD50" w14:textId="77777777"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5F8CD6C" w14:textId="77777777"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4ED8FB5" w14:textId="77777777"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8AF0D09" w14:textId="77777777"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14:paraId="4E93FCE4" w14:textId="77777777"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E59A2E1" w14:textId="77777777"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14:paraId="6FCA425D" w14:textId="77777777"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14:paraId="3D60E591" w14:textId="77777777"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14:paraId="4953C836" w14:textId="77777777"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14:paraId="2E34A5F8" w14:textId="77777777"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14:paraId="34CFF994" w14:textId="77777777"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14:paraId="29A67E7B" w14:textId="77777777"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14:paraId="734EF4BF" w14:textId="77777777" w:rsidR="004347B5" w:rsidRPr="003D619E" w:rsidRDefault="00EA477B" w:rsidP="00EA477B">
      <w:pPr>
        <w:pStyle w:val="23"/>
        <w:shd w:val="clear" w:color="auto" w:fill="auto"/>
        <w:spacing w:before="0" w:after="0" w:line="240" w:lineRule="auto"/>
        <w:ind w:firstLine="709"/>
      </w:pPr>
      <w:r>
        <w:lastRenderedPageBreak/>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71028D7" w14:textId="77777777"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FB97DA"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14:paraId="2BFD2E35"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14:paraId="2AE280F2" w14:textId="77777777"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14:paraId="4E799EA7" w14:textId="77777777"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14:paraId="2AC8453C" w14:textId="77777777"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14:paraId="6014DD18" w14:textId="77777777"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72DACE"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14:paraId="2040D8B2" w14:textId="77777777"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72C5DF8E" w14:textId="77777777"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1E41F3" w14:textId="77777777"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14:paraId="1FD4C864" w14:textId="77777777"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1187840" w14:textId="77777777"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2C9F382" w14:textId="77777777"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14:paraId="788FAE45" w14:textId="77777777"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14:paraId="3B1D8A6C" w14:textId="77777777"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14:paraId="775426B9" w14:textId="77777777"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25E9113"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овладение языковой и читательской культурой как средством познания </w:t>
      </w:r>
      <w:r w:rsidR="004347B5" w:rsidRPr="003D619E">
        <w:lastRenderedPageBreak/>
        <w:t>мира;</w:t>
      </w:r>
    </w:p>
    <w:p w14:paraId="30F06822" w14:textId="77777777"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1D7BF4A" w14:textId="77777777"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14:paraId="1CD232AE" w14:textId="77777777"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EF0AE9" w14:textId="77777777"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14:paraId="5B827458"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14:paraId="36B63CCB" w14:textId="77777777"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14:paraId="08471602" w14:textId="77777777"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A241189" w14:textId="77777777"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4C18132" w14:textId="77777777"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14:paraId="4E863F7E" w14:textId="77777777"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14:paraId="0F3EA6EF" w14:textId="77777777"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14:paraId="7196D059" w14:textId="77777777" w:rsidR="00CE2A27" w:rsidRDefault="00CE2A27" w:rsidP="00EA477B">
      <w:pPr>
        <w:pStyle w:val="23"/>
        <w:shd w:val="clear" w:color="auto" w:fill="auto"/>
        <w:spacing w:before="0" w:after="0" w:line="240" w:lineRule="auto"/>
        <w:ind w:firstLine="709"/>
      </w:pPr>
    </w:p>
    <w:p w14:paraId="41C3E902" w14:textId="77777777"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14:paraId="13CEC32D" w14:textId="77777777"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 xml:space="preserve">учебные действия, регулятивные универсальные учебные </w:t>
      </w:r>
      <w:r w:rsidRPr="00CE2A27">
        <w:rPr>
          <w:b/>
          <w:i/>
          <w:sz w:val="28"/>
          <w:szCs w:val="28"/>
        </w:rPr>
        <w:lastRenderedPageBreak/>
        <w:t>действия.</w:t>
      </w:r>
    </w:p>
    <w:p w14:paraId="7E2259D4" w14:textId="77777777"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14:paraId="06DD1AF9" w14:textId="77777777"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14:paraId="6B6066CC" w14:textId="77777777"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6C547D9E" w14:textId="77777777"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14:paraId="00640A9E" w14:textId="77777777"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8F7F863" w14:textId="77777777"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C00AF27" w14:textId="77777777"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4C546C" w14:textId="77777777"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14:paraId="284F9CCF" w14:textId="77777777"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14:paraId="113F886B" w14:textId="77777777"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D6134D5" w14:textId="77777777"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14:paraId="25349F8E" w14:textId="77777777"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ED9CBB2" w14:textId="77777777"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14:paraId="346865F3" w14:textId="77777777"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41BDF8A" w14:textId="77777777"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C5B76D1" w14:textId="77777777"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14:paraId="3BEA06EB" w14:textId="77777777"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C183ACB" w14:textId="77777777"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14:paraId="689433EB" w14:textId="77777777" w:rsidR="004347B5" w:rsidRPr="003D619E" w:rsidRDefault="00CE2A27" w:rsidP="003D619E">
      <w:pPr>
        <w:pStyle w:val="23"/>
        <w:shd w:val="clear" w:color="auto" w:fill="auto"/>
        <w:spacing w:before="0" w:after="0" w:line="240" w:lineRule="auto"/>
        <w:ind w:firstLine="709"/>
      </w:pPr>
      <w:r>
        <w:t>- </w:t>
      </w:r>
      <w:r w:rsidR="004347B5" w:rsidRPr="003D619E">
        <w:t xml:space="preserve">находить сходные аргументы (подтверждающие или опровергающие </w:t>
      </w:r>
      <w:r w:rsidR="004347B5" w:rsidRPr="003D619E">
        <w:lastRenderedPageBreak/>
        <w:t>одну и ту же идею, версию) в различных информационных источниках;</w:t>
      </w:r>
    </w:p>
    <w:p w14:paraId="1898A4BA" w14:textId="77777777"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F42BB1" w14:textId="77777777"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14:paraId="5C3D0103" w14:textId="77777777"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14:paraId="2B5CB685" w14:textId="77777777"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14:paraId="1ED2CB69" w14:textId="77777777"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14:paraId="17D22C60" w14:textId="77777777"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14:paraId="74FD1F4F" w14:textId="77777777"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14:paraId="2DA721FF" w14:textId="77777777"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14:paraId="7FCFF6B2" w14:textId="77777777"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837FA4E" w14:textId="77777777"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14:paraId="468A750D" w14:textId="77777777"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8B95115" w14:textId="77777777"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14:paraId="086878E9" w14:textId="77777777"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14:paraId="2AF333CD" w14:textId="77777777"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16F8F1" w14:textId="77777777"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14:paraId="3F591B9A" w14:textId="77777777"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884CBEB" w14:textId="77777777"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8FE290" w14:textId="77777777"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14:paraId="1FF3B99B" w14:textId="77777777"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243C8F" w14:textId="77777777" w:rsidR="004347B5" w:rsidRPr="003D619E" w:rsidRDefault="003420B4" w:rsidP="003D619E">
      <w:pPr>
        <w:pStyle w:val="23"/>
        <w:shd w:val="clear" w:color="auto" w:fill="auto"/>
        <w:spacing w:before="0" w:after="0" w:line="240" w:lineRule="auto"/>
        <w:ind w:firstLine="709"/>
      </w:pPr>
      <w:r>
        <w:t>- </w:t>
      </w:r>
      <w:r w:rsidR="004347B5" w:rsidRPr="003D619E">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004347B5" w:rsidRPr="003D619E">
        <w:lastRenderedPageBreak/>
        <w:t>команды;</w:t>
      </w:r>
    </w:p>
    <w:p w14:paraId="5D341E34" w14:textId="77777777"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14:paraId="33778C14" w14:textId="77777777"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C45B748" w14:textId="77777777"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994FABA" w14:textId="77777777"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14:paraId="1363ACE8" w14:textId="77777777"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14:paraId="71ECF301" w14:textId="77777777"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A336C71" w14:textId="77777777"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1D4074A" w14:textId="77777777"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E286C5D" w14:textId="77777777"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14:paraId="3FD1F464" w14:textId="77777777"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14:paraId="74997A8A" w14:textId="77777777" w:rsidR="004347B5" w:rsidRPr="003D619E" w:rsidRDefault="007D3A11" w:rsidP="003D619E">
      <w:pPr>
        <w:pStyle w:val="23"/>
        <w:shd w:val="clear" w:color="auto" w:fill="auto"/>
        <w:spacing w:before="0" w:after="0" w:line="240" w:lineRule="auto"/>
        <w:ind w:firstLine="709"/>
      </w:pPr>
      <w:r>
        <w:t>- </w:t>
      </w:r>
      <w:r w:rsidR="004347B5" w:rsidRPr="003D619E">
        <w:t xml:space="preserve">владеть способами самоконтроля, </w:t>
      </w:r>
      <w:proofErr w:type="spellStart"/>
      <w:r w:rsidR="004347B5" w:rsidRPr="003D619E">
        <w:t>самомотивации</w:t>
      </w:r>
      <w:proofErr w:type="spellEnd"/>
      <w:r w:rsidR="004347B5" w:rsidRPr="003D619E">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EFEF4A6" w14:textId="77777777"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55FC492A" w14:textId="77777777"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A8FA753" w14:textId="77777777"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14:paraId="0412F78B" w14:textId="77777777"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14:paraId="66AF418C" w14:textId="77777777"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14:paraId="6C727E95" w14:textId="77777777"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14:paraId="7F6F1B74" w14:textId="77777777"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14:paraId="647D1EC2" w14:textId="77777777"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14:paraId="2F11EECA" w14:textId="77777777"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14:paraId="5E028DF4" w14:textId="77777777" w:rsidR="004347B5" w:rsidRPr="003D619E" w:rsidRDefault="007D3A11" w:rsidP="003D619E">
      <w:pPr>
        <w:pStyle w:val="23"/>
        <w:shd w:val="clear" w:color="auto" w:fill="auto"/>
        <w:spacing w:before="0" w:after="0" w:line="240" w:lineRule="auto"/>
        <w:ind w:firstLine="709"/>
      </w:pPr>
      <w:r>
        <w:lastRenderedPageBreak/>
        <w:t>- </w:t>
      </w:r>
      <w:r w:rsidR="004347B5" w:rsidRPr="003D619E">
        <w:t>осознавать невозможность контролировать всё вокруг.</w:t>
      </w:r>
    </w:p>
    <w:p w14:paraId="230CA9ED" w14:textId="77777777"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7DFAC3C" w14:textId="77777777" w:rsidR="00ED7047" w:rsidRPr="00307183" w:rsidRDefault="00ED7047" w:rsidP="00307183">
      <w:pPr>
        <w:pStyle w:val="23"/>
        <w:shd w:val="clear" w:color="auto" w:fill="auto"/>
        <w:spacing w:before="0" w:after="0" w:line="240" w:lineRule="auto"/>
        <w:ind w:firstLine="709"/>
      </w:pPr>
    </w:p>
    <w:p w14:paraId="1ADF4A0C" w14:textId="77777777"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14:paraId="03287672" w14:textId="77777777"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853CC6">
        <w:rPr>
          <w:sz w:val="28"/>
          <w:szCs w:val="28"/>
        </w:rPr>
        <w:t>допороговом</w:t>
      </w:r>
      <w:proofErr w:type="spellEnd"/>
      <w:r w:rsidRPr="00853CC6">
        <w:rPr>
          <w:sz w:val="28"/>
          <w:szCs w:val="28"/>
        </w:rPr>
        <w:t xml:space="preserve">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14:paraId="42549CD9" w14:textId="77777777"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14:paraId="43121BD5" w14:textId="77777777"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14:paraId="28C2938C" w14:textId="77777777"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14:paraId="4BA31B2E" w14:textId="77777777"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B568BD4" w14:textId="77777777"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23F0EDE" w14:textId="77777777"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82A4618" w14:textId="77777777"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8CFF2B0" w14:textId="77777777" w:rsidR="00853CC6" w:rsidRPr="00D82CC5" w:rsidRDefault="00307183" w:rsidP="00853CC6">
      <w:pPr>
        <w:pStyle w:val="23"/>
        <w:shd w:val="clear" w:color="auto" w:fill="auto"/>
        <w:spacing w:before="0" w:after="0" w:line="240" w:lineRule="auto"/>
        <w:ind w:firstLine="709"/>
        <w:rPr>
          <w:b/>
          <w:i/>
        </w:rPr>
      </w:pPr>
      <w:r w:rsidRPr="00D82CC5">
        <w:rPr>
          <w:b/>
          <w:i/>
        </w:rPr>
        <w:lastRenderedPageBreak/>
        <w:t>В</w:t>
      </w:r>
      <w:r w:rsidR="004347B5" w:rsidRPr="00D82CC5">
        <w:rPr>
          <w:b/>
          <w:i/>
        </w:rPr>
        <w:t>ладеть фонети</w:t>
      </w:r>
      <w:r w:rsidR="00853CC6" w:rsidRPr="00D82CC5">
        <w:rPr>
          <w:b/>
          <w:i/>
        </w:rPr>
        <w:t xml:space="preserve">ческими навыками: </w:t>
      </w:r>
    </w:p>
    <w:p w14:paraId="0C9E4054" w14:textId="77777777"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14:paraId="2E1689B1" w14:textId="77777777"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14:paraId="31AD2777" w14:textId="77777777"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14:paraId="5ACFC3BD" w14:textId="77777777"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14:paraId="6F951CBF" w14:textId="77777777"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67CCB97" w14:textId="77777777"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C9B319A" w14:textId="77777777"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proofErr w:type="spellStart"/>
      <w:r w:rsidR="004347B5" w:rsidRPr="003D619E">
        <w:rPr>
          <w:lang w:val="en-US" w:eastAsia="en-US"/>
        </w:rPr>
        <w:t>ist</w:t>
      </w:r>
      <w:proofErr w:type="spellEnd"/>
      <w:r w:rsidR="004347B5" w:rsidRPr="003D619E">
        <w:rPr>
          <w:lang w:eastAsia="en-US"/>
        </w:rPr>
        <w:t>, -</w:t>
      </w:r>
      <w:proofErr w:type="spellStart"/>
      <w:r w:rsidR="004347B5" w:rsidRPr="003D619E">
        <w:rPr>
          <w:lang w:val="en-US" w:eastAsia="en-US"/>
        </w:rPr>
        <w:t>sion</w:t>
      </w:r>
      <w:proofErr w:type="spellEnd"/>
      <w:r w:rsidR="004347B5" w:rsidRPr="003D619E">
        <w:rPr>
          <w:lang w:eastAsia="en-US"/>
        </w:rPr>
        <w:t>/-</w:t>
      </w:r>
      <w:proofErr w:type="spellStart"/>
      <w:r w:rsidR="004347B5" w:rsidRPr="003D619E">
        <w:rPr>
          <w:lang w:val="en-US" w:eastAsia="en-US"/>
        </w:rPr>
        <w:t>tion</w:t>
      </w:r>
      <w:proofErr w:type="spellEnd"/>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proofErr w:type="spellStart"/>
      <w:r w:rsidR="004347B5" w:rsidRPr="003D619E">
        <w:rPr>
          <w:lang w:val="en-US" w:eastAsia="en-US"/>
        </w:rPr>
        <w:t>ful</w:t>
      </w:r>
      <w:proofErr w:type="spellEnd"/>
      <w:r w:rsidR="004347B5" w:rsidRPr="003D619E">
        <w:rPr>
          <w:lang w:eastAsia="en-US"/>
        </w:rPr>
        <w:t>, -</w:t>
      </w:r>
      <w:proofErr w:type="spellStart"/>
      <w:r w:rsidR="004347B5" w:rsidRPr="003D619E">
        <w:rPr>
          <w:lang w:val="en-US" w:eastAsia="en-US"/>
        </w:rPr>
        <w:t>ian</w:t>
      </w:r>
      <w:proofErr w:type="spellEnd"/>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 xml:space="preserve">наречия с суффиксом -1у, имена прилагательные, имена существительные и наречия с отрицательным префиксом </w:t>
      </w:r>
      <w:proofErr w:type="spellStart"/>
      <w:r w:rsidR="004347B5" w:rsidRPr="003D619E">
        <w:t>шь</w:t>
      </w:r>
      <w:proofErr w:type="spellEnd"/>
      <w:r w:rsidR="004347B5" w:rsidRPr="003D619E">
        <w:t>;</w:t>
      </w:r>
    </w:p>
    <w:p w14:paraId="28CAC14E" w14:textId="77777777"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14:paraId="05669772" w14:textId="77777777"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14:paraId="4BCC962D" w14:textId="77777777"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14:paraId="02AA2B2C" w14:textId="77777777"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14:paraId="5546DCE6"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14:paraId="1A9539F4"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14:paraId="69DCFA50"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w:t>
      </w:r>
      <w:proofErr w:type="spellStart"/>
      <w:proofErr w:type="gramStart"/>
      <w:r w:rsidR="004347B5" w:rsidRPr="003D619E">
        <w:t>видо</w:t>
      </w:r>
      <w:proofErr w:type="spellEnd"/>
      <w:r w:rsidR="004347B5" w:rsidRPr="003D619E">
        <w:t>-временных</w:t>
      </w:r>
      <w:proofErr w:type="gramEnd"/>
      <w:r w:rsidR="004347B5" w:rsidRPr="003D619E">
        <w:t xml:space="preserve">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14:paraId="5D7BC380"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14:paraId="7007E9AD"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14:paraId="7A9C8C6D" w14:textId="77777777"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14:paraId="62C43818" w14:textId="77777777"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14:paraId="1CA8CC5C" w14:textId="77777777" w:rsidR="004347B5" w:rsidRPr="003D619E" w:rsidRDefault="00853CC6" w:rsidP="003D619E">
      <w:pPr>
        <w:pStyle w:val="23"/>
        <w:shd w:val="clear" w:color="auto" w:fill="auto"/>
        <w:spacing w:before="0" w:after="0" w:line="240" w:lineRule="auto"/>
        <w:ind w:firstLine="709"/>
      </w:pPr>
      <w:r>
        <w:t>- </w:t>
      </w:r>
      <w:r w:rsidR="004347B5" w:rsidRPr="003D619E">
        <w:t xml:space="preserve">использовать отдельные социокультурные элементы речевого </w:t>
      </w:r>
      <w:r w:rsidR="004347B5" w:rsidRPr="003D619E">
        <w:lastRenderedPageBreak/>
        <w:t>поведенческого этикета в стране (странах) изучаемого языка в рамках тематического содержания;</w:t>
      </w:r>
    </w:p>
    <w:p w14:paraId="12B49E85" w14:textId="77777777"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6321787" w14:textId="77777777"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14:paraId="3ABD6D43" w14:textId="77777777"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14:paraId="1015674E" w14:textId="77777777"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14:paraId="2028C526" w14:textId="77777777"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14:paraId="572003EB" w14:textId="77777777"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243224B" w14:textId="77777777"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14:paraId="64875B81" w14:textId="77777777" w:rsidR="00DD0FE1" w:rsidRDefault="00DD0FE1" w:rsidP="00DD0FE1">
      <w:pPr>
        <w:pStyle w:val="23"/>
        <w:shd w:val="clear" w:color="auto" w:fill="auto"/>
        <w:tabs>
          <w:tab w:val="left" w:pos="2316"/>
          <w:tab w:val="left" w:pos="4889"/>
        </w:tabs>
        <w:spacing w:before="0" w:after="0" w:line="240" w:lineRule="auto"/>
        <w:ind w:firstLine="709"/>
        <w:rPr>
          <w:b/>
        </w:rPr>
      </w:pPr>
    </w:p>
    <w:p w14:paraId="37CE4FEA" w14:textId="77777777"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14:paraId="00DC8BA5" w14:textId="77777777"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14:paraId="27E5DEEF" w14:textId="77777777"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14:paraId="38A62DD3" w14:textId="77777777"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A38C311" w14:textId="77777777"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EA04961" w14:textId="77777777"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004347B5" w:rsidRPr="003D619E">
        <w:lastRenderedPageBreak/>
        <w:t>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762BDEC9" w14:textId="77777777"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C0EA8FA" w14:textId="77777777"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14:paraId="29753E49" w14:textId="77777777"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14:paraId="11E34A98" w14:textId="77777777"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14:paraId="57B1550D" w14:textId="77777777"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14:paraId="4918B787" w14:textId="77777777"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458DC8" w14:textId="77777777"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proofErr w:type="spellStart"/>
      <w:r w:rsidR="004347B5" w:rsidRPr="003D619E">
        <w:rPr>
          <w:lang w:val="en-US" w:eastAsia="en-US"/>
        </w:rPr>
        <w:t>ing</w:t>
      </w:r>
      <w:proofErr w:type="spellEnd"/>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proofErr w:type="spellStart"/>
      <w:r w:rsidR="004347B5" w:rsidRPr="003D619E">
        <w:rPr>
          <w:lang w:val="en-US" w:eastAsia="en-US"/>
        </w:rPr>
        <w:t>ing</w:t>
      </w:r>
      <w:proofErr w:type="spellEnd"/>
      <w:r w:rsidR="004347B5" w:rsidRPr="003D619E">
        <w:rPr>
          <w:lang w:eastAsia="en-US"/>
        </w:rPr>
        <w:t>, -</w:t>
      </w:r>
      <w:r w:rsidR="004347B5" w:rsidRPr="003D619E">
        <w:rPr>
          <w:lang w:val="en-US" w:eastAsia="en-US"/>
        </w:rPr>
        <w:t>less</w:t>
      </w:r>
      <w:r w:rsidR="004347B5" w:rsidRPr="003D619E">
        <w:rPr>
          <w:lang w:eastAsia="en-US"/>
        </w:rPr>
        <w:t>, -</w:t>
      </w:r>
      <w:proofErr w:type="spellStart"/>
      <w:r w:rsidR="004347B5" w:rsidRPr="003D619E">
        <w:rPr>
          <w:lang w:val="en-US" w:eastAsia="en-US"/>
        </w:rPr>
        <w:t>ive</w:t>
      </w:r>
      <w:proofErr w:type="spellEnd"/>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lastRenderedPageBreak/>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proofErr w:type="spellStart"/>
      <w:r w:rsidR="004347B5" w:rsidRPr="003D619E">
        <w:rPr>
          <w:lang w:val="en-US" w:eastAsia="en-US"/>
        </w:rPr>
        <w:t>etc</w:t>
      </w:r>
      <w:proofErr w:type="spellEnd"/>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14:paraId="0B5D2666" w14:textId="77777777"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14:paraId="0F96CA62" w14:textId="77777777"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6DED557" w14:textId="77777777"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DAB25E0" w14:textId="77777777"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14:paraId="39D8CFDA" w14:textId="77777777"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14:paraId="4DAAB0FE" w14:textId="77777777"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54CF1A" w14:textId="77777777"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99CF37" w14:textId="77777777"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14:paraId="1FAF68B8" w14:textId="77777777"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14:paraId="2751185D" w14:textId="77777777"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14:paraId="6D206021" w14:textId="77777777" w:rsidR="00182CCC" w:rsidRDefault="00182CCC" w:rsidP="00182CCC">
      <w:pPr>
        <w:pStyle w:val="23"/>
        <w:shd w:val="clear" w:color="auto" w:fill="auto"/>
        <w:spacing w:before="0" w:after="0" w:line="240" w:lineRule="auto"/>
        <w:ind w:firstLine="709"/>
        <w:jc w:val="center"/>
        <w:rPr>
          <w:b/>
        </w:rPr>
      </w:pPr>
    </w:p>
    <w:p w14:paraId="0E14C29C" w14:textId="77777777"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14:paraId="4D7A8E72" w14:textId="77777777"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14:paraId="71B798F5" w14:textId="77777777"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14:paraId="2B73DE46" w14:textId="77777777"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w:t>
      </w:r>
      <w:r w:rsidR="004347B5" w:rsidRPr="003D619E">
        <w:lastRenderedPageBreak/>
        <w:t>- 8-9 фраз);</w:t>
      </w:r>
    </w:p>
    <w:p w14:paraId="1722F33B" w14:textId="77777777"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2D9E312" w14:textId="77777777"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BE8EBB3" w14:textId="77777777"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14:paraId="61A71AC6" w14:textId="77777777"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14:paraId="62BB1BBC" w14:textId="77777777"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w:t>
      </w:r>
      <w:proofErr w:type="spellStart"/>
      <w:r w:rsidR="004347B5" w:rsidRPr="003D619E">
        <w:t>различать</w:t>
      </w:r>
      <w:proofErr w:type="spellEnd"/>
      <w:r w:rsidR="004347B5" w:rsidRPr="003D619E">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F23D42A" w14:textId="77777777"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14:paraId="5C8F1311" w14:textId="77777777"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14:paraId="77DB5BC6" w14:textId="77777777"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14:paraId="355CAAA6" w14:textId="77777777"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F0B758D" w14:textId="77777777"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14:paraId="35A9747F" w14:textId="77777777"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0E6F08C" w14:textId="77777777"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proofErr w:type="spellStart"/>
      <w:r w:rsidR="004347B5" w:rsidRPr="003D619E">
        <w:rPr>
          <w:lang w:val="en-US" w:eastAsia="en-US"/>
        </w:rPr>
        <w:t>ment</w:t>
      </w:r>
      <w:proofErr w:type="spellEnd"/>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proofErr w:type="spellStart"/>
      <w:r w:rsidR="004347B5" w:rsidRPr="003D619E">
        <w:rPr>
          <w:lang w:val="en-US" w:eastAsia="en-US"/>
        </w:rPr>
        <w:t>ous</w:t>
      </w:r>
      <w:proofErr w:type="spellEnd"/>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lastRenderedPageBreak/>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14:paraId="76A6FE7A" w14:textId="77777777"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F7D836E" w14:textId="77777777"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14:paraId="0D280F92" w14:textId="77777777"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14:paraId="54EA0A36" w14:textId="77777777"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14:paraId="31969FF8" w14:textId="77777777"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14:paraId="7A83CB93" w14:textId="77777777"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D25C87B" w14:textId="77777777"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D88D6C0" w14:textId="77777777"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14:paraId="25A342D7" w14:textId="77777777"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14:paraId="034809B3" w14:textId="77777777"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14:paraId="7DA8D876" w14:textId="77777777"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1852F2A" w14:textId="77777777"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14:paraId="7D6F383E" w14:textId="77777777"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14:paraId="2ECDA87F" w14:textId="77777777"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14:paraId="22C5E149" w14:textId="77777777"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14:paraId="1C607C7F" w14:textId="77777777" w:rsidR="00D06EA3" w:rsidRPr="003D619E" w:rsidRDefault="00D06EA3" w:rsidP="00D95B45">
      <w:pPr>
        <w:pStyle w:val="23"/>
        <w:shd w:val="clear" w:color="auto" w:fill="auto"/>
        <w:spacing w:before="0" w:after="0" w:line="240" w:lineRule="auto"/>
        <w:jc w:val="center"/>
      </w:pPr>
      <w:r w:rsidRPr="003F7698">
        <w:rPr>
          <w:b/>
        </w:rPr>
        <w:lastRenderedPageBreak/>
        <w:t>8 КЛАСС</w:t>
      </w:r>
    </w:p>
    <w:p w14:paraId="3C94D8D9" w14:textId="77777777"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14:paraId="354FC5F7" w14:textId="77777777"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14:paraId="506A52FF" w14:textId="77777777"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9FED84E" w14:textId="77777777"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0BCEFBE" w14:textId="77777777"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B4629D5" w14:textId="77777777"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14:paraId="5DBFBA1A" w14:textId="77777777"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14:paraId="1F535C9A" w14:textId="77777777"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lastRenderedPageBreak/>
        <w:t>В</w:t>
      </w:r>
      <w:r w:rsidR="004347B5" w:rsidRPr="00EE4D9E">
        <w:rPr>
          <w:b/>
          <w:i/>
        </w:rPr>
        <w:t xml:space="preserve">ладеть орфографическими навыками: </w:t>
      </w:r>
    </w:p>
    <w:p w14:paraId="5C143BA9" w14:textId="77777777"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14:paraId="0F41B9AF" w14:textId="77777777"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14:paraId="677D28A4" w14:textId="77777777"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14:paraId="478D1304" w14:textId="77777777"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14:paraId="0A1F4876" w14:textId="77777777"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D2B9FB2" w14:textId="77777777"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proofErr w:type="spellStart"/>
      <w:r w:rsidR="004347B5" w:rsidRPr="003D619E">
        <w:rPr>
          <w:lang w:val="en-US" w:eastAsia="en-US"/>
        </w:rPr>
        <w:t>ity</w:t>
      </w:r>
      <w:proofErr w:type="spellEnd"/>
      <w:r w:rsidR="004347B5" w:rsidRPr="003D619E">
        <w:rPr>
          <w:lang w:eastAsia="en-US"/>
        </w:rPr>
        <w:t>, -</w:t>
      </w:r>
      <w:r w:rsidR="004347B5" w:rsidRPr="003D619E">
        <w:rPr>
          <w:lang w:val="en-US" w:eastAsia="en-US"/>
        </w:rPr>
        <w:t>ship</w:t>
      </w:r>
      <w:r w:rsidR="004347B5" w:rsidRPr="003D619E">
        <w:rPr>
          <w:lang w:eastAsia="en-US"/>
        </w:rPr>
        <w:t>, -</w:t>
      </w:r>
      <w:proofErr w:type="spellStart"/>
      <w:r w:rsidR="004347B5" w:rsidRPr="003D619E">
        <w:rPr>
          <w:lang w:val="en-US" w:eastAsia="en-US"/>
        </w:rPr>
        <w:t>ance</w:t>
      </w:r>
      <w:proofErr w:type="spellEnd"/>
      <w:r w:rsidR="004347B5" w:rsidRPr="003D619E">
        <w:rPr>
          <w:lang w:eastAsia="en-US"/>
        </w:rPr>
        <w:t>/-</w:t>
      </w:r>
      <w:proofErr w:type="spellStart"/>
      <w:r w:rsidR="004347B5" w:rsidRPr="003D619E">
        <w:rPr>
          <w:lang w:val="en-US" w:eastAsia="en-US"/>
        </w:rPr>
        <w:t>ence</w:t>
      </w:r>
      <w:proofErr w:type="spellEnd"/>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14:paraId="3D9A5EC8" w14:textId="77777777"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14:paraId="663306E1" w14:textId="77777777"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E9BD8FA" w14:textId="77777777"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14:paraId="4BDFD698" w14:textId="77777777"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5387503" w14:textId="77777777"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proofErr w:type="spellStart"/>
      <w:r w:rsidR="004347B5" w:rsidRPr="003D619E">
        <w:rPr>
          <w:lang w:val="en-US" w:eastAsia="en-US"/>
        </w:rPr>
        <w:t>ing</w:t>
      </w:r>
      <w:proofErr w:type="spellEnd"/>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proofErr w:type="spellStart"/>
      <w:r w:rsidR="004347B5" w:rsidRPr="003D619E">
        <w:rPr>
          <w:lang w:val="en-US" w:eastAsia="en-US"/>
        </w:rPr>
        <w:t>smth</w:t>
      </w:r>
      <w:proofErr w:type="spellEnd"/>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proofErr w:type="spellStart"/>
      <w:r w:rsidR="004347B5" w:rsidRPr="003D619E">
        <w:rPr>
          <w:lang w:val="en-US" w:eastAsia="en-US"/>
        </w:rPr>
        <w:t>smth</w:t>
      </w:r>
      <w:proofErr w:type="spellEnd"/>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proofErr w:type="spellStart"/>
      <w:r w:rsidR="004347B5" w:rsidRPr="003D619E">
        <w:rPr>
          <w:lang w:val="en-US" w:eastAsia="en-US"/>
        </w:rPr>
        <w:t>etc</w:t>
      </w:r>
      <w:proofErr w:type="spellEnd"/>
      <w:r w:rsidR="004347B5" w:rsidRPr="003D619E">
        <w:rPr>
          <w:lang w:eastAsia="en-US"/>
        </w:rPr>
        <w:t xml:space="preserve">.), </w:t>
      </w:r>
      <w:r w:rsidR="004347B5" w:rsidRPr="003D619E">
        <w:rPr>
          <w:lang w:val="en-US" w:eastAsia="en-US"/>
        </w:rPr>
        <w:t>none</w:t>
      </w:r>
      <w:r w:rsidR="004347B5" w:rsidRPr="003D619E">
        <w:rPr>
          <w:lang w:eastAsia="en-US"/>
        </w:rPr>
        <w:t>;</w:t>
      </w:r>
    </w:p>
    <w:p w14:paraId="41EDCE3B" w14:textId="77777777"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14:paraId="5B0D749D" w14:textId="77777777" w:rsidR="004347B5" w:rsidRPr="003D619E" w:rsidRDefault="00DD5069" w:rsidP="003D619E">
      <w:pPr>
        <w:pStyle w:val="23"/>
        <w:shd w:val="clear" w:color="auto" w:fill="auto"/>
        <w:spacing w:before="0" w:after="0" w:line="240" w:lineRule="auto"/>
        <w:ind w:firstLine="709"/>
      </w:pPr>
      <w:r>
        <w:lastRenderedPageBreak/>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E3F9A4E" w14:textId="77777777"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90F720F" w14:textId="77777777"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14:paraId="40978D7B" w14:textId="77777777"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14:paraId="111B6DF8" w14:textId="77777777"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14:paraId="6456851B" w14:textId="77777777"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14:paraId="663D379F" w14:textId="77777777"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14:paraId="558BAE4B" w14:textId="77777777"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14:paraId="6AAA63C9" w14:textId="77777777"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14:paraId="25C30F7B" w14:textId="77777777"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14:paraId="4735A605" w14:textId="77777777"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14:paraId="702EDA77" w14:textId="77777777" w:rsidR="003E7926" w:rsidRDefault="003E7926" w:rsidP="003E7926">
      <w:pPr>
        <w:pStyle w:val="23"/>
        <w:shd w:val="clear" w:color="auto" w:fill="auto"/>
        <w:spacing w:before="0" w:after="0" w:line="240" w:lineRule="auto"/>
        <w:rPr>
          <w:b/>
        </w:rPr>
      </w:pPr>
    </w:p>
    <w:p w14:paraId="50800077" w14:textId="77777777" w:rsidR="001D7E52" w:rsidRPr="003D619E" w:rsidRDefault="001D7E52" w:rsidP="00D95B45">
      <w:pPr>
        <w:pStyle w:val="23"/>
        <w:shd w:val="clear" w:color="auto" w:fill="auto"/>
        <w:spacing w:before="0" w:after="0" w:line="240" w:lineRule="auto"/>
        <w:jc w:val="center"/>
      </w:pPr>
      <w:r w:rsidRPr="00E06FA2">
        <w:rPr>
          <w:b/>
        </w:rPr>
        <w:t>9 КЛАСС</w:t>
      </w:r>
    </w:p>
    <w:p w14:paraId="599EAB2C" w14:textId="77777777"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14:paraId="37199DF0" w14:textId="77777777"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14:paraId="6CCCC9B1" w14:textId="77777777"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w:t>
      </w:r>
      <w:r w:rsidR="004347B5" w:rsidRPr="003D619E">
        <w:lastRenderedPageBreak/>
        <w:t>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7626C69" w14:textId="77777777"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5E5BB34" w14:textId="77777777"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94BA989" w14:textId="77777777"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6B3B8F9" w14:textId="77777777"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14:paraId="57CBF7E1" w14:textId="77777777"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6F16142" w14:textId="77777777"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14:paraId="352CF7BF" w14:textId="77777777"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14:paraId="19291AE7" w14:textId="77777777"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14:paraId="58F9D274" w14:textId="77777777"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30B915F" w14:textId="77777777"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14:paraId="6DD4AC32" w14:textId="77777777"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 xml:space="preserve">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w:t>
      </w:r>
      <w:r w:rsidR="004347B5" w:rsidRPr="003D619E">
        <w:lastRenderedPageBreak/>
        <w:t>лексической сочетаемости;</w:t>
      </w:r>
    </w:p>
    <w:p w14:paraId="12DEED56" w14:textId="77777777"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proofErr w:type="spellStart"/>
      <w:r w:rsidR="004347B5" w:rsidRPr="003D619E">
        <w:rPr>
          <w:lang w:val="en-US" w:eastAsia="en-US"/>
        </w:rPr>
        <w:t>ible</w:t>
      </w:r>
      <w:proofErr w:type="spellEnd"/>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proofErr w:type="spellStart"/>
      <w:r w:rsidR="004347B5" w:rsidRPr="003D619E">
        <w:rPr>
          <w:lang w:val="en-US" w:eastAsia="en-US"/>
        </w:rPr>
        <w:t>im</w:t>
      </w:r>
      <w:proofErr w:type="spellEnd"/>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14:paraId="0D43A754" w14:textId="77777777"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77705FF" w14:textId="77777777"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2E0897" w14:textId="77777777"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14:paraId="7D0C538E" w14:textId="77777777"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proofErr w:type="gramStart"/>
      <w:r w:rsidR="004347B5" w:rsidRPr="003D619E">
        <w:rPr>
          <w:lang w:eastAsia="en-US"/>
        </w:rPr>
        <w:t>./</w:t>
      </w:r>
      <w:proofErr w:type="gramEnd"/>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14:paraId="5CEE7275" w14:textId="77777777"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14:paraId="42A9E6B8" w14:textId="77777777"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B04F01F" w14:textId="77777777"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14:paraId="577C8F7B" w14:textId="77777777"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14:paraId="609940B1" w14:textId="77777777"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253AC6D" w14:textId="77777777"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14:paraId="0F0AC18B" w14:textId="77777777"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AFB35C" w14:textId="77777777" w:rsidR="00163D96" w:rsidRDefault="00EE4D9E" w:rsidP="00163D96">
      <w:pPr>
        <w:pStyle w:val="23"/>
        <w:shd w:val="clear" w:color="auto" w:fill="auto"/>
        <w:spacing w:before="0" w:after="0" w:line="240" w:lineRule="auto"/>
        <w:ind w:firstLine="709"/>
      </w:pPr>
      <w:r>
        <w:t>- </w:t>
      </w:r>
      <w:r w:rsidR="004347B5" w:rsidRPr="003D619E">
        <w:t xml:space="preserve">рассматривать несколько вариантов решения коммуникативной задачи </w:t>
      </w:r>
      <w:r w:rsidR="004347B5" w:rsidRPr="003D619E">
        <w:lastRenderedPageBreak/>
        <w:t>в продуктивных видах речевой деятельности (говорении и письменной речи);</w:t>
      </w:r>
    </w:p>
    <w:p w14:paraId="31809D4D" w14:textId="77777777"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E1F5463" w14:textId="77777777"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14:paraId="02F52366" w14:textId="77777777"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14:paraId="115BB3D5" w14:textId="77777777"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14:paraId="060EB991" w14:textId="77777777" w:rsidR="00153912" w:rsidRDefault="00627C61" w:rsidP="003F7B7C">
      <w:pPr>
        <w:ind w:firstLine="709"/>
        <w:rPr>
          <w:rFonts w:ascii="Times New Roman" w:hAnsi="Times New Roman" w:cs="Times New Roman"/>
          <w:b/>
          <w:sz w:val="28"/>
          <w:szCs w:val="28"/>
        </w:rPr>
      </w:pPr>
      <w:r>
        <w:rPr>
          <w:rFonts w:ascii="Times New Roman" w:hAnsi="Times New Roman"/>
          <w:sz w:val="28"/>
          <w:szCs w:val="28"/>
        </w:rPr>
        <w:br w:type="page"/>
      </w:r>
      <w:r w:rsidR="00153912" w:rsidRPr="00D26D88">
        <w:rPr>
          <w:rFonts w:ascii="Times New Roman" w:hAnsi="Times New Roman" w:cs="Times New Roman"/>
          <w:b/>
          <w:sz w:val="28"/>
          <w:szCs w:val="28"/>
        </w:rPr>
        <w:lastRenderedPageBreak/>
        <w:t>2.1.</w:t>
      </w:r>
      <w:r w:rsidR="003F7B7C">
        <w:rPr>
          <w:rFonts w:ascii="Times New Roman" w:hAnsi="Times New Roman" w:cs="Times New Roman"/>
          <w:b/>
          <w:sz w:val="28"/>
          <w:szCs w:val="28"/>
        </w:rPr>
        <w:t>6</w:t>
      </w:r>
      <w:r w:rsidR="00051C14">
        <w:rPr>
          <w:rFonts w:ascii="Times New Roman" w:hAnsi="Times New Roman" w:cs="Times New Roman"/>
          <w:b/>
          <w:sz w:val="28"/>
          <w:szCs w:val="28"/>
        </w:rPr>
        <w:t>. РАБОЧАЯ ПРОГРАММА УЧЕБНОГО ПРЕДМЕТА</w:t>
      </w:r>
      <w:r w:rsidR="00153912" w:rsidRPr="00D26D88">
        <w:rPr>
          <w:rFonts w:ascii="Times New Roman" w:hAnsi="Times New Roman" w:cs="Times New Roman"/>
          <w:b/>
          <w:sz w:val="28"/>
          <w:szCs w:val="28"/>
        </w:rPr>
        <w:t xml:space="preserve"> «ВТОРОЙ ИНОСТРАННЫЙ (</w:t>
      </w:r>
      <w:r w:rsidR="00153912">
        <w:rPr>
          <w:rFonts w:ascii="Times New Roman" w:hAnsi="Times New Roman" w:cs="Times New Roman"/>
          <w:b/>
          <w:sz w:val="28"/>
          <w:szCs w:val="28"/>
        </w:rPr>
        <w:t>НЕМЕЦКИЙ</w:t>
      </w:r>
      <w:r w:rsidR="00153912" w:rsidRPr="00D26D88">
        <w:rPr>
          <w:rFonts w:ascii="Times New Roman" w:hAnsi="Times New Roman" w:cs="Times New Roman"/>
          <w:b/>
          <w:sz w:val="28"/>
          <w:szCs w:val="28"/>
        </w:rPr>
        <w:t>) ЯЗЫК» (БАЗОВЫЙ УРОВЕНЬ)</w:t>
      </w:r>
    </w:p>
    <w:p w14:paraId="7DF1A938" w14:textId="77777777"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sidR="000D537D">
        <w:rPr>
          <w:rFonts w:ascii="Times New Roman" w:hAnsi="Times New Roman" w:cs="Times New Roman"/>
          <w:b/>
          <w:i/>
          <w:sz w:val="28"/>
          <w:szCs w:val="28"/>
          <w:lang w:eastAsia="en-US"/>
        </w:rPr>
        <w:t>вт</w:t>
      </w:r>
      <w:r>
        <w:rPr>
          <w:rFonts w:ascii="Times New Roman" w:hAnsi="Times New Roman" w:cs="Times New Roman"/>
          <w:b/>
          <w:i/>
          <w:sz w:val="28"/>
          <w:szCs w:val="28"/>
          <w:lang w:eastAsia="en-US"/>
        </w:rPr>
        <w:t>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14:paraId="3AF5B65D" w14:textId="77777777"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7F61F2B6" w14:textId="77777777" w:rsidR="00153912" w:rsidRDefault="00153912" w:rsidP="00153912">
      <w:pPr>
        <w:ind w:firstLine="708"/>
        <w:rPr>
          <w:rFonts w:ascii="Times New Roman" w:hAnsi="Times New Roman" w:cs="Times New Roman"/>
          <w:sz w:val="28"/>
          <w:szCs w:val="28"/>
        </w:rPr>
      </w:pPr>
    </w:p>
    <w:p w14:paraId="6BA923A7" w14:textId="77777777"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14:paraId="52C9C177" w14:textId="77777777"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10FDF8E" w14:textId="77777777"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14:paraId="78FFFE95" w14:textId="77777777"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14:paraId="0FD69C95" w14:textId="77777777"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741BCBF" w14:textId="77777777"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14:paraId="6FF2C333" w14:textId="77777777"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t>Процесс изучения второго иностранного (немецкого) языка может быть интенсифицирован при следовании следующим принципам:</w:t>
      </w:r>
    </w:p>
    <w:p w14:paraId="4F37773C"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386FCF">
        <w:rPr>
          <w:rFonts w:ascii="Times New Roman" w:hAnsi="Times New Roman" w:cs="Times New Roman"/>
          <w:sz w:val="28"/>
          <w:szCs w:val="28"/>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sidRPr="00386FCF">
        <w:rPr>
          <w:rFonts w:ascii="Times New Roman" w:hAnsi="Times New Roman" w:cs="Times New Roman"/>
          <w:sz w:val="28"/>
          <w:szCs w:val="28"/>
        </w:rPr>
        <w:t>мультилингвальной</w:t>
      </w:r>
      <w:proofErr w:type="spellEnd"/>
      <w:r w:rsidRPr="00386FCF">
        <w:rPr>
          <w:rFonts w:ascii="Times New Roman" w:hAnsi="Times New Roman" w:cs="Times New Roman"/>
          <w:sz w:val="28"/>
          <w:szCs w:val="28"/>
        </w:rPr>
        <w:t xml:space="preserve"> коммуникативной компетенции через учёт уровня развития коммуникативной компетенции в других языках и опору на неё;</w:t>
      </w:r>
    </w:p>
    <w:p w14:paraId="1DE60E71"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1DC4D022"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w:t>
      </w:r>
      <w:proofErr w:type="spellStart"/>
      <w:r w:rsidRPr="00386FCF">
        <w:rPr>
          <w:rFonts w:ascii="Times New Roman" w:hAnsi="Times New Roman" w:cs="Times New Roman"/>
          <w:sz w:val="28"/>
          <w:szCs w:val="28"/>
        </w:rPr>
        <w:t>спроводить</w:t>
      </w:r>
      <w:proofErr w:type="spellEnd"/>
      <w:r w:rsidRPr="00386FCF">
        <w:rPr>
          <w:rFonts w:ascii="Times New Roman" w:hAnsi="Times New Roman" w:cs="Times New Roman"/>
          <w:sz w:val="28"/>
          <w:szCs w:val="28"/>
        </w:rPr>
        <w:t>;</w:t>
      </w:r>
    </w:p>
    <w:p w14:paraId="22715BFB"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71E2656D" w14:textId="77777777"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14:paraId="1559FE1C"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14:paraId="38764739"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14:paraId="2C972163"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14:paraId="3CE897F9"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14:paraId="421B1076"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14:paraId="23535304"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14:paraId="4EA47341"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14:paraId="15E6644D"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14:paraId="42A28FB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14:paraId="71709D6C" w14:textId="77777777"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85423AF" w14:textId="77777777"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14:paraId="1EE9B656"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речевая компетенция - развитие коммуникативных умений в четырёх </w:t>
      </w:r>
      <w:r w:rsidRPr="00386FCF">
        <w:rPr>
          <w:rFonts w:ascii="Times New Roman" w:hAnsi="Times New Roman" w:cs="Times New Roman"/>
          <w:sz w:val="28"/>
          <w:szCs w:val="28"/>
        </w:rPr>
        <w:lastRenderedPageBreak/>
        <w:t>основных видах речевой деятельности (говорении, аудировании, чтении, письме);</w:t>
      </w:r>
    </w:p>
    <w:p w14:paraId="0704B8D8"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B33E167"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05B0954"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F81BE58"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F702649" w14:textId="77777777"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6C79A325" w14:textId="77777777"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 xml:space="preserve">иностранного языка не менее 2 часов в неделю с 5 по 9 класс может быть достигнут </w:t>
      </w:r>
      <w:proofErr w:type="spellStart"/>
      <w:r w:rsidRPr="00386FCF">
        <w:rPr>
          <w:rFonts w:ascii="Times New Roman" w:hAnsi="Times New Roman" w:cs="Times New Roman"/>
          <w:sz w:val="28"/>
          <w:szCs w:val="28"/>
        </w:rPr>
        <w:t>допороговый</w:t>
      </w:r>
      <w:proofErr w:type="spellEnd"/>
      <w:r w:rsidRPr="00386FCF">
        <w:rPr>
          <w:rFonts w:ascii="Times New Roman" w:hAnsi="Times New Roman" w:cs="Times New Roman"/>
          <w:sz w:val="28"/>
          <w:szCs w:val="28"/>
        </w:rPr>
        <w:t xml:space="preserve"> (А2) уровень владения вторым иностранным (немецким) языком.</w:t>
      </w:r>
    </w:p>
    <w:p w14:paraId="1174C079" w14:textId="77777777" w:rsidR="00051C14" w:rsidRPr="003F7B7C"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14:paraId="4708A983" w14:textId="77777777" w:rsidR="00051C14" w:rsidRPr="003F7B7C" w:rsidRDefault="00051C14" w:rsidP="00051C14">
      <w:pPr>
        <w:ind w:firstLine="709"/>
        <w:rPr>
          <w:rFonts w:ascii="Times New Roman" w:hAnsi="Times New Roman" w:cs="Times New Roman"/>
          <w:sz w:val="28"/>
          <w:szCs w:val="28"/>
        </w:rPr>
      </w:pPr>
      <w:r w:rsidRPr="003F7B7C">
        <w:rPr>
          <w:rFonts w:ascii="Times New Roman" w:hAnsi="Times New Roman" w:cs="Times New Roman"/>
          <w:sz w:val="28"/>
          <w:szCs w:val="28"/>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14:paraId="325BF256" w14:textId="77777777" w:rsidR="00153912" w:rsidRPr="003F7B7C" w:rsidRDefault="00051C14" w:rsidP="00153912">
      <w:pPr>
        <w:ind w:firstLine="709"/>
        <w:rPr>
          <w:rFonts w:ascii="Times New Roman" w:hAnsi="Times New Roman" w:cs="Times New Roman"/>
          <w:sz w:val="28"/>
          <w:szCs w:val="28"/>
        </w:rPr>
      </w:pPr>
      <w:r w:rsidRPr="003F7B7C">
        <w:rPr>
          <w:rFonts w:ascii="Times New Roman" w:hAnsi="Times New Roman" w:cs="Times New Roman"/>
          <w:sz w:val="28"/>
          <w:szCs w:val="28"/>
        </w:rPr>
        <w:t xml:space="preserve">Общее число часов </w:t>
      </w:r>
      <w:r w:rsidR="00153912" w:rsidRPr="003F7B7C">
        <w:rPr>
          <w:rFonts w:ascii="Times New Roman" w:hAnsi="Times New Roman" w:cs="Times New Roman"/>
          <w:sz w:val="28"/>
          <w:szCs w:val="28"/>
        </w:rPr>
        <w:t xml:space="preserve">для изучения второго иностранного (немецкого) </w:t>
      </w:r>
      <w:r w:rsidR="00153912" w:rsidRPr="003F7B7C">
        <w:rPr>
          <w:rFonts w:ascii="Times New Roman" w:hAnsi="Times New Roman" w:cs="Times New Roman"/>
          <w:sz w:val="28"/>
          <w:szCs w:val="28"/>
        </w:rPr>
        <w:lastRenderedPageBreak/>
        <w:t>языка на уров</w:t>
      </w:r>
      <w:r w:rsidRPr="003F7B7C">
        <w:rPr>
          <w:rFonts w:ascii="Times New Roman" w:hAnsi="Times New Roman" w:cs="Times New Roman"/>
          <w:sz w:val="28"/>
          <w:szCs w:val="28"/>
        </w:rPr>
        <w:t>не основного общего образования</w:t>
      </w:r>
      <w:r w:rsidR="00153912" w:rsidRPr="003F7B7C">
        <w:rPr>
          <w:rFonts w:ascii="Times New Roman" w:hAnsi="Times New Roman" w:cs="Times New Roman"/>
          <w:sz w:val="28"/>
          <w:szCs w:val="28"/>
        </w:rPr>
        <w:t xml:space="preserve">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0C6CAEBA" w14:textId="77777777" w:rsidR="00153912" w:rsidRPr="003F7B7C" w:rsidRDefault="00153912" w:rsidP="00153912">
      <w:pPr>
        <w:ind w:firstLine="709"/>
        <w:rPr>
          <w:rFonts w:ascii="Times New Roman" w:hAnsi="Times New Roman" w:cs="Times New Roman"/>
          <w:b/>
          <w:sz w:val="28"/>
          <w:szCs w:val="28"/>
          <w:lang w:eastAsia="en-US"/>
        </w:rPr>
      </w:pPr>
    </w:p>
    <w:p w14:paraId="4077D51C" w14:textId="77777777"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14:paraId="50376E36" w14:textId="77777777" w:rsidR="00153912" w:rsidRDefault="00153912" w:rsidP="00153912">
      <w:pPr>
        <w:tabs>
          <w:tab w:val="left" w:pos="1791"/>
        </w:tabs>
        <w:ind w:left="709"/>
        <w:rPr>
          <w:rFonts w:ascii="Times New Roman" w:hAnsi="Times New Roman" w:cs="Times New Roman"/>
          <w:sz w:val="28"/>
          <w:szCs w:val="28"/>
        </w:rPr>
      </w:pPr>
    </w:p>
    <w:p w14:paraId="798BDBB0" w14:textId="77777777" w:rsidR="00153912" w:rsidRPr="002D255F" w:rsidRDefault="00153912" w:rsidP="00153912">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14:paraId="0577F97C" w14:textId="77777777" w:rsidR="00153912" w:rsidRDefault="00153912" w:rsidP="00153912">
      <w:pPr>
        <w:ind w:firstLine="709"/>
        <w:rPr>
          <w:rFonts w:ascii="Times New Roman" w:hAnsi="Times New Roman" w:cs="Times New Roman"/>
          <w:sz w:val="28"/>
          <w:szCs w:val="28"/>
        </w:rPr>
      </w:pPr>
      <w:r w:rsidRPr="002D255F">
        <w:rPr>
          <w:rFonts w:ascii="Times New Roman" w:hAnsi="Times New Roman" w:cs="Times New Roman"/>
          <w:b/>
          <w:sz w:val="28"/>
          <w:szCs w:val="28"/>
        </w:rPr>
        <w:t>Коммуникативные умения</w:t>
      </w:r>
      <w:r w:rsidRPr="00386FCF">
        <w:rPr>
          <w:rFonts w:ascii="Times New Roman" w:hAnsi="Times New Roman" w:cs="Times New Roman"/>
          <w:sz w:val="28"/>
          <w:szCs w:val="28"/>
        </w:rPr>
        <w:t xml:space="preserve"> </w:t>
      </w:r>
    </w:p>
    <w:p w14:paraId="66AAB7F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60D8E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Моя семья. Мои друзья. Семейные праздники: Новый год.</w:t>
      </w:r>
    </w:p>
    <w:p w14:paraId="246EAD2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14:paraId="44F6703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спорт).</w:t>
      </w:r>
    </w:p>
    <w:p w14:paraId="3D3BB1C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здоровое питание.</w:t>
      </w:r>
    </w:p>
    <w:p w14:paraId="36207AF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14:paraId="171ADEE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14:paraId="7CE6171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w:t>
      </w:r>
    </w:p>
    <w:p w14:paraId="221098A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w:t>
      </w:r>
    </w:p>
    <w:p w14:paraId="71BD53F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Родной город (село). Транспорт.</w:t>
      </w:r>
    </w:p>
    <w:p w14:paraId="074C5E3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7C73222"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14:paraId="4FDB0723"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14:paraId="20AD99D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EF2A11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D1A079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14:paraId="6AA1A30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55F799C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14:paraId="16D46D5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коммуникативных умений монологической речи: создание </w:t>
      </w:r>
      <w:r w:rsidRPr="00386FCF">
        <w:rPr>
          <w:rFonts w:ascii="Times New Roman" w:hAnsi="Times New Roman" w:cs="Times New Roman"/>
          <w:sz w:val="28"/>
          <w:szCs w:val="28"/>
        </w:rPr>
        <w:lastRenderedPageBreak/>
        <w:t>устных связных монологических высказываний с использованием основных коммуникативных типов речи:</w:t>
      </w:r>
    </w:p>
    <w:p w14:paraId="6E74A0D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B4A3A7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14:paraId="39B16DC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14:paraId="66CC310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42817797"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- 4 фразы.</w:t>
      </w:r>
    </w:p>
    <w:p w14:paraId="7BD5AF79"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14:paraId="4FB9AA1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аудирования:</w:t>
      </w:r>
    </w:p>
    <w:p w14:paraId="20BE4AC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3F47B71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D48D94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EC481C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3B2F12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2DB354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14:paraId="6E98784D"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14:paraId="6A4C1E0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29D12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048DB3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60ED35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Чтение не сплошных текстов (таблиц) и понимание представленной в них информации.</w:t>
      </w:r>
    </w:p>
    <w:p w14:paraId="31CE0B2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488E44CF"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- 150 слов.</w:t>
      </w:r>
    </w:p>
    <w:p w14:paraId="14F2A626"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14:paraId="3BDCB75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14:paraId="1D71DBD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340BCE8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коротких поздравлений с праздниками (с Новым годом, Рождеством, днём рождения);</w:t>
      </w:r>
    </w:p>
    <w:p w14:paraId="43FDE6F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7E921267"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44D8EB9C"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14:paraId="50D3929E"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14:paraId="5FAC942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ABCBDC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5C9C08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14:paraId="17EAF1B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14:paraId="2B473BE4"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14:paraId="66D167D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14:paraId="0A890D3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6CD4269"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B7995E7"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14:paraId="12789E0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852531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494AAB8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14:paraId="50A3B59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аффиксация:</w:t>
      </w:r>
    </w:p>
    <w:p w14:paraId="3379F6E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Lehrerin</w:t>
      </w:r>
      <w:proofErr w:type="spellEnd"/>
      <w:r w:rsidRPr="00386FCF">
        <w:rPr>
          <w:rFonts w:ascii="Times New Roman" w:hAnsi="Times New Roman" w:cs="Times New Roman"/>
          <w:sz w:val="28"/>
          <w:szCs w:val="28"/>
          <w:lang w:eastAsia="en-US" w:bidi="en-US"/>
        </w:rPr>
        <w:t>);</w:t>
      </w:r>
    </w:p>
    <w:p w14:paraId="6902240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ig</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sonnig</w:t>
      </w:r>
      <w:proofErr w:type="spellEnd"/>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lich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freundlich</w:t>
      </w:r>
      <w:proofErr w:type="spellEnd"/>
      <w:r w:rsidRPr="00386FCF">
        <w:rPr>
          <w:rFonts w:ascii="Times New Roman" w:hAnsi="Times New Roman" w:cs="Times New Roman"/>
          <w:sz w:val="28"/>
          <w:szCs w:val="28"/>
          <w:lang w:eastAsia="en-US" w:bidi="en-US"/>
        </w:rPr>
        <w:t>);</w:t>
      </w:r>
    </w:p>
    <w:p w14:paraId="122E1E0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числительных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zehn</w:t>
      </w:r>
      <w:proofErr w:type="spellEnd"/>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zig</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funfzehn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flinfzig</w:t>
      </w:r>
      <w:proofErr w:type="spellEnd"/>
      <w:r w:rsidRPr="00386FCF">
        <w:rPr>
          <w:rFonts w:ascii="Times New Roman" w:hAnsi="Times New Roman" w:cs="Times New Roman"/>
          <w:sz w:val="28"/>
          <w:szCs w:val="28"/>
          <w:lang w:eastAsia="en-US" w:bidi="en-US"/>
        </w:rPr>
        <w:t>);</w:t>
      </w:r>
    </w:p>
    <w:p w14:paraId="0E41DBF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Klassenposter</w:t>
      </w:r>
      <w:proofErr w:type="spellEnd"/>
      <w:r w:rsidRPr="00386FCF">
        <w:rPr>
          <w:rFonts w:ascii="Times New Roman" w:hAnsi="Times New Roman" w:cs="Times New Roman"/>
          <w:sz w:val="28"/>
          <w:szCs w:val="28"/>
          <w:lang w:eastAsia="en-US" w:bidi="en-US"/>
        </w:rPr>
        <w:t>).</w:t>
      </w:r>
    </w:p>
    <w:p w14:paraId="0F9F5C49"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Интернациональные слова.</w:t>
      </w:r>
    </w:p>
    <w:p w14:paraId="6FA404AE"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14:paraId="02546ED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7C2CE9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kommst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kochen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blau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liest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14:paraId="620D54D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ein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Bleistift</w:t>
      </w:r>
      <w:proofErr w:type="spellEnd"/>
      <w:r w:rsidRPr="00386FCF">
        <w:rPr>
          <w:rFonts w:ascii="Times New Roman" w:hAnsi="Times New Roman" w:cs="Times New Roman"/>
          <w:sz w:val="28"/>
          <w:szCs w:val="28"/>
          <w:lang w:eastAsia="en-US" w:bidi="en-US"/>
        </w:rPr>
        <w:t>).</w:t>
      </w:r>
    </w:p>
    <w:p w14:paraId="347C6F2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fahren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sehen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sprechen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essen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treffen</w:t>
      </w:r>
      <w:proofErr w:type="spellEnd"/>
      <w:r w:rsidRPr="00386FCF">
        <w:rPr>
          <w:rFonts w:ascii="Times New Roman" w:hAnsi="Times New Roman" w:cs="Times New Roman"/>
          <w:sz w:val="28"/>
          <w:szCs w:val="28"/>
          <w:lang w:eastAsia="en-US" w:bidi="en-US"/>
        </w:rPr>
        <w:t>).</w:t>
      </w:r>
    </w:p>
    <w:p w14:paraId="24C0399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Конструкция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spielen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14:paraId="7D6DAE8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femsehen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mitkommen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abholen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anfangen</w:t>
      </w:r>
      <w:proofErr w:type="spellEnd"/>
      <w:r w:rsidRPr="00386FCF">
        <w:rPr>
          <w:rFonts w:ascii="Times New Roman" w:hAnsi="Times New Roman" w:cs="Times New Roman"/>
          <w:sz w:val="28"/>
          <w:szCs w:val="28"/>
          <w:lang w:eastAsia="en-US" w:bidi="en-US"/>
        </w:rPr>
        <w:t>).</w:t>
      </w:r>
    </w:p>
    <w:p w14:paraId="73CCF04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14:paraId="182B4E48"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val="en-US" w:eastAsia="en-US" w:bidi="en-US"/>
        </w:rPr>
        <w:t>).</w:t>
      </w:r>
    </w:p>
    <w:p w14:paraId="5066DC5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mogen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форма глагола </w:t>
      </w:r>
      <w:proofErr w:type="spellStart"/>
      <w:r w:rsidRPr="00386FCF">
        <w:rPr>
          <w:rFonts w:ascii="Times New Roman" w:hAnsi="Times New Roman" w:cs="Times New Roman"/>
          <w:sz w:val="28"/>
          <w:szCs w:val="28"/>
          <w:lang w:val="en-US" w:eastAsia="en-US" w:bidi="en-US"/>
        </w:rPr>
        <w:t>mochte</w:t>
      </w:r>
      <w:proofErr w:type="spellEnd"/>
      <w:r w:rsidRPr="00386FCF">
        <w:rPr>
          <w:rFonts w:ascii="Times New Roman" w:hAnsi="Times New Roman" w:cs="Times New Roman"/>
          <w:sz w:val="28"/>
          <w:szCs w:val="28"/>
          <w:lang w:eastAsia="en-US" w:bidi="en-US"/>
        </w:rPr>
        <w:t>.</w:t>
      </w:r>
    </w:p>
    <w:p w14:paraId="151F3086"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 xml:space="preserve">(links,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 xml:space="preserve">, in der Mitte, </w:t>
      </w:r>
      <w:proofErr w:type="spellStart"/>
      <w:r w:rsidRPr="00386FCF">
        <w:rPr>
          <w:rFonts w:ascii="Times New Roman" w:hAnsi="Times New Roman" w:cs="Times New Roman"/>
          <w:sz w:val="28"/>
          <w:szCs w:val="28"/>
          <w:lang w:val="en-US" w:eastAsia="en-US" w:bidi="en-US"/>
        </w:rPr>
        <w:t>hinten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hinten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vome</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vome</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w:t>
      </w:r>
    </w:p>
    <w:p w14:paraId="68954C6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w:t>
      </w:r>
      <w:proofErr w:type="spellStart"/>
      <w:r w:rsidRPr="00386FCF">
        <w:rPr>
          <w:rFonts w:ascii="Times New Roman" w:hAnsi="Times New Roman" w:cs="Times New Roman"/>
          <w:sz w:val="28"/>
          <w:szCs w:val="28"/>
          <w:lang w:val="en-US" w:eastAsia="en-US" w:bidi="en-US"/>
        </w:rPr>
        <w:t>sie</w:t>
      </w:r>
      <w:proofErr w:type="spellEnd"/>
      <w:r w:rsidRPr="00386FCF">
        <w:rPr>
          <w:rFonts w:ascii="Times New Roman" w:hAnsi="Times New Roman" w:cs="Times New Roman"/>
          <w:sz w:val="28"/>
          <w:szCs w:val="28"/>
          <w:lang w:val="en-US" w:eastAsia="en-US" w:bidi="en-US"/>
        </w:rPr>
        <w:t xml:space="preserve">, es, </w:t>
      </w:r>
      <w:proofErr w:type="spellStart"/>
      <w:r w:rsidRPr="00386FCF">
        <w:rPr>
          <w:rFonts w:ascii="Times New Roman" w:hAnsi="Times New Roman" w:cs="Times New Roman"/>
          <w:sz w:val="28"/>
          <w:szCs w:val="28"/>
          <w:lang w:val="en-US" w:eastAsia="en-US" w:bidi="en-US"/>
        </w:rPr>
        <w:t>wir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ihr</w:t>
      </w:r>
      <w:proofErr w:type="spellEnd"/>
      <w:r w:rsidRPr="00386FCF">
        <w:rPr>
          <w:rFonts w:ascii="Times New Roman" w:hAnsi="Times New Roman" w:cs="Times New Roman"/>
          <w:sz w:val="28"/>
          <w:szCs w:val="28"/>
          <w:lang w:val="en-US" w:eastAsia="en-US" w:bidi="en-US"/>
        </w:rPr>
        <w:t>, Sie/</w:t>
      </w:r>
      <w:proofErr w:type="spellStart"/>
      <w:r w:rsidRPr="00386FCF">
        <w:rPr>
          <w:rFonts w:ascii="Times New Roman" w:hAnsi="Times New Roman" w:cs="Times New Roman"/>
          <w:sz w:val="28"/>
          <w:szCs w:val="28"/>
          <w:lang w:val="en-US" w:eastAsia="en-US" w:bidi="en-US"/>
        </w:rPr>
        <w:t>sie</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mein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ihr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unser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w:t>
      </w:r>
    </w:p>
    <w:p w14:paraId="42A0454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woher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viel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beginnt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Unterricht</w:t>
      </w:r>
      <w:proofErr w:type="spellEnd"/>
      <w:r w:rsidRPr="00386FCF">
        <w:rPr>
          <w:rFonts w:ascii="Times New Roman" w:hAnsi="Times New Roman" w:cs="Times New Roman"/>
          <w:sz w:val="28"/>
          <w:szCs w:val="28"/>
          <w:lang w:eastAsia="en-US" w:bidi="en-US"/>
        </w:rPr>
        <w:t>?).</w:t>
      </w:r>
    </w:p>
    <w:p w14:paraId="198EDAC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14:paraId="186B2B22" w14:textId="77777777" w:rsidR="00153912" w:rsidRPr="00D879D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wohne</w:t>
      </w:r>
      <w:proofErr w:type="spellEnd"/>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w:t>
      </w:r>
      <w:proofErr w:type="spellEnd"/>
      <w:r w:rsidRPr="00D879D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D879D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Osterreich</w:t>
      </w:r>
      <w:proofErr w:type="spellEnd"/>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D879DF">
        <w:rPr>
          <w:rFonts w:ascii="Times New Roman" w:hAnsi="Times New Roman" w:cs="Times New Roman"/>
          <w:sz w:val="28"/>
          <w:szCs w:val="28"/>
          <w:lang w:eastAsia="en-US" w:bidi="en-US"/>
        </w:rPr>
        <w:t>).</w:t>
      </w:r>
    </w:p>
    <w:p w14:paraId="626264FB" w14:textId="77777777" w:rsidR="00153912" w:rsidRPr="00153912"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14:paraId="73C8E2C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7CB0ADD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w:t>
      </w:r>
      <w:r w:rsidRPr="00386FCF">
        <w:rPr>
          <w:rFonts w:ascii="Times New Roman" w:hAnsi="Times New Roman" w:cs="Times New Roman"/>
          <w:sz w:val="28"/>
          <w:szCs w:val="28"/>
        </w:rPr>
        <w:lastRenderedPageBreak/>
        <w:t>проведении досуга и питании).</w:t>
      </w:r>
    </w:p>
    <w:p w14:paraId="210A820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2B2A12F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умений:</w:t>
      </w:r>
    </w:p>
    <w:p w14:paraId="0825725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1F9FE4F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14:paraId="5420D45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14:paraId="0A7FE9CD"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839142B"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14:paraId="70C7A66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w:t>
      </w:r>
    </w:p>
    <w:p w14:paraId="36470BF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14:paraId="5EA2E11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A116F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3FA56F3" w14:textId="77777777" w:rsidR="00153912" w:rsidRDefault="00153912" w:rsidP="00153912">
      <w:pPr>
        <w:ind w:firstLine="709"/>
        <w:rPr>
          <w:rFonts w:ascii="Times New Roman" w:hAnsi="Times New Roman" w:cs="Times New Roman"/>
          <w:sz w:val="28"/>
          <w:szCs w:val="28"/>
        </w:rPr>
      </w:pPr>
    </w:p>
    <w:p w14:paraId="55E6669E" w14:textId="77777777" w:rsidR="00153912" w:rsidRPr="00D61D0C" w:rsidRDefault="00153912" w:rsidP="00051C14">
      <w:pPr>
        <w:tabs>
          <w:tab w:val="left" w:pos="1613"/>
        </w:tabs>
        <w:ind w:left="709"/>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14:paraId="02FB9A09" w14:textId="77777777" w:rsidR="00153912" w:rsidRPr="00971D7C" w:rsidRDefault="00153912" w:rsidP="00051C1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14:paraId="09510E8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A83BC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14:paraId="2209F1C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14:paraId="728CA46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спорт).</w:t>
      </w:r>
    </w:p>
    <w:p w14:paraId="188CD3B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w:t>
      </w:r>
    </w:p>
    <w:p w14:paraId="6DA2354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14:paraId="02E3721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Переписка с иностранными сверстниками.</w:t>
      </w:r>
    </w:p>
    <w:p w14:paraId="6A9C88E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14:paraId="123E3BF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 Климат, погода.</w:t>
      </w:r>
    </w:p>
    <w:p w14:paraId="788EC52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родного города (села).</w:t>
      </w:r>
    </w:p>
    <w:p w14:paraId="182F186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1C80527"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Выдающиеся люди родной страны и страны (стран) изучаемого языка.</w:t>
      </w:r>
    </w:p>
    <w:p w14:paraId="517A8BEC"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14:paraId="6556C60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w:t>
      </w:r>
    </w:p>
    <w:p w14:paraId="4CF71C6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0AA2C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132E3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E1CFB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09EAC5D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14:paraId="0EB3EC6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14:paraId="2781AAA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347B893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24C4C6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14:paraId="441B556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w:t>
      </w:r>
    </w:p>
    <w:p w14:paraId="67A7DEF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2E2130A0"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- 5-6 фраз.</w:t>
      </w:r>
    </w:p>
    <w:p w14:paraId="4A5338E0"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14:paraId="75B9BF8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71F60CF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386FCF">
        <w:rPr>
          <w:rFonts w:ascii="Times New Roman" w:hAnsi="Times New Roman" w:cs="Times New Roman"/>
          <w:sz w:val="28"/>
          <w:szCs w:val="28"/>
        </w:rPr>
        <w:t>аудиотекстов</w:t>
      </w:r>
      <w:proofErr w:type="spellEnd"/>
      <w:r w:rsidRPr="00386FCF">
        <w:rPr>
          <w:rFonts w:ascii="Times New Roman" w:hAnsi="Times New Roman" w:cs="Times New Roman"/>
          <w:sz w:val="28"/>
          <w:szCs w:val="28"/>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5D297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w:t>
      </w:r>
      <w:r w:rsidRPr="00386FCF">
        <w:rPr>
          <w:rFonts w:ascii="Times New Roman" w:hAnsi="Times New Roman" w:cs="Times New Roman"/>
          <w:sz w:val="28"/>
          <w:szCs w:val="28"/>
        </w:rPr>
        <w:lastRenderedPageBreak/>
        <w:t>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C0D89B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E67E048"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14:paraId="0213FE9B"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14:paraId="541B289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0F22AF7" w14:textId="77777777" w:rsidR="00153912" w:rsidRPr="00386FCF" w:rsidRDefault="00153912" w:rsidP="00153912">
      <w:pPr>
        <w:tabs>
          <w:tab w:val="left" w:pos="5199"/>
        </w:tabs>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86FCF">
        <w:rPr>
          <w:rFonts w:ascii="Times New Roman" w:hAnsi="Times New Roman" w:cs="Times New Roman"/>
          <w:sz w:val="28"/>
          <w:szCs w:val="28"/>
        </w:rPr>
        <w:tab/>
        <w:t>основного содержания, понимать</w:t>
      </w:r>
      <w:r>
        <w:rPr>
          <w:rFonts w:ascii="Times New Roman" w:hAnsi="Times New Roman" w:cs="Times New Roman"/>
          <w:sz w:val="28"/>
          <w:szCs w:val="28"/>
        </w:rPr>
        <w:t xml:space="preserve"> </w:t>
      </w:r>
      <w:r w:rsidRPr="00386FCF">
        <w:rPr>
          <w:rFonts w:ascii="Times New Roman" w:hAnsi="Times New Roman" w:cs="Times New Roman"/>
          <w:sz w:val="28"/>
          <w:szCs w:val="28"/>
        </w:rPr>
        <w:t>интернациональные слова в контексте.</w:t>
      </w:r>
    </w:p>
    <w:p w14:paraId="55670FF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14:paraId="6DDD109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и понимание представленной в них информации.</w:t>
      </w:r>
    </w:p>
    <w:p w14:paraId="54D3173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412FBF5A"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- 160-180 слов.</w:t>
      </w:r>
    </w:p>
    <w:p w14:paraId="5FCCB603"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14:paraId="4B6F748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14:paraId="0DD5ED9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630829B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proofErr w:type="spellStart"/>
      <w:r w:rsidRPr="00386FCF">
        <w:rPr>
          <w:rFonts w:ascii="Times New Roman" w:hAnsi="Times New Roman" w:cs="Times New Roman"/>
          <w:sz w:val="28"/>
          <w:szCs w:val="28"/>
        </w:rPr>
        <w:t>немецкоговорящих</w:t>
      </w:r>
      <w:proofErr w:type="spellEnd"/>
      <w:r w:rsidRPr="00386FCF">
        <w:rPr>
          <w:rFonts w:ascii="Times New Roman" w:hAnsi="Times New Roman" w:cs="Times New Roman"/>
          <w:sz w:val="28"/>
          <w:szCs w:val="28"/>
        </w:rPr>
        <w:t xml:space="preserve"> странах;</w:t>
      </w:r>
    </w:p>
    <w:p w14:paraId="4B365C3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7F7C0C3B"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14:paraId="54EE2F5D"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14:paraId="509BED68"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14:paraId="08EF9AD5"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xml:space="preserve">Различение на слух, без </w:t>
      </w:r>
      <w:r w:rsidRPr="00386FCF">
        <w:rPr>
          <w:rFonts w:ascii="Times New Roman" w:hAnsi="Times New Roman" w:cs="Times New Roman"/>
          <w:sz w:val="28"/>
          <w:szCs w:val="28"/>
        </w:rPr>
        <w:t>фонемат</w:t>
      </w:r>
      <w:r>
        <w:rPr>
          <w:rFonts w:ascii="Times New Roman" w:hAnsi="Times New Roman" w:cs="Times New Roman"/>
          <w:sz w:val="28"/>
          <w:szCs w:val="28"/>
        </w:rPr>
        <w:t>ических</w:t>
      </w:r>
      <w:r>
        <w:rPr>
          <w:rFonts w:ascii="Times New Roman" w:hAnsi="Times New Roman" w:cs="Times New Roman"/>
          <w:sz w:val="28"/>
          <w:szCs w:val="28"/>
        </w:rPr>
        <w:tab/>
        <w:t xml:space="preserve"> ошибок, </w:t>
      </w:r>
      <w:r w:rsidRPr="00386FCF">
        <w:rPr>
          <w:rFonts w:ascii="Times New Roman" w:hAnsi="Times New Roman" w:cs="Times New Roman"/>
          <w:sz w:val="28"/>
          <w:szCs w:val="28"/>
        </w:rPr>
        <w:t>ведущих</w:t>
      </w:r>
      <w:r>
        <w:rPr>
          <w:rFonts w:ascii="Times New Roman" w:hAnsi="Times New Roman" w:cs="Times New Roman"/>
          <w:sz w:val="28"/>
          <w:szCs w:val="28"/>
        </w:rPr>
        <w:t xml:space="preserve"> </w:t>
      </w:r>
      <w:r w:rsidRPr="00386FCF">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B138E0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вслух небольших адаптированных аутентичных текстов, </w:t>
      </w:r>
      <w:r w:rsidRPr="00386FCF">
        <w:rPr>
          <w:rFonts w:ascii="Times New Roman" w:hAnsi="Times New Roman" w:cs="Times New Roman"/>
          <w:sz w:val="28"/>
          <w:szCs w:val="28"/>
        </w:rPr>
        <w:lastRenderedPageBreak/>
        <w:t>построенных на изученном языковом материале, с соблюдением правил чтения и соответствующей интонации, демонстрирующих понимание текста.</w:t>
      </w:r>
    </w:p>
    <w:p w14:paraId="683BB82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рассказ, диалог (беседа).</w:t>
      </w:r>
    </w:p>
    <w:p w14:paraId="56143FFA"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14:paraId="61E7402C"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14:paraId="7F95B67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14:paraId="2D85F54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72097C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86AF94C"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14:paraId="0AEA89D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2B6BD8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17925F6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14:paraId="6563C1F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14:paraId="3F14499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keit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Moglichkeit</w:t>
      </w:r>
      <w:proofErr w:type="spellEnd"/>
      <w:r w:rsidRPr="00386FCF">
        <w:rPr>
          <w:rFonts w:ascii="Times New Roman" w:hAnsi="Times New Roman" w:cs="Times New Roman"/>
          <w:sz w:val="28"/>
          <w:szCs w:val="28"/>
          <w:lang w:eastAsia="en-US" w:bidi="en-US"/>
        </w:rPr>
        <w:t>), -</w:t>
      </w:r>
      <w:proofErr w:type="spellStart"/>
      <w:r w:rsidRPr="00386FCF">
        <w:rPr>
          <w:rFonts w:ascii="Times New Roman" w:hAnsi="Times New Roman" w:cs="Times New Roman"/>
          <w:sz w:val="28"/>
          <w:szCs w:val="28"/>
          <w:lang w:val="en-US" w:eastAsia="en-US" w:bidi="en-US"/>
        </w:rPr>
        <w:t>heit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Schonheit</w:t>
      </w:r>
      <w:proofErr w:type="spellEnd"/>
      <w:r w:rsidRPr="00386FCF">
        <w:rPr>
          <w:rFonts w:ascii="Times New Roman" w:hAnsi="Times New Roman" w:cs="Times New Roman"/>
          <w:sz w:val="28"/>
          <w:szCs w:val="28"/>
          <w:lang w:eastAsia="en-US" w:bidi="en-US"/>
        </w:rPr>
        <w:t>), -</w:t>
      </w:r>
      <w:proofErr w:type="spellStart"/>
      <w:r w:rsidRPr="00386FCF">
        <w:rPr>
          <w:rFonts w:ascii="Times New Roman" w:hAnsi="Times New Roman" w:cs="Times New Roman"/>
          <w:sz w:val="28"/>
          <w:szCs w:val="28"/>
          <w:lang w:val="en-US" w:eastAsia="en-US" w:bidi="en-US"/>
        </w:rPr>
        <w:t>ung</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Erzahlung</w:t>
      </w:r>
      <w:r w:rsidRPr="00386FCF">
        <w:rPr>
          <w:rFonts w:ascii="Times New Roman" w:hAnsi="Times New Roman" w:cs="Times New Roman"/>
          <w:sz w:val="28"/>
          <w:szCs w:val="28"/>
          <w:lang w:eastAsia="en-US" w:bidi="en-US"/>
        </w:rPr>
        <w:t>);</w:t>
      </w:r>
    </w:p>
    <w:p w14:paraId="0857F62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w:t>
      </w:r>
    </w:p>
    <w:p w14:paraId="318C11C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конверсия: образование имён существительных от глагола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Lesen</w:t>
      </w:r>
      <w:proofErr w:type="spellEnd"/>
      <w:r w:rsidRPr="00386FCF">
        <w:rPr>
          <w:rFonts w:ascii="Times New Roman" w:hAnsi="Times New Roman" w:cs="Times New Roman"/>
          <w:sz w:val="28"/>
          <w:szCs w:val="28"/>
          <w:lang w:eastAsia="en-US" w:bidi="en-US"/>
        </w:rPr>
        <w:t>);</w:t>
      </w:r>
    </w:p>
    <w:p w14:paraId="6592318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глагола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Schreibtisch</w:t>
      </w:r>
      <w:proofErr w:type="spellEnd"/>
      <w:r w:rsidRPr="00386FCF">
        <w:rPr>
          <w:rFonts w:ascii="Times New Roman" w:hAnsi="Times New Roman" w:cs="Times New Roman"/>
          <w:sz w:val="28"/>
          <w:szCs w:val="28"/>
          <w:lang w:eastAsia="en-US" w:bidi="en-US"/>
        </w:rPr>
        <w:t>).</w:t>
      </w:r>
    </w:p>
    <w:p w14:paraId="3482805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Антонимы. Интернациональные слова.</w:t>
      </w:r>
    </w:p>
    <w:p w14:paraId="0D81D529"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14:paraId="48DB33A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86FCF">
        <w:rPr>
          <w:rFonts w:ascii="Times New Roman" w:hAnsi="Times New Roman" w:cs="Times New Roman"/>
          <w:sz w:val="28"/>
          <w:szCs w:val="28"/>
          <w:lang w:val="en-US" w:eastAsia="en-US" w:bidi="en-US"/>
        </w:rPr>
        <w:t>Mach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auf</w:t>
      </w:r>
      <w:r w:rsidRPr="00386FCF">
        <w:rPr>
          <w:rFonts w:ascii="Times New Roman" w:hAnsi="Times New Roman" w:cs="Times New Roman"/>
          <w:sz w:val="28"/>
          <w:szCs w:val="28"/>
          <w:lang w:eastAsia="en-US" w:bidi="en-US"/>
        </w:rPr>
        <w:t>.).</w:t>
      </w:r>
    </w:p>
    <w:p w14:paraId="1C5A4D0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Magst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esse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w:t>
      </w:r>
    </w:p>
    <w:p w14:paraId="4F494BC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nein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doch</w:t>
      </w:r>
      <w:proofErr w:type="spellEnd"/>
      <w:r w:rsidRPr="00386FCF">
        <w:rPr>
          <w:rFonts w:ascii="Times New Roman" w:hAnsi="Times New Roman" w:cs="Times New Roman"/>
          <w:sz w:val="28"/>
          <w:szCs w:val="28"/>
          <w:lang w:eastAsia="en-US" w:bidi="en-US"/>
        </w:rPr>
        <w:t>.</w:t>
      </w:r>
    </w:p>
    <w:p w14:paraId="49ECC30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w:t>
      </w:r>
    </w:p>
    <w:p w14:paraId="1B036E3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Сложносочинённые предложения с союзом </w:t>
      </w:r>
      <w:proofErr w:type="spellStart"/>
      <w:r w:rsidRPr="00386FCF">
        <w:rPr>
          <w:rFonts w:ascii="Times New Roman" w:hAnsi="Times New Roman" w:cs="Times New Roman"/>
          <w:sz w:val="28"/>
          <w:szCs w:val="28"/>
          <w:lang w:val="en-US" w:eastAsia="en-US" w:bidi="en-US"/>
        </w:rPr>
        <w:t>deshalb</w:t>
      </w:r>
      <w:proofErr w:type="spellEnd"/>
      <w:r w:rsidRPr="00386FCF">
        <w:rPr>
          <w:rFonts w:ascii="Times New Roman" w:hAnsi="Times New Roman" w:cs="Times New Roman"/>
          <w:sz w:val="28"/>
          <w:szCs w:val="28"/>
          <w:lang w:eastAsia="en-US" w:bidi="en-US"/>
        </w:rPr>
        <w:t>.</w:t>
      </w:r>
    </w:p>
    <w:p w14:paraId="6DA7F91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eastAsia="en-US" w:bidi="en-US"/>
        </w:rPr>
        <w:t>.</w:t>
      </w:r>
    </w:p>
    <w:p w14:paraId="600AC6C8"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Повелительное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наклонение</w:t>
      </w:r>
      <w:r w:rsidRPr="00386FCF">
        <w:rPr>
          <w:rFonts w:ascii="Times New Roman" w:hAnsi="Times New Roman" w:cs="Times New Roman"/>
          <w:sz w:val="28"/>
          <w:szCs w:val="28"/>
          <w:lang w:val="en-US"/>
        </w:rPr>
        <w:t>.</w:t>
      </w:r>
    </w:p>
    <w:p w14:paraId="1878DD1F"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val="en-US" w:eastAsia="en-US" w:bidi="en-US"/>
        </w:rPr>
        <w:t>.</w:t>
      </w:r>
    </w:p>
    <w:p w14:paraId="6FC7A867"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es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w:t>
      </w:r>
    </w:p>
    <w:p w14:paraId="599475D2"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miissen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val="en-US" w:eastAsia="en-US" w:bidi="en-US"/>
        </w:rPr>
        <w:t>).</w:t>
      </w:r>
    </w:p>
    <w:p w14:paraId="2F78E39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Склонение имён существительных в единственном числе в дательном падеже.</w:t>
      </w:r>
    </w:p>
    <w:p w14:paraId="4BC0CE3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14:paraId="3EB3AEB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винительном (в некоторых речевых образцах).</w:t>
      </w:r>
    </w:p>
    <w:p w14:paraId="0E430FD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etwas</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alles</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eastAsia="en-US" w:bidi="en-US"/>
        </w:rPr>
        <w:t>).</w:t>
      </w:r>
    </w:p>
    <w:p w14:paraId="3DC408D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w:t>
      </w:r>
    </w:p>
    <w:p w14:paraId="249325F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erste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zweite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dritte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StraBe</w:t>
      </w:r>
      <w:r w:rsidRPr="00386FCF">
        <w:rPr>
          <w:rFonts w:ascii="Times New Roman" w:hAnsi="Times New Roman" w:cs="Times New Roman"/>
          <w:sz w:val="28"/>
          <w:szCs w:val="28"/>
          <w:lang w:eastAsia="en-US" w:bidi="en-US"/>
        </w:rPr>
        <w:t>).</w:t>
      </w:r>
    </w:p>
    <w:p w14:paraId="3C249873"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w:t>
      </w:r>
      <w:proofErr w:type="spellStart"/>
      <w:r w:rsidRPr="00386FCF">
        <w:rPr>
          <w:rFonts w:ascii="Times New Roman" w:hAnsi="Times New Roman" w:cs="Times New Roman"/>
          <w:sz w:val="28"/>
          <w:szCs w:val="28"/>
          <w:lang w:val="en-US" w:eastAsia="en-US" w:bidi="en-US"/>
        </w:rPr>
        <w:t>unter</w:t>
      </w:r>
      <w:proofErr w:type="spellEnd"/>
      <w:r w:rsidRPr="00386FCF">
        <w:rPr>
          <w:rFonts w:ascii="Times New Roman" w:hAnsi="Times New Roman" w:cs="Times New Roman"/>
          <w:sz w:val="28"/>
          <w:szCs w:val="28"/>
          <w:lang w:val="en-US" w:eastAsia="en-US" w:bidi="en-US"/>
        </w:rPr>
        <w:t xml:space="preserve">, liber, </w:t>
      </w:r>
      <w:proofErr w:type="spellStart"/>
      <w:r w:rsidRPr="00386FCF">
        <w:rPr>
          <w:rFonts w:ascii="Times New Roman" w:hAnsi="Times New Roman" w:cs="Times New Roman"/>
          <w:sz w:val="28"/>
          <w:szCs w:val="28"/>
          <w:lang w:val="en-US" w:eastAsia="en-US" w:bidi="en-US"/>
        </w:rPr>
        <w:t>neben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zwischen</w:t>
      </w:r>
      <w:proofErr w:type="spellEnd"/>
      <w:r w:rsidRPr="00386FCF">
        <w:rPr>
          <w:rFonts w:ascii="Times New Roman" w:hAnsi="Times New Roman" w:cs="Times New Roman"/>
          <w:sz w:val="28"/>
          <w:szCs w:val="28"/>
          <w:lang w:val="en-US" w:eastAsia="en-US" w:bidi="en-US"/>
        </w:rPr>
        <w:t>).</w:t>
      </w:r>
    </w:p>
    <w:p w14:paraId="62F94932" w14:textId="77777777"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in</w:t>
      </w:r>
      <w:r w:rsidRPr="00051C14">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aus</w:t>
      </w:r>
      <w:r w:rsidRPr="00051C14">
        <w:rPr>
          <w:rFonts w:ascii="Times New Roman" w:hAnsi="Times New Roman" w:cs="Times New Roman"/>
          <w:sz w:val="28"/>
          <w:szCs w:val="28"/>
          <w:lang w:val="en-US" w:eastAsia="en-US" w:bidi="en-US"/>
        </w:rPr>
        <w:t>.</w:t>
      </w:r>
      <w:proofErr w:type="spellEnd"/>
    </w:p>
    <w:p w14:paraId="1079DFB4" w14:textId="77777777"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051C14">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im</w:t>
      </w:r>
      <w:proofErr w:type="spellEnd"/>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um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051C14">
        <w:rPr>
          <w:rFonts w:ascii="Times New Roman" w:hAnsi="Times New Roman" w:cs="Times New Roman"/>
          <w:sz w:val="28"/>
          <w:szCs w:val="28"/>
          <w:lang w:val="en-US" w:eastAsia="en-US" w:bidi="en-US"/>
        </w:rPr>
        <w:t>.</w:t>
      </w:r>
    </w:p>
    <w:p w14:paraId="2E87BC61"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proofErr w:type="spellStart"/>
      <w:r w:rsidRPr="00386FCF">
        <w:rPr>
          <w:rFonts w:ascii="Times New Roman" w:hAnsi="Times New Roman" w:cs="Times New Roman"/>
          <w:sz w:val="28"/>
          <w:szCs w:val="28"/>
          <w:lang w:val="en-US" w:eastAsia="en-US" w:bidi="en-US"/>
        </w:rPr>
        <w:t>mit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nach</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bei</w:t>
      </w:r>
      <w:proofErr w:type="spellEnd"/>
      <w:r w:rsidRPr="00386FCF">
        <w:rPr>
          <w:rFonts w:ascii="Times New Roman" w:hAnsi="Times New Roman" w:cs="Times New Roman"/>
          <w:sz w:val="28"/>
          <w:szCs w:val="28"/>
          <w:lang w:eastAsia="en-US" w:bidi="en-US"/>
        </w:rPr>
        <w:t>.</w:t>
      </w:r>
    </w:p>
    <w:p w14:paraId="2852B3BA"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14:paraId="07C59BE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2FB6CC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289B39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37BA72E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14:paraId="06D6EEB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7E90EAC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14:paraId="188B974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14:paraId="3E37679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E8EF6A8"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14:paraId="7D997833"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14:paraId="03A52F6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догадки, в том числе контекстуальной.</w:t>
      </w:r>
    </w:p>
    <w:p w14:paraId="7317FAB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14:paraId="79F98A0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Игнорирование информации, не являющейся необходимой для </w:t>
      </w:r>
      <w:r w:rsidRPr="00386FCF">
        <w:rPr>
          <w:rFonts w:ascii="Times New Roman" w:hAnsi="Times New Roman" w:cs="Times New Roman"/>
          <w:sz w:val="28"/>
          <w:szCs w:val="28"/>
        </w:rPr>
        <w:lastRenderedPageBreak/>
        <w:t>понимания основного содержания прочитанного (прослушанного) текста или для нахождения в тексте запрашиваемой информации.</w:t>
      </w:r>
    </w:p>
    <w:p w14:paraId="7531290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00B0F6" w14:textId="77777777" w:rsidR="00153912" w:rsidRDefault="00153912" w:rsidP="00153912">
      <w:pPr>
        <w:ind w:firstLine="709"/>
        <w:rPr>
          <w:rFonts w:ascii="Times New Roman" w:hAnsi="Times New Roman" w:cs="Times New Roman"/>
          <w:sz w:val="28"/>
          <w:szCs w:val="28"/>
        </w:rPr>
      </w:pPr>
    </w:p>
    <w:p w14:paraId="0791B419" w14:textId="77777777"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14:paraId="7BB6D7C1" w14:textId="77777777"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14:paraId="307FFB8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E2348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14:paraId="5906E76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14:paraId="78E74C2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14:paraId="5C606A4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14:paraId="79DADD6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14:paraId="5C6D3CB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14:paraId="65BF399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14:paraId="7410E1B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14:paraId="46AF37F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14:paraId="4B02D18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14:paraId="462CF6D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6077FC9"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14:paraId="28BE1365"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14:paraId="1EFAC73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5B91AF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94C3FF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D3F809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sidRPr="00386FCF">
        <w:rPr>
          <w:rFonts w:ascii="Times New Roman" w:hAnsi="Times New Roman" w:cs="Times New Roman"/>
          <w:sz w:val="28"/>
          <w:szCs w:val="28"/>
        </w:rPr>
        <w:lastRenderedPageBreak/>
        <w:t>спрашивающего на позицию отвечающего и наоборот.</w:t>
      </w:r>
    </w:p>
    <w:p w14:paraId="0835C76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22F6F1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14:paraId="40C5B9C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C7584E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3794C5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14:paraId="1F719F9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14:paraId="65030C8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14:paraId="4103D61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4B38AAF6"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14:paraId="58037635"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14:paraId="17DABD1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3D954CD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3B2798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10ECEF3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A1A2D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FEFE83F"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14:paraId="01AD74E9"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14:paraId="766AAEB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w:t>
      </w:r>
      <w:r w:rsidRPr="00386FCF">
        <w:rPr>
          <w:rFonts w:ascii="Times New Roman" w:hAnsi="Times New Roman" w:cs="Times New Roman"/>
          <w:sz w:val="28"/>
          <w:szCs w:val="28"/>
        </w:rPr>
        <w:lastRenderedPageBreak/>
        <w:t>содержания текста.</w:t>
      </w:r>
    </w:p>
    <w:p w14:paraId="75BD726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FDBCF8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EB5921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06B13AD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14:paraId="582A36F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68AC5A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14:paraId="74CD1BB6"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14:paraId="7BAD0DF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14:paraId="38FE093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4B42AE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EDF4C1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2776FC9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14:paraId="1AC474A9"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14:paraId="7DBC4863"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14:paraId="3B320BB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F8D1E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998B9D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631E7F2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14:paraId="24006298"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14:paraId="3DD324E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Правильное написание изученных слов.</w:t>
      </w:r>
    </w:p>
    <w:p w14:paraId="683AA66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D0E8F0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2915EE0"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14:paraId="3DF189B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63D499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283CCEF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14:paraId="3FDDB57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14:paraId="3787BC9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ieren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interessieren</w:t>
      </w:r>
      <w:proofErr w:type="spellEnd"/>
      <w:r w:rsidRPr="00386FCF">
        <w:rPr>
          <w:rFonts w:ascii="Times New Roman" w:hAnsi="Times New Roman" w:cs="Times New Roman"/>
          <w:sz w:val="28"/>
          <w:szCs w:val="28"/>
          <w:lang w:eastAsia="en-US" w:bidi="en-US"/>
        </w:rPr>
        <w:t>);</w:t>
      </w:r>
    </w:p>
    <w:p w14:paraId="6D5A102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schaft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Freundschaft</w:t>
      </w:r>
      <w:proofErr w:type="spellEnd"/>
      <w:r w:rsidRPr="00386FCF">
        <w:rPr>
          <w:rFonts w:ascii="Times New Roman" w:hAnsi="Times New Roman" w:cs="Times New Roman"/>
          <w:sz w:val="28"/>
          <w:szCs w:val="28"/>
          <w:lang w:eastAsia="en-US" w:bidi="en-US"/>
        </w:rPr>
        <w:t>), -</w:t>
      </w:r>
      <w:proofErr w:type="spellStart"/>
      <w:r w:rsidRPr="00386FCF">
        <w:rPr>
          <w:rFonts w:ascii="Times New Roman" w:hAnsi="Times New Roman" w:cs="Times New Roman"/>
          <w:sz w:val="28"/>
          <w:szCs w:val="28"/>
          <w:lang w:val="en-US" w:eastAsia="en-US" w:bidi="en-US"/>
        </w:rPr>
        <w:t>tion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Organisation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Ungliick</w:t>
      </w:r>
      <w:proofErr w:type="spellEnd"/>
      <w:r w:rsidRPr="00386FCF">
        <w:rPr>
          <w:rFonts w:ascii="Times New Roman" w:hAnsi="Times New Roman" w:cs="Times New Roman"/>
          <w:sz w:val="28"/>
          <w:szCs w:val="28"/>
          <w:lang w:eastAsia="en-US" w:bidi="en-US"/>
        </w:rPr>
        <w:t>);</w:t>
      </w:r>
    </w:p>
    <w:p w14:paraId="332B276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14:paraId="19925B2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Kleinstadt</w:t>
      </w:r>
      <w:proofErr w:type="spellEnd"/>
      <w:r w:rsidRPr="00386FCF">
        <w:rPr>
          <w:rFonts w:ascii="Times New Roman" w:hAnsi="Times New Roman" w:cs="Times New Roman"/>
          <w:sz w:val="28"/>
          <w:szCs w:val="28"/>
          <w:lang w:eastAsia="en-US" w:bidi="en-US"/>
        </w:rPr>
        <w:t>).</w:t>
      </w:r>
    </w:p>
    <w:p w14:paraId="1EBEBEE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14:paraId="16AD98EE"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14:paraId="1CD0981D" w14:textId="77777777"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14:paraId="0968461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0056752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FD8BF2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proofErr w:type="spellStart"/>
      <w:r w:rsidRPr="00386FCF">
        <w:rPr>
          <w:rFonts w:ascii="Times New Roman" w:hAnsi="Times New Roman" w:cs="Times New Roman"/>
          <w:sz w:val="28"/>
          <w:szCs w:val="28"/>
          <w:lang w:val="en-US" w:eastAsia="en-US" w:bidi="en-US"/>
        </w:rPr>
        <w:t>dass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proofErr w:type="spellStart"/>
      <w:r w:rsidRPr="00386FCF">
        <w:rPr>
          <w:rFonts w:ascii="Times New Roman" w:hAnsi="Times New Roman" w:cs="Times New Roman"/>
          <w:sz w:val="28"/>
          <w:szCs w:val="28"/>
          <w:lang w:val="en-US" w:eastAsia="en-US" w:bidi="en-US"/>
        </w:rPr>
        <w:t>weil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w:t>
      </w:r>
    </w:p>
    <w:p w14:paraId="092AAD5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14:paraId="4548A6D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proofErr w:type="spellStart"/>
      <w:r w:rsidRPr="00386FCF">
        <w:rPr>
          <w:rFonts w:ascii="Times New Roman" w:hAnsi="Times New Roman" w:cs="Times New Roman"/>
          <w:sz w:val="28"/>
          <w:szCs w:val="28"/>
          <w:lang w:val="en-US" w:eastAsia="en-US" w:bidi="en-US"/>
        </w:rPr>
        <w:t>sich</w:t>
      </w:r>
      <w:proofErr w:type="spellEnd"/>
      <w:r w:rsidRPr="00386FCF">
        <w:rPr>
          <w:rFonts w:ascii="Times New Roman" w:hAnsi="Times New Roman" w:cs="Times New Roman"/>
          <w:sz w:val="28"/>
          <w:szCs w:val="28"/>
          <w:lang w:eastAsia="en-US" w:bidi="en-US"/>
        </w:rPr>
        <w:t>.</w:t>
      </w:r>
    </w:p>
    <w:p w14:paraId="0F35A05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14:paraId="1755F16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proofErr w:type="spellStart"/>
      <w:r w:rsidRPr="00386FCF">
        <w:rPr>
          <w:rFonts w:ascii="Times New Roman" w:hAnsi="Times New Roman" w:cs="Times New Roman"/>
          <w:sz w:val="28"/>
          <w:szCs w:val="28"/>
          <w:lang w:val="en-US" w:eastAsia="en-US" w:bidi="en-US"/>
        </w:rPr>
        <w:t>als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w:t>
      </w:r>
    </w:p>
    <w:p w14:paraId="571B635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sollen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w:t>
      </w:r>
    </w:p>
    <w:p w14:paraId="50BF202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14:paraId="4F4060D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14:paraId="73CEE8B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14:paraId="63C1EC6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jed</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14:paraId="2196E91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14:paraId="3578B747"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14:paraId="731BE0CD" w14:textId="77777777"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14:paraId="0F8C19A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CC0D4D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CB2064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34A7F19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14:paraId="29ECFEB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03F53EF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14:paraId="727CC32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7575E9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14:paraId="2DD4EC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C885B33"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14:paraId="761F8FC3" w14:textId="77777777"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Компенсаторные умения</w:t>
      </w:r>
    </w:p>
    <w:p w14:paraId="33DB1CA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7E82E5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14:paraId="214634A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14:paraId="1D5F4A2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BAD9A2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00BDE2" w14:textId="77777777" w:rsidR="00153912" w:rsidRDefault="00153912" w:rsidP="00153912">
      <w:pPr>
        <w:ind w:firstLine="709"/>
        <w:rPr>
          <w:rFonts w:ascii="Times New Roman" w:hAnsi="Times New Roman" w:cs="Times New Roman"/>
          <w:sz w:val="28"/>
          <w:szCs w:val="28"/>
        </w:rPr>
      </w:pPr>
    </w:p>
    <w:p w14:paraId="7D818BF2" w14:textId="77777777"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14:paraId="6DE2C510" w14:textId="77777777"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14:paraId="2FAEE44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w:t>
      </w:r>
      <w:r w:rsidRPr="00386FCF">
        <w:rPr>
          <w:rFonts w:ascii="Times New Roman" w:hAnsi="Times New Roman" w:cs="Times New Roman"/>
          <w:sz w:val="28"/>
          <w:szCs w:val="28"/>
        </w:rPr>
        <w:lastRenderedPageBreak/>
        <w:t>тематического содержания речи.</w:t>
      </w:r>
    </w:p>
    <w:p w14:paraId="6378868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14:paraId="21CDEA3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14:paraId="739F45E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14:paraId="404892E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14:paraId="3B39149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17D8C3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14:paraId="71D761E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14:paraId="6ED361C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14:paraId="3E5C375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14:paraId="72C2CE4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7162C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писатели, художники, музыканты.</w:t>
      </w:r>
    </w:p>
    <w:p w14:paraId="36E80BA5"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14:paraId="7F13831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9A0F5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34C00D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5C8BF0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15431C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60568E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14:paraId="2896D4D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14:paraId="3D7105C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33F7F89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B097DE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14:paraId="462F926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14:paraId="2A0F8B6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14:paraId="3164959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14:paraId="7ACA7B4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14:paraId="44E8DF1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34C4208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14:paraId="6321597F"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14:paraId="117357A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10F62E1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F53A17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6736E3" w14:textId="77777777"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14:paraId="50B193A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7B65A8"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14:paraId="63F7CA00"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14:paraId="340D586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F04A78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w:t>
      </w:r>
      <w:r w:rsidRPr="00386FCF">
        <w:rPr>
          <w:rFonts w:ascii="Times New Roman" w:hAnsi="Times New Roman" w:cs="Times New Roman"/>
          <w:sz w:val="28"/>
          <w:szCs w:val="28"/>
        </w:rPr>
        <w:lastRenderedPageBreak/>
        <w:t>(опуская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09ADC0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F7BC3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14:paraId="5DFBF1A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2571862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0F337543"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 слов.</w:t>
      </w:r>
    </w:p>
    <w:p w14:paraId="44263394"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14:paraId="08957D0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14:paraId="69E9205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14:paraId="2F8BBF4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F357CF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62086486"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7705637C"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14:paraId="24C68116"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14:paraId="6E52F85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0E092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5821E9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Тексты для чтения вслух: сообщение информационного характера, </w:t>
      </w:r>
      <w:r w:rsidRPr="00386FCF">
        <w:rPr>
          <w:rFonts w:ascii="Times New Roman" w:hAnsi="Times New Roman" w:cs="Times New Roman"/>
          <w:sz w:val="28"/>
          <w:szCs w:val="28"/>
        </w:rPr>
        <w:lastRenderedPageBreak/>
        <w:t>отрывок из статьи научно-популярного характера, рассказ, диалог (беседа).</w:t>
      </w:r>
    </w:p>
    <w:p w14:paraId="5BDB951D"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14:paraId="11F46B5B"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14:paraId="68C7322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14:paraId="3CDC404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89A1D5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B653626"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14:paraId="74DB46F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B3D5E3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1C538B7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14:paraId="4C1B26C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ik</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14:paraId="48AAACF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14:paraId="56BADE1E"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Schluss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14:paraId="59E802EF"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14:paraId="34C5631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1377422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13168A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trotzdem</w:t>
      </w:r>
      <w:proofErr w:type="spellEnd"/>
      <w:r w:rsidRPr="00386FCF">
        <w:rPr>
          <w:rFonts w:ascii="Times New Roman" w:hAnsi="Times New Roman" w:cs="Times New Roman"/>
          <w:sz w:val="28"/>
          <w:szCs w:val="28"/>
          <w:lang w:eastAsia="en-US" w:bidi="en-US"/>
        </w:rPr>
        <w:t>.</w:t>
      </w:r>
    </w:p>
    <w:p w14:paraId="3F886EAA"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wohin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proofErr w:type="gramStart"/>
      <w:r w:rsidRPr="00386FCF">
        <w:rPr>
          <w:rFonts w:ascii="Times New Roman" w:hAnsi="Times New Roman" w:cs="Times New Roman"/>
          <w:sz w:val="28"/>
          <w:szCs w:val="28"/>
          <w:lang w:val="en-US" w:eastAsia="en-US" w:bidi="en-US"/>
        </w:rPr>
        <w:t>wo?.</w:t>
      </w:r>
      <w:proofErr w:type="gramEnd"/>
    </w:p>
    <w:p w14:paraId="700A38BC"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mussen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dtirfen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val="en-US" w:eastAsia="en-US" w:bidi="en-US"/>
        </w:rPr>
        <w:t>.</w:t>
      </w:r>
    </w:p>
    <w:p w14:paraId="532F815A"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val="en-US" w:eastAsia="en-US" w:bidi="en-US"/>
        </w:rPr>
        <w:t xml:space="preserve"> (Ich </w:t>
      </w:r>
      <w:proofErr w:type="spellStart"/>
      <w:r w:rsidRPr="00386FCF">
        <w:rPr>
          <w:rFonts w:ascii="Times New Roman" w:hAnsi="Times New Roman" w:cs="Times New Roman"/>
          <w:sz w:val="28"/>
          <w:szCs w:val="28"/>
          <w:lang w:val="en-US" w:eastAsia="en-US" w:bidi="en-US"/>
        </w:rPr>
        <w:t>hatte</w:t>
      </w:r>
      <w:proofErr w:type="spellEnd"/>
      <w:r w:rsidRPr="00386FCF">
        <w:rPr>
          <w:rFonts w:ascii="Times New Roman" w:hAnsi="Times New Roman" w:cs="Times New Roman"/>
          <w:sz w:val="28"/>
          <w:szCs w:val="28"/>
          <w:lang w:val="en-US" w:eastAsia="en-US" w:bidi="en-US"/>
        </w:rPr>
        <w:t xml:space="preserve"> gem </w:t>
      </w:r>
      <w:proofErr w:type="spellStart"/>
      <w:r w:rsidRPr="00386FCF">
        <w:rPr>
          <w:rFonts w:ascii="Times New Roman" w:hAnsi="Times New Roman" w:cs="Times New Roman"/>
          <w:sz w:val="28"/>
          <w:szCs w:val="28"/>
          <w:lang w:val="en-US" w:eastAsia="en-US" w:bidi="en-US"/>
        </w:rPr>
        <w:t>drei</w:t>
      </w:r>
      <w:proofErr w:type="spellEnd"/>
      <w:r w:rsidRPr="00386FCF">
        <w:rPr>
          <w:rFonts w:ascii="Times New Roman" w:hAnsi="Times New Roman" w:cs="Times New Roman"/>
          <w:sz w:val="28"/>
          <w:szCs w:val="28"/>
          <w:lang w:val="en-US" w:eastAsia="en-US" w:bidi="en-US"/>
        </w:rPr>
        <w:t xml:space="preserve"> Karten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14:paraId="608239AD"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keiner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niemand</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nie</w:t>
      </w:r>
      <w:proofErr w:type="spellEnd"/>
      <w:r w:rsidRPr="00386FCF">
        <w:rPr>
          <w:rFonts w:ascii="Times New Roman" w:hAnsi="Times New Roman" w:cs="Times New Roman"/>
          <w:sz w:val="28"/>
          <w:szCs w:val="28"/>
          <w:lang w:val="en-US" w:eastAsia="en-US" w:bidi="en-US"/>
        </w:rPr>
        <w:t>.</w:t>
      </w:r>
    </w:p>
    <w:p w14:paraId="7EEB95D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proofErr w:type="spellStart"/>
      <w:r w:rsidRPr="00386FCF">
        <w:rPr>
          <w:rFonts w:ascii="Times New Roman" w:hAnsi="Times New Roman" w:cs="Times New Roman"/>
          <w:sz w:val="28"/>
          <w:szCs w:val="28"/>
          <w:lang w:val="en-US" w:eastAsia="en-US" w:bidi="en-US"/>
        </w:rPr>
        <w:t>wissen</w:t>
      </w:r>
      <w:proofErr w:type="spellEnd"/>
      <w:r w:rsidRPr="00386FCF">
        <w:rPr>
          <w:rFonts w:ascii="Times New Roman" w:hAnsi="Times New Roman" w:cs="Times New Roman"/>
          <w:sz w:val="28"/>
          <w:szCs w:val="28"/>
          <w:lang w:eastAsia="en-US" w:bidi="en-US"/>
        </w:rPr>
        <w:t>.</w:t>
      </w:r>
    </w:p>
    <w:p w14:paraId="2EE0137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keine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14:paraId="6557F5F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14:paraId="7A845C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14:paraId="42E41F0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14:paraId="44883D9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14:paraId="39AEC99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14:paraId="01780DCF"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14:paraId="75B665E9" w14:textId="77777777"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1707FD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03E4A17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14:paraId="7513F82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14:paraId="1A249FE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14:paraId="0A182F5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5CDC5007"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AF70452"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14:paraId="416D873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1E9497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14:paraId="0DB4E13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14:paraId="6F315D5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D6A25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1E548B" w14:textId="77777777" w:rsidR="00153912" w:rsidRDefault="00153912" w:rsidP="00153912">
      <w:pPr>
        <w:ind w:firstLine="709"/>
        <w:rPr>
          <w:rFonts w:ascii="Times New Roman" w:hAnsi="Times New Roman" w:cs="Times New Roman"/>
          <w:sz w:val="28"/>
          <w:szCs w:val="28"/>
        </w:rPr>
      </w:pPr>
    </w:p>
    <w:p w14:paraId="629E4524" w14:textId="77777777"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14:paraId="6CCF5E9A" w14:textId="77777777"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14:paraId="6A6D22B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D8DE1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14:paraId="55CD8A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Внешность и характер человека.</w:t>
      </w:r>
    </w:p>
    <w:p w14:paraId="494DD2C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14:paraId="499D1F5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14:paraId="2BC966F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14:paraId="6880CBD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0186EA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14:paraId="34594F4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14:paraId="6142945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14:paraId="5241564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F987E26"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14:paraId="082C37CC"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14:paraId="2365453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F1DC42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3FAA5D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1BA1B2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BB16BE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08585F6" w14:textId="77777777"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 xml:space="preserve">с использованием ключевых слов, речевых ситуаций и (или) иллюстраций, фотографий или без их использования с соблюдением норм речевого этикета, </w:t>
      </w:r>
      <w:r w:rsidRPr="00386FCF">
        <w:rPr>
          <w:rFonts w:ascii="Times New Roman" w:hAnsi="Times New Roman" w:cs="Times New Roman"/>
          <w:sz w:val="28"/>
          <w:szCs w:val="28"/>
        </w:rPr>
        <w:lastRenderedPageBreak/>
        <w:t>принятых в стране (странах) изучаемого языка.</w:t>
      </w:r>
    </w:p>
    <w:p w14:paraId="4D7110A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05997C51" w14:textId="77777777"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 xml:space="preserve">высказываний с использованием </w:t>
      </w:r>
      <w:proofErr w:type="spellStart"/>
      <w:r w:rsidRPr="00386FCF">
        <w:rPr>
          <w:rFonts w:ascii="Times New Roman" w:hAnsi="Times New Roman" w:cs="Times New Roman"/>
          <w:sz w:val="28"/>
          <w:szCs w:val="28"/>
        </w:rPr>
        <w:t>основныхкоммуникативных</w:t>
      </w:r>
      <w:proofErr w:type="spellEnd"/>
      <w:r w:rsidRPr="00386FCF">
        <w:rPr>
          <w:rFonts w:ascii="Times New Roman" w:hAnsi="Times New Roman" w:cs="Times New Roman"/>
          <w:sz w:val="28"/>
          <w:szCs w:val="28"/>
        </w:rPr>
        <w:t xml:space="preserve"> типов речи:</w:t>
      </w:r>
    </w:p>
    <w:p w14:paraId="6C42DD21" w14:textId="77777777"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14:paraId="5C2A338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14:paraId="5A0865B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 рассуждение;</w:t>
      </w:r>
    </w:p>
    <w:p w14:paraId="0F33E25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14:paraId="548020C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5275D94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14:paraId="0E1CEC4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14:paraId="06A1533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601016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14:paraId="1FA073CA"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14:paraId="6986C10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71A92A8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1D13AD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52CBDE3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218CB1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C33D31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Языковая сложность текстов для аудирования должна соответствовать базовому уровню (А2 - </w:t>
      </w:r>
      <w:proofErr w:type="spellStart"/>
      <w:r w:rsidRPr="00386FCF">
        <w:rPr>
          <w:rFonts w:ascii="Times New Roman" w:hAnsi="Times New Roman" w:cs="Times New Roman"/>
          <w:sz w:val="28"/>
          <w:szCs w:val="28"/>
        </w:rPr>
        <w:t>допороговому</w:t>
      </w:r>
      <w:proofErr w:type="spellEnd"/>
      <w:r w:rsidRPr="00386FCF">
        <w:rPr>
          <w:rFonts w:ascii="Times New Roman" w:hAnsi="Times New Roman" w:cs="Times New Roman"/>
          <w:sz w:val="28"/>
          <w:szCs w:val="28"/>
        </w:rPr>
        <w:t xml:space="preserve"> уровню по общеевропейской шкале).</w:t>
      </w:r>
    </w:p>
    <w:p w14:paraId="2B354FDA"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Время звучания текста (текстов) для аудирования - до 1,5 минут.</w:t>
      </w:r>
    </w:p>
    <w:p w14:paraId="374530C4"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14:paraId="746CAF7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0895118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9CEF81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7411124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14:paraId="4DF6176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ED023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37AE77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Языковая сложность текстов для чтения должна соответствовать базовому уровню (А2 - </w:t>
      </w:r>
      <w:proofErr w:type="spellStart"/>
      <w:r w:rsidRPr="00386FCF">
        <w:rPr>
          <w:rFonts w:ascii="Times New Roman" w:hAnsi="Times New Roman" w:cs="Times New Roman"/>
          <w:sz w:val="28"/>
          <w:szCs w:val="28"/>
        </w:rPr>
        <w:t>допороговому</w:t>
      </w:r>
      <w:proofErr w:type="spellEnd"/>
      <w:r w:rsidRPr="00386FCF">
        <w:rPr>
          <w:rFonts w:ascii="Times New Roman" w:hAnsi="Times New Roman" w:cs="Times New Roman"/>
          <w:sz w:val="28"/>
          <w:szCs w:val="28"/>
        </w:rPr>
        <w:t xml:space="preserve"> уровню по общеевропейской шкале).</w:t>
      </w:r>
    </w:p>
    <w:p w14:paraId="5D0EF196"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14:paraId="2156DF29"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14:paraId="1CBBEF4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14:paraId="70D83AC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14:paraId="3253F46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9D3127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w:t>
      </w:r>
      <w:r w:rsidRPr="00386FCF">
        <w:rPr>
          <w:rFonts w:ascii="Times New Roman" w:hAnsi="Times New Roman" w:cs="Times New Roman"/>
          <w:sz w:val="28"/>
          <w:szCs w:val="28"/>
        </w:rPr>
        <w:lastRenderedPageBreak/>
        <w:t>языка (объём письма - до 90 слов);</w:t>
      </w:r>
    </w:p>
    <w:p w14:paraId="1178484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4E79BEF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14:paraId="2F9F9DD0"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письменное представление результатов выполненной проектной работы (объём - 90 слов).</w:t>
      </w:r>
    </w:p>
    <w:p w14:paraId="1976021E"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14:paraId="5F3BEC4C"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14:paraId="18E510A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6BD9A5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2D7894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31BA11B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14:paraId="4A4606F9"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14:paraId="7B865D7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14:paraId="6CBC845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72E8714"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F00D305"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14:paraId="0DAC4EF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65E462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09B619A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14:paraId="2A02696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14:paraId="3991FFB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Biologie</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14:paraId="310CCA6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erholsam</w:t>
      </w:r>
      <w:proofErr w:type="spellEnd"/>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lesbar</w:t>
      </w:r>
      <w:proofErr w:type="spellEnd"/>
      <w:r w:rsidRPr="00386FCF">
        <w:rPr>
          <w:rFonts w:ascii="Times New Roman" w:hAnsi="Times New Roman" w:cs="Times New Roman"/>
          <w:sz w:val="28"/>
          <w:szCs w:val="28"/>
          <w:lang w:eastAsia="en-US" w:bidi="en-US"/>
        </w:rPr>
        <w:t>).</w:t>
      </w:r>
    </w:p>
    <w:p w14:paraId="52BDBBF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14:paraId="53E0D7CF"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lastRenderedPageBreak/>
        <w:t>(</w:t>
      </w:r>
      <w:proofErr w:type="spellStart"/>
      <w:r w:rsidRPr="00386FCF">
        <w:rPr>
          <w:rFonts w:ascii="Times New Roman" w:hAnsi="Times New Roman" w:cs="Times New Roman"/>
          <w:sz w:val="28"/>
          <w:szCs w:val="28"/>
          <w:lang w:val="en-US" w:eastAsia="en-US" w:bidi="en-US"/>
        </w:rPr>
        <w:t>zuerst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Schluss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14:paraId="73C3FB4F" w14:textId="77777777"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14:paraId="408D011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7C7048F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AAB211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14:paraId="12222E2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14:paraId="445249B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предпрошедшего времени </w:t>
      </w:r>
      <w:proofErr w:type="spellStart"/>
      <w:r w:rsidRPr="00386FCF">
        <w:rPr>
          <w:rFonts w:ascii="Times New Roman" w:hAnsi="Times New Roman" w:cs="Times New Roman"/>
          <w:sz w:val="28"/>
          <w:szCs w:val="28"/>
          <w:lang w:val="en-US" w:eastAsia="en-US" w:bidi="en-US"/>
        </w:rPr>
        <w:t>Plusquamperfekt</w:t>
      </w:r>
      <w:proofErr w:type="spellEnd"/>
      <w:r w:rsidRPr="00386FCF">
        <w:rPr>
          <w:rFonts w:ascii="Times New Roman" w:hAnsi="Times New Roman" w:cs="Times New Roman"/>
          <w:sz w:val="28"/>
          <w:szCs w:val="28"/>
          <w:lang w:eastAsia="en-US" w:bidi="en-US"/>
        </w:rPr>
        <w:t>.</w:t>
      </w:r>
    </w:p>
    <w:p w14:paraId="23E1E0D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w:t>
      </w:r>
    </w:p>
    <w:p w14:paraId="2B7C8F2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proofErr w:type="spellStart"/>
      <w:r w:rsidRPr="00386FCF">
        <w:rPr>
          <w:rFonts w:ascii="Times New Roman" w:hAnsi="Times New Roman" w:cs="Times New Roman"/>
          <w:sz w:val="28"/>
          <w:szCs w:val="28"/>
          <w:lang w:val="en-US" w:eastAsia="en-US" w:bidi="en-US"/>
        </w:rPr>
        <w:t>damit</w:t>
      </w:r>
      <w:proofErr w:type="spellEnd"/>
      <w:r w:rsidRPr="00386FCF">
        <w:rPr>
          <w:rFonts w:ascii="Times New Roman" w:hAnsi="Times New Roman" w:cs="Times New Roman"/>
          <w:sz w:val="28"/>
          <w:szCs w:val="28"/>
          <w:lang w:eastAsia="en-US" w:bidi="en-US"/>
        </w:rPr>
        <w:t>.</w:t>
      </w:r>
    </w:p>
    <w:p w14:paraId="648B765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proofErr w:type="spellStart"/>
      <w:r w:rsidRPr="00386FCF">
        <w:rPr>
          <w:rFonts w:ascii="Times New Roman" w:hAnsi="Times New Roman" w:cs="Times New Roman"/>
          <w:sz w:val="28"/>
          <w:szCs w:val="28"/>
          <w:lang w:val="en-US" w:eastAsia="en-US" w:bidi="en-US"/>
        </w:rPr>
        <w:t>nachdem</w:t>
      </w:r>
      <w:proofErr w:type="spellEnd"/>
      <w:r w:rsidRPr="00386FCF">
        <w:rPr>
          <w:rFonts w:ascii="Times New Roman" w:hAnsi="Times New Roman" w:cs="Times New Roman"/>
          <w:sz w:val="28"/>
          <w:szCs w:val="28"/>
          <w:lang w:eastAsia="en-US" w:bidi="en-US"/>
        </w:rPr>
        <w:t>.</w:t>
      </w:r>
    </w:p>
    <w:p w14:paraId="5548F9B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w:t>
      </w:r>
    </w:p>
    <w:p w14:paraId="6BA1E90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w:t>
      </w:r>
    </w:p>
    <w:p w14:paraId="3D76A1A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proofErr w:type="spellStart"/>
      <w:r w:rsidRPr="00386FCF">
        <w:rPr>
          <w:rFonts w:ascii="Times New Roman" w:hAnsi="Times New Roman" w:cs="Times New Roman"/>
          <w:sz w:val="28"/>
          <w:szCs w:val="28"/>
          <w:lang w:val="en-US" w:eastAsia="en-US" w:bidi="en-US"/>
        </w:rPr>
        <w:t>Futur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proofErr w:type="spellStart"/>
      <w:r w:rsidRPr="00386FCF">
        <w:rPr>
          <w:rFonts w:ascii="Times New Roman" w:hAnsi="Times New Roman" w:cs="Times New Roman"/>
          <w:sz w:val="28"/>
          <w:szCs w:val="28"/>
          <w:lang w:val="en-US" w:eastAsia="en-US" w:bidi="en-US"/>
        </w:rPr>
        <w:t>werden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w:t>
      </w:r>
    </w:p>
    <w:p w14:paraId="0B24E009"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val="en-US" w:eastAsia="en-US" w:bidi="en-US"/>
        </w:rPr>
        <w:t>.</w:t>
      </w:r>
    </w:p>
    <w:p w14:paraId="20B3749D"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val="en-US" w:eastAsia="en-US" w:bidi="en-US"/>
        </w:rPr>
        <w:t>.</w:t>
      </w:r>
    </w:p>
    <w:p w14:paraId="1F8D7F7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Indirekte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Satze</w:t>
      </w:r>
      <w:proofErr w:type="spellEnd"/>
      <w:r w:rsidRPr="00386FCF">
        <w:rPr>
          <w:rFonts w:ascii="Times New Roman" w:hAnsi="Times New Roman" w:cs="Times New Roman"/>
          <w:sz w:val="28"/>
          <w:szCs w:val="28"/>
          <w:lang w:eastAsia="en-US" w:bidi="en-US"/>
        </w:rPr>
        <w:t>).</w:t>
      </w:r>
    </w:p>
    <w:p w14:paraId="1260605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14:paraId="165D78A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davor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dabei</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darauf</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14:paraId="1AE9456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14:paraId="0217570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14:paraId="5471A71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proofErr w:type="spellStart"/>
      <w:r w:rsidRPr="00386FCF">
        <w:rPr>
          <w:rFonts w:ascii="Times New Roman" w:hAnsi="Times New Roman" w:cs="Times New Roman"/>
          <w:sz w:val="28"/>
          <w:szCs w:val="28"/>
          <w:lang w:val="en-US" w:eastAsia="en-US" w:bidi="en-US"/>
        </w:rPr>
        <w:t>wegen</w:t>
      </w:r>
      <w:proofErr w:type="spellEnd"/>
      <w:r w:rsidRPr="00386FCF">
        <w:rPr>
          <w:rFonts w:ascii="Times New Roman" w:hAnsi="Times New Roman" w:cs="Times New Roman"/>
          <w:sz w:val="28"/>
          <w:szCs w:val="28"/>
          <w:lang w:eastAsia="en-US" w:bidi="en-US"/>
        </w:rPr>
        <w:t>.</w:t>
      </w:r>
    </w:p>
    <w:p w14:paraId="2724F701"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proofErr w:type="spellStart"/>
      <w:r w:rsidRPr="00386FCF">
        <w:rPr>
          <w:rFonts w:ascii="Times New Roman" w:hAnsi="Times New Roman" w:cs="Times New Roman"/>
          <w:sz w:val="28"/>
          <w:szCs w:val="28"/>
          <w:lang w:val="en-US" w:eastAsia="en-US" w:bidi="en-US"/>
        </w:rPr>
        <w:t>derselbe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dasselbe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dieselben</w:t>
      </w:r>
      <w:proofErr w:type="spellEnd"/>
      <w:r w:rsidRPr="00386FCF">
        <w:rPr>
          <w:rFonts w:ascii="Times New Roman" w:hAnsi="Times New Roman" w:cs="Times New Roman"/>
          <w:sz w:val="28"/>
          <w:szCs w:val="28"/>
          <w:lang w:eastAsia="en-US" w:bidi="en-US"/>
        </w:rPr>
        <w:t>.</w:t>
      </w:r>
    </w:p>
    <w:p w14:paraId="5024A852"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14:paraId="295A2C27"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035CB04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5E2908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14:paraId="2FCF0F2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58597B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Соблюдение норм вежливости в межкультурном общении. Соблюдение </w:t>
      </w:r>
      <w:r w:rsidRPr="00386FCF">
        <w:rPr>
          <w:rFonts w:ascii="Times New Roman" w:hAnsi="Times New Roman" w:cs="Times New Roman"/>
          <w:sz w:val="28"/>
          <w:szCs w:val="28"/>
        </w:rPr>
        <w:lastRenderedPageBreak/>
        <w:t>норм вежливости в межкультурном общении.</w:t>
      </w:r>
    </w:p>
    <w:p w14:paraId="611A696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14:paraId="4D4A5C0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38BA2B1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14:paraId="5913554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5BAD19E"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14:paraId="7B0871E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0E06FDD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3D45073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C335261" w14:textId="77777777"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14:paraId="77EC14F3"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6EC939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14:paraId="2CE684C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14:paraId="2280DBB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794336"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1438A5" w14:textId="77777777" w:rsidR="00153912" w:rsidRDefault="00153912" w:rsidP="00153912">
      <w:pPr>
        <w:ind w:firstLine="709"/>
        <w:rPr>
          <w:rFonts w:ascii="Times New Roman" w:hAnsi="Times New Roman" w:cs="Times New Roman"/>
          <w:sz w:val="28"/>
          <w:szCs w:val="28"/>
        </w:rPr>
      </w:pPr>
    </w:p>
    <w:p w14:paraId="51CDFD76" w14:textId="77777777"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14:paraId="66818AE1" w14:textId="77777777"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14:paraId="12B9D2FA"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14:paraId="7DDF703F" w14:textId="77777777" w:rsidR="00153912" w:rsidRDefault="00153912" w:rsidP="00153912">
      <w:pPr>
        <w:ind w:firstLine="709"/>
        <w:rPr>
          <w:rFonts w:ascii="Times New Roman" w:hAnsi="Times New Roman" w:cs="Times New Roman"/>
          <w:sz w:val="28"/>
          <w:szCs w:val="28"/>
        </w:rPr>
      </w:pPr>
    </w:p>
    <w:p w14:paraId="7FE22043" w14:textId="77777777" w:rsidR="00051C14" w:rsidRDefault="00051C14" w:rsidP="00051C14">
      <w:pPr>
        <w:jc w:val="center"/>
        <w:rPr>
          <w:rFonts w:ascii="Times New Roman" w:hAnsi="Times New Roman" w:cs="Times New Roman"/>
          <w:b/>
          <w:sz w:val="28"/>
          <w:szCs w:val="28"/>
        </w:rPr>
      </w:pPr>
    </w:p>
    <w:p w14:paraId="20FCA274" w14:textId="77777777" w:rsidR="00346CCA" w:rsidRDefault="00346CCA" w:rsidP="00051C14">
      <w:pPr>
        <w:jc w:val="center"/>
        <w:rPr>
          <w:rFonts w:ascii="Times New Roman" w:hAnsi="Times New Roman" w:cs="Times New Roman"/>
          <w:b/>
          <w:sz w:val="28"/>
          <w:szCs w:val="28"/>
        </w:rPr>
      </w:pPr>
    </w:p>
    <w:p w14:paraId="16F0F636" w14:textId="77777777" w:rsidR="00153912" w:rsidRPr="00B53E39" w:rsidRDefault="00153912" w:rsidP="00346CC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14:paraId="352246B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FEBC4E"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14:paraId="0D8AEB88" w14:textId="77777777"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14:paraId="257A892A"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68ECD20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14:paraId="6042DC44"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14:paraId="0009089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59BC4FF"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3E16EA9"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w:t>
      </w:r>
      <w:proofErr w:type="spellStart"/>
      <w:r w:rsidRPr="00222A3C">
        <w:rPr>
          <w:rFonts w:ascii="Times New Roman" w:hAnsi="Times New Roman" w:cs="Times New Roman"/>
          <w:sz w:val="28"/>
          <w:szCs w:val="28"/>
        </w:rPr>
        <w:t>волонтёрство</w:t>
      </w:r>
      <w:proofErr w:type="spellEnd"/>
      <w:r w:rsidRPr="00222A3C">
        <w:rPr>
          <w:rFonts w:ascii="Times New Roman" w:hAnsi="Times New Roman" w:cs="Times New Roman"/>
          <w:sz w:val="28"/>
          <w:szCs w:val="28"/>
        </w:rPr>
        <w:t>, помощь людям, нуждающимся в ней);</w:t>
      </w:r>
    </w:p>
    <w:p w14:paraId="2A5F32F8" w14:textId="77777777"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14:paraId="21332B63"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3143FE5"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14:paraId="7AE4003E"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EA3260" w14:textId="77777777"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14:paraId="0E9B5D6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14:paraId="795BDC2F"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41B031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2B535C1C" w14:textId="77777777"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14:paraId="38015937"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6C871E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14:paraId="72C6FD2A"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14:paraId="56EB2852"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14:paraId="1676B991" w14:textId="77777777"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14:paraId="63B9B91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14:paraId="66FF1AF2"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B9A375"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3C0AEC5"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14:paraId="71FDB1A7"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2C9537B3"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14:paraId="73869462"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14:paraId="0CF762F3" w14:textId="77777777"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14:paraId="099BB4C2"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5723DF6"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7ABFC4C7"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9ED1243"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6E25382" w14:textId="77777777"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14:paraId="33AA5A6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95BC3E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14:paraId="4077CA50"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E9944E4"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14:paraId="68F4B2E5" w14:textId="77777777"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14:paraId="0E7FF3C1"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DB6F08E"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E374F54" w14:textId="77777777"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14:paraId="3AEB17E4"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14:paraId="68005F84"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15D350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14:paraId="1FC9155B"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45119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4C1676F"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AA9FE65"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14:paraId="26912E4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AAA0FFF"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14:paraId="5934832D"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 xml:space="preserve">воспринимать стрессовую ситуацию как вызов, требующий контрмер; </w:t>
      </w:r>
      <w:r w:rsidRPr="00222A3C">
        <w:rPr>
          <w:rFonts w:ascii="Times New Roman" w:hAnsi="Times New Roman" w:cs="Times New Roman"/>
          <w:sz w:val="28"/>
          <w:szCs w:val="28"/>
        </w:rPr>
        <w:lastRenderedPageBreak/>
        <w:t>оценивать ситуацию стресса, корректировать принимаемые решения и действия;</w:t>
      </w:r>
    </w:p>
    <w:p w14:paraId="4E993182" w14:textId="77777777"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14:paraId="660D3219"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14:paraId="2347DC2D" w14:textId="77777777" w:rsidR="00153912" w:rsidRDefault="00153912" w:rsidP="00153912">
      <w:pPr>
        <w:ind w:firstLine="709"/>
        <w:rPr>
          <w:rFonts w:ascii="Times New Roman" w:hAnsi="Times New Roman" w:cs="Times New Roman"/>
          <w:sz w:val="28"/>
          <w:szCs w:val="28"/>
        </w:rPr>
      </w:pPr>
    </w:p>
    <w:p w14:paraId="16D65DD4" w14:textId="77777777"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14:paraId="38DA3953" w14:textId="77777777"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14:paraId="26D5FE8B" w14:textId="77777777"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14:paraId="7A92E8B8" w14:textId="77777777"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70F6CCF5"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14:paraId="4721C56B"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14:paraId="759F81CB"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343467B"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6F3885E"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7C35406"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6B7B1470"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6BCBF79C"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0AE6FD4F"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14:paraId="5A9066E3"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70C7EC3A"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0BE5E23"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386FCF">
        <w:rPr>
          <w:rFonts w:ascii="Times New Roman" w:hAnsi="Times New Roman" w:cs="Times New Roman"/>
          <w:sz w:val="28"/>
          <w:szCs w:val="28"/>
        </w:rPr>
        <w:lastRenderedPageBreak/>
        <w:t>предположения об их развитии в новых условиях и контекстах.</w:t>
      </w:r>
    </w:p>
    <w:p w14:paraId="622E424C"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23B258CB"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C052EE7"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E50E83"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76A9315"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14:paraId="6E9937C9" w14:textId="77777777"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14:paraId="06FE0BD7"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5B18E748"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656DAD7D"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BA589AC"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589F6F96"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88C11A"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54650D10"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B2FA26"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44336DC1"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0658D0"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289D2EC"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обобщать мнения нескольких человек, проявлять готовность </w:t>
      </w:r>
      <w:r w:rsidRPr="00386FCF">
        <w:rPr>
          <w:rFonts w:ascii="Times New Roman" w:hAnsi="Times New Roman" w:cs="Times New Roman"/>
          <w:sz w:val="28"/>
          <w:szCs w:val="28"/>
        </w:rPr>
        <w:lastRenderedPageBreak/>
        <w:t>руководить, выполнять поручения, подчиняться;</w:t>
      </w:r>
    </w:p>
    <w:p w14:paraId="7C6D536A"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92605BF"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B71AB9"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1588F6BD"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26E67BC"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208E5E2E" w14:textId="77777777"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14:paraId="10BFDE1C"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2BB89205"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14:paraId="62C685FB"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750EE8EA"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80A4714"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14:paraId="1D559DAA"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788E3C99"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владеть способами самоконтроля, </w:t>
      </w:r>
      <w:proofErr w:type="spellStart"/>
      <w:r w:rsidRPr="00386FCF">
        <w:rPr>
          <w:rFonts w:ascii="Times New Roman" w:hAnsi="Times New Roman" w:cs="Times New Roman"/>
          <w:sz w:val="28"/>
          <w:szCs w:val="28"/>
        </w:rPr>
        <w:t>самомотивации</w:t>
      </w:r>
      <w:proofErr w:type="spellEnd"/>
      <w:r w:rsidRPr="00386FCF">
        <w:rPr>
          <w:rFonts w:ascii="Times New Roman" w:hAnsi="Times New Roman" w:cs="Times New Roman"/>
          <w:sz w:val="28"/>
          <w:szCs w:val="28"/>
        </w:rPr>
        <w:t xml:space="preserve"> и рефлексии;</w:t>
      </w:r>
    </w:p>
    <w:p w14:paraId="03B7C27B" w14:textId="77777777"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14:paraId="3BAC96C4"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720ABE0"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6B6EA5EF"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0EE0C1CE"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14:paraId="5F77B89A"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14:paraId="0EF1D1B4"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386FCF">
        <w:rPr>
          <w:rFonts w:ascii="Times New Roman" w:hAnsi="Times New Roman" w:cs="Times New Roman"/>
          <w:sz w:val="28"/>
          <w:szCs w:val="28"/>
        </w:rPr>
        <w:t>ставить себя на место другого человека, понимать мотивы и намерения другого;</w:t>
      </w:r>
    </w:p>
    <w:p w14:paraId="6E068D20" w14:textId="77777777"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14:paraId="0C61014F" w14:textId="77777777"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14:paraId="007BF0C5" w14:textId="77777777"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DD06A78"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F913A37" w14:textId="77777777" w:rsidR="00153912" w:rsidRDefault="00153912" w:rsidP="00153912">
      <w:pPr>
        <w:ind w:firstLine="709"/>
        <w:rPr>
          <w:rFonts w:ascii="Times New Roman" w:hAnsi="Times New Roman" w:cs="Times New Roman"/>
          <w:sz w:val="28"/>
          <w:szCs w:val="28"/>
        </w:rPr>
      </w:pPr>
    </w:p>
    <w:p w14:paraId="71730CEF" w14:textId="77777777"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14:paraId="65C410D0" w14:textId="77777777" w:rsidR="00153912" w:rsidRDefault="00153912" w:rsidP="00091C09">
      <w:pPr>
        <w:ind w:firstLine="0"/>
        <w:jc w:val="center"/>
        <w:rPr>
          <w:rFonts w:ascii="Times New Roman" w:hAnsi="Times New Roman" w:cs="Times New Roman"/>
          <w:b/>
          <w:sz w:val="28"/>
          <w:szCs w:val="28"/>
        </w:rPr>
      </w:pPr>
      <w:r>
        <w:rPr>
          <w:rFonts w:ascii="Times New Roman" w:hAnsi="Times New Roman" w:cs="Times New Roman"/>
          <w:b/>
          <w:sz w:val="28"/>
          <w:szCs w:val="28"/>
        </w:rPr>
        <w:t>5 КЛАСС</w:t>
      </w:r>
    </w:p>
    <w:p w14:paraId="2DC5F805" w14:textId="77777777" w:rsidR="00153912" w:rsidRPr="00091C09" w:rsidRDefault="00153912" w:rsidP="00153912">
      <w:pPr>
        <w:ind w:firstLine="708"/>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5 классе.</w:t>
      </w:r>
    </w:p>
    <w:p w14:paraId="1EC8A658"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14:paraId="12A23F3C" w14:textId="77777777" w:rsidR="00153912"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14:paraId="75609C49" w14:textId="77777777" w:rsidR="00153912" w:rsidRPr="00DC3F3E" w:rsidRDefault="00091C09" w:rsidP="00153912">
      <w:pPr>
        <w:ind w:firstLine="709"/>
        <w:rPr>
          <w:rFonts w:ascii="Times New Roman" w:hAnsi="Times New Roman" w:cs="Times New Roman"/>
          <w:b/>
          <w:i/>
          <w:sz w:val="28"/>
          <w:szCs w:val="28"/>
        </w:rPr>
      </w:pPr>
      <w:r>
        <w:rPr>
          <w:rFonts w:ascii="Times New Roman" w:hAnsi="Times New Roman" w:cs="Times New Roman"/>
          <w:sz w:val="28"/>
          <w:szCs w:val="28"/>
        </w:rPr>
        <w:t>- </w:t>
      </w:r>
      <w:r w:rsidR="00153912">
        <w:rPr>
          <w:rFonts w:ascii="Times New Roman" w:hAnsi="Times New Roman" w:cs="Times New Roman"/>
          <w:sz w:val="28"/>
          <w:szCs w:val="28"/>
        </w:rPr>
        <w:t xml:space="preserve">вести разные виды диалогов (диалог этикетного </w:t>
      </w:r>
      <w:r w:rsidR="00153912" w:rsidRPr="00386FCF">
        <w:rPr>
          <w:rFonts w:ascii="Times New Roman" w:hAnsi="Times New Roman" w:cs="Times New Roman"/>
          <w:sz w:val="28"/>
          <w:szCs w:val="28"/>
        </w:rPr>
        <w:t>характера,</w:t>
      </w:r>
      <w:r w:rsidR="00153912">
        <w:rPr>
          <w:rFonts w:ascii="Times New Roman" w:hAnsi="Times New Roman" w:cs="Times New Roman"/>
          <w:b/>
          <w:i/>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1658A544" w14:textId="77777777" w:rsidR="00153912" w:rsidRPr="00386FCF" w:rsidRDefault="00091C09" w:rsidP="00091C09">
      <w:pPr>
        <w:tabs>
          <w:tab w:val="left" w:pos="306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w:t>
      </w:r>
      <w:r>
        <w:rPr>
          <w:rFonts w:ascii="Times New Roman" w:hAnsi="Times New Roman" w:cs="Times New Roman"/>
          <w:sz w:val="28"/>
          <w:szCs w:val="28"/>
        </w:rPr>
        <w:t xml:space="preserve"> содержание прочитанного текста </w:t>
      </w:r>
      <w:r w:rsidR="00153912" w:rsidRPr="00386FCF">
        <w:rPr>
          <w:rFonts w:ascii="Times New Roman" w:hAnsi="Times New Roman" w:cs="Times New Roman"/>
          <w:sz w:val="28"/>
          <w:szCs w:val="28"/>
        </w:rPr>
        <w:t>с вербальными и (или) зрител</w:t>
      </w:r>
      <w:r>
        <w:rPr>
          <w:rFonts w:ascii="Times New Roman" w:hAnsi="Times New Roman" w:cs="Times New Roman"/>
          <w:sz w:val="28"/>
          <w:szCs w:val="28"/>
        </w:rPr>
        <w:t xml:space="preserve">ьными опорами </w:t>
      </w:r>
      <w:r w:rsidR="00153912" w:rsidRPr="00386FCF">
        <w:rPr>
          <w:rFonts w:ascii="Times New Roman" w:hAnsi="Times New Roman" w:cs="Times New Roman"/>
          <w:sz w:val="28"/>
          <w:szCs w:val="28"/>
        </w:rPr>
        <w:t>(объём - 4 фразы), кратко излагать результаты выполненной проектной работы (объём - 4 фразы).</w:t>
      </w:r>
    </w:p>
    <w:p w14:paraId="61C8E835"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14:paraId="73813688"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F15F438"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14:paraId="4846E913"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w:t>
      </w:r>
      <w:r w:rsidR="00153912" w:rsidRPr="00386FCF">
        <w:rPr>
          <w:rFonts w:ascii="Times New Roman" w:hAnsi="Times New Roman" w:cs="Times New Roman"/>
          <w:sz w:val="28"/>
          <w:szCs w:val="28"/>
        </w:rPr>
        <w:lastRenderedPageBreak/>
        <w:t>информацию.</w:t>
      </w:r>
    </w:p>
    <w:p w14:paraId="63686AD9"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14:paraId="37D7E4B8"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706E312C" w14:textId="77777777"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14:paraId="4E614604"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14:paraId="04C7E9FD"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4683CEC"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14:paraId="2DF5CB14"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97C9196"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14:paraId="4AEA00BB"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er</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in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с суффиксами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ig</w:t>
      </w:r>
      <w:proofErr w:type="spellEnd"/>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lich</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числительные, образованные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zehn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 </w:t>
      </w:r>
      <w:r w:rsidR="00153912" w:rsidRPr="00386FCF">
        <w:rPr>
          <w:rFonts w:ascii="Times New Roman" w:hAnsi="Times New Roman" w:cs="Times New Roman"/>
          <w:sz w:val="28"/>
          <w:szCs w:val="28"/>
          <w:lang w:val="en-US" w:eastAsia="en-US" w:bidi="en-US"/>
        </w:rPr>
        <w:t>zig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имена существительные, образованные путём соединения основ существительных</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proofErr w:type="spellStart"/>
      <w:r w:rsidR="00153912" w:rsidRPr="00386FCF">
        <w:rPr>
          <w:rFonts w:ascii="Times New Roman" w:hAnsi="Times New Roman" w:cs="Times New Roman"/>
          <w:sz w:val="28"/>
          <w:szCs w:val="28"/>
          <w:lang w:val="en-US" w:eastAsia="en-US" w:bidi="en-US"/>
        </w:rPr>
        <w:t>Klassenzimmer</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14:paraId="0E2AEC97"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14:paraId="1FC30A7D"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87628A4" w14:textId="77777777" w:rsidR="00091C09"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w:t>
      </w:r>
      <w:r>
        <w:rPr>
          <w:rFonts w:ascii="Times New Roman" w:hAnsi="Times New Roman" w:cs="Times New Roman"/>
          <w:sz w:val="28"/>
          <w:szCs w:val="28"/>
        </w:rPr>
        <w:t>стной речи и письменном тексте:</w:t>
      </w:r>
    </w:p>
    <w:p w14:paraId="0801DD25" w14:textId="77777777" w:rsidR="00153912" w:rsidRPr="00386FCF" w:rsidRDefault="00153912" w:rsidP="00091C09">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kommst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kochen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blau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liest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14:paraId="4A8D857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ein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Bleistift</w:t>
      </w:r>
      <w:proofErr w:type="spellEnd"/>
      <w:r w:rsidRPr="00386FCF">
        <w:rPr>
          <w:rFonts w:ascii="Times New Roman" w:hAnsi="Times New Roman" w:cs="Times New Roman"/>
          <w:sz w:val="28"/>
          <w:szCs w:val="28"/>
          <w:lang w:eastAsia="en-US" w:bidi="en-US"/>
        </w:rPr>
        <w:t>);</w:t>
      </w:r>
    </w:p>
    <w:p w14:paraId="3245385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fahren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lesen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sehen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sprechen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essen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treffen</w:t>
      </w:r>
      <w:proofErr w:type="spellEnd"/>
      <w:r w:rsidRPr="00386FCF">
        <w:rPr>
          <w:rFonts w:ascii="Times New Roman" w:hAnsi="Times New Roman" w:cs="Times New Roman"/>
          <w:sz w:val="28"/>
          <w:szCs w:val="28"/>
          <w:lang w:eastAsia="en-US" w:bidi="en-US"/>
        </w:rPr>
        <w:t>);</w:t>
      </w:r>
    </w:p>
    <w:p w14:paraId="248E1CF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конструкцию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spielen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14:paraId="7AFB247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femsehen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mitkommen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abholen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anfangen</w:t>
      </w:r>
      <w:proofErr w:type="spellEnd"/>
      <w:r w:rsidRPr="00386FCF">
        <w:rPr>
          <w:rFonts w:ascii="Times New Roman" w:hAnsi="Times New Roman" w:cs="Times New Roman"/>
          <w:sz w:val="28"/>
          <w:szCs w:val="28"/>
          <w:lang w:eastAsia="en-US" w:bidi="en-US"/>
        </w:rPr>
        <w:t>);</w:t>
      </w:r>
    </w:p>
    <w:p w14:paraId="0FB40F6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14:paraId="09BEBDCE"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val="en-US" w:eastAsia="en-US" w:bidi="en-US"/>
        </w:rPr>
        <w:t>);</w:t>
      </w:r>
    </w:p>
    <w:p w14:paraId="758438D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mogen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форму глагола </w:t>
      </w:r>
      <w:proofErr w:type="spellStart"/>
      <w:r w:rsidRPr="00386FCF">
        <w:rPr>
          <w:rFonts w:ascii="Times New Roman" w:hAnsi="Times New Roman" w:cs="Times New Roman"/>
          <w:sz w:val="28"/>
          <w:szCs w:val="28"/>
          <w:lang w:val="en-US" w:eastAsia="en-US" w:bidi="en-US"/>
        </w:rPr>
        <w:t>mochte</w:t>
      </w:r>
      <w:proofErr w:type="spellEnd"/>
      <w:r w:rsidRPr="00386FCF">
        <w:rPr>
          <w:rFonts w:ascii="Times New Roman" w:hAnsi="Times New Roman" w:cs="Times New Roman"/>
          <w:sz w:val="28"/>
          <w:szCs w:val="28"/>
          <w:lang w:eastAsia="en-US" w:bidi="en-US"/>
        </w:rPr>
        <w:t>;</w:t>
      </w:r>
    </w:p>
    <w:p w14:paraId="6C856200"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 xml:space="preserve">(links,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 xml:space="preserve">, in der Mitte, </w:t>
      </w:r>
      <w:proofErr w:type="spellStart"/>
      <w:r w:rsidRPr="00386FCF">
        <w:rPr>
          <w:rFonts w:ascii="Times New Roman" w:hAnsi="Times New Roman" w:cs="Times New Roman"/>
          <w:sz w:val="28"/>
          <w:szCs w:val="28"/>
          <w:lang w:val="en-US" w:eastAsia="en-US" w:bidi="en-US"/>
        </w:rPr>
        <w:t>hinten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hinten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vome</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vome</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rechts</w:t>
      </w:r>
      <w:proofErr w:type="spellEnd"/>
      <w:r w:rsidRPr="00386FCF">
        <w:rPr>
          <w:rFonts w:ascii="Times New Roman" w:hAnsi="Times New Roman" w:cs="Times New Roman"/>
          <w:sz w:val="28"/>
          <w:szCs w:val="28"/>
          <w:lang w:val="en-US" w:eastAsia="en-US" w:bidi="en-US"/>
        </w:rPr>
        <w:t>);</w:t>
      </w:r>
    </w:p>
    <w:p w14:paraId="540D885E"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w:t>
      </w:r>
      <w:proofErr w:type="spellStart"/>
      <w:r w:rsidRPr="00386FCF">
        <w:rPr>
          <w:rFonts w:ascii="Times New Roman" w:hAnsi="Times New Roman" w:cs="Times New Roman"/>
          <w:sz w:val="28"/>
          <w:szCs w:val="28"/>
          <w:lang w:val="en-US" w:eastAsia="en-US" w:bidi="en-US"/>
        </w:rPr>
        <w:t>sie</w:t>
      </w:r>
      <w:proofErr w:type="spellEnd"/>
      <w:r w:rsidRPr="00386FCF">
        <w:rPr>
          <w:rFonts w:ascii="Times New Roman" w:hAnsi="Times New Roman" w:cs="Times New Roman"/>
          <w:sz w:val="28"/>
          <w:szCs w:val="28"/>
          <w:lang w:val="en-US" w:eastAsia="en-US" w:bidi="en-US"/>
        </w:rPr>
        <w:t xml:space="preserve">, es, </w:t>
      </w:r>
      <w:proofErr w:type="spellStart"/>
      <w:r w:rsidRPr="00386FCF">
        <w:rPr>
          <w:rFonts w:ascii="Times New Roman" w:hAnsi="Times New Roman" w:cs="Times New Roman"/>
          <w:sz w:val="28"/>
          <w:szCs w:val="28"/>
          <w:lang w:val="en-US" w:eastAsia="en-US" w:bidi="en-US"/>
        </w:rPr>
        <w:t>wir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ihr</w:t>
      </w:r>
      <w:proofErr w:type="spellEnd"/>
      <w:r w:rsidRPr="00386FCF">
        <w:rPr>
          <w:rFonts w:ascii="Times New Roman" w:hAnsi="Times New Roman" w:cs="Times New Roman"/>
          <w:sz w:val="28"/>
          <w:szCs w:val="28"/>
          <w:lang w:val="en-US" w:eastAsia="en-US" w:bidi="en-US"/>
        </w:rPr>
        <w:t>, Sie/</w:t>
      </w:r>
      <w:proofErr w:type="spellStart"/>
      <w:r w:rsidRPr="00386FCF">
        <w:rPr>
          <w:rFonts w:ascii="Times New Roman" w:hAnsi="Times New Roman" w:cs="Times New Roman"/>
          <w:sz w:val="28"/>
          <w:szCs w:val="28"/>
          <w:lang w:val="en-US" w:eastAsia="en-US" w:bidi="en-US"/>
        </w:rPr>
        <w:t>sie</w:t>
      </w:r>
      <w:proofErr w:type="spellEnd"/>
      <w:r w:rsidRPr="00386FCF">
        <w:rPr>
          <w:rFonts w:ascii="Times New Roman" w:hAnsi="Times New Roman" w:cs="Times New Roman"/>
          <w:sz w:val="28"/>
          <w:szCs w:val="28"/>
          <w:lang w:val="en-US" w:eastAsia="en-US" w:bidi="en-US"/>
        </w:rPr>
        <w:t>);</w:t>
      </w:r>
    </w:p>
    <w:p w14:paraId="26356D6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mein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ihr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unser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woher</w:t>
      </w:r>
      <w:proofErr w:type="spellEnd"/>
      <w:r w:rsidRPr="00386FCF">
        <w:rPr>
          <w:rFonts w:ascii="Times New Roman" w:hAnsi="Times New Roman" w:cs="Times New Roman"/>
          <w:sz w:val="28"/>
          <w:szCs w:val="28"/>
          <w:lang w:eastAsia="en-US" w:bidi="en-US"/>
        </w:rPr>
        <w:t>);</w:t>
      </w:r>
    </w:p>
    <w:p w14:paraId="6AB37198"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Urn</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viel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beginnt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Unterricht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14:paraId="0119B841" w14:textId="77777777" w:rsidR="00153912" w:rsidRPr="0009717D"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09717D">
        <w:rPr>
          <w:rFonts w:ascii="Times New Roman" w:hAnsi="Times New Roman" w:cs="Times New Roman"/>
          <w:sz w:val="28"/>
          <w:szCs w:val="28"/>
        </w:rPr>
        <w:t xml:space="preserve"> </w:t>
      </w:r>
      <w:r w:rsidRPr="0009717D">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09717D">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09717D">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09717D">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wohne</w:t>
      </w:r>
      <w:proofErr w:type="spellEnd"/>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09717D">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komme</w:t>
      </w:r>
      <w:proofErr w:type="spellEnd"/>
      <w:r w:rsidRPr="0009717D">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09717D">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Osterreich</w:t>
      </w:r>
      <w:proofErr w:type="spellEnd"/>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09717D">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09717D">
        <w:rPr>
          <w:rFonts w:ascii="Times New Roman" w:hAnsi="Times New Roman" w:cs="Times New Roman"/>
          <w:sz w:val="28"/>
          <w:szCs w:val="28"/>
        </w:rPr>
        <w:t xml:space="preserve"> </w:t>
      </w:r>
      <w:r w:rsidRPr="0009717D">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09717D">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09717D">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09717D">
        <w:rPr>
          <w:rFonts w:ascii="Times New Roman" w:hAnsi="Times New Roman" w:cs="Times New Roman"/>
          <w:sz w:val="28"/>
          <w:szCs w:val="28"/>
          <w:lang w:eastAsia="en-US" w:bidi="en-US"/>
        </w:rPr>
        <w:t>).</w:t>
      </w:r>
    </w:p>
    <w:p w14:paraId="52BE3588" w14:textId="77777777"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Социокультурные знания и умения:</w:t>
      </w:r>
    </w:p>
    <w:p w14:paraId="66188AC8"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69100EF"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14:paraId="13DDA858"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14:paraId="398FF171"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14:paraId="622E3BBD" w14:textId="77777777" w:rsidR="00091C09"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кратко представлять Россию и страны (страну) изучаемого языка. </w:t>
      </w:r>
    </w:p>
    <w:p w14:paraId="22B6AAA3" w14:textId="77777777"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14:paraId="54BCF50C"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11B249"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14:paraId="71F18E0E"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5AE3B2E2"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14:paraId="6C52756B" w14:textId="77777777" w:rsidR="00153912"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26F8A99" w14:textId="77777777" w:rsidR="00153912" w:rsidRDefault="00153912" w:rsidP="00153912">
      <w:pPr>
        <w:ind w:firstLine="709"/>
        <w:rPr>
          <w:rFonts w:ascii="Times New Roman" w:hAnsi="Times New Roman" w:cs="Times New Roman"/>
          <w:sz w:val="28"/>
          <w:szCs w:val="28"/>
        </w:rPr>
      </w:pPr>
    </w:p>
    <w:p w14:paraId="7C24EBD1" w14:textId="77777777"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6 КЛАСС</w:t>
      </w:r>
    </w:p>
    <w:p w14:paraId="2F77A1C5" w14:textId="77777777"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lastRenderedPageBreak/>
        <w:t>Предметные результаты освоения программы по второму иностранному (немецкому) языку к концу обучения в 6 классе.</w:t>
      </w:r>
    </w:p>
    <w:p w14:paraId="1B85CB53" w14:textId="77777777"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14:paraId="76D5F0F0"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14:paraId="08891376" w14:textId="77777777" w:rsidR="00153912" w:rsidRPr="00386FCF" w:rsidRDefault="00091C09" w:rsidP="00153912">
      <w:pPr>
        <w:tabs>
          <w:tab w:val="left" w:pos="5762"/>
        </w:tabs>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Pr>
          <w:rFonts w:ascii="Times New Roman" w:hAnsi="Times New Roman" w:cs="Times New Roman"/>
          <w:sz w:val="28"/>
          <w:szCs w:val="28"/>
        </w:rPr>
        <w:t xml:space="preserve">вести разные виды диалогов </w:t>
      </w:r>
      <w:r w:rsidR="00153912" w:rsidRPr="00386FCF">
        <w:rPr>
          <w:rFonts w:ascii="Times New Roman" w:hAnsi="Times New Roman" w:cs="Times New Roman"/>
          <w:sz w:val="28"/>
          <w:szCs w:val="28"/>
        </w:rPr>
        <w:t>(диалог этикетного характера,</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0DBC5B7B"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0E0E2759"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14:paraId="50083482"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5D33B63"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14:paraId="739A2ED6"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7D03BAD4"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14:paraId="13235739"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4DD5D117" w14:textId="77777777"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Языковые знания и умения</w:t>
      </w:r>
    </w:p>
    <w:p w14:paraId="1EC33FB7"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14:paraId="43701996"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3E925B9F"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lastRenderedPageBreak/>
        <w:t>Графика, орфография и пунктуация:</w:t>
      </w:r>
    </w:p>
    <w:p w14:paraId="0FD1AB38"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писать изученные слова;</w:t>
      </w:r>
    </w:p>
    <w:p w14:paraId="79A24F9E"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2D55D27"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14:paraId="2E638BA4" w14:textId="77777777" w:rsidR="00153912" w:rsidRPr="00386FCF" w:rsidRDefault="00091C09" w:rsidP="00091C09">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Pr>
          <w:rFonts w:ascii="Times New Roman" w:hAnsi="Times New Roman" w:cs="Times New Roman"/>
          <w:sz w:val="28"/>
          <w:szCs w:val="28"/>
        </w:rPr>
        <w:t>амках тематического содержания,</w:t>
      </w:r>
      <w:r w:rsidRPr="00091C09">
        <w:rPr>
          <w:rFonts w:ascii="Times New Roman" w:hAnsi="Times New Roman" w:cs="Times New Roman"/>
          <w:sz w:val="28"/>
          <w:szCs w:val="28"/>
        </w:rPr>
        <w:t xml:space="preserve"> </w:t>
      </w:r>
      <w:r w:rsidR="00153912" w:rsidRPr="00386FCF">
        <w:rPr>
          <w:rFonts w:ascii="Times New Roman" w:hAnsi="Times New Roman" w:cs="Times New Roman"/>
          <w:sz w:val="28"/>
          <w:szCs w:val="28"/>
        </w:rPr>
        <w:t>с соблюдением существующей нормы лексической сочетаемости;</w:t>
      </w:r>
    </w:p>
    <w:p w14:paraId="3BF0F0B0"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keit</w:t>
      </w:r>
      <w:proofErr w:type="spellEnd"/>
      <w:r w:rsidR="00153912" w:rsidRPr="00386FCF">
        <w:rPr>
          <w:rFonts w:ascii="Times New Roman" w:hAnsi="Times New Roman" w:cs="Times New Roman"/>
          <w:sz w:val="28"/>
          <w:szCs w:val="28"/>
          <w:lang w:eastAsia="en-US" w:bidi="en-US"/>
        </w:rPr>
        <w:t>, -</w:t>
      </w:r>
      <w:proofErr w:type="spellStart"/>
      <w:r w:rsidR="00153912" w:rsidRPr="00386FCF">
        <w:rPr>
          <w:rFonts w:ascii="Times New Roman" w:hAnsi="Times New Roman" w:cs="Times New Roman"/>
          <w:sz w:val="28"/>
          <w:szCs w:val="28"/>
          <w:lang w:val="en-US" w:eastAsia="en-US" w:bidi="en-US"/>
        </w:rPr>
        <w:t>heit</w:t>
      </w:r>
      <w:proofErr w:type="spellEnd"/>
      <w:r w:rsidR="00153912" w:rsidRPr="00386FCF">
        <w:rPr>
          <w:rFonts w:ascii="Times New Roman" w:hAnsi="Times New Roman" w:cs="Times New Roman"/>
          <w:sz w:val="28"/>
          <w:szCs w:val="28"/>
          <w:lang w:eastAsia="en-US" w:bidi="en-US"/>
        </w:rPr>
        <w:t>, -</w:t>
      </w:r>
      <w:proofErr w:type="spellStart"/>
      <w:r w:rsidR="00153912" w:rsidRPr="00386FCF">
        <w:rPr>
          <w:rFonts w:ascii="Times New Roman" w:hAnsi="Times New Roman" w:cs="Times New Roman"/>
          <w:sz w:val="28"/>
          <w:szCs w:val="28"/>
          <w:lang w:val="en-US" w:eastAsia="en-US" w:bidi="en-US"/>
        </w:rPr>
        <w:t>ung</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глагола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proofErr w:type="spellStart"/>
      <w:r w:rsidR="00153912" w:rsidRPr="00386FCF">
        <w:rPr>
          <w:rFonts w:ascii="Times New Roman" w:hAnsi="Times New Roman" w:cs="Times New Roman"/>
          <w:sz w:val="28"/>
          <w:szCs w:val="28"/>
          <w:lang w:val="en-US" w:eastAsia="en-US" w:bidi="en-US"/>
        </w:rPr>
        <w:t>Lesen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глагола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der</w:t>
      </w:r>
      <w:r w:rsidR="00153912" w:rsidRPr="00386FCF">
        <w:rPr>
          <w:rFonts w:ascii="Times New Roman" w:hAnsi="Times New Roman" w:cs="Times New Roman"/>
          <w:sz w:val="28"/>
          <w:szCs w:val="28"/>
          <w:lang w:eastAsia="en-US" w:bidi="en-US"/>
        </w:rPr>
        <w:t xml:space="preserve"> </w:t>
      </w:r>
      <w:proofErr w:type="spellStart"/>
      <w:r w:rsidR="00153912" w:rsidRPr="00386FCF">
        <w:rPr>
          <w:rFonts w:ascii="Times New Roman" w:hAnsi="Times New Roman" w:cs="Times New Roman"/>
          <w:sz w:val="28"/>
          <w:szCs w:val="28"/>
          <w:lang w:val="en-US" w:eastAsia="en-US" w:bidi="en-US"/>
        </w:rPr>
        <w:t>Schreibtisch</w:t>
      </w:r>
      <w:proofErr w:type="spellEnd"/>
      <w:r w:rsidR="00153912" w:rsidRPr="00386FCF">
        <w:rPr>
          <w:rFonts w:ascii="Times New Roman" w:hAnsi="Times New Roman" w:cs="Times New Roman"/>
          <w:sz w:val="28"/>
          <w:szCs w:val="28"/>
          <w:lang w:eastAsia="en-US" w:bidi="en-US"/>
        </w:rPr>
        <w:t>);</w:t>
      </w:r>
    </w:p>
    <w:p w14:paraId="254E6F2C"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14:paraId="4D0BBFA7" w14:textId="77777777"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14:paraId="56C44D3F"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14:paraId="43D45316" w14:textId="77777777"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14:paraId="43844DBB" w14:textId="77777777"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14:paraId="45A6D78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Magst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esse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nein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doch</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сложносочинённые предложения с союзом </w:t>
      </w:r>
      <w:proofErr w:type="spellStart"/>
      <w:r w:rsidRPr="00386FCF">
        <w:rPr>
          <w:rFonts w:ascii="Times New Roman" w:hAnsi="Times New Roman" w:cs="Times New Roman"/>
          <w:sz w:val="28"/>
          <w:szCs w:val="28"/>
          <w:lang w:val="en-US" w:eastAsia="en-US" w:bidi="en-US"/>
        </w:rPr>
        <w:t>deshalb</w:t>
      </w:r>
      <w:proofErr w:type="spellEnd"/>
      <w:r w:rsidRPr="00386FCF">
        <w:rPr>
          <w:rFonts w:ascii="Times New Roman" w:hAnsi="Times New Roman" w:cs="Times New Roman"/>
          <w:sz w:val="28"/>
          <w:szCs w:val="28"/>
          <w:lang w:eastAsia="en-US" w:bidi="en-US"/>
        </w:rPr>
        <w:t>;</w:t>
      </w:r>
    </w:p>
    <w:p w14:paraId="2CA617CD"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повелительное наклонение;</w:t>
      </w:r>
    </w:p>
    <w:p w14:paraId="7AEBE631"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val="en-US" w:eastAsia="en-US" w:bidi="en-US"/>
        </w:rPr>
        <w:t>;</w:t>
      </w:r>
    </w:p>
    <w:p w14:paraId="46EAD405"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es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Akkusativ</w:t>
      </w:r>
      <w:proofErr w:type="spellEnd"/>
      <w:r w:rsidRPr="00386FCF">
        <w:rPr>
          <w:rFonts w:ascii="Times New Roman" w:hAnsi="Times New Roman" w:cs="Times New Roman"/>
          <w:sz w:val="28"/>
          <w:szCs w:val="28"/>
          <w:lang w:val="en-US" w:eastAsia="en-US" w:bidi="en-US"/>
        </w:rPr>
        <w:t>;</w:t>
      </w:r>
    </w:p>
    <w:p w14:paraId="39D4A526"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mussen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val="en-US" w:eastAsia="en-US" w:bidi="en-US"/>
        </w:rPr>
        <w:t>);</w:t>
      </w:r>
    </w:p>
    <w:p w14:paraId="2DD07AC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14:paraId="3202BAD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14:paraId="2DC6E42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личные местоимения в винительном (в некоторых речевых образцах); неопределённые местоимения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etwas</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alles</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отрицание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w:t>
      </w:r>
    </w:p>
    <w:p w14:paraId="422BBDC1" w14:textId="77777777"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erste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zweite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dritte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Strafie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w:t>
      </w:r>
      <w:proofErr w:type="spellStart"/>
      <w:r w:rsidRPr="00386FCF">
        <w:rPr>
          <w:rFonts w:ascii="Times New Roman" w:hAnsi="Times New Roman" w:cs="Times New Roman"/>
          <w:sz w:val="28"/>
          <w:szCs w:val="28"/>
          <w:lang w:val="en-US" w:eastAsia="en-US" w:bidi="en-US"/>
        </w:rPr>
        <w:t>unter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iiber</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neben</w:t>
      </w:r>
      <w:proofErr w:type="spellEnd"/>
      <w:r w:rsidRPr="00386FCF">
        <w:rPr>
          <w:rFonts w:ascii="Times New Roman" w:hAnsi="Times New Roman" w:cs="Times New Roman"/>
          <w:sz w:val="28"/>
          <w:szCs w:val="28"/>
          <w:lang w:val="en-US" w:eastAsia="en-US" w:bidi="en-US"/>
        </w:rPr>
        <w:t xml:space="preserve">, </w:t>
      </w:r>
      <w:proofErr w:type="spellStart"/>
      <w:r w:rsidRPr="00386FCF">
        <w:rPr>
          <w:rFonts w:ascii="Times New Roman" w:hAnsi="Times New Roman" w:cs="Times New Roman"/>
          <w:sz w:val="28"/>
          <w:szCs w:val="28"/>
          <w:lang w:val="en-US" w:eastAsia="en-US" w:bidi="en-US"/>
        </w:rPr>
        <w:t>zwischen</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in, </w:t>
      </w:r>
      <w:proofErr w:type="spellStart"/>
      <w:r w:rsidRPr="00386FCF">
        <w:rPr>
          <w:rFonts w:ascii="Times New Roman" w:hAnsi="Times New Roman" w:cs="Times New Roman"/>
          <w:sz w:val="28"/>
          <w:szCs w:val="28"/>
          <w:lang w:val="en-US" w:eastAsia="en-US" w:bidi="en-US"/>
        </w:rPr>
        <w:t>aus</w:t>
      </w:r>
      <w:proofErr w:type="spellEnd"/>
      <w:r w:rsidRPr="00386FCF">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386FCF">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im</w:t>
      </w:r>
      <w:proofErr w:type="spellEnd"/>
      <w:r w:rsidRPr="00386FCF">
        <w:rPr>
          <w:rFonts w:ascii="Times New Roman" w:hAnsi="Times New Roman" w:cs="Times New Roman"/>
          <w:sz w:val="28"/>
          <w:szCs w:val="28"/>
          <w:lang w:val="en-US" w:eastAsia="en-US" w:bidi="en-US"/>
        </w:rPr>
        <w:t>, urn, am;</w:t>
      </w:r>
    </w:p>
    <w:p w14:paraId="231B6C2F"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proofErr w:type="spellStart"/>
      <w:r w:rsidRPr="00386FCF">
        <w:rPr>
          <w:rFonts w:ascii="Times New Roman" w:hAnsi="Times New Roman" w:cs="Times New Roman"/>
          <w:sz w:val="28"/>
          <w:szCs w:val="28"/>
          <w:lang w:val="en-US" w:eastAsia="en-US" w:bidi="en-US"/>
        </w:rPr>
        <w:t>mit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nach</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aus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bei</w:t>
      </w:r>
      <w:proofErr w:type="spellEnd"/>
      <w:r w:rsidRPr="00386FCF">
        <w:rPr>
          <w:rFonts w:ascii="Times New Roman" w:hAnsi="Times New Roman" w:cs="Times New Roman"/>
          <w:sz w:val="28"/>
          <w:szCs w:val="28"/>
          <w:lang w:eastAsia="en-US" w:bidi="en-US"/>
        </w:rPr>
        <w:t>.</w:t>
      </w:r>
    </w:p>
    <w:p w14:paraId="6E11FD18"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14:paraId="4327807F"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использовать отдельные социокультурные элементы речевого </w:t>
      </w:r>
      <w:r w:rsidR="00153912" w:rsidRPr="00386FCF">
        <w:rPr>
          <w:rFonts w:ascii="Times New Roman" w:hAnsi="Times New Roman" w:cs="Times New Roman"/>
          <w:sz w:val="28"/>
          <w:szCs w:val="28"/>
        </w:rPr>
        <w:lastRenderedPageBreak/>
        <w:t>поведенческого этикета в стране (странах) изучаемого языка в рамках тематического содержания речи;</w:t>
      </w:r>
    </w:p>
    <w:p w14:paraId="5D796EDD"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169EEF40"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14:paraId="6A4D315B"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Россию и страну (страны) изучаемого языка. Компенсаторные умения:</w:t>
      </w:r>
    </w:p>
    <w:p w14:paraId="2E6B585C"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299544"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150355C"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3D1BD43A"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14:paraId="6FA98BAF"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5660B7E0" w14:textId="77777777"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77AFD97" w14:textId="77777777" w:rsidR="00153912" w:rsidRDefault="00153912" w:rsidP="00153912">
      <w:pPr>
        <w:ind w:firstLine="709"/>
        <w:rPr>
          <w:rFonts w:ascii="Times New Roman" w:hAnsi="Times New Roman" w:cs="Times New Roman"/>
          <w:sz w:val="28"/>
          <w:szCs w:val="28"/>
        </w:rPr>
      </w:pPr>
    </w:p>
    <w:p w14:paraId="245F754E" w14:textId="77777777"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14:paraId="7D23F6F1" w14:textId="77777777"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14:paraId="67C571EF"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14:paraId="1CB0DDBB"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14:paraId="483704BB" w14:textId="77777777"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01BD63D0"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59AAC8ED"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14:paraId="07EB05F1"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E4FB0DC"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14:paraId="3240DE9C"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7DA8D5B8"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14:paraId="511BE5E2"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364EFAA0"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14:paraId="0EF198B4"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14:paraId="657BFD4B"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0B10029"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14:paraId="015FFD8A"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14:paraId="5A8E4609"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F21BC3C"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14:paraId="6C3F1D7D"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B407E"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ieren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schaft</w:t>
      </w:r>
      <w:proofErr w:type="spellEnd"/>
      <w:r w:rsidR="00153912" w:rsidRPr="00386FCF">
        <w:rPr>
          <w:rFonts w:ascii="Times New Roman" w:hAnsi="Times New Roman" w:cs="Times New Roman"/>
          <w:sz w:val="28"/>
          <w:szCs w:val="28"/>
          <w:lang w:eastAsia="en-US" w:bidi="en-US"/>
        </w:rPr>
        <w:t>, -</w:t>
      </w:r>
      <w:proofErr w:type="spellStart"/>
      <w:r w:rsidR="00153912" w:rsidRPr="00386FCF">
        <w:rPr>
          <w:rFonts w:ascii="Times New Roman" w:hAnsi="Times New Roman" w:cs="Times New Roman"/>
          <w:sz w:val="28"/>
          <w:szCs w:val="28"/>
          <w:lang w:val="en-US" w:eastAsia="en-US" w:bidi="en-US"/>
        </w:rPr>
        <w:t>tion</w:t>
      </w:r>
      <w:proofErr w:type="spellEnd"/>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proofErr w:type="spellStart"/>
      <w:r w:rsidR="00153912" w:rsidRPr="00386FCF">
        <w:rPr>
          <w:rFonts w:ascii="Times New Roman" w:hAnsi="Times New Roman" w:cs="Times New Roman"/>
          <w:sz w:val="28"/>
          <w:szCs w:val="28"/>
          <w:lang w:val="en-US" w:eastAsia="en-US" w:bidi="en-US"/>
        </w:rPr>
        <w:t>Kleinstadt</w:t>
      </w:r>
      <w:proofErr w:type="spellEnd"/>
      <w:r w:rsidR="00153912" w:rsidRPr="00386FCF">
        <w:rPr>
          <w:rFonts w:ascii="Times New Roman" w:hAnsi="Times New Roman" w:cs="Times New Roman"/>
          <w:sz w:val="28"/>
          <w:szCs w:val="28"/>
          <w:lang w:eastAsia="en-US" w:bidi="en-US"/>
        </w:rPr>
        <w:t>);</w:t>
      </w:r>
    </w:p>
    <w:p w14:paraId="63C5F3D1"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14:paraId="3C279528" w14:textId="77777777"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5591FF83" w14:textId="77777777"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14:paraId="5D04389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proofErr w:type="spellStart"/>
      <w:r w:rsidRPr="00386FCF">
        <w:rPr>
          <w:rFonts w:ascii="Times New Roman" w:hAnsi="Times New Roman" w:cs="Times New Roman"/>
          <w:sz w:val="28"/>
          <w:szCs w:val="28"/>
          <w:lang w:val="en-US" w:eastAsia="en-US" w:bidi="en-US"/>
        </w:rPr>
        <w:t>dass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proofErr w:type="spellStart"/>
      <w:r w:rsidRPr="00386FCF">
        <w:rPr>
          <w:rFonts w:ascii="Times New Roman" w:hAnsi="Times New Roman" w:cs="Times New Roman"/>
          <w:sz w:val="28"/>
          <w:szCs w:val="28"/>
          <w:lang w:val="en-US" w:eastAsia="en-US" w:bidi="en-US"/>
        </w:rPr>
        <w:t>weil</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w:t>
      </w:r>
    </w:p>
    <w:p w14:paraId="05FB6680"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proofErr w:type="spellStart"/>
      <w:r w:rsidRPr="00386FCF">
        <w:rPr>
          <w:rFonts w:ascii="Times New Roman" w:hAnsi="Times New Roman" w:cs="Times New Roman"/>
          <w:sz w:val="28"/>
          <w:szCs w:val="28"/>
          <w:lang w:val="en-US" w:eastAsia="en-US" w:bidi="en-US"/>
        </w:rPr>
        <w:t>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proofErr w:type="spellStart"/>
      <w:r w:rsidRPr="00386FCF">
        <w:rPr>
          <w:rFonts w:ascii="Times New Roman" w:hAnsi="Times New Roman" w:cs="Times New Roman"/>
          <w:sz w:val="28"/>
          <w:szCs w:val="28"/>
          <w:lang w:val="en-US" w:eastAsia="en-US" w:bidi="en-US"/>
        </w:rPr>
        <w:t>sich</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14:paraId="1898031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proofErr w:type="spellStart"/>
      <w:r w:rsidRPr="00386FCF">
        <w:rPr>
          <w:rFonts w:ascii="Times New Roman" w:hAnsi="Times New Roman" w:cs="Times New Roman"/>
          <w:sz w:val="28"/>
          <w:szCs w:val="28"/>
          <w:lang w:val="en-US" w:eastAsia="en-US" w:bidi="en-US"/>
        </w:rPr>
        <w:t>als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sollen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14:paraId="1ABB1A84"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jed</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14:paraId="16F50449" w14:textId="77777777"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14:paraId="50B21F30"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14:paraId="5C6356E4"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A095C9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431FF0D"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0D12424F" w14:textId="77777777"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14:paraId="1086871A" w14:textId="77777777"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14:paraId="13F99EFB"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54AEF1"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DC83063" w14:textId="77777777"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3F521D4" w14:textId="77777777"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14:paraId="3E1F9004"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5BE4C6AA" w14:textId="77777777"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2A64018" w14:textId="77777777" w:rsidR="00153912" w:rsidRDefault="00153912" w:rsidP="00153912">
      <w:pPr>
        <w:ind w:firstLine="709"/>
        <w:rPr>
          <w:rFonts w:ascii="Times New Roman" w:hAnsi="Times New Roman" w:cs="Times New Roman"/>
          <w:sz w:val="28"/>
          <w:szCs w:val="28"/>
        </w:rPr>
      </w:pPr>
    </w:p>
    <w:p w14:paraId="6EF5DED6" w14:textId="77777777"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14:paraId="6972BD56" w14:textId="77777777"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14:paraId="71D68759" w14:textId="77777777"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14:paraId="4E134BE1"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14:paraId="5552DBF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6CD7BC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74127474"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14:paraId="030A8D51"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46DC039D"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14:paraId="018377CE"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2B97D52E"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14:paraId="7ADA1A2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14:paraId="1C2A4AB6" w14:textId="77777777"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14:paraId="1D80DFA4"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14:paraId="741060E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3628551"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14:paraId="65A1309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14:paraId="73D20B96"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C13678F" w14:textId="77777777"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14:paraId="6F78D2B5"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93849F7"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ik</w:t>
      </w:r>
      <w:proofErr w:type="spellEnd"/>
      <w:r w:rsidR="00153912" w:rsidRPr="00386FCF">
        <w:rPr>
          <w:rFonts w:ascii="Times New Roman" w:hAnsi="Times New Roman" w:cs="Times New Roman"/>
          <w:sz w:val="28"/>
          <w:szCs w:val="28"/>
          <w:lang w:eastAsia="en-US" w:bidi="en-US"/>
        </w:rPr>
        <w:t>;</w:t>
      </w:r>
    </w:p>
    <w:p w14:paraId="4F7A44E6" w14:textId="77777777"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14:paraId="20B1FFED" w14:textId="77777777"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67B3EECD" w14:textId="77777777"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14:paraId="7CDD2827" w14:textId="77777777"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14:paraId="4B5A5FC5"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proofErr w:type="spellStart"/>
      <w:r w:rsidRPr="00386FCF">
        <w:rPr>
          <w:rFonts w:ascii="Times New Roman" w:hAnsi="Times New Roman" w:cs="Times New Roman"/>
          <w:sz w:val="28"/>
          <w:szCs w:val="28"/>
          <w:lang w:val="en-US" w:eastAsia="en-US" w:bidi="en-US"/>
        </w:rPr>
        <w:t>wenn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trotzdem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proofErr w:type="spellStart"/>
      <w:r w:rsidRPr="00386FCF">
        <w:rPr>
          <w:rFonts w:ascii="Times New Roman" w:hAnsi="Times New Roman" w:cs="Times New Roman"/>
          <w:sz w:val="28"/>
          <w:szCs w:val="28"/>
          <w:lang w:val="en-US" w:eastAsia="en-US" w:bidi="en-US"/>
        </w:rPr>
        <w:t>sitzen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setzen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liegen</w:t>
      </w:r>
      <w:proofErr w:type="spellEnd"/>
      <w:r w:rsidRPr="00386FCF">
        <w:rPr>
          <w:rFonts w:ascii="Times New Roman" w:hAnsi="Times New Roman" w:cs="Times New Roman"/>
          <w:sz w:val="28"/>
          <w:szCs w:val="28"/>
          <w:lang w:eastAsia="en-US" w:bidi="en-US"/>
        </w:rPr>
        <w:t xml:space="preserve"> - </w:t>
      </w:r>
      <w:proofErr w:type="spellStart"/>
      <w:r w:rsidRPr="00386FCF">
        <w:rPr>
          <w:rFonts w:ascii="Times New Roman" w:hAnsi="Times New Roman" w:cs="Times New Roman"/>
          <w:sz w:val="28"/>
          <w:szCs w:val="28"/>
          <w:lang w:val="en-US" w:eastAsia="en-US" w:bidi="en-US"/>
        </w:rPr>
        <w:t>legen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stehen</w:t>
      </w:r>
      <w:proofErr w:type="spellEnd"/>
      <w:r w:rsidRPr="00386FCF">
        <w:rPr>
          <w:rFonts w:ascii="Times New Roman" w:hAnsi="Times New Roman" w:cs="Times New Roman"/>
          <w:sz w:val="28"/>
          <w:szCs w:val="28"/>
          <w:lang w:eastAsia="en-US" w:bidi="en-US"/>
        </w:rPr>
        <w:t xml:space="preserve"> - </w:t>
      </w:r>
      <w:proofErr w:type="spellStart"/>
      <w:r w:rsidRPr="00386FCF">
        <w:rPr>
          <w:rFonts w:ascii="Times New Roman" w:hAnsi="Times New Roman" w:cs="Times New Roman"/>
          <w:sz w:val="28"/>
          <w:szCs w:val="28"/>
          <w:lang w:val="en-US" w:eastAsia="en-US" w:bidi="en-US"/>
        </w:rPr>
        <w:t>stellen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hangen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proofErr w:type="spellStart"/>
      <w:r w:rsidRPr="00386FCF">
        <w:rPr>
          <w:rFonts w:ascii="Times New Roman" w:hAnsi="Times New Roman" w:cs="Times New Roman"/>
          <w:sz w:val="28"/>
          <w:szCs w:val="28"/>
          <w:lang w:val="en-US" w:eastAsia="en-US" w:bidi="en-US"/>
        </w:rPr>
        <w:t>wohin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gramStart"/>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roofErr w:type="gramEnd"/>
    </w:p>
    <w:p w14:paraId="6518EF4B"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konnen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miissen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wollen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durfen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proofErr w:type="spellStart"/>
      <w:r w:rsidRPr="00386FCF">
        <w:rPr>
          <w:rFonts w:ascii="Times New Roman" w:hAnsi="Times New Roman" w:cs="Times New Roman"/>
          <w:sz w:val="28"/>
          <w:szCs w:val="28"/>
          <w:lang w:val="en-US" w:eastAsia="en-US" w:bidi="en-US"/>
        </w:rPr>
        <w:t>haben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hatte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drei</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14:paraId="08A0EB36"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proofErr w:type="spellStart"/>
      <w:r w:rsidRPr="00386FCF">
        <w:rPr>
          <w:rFonts w:ascii="Times New Roman" w:hAnsi="Times New Roman" w:cs="Times New Roman"/>
          <w:sz w:val="28"/>
          <w:szCs w:val="28"/>
          <w:lang w:val="en-US" w:eastAsia="en-US" w:bidi="en-US"/>
        </w:rPr>
        <w:t>keiner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niemand</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nichts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nie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proofErr w:type="spellStart"/>
      <w:r w:rsidRPr="00386FCF">
        <w:rPr>
          <w:rFonts w:ascii="Times New Roman" w:hAnsi="Times New Roman" w:cs="Times New Roman"/>
          <w:sz w:val="28"/>
          <w:szCs w:val="28"/>
          <w:lang w:val="en-US" w:eastAsia="en-US" w:bidi="en-US"/>
        </w:rPr>
        <w:t>wissen</w:t>
      </w:r>
      <w:proofErr w:type="spellEnd"/>
      <w:r w:rsidRPr="00386FCF">
        <w:rPr>
          <w:rFonts w:ascii="Times New Roman" w:hAnsi="Times New Roman" w:cs="Times New Roman"/>
          <w:sz w:val="28"/>
          <w:szCs w:val="28"/>
          <w:lang w:eastAsia="en-US" w:bidi="en-US"/>
        </w:rPr>
        <w:t>;</w:t>
      </w:r>
    </w:p>
    <w:p w14:paraId="206C3DBA"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proofErr w:type="spellStart"/>
      <w:r w:rsidRPr="00386FCF">
        <w:rPr>
          <w:rFonts w:ascii="Times New Roman" w:hAnsi="Times New Roman" w:cs="Times New Roman"/>
          <w:sz w:val="28"/>
          <w:szCs w:val="28"/>
          <w:lang w:val="en-US" w:eastAsia="en-US" w:bidi="en-US"/>
        </w:rPr>
        <w:t>nicht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proofErr w:type="spellStart"/>
      <w:r w:rsidRPr="00386FCF">
        <w:rPr>
          <w:rFonts w:ascii="Times New Roman" w:hAnsi="Times New Roman" w:cs="Times New Roman"/>
          <w:sz w:val="28"/>
          <w:szCs w:val="28"/>
          <w:lang w:val="en-US" w:eastAsia="en-US" w:bidi="en-US"/>
        </w:rPr>
        <w:t>kein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gibt</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keine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Kartoffeln</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sondem</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14:paraId="7388CA81"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14:paraId="61CDB112" w14:textId="77777777"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14:paraId="2B0EE345"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осуществлять межличностное и межкультурное общение, используя знания о национально-культурных особенностях своей страны и страны </w:t>
      </w:r>
      <w:r w:rsidR="00153912" w:rsidRPr="00386FCF">
        <w:rPr>
          <w:rFonts w:ascii="Times New Roman" w:hAnsi="Times New Roman" w:cs="Times New Roman"/>
          <w:sz w:val="28"/>
          <w:szCs w:val="28"/>
        </w:rPr>
        <w:lastRenderedPageBreak/>
        <w:t>(стран)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5319ED6"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0BA7709B"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1979D56" w14:textId="77777777"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14:paraId="207BBA78"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AD5959"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6497750"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B72F294"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33D112A6"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14:paraId="76C53FF2"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0833185C" w14:textId="77777777"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B3A3533" w14:textId="77777777" w:rsidR="00153912" w:rsidRDefault="00153912" w:rsidP="00153912">
      <w:pPr>
        <w:ind w:firstLine="709"/>
        <w:rPr>
          <w:rFonts w:ascii="Times New Roman" w:hAnsi="Times New Roman" w:cs="Times New Roman"/>
          <w:sz w:val="28"/>
          <w:szCs w:val="28"/>
        </w:rPr>
      </w:pPr>
    </w:p>
    <w:p w14:paraId="7317ACB5" w14:textId="77777777"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14:paraId="6E498B05" w14:textId="77777777"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14:paraId="166734FB" w14:textId="77777777"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14:paraId="106845E5"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14:paraId="0B4E2B53"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50E0CD6B"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 (сообщение), рассуждение) с </w:t>
      </w:r>
      <w:r w:rsidR="00153912" w:rsidRPr="00386FCF">
        <w:rPr>
          <w:rFonts w:ascii="Times New Roman" w:hAnsi="Times New Roman" w:cs="Times New Roman"/>
          <w:sz w:val="28"/>
          <w:szCs w:val="28"/>
        </w:rPr>
        <w:lastRenderedPageBreak/>
        <w:t>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5B355989"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14:paraId="28B8CA8B"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543EEDF1"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14:paraId="0D3B2047"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30520296"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14:paraId="5539F036"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2AC1188B" w14:textId="77777777"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14:paraId="4CD74691"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14:paraId="79BAF9BF" w14:textId="77777777"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14:paraId="150C02C2"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14:paraId="08D29563"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14:paraId="11B9A054"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948742F" w14:textId="77777777"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14:paraId="0B9DF55C"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в устной речи и письменном тексте 900 лексических единиц (слов, словосочетаний, речевых клише) и правильно употреблять в устной </w:t>
      </w:r>
      <w:r w:rsidR="00153912" w:rsidRPr="00386FCF">
        <w:rPr>
          <w:rFonts w:ascii="Times New Roman" w:hAnsi="Times New Roman" w:cs="Times New Roman"/>
          <w:sz w:val="28"/>
          <w:szCs w:val="28"/>
        </w:rPr>
        <w:lastRenderedPageBreak/>
        <w:t>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5DA8C6F"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ie</w:t>
      </w:r>
      <w:proofErr w:type="spellEnd"/>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proofErr w:type="spellStart"/>
      <w:r w:rsidR="00153912" w:rsidRPr="00386FCF">
        <w:rPr>
          <w:rFonts w:ascii="Times New Roman" w:hAnsi="Times New Roman" w:cs="Times New Roman"/>
          <w:sz w:val="28"/>
          <w:szCs w:val="28"/>
          <w:lang w:val="en-US" w:eastAsia="en-US" w:bidi="en-US"/>
        </w:rPr>
        <w:t>sam</w:t>
      </w:r>
      <w:proofErr w:type="spellEnd"/>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14:paraId="6C4A5923"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14:paraId="7B4A733F" w14:textId="77777777"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72342880" w14:textId="77777777"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14:paraId="5602B700" w14:textId="77777777"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14:paraId="4133689F" w14:textId="77777777"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14:paraId="6C416BA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Prasens</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Prateritum</w:t>
      </w:r>
      <w:proofErr w:type="spellEnd"/>
      <w:r w:rsidRPr="00386FCF">
        <w:rPr>
          <w:rFonts w:ascii="Times New Roman" w:hAnsi="Times New Roman" w:cs="Times New Roman"/>
          <w:sz w:val="28"/>
          <w:szCs w:val="28"/>
          <w:lang w:eastAsia="en-US" w:bidi="en-US"/>
        </w:rPr>
        <w:t>);</w:t>
      </w:r>
    </w:p>
    <w:p w14:paraId="24CB17D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14:paraId="1E5D9168"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proofErr w:type="spellStart"/>
      <w:r w:rsidRPr="00386FCF">
        <w:rPr>
          <w:rFonts w:ascii="Times New Roman" w:hAnsi="Times New Roman" w:cs="Times New Roman"/>
          <w:sz w:val="28"/>
          <w:szCs w:val="28"/>
          <w:lang w:val="en-US" w:eastAsia="en-US" w:bidi="en-US"/>
        </w:rPr>
        <w:t>Plusquamperfekt</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wie</w:t>
      </w:r>
      <w:proofErr w:type="spellEnd"/>
      <w:r w:rsidRPr="00386FCF">
        <w:rPr>
          <w:rFonts w:ascii="Times New Roman" w:hAnsi="Times New Roman" w:cs="Times New Roman"/>
          <w:sz w:val="28"/>
          <w:szCs w:val="28"/>
          <w:lang w:eastAsia="en-US" w:bidi="en-US"/>
        </w:rPr>
        <w:t xml:space="preserve">; </w:t>
      </w:r>
    </w:p>
    <w:p w14:paraId="06A00C84"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proofErr w:type="spellStart"/>
      <w:r w:rsidRPr="00386FCF">
        <w:rPr>
          <w:rFonts w:ascii="Times New Roman" w:hAnsi="Times New Roman" w:cs="Times New Roman"/>
          <w:sz w:val="28"/>
          <w:szCs w:val="28"/>
          <w:lang w:val="en-US" w:eastAsia="en-US" w:bidi="en-US"/>
        </w:rPr>
        <w:t>damit</w:t>
      </w:r>
      <w:proofErr w:type="spellEnd"/>
      <w:r w:rsidRPr="00386FCF">
        <w:rPr>
          <w:rFonts w:ascii="Times New Roman" w:hAnsi="Times New Roman" w:cs="Times New Roman"/>
          <w:sz w:val="28"/>
          <w:szCs w:val="28"/>
          <w:lang w:eastAsia="en-US" w:bidi="en-US"/>
        </w:rPr>
        <w:t xml:space="preserve">; </w:t>
      </w:r>
    </w:p>
    <w:p w14:paraId="450CCD3D"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proofErr w:type="spellStart"/>
      <w:r w:rsidRPr="00386FCF">
        <w:rPr>
          <w:rFonts w:ascii="Times New Roman" w:hAnsi="Times New Roman" w:cs="Times New Roman"/>
          <w:sz w:val="28"/>
          <w:szCs w:val="28"/>
          <w:lang w:val="en-US" w:eastAsia="en-US" w:bidi="en-US"/>
        </w:rPr>
        <w:t>nachdem</w:t>
      </w:r>
      <w:proofErr w:type="spellEnd"/>
      <w:r w:rsidRPr="00386FCF">
        <w:rPr>
          <w:rFonts w:ascii="Times New Roman" w:hAnsi="Times New Roman" w:cs="Times New Roman"/>
          <w:sz w:val="28"/>
          <w:szCs w:val="28"/>
          <w:lang w:eastAsia="en-US" w:bidi="en-US"/>
        </w:rPr>
        <w:t xml:space="preserve">; </w:t>
      </w:r>
    </w:p>
    <w:p w14:paraId="172A7A39"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p>
    <w:p w14:paraId="539FA71C"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zu</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p>
    <w:p w14:paraId="2EDAC52C" w14:textId="77777777"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proofErr w:type="spellStart"/>
      <w:r w:rsidRPr="00386FCF">
        <w:rPr>
          <w:rFonts w:ascii="Times New Roman" w:hAnsi="Times New Roman" w:cs="Times New Roman"/>
          <w:sz w:val="28"/>
          <w:szCs w:val="28"/>
          <w:lang w:val="en-US" w:eastAsia="en-US" w:bidi="en-US"/>
        </w:rPr>
        <w:t>Futur</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proofErr w:type="spellStart"/>
      <w:r w:rsidRPr="00386FCF">
        <w:rPr>
          <w:rFonts w:ascii="Times New Roman" w:hAnsi="Times New Roman" w:cs="Times New Roman"/>
          <w:sz w:val="28"/>
          <w:szCs w:val="28"/>
          <w:lang w:val="en-US" w:eastAsia="en-US" w:bidi="en-US"/>
        </w:rPr>
        <w:t>werden</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proofErr w:type="spellStart"/>
      <w:r w:rsidRPr="00386FCF">
        <w:rPr>
          <w:rFonts w:ascii="Times New Roman" w:hAnsi="Times New Roman" w:cs="Times New Roman"/>
          <w:sz w:val="28"/>
          <w:szCs w:val="28"/>
          <w:lang w:val="en-US" w:eastAsia="en-US" w:bidi="en-US"/>
        </w:rPr>
        <w:t>Infinitiv</w:t>
      </w:r>
      <w:proofErr w:type="spellEnd"/>
      <w:r w:rsidRPr="00386FCF">
        <w:rPr>
          <w:rFonts w:ascii="Times New Roman" w:hAnsi="Times New Roman" w:cs="Times New Roman"/>
          <w:sz w:val="28"/>
          <w:szCs w:val="28"/>
          <w:lang w:eastAsia="en-US" w:bidi="en-US"/>
        </w:rPr>
        <w:t xml:space="preserve">; </w:t>
      </w:r>
    </w:p>
    <w:p w14:paraId="19CB0752" w14:textId="77777777"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Akkusativ</w:t>
      </w:r>
      <w:proofErr w:type="spellEnd"/>
      <w:r w:rsidRPr="00306555">
        <w:rPr>
          <w:rFonts w:ascii="Times New Roman" w:hAnsi="Times New Roman" w:cs="Times New Roman"/>
          <w:sz w:val="28"/>
          <w:szCs w:val="28"/>
          <w:lang w:val="en-US" w:eastAsia="en-US" w:bidi="en-US"/>
        </w:rPr>
        <w:t xml:space="preserve"> + </w:t>
      </w:r>
      <w:proofErr w:type="spellStart"/>
      <w:r w:rsidRPr="00386FCF">
        <w:rPr>
          <w:rFonts w:ascii="Times New Roman" w:hAnsi="Times New Roman" w:cs="Times New Roman"/>
          <w:sz w:val="28"/>
          <w:szCs w:val="28"/>
          <w:lang w:val="en-US" w:eastAsia="en-US" w:bidi="en-US"/>
        </w:rPr>
        <w:t>Infinitiv</w:t>
      </w:r>
      <w:proofErr w:type="spellEnd"/>
      <w:r w:rsidRPr="00306555">
        <w:rPr>
          <w:rFonts w:ascii="Times New Roman" w:hAnsi="Times New Roman" w:cs="Times New Roman"/>
          <w:sz w:val="28"/>
          <w:szCs w:val="28"/>
          <w:lang w:val="en-US" w:eastAsia="en-US" w:bidi="en-US"/>
        </w:rPr>
        <w:t xml:space="preserve">; </w:t>
      </w:r>
    </w:p>
    <w:p w14:paraId="1CE4A291" w14:textId="77777777"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lassen</w:t>
      </w:r>
      <w:proofErr w:type="spellEnd"/>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proofErr w:type="spellStart"/>
      <w:r w:rsidRPr="00386FCF">
        <w:rPr>
          <w:rFonts w:ascii="Times New Roman" w:hAnsi="Times New Roman" w:cs="Times New Roman"/>
          <w:sz w:val="28"/>
          <w:szCs w:val="28"/>
          <w:lang w:val="en-US" w:eastAsia="en-US" w:bidi="en-US"/>
        </w:rPr>
        <w:t>Perfekt</w:t>
      </w:r>
      <w:proofErr w:type="spellEnd"/>
      <w:r w:rsidRPr="00306555">
        <w:rPr>
          <w:rFonts w:ascii="Times New Roman" w:hAnsi="Times New Roman" w:cs="Times New Roman"/>
          <w:sz w:val="28"/>
          <w:szCs w:val="28"/>
          <w:lang w:val="en-US" w:eastAsia="en-US" w:bidi="en-US"/>
        </w:rPr>
        <w:t>;</w:t>
      </w:r>
    </w:p>
    <w:p w14:paraId="0A3D5CF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Indirekte</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ob</w:t>
      </w:r>
      <w:proofErr w:type="spellEnd"/>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Satze</w:t>
      </w:r>
      <w:proofErr w:type="spellEnd"/>
      <w:r w:rsidRPr="00386FCF">
        <w:rPr>
          <w:rFonts w:ascii="Times New Roman" w:hAnsi="Times New Roman" w:cs="Times New Roman"/>
          <w:sz w:val="28"/>
          <w:szCs w:val="28"/>
          <w:lang w:eastAsia="en-US" w:bidi="en-US"/>
        </w:rPr>
        <w:t>);</w:t>
      </w:r>
    </w:p>
    <w:p w14:paraId="6F24EDE2"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14:paraId="76C6FC19"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proofErr w:type="spellStart"/>
      <w:r w:rsidRPr="00386FCF">
        <w:rPr>
          <w:rFonts w:ascii="Times New Roman" w:hAnsi="Times New Roman" w:cs="Times New Roman"/>
          <w:sz w:val="28"/>
          <w:szCs w:val="28"/>
          <w:lang w:val="en-US" w:eastAsia="en-US" w:bidi="en-US"/>
        </w:rPr>
        <w:t>davor</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dabei</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darauf</w:t>
      </w:r>
      <w:proofErr w:type="spellEnd"/>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14:paraId="4AC234CE" w14:textId="77777777"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14:paraId="1770A811" w14:textId="77777777" w:rsidR="00306555" w:rsidRDefault="00153912" w:rsidP="00153912">
      <w:pPr>
        <w:ind w:firstLine="709"/>
        <w:rPr>
          <w:rFonts w:ascii="Times New Roman" w:hAnsi="Times New Roman" w:cs="Times New Roman"/>
          <w:sz w:val="28"/>
          <w:szCs w:val="28"/>
        </w:rPr>
      </w:pPr>
      <w:proofErr w:type="spellStart"/>
      <w:r w:rsidRPr="00386FCF">
        <w:rPr>
          <w:rFonts w:ascii="Times New Roman" w:hAnsi="Times New Roman" w:cs="Times New Roman"/>
          <w:sz w:val="28"/>
          <w:szCs w:val="28"/>
        </w:rPr>
        <w:t>озвратные</w:t>
      </w:r>
      <w:proofErr w:type="spellEnd"/>
      <w:r w:rsidRPr="00386FCF">
        <w:rPr>
          <w:rFonts w:ascii="Times New Roman" w:hAnsi="Times New Roman" w:cs="Times New Roman"/>
          <w:sz w:val="28"/>
          <w:szCs w:val="28"/>
        </w:rPr>
        <w:t xml:space="preserve"> местоимения в дательном и винительном падежах; </w:t>
      </w:r>
    </w:p>
    <w:p w14:paraId="57EC56DC" w14:textId="77777777"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proofErr w:type="spellStart"/>
      <w:r w:rsidRPr="00386FCF">
        <w:rPr>
          <w:rFonts w:ascii="Times New Roman" w:hAnsi="Times New Roman" w:cs="Times New Roman"/>
          <w:sz w:val="28"/>
          <w:szCs w:val="28"/>
          <w:lang w:val="en-US" w:eastAsia="en-US" w:bidi="en-US"/>
        </w:rPr>
        <w:t>wegen</w:t>
      </w:r>
      <w:proofErr w:type="spellEnd"/>
      <w:r w:rsidRPr="00386FCF">
        <w:rPr>
          <w:rFonts w:ascii="Times New Roman" w:hAnsi="Times New Roman" w:cs="Times New Roman"/>
          <w:sz w:val="28"/>
          <w:szCs w:val="28"/>
          <w:lang w:eastAsia="en-US" w:bidi="en-US"/>
        </w:rPr>
        <w:t>;</w:t>
      </w:r>
    </w:p>
    <w:p w14:paraId="20CD2917" w14:textId="77777777"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proofErr w:type="spellStart"/>
      <w:r w:rsidRPr="00386FCF">
        <w:rPr>
          <w:rFonts w:ascii="Times New Roman" w:hAnsi="Times New Roman" w:cs="Times New Roman"/>
          <w:sz w:val="28"/>
          <w:szCs w:val="28"/>
          <w:lang w:val="en-US" w:eastAsia="en-US" w:bidi="en-US"/>
        </w:rPr>
        <w:t>derselbe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dasselbe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w:t>
      </w:r>
      <w:proofErr w:type="spellEnd"/>
      <w:r w:rsidRPr="00386FCF">
        <w:rPr>
          <w:rFonts w:ascii="Times New Roman" w:hAnsi="Times New Roman" w:cs="Times New Roman"/>
          <w:sz w:val="28"/>
          <w:szCs w:val="28"/>
          <w:lang w:eastAsia="en-US" w:bidi="en-US"/>
        </w:rPr>
        <w:t xml:space="preserve">, </w:t>
      </w:r>
      <w:proofErr w:type="spellStart"/>
      <w:r w:rsidRPr="00386FCF">
        <w:rPr>
          <w:rFonts w:ascii="Times New Roman" w:hAnsi="Times New Roman" w:cs="Times New Roman"/>
          <w:sz w:val="28"/>
          <w:szCs w:val="28"/>
          <w:lang w:val="en-US" w:eastAsia="en-US" w:bidi="en-US"/>
        </w:rPr>
        <w:t>dieselben</w:t>
      </w:r>
      <w:proofErr w:type="spellEnd"/>
      <w:r>
        <w:rPr>
          <w:rFonts w:ascii="Times New Roman" w:hAnsi="Times New Roman" w:cs="Times New Roman"/>
          <w:sz w:val="28"/>
          <w:szCs w:val="28"/>
          <w:lang w:eastAsia="en-US" w:bidi="en-US"/>
        </w:rPr>
        <w:t>.</w:t>
      </w:r>
    </w:p>
    <w:p w14:paraId="79AE11CC" w14:textId="77777777"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14:paraId="25EDB306"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AF9C705"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14:paraId="4B54DC7D"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14:paraId="119B80CE"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14:paraId="15A906B3" w14:textId="77777777"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14:paraId="1072CCC8"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26E0A3" w14:textId="77777777"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18487BC"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4580BD1"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00CA2693"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14:paraId="66367A1D" w14:textId="77777777"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52F7AAE3" w14:textId="77777777"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263B18B" w14:textId="77777777" w:rsidR="00153912" w:rsidRDefault="00153912">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14:paraId="459EC443" w14:textId="77777777"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7</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14:paraId="76DC22F8" w14:textId="77777777" w:rsidR="008748B2" w:rsidRDefault="008748B2" w:rsidP="008748B2">
      <w:pPr>
        <w:rPr>
          <w:rFonts w:ascii="Times New Roman" w:hAnsi="Times New Roman" w:cs="Times New Roman"/>
          <w:color w:val="181717"/>
          <w:sz w:val="28"/>
          <w:szCs w:val="28"/>
        </w:rPr>
      </w:pPr>
    </w:p>
    <w:p w14:paraId="763672C3" w14:textId="77777777"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14:paraId="21DD879F" w14:textId="77777777"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AA89E13" w14:textId="77777777" w:rsidR="008748B2" w:rsidRPr="003F5382" w:rsidRDefault="008748B2" w:rsidP="008748B2">
      <w:pPr>
        <w:rPr>
          <w:b/>
          <w:sz w:val="28"/>
          <w:szCs w:val="28"/>
        </w:rPr>
      </w:pPr>
    </w:p>
    <w:p w14:paraId="41C52B66" w14:textId="77777777" w:rsidR="008748B2" w:rsidRPr="003A3219" w:rsidRDefault="003A3219" w:rsidP="003A3219">
      <w:pPr>
        <w:rPr>
          <w:b/>
          <w:sz w:val="28"/>
          <w:szCs w:val="28"/>
        </w:rPr>
      </w:pPr>
      <w:r>
        <w:rPr>
          <w:b/>
          <w:sz w:val="28"/>
          <w:szCs w:val="28"/>
        </w:rPr>
        <w:t>1) ПОЯСНИТЕЛЬНАЯ ЗАПИСКА</w:t>
      </w:r>
    </w:p>
    <w:p w14:paraId="441EC27E" w14:textId="77777777"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6B183ED4" w14:textId="77777777"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C2F29CD" w14:textId="77777777"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8636EC5" w14:textId="77777777"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99D5879" w14:textId="77777777" w:rsidR="008748B2" w:rsidRPr="00A46FF2" w:rsidRDefault="008748B2" w:rsidP="008748B2">
      <w:pPr>
        <w:pStyle w:val="23"/>
        <w:shd w:val="clear" w:color="auto" w:fill="auto"/>
        <w:tabs>
          <w:tab w:val="left" w:pos="1734"/>
        </w:tabs>
        <w:spacing w:before="0" w:after="0" w:line="240" w:lineRule="auto"/>
        <w:ind w:firstLine="709"/>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w:t>
      </w:r>
      <w:r>
        <w:lastRenderedPageBreak/>
        <w:t>об особенностях применения математики для решения научных и прикладных задач.</w:t>
      </w:r>
    </w:p>
    <w:p w14:paraId="24582327" w14:textId="77777777"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14:paraId="6449591F" w14:textId="77777777"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CECDED0" w14:textId="77777777"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62CC89F" w14:textId="77777777"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F196DBB" w14:textId="77777777"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D935CF9" w14:textId="77777777"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14:paraId="7962A594" w14:textId="77777777"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587718E6" w14:textId="77777777"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C030C63" w14:textId="77777777"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14:paraId="4BFF3431" w14:textId="77777777" w:rsidR="003A3219" w:rsidRDefault="008748B2" w:rsidP="008748B2">
      <w:pPr>
        <w:pStyle w:val="23"/>
        <w:shd w:val="clear" w:color="auto" w:fill="auto"/>
        <w:spacing w:before="0" w:after="0" w:line="240" w:lineRule="auto"/>
        <w:ind w:firstLine="709"/>
      </w:pPr>
      <w:r>
        <w:t xml:space="preserve">в 5-6 классах - курса «Математика», </w:t>
      </w:r>
    </w:p>
    <w:p w14:paraId="188209F4" w14:textId="77777777"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14:paraId="4FC49A6D" w14:textId="77777777"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14:paraId="446517B2"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w:t>
      </w:r>
      <w:r w:rsidRPr="003F7B7C">
        <w:rPr>
          <w:rFonts w:ascii="Times New Roman" w:hAnsi="Times New Roman" w:cs="Times New Roman"/>
          <w:b/>
          <w:i/>
          <w:sz w:val="28"/>
          <w:szCs w:val="28"/>
          <w:lang w:eastAsia="en-US"/>
        </w:rPr>
        <w:t>учебного предмета «</w:t>
      </w:r>
      <w:r w:rsidR="003A3219" w:rsidRPr="003F7B7C">
        <w:rPr>
          <w:rFonts w:ascii="Times New Roman" w:hAnsi="Times New Roman" w:cs="Times New Roman"/>
          <w:b/>
          <w:i/>
          <w:sz w:val="28"/>
          <w:szCs w:val="28"/>
          <w:lang w:eastAsia="en-US"/>
        </w:rPr>
        <w:t>Математика</w:t>
      </w:r>
      <w:r w:rsidRPr="003F7B7C">
        <w:rPr>
          <w:rFonts w:ascii="Times New Roman" w:hAnsi="Times New Roman" w:cs="Times New Roman"/>
          <w:b/>
          <w:i/>
          <w:sz w:val="28"/>
          <w:szCs w:val="28"/>
          <w:lang w:eastAsia="en-US"/>
        </w:rPr>
        <w:t>» в учебном плане</w:t>
      </w:r>
    </w:p>
    <w:p w14:paraId="754AE82B" w14:textId="77777777" w:rsidR="008748B2" w:rsidRPr="003F7B7C" w:rsidRDefault="003A3219" w:rsidP="008748B2">
      <w:pPr>
        <w:pStyle w:val="23"/>
        <w:shd w:val="clear" w:color="auto" w:fill="auto"/>
        <w:spacing w:before="0" w:after="0" w:line="240" w:lineRule="auto"/>
        <w:ind w:firstLine="709"/>
      </w:pPr>
      <w:r w:rsidRPr="003F7B7C">
        <w:t xml:space="preserve">Общее число часов </w:t>
      </w:r>
      <w:r w:rsidR="008748B2" w:rsidRPr="003F7B7C">
        <w:t xml:space="preserve">для изучения математики (базовый уровень) на уровне основного общего образования, - 952 часа: </w:t>
      </w:r>
    </w:p>
    <w:p w14:paraId="55B9B806" w14:textId="77777777" w:rsidR="008748B2" w:rsidRPr="003F7B7C" w:rsidRDefault="008748B2" w:rsidP="008748B2">
      <w:pPr>
        <w:pStyle w:val="23"/>
        <w:shd w:val="clear" w:color="auto" w:fill="auto"/>
        <w:spacing w:before="0" w:after="0" w:line="240" w:lineRule="auto"/>
        <w:ind w:firstLine="709"/>
      </w:pPr>
      <w:r w:rsidRPr="003F7B7C">
        <w:lastRenderedPageBreak/>
        <w:t xml:space="preserve">в 5 классе - 170 часов (5 часов в неделю), </w:t>
      </w:r>
    </w:p>
    <w:p w14:paraId="50D5A881" w14:textId="77777777" w:rsidR="008748B2" w:rsidRPr="003F7B7C" w:rsidRDefault="008748B2" w:rsidP="008748B2">
      <w:pPr>
        <w:pStyle w:val="23"/>
        <w:shd w:val="clear" w:color="auto" w:fill="auto"/>
        <w:spacing w:before="0" w:after="0" w:line="240" w:lineRule="auto"/>
        <w:ind w:firstLine="709"/>
      </w:pPr>
      <w:r w:rsidRPr="003F7B7C">
        <w:t xml:space="preserve">в 6 классе - 170 часов (5 часов в неделю), </w:t>
      </w:r>
    </w:p>
    <w:p w14:paraId="2FAE2D0A" w14:textId="77777777" w:rsidR="008748B2" w:rsidRPr="003F7B7C" w:rsidRDefault="008748B2" w:rsidP="008748B2">
      <w:pPr>
        <w:pStyle w:val="23"/>
        <w:shd w:val="clear" w:color="auto" w:fill="auto"/>
        <w:spacing w:before="0" w:after="0" w:line="240" w:lineRule="auto"/>
        <w:ind w:firstLine="709"/>
      </w:pPr>
      <w:r w:rsidRPr="003F7B7C">
        <w:t xml:space="preserve">в 7 классе - 204 часа (6 часов в неделю), </w:t>
      </w:r>
    </w:p>
    <w:p w14:paraId="480299BF" w14:textId="77777777" w:rsidR="008748B2" w:rsidRPr="003F7B7C" w:rsidRDefault="008748B2" w:rsidP="008748B2">
      <w:pPr>
        <w:pStyle w:val="23"/>
        <w:shd w:val="clear" w:color="auto" w:fill="auto"/>
        <w:spacing w:before="0" w:after="0" w:line="240" w:lineRule="auto"/>
        <w:ind w:firstLine="709"/>
      </w:pPr>
      <w:r w:rsidRPr="003F7B7C">
        <w:t xml:space="preserve">в 8 классе - 204 часа (6 часов в неделю), </w:t>
      </w:r>
    </w:p>
    <w:p w14:paraId="26D1084F" w14:textId="77777777" w:rsidR="008748B2" w:rsidRPr="003F7B7C" w:rsidRDefault="008748B2" w:rsidP="008748B2">
      <w:pPr>
        <w:pStyle w:val="23"/>
        <w:shd w:val="clear" w:color="auto" w:fill="auto"/>
        <w:spacing w:before="0" w:after="0" w:line="240" w:lineRule="auto"/>
        <w:ind w:firstLine="709"/>
      </w:pPr>
      <w:r w:rsidRPr="003F7B7C">
        <w:t>в 9 классе - 204 часа (6 часов в неделю).</w:t>
      </w:r>
    </w:p>
    <w:p w14:paraId="3C3882F6" w14:textId="77777777" w:rsidR="008748B2" w:rsidRPr="003F7B7C" w:rsidRDefault="008748B2" w:rsidP="003A3219">
      <w:pPr>
        <w:pStyle w:val="23"/>
        <w:shd w:val="clear" w:color="auto" w:fill="auto"/>
        <w:tabs>
          <w:tab w:val="left" w:pos="1527"/>
        </w:tabs>
        <w:spacing w:before="0" w:after="0" w:line="240" w:lineRule="auto"/>
      </w:pPr>
    </w:p>
    <w:p w14:paraId="5F04DD0D" w14:textId="77777777" w:rsidR="008748B2" w:rsidRPr="003F7B7C" w:rsidRDefault="003A3219" w:rsidP="008748B2">
      <w:pPr>
        <w:rPr>
          <w:rFonts w:ascii="Times New Roman" w:hAnsi="Times New Roman" w:cs="Times New Roman"/>
          <w:b/>
          <w:sz w:val="28"/>
          <w:szCs w:val="28"/>
        </w:rPr>
      </w:pPr>
      <w:r w:rsidRPr="003F7B7C">
        <w:rPr>
          <w:rFonts w:ascii="Times New Roman" w:hAnsi="Times New Roman" w:cs="Times New Roman"/>
          <w:b/>
          <w:sz w:val="28"/>
          <w:szCs w:val="28"/>
        </w:rPr>
        <w:t>2</w:t>
      </w:r>
      <w:r w:rsidR="008748B2" w:rsidRPr="003F7B7C">
        <w:rPr>
          <w:rFonts w:ascii="Times New Roman" w:hAnsi="Times New Roman" w:cs="Times New Roman"/>
          <w:b/>
          <w:sz w:val="28"/>
          <w:szCs w:val="28"/>
        </w:rPr>
        <w:t xml:space="preserve">) ПЛАНИРУЕМЫЕ РЕЗУЛЬТАТЫ ОСВОЕНИЯ ПРОГРАММЫ </w:t>
      </w:r>
      <w:r w:rsidR="00210B3B" w:rsidRPr="003F7B7C">
        <w:rPr>
          <w:rFonts w:ascii="Times New Roman" w:hAnsi="Times New Roman" w:cs="Times New Roman"/>
          <w:b/>
          <w:sz w:val="28"/>
          <w:szCs w:val="28"/>
        </w:rPr>
        <w:t>УЧЕБНОГО ПРЕДМЕТА «МАТЕМАТИКА»</w:t>
      </w:r>
      <w:r w:rsidR="008748B2" w:rsidRPr="003F7B7C">
        <w:rPr>
          <w:rFonts w:ascii="Times New Roman" w:hAnsi="Times New Roman" w:cs="Times New Roman"/>
          <w:b/>
          <w:sz w:val="28"/>
          <w:szCs w:val="28"/>
        </w:rPr>
        <w:t xml:space="preserve"> НА УРОВНЕ ООО</w:t>
      </w:r>
    </w:p>
    <w:p w14:paraId="58A112B7" w14:textId="77777777" w:rsidR="008748B2" w:rsidRDefault="008748B2" w:rsidP="008748B2">
      <w:pPr>
        <w:pStyle w:val="23"/>
        <w:shd w:val="clear" w:color="auto" w:fill="auto"/>
        <w:tabs>
          <w:tab w:val="left" w:pos="1527"/>
        </w:tabs>
        <w:spacing w:before="0" w:after="0" w:line="240" w:lineRule="auto"/>
        <w:ind w:firstLine="709"/>
      </w:pPr>
      <w:r w:rsidRPr="003F7B7C">
        <w:t xml:space="preserve">Изучение математики на уровне </w:t>
      </w:r>
      <w:r>
        <w:t>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657CBE6" w14:textId="77777777" w:rsidR="008748B2" w:rsidRDefault="008748B2" w:rsidP="008748B2">
      <w:pPr>
        <w:pStyle w:val="23"/>
        <w:shd w:val="clear" w:color="auto" w:fill="auto"/>
        <w:tabs>
          <w:tab w:val="left" w:pos="1527"/>
        </w:tabs>
        <w:spacing w:before="0" w:after="0" w:line="240" w:lineRule="auto"/>
        <w:ind w:firstLine="709"/>
      </w:pPr>
    </w:p>
    <w:p w14:paraId="61361317" w14:textId="77777777"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14:paraId="72873FB4" w14:textId="77777777"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14:paraId="49A3E13D" w14:textId="77777777"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14:paraId="2F04BCF3" w14:textId="77777777"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3D17D4F" w14:textId="77777777"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14:paraId="76C12107" w14:textId="77777777"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A1D07DF" w14:textId="77777777"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14:paraId="76C3D970" w14:textId="77777777"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799F50" w14:textId="77777777"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14:paraId="1EE1A332" w14:textId="77777777"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13E748D" w14:textId="77777777"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14:paraId="640A38AF" w14:textId="77777777"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72D8E40" w14:textId="77777777"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14:paraId="29B7370B" w14:textId="77777777" w:rsidR="008748B2" w:rsidRDefault="008748B2" w:rsidP="008748B2">
      <w:pPr>
        <w:pStyle w:val="23"/>
        <w:shd w:val="clear" w:color="auto" w:fill="auto"/>
        <w:spacing w:before="0" w:after="0" w:line="240" w:lineRule="auto"/>
        <w:ind w:firstLine="709"/>
      </w:pPr>
      <w:r>
        <w:lastRenderedPageBreak/>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4C77C55" w14:textId="77777777"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14:paraId="23F9B2D4" w14:textId="77777777"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D4E42DC" w14:textId="77777777"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14:paraId="7E67D593" w14:textId="77777777"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14:paraId="70795891" w14:textId="77777777"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14:paraId="7A47AFBA" w14:textId="77777777"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14:paraId="2B2D78EB" w14:textId="77777777"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A849D13" w14:textId="77777777"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14:paraId="1C8AA33E" w14:textId="77777777"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DA543FD" w14:textId="77777777"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82DF8CF"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36AEE402" w14:textId="77777777"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14:paraId="6E6DED27" w14:textId="77777777"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A2FD580" w14:textId="77777777"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14:paraId="681E4B5E" w14:textId="77777777"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D3E3401" w14:textId="77777777" w:rsidR="008748B2" w:rsidRDefault="008748B2" w:rsidP="008748B2">
      <w:pPr>
        <w:pStyle w:val="23"/>
        <w:shd w:val="clear" w:color="auto" w:fill="auto"/>
        <w:spacing w:before="0" w:after="0" w:line="240" w:lineRule="auto"/>
        <w:ind w:firstLine="709"/>
      </w:pPr>
      <w:r>
        <w:lastRenderedPageBreak/>
        <w:t>- проводить выводы с использованием законов логики, дедуктивных и индуктивных умозаключений, умозаключений по аналогии;</w:t>
      </w:r>
    </w:p>
    <w:p w14:paraId="065E08EC" w14:textId="77777777"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088F144" w14:textId="77777777"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9CAC00" w14:textId="77777777"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14:paraId="157F3DDD" w14:textId="77777777"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D75142A" w14:textId="77777777"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F935C2D" w14:textId="77777777"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343DC19" w14:textId="77777777"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14:paraId="0D5F9C4D" w14:textId="77777777"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14:paraId="27FBFB22" w14:textId="77777777"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14:paraId="08DE13EF" w14:textId="77777777"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14:paraId="4AAF5D5D" w14:textId="77777777"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14:paraId="449D92B3" w14:textId="77777777"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14:paraId="6C11B5AA"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7E733663" w14:textId="77777777"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14:paraId="24FA6914" w14:textId="77777777"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59DFA82" w14:textId="77777777"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8A029B1" w14:textId="77777777" w:rsidR="008748B2" w:rsidRDefault="008748B2" w:rsidP="008748B2">
      <w:pPr>
        <w:pStyle w:val="23"/>
        <w:shd w:val="clear" w:color="auto" w:fill="auto"/>
        <w:spacing w:before="0" w:after="0" w:line="240" w:lineRule="auto"/>
        <w:ind w:firstLine="709"/>
      </w:pPr>
      <w:r>
        <w:t xml:space="preserve">- представлять результаты решения задачи, эксперимента, исследования, проекта, самостоятельно выбирать формат выступления с учётом задач </w:t>
      </w:r>
      <w:r>
        <w:lastRenderedPageBreak/>
        <w:t>презентации и особенностей аудитории.</w:t>
      </w:r>
    </w:p>
    <w:p w14:paraId="036C2453" w14:textId="77777777"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14:paraId="66BA4065" w14:textId="77777777"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14:paraId="12453E08" w14:textId="77777777"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5697C7F" w14:textId="77777777"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AD9C178" w14:textId="77777777"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4EDFEE50" w14:textId="77777777"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14:paraId="7FC6451B" w14:textId="77777777"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4561909" w14:textId="77777777"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14:paraId="260B74C5" w14:textId="77777777"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14:paraId="208B5ED8" w14:textId="77777777"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DC23D91" w14:textId="77777777"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FC0A6E3" w14:textId="77777777"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14:paraId="5CCF29AE" w14:textId="77777777"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14:paraId="127EE28A" w14:textId="77777777"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28C571F2" w14:textId="77777777"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14:paraId="39B11207" w14:textId="77777777" w:rsidR="003A3219" w:rsidRDefault="003A3219" w:rsidP="008748B2">
      <w:pPr>
        <w:pStyle w:val="23"/>
        <w:shd w:val="clear" w:color="auto" w:fill="auto"/>
        <w:tabs>
          <w:tab w:val="left" w:pos="1759"/>
        </w:tabs>
        <w:spacing w:before="0" w:after="0" w:line="240" w:lineRule="auto"/>
        <w:ind w:firstLine="709"/>
        <w:rPr>
          <w:b/>
        </w:rPr>
      </w:pPr>
    </w:p>
    <w:p w14:paraId="590D6A76" w14:textId="77777777"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14:paraId="72BA1B7D" w14:textId="77777777" w:rsidR="008748B2" w:rsidRPr="00524820" w:rsidRDefault="00524820" w:rsidP="00524820">
      <w:pPr>
        <w:ind w:firstLine="0"/>
        <w:jc w:val="center"/>
        <w:rPr>
          <w:b/>
          <w:sz w:val="28"/>
          <w:szCs w:val="28"/>
          <w:u w:val="single"/>
        </w:rPr>
      </w:pPr>
      <w:r w:rsidRPr="00524820">
        <w:rPr>
          <w:b/>
          <w:sz w:val="28"/>
          <w:szCs w:val="28"/>
          <w:u w:val="single"/>
        </w:rPr>
        <w:t>5-6 КЛАСС</w:t>
      </w:r>
    </w:p>
    <w:p w14:paraId="68BD7674" w14:textId="77777777" w:rsidR="00524820" w:rsidRPr="003F5382" w:rsidRDefault="00524820" w:rsidP="008748B2">
      <w:pPr>
        <w:rPr>
          <w:b/>
          <w:sz w:val="28"/>
          <w:szCs w:val="28"/>
        </w:rPr>
      </w:pPr>
    </w:p>
    <w:p w14:paraId="47763DA5" w14:textId="77777777" w:rsidR="008748B2" w:rsidRPr="003F5382" w:rsidRDefault="008748B2" w:rsidP="008748B2">
      <w:pPr>
        <w:rPr>
          <w:b/>
          <w:sz w:val="28"/>
          <w:szCs w:val="28"/>
        </w:rPr>
      </w:pPr>
      <w:r w:rsidRPr="000D1B2B">
        <w:rPr>
          <w:b/>
          <w:sz w:val="28"/>
          <w:szCs w:val="28"/>
        </w:rPr>
        <w:t>1) ПОЯСНИТЕЛЬНАЯ ЗАПИСКА</w:t>
      </w:r>
    </w:p>
    <w:p w14:paraId="1E27C64C" w14:textId="77777777"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14:paraId="76EF25E7" w14:textId="77777777"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F8DF605" w14:textId="77777777" w:rsidR="008748B2" w:rsidRDefault="008748B2" w:rsidP="008748B2">
      <w:pPr>
        <w:pStyle w:val="23"/>
        <w:shd w:val="clear" w:color="auto" w:fill="auto"/>
        <w:spacing w:before="0" w:after="0" w:line="240" w:lineRule="auto"/>
        <w:ind w:firstLine="709"/>
      </w:pPr>
      <w:r w:rsidRPr="00222D5B">
        <w:lastRenderedPageBreak/>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423F543" w14:textId="77777777"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14:paraId="4284BDD7" w14:textId="77777777"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973CB47" w14:textId="77777777"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6A4A4B64" w14:textId="77777777"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F3B2B0C" w14:textId="77777777"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14:paraId="5BEF3E87" w14:textId="77777777"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43EB2B7" w14:textId="77777777"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14:paraId="745AB8A5" w14:textId="77777777" w:rsidR="008748B2" w:rsidRPr="00222D5B" w:rsidRDefault="008748B2" w:rsidP="008748B2">
      <w:pPr>
        <w:pStyle w:val="23"/>
        <w:shd w:val="clear" w:color="auto" w:fill="auto"/>
        <w:spacing w:before="0" w:after="0" w:line="240" w:lineRule="auto"/>
        <w:ind w:firstLine="709"/>
      </w:pPr>
      <w:r>
        <w:lastRenderedPageBreak/>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76A8B8D" w14:textId="77777777"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D787292" w14:textId="77777777"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0D0166C" w14:textId="77777777" w:rsidR="00524820" w:rsidRPr="003F7B7C"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F8D65F" w14:textId="77777777" w:rsidR="008748B2" w:rsidRPr="003F7B7C" w:rsidRDefault="008748B2" w:rsidP="008748B2">
      <w:pPr>
        <w:pStyle w:val="23"/>
        <w:shd w:val="clear" w:color="auto" w:fill="auto"/>
        <w:spacing w:before="0" w:after="0" w:line="240" w:lineRule="auto"/>
        <w:ind w:firstLine="709"/>
      </w:pPr>
      <w:r w:rsidRPr="003F7B7C">
        <w:rPr>
          <w:b/>
          <w:i/>
          <w:lang w:eastAsia="en-US"/>
        </w:rPr>
        <w:t xml:space="preserve">Место учебного </w:t>
      </w:r>
      <w:r w:rsidR="00210B3B" w:rsidRPr="003F7B7C">
        <w:rPr>
          <w:b/>
          <w:i/>
          <w:lang w:eastAsia="en-US"/>
        </w:rPr>
        <w:t>курса</w:t>
      </w:r>
      <w:r w:rsidRPr="003F7B7C">
        <w:rPr>
          <w:b/>
          <w:i/>
          <w:lang w:eastAsia="en-US"/>
        </w:rPr>
        <w:t xml:space="preserve"> «</w:t>
      </w:r>
      <w:r w:rsidRPr="003F7B7C">
        <w:rPr>
          <w:b/>
          <w:i/>
        </w:rPr>
        <w:t>Математика</w:t>
      </w:r>
      <w:r w:rsidRPr="003F7B7C">
        <w:rPr>
          <w:b/>
          <w:i/>
          <w:lang w:eastAsia="en-US"/>
        </w:rPr>
        <w:t>» в учебном плане</w:t>
      </w:r>
    </w:p>
    <w:p w14:paraId="6A44C9A3" w14:textId="77777777" w:rsidR="008748B2" w:rsidRPr="003F7B7C" w:rsidRDefault="008748B2" w:rsidP="00524820">
      <w:pPr>
        <w:pStyle w:val="23"/>
        <w:shd w:val="clear" w:color="auto" w:fill="auto"/>
        <w:spacing w:before="0" w:after="0" w:line="240" w:lineRule="auto"/>
        <w:ind w:firstLine="709"/>
      </w:pPr>
      <w:r w:rsidRPr="003F7B7C">
        <w:t>Общее число часов для из</w:t>
      </w:r>
      <w:r w:rsidR="00210B3B" w:rsidRPr="003F7B7C">
        <w:t>учения математики, - 340 часов:</w:t>
      </w:r>
      <w:r w:rsidR="00524820" w:rsidRPr="003F7B7C">
        <w:t xml:space="preserve"> </w:t>
      </w:r>
      <w:r w:rsidRPr="003F7B7C">
        <w:t>в 5 классе - 170 часов (5 часов в неделю), в 6 классе - 170 часов (5 часов в неделю).</w:t>
      </w:r>
    </w:p>
    <w:p w14:paraId="6BF85053" w14:textId="77777777" w:rsidR="008748B2" w:rsidRPr="003409A4" w:rsidRDefault="00524820" w:rsidP="00C81644">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w:t>
      </w:r>
      <w:r w:rsidR="00C81644" w:rsidRPr="003F7B7C">
        <w:rPr>
          <w:rFonts w:ascii="Times New Roman" w:hAnsi="Times New Roman" w:cs="Times New Roman"/>
          <w:b/>
          <w:sz w:val="28"/>
          <w:szCs w:val="28"/>
          <w:lang w:eastAsia="en-US"/>
        </w:rPr>
        <w:t>) </w:t>
      </w:r>
      <w:r w:rsidR="008748B2" w:rsidRPr="003F7B7C">
        <w:rPr>
          <w:rFonts w:ascii="Times New Roman" w:hAnsi="Times New Roman" w:cs="Times New Roman"/>
          <w:b/>
          <w:sz w:val="28"/>
          <w:szCs w:val="28"/>
          <w:lang w:eastAsia="en-US"/>
        </w:rPr>
        <w:t xml:space="preserve">СОДЕРЖАНИЕ УЧЕБНОГО ПРЕДМЕТА </w:t>
      </w:r>
      <w:r w:rsidR="008748B2" w:rsidRPr="009A76FE">
        <w:rPr>
          <w:rFonts w:ascii="Times New Roman" w:hAnsi="Times New Roman" w:cs="Times New Roman"/>
          <w:b/>
          <w:sz w:val="28"/>
          <w:szCs w:val="28"/>
          <w:lang w:eastAsia="en-US"/>
        </w:rPr>
        <w:t>«</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14:paraId="302E5F63" w14:textId="77777777" w:rsidR="008748B2" w:rsidRPr="00C81644" w:rsidRDefault="008748B2" w:rsidP="008748B2">
      <w:pPr>
        <w:rPr>
          <w:rFonts w:ascii="Times New Roman" w:hAnsi="Times New Roman" w:cs="Times New Roman"/>
          <w:b/>
          <w:sz w:val="28"/>
          <w:szCs w:val="28"/>
          <w:lang w:eastAsia="en-US"/>
        </w:rPr>
      </w:pPr>
    </w:p>
    <w:p w14:paraId="7E0E2DB5" w14:textId="77777777"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14:paraId="00FC634E" w14:textId="77777777"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14:paraId="6D7A6633" w14:textId="77777777"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14:paraId="0BAF9B95" w14:textId="77777777"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14:paraId="6AF0551B" w14:textId="77777777"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14:paraId="20FDCC92" w14:textId="77777777"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39DB5E9" w14:textId="77777777" w:rsidR="008748B2" w:rsidRDefault="008748B2" w:rsidP="008748B2">
      <w:pPr>
        <w:pStyle w:val="23"/>
        <w:shd w:val="clear" w:color="auto" w:fill="auto"/>
        <w:spacing w:before="0" w:after="0" w:line="240" w:lineRule="auto"/>
        <w:ind w:firstLine="709"/>
      </w:pPr>
      <w:r>
        <w:lastRenderedPageBreak/>
        <w:t>Использование букв для обозначения неизвестного компонента и записи свойств арифметических действий.</w:t>
      </w:r>
    </w:p>
    <w:p w14:paraId="14588051" w14:textId="77777777"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14:paraId="223F60A5" w14:textId="77777777"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14:paraId="746B5CC6" w14:textId="77777777"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D31908" w14:textId="77777777"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14:paraId="1E74208C" w14:textId="77777777"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8117020" w14:textId="77777777"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14:paraId="00077098" w14:textId="77777777"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8771916" w14:textId="77777777"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14:paraId="4C0A3EBA" w14:textId="77777777"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14:paraId="401555F7" w14:textId="77777777"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D8FA9E5" w14:textId="77777777"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B755C67" w14:textId="77777777" w:rsidR="008748B2" w:rsidRDefault="008748B2" w:rsidP="008748B2">
      <w:pPr>
        <w:pStyle w:val="23"/>
        <w:shd w:val="clear" w:color="auto" w:fill="auto"/>
        <w:spacing w:before="0" w:after="0" w:line="240" w:lineRule="auto"/>
        <w:ind w:firstLine="709"/>
      </w:pPr>
      <w:r>
        <w:t>Решение основных задач на дроби.</w:t>
      </w:r>
    </w:p>
    <w:p w14:paraId="4066CDAF" w14:textId="77777777"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14:paraId="42ED8C7D" w14:textId="77777777"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14:paraId="2E33700D" w14:textId="77777777"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65E77FF" w14:textId="77777777"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14:paraId="712E19DF" w14:textId="77777777"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14:paraId="10A36E9C" w14:textId="77777777"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8D70E0B" w14:textId="77777777"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w:t>
      </w:r>
      <w:r>
        <w:lastRenderedPageBreak/>
        <w:t>измерения площади.</w:t>
      </w:r>
    </w:p>
    <w:p w14:paraId="1D429EC1" w14:textId="77777777"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FD11507" w14:textId="77777777"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14:paraId="332068E3" w14:textId="77777777"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14:paraId="7D64A0E8" w14:textId="77777777"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14:paraId="187DD952" w14:textId="77777777"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6EE24" w14:textId="77777777"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14:paraId="37EA9C44" w14:textId="77777777"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14:paraId="3E79B797" w14:textId="77777777"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E85025B" w14:textId="77777777"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14:paraId="2FB8497B" w14:textId="77777777"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BE7C727" w14:textId="77777777"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14:paraId="15D00A59" w14:textId="77777777"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929B060" w14:textId="77777777"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F604DFB" w14:textId="77777777"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14:paraId="2C9C80BC" w14:textId="77777777"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B036B2A" w14:textId="77777777"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14:paraId="1D32ECF2" w14:textId="77777777"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14:paraId="45B8CCB7" w14:textId="77777777" w:rsidR="008748B2" w:rsidRDefault="008748B2" w:rsidP="008748B2">
      <w:pPr>
        <w:pStyle w:val="23"/>
        <w:shd w:val="clear" w:color="auto" w:fill="auto"/>
        <w:spacing w:before="0" w:after="0" w:line="240" w:lineRule="auto"/>
        <w:ind w:firstLine="709"/>
      </w:pPr>
      <w:r>
        <w:t xml:space="preserve">Решение задач, содержащих зависимости, связывающих величины: </w:t>
      </w:r>
      <w:r>
        <w:lastRenderedPageBreak/>
        <w:t>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D926949" w14:textId="77777777"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14:paraId="54DE096F" w14:textId="77777777"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14:paraId="651CC116" w14:textId="77777777"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14:paraId="1B285A10" w14:textId="77777777"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14:paraId="7613CEF5" w14:textId="77777777"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0F78137" w14:textId="77777777"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22510B1" w14:textId="77777777"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2FE3DED" w14:textId="77777777"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14:paraId="2E9A8EF5" w14:textId="77777777"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14:paraId="7A6B0905" w14:textId="77777777" w:rsidR="008748B2" w:rsidRDefault="008748B2" w:rsidP="008748B2">
      <w:pPr>
        <w:pStyle w:val="23"/>
        <w:shd w:val="clear" w:color="auto" w:fill="auto"/>
        <w:spacing w:before="0" w:after="0" w:line="240" w:lineRule="auto"/>
        <w:ind w:firstLine="709"/>
      </w:pPr>
      <w:r>
        <w:t>Построение симметричных фигур.</w:t>
      </w:r>
    </w:p>
    <w:p w14:paraId="7745F19C" w14:textId="77777777"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152E3FC" w14:textId="77777777"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14:paraId="74010D31" w14:textId="77777777" w:rsidR="008748B2" w:rsidRDefault="008748B2" w:rsidP="008748B2">
      <w:pPr>
        <w:pStyle w:val="23"/>
        <w:shd w:val="clear" w:color="auto" w:fill="auto"/>
        <w:spacing w:before="0" w:after="0" w:line="240" w:lineRule="auto"/>
        <w:ind w:firstLine="709"/>
      </w:pPr>
    </w:p>
    <w:p w14:paraId="6763F80D" w14:textId="77777777"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14:paraId="012FF041" w14:textId="77777777" w:rsidR="008748B2" w:rsidRDefault="008748B2" w:rsidP="008748B2">
      <w:pPr>
        <w:pStyle w:val="23"/>
        <w:shd w:val="clear" w:color="auto" w:fill="auto"/>
        <w:tabs>
          <w:tab w:val="left" w:pos="1976"/>
        </w:tabs>
        <w:spacing w:before="0" w:after="0" w:line="240" w:lineRule="auto"/>
        <w:ind w:firstLine="709"/>
        <w:rPr>
          <w:b/>
          <w:i/>
        </w:rPr>
      </w:pPr>
    </w:p>
    <w:p w14:paraId="2720A5D0" w14:textId="77777777"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14:paraId="2A85D8E2" w14:textId="77777777"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14:paraId="6BDE1D8B" w14:textId="77777777"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14:paraId="432051F9" w14:textId="77777777"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14:paraId="49F5920D" w14:textId="77777777" w:rsidR="008748B2" w:rsidRDefault="008748B2" w:rsidP="008748B2">
      <w:pPr>
        <w:pStyle w:val="23"/>
        <w:shd w:val="clear" w:color="auto" w:fill="auto"/>
        <w:spacing w:before="0" w:after="0" w:line="240" w:lineRule="auto"/>
      </w:pPr>
      <w:r>
        <w:t>числами, обыкновенными и десятичными дробями.</w:t>
      </w:r>
    </w:p>
    <w:p w14:paraId="6CF0D955" w14:textId="77777777"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14:paraId="6ECE7F32" w14:textId="77777777" w:rsidR="008748B2" w:rsidRDefault="008748B2" w:rsidP="008748B2">
      <w:pPr>
        <w:pStyle w:val="23"/>
        <w:shd w:val="clear" w:color="auto" w:fill="auto"/>
        <w:spacing w:before="0" w:after="0" w:line="240" w:lineRule="auto"/>
        <w:ind w:firstLine="709"/>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2F2A1F8" w14:textId="77777777"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14:paraId="313C63DD" w14:textId="77777777"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14:paraId="74CFD4AD" w14:textId="77777777" w:rsidR="008748B2" w:rsidRDefault="008748B2" w:rsidP="008748B2">
      <w:pPr>
        <w:pStyle w:val="23"/>
        <w:shd w:val="clear" w:color="auto" w:fill="auto"/>
        <w:spacing w:before="0" w:after="0" w:line="240" w:lineRule="auto"/>
        <w:ind w:firstLine="709"/>
      </w:pPr>
      <w:r>
        <w:t>Округлять натуральные числа.</w:t>
      </w:r>
    </w:p>
    <w:p w14:paraId="641ED4F3" w14:textId="77777777"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14:paraId="0DDC61E5" w14:textId="77777777"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14:paraId="5AA44C15" w14:textId="77777777"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14:paraId="6C079CD0" w14:textId="77777777"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14:paraId="7B17D9EF" w14:textId="77777777"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14:paraId="5D10A820" w14:textId="77777777"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30EA8AB" w14:textId="77777777"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14:paraId="4469882E" w14:textId="77777777"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14:paraId="1F9A214F" w14:textId="77777777"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14:paraId="76FC89F2" w14:textId="77777777"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144F63C" w14:textId="77777777"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14:paraId="5DA7363C" w14:textId="77777777"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2D87ED9" w14:textId="77777777"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14:paraId="76874FFA" w14:textId="77777777"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14:paraId="4014217B" w14:textId="77777777"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14:paraId="5F5548AB" w14:textId="77777777"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14:paraId="65D1B1EB" w14:textId="77777777"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14:paraId="38A3707E" w14:textId="77777777"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14:paraId="711F6FBB" w14:textId="77777777" w:rsidR="008748B2" w:rsidRPr="00524820" w:rsidRDefault="00524820" w:rsidP="00524820">
      <w:pPr>
        <w:pStyle w:val="23"/>
        <w:shd w:val="clear" w:color="auto" w:fill="auto"/>
        <w:spacing w:before="0" w:after="0" w:line="240" w:lineRule="auto"/>
        <w:jc w:val="center"/>
        <w:rPr>
          <w:b/>
        </w:rPr>
      </w:pPr>
      <w:r w:rsidRPr="00524820">
        <w:rPr>
          <w:b/>
        </w:rPr>
        <w:t>6 КЛАСС</w:t>
      </w:r>
    </w:p>
    <w:p w14:paraId="5E0E5098" w14:textId="77777777" w:rsidR="008748B2" w:rsidRPr="00156FDE" w:rsidRDefault="008748B2" w:rsidP="008748B2">
      <w:pPr>
        <w:pStyle w:val="23"/>
        <w:shd w:val="clear" w:color="auto" w:fill="auto"/>
        <w:spacing w:before="0" w:after="0" w:line="240" w:lineRule="auto"/>
        <w:ind w:firstLine="709"/>
        <w:rPr>
          <w:b/>
          <w:i/>
        </w:rPr>
      </w:pPr>
      <w:r w:rsidRPr="00156FDE">
        <w:rPr>
          <w:b/>
          <w:i/>
        </w:rPr>
        <w:t xml:space="preserve">Предметные результаты освоения программы учебного курса к концу </w:t>
      </w:r>
      <w:r w:rsidRPr="00156FDE">
        <w:rPr>
          <w:b/>
          <w:i/>
        </w:rPr>
        <w:lastRenderedPageBreak/>
        <w:t>обучения в 6 классе.</w:t>
      </w:r>
    </w:p>
    <w:p w14:paraId="6636B434" w14:textId="77777777"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14:paraId="5BAC18B0" w14:textId="77777777"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3C040E" w14:textId="77777777"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14:paraId="3D749169" w14:textId="77777777"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BFB3A98" w14:textId="77777777"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0039DB4" w14:textId="77777777"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5C5DCFB" w14:textId="77777777"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14:paraId="62BB53CF" w14:textId="77777777"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14:paraId="478B291B" w14:textId="77777777"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14:paraId="40B4C2C8" w14:textId="77777777"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1A1418E" w14:textId="77777777"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14:paraId="525CC8B0" w14:textId="77777777"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14:paraId="4C8BFB8D" w14:textId="77777777"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13E347A" w14:textId="77777777" w:rsidR="008748B2" w:rsidRDefault="008748B2" w:rsidP="008748B2">
      <w:pPr>
        <w:pStyle w:val="23"/>
        <w:shd w:val="clear" w:color="auto" w:fill="auto"/>
        <w:spacing w:before="0" w:after="0" w:line="240" w:lineRule="auto"/>
        <w:ind w:firstLine="709"/>
      </w:pPr>
      <w:r>
        <w:t>Находить неизвестный компонент равенства.</w:t>
      </w:r>
    </w:p>
    <w:p w14:paraId="3A700782" w14:textId="77777777"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14:paraId="76DCE23C" w14:textId="77777777"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14:paraId="12E01A1A" w14:textId="77777777"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14:paraId="3A560620" w14:textId="77777777"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135D9B0" w14:textId="77777777"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14:paraId="59ECE32B" w14:textId="77777777"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FD3C53B" w14:textId="77777777"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14:paraId="2A4255C1" w14:textId="77777777"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14:paraId="4DE0A78D" w14:textId="77777777" w:rsidR="008748B2" w:rsidRDefault="008748B2" w:rsidP="008748B2">
      <w:pPr>
        <w:pStyle w:val="23"/>
        <w:shd w:val="clear" w:color="auto" w:fill="auto"/>
        <w:spacing w:before="0" w:after="0" w:line="240" w:lineRule="auto"/>
        <w:ind w:firstLine="709"/>
      </w:pPr>
      <w: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E88AF47" w14:textId="77777777"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CB91594" w14:textId="77777777"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037D9FFE" w14:textId="77777777"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56F82DB" w14:textId="77777777"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1FBCC26" w14:textId="77777777"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14:paraId="53D3974F" w14:textId="77777777"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76092CE" w14:textId="77777777"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14:paraId="4EECD242" w14:textId="77777777"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14:paraId="6E4B1DB1" w14:textId="77777777"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14:paraId="52BF08D5" w14:textId="77777777"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14:paraId="05C2C533" w14:textId="77777777" w:rsidR="008748B2" w:rsidRDefault="008748B2" w:rsidP="008748B2">
      <w:pPr>
        <w:pStyle w:val="23"/>
        <w:shd w:val="clear" w:color="auto" w:fill="auto"/>
        <w:spacing w:before="0" w:after="0" w:line="240" w:lineRule="auto"/>
        <w:ind w:firstLine="709"/>
      </w:pPr>
    </w:p>
    <w:p w14:paraId="1C13E5A2" w14:textId="77777777"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14:paraId="425D42DB" w14:textId="77777777"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14:paraId="0EDA9E95" w14:textId="77777777" w:rsidR="008748B2" w:rsidRDefault="008748B2" w:rsidP="008748B2">
      <w:pPr>
        <w:rPr>
          <w:b/>
          <w:sz w:val="28"/>
          <w:szCs w:val="28"/>
        </w:rPr>
      </w:pPr>
    </w:p>
    <w:p w14:paraId="7402777E" w14:textId="77777777" w:rsidR="008748B2" w:rsidRPr="000D1B2B" w:rsidRDefault="008748B2" w:rsidP="008748B2">
      <w:pPr>
        <w:rPr>
          <w:b/>
          <w:sz w:val="28"/>
          <w:szCs w:val="28"/>
        </w:rPr>
      </w:pPr>
      <w:r w:rsidRPr="000D1B2B">
        <w:rPr>
          <w:b/>
          <w:sz w:val="28"/>
          <w:szCs w:val="28"/>
        </w:rPr>
        <w:t>1) ПОЯСНИТЕЛЬНАЯ ЗАПИСКА</w:t>
      </w:r>
    </w:p>
    <w:p w14:paraId="1DAF13E9" w14:textId="77777777"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w:t>
      </w:r>
      <w:r>
        <w:lastRenderedPageBreak/>
        <w:t>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609BA44A" w14:textId="77777777"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14:paraId="4DFA9222" w14:textId="77777777"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14:paraId="20C507BB" w14:textId="77777777"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1C6618F" w14:textId="77777777"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2996F81" w14:textId="77777777"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0357AFCA" w14:textId="77777777"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55FF78AD" w14:textId="77777777" w:rsidR="00524820" w:rsidRPr="003F7B7C" w:rsidRDefault="00524820" w:rsidP="008748B2">
      <w:pPr>
        <w:pStyle w:val="23"/>
        <w:shd w:val="clear" w:color="auto" w:fill="auto"/>
        <w:tabs>
          <w:tab w:val="left" w:pos="1950"/>
        </w:tabs>
        <w:spacing w:before="0" w:after="0" w:line="240" w:lineRule="auto"/>
        <w:ind w:firstLine="709"/>
      </w:pPr>
    </w:p>
    <w:p w14:paraId="44C569B3"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 xml:space="preserve">Место учебного </w:t>
      </w:r>
      <w:r w:rsidR="00524820" w:rsidRPr="003F7B7C">
        <w:rPr>
          <w:rFonts w:ascii="Times New Roman" w:hAnsi="Times New Roman" w:cs="Times New Roman"/>
          <w:b/>
          <w:i/>
          <w:sz w:val="28"/>
          <w:szCs w:val="28"/>
          <w:lang w:eastAsia="en-US"/>
        </w:rPr>
        <w:t>курса</w:t>
      </w:r>
      <w:r w:rsidRPr="003F7B7C">
        <w:rPr>
          <w:rFonts w:ascii="Times New Roman" w:hAnsi="Times New Roman" w:cs="Times New Roman"/>
          <w:b/>
          <w:i/>
          <w:sz w:val="28"/>
          <w:szCs w:val="28"/>
          <w:lang w:eastAsia="en-US"/>
        </w:rPr>
        <w:t xml:space="preserve"> «Алгебра» в учебном плане</w:t>
      </w:r>
    </w:p>
    <w:p w14:paraId="6474E499" w14:textId="77777777" w:rsidR="008748B2" w:rsidRPr="003F7B7C" w:rsidRDefault="00524820" w:rsidP="008748B2">
      <w:pPr>
        <w:pStyle w:val="23"/>
        <w:shd w:val="clear" w:color="auto" w:fill="auto"/>
        <w:tabs>
          <w:tab w:val="left" w:pos="1945"/>
        </w:tabs>
        <w:spacing w:before="0" w:after="0" w:line="240" w:lineRule="auto"/>
        <w:ind w:firstLine="709"/>
      </w:pPr>
      <w:r w:rsidRPr="003F7B7C">
        <w:lastRenderedPageBreak/>
        <w:t xml:space="preserve">Общее число часов </w:t>
      </w:r>
      <w:r w:rsidR="008748B2" w:rsidRPr="003F7B7C">
        <w:t xml:space="preserve">для изучения учебного курса «Алгебра», - 306 часов: </w:t>
      </w:r>
    </w:p>
    <w:p w14:paraId="7372A2FC" w14:textId="77777777" w:rsidR="008748B2" w:rsidRPr="003F7B7C" w:rsidRDefault="008748B2" w:rsidP="008748B2">
      <w:pPr>
        <w:pStyle w:val="23"/>
        <w:shd w:val="clear" w:color="auto" w:fill="auto"/>
        <w:tabs>
          <w:tab w:val="left" w:pos="1945"/>
        </w:tabs>
        <w:spacing w:before="0" w:after="0" w:line="240" w:lineRule="auto"/>
        <w:ind w:firstLine="709"/>
      </w:pPr>
      <w:r w:rsidRPr="003F7B7C">
        <w:t xml:space="preserve">в 7 классе - 102 часа (3 часа в неделю), </w:t>
      </w:r>
    </w:p>
    <w:p w14:paraId="0FE3A2D9" w14:textId="77777777" w:rsidR="008748B2" w:rsidRPr="003F7B7C" w:rsidRDefault="00524820" w:rsidP="00524820">
      <w:pPr>
        <w:pStyle w:val="23"/>
        <w:shd w:val="clear" w:color="auto" w:fill="auto"/>
        <w:tabs>
          <w:tab w:val="left" w:pos="1945"/>
        </w:tabs>
        <w:spacing w:before="0" w:after="0" w:line="240" w:lineRule="auto"/>
        <w:ind w:firstLine="709"/>
      </w:pPr>
      <w:r w:rsidRPr="003F7B7C">
        <w:t xml:space="preserve">в 8 классе - 102 часа </w:t>
      </w:r>
      <w:r w:rsidR="008748B2" w:rsidRPr="003F7B7C">
        <w:t xml:space="preserve">(3 часа в неделю), </w:t>
      </w:r>
    </w:p>
    <w:p w14:paraId="2AEB17B4" w14:textId="77777777" w:rsidR="008748B2" w:rsidRPr="003F7B7C" w:rsidRDefault="008748B2" w:rsidP="008748B2">
      <w:pPr>
        <w:pStyle w:val="23"/>
        <w:shd w:val="clear" w:color="auto" w:fill="auto"/>
        <w:spacing w:before="0" w:after="0" w:line="240" w:lineRule="auto"/>
        <w:ind w:firstLine="709"/>
      </w:pPr>
      <w:r w:rsidRPr="003F7B7C">
        <w:t>в 9 классе - 102 часа (3 часа в неделю).</w:t>
      </w:r>
    </w:p>
    <w:p w14:paraId="17F92910" w14:textId="77777777" w:rsidR="008748B2" w:rsidRPr="003F7B7C" w:rsidRDefault="008748B2" w:rsidP="008748B2">
      <w:pPr>
        <w:pStyle w:val="23"/>
        <w:shd w:val="clear" w:color="auto" w:fill="auto"/>
        <w:spacing w:before="0" w:after="0" w:line="240" w:lineRule="auto"/>
        <w:ind w:firstLine="709"/>
      </w:pPr>
    </w:p>
    <w:p w14:paraId="4CA90807" w14:textId="77777777"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524820"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«АЛГЕБРА»</w:t>
      </w:r>
    </w:p>
    <w:p w14:paraId="0BA5DDBF" w14:textId="77777777" w:rsidR="008748B2" w:rsidRDefault="008748B2" w:rsidP="008748B2">
      <w:pPr>
        <w:ind w:firstLine="0"/>
        <w:jc w:val="center"/>
        <w:rPr>
          <w:rFonts w:ascii="Times New Roman" w:hAnsi="Times New Roman" w:cs="Times New Roman"/>
          <w:b/>
          <w:sz w:val="28"/>
          <w:szCs w:val="28"/>
        </w:rPr>
      </w:pPr>
    </w:p>
    <w:p w14:paraId="75389CC2" w14:textId="77777777"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17E2BD68" w14:textId="77777777"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14:paraId="70890D3B" w14:textId="77777777"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4CD7117" w14:textId="77777777"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878657B" w14:textId="77777777"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14:paraId="6DDA0FA0" w14:textId="77777777"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14:paraId="61965533" w14:textId="77777777"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14:paraId="5F4F6AE7" w14:textId="77777777"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4C516E8" w14:textId="77777777"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14:paraId="180C86D8" w14:textId="77777777"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39DC7AA" w14:textId="77777777"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14:paraId="47018B44" w14:textId="77777777"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14:paraId="2148869F" w14:textId="77777777"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6615035" w14:textId="77777777"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E4F0847" w14:textId="77777777"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14:paraId="08FD4B90" w14:textId="77777777"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14:paraId="78487687" w14:textId="77777777"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w:t>
      </w:r>
      <w:r>
        <w:lastRenderedPageBreak/>
        <w:t>Свойства</w:t>
      </w:r>
    </w:p>
    <w:p w14:paraId="0EF8011F" w14:textId="77777777"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14:paraId="5B4FC146" w14:textId="77777777" w:rsidR="008748B2" w:rsidRDefault="008748B2" w:rsidP="008748B2">
      <w:pPr>
        <w:ind w:firstLine="0"/>
        <w:jc w:val="center"/>
        <w:rPr>
          <w:rFonts w:ascii="Times New Roman" w:hAnsi="Times New Roman" w:cs="Times New Roman"/>
          <w:b/>
          <w:sz w:val="28"/>
          <w:szCs w:val="28"/>
        </w:rPr>
      </w:pPr>
    </w:p>
    <w:p w14:paraId="1DB6916B" w14:textId="77777777"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7FF57A6D" w14:textId="77777777"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14:paraId="0766AF85" w14:textId="77777777"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96847FA" w14:textId="77777777"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14:paraId="009E0051" w14:textId="77777777"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14:paraId="487EC345" w14:textId="77777777"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14:paraId="42160F79" w14:textId="77777777"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35C7F5A" w14:textId="77777777"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14:paraId="6E8E9D33" w14:textId="77777777"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03190E1" w14:textId="77777777"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890028C" w14:textId="77777777"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14:paraId="07BE839D" w14:textId="77777777"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2CBCDD7" w14:textId="77777777"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14:paraId="4FA48699" w14:textId="77777777"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14:paraId="75CC7F15" w14:textId="77777777"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14:paraId="41345139" w14:textId="77777777"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14:paraId="0F1CD6A5" w14:textId="77777777" w:rsidR="008748B2" w:rsidRDefault="008748B2" w:rsidP="008748B2">
      <w:pPr>
        <w:ind w:firstLine="0"/>
        <w:jc w:val="center"/>
        <w:rPr>
          <w:rFonts w:ascii="Times New Roman" w:hAnsi="Times New Roman" w:cs="Times New Roman"/>
          <w:b/>
          <w:sz w:val="28"/>
          <w:szCs w:val="28"/>
        </w:rPr>
      </w:pPr>
    </w:p>
    <w:p w14:paraId="606330BC" w14:textId="77777777"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5851905C" w14:textId="77777777"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14:paraId="4C1C011F" w14:textId="77777777"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963EB16" w14:textId="77777777"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14:paraId="393E8941" w14:textId="77777777"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14:paraId="2F24496C" w14:textId="77777777" w:rsidR="008748B2" w:rsidRDefault="008748B2" w:rsidP="008748B2">
      <w:pPr>
        <w:pStyle w:val="23"/>
        <w:shd w:val="clear" w:color="auto" w:fill="auto"/>
        <w:spacing w:before="0" w:after="0" w:line="240" w:lineRule="auto"/>
        <w:ind w:firstLine="709"/>
      </w:pPr>
      <w:r>
        <w:lastRenderedPageBreak/>
        <w:t>Приближённое значение величины, точность приближения. Округление чисел. Прикидка и оценка результатов вычислений.</w:t>
      </w:r>
    </w:p>
    <w:p w14:paraId="1E2180AA" w14:textId="77777777"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14:paraId="0651B7BA" w14:textId="77777777"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14:paraId="0802165E" w14:textId="77777777"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320C5AD" w14:textId="77777777"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14:paraId="2B4C5A29" w14:textId="77777777"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B2BA858" w14:textId="77777777"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14:paraId="44E5FC74" w14:textId="77777777" w:rsidR="008748B2" w:rsidRDefault="008748B2" w:rsidP="008748B2">
      <w:pPr>
        <w:pStyle w:val="23"/>
        <w:shd w:val="clear" w:color="auto" w:fill="auto"/>
        <w:spacing w:before="0" w:after="0" w:line="240" w:lineRule="auto"/>
        <w:ind w:firstLine="709"/>
      </w:pPr>
      <w:r>
        <w:t>Числовые неравенства и их свойства.</w:t>
      </w:r>
    </w:p>
    <w:p w14:paraId="4612C8BB" w14:textId="77777777"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9AB7890" w14:textId="77777777" w:rsidR="00524820" w:rsidRDefault="00524820" w:rsidP="008748B2">
      <w:pPr>
        <w:pStyle w:val="23"/>
        <w:shd w:val="clear" w:color="auto" w:fill="auto"/>
        <w:tabs>
          <w:tab w:val="left" w:pos="2066"/>
        </w:tabs>
        <w:spacing w:before="0" w:after="0" w:line="240" w:lineRule="auto"/>
        <w:ind w:left="709"/>
        <w:rPr>
          <w:b/>
        </w:rPr>
      </w:pPr>
    </w:p>
    <w:p w14:paraId="223D02DB" w14:textId="77777777"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14:paraId="19A35D88" w14:textId="77777777"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14:paraId="2B47F94F" w14:textId="77777777"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proofErr w:type="spellStart"/>
      <w:r w:rsidRPr="00590CF6">
        <w:rPr>
          <w:rFonts w:ascii="Times New Roman" w:eastAsia="Times New Roman" w:hAnsi="Times New Roman" w:cs="Times New Roman"/>
          <w:i/>
          <w:color w:val="181717"/>
          <w:sz w:val="28"/>
          <w:szCs w:val="28"/>
        </w:rPr>
        <w:t>kx</w:t>
      </w:r>
      <w:proofErr w:type="spellEnd"/>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proofErr w:type="spellStart"/>
      <w:r w:rsidRPr="00590CF6">
        <w:rPr>
          <w:rFonts w:ascii="Times New Roman" w:eastAsia="Times New Roman" w:hAnsi="Times New Roman" w:cs="Times New Roman"/>
          <w:i/>
          <w:color w:val="181717"/>
          <w:sz w:val="28"/>
          <w:szCs w:val="28"/>
        </w:rPr>
        <w:t>kx</w:t>
      </w:r>
      <w:proofErr w:type="spellEnd"/>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14:paraId="03340972" w14:textId="77777777" w:rsidR="00590CF6" w:rsidRDefault="00590CF6" w:rsidP="008748B2">
      <w:pPr>
        <w:pStyle w:val="23"/>
        <w:shd w:val="clear" w:color="auto" w:fill="auto"/>
        <w:spacing w:before="0" w:after="0" w:line="240" w:lineRule="auto"/>
        <w:ind w:firstLine="709"/>
      </w:pPr>
    </w:p>
    <w:p w14:paraId="7E5B014C" w14:textId="77777777"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14:paraId="044DCB3C" w14:textId="77777777"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14:paraId="377A6256" w14:textId="77777777"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14:paraId="6D1B5727" w14:textId="77777777"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14:paraId="4CEB722C" w14:textId="77777777" w:rsidR="00243642" w:rsidRDefault="00243642" w:rsidP="00243642">
      <w:pPr>
        <w:pStyle w:val="23"/>
        <w:shd w:val="clear" w:color="auto" w:fill="auto"/>
        <w:spacing w:before="0" w:after="0" w:line="240" w:lineRule="auto"/>
        <w:ind w:firstLine="709"/>
      </w:pPr>
    </w:p>
    <w:p w14:paraId="7F87D753" w14:textId="77777777"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14:paraId="195C8716" w14:textId="77777777" w:rsidR="00243642" w:rsidRDefault="00243642" w:rsidP="00243642">
      <w:pPr>
        <w:pStyle w:val="23"/>
        <w:shd w:val="clear" w:color="auto" w:fill="auto"/>
        <w:tabs>
          <w:tab w:val="left" w:pos="1784"/>
        </w:tabs>
        <w:spacing w:before="0" w:after="0" w:line="240" w:lineRule="auto"/>
        <w:ind w:firstLine="709"/>
        <w:rPr>
          <w:b/>
        </w:rPr>
      </w:pPr>
    </w:p>
    <w:p w14:paraId="0DB71B41" w14:textId="77777777" w:rsidR="00243642" w:rsidRDefault="00243642" w:rsidP="00243642">
      <w:pPr>
        <w:pStyle w:val="23"/>
        <w:shd w:val="clear" w:color="auto" w:fill="auto"/>
        <w:tabs>
          <w:tab w:val="left" w:pos="1784"/>
        </w:tabs>
        <w:spacing w:before="0" w:after="0" w:line="240" w:lineRule="auto"/>
        <w:jc w:val="center"/>
        <w:rPr>
          <w:b/>
        </w:rPr>
      </w:pPr>
      <w:r>
        <w:rPr>
          <w:b/>
        </w:rPr>
        <w:t>7 КЛАСС</w:t>
      </w:r>
    </w:p>
    <w:p w14:paraId="449D524C" w14:textId="77777777"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14:paraId="626B0499" w14:textId="77777777"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14:paraId="3E9C5D5D" w14:textId="77777777"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14:paraId="0FB69553" w14:textId="77777777"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A8B5124" w14:textId="77777777" w:rsidR="008748B2" w:rsidRDefault="008748B2" w:rsidP="008748B2">
      <w:pPr>
        <w:pStyle w:val="23"/>
        <w:shd w:val="clear" w:color="auto" w:fill="auto"/>
        <w:spacing w:before="0" w:after="0" w:line="240" w:lineRule="auto"/>
        <w:ind w:firstLine="709"/>
      </w:pPr>
      <w:r>
        <w:t xml:space="preserve">Переходить от одной формы записи чисел к другой (преобразовывать </w:t>
      </w:r>
      <w:r>
        <w:lastRenderedPageBreak/>
        <w:t>десятичную дробь в обыкновенную, обыкновенную в десятичную, в частности в бесконечную десятичную дробь).</w:t>
      </w:r>
    </w:p>
    <w:p w14:paraId="7DB4B08F" w14:textId="77777777"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14:paraId="17E66007" w14:textId="77777777" w:rsidR="008748B2" w:rsidRDefault="008748B2" w:rsidP="008748B2">
      <w:pPr>
        <w:pStyle w:val="23"/>
        <w:shd w:val="clear" w:color="auto" w:fill="auto"/>
        <w:spacing w:before="0" w:after="0" w:line="240" w:lineRule="auto"/>
        <w:ind w:firstLine="709"/>
      </w:pPr>
      <w:r>
        <w:t>Округлять числа.</w:t>
      </w:r>
    </w:p>
    <w:p w14:paraId="7BFEAC9A" w14:textId="77777777"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4309BC2" w14:textId="77777777"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14:paraId="07D45F96" w14:textId="77777777"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963A593" w14:textId="77777777"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14:paraId="7ED3FF6B" w14:textId="77777777"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14:paraId="25FAB85D" w14:textId="77777777"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14:paraId="1E7F9171" w14:textId="77777777"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14:paraId="1EFB64BC" w14:textId="77777777"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14:paraId="2D543B1E" w14:textId="77777777"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36CB7EE" w14:textId="77777777"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14:paraId="4CD8EA9F" w14:textId="77777777"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14:paraId="38ADA257" w14:textId="77777777"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14:paraId="7839AF81" w14:textId="77777777"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80EE824" w14:textId="77777777"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14:paraId="4EEC85B8" w14:textId="77777777"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14:paraId="62D2B91C" w14:textId="77777777"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49145C22" w14:textId="77777777"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14:paraId="2D1F72F2" w14:textId="77777777"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A898BA7" w14:textId="77777777"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14:paraId="79BF420F" w14:textId="77777777" w:rsidR="008748B2" w:rsidRDefault="008748B2" w:rsidP="008748B2">
      <w:pPr>
        <w:pStyle w:val="23"/>
        <w:shd w:val="clear" w:color="auto" w:fill="auto"/>
        <w:spacing w:before="0" w:after="0" w:line="240" w:lineRule="auto"/>
        <w:ind w:firstLine="709"/>
      </w:pPr>
      <w:r>
        <w:t xml:space="preserve">Изображать </w:t>
      </w:r>
      <w:proofErr w:type="gramStart"/>
      <w:r>
        <w:t>на координатной прямой точки</w:t>
      </w:r>
      <w:proofErr w:type="gramEnd"/>
      <w:r>
        <w:t xml:space="preserve">, соответствующие заданным координатам, лучи, отрезки, интервалы, записывать числовые промежутки на </w:t>
      </w:r>
      <w:r>
        <w:lastRenderedPageBreak/>
        <w:t>алгебраическом языке.</w:t>
      </w:r>
    </w:p>
    <w:p w14:paraId="395622B9" w14:textId="77777777"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14:paraId="387EF4FD" w14:textId="77777777"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9896952" w14:textId="77777777"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14:paraId="279A5FB5" w14:textId="77777777"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8567267" w14:textId="77777777"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14:paraId="576FB67A" w14:textId="77777777"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14:paraId="73B85716" w14:textId="77777777"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14:paraId="01F1CEFF" w14:textId="77777777"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349EC49C" w14:textId="77777777"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9E96273" w14:textId="77777777"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14:paraId="1972B517" w14:textId="77777777"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14:paraId="6099E8A1" w14:textId="77777777"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14:paraId="0B7E47F3" w14:textId="77777777"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14:paraId="069AF87E" w14:textId="77777777"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14:paraId="023BAAA1" w14:textId="77777777"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14:paraId="460DA673" w14:textId="77777777"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14:paraId="14B759F5" w14:textId="77777777"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14:paraId="5902BDC1" w14:textId="77777777"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14:paraId="59368654" w14:textId="77777777"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BCC2FF7" w14:textId="77777777"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358DC58" w14:textId="77777777"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14:paraId="0309C5A2" w14:textId="77777777"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8EF8B08" w14:textId="77777777" w:rsidR="00590CF6" w:rsidRDefault="00590CF6" w:rsidP="00590CF6">
      <w:pPr>
        <w:rPr>
          <w:rFonts w:ascii="Times New Roman" w:hAnsi="Times New Roman"/>
          <w:sz w:val="28"/>
          <w:szCs w:val="28"/>
        </w:rPr>
      </w:pPr>
      <w:r>
        <w:rPr>
          <w:rFonts w:ascii="Times New Roman" w:hAnsi="Times New Roman"/>
          <w:sz w:val="28"/>
          <w:szCs w:val="28"/>
        </w:rPr>
        <w:lastRenderedPageBreak/>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14:paraId="08B567B6" w14:textId="77777777"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14:paraId="32586545" w14:textId="77777777" w:rsidR="008748B2" w:rsidRDefault="008748B2" w:rsidP="008748B2">
      <w:pPr>
        <w:pStyle w:val="23"/>
        <w:shd w:val="clear" w:color="auto" w:fill="auto"/>
        <w:tabs>
          <w:tab w:val="left" w:pos="5757"/>
        </w:tabs>
        <w:spacing w:before="0" w:after="0" w:line="240" w:lineRule="auto"/>
        <w:ind w:firstLine="709"/>
      </w:pPr>
    </w:p>
    <w:p w14:paraId="0431CBBB" w14:textId="77777777"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14:paraId="0561793D" w14:textId="77777777"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14:paraId="0774C466" w14:textId="77777777"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14:paraId="259F291D" w14:textId="77777777"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14:paraId="65F90FE1" w14:textId="77777777"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EE31C7B" w14:textId="77777777"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14:paraId="09C86A30" w14:textId="77777777"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14:paraId="689E5C32" w14:textId="77777777"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14:paraId="1E43E32D" w14:textId="77777777"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14:paraId="2D6EF63D" w14:textId="77777777"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14:paraId="14E9412E" w14:textId="77777777"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14:paraId="53762BF8" w14:textId="77777777"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14:paraId="7781B403" w14:textId="77777777"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5E3DF02" w14:textId="77777777"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14:paraId="51EF3CBF" w14:textId="77777777"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14:paraId="61FA503D" w14:textId="77777777"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14:paraId="5AE520BB" w14:textId="77777777"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14:paraId="23258758" w14:textId="77777777"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14:paraId="71C5F389" w14:textId="77777777"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proofErr w:type="spellStart"/>
      <w:r w:rsidRPr="00527912">
        <w:rPr>
          <w:rFonts w:ascii="Times New Roman" w:hAnsi="Times New Roman"/>
          <w:i/>
          <w:sz w:val="28"/>
          <w:szCs w:val="28"/>
        </w:rPr>
        <w:t>kx</w:t>
      </w:r>
      <w:proofErr w:type="spellEnd"/>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proofErr w:type="spellStart"/>
      <w:r w:rsidRPr="00527912">
        <w:rPr>
          <w:rFonts w:ascii="Times New Roman" w:hAnsi="Times New Roman"/>
          <w:i/>
          <w:sz w:val="28"/>
          <w:szCs w:val="28"/>
        </w:rPr>
        <w:t>kx</w:t>
      </w:r>
      <w:proofErr w:type="spellEnd"/>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w:t>
      </w:r>
      <w:proofErr w:type="spellStart"/>
      <w:r w:rsidRPr="00527912">
        <w:rPr>
          <w:rFonts w:ascii="Times New Roman" w:hAnsi="Times New Roman"/>
          <w:i/>
          <w:sz w:val="28"/>
          <w:szCs w:val="28"/>
        </w:rPr>
        <w:t>bx</w:t>
      </w:r>
      <w:proofErr w:type="spellEnd"/>
      <w:r w:rsidRPr="00527912">
        <w:rPr>
          <w:rFonts w:ascii="Times New Roman" w:hAnsi="Times New Roman"/>
          <w:i/>
          <w:sz w:val="28"/>
          <w:szCs w:val="28"/>
        </w:rPr>
        <w:t xml:space="preserve">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14:paraId="521CD44A" w14:textId="77777777"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14:paraId="37090F19" w14:textId="77777777"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14:paraId="7195015A" w14:textId="77777777"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14:paraId="7C61E0A3" w14:textId="77777777"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14:paraId="51F3D2A9" w14:textId="77777777"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14:paraId="11E58A91" w14:textId="77777777"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 xml:space="preserve">-го члена </w:t>
      </w:r>
      <w:r>
        <w:lastRenderedPageBreak/>
        <w:t>арифметической и геометрической прогрессий, суммы первых п членов.</w:t>
      </w:r>
    </w:p>
    <w:p w14:paraId="2E01A91B" w14:textId="77777777"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14:paraId="10C12EC7" w14:textId="77777777"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14:paraId="5E2C4416" w14:textId="77777777" w:rsidR="00243642" w:rsidRPr="004B2095" w:rsidRDefault="00243642" w:rsidP="00714779">
      <w:pPr>
        <w:pStyle w:val="23"/>
        <w:shd w:val="clear" w:color="auto" w:fill="auto"/>
        <w:tabs>
          <w:tab w:val="left" w:pos="1592"/>
        </w:tabs>
        <w:spacing w:before="0" w:after="0" w:line="240" w:lineRule="auto"/>
        <w:rPr>
          <w:b/>
          <w:u w:val="single"/>
        </w:rPr>
      </w:pPr>
    </w:p>
    <w:p w14:paraId="633CD7E2" w14:textId="77777777"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14:paraId="3032D56A" w14:textId="77777777"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14:paraId="293214F5" w14:textId="77777777" w:rsidR="008748B2" w:rsidRDefault="008748B2" w:rsidP="008748B2">
      <w:pPr>
        <w:pStyle w:val="23"/>
        <w:shd w:val="clear" w:color="auto" w:fill="auto"/>
        <w:tabs>
          <w:tab w:val="left" w:pos="1592"/>
        </w:tabs>
        <w:spacing w:before="0" w:after="0" w:line="240" w:lineRule="auto"/>
        <w:ind w:firstLine="709"/>
        <w:rPr>
          <w:b/>
        </w:rPr>
      </w:pPr>
    </w:p>
    <w:p w14:paraId="015ABF7E" w14:textId="77777777" w:rsidR="008748B2" w:rsidRPr="00243642" w:rsidRDefault="00243642" w:rsidP="00243642">
      <w:pPr>
        <w:rPr>
          <w:b/>
          <w:sz w:val="28"/>
          <w:szCs w:val="28"/>
        </w:rPr>
      </w:pPr>
      <w:r>
        <w:rPr>
          <w:b/>
          <w:sz w:val="28"/>
          <w:szCs w:val="28"/>
        </w:rPr>
        <w:t>1) ПОЯСНИТЕЛЬНАЯ ЗАПИСКА</w:t>
      </w:r>
    </w:p>
    <w:p w14:paraId="1170F900" w14:textId="77777777"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360D3FA1" w14:textId="77777777"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54EE588" w14:textId="77777777"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14:paraId="2EC87311" w14:textId="77777777"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14:paraId="5AF312CA" w14:textId="77777777"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14:paraId="3A24B164" w14:textId="77777777"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14:paraId="2CB61349" w14:textId="77777777" w:rsidR="001A7C81" w:rsidRDefault="001A7C81" w:rsidP="001A7C81">
      <w:pPr>
        <w:widowControl/>
        <w:autoSpaceDE/>
        <w:autoSpaceDN/>
        <w:adjustRightInd/>
        <w:ind w:firstLine="709"/>
        <w:rPr>
          <w:sz w:val="28"/>
          <w:szCs w:val="28"/>
        </w:rPr>
      </w:pPr>
      <w:r w:rsidRPr="00E94777">
        <w:rPr>
          <w:sz w:val="28"/>
          <w:szCs w:val="28"/>
        </w:rPr>
        <w:t xml:space="preserve">«Векторы», </w:t>
      </w:r>
    </w:p>
    <w:p w14:paraId="600E95B5" w14:textId="77777777"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14:paraId="2A9237D1" w14:textId="77777777"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14:paraId="46741874" w14:textId="77777777"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14:paraId="6EDAF793" w14:textId="77777777" w:rsidR="008748B2" w:rsidRPr="003F7B7C" w:rsidRDefault="008748B2" w:rsidP="008748B2">
      <w:pPr>
        <w:pStyle w:val="23"/>
        <w:shd w:val="clear" w:color="auto" w:fill="auto"/>
        <w:spacing w:before="0" w:after="0" w:line="240" w:lineRule="auto"/>
        <w:ind w:firstLine="709"/>
      </w:pPr>
    </w:p>
    <w:p w14:paraId="6158AFA5"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Место учебного предмета «Геометрия» в учебном плане</w:t>
      </w:r>
    </w:p>
    <w:p w14:paraId="225746DA" w14:textId="77777777" w:rsidR="008748B2" w:rsidRPr="003F7B7C" w:rsidRDefault="001A7C81" w:rsidP="008748B2">
      <w:pPr>
        <w:widowControl/>
        <w:autoSpaceDE/>
        <w:autoSpaceDN/>
        <w:adjustRightInd/>
        <w:ind w:firstLine="709"/>
        <w:rPr>
          <w:sz w:val="28"/>
          <w:szCs w:val="28"/>
        </w:rPr>
      </w:pPr>
      <w:r w:rsidRPr="003F7B7C">
        <w:rPr>
          <w:sz w:val="28"/>
          <w:szCs w:val="28"/>
        </w:rPr>
        <w:t xml:space="preserve">Общее число часов </w:t>
      </w:r>
      <w:r w:rsidR="008748B2" w:rsidRPr="003F7B7C">
        <w:rPr>
          <w:sz w:val="28"/>
          <w:szCs w:val="28"/>
        </w:rPr>
        <w:t xml:space="preserve">для изучения учебного курса «Геометрия», - 204 часа: </w:t>
      </w:r>
    </w:p>
    <w:p w14:paraId="0945E0FB" w14:textId="77777777" w:rsidR="008748B2" w:rsidRPr="003F7B7C" w:rsidRDefault="008748B2" w:rsidP="008748B2">
      <w:pPr>
        <w:widowControl/>
        <w:autoSpaceDE/>
        <w:autoSpaceDN/>
        <w:adjustRightInd/>
        <w:ind w:firstLine="709"/>
        <w:rPr>
          <w:sz w:val="28"/>
          <w:szCs w:val="28"/>
        </w:rPr>
      </w:pPr>
      <w:r w:rsidRPr="003F7B7C">
        <w:rPr>
          <w:sz w:val="28"/>
          <w:szCs w:val="28"/>
        </w:rPr>
        <w:t xml:space="preserve">в 7 классе - 68 часов (2 часа в неделю), </w:t>
      </w:r>
    </w:p>
    <w:p w14:paraId="58D4B11C" w14:textId="77777777" w:rsidR="008748B2" w:rsidRPr="003F7B7C" w:rsidRDefault="008748B2" w:rsidP="008748B2">
      <w:pPr>
        <w:widowControl/>
        <w:autoSpaceDE/>
        <w:autoSpaceDN/>
        <w:adjustRightInd/>
        <w:ind w:firstLine="709"/>
        <w:rPr>
          <w:sz w:val="28"/>
          <w:szCs w:val="28"/>
        </w:rPr>
      </w:pPr>
      <w:r w:rsidRPr="003F7B7C">
        <w:rPr>
          <w:sz w:val="28"/>
          <w:szCs w:val="28"/>
        </w:rPr>
        <w:lastRenderedPageBreak/>
        <w:t xml:space="preserve">в 8 классе - 68 часов (2 часа в неделю), </w:t>
      </w:r>
    </w:p>
    <w:p w14:paraId="729B544A" w14:textId="77777777" w:rsidR="008748B2" w:rsidRPr="003F7B7C" w:rsidRDefault="008748B2" w:rsidP="008748B2">
      <w:pPr>
        <w:widowControl/>
        <w:autoSpaceDE/>
        <w:autoSpaceDN/>
        <w:adjustRightInd/>
        <w:ind w:firstLine="709"/>
        <w:rPr>
          <w:sz w:val="28"/>
          <w:szCs w:val="28"/>
        </w:rPr>
      </w:pPr>
      <w:r w:rsidRPr="003F7B7C">
        <w:rPr>
          <w:sz w:val="28"/>
          <w:szCs w:val="28"/>
        </w:rPr>
        <w:t>в 9 классе - 68 часов (2 часа в неделю).</w:t>
      </w:r>
    </w:p>
    <w:p w14:paraId="4BFD81E9" w14:textId="77777777" w:rsidR="001A7C81" w:rsidRPr="003F7B7C" w:rsidRDefault="001A7C81" w:rsidP="00714779">
      <w:pPr>
        <w:ind w:firstLine="0"/>
        <w:rPr>
          <w:rFonts w:ascii="Times New Roman" w:hAnsi="Times New Roman" w:cs="Times New Roman"/>
          <w:b/>
          <w:sz w:val="28"/>
          <w:szCs w:val="28"/>
          <w:lang w:eastAsia="en-US"/>
        </w:rPr>
      </w:pPr>
    </w:p>
    <w:p w14:paraId="576D9831" w14:textId="77777777"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1A7C81"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«ГЕОМЕТРИЯ»</w:t>
      </w:r>
    </w:p>
    <w:p w14:paraId="227473C2" w14:textId="77777777" w:rsidR="008748B2" w:rsidRDefault="008748B2" w:rsidP="008748B2">
      <w:pPr>
        <w:ind w:firstLine="0"/>
        <w:jc w:val="center"/>
        <w:rPr>
          <w:rFonts w:ascii="Times New Roman" w:hAnsi="Times New Roman" w:cs="Times New Roman"/>
          <w:b/>
          <w:sz w:val="28"/>
          <w:szCs w:val="28"/>
        </w:rPr>
      </w:pPr>
    </w:p>
    <w:p w14:paraId="688998CA" w14:textId="77777777"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01B769E2" w14:textId="77777777"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465B72D" w14:textId="77777777"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14:paraId="7D311C67" w14:textId="77777777"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14:paraId="601B9147" w14:textId="77777777"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14:paraId="1CA1465C" w14:textId="77777777"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14:paraId="7214EAAC" w14:textId="77777777"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14:paraId="277BAB9E" w14:textId="77777777"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E738BDD" w14:textId="77777777"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1C9715B" w14:textId="77777777"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14:paraId="680E8241" w14:textId="77777777"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FA7DB6C" w14:textId="77777777" w:rsidR="001A7C81" w:rsidRDefault="001A7C81" w:rsidP="008748B2">
      <w:pPr>
        <w:pStyle w:val="23"/>
        <w:shd w:val="clear" w:color="auto" w:fill="auto"/>
        <w:spacing w:before="0" w:after="0" w:line="240" w:lineRule="auto"/>
        <w:ind w:firstLine="709"/>
        <w:jc w:val="center"/>
        <w:rPr>
          <w:b/>
        </w:rPr>
      </w:pPr>
    </w:p>
    <w:p w14:paraId="35996F9D" w14:textId="77777777" w:rsidR="008748B2" w:rsidRDefault="008748B2" w:rsidP="001A7C81">
      <w:pPr>
        <w:pStyle w:val="23"/>
        <w:shd w:val="clear" w:color="auto" w:fill="auto"/>
        <w:spacing w:before="0" w:after="0" w:line="240" w:lineRule="auto"/>
        <w:jc w:val="center"/>
      </w:pPr>
      <w:r>
        <w:rPr>
          <w:b/>
        </w:rPr>
        <w:t>СОДЕРЖАНИЕ ОБУЧЕНИЯ В 8 КЛАССЕ</w:t>
      </w:r>
    </w:p>
    <w:p w14:paraId="5A5BA869" w14:textId="77777777"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9589DD6" w14:textId="77777777"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14:paraId="27ABDE7B" w14:textId="77777777"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14:paraId="0782CFF5" w14:textId="77777777"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14:paraId="4070911E" w14:textId="77777777"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97BFEB2" w14:textId="77777777"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14:paraId="64E6C17D" w14:textId="77777777" w:rsidR="008748B2" w:rsidRDefault="008748B2" w:rsidP="008748B2">
      <w:pPr>
        <w:pStyle w:val="23"/>
        <w:shd w:val="clear" w:color="auto" w:fill="auto"/>
        <w:spacing w:before="0" w:after="0" w:line="240" w:lineRule="auto"/>
        <w:ind w:firstLine="709"/>
      </w:pPr>
      <w:r>
        <w:t xml:space="preserve">Теорема Пифагора. Применение теоремы Пифагора при решении </w:t>
      </w:r>
      <w:r>
        <w:lastRenderedPageBreak/>
        <w:t>практических задач.</w:t>
      </w:r>
    </w:p>
    <w:p w14:paraId="0399B58D" w14:textId="77777777"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AD68D3B" w14:textId="77777777"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3F4F450" w14:textId="77777777" w:rsidR="008748B2" w:rsidRDefault="008748B2" w:rsidP="008748B2">
      <w:pPr>
        <w:pStyle w:val="23"/>
        <w:shd w:val="clear" w:color="auto" w:fill="auto"/>
        <w:spacing w:before="0" w:after="0" w:line="240" w:lineRule="auto"/>
        <w:ind w:firstLine="709"/>
      </w:pPr>
    </w:p>
    <w:p w14:paraId="774D7FC5" w14:textId="77777777" w:rsidR="008748B2" w:rsidRDefault="008748B2" w:rsidP="001A7C81">
      <w:pPr>
        <w:pStyle w:val="23"/>
        <w:shd w:val="clear" w:color="auto" w:fill="auto"/>
        <w:spacing w:before="0" w:after="0" w:line="240" w:lineRule="auto"/>
        <w:jc w:val="center"/>
      </w:pPr>
      <w:r>
        <w:rPr>
          <w:b/>
        </w:rPr>
        <w:t>СОДЕРЖАНИЕ ОБУЧЕНИЯ В 9 КЛАССЕ</w:t>
      </w:r>
    </w:p>
    <w:p w14:paraId="732B992E" w14:textId="77777777"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14:paraId="6AA07A36" w14:textId="77777777"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97D573D" w14:textId="77777777"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14:paraId="48888F09" w14:textId="77777777"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14:paraId="39E417DF" w14:textId="77777777" w:rsidR="008748B2" w:rsidRDefault="008748B2" w:rsidP="008748B2">
      <w:pPr>
        <w:pStyle w:val="23"/>
        <w:shd w:val="clear" w:color="auto" w:fill="auto"/>
        <w:spacing w:before="0" w:after="0" w:line="240" w:lineRule="auto"/>
        <w:ind w:firstLine="709"/>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E74AA6A" w14:textId="77777777"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CBA8DA1" w14:textId="77777777"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BD853B1" w14:textId="77777777"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14:paraId="350FB752" w14:textId="77777777" w:rsidR="008748B2" w:rsidRDefault="008748B2" w:rsidP="008748B2">
      <w:pPr>
        <w:pStyle w:val="23"/>
        <w:shd w:val="clear" w:color="auto" w:fill="auto"/>
        <w:tabs>
          <w:tab w:val="left" w:pos="1763"/>
        </w:tabs>
        <w:spacing w:before="0" w:after="0" w:line="240" w:lineRule="auto"/>
        <w:ind w:left="709"/>
      </w:pPr>
    </w:p>
    <w:p w14:paraId="36F88EBF" w14:textId="77777777"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14:paraId="7888F393" w14:textId="77777777" w:rsidR="001A7C81" w:rsidRDefault="001A7C81" w:rsidP="001A7C81">
      <w:pPr>
        <w:pStyle w:val="23"/>
        <w:shd w:val="clear" w:color="auto" w:fill="auto"/>
        <w:tabs>
          <w:tab w:val="left" w:pos="1763"/>
        </w:tabs>
        <w:spacing w:before="0" w:after="0" w:line="240" w:lineRule="auto"/>
        <w:ind w:firstLine="709"/>
        <w:rPr>
          <w:b/>
        </w:rPr>
      </w:pPr>
    </w:p>
    <w:p w14:paraId="38F54577" w14:textId="77777777"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14:paraId="3476B1D6" w14:textId="77777777"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14:paraId="48911CC8" w14:textId="77777777"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20A0DC9" w14:textId="77777777"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6BF856D" w14:textId="77777777" w:rsidR="008748B2" w:rsidRDefault="008748B2" w:rsidP="008748B2">
      <w:pPr>
        <w:pStyle w:val="23"/>
        <w:shd w:val="clear" w:color="auto" w:fill="auto"/>
        <w:spacing w:before="0" w:after="0" w:line="240" w:lineRule="auto"/>
        <w:ind w:firstLine="709"/>
      </w:pPr>
      <w:r>
        <w:t>Строить чертежи к геометрическим задачам.</w:t>
      </w:r>
    </w:p>
    <w:p w14:paraId="0C6E834A" w14:textId="77777777" w:rsidR="008748B2" w:rsidRDefault="008748B2" w:rsidP="008748B2">
      <w:pPr>
        <w:pStyle w:val="23"/>
        <w:shd w:val="clear" w:color="auto" w:fill="auto"/>
        <w:spacing w:before="0" w:after="0" w:line="240" w:lineRule="auto"/>
        <w:ind w:firstLine="709"/>
      </w:pPr>
      <w:r>
        <w:t xml:space="preserve">Пользоваться признаками равенства треугольников, использовать </w:t>
      </w:r>
      <w:r>
        <w:lastRenderedPageBreak/>
        <w:t>признаки и свойства равнобедренных треугольников при решении задач.</w:t>
      </w:r>
    </w:p>
    <w:p w14:paraId="06AF6C74" w14:textId="77777777"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14:paraId="12E044F5" w14:textId="77777777"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0C221ED" w14:textId="77777777"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29C6067" w14:textId="77777777" w:rsidR="008748B2" w:rsidRDefault="008748B2" w:rsidP="008748B2">
      <w:pPr>
        <w:pStyle w:val="23"/>
        <w:shd w:val="clear" w:color="auto" w:fill="auto"/>
        <w:spacing w:before="0" w:after="0" w:line="240" w:lineRule="auto"/>
        <w:ind w:firstLine="709"/>
      </w:pPr>
      <w:r>
        <w:t>Решать задачи на клетчатой бумаге.</w:t>
      </w:r>
    </w:p>
    <w:p w14:paraId="742B516A" w14:textId="77777777"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CDF5568" w14:textId="77777777"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EDC4109" w14:textId="77777777"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42B7D055" w14:textId="77777777"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0C03375" w14:textId="77777777"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882DC89" w14:textId="77777777"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14:paraId="1F531CC2" w14:textId="77777777"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14:paraId="5282FFAA" w14:textId="77777777" w:rsidR="008748B2" w:rsidRPr="001A7C81" w:rsidRDefault="001A7C81" w:rsidP="001A7C81">
      <w:pPr>
        <w:pStyle w:val="23"/>
        <w:shd w:val="clear" w:color="auto" w:fill="auto"/>
        <w:spacing w:before="0" w:after="0" w:line="240" w:lineRule="auto"/>
        <w:jc w:val="center"/>
        <w:rPr>
          <w:b/>
        </w:rPr>
      </w:pPr>
      <w:r w:rsidRPr="001A7C81">
        <w:rPr>
          <w:b/>
        </w:rPr>
        <w:t>8 КЛАСС</w:t>
      </w:r>
    </w:p>
    <w:p w14:paraId="0696F7A6" w14:textId="77777777"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14:paraId="68A75B71" w14:textId="77777777"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14:paraId="776BEA78" w14:textId="77777777"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14:paraId="020EF76E" w14:textId="77777777"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336F7ED" w14:textId="77777777"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14:paraId="3ED20515" w14:textId="77777777"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A19DA23" w14:textId="77777777" w:rsidR="008748B2" w:rsidRDefault="008748B2" w:rsidP="008748B2">
      <w:pPr>
        <w:pStyle w:val="23"/>
        <w:shd w:val="clear" w:color="auto" w:fill="auto"/>
        <w:spacing w:before="0" w:after="0" w:line="240" w:lineRule="auto"/>
        <w:ind w:firstLine="709"/>
      </w:pPr>
      <w:r>
        <w:t xml:space="preserve">Владеть понятиями синуса, косинуса и тангенса острого угла </w:t>
      </w:r>
      <w:r>
        <w:lastRenderedPageBreak/>
        <w:t>прямоугольного треугольника. Пользоваться этими понятиями для решения практических задач.</w:t>
      </w:r>
    </w:p>
    <w:p w14:paraId="6CD22C95" w14:textId="77777777"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6052EFD" w14:textId="77777777"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FE87841" w14:textId="77777777"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14:paraId="345A0F02" w14:textId="77777777"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14:paraId="7DFE9ECF" w14:textId="77777777"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C1F584C" w14:textId="77777777" w:rsidR="008748B2" w:rsidRPr="001A7C81" w:rsidRDefault="001A7C81" w:rsidP="001A7C81">
      <w:pPr>
        <w:pStyle w:val="23"/>
        <w:shd w:val="clear" w:color="auto" w:fill="auto"/>
        <w:spacing w:before="0" w:after="0" w:line="240" w:lineRule="auto"/>
        <w:jc w:val="center"/>
        <w:rPr>
          <w:b/>
        </w:rPr>
      </w:pPr>
      <w:r w:rsidRPr="001A7C81">
        <w:rPr>
          <w:b/>
        </w:rPr>
        <w:t>9 КЛАСС</w:t>
      </w:r>
    </w:p>
    <w:p w14:paraId="498B2111" w14:textId="77777777"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14:paraId="7980719F" w14:textId="77777777" w:rsidR="008748B2" w:rsidRDefault="008748B2" w:rsidP="008748B2">
      <w:pPr>
        <w:pStyle w:val="23"/>
        <w:shd w:val="clear" w:color="auto" w:fill="auto"/>
        <w:spacing w:before="0" w:after="0" w:line="240" w:lineRule="auto"/>
        <w:ind w:firstLine="70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4F93E8E8" w14:textId="77777777"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5AE7C4" w14:textId="77777777"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27A4216" w14:textId="77777777" w:rsidR="008748B2" w:rsidRDefault="008748B2" w:rsidP="008748B2">
      <w:pPr>
        <w:pStyle w:val="23"/>
        <w:shd w:val="clear" w:color="auto" w:fill="auto"/>
        <w:spacing w:before="0" w:after="0" w:line="240" w:lineRule="auto"/>
        <w:ind w:firstLine="709"/>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t>длицы</w:t>
      </w:r>
      <w:proofErr w:type="spellEnd"/>
      <w: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74637CF" w14:textId="77777777"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14:paraId="1BD7D6AB" w14:textId="77777777"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2532920" w14:textId="77777777"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14:paraId="0B5D83A6" w14:textId="77777777"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D9034AC" w14:textId="77777777"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14:paraId="40417B42" w14:textId="77777777" w:rsidR="008748B2" w:rsidRDefault="008748B2" w:rsidP="008748B2">
      <w:pPr>
        <w:pStyle w:val="23"/>
        <w:shd w:val="clear" w:color="auto" w:fill="auto"/>
        <w:spacing w:before="0" w:after="0" w:line="240" w:lineRule="auto"/>
        <w:ind w:firstLine="70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w:t>
      </w:r>
      <w:r>
        <w:lastRenderedPageBreak/>
        <w:t>необходимо, калькулятором).</w:t>
      </w:r>
    </w:p>
    <w:p w14:paraId="2B226579" w14:textId="77777777" w:rsidR="008748B2" w:rsidRDefault="008748B2" w:rsidP="001A7C81">
      <w:pPr>
        <w:pStyle w:val="23"/>
        <w:shd w:val="clear" w:color="auto" w:fill="auto"/>
        <w:spacing w:before="0" w:after="0" w:line="240" w:lineRule="auto"/>
        <w:jc w:val="center"/>
      </w:pPr>
    </w:p>
    <w:p w14:paraId="619BAC45" w14:textId="77777777"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14:paraId="2C2CC0B0" w14:textId="77777777"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14:paraId="4BE8EFD0" w14:textId="77777777"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14:paraId="4244CA2A" w14:textId="77777777" w:rsidR="008748B2" w:rsidRDefault="008748B2" w:rsidP="008748B2">
      <w:pPr>
        <w:rPr>
          <w:b/>
          <w:sz w:val="28"/>
          <w:szCs w:val="28"/>
        </w:rPr>
      </w:pPr>
    </w:p>
    <w:p w14:paraId="640C91A9" w14:textId="77777777" w:rsidR="008748B2" w:rsidRPr="000D1B2B" w:rsidRDefault="008748B2" w:rsidP="008748B2">
      <w:pPr>
        <w:rPr>
          <w:b/>
          <w:sz w:val="28"/>
          <w:szCs w:val="28"/>
        </w:rPr>
      </w:pPr>
      <w:r w:rsidRPr="000D1B2B">
        <w:rPr>
          <w:b/>
          <w:sz w:val="28"/>
          <w:szCs w:val="28"/>
        </w:rPr>
        <w:t>1) ПОЯСНИТЕЛЬНАЯ ЗАПИСКА</w:t>
      </w:r>
    </w:p>
    <w:p w14:paraId="513CE985" w14:textId="77777777"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8D76717" w14:textId="77777777"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14:paraId="6A9A93AD" w14:textId="77777777"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47204823" w14:textId="77777777"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C7C3CF5" w14:textId="77777777"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14:paraId="053B5F78" w14:textId="77777777"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14:paraId="51CA379D" w14:textId="77777777" w:rsidR="001A7C81" w:rsidRDefault="008748B2" w:rsidP="008748B2">
      <w:pPr>
        <w:pStyle w:val="23"/>
        <w:shd w:val="clear" w:color="auto" w:fill="auto"/>
        <w:spacing w:before="0" w:after="0" w:line="240" w:lineRule="auto"/>
        <w:ind w:firstLine="709"/>
      </w:pPr>
      <w:r>
        <w:t xml:space="preserve">«Вероятность», </w:t>
      </w:r>
    </w:p>
    <w:p w14:paraId="55C464A4" w14:textId="77777777" w:rsidR="001A7C81" w:rsidRDefault="008748B2" w:rsidP="008748B2">
      <w:pPr>
        <w:pStyle w:val="23"/>
        <w:shd w:val="clear" w:color="auto" w:fill="auto"/>
        <w:spacing w:before="0" w:after="0" w:line="240" w:lineRule="auto"/>
        <w:ind w:firstLine="709"/>
      </w:pPr>
      <w:r>
        <w:t xml:space="preserve">«Элементы комбинаторики», </w:t>
      </w:r>
    </w:p>
    <w:p w14:paraId="6A55C2EA" w14:textId="77777777" w:rsidR="008748B2" w:rsidRDefault="008748B2" w:rsidP="008748B2">
      <w:pPr>
        <w:pStyle w:val="23"/>
        <w:shd w:val="clear" w:color="auto" w:fill="auto"/>
        <w:spacing w:before="0" w:after="0" w:line="240" w:lineRule="auto"/>
        <w:ind w:firstLine="709"/>
      </w:pPr>
      <w:r>
        <w:t>«Введение в теорию графов».</w:t>
      </w:r>
    </w:p>
    <w:p w14:paraId="772374F4" w14:textId="77777777" w:rsidR="008748B2" w:rsidRDefault="008748B2" w:rsidP="008748B2">
      <w:pPr>
        <w:pStyle w:val="23"/>
        <w:shd w:val="clear" w:color="auto" w:fill="auto"/>
        <w:spacing w:before="0" w:after="0" w:line="240" w:lineRule="auto"/>
        <w:ind w:firstLine="709"/>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w:t>
      </w:r>
      <w:r>
        <w:lastRenderedPageBreak/>
        <w:t>вызывающими изменчивость, и оценивать их влияние на рассматриваемые величины и процессы.</w:t>
      </w:r>
    </w:p>
    <w:p w14:paraId="264AAEB3" w14:textId="77777777"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A1CDED3" w14:textId="77777777"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09CF74D" w14:textId="77777777"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00C83D16" w14:textId="77777777" w:rsidR="001A7C81" w:rsidRPr="003F7B7C" w:rsidRDefault="001A7C81" w:rsidP="008748B2">
      <w:pPr>
        <w:widowControl/>
        <w:autoSpaceDE/>
        <w:autoSpaceDN/>
        <w:adjustRightInd/>
        <w:ind w:firstLine="709"/>
        <w:rPr>
          <w:rFonts w:ascii="Times New Roman" w:hAnsi="Times New Roman" w:cs="Times New Roman"/>
          <w:b/>
          <w:i/>
          <w:sz w:val="28"/>
          <w:szCs w:val="28"/>
          <w:lang w:eastAsia="en-US"/>
        </w:rPr>
      </w:pPr>
    </w:p>
    <w:p w14:paraId="1CDC2EFD"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Место учебного предмета «Вероятность и статистика» в учебном плане</w:t>
      </w:r>
    </w:p>
    <w:p w14:paraId="46036A04" w14:textId="77777777" w:rsidR="008748B2" w:rsidRPr="003F7B7C" w:rsidRDefault="008748B2" w:rsidP="008748B2">
      <w:pPr>
        <w:pStyle w:val="23"/>
        <w:shd w:val="clear" w:color="auto" w:fill="auto"/>
        <w:spacing w:before="0" w:after="0" w:line="240" w:lineRule="auto"/>
        <w:ind w:firstLine="709"/>
      </w:pPr>
      <w:r w:rsidRPr="003F7B7C">
        <w:t>Общее число часов для изучения учебного ку</w:t>
      </w:r>
      <w:r w:rsidR="001A7C81" w:rsidRPr="003F7B7C">
        <w:t xml:space="preserve">рса «Вероятность и статистика» </w:t>
      </w:r>
      <w:r w:rsidRPr="003F7B7C">
        <w:t xml:space="preserve">- 102 часа: </w:t>
      </w:r>
    </w:p>
    <w:p w14:paraId="0C06F316" w14:textId="77777777"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14:paraId="01A843B3" w14:textId="77777777"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14:paraId="2F39E00D" w14:textId="77777777"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14:paraId="5A552B23" w14:textId="77777777" w:rsidR="008748B2" w:rsidRPr="003F7B7C" w:rsidRDefault="008748B2" w:rsidP="008748B2">
      <w:pPr>
        <w:pStyle w:val="23"/>
        <w:shd w:val="clear" w:color="auto" w:fill="auto"/>
        <w:spacing w:before="0" w:after="0" w:line="240" w:lineRule="auto"/>
        <w:ind w:firstLine="709"/>
      </w:pPr>
    </w:p>
    <w:p w14:paraId="1064CFF2" w14:textId="77777777"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 СОДЕРЖАНИЕ УЧЕБНОГО ПРЕДМЕТА «ВЕРОЯТНОСТЬ И СТАТИСТИКА»</w:t>
      </w:r>
    </w:p>
    <w:p w14:paraId="068A3A34" w14:textId="77777777" w:rsidR="008748B2" w:rsidRPr="003F7B7C" w:rsidRDefault="008748B2" w:rsidP="008748B2">
      <w:pPr>
        <w:rPr>
          <w:rFonts w:ascii="Times New Roman" w:hAnsi="Times New Roman" w:cs="Times New Roman"/>
          <w:b/>
          <w:sz w:val="28"/>
          <w:szCs w:val="28"/>
        </w:rPr>
      </w:pPr>
    </w:p>
    <w:p w14:paraId="7FE794B5" w14:textId="77777777"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7240F051" w14:textId="77777777"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0504A56" w14:textId="77777777"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0A945" w14:textId="77777777"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2AAA8B6" w14:textId="77777777"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817367E" w14:textId="77777777" w:rsidR="008748B2" w:rsidRDefault="008748B2" w:rsidP="008748B2">
      <w:pPr>
        <w:ind w:firstLine="0"/>
        <w:jc w:val="center"/>
        <w:rPr>
          <w:rFonts w:ascii="Times New Roman" w:hAnsi="Times New Roman" w:cs="Times New Roman"/>
          <w:b/>
          <w:sz w:val="28"/>
          <w:szCs w:val="28"/>
        </w:rPr>
      </w:pPr>
    </w:p>
    <w:p w14:paraId="1D925A97" w14:textId="77777777"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12AA0C07" w14:textId="77777777"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14:paraId="209C32B9" w14:textId="77777777" w:rsidR="008748B2" w:rsidRDefault="008748B2" w:rsidP="008748B2">
      <w:pPr>
        <w:pStyle w:val="23"/>
        <w:shd w:val="clear" w:color="auto" w:fill="auto"/>
        <w:spacing w:before="0" w:after="0" w:line="240" w:lineRule="auto"/>
        <w:ind w:firstLine="709"/>
      </w:pPr>
      <w:r>
        <w:t xml:space="preserve">Множество, элемент множества, подмножество. Операции над </w:t>
      </w:r>
      <w:r>
        <w:lastRenderedPageBreak/>
        <w:t>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2352B64E" w14:textId="77777777"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14:paraId="372892AC" w14:textId="77777777"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A8F9D23" w14:textId="77777777"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28C1A95" w14:textId="77777777"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3E4C249" w14:textId="77777777" w:rsidR="008748B2" w:rsidRDefault="008748B2" w:rsidP="008748B2">
      <w:pPr>
        <w:ind w:firstLine="0"/>
        <w:jc w:val="center"/>
        <w:rPr>
          <w:rFonts w:ascii="Times New Roman" w:hAnsi="Times New Roman" w:cs="Times New Roman"/>
          <w:b/>
          <w:sz w:val="28"/>
          <w:szCs w:val="28"/>
        </w:rPr>
      </w:pPr>
    </w:p>
    <w:p w14:paraId="69FE4388" w14:textId="77777777"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5A71B084" w14:textId="77777777"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68D984F" w14:textId="77777777"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14:paraId="1118FF2B" w14:textId="77777777"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14:paraId="0701E0C1" w14:textId="77777777"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14:paraId="6E17EE34" w14:textId="77777777"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71A3388" w14:textId="77777777"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14:paraId="3337BEF3" w14:textId="77777777" w:rsidR="001A7C81" w:rsidRDefault="001A7C81" w:rsidP="00714779">
      <w:pPr>
        <w:pStyle w:val="23"/>
        <w:shd w:val="clear" w:color="auto" w:fill="auto"/>
        <w:spacing w:before="0" w:after="0" w:line="240" w:lineRule="auto"/>
      </w:pPr>
    </w:p>
    <w:p w14:paraId="7CA5423F" w14:textId="77777777"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14:paraId="6AEB6026" w14:textId="77777777" w:rsidR="001A7C81" w:rsidRDefault="001A7C81" w:rsidP="001A7C81">
      <w:pPr>
        <w:pStyle w:val="23"/>
        <w:shd w:val="clear" w:color="auto" w:fill="auto"/>
        <w:spacing w:before="0" w:after="0" w:line="240" w:lineRule="auto"/>
        <w:jc w:val="center"/>
        <w:rPr>
          <w:b/>
        </w:rPr>
      </w:pPr>
    </w:p>
    <w:p w14:paraId="62D475FB" w14:textId="77777777" w:rsidR="008748B2" w:rsidRDefault="001A7C81" w:rsidP="001A7C81">
      <w:pPr>
        <w:pStyle w:val="23"/>
        <w:shd w:val="clear" w:color="auto" w:fill="auto"/>
        <w:spacing w:before="0" w:after="0" w:line="240" w:lineRule="auto"/>
        <w:jc w:val="center"/>
        <w:rPr>
          <w:b/>
        </w:rPr>
      </w:pPr>
      <w:r>
        <w:rPr>
          <w:b/>
        </w:rPr>
        <w:t>7 КЛАСС</w:t>
      </w:r>
    </w:p>
    <w:p w14:paraId="0BBF18D8" w14:textId="77777777"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14:paraId="3D28D735" w14:textId="77777777"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2D4E3B2" w14:textId="77777777"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14:paraId="1C2FFC88" w14:textId="77777777" w:rsidR="008748B2" w:rsidRDefault="008748B2" w:rsidP="008748B2">
      <w:pPr>
        <w:pStyle w:val="23"/>
        <w:shd w:val="clear" w:color="auto" w:fill="auto"/>
        <w:spacing w:before="0" w:after="0" w:line="240" w:lineRule="auto"/>
        <w:ind w:firstLine="709"/>
      </w:pPr>
      <w: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14:paraId="77F7B137" w14:textId="77777777"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74567394" w14:textId="77777777"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14:paraId="339CE47C" w14:textId="77777777"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14:paraId="24F63C4B" w14:textId="77777777"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573DB85" w14:textId="77777777"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14:paraId="18B941BB" w14:textId="77777777"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14:paraId="161B5031" w14:textId="77777777"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14:paraId="30E0368D" w14:textId="77777777"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14:paraId="24999564" w14:textId="77777777"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304F2D3" w14:textId="77777777"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14:paraId="5FE445CB" w14:textId="77777777" w:rsidR="00346CCA" w:rsidRDefault="00346CCA" w:rsidP="001A7C81">
      <w:pPr>
        <w:pStyle w:val="23"/>
        <w:shd w:val="clear" w:color="auto" w:fill="auto"/>
        <w:spacing w:before="0" w:after="0" w:line="240" w:lineRule="auto"/>
        <w:jc w:val="center"/>
        <w:rPr>
          <w:b/>
        </w:rPr>
      </w:pPr>
    </w:p>
    <w:p w14:paraId="53565EFA" w14:textId="77777777" w:rsidR="008748B2" w:rsidRPr="001A7C81" w:rsidRDefault="001A7C81" w:rsidP="001A7C81">
      <w:pPr>
        <w:pStyle w:val="23"/>
        <w:shd w:val="clear" w:color="auto" w:fill="auto"/>
        <w:spacing w:before="0" w:after="0" w:line="240" w:lineRule="auto"/>
        <w:jc w:val="center"/>
        <w:rPr>
          <w:b/>
        </w:rPr>
      </w:pPr>
      <w:r w:rsidRPr="001A7C81">
        <w:rPr>
          <w:b/>
        </w:rPr>
        <w:t>9 КЛАСС</w:t>
      </w:r>
    </w:p>
    <w:p w14:paraId="33867BAE" w14:textId="77777777"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14:paraId="49439A67" w14:textId="77777777"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187333D" w14:textId="77777777"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14:paraId="7AC5927C" w14:textId="77777777"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14:paraId="08918B66" w14:textId="77777777"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14:paraId="529D6E58" w14:textId="77777777"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14:paraId="7C9EF8D6" w14:textId="77777777"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14:paraId="79BD25E5" w14:textId="77777777"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863C1A4" w14:textId="77777777" w:rsidR="008748B2" w:rsidRPr="009856D7"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9856D7">
        <w:rPr>
          <w:rFonts w:ascii="Times New Roman" w:hAnsi="Times New Roman"/>
          <w:b/>
          <w:sz w:val="28"/>
          <w:szCs w:val="28"/>
        </w:rPr>
        <w:t>«МАТЕМАТИКА</w:t>
      </w:r>
      <w:r w:rsidR="001A7C81" w:rsidRPr="009856D7">
        <w:rPr>
          <w:rFonts w:ascii="Times New Roman" w:hAnsi="Times New Roman"/>
          <w:b/>
          <w:sz w:val="28"/>
          <w:szCs w:val="28"/>
        </w:rPr>
        <w:t>» (УГЛУБЛЁННЫЙ УРОВЕНЬ</w:t>
      </w:r>
      <w:r w:rsidR="001A7C81">
        <w:rPr>
          <w:rFonts w:ascii="Times New Roman" w:hAnsi="Times New Roman"/>
          <w:b/>
          <w:sz w:val="28"/>
          <w:szCs w:val="28"/>
        </w:rPr>
        <w:t>)</w:t>
      </w:r>
    </w:p>
    <w:p w14:paraId="5608AFBB" w14:textId="77777777" w:rsidR="001A7C81" w:rsidRDefault="001A7C81" w:rsidP="001A7C81">
      <w:pPr>
        <w:widowControl/>
        <w:autoSpaceDE/>
        <w:autoSpaceDN/>
        <w:adjustRightInd/>
        <w:ind w:firstLine="709"/>
        <w:rPr>
          <w:rFonts w:ascii="Times New Roman" w:hAnsi="Times New Roman" w:cs="Times New Roman"/>
          <w:b/>
          <w:i/>
          <w:sz w:val="28"/>
          <w:szCs w:val="28"/>
          <w:lang w:eastAsia="en-US"/>
        </w:rPr>
      </w:pPr>
    </w:p>
    <w:p w14:paraId="264A7C24" w14:textId="77777777" w:rsidR="001A7C81" w:rsidRPr="001A7C81" w:rsidRDefault="001A7C81" w:rsidP="001A7C81">
      <w:pPr>
        <w:widowControl/>
        <w:autoSpaceDE/>
        <w:autoSpaceDN/>
        <w:adjustRightInd/>
        <w:ind w:firstLine="709"/>
        <w:rPr>
          <w:rFonts w:ascii="Times New Roman" w:hAnsi="Times New Roman" w:cs="Times New Roman"/>
          <w:b/>
          <w:i/>
          <w:sz w:val="28"/>
          <w:szCs w:val="28"/>
          <w:lang w:eastAsia="en-US"/>
        </w:rPr>
      </w:pPr>
      <w:r w:rsidRPr="001A7C81">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1A7C81">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1A7C81">
        <w:rPr>
          <w:rFonts w:ascii="Times New Roman" w:hAnsi="Times New Roman" w:cs="Times New Roman"/>
          <w:b/>
          <w:i/>
          <w:sz w:val="28"/>
          <w:szCs w:val="28"/>
          <w:lang w:eastAsia="en-US"/>
        </w:rPr>
        <w:t>» Федеральной образовательной программы ООО.</w:t>
      </w:r>
    </w:p>
    <w:p w14:paraId="12893770" w14:textId="77777777" w:rsidR="008748B2" w:rsidRDefault="001A7C81" w:rsidP="008748B2">
      <w:pPr>
        <w:pStyle w:val="23"/>
        <w:shd w:val="clear" w:color="auto" w:fill="auto"/>
        <w:tabs>
          <w:tab w:val="left" w:pos="1552"/>
        </w:tabs>
        <w:spacing w:before="0" w:after="0" w:line="240" w:lineRule="auto"/>
        <w:ind w:firstLine="709"/>
      </w:pPr>
      <w:r>
        <w:t>Р</w:t>
      </w:r>
      <w:r w:rsidR="008748B2">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5208CAB" w14:textId="77777777" w:rsidR="008748B2" w:rsidRDefault="008748B2" w:rsidP="008748B2">
      <w:pPr>
        <w:rPr>
          <w:b/>
          <w:sz w:val="28"/>
          <w:szCs w:val="28"/>
        </w:rPr>
      </w:pPr>
    </w:p>
    <w:p w14:paraId="3CC152D0" w14:textId="77777777" w:rsidR="008748B2" w:rsidRDefault="008748B2" w:rsidP="008748B2">
      <w:pPr>
        <w:rPr>
          <w:b/>
          <w:sz w:val="28"/>
          <w:szCs w:val="28"/>
        </w:rPr>
      </w:pPr>
      <w:r w:rsidRPr="000D1B2B">
        <w:rPr>
          <w:b/>
          <w:sz w:val="28"/>
          <w:szCs w:val="28"/>
        </w:rPr>
        <w:t>1) ПОЯСНИТЕЛЬНАЯ ЗАПИСКА</w:t>
      </w:r>
    </w:p>
    <w:p w14:paraId="5F92D578" w14:textId="77777777" w:rsidR="008748B2" w:rsidRDefault="008748B2" w:rsidP="008748B2">
      <w:pPr>
        <w:rPr>
          <w:sz w:val="28"/>
          <w:szCs w:val="28"/>
        </w:rPr>
      </w:pPr>
      <w:r w:rsidRPr="00CC58CA">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F14499E" w14:textId="77777777" w:rsidR="008748B2" w:rsidRDefault="008748B2" w:rsidP="008748B2">
      <w:pPr>
        <w:rPr>
          <w:sz w:val="28"/>
          <w:szCs w:val="28"/>
        </w:rPr>
      </w:pPr>
      <w:r w:rsidRPr="00CC58CA">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58F0E3" w14:textId="77777777" w:rsidR="008748B2" w:rsidRDefault="008748B2" w:rsidP="008748B2">
      <w:pPr>
        <w:rPr>
          <w:sz w:val="28"/>
          <w:szCs w:val="28"/>
        </w:rPr>
      </w:pPr>
      <w:r w:rsidRPr="00354133">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71E2109" w14:textId="77777777" w:rsidR="008748B2" w:rsidRDefault="008748B2" w:rsidP="008748B2">
      <w:pPr>
        <w:rPr>
          <w:sz w:val="28"/>
          <w:szCs w:val="28"/>
        </w:rPr>
      </w:pPr>
      <w:r w:rsidRPr="00354133">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9E637AE" w14:textId="77777777" w:rsidR="008748B2" w:rsidRDefault="008748B2" w:rsidP="008748B2">
      <w:pPr>
        <w:rPr>
          <w:sz w:val="28"/>
          <w:szCs w:val="28"/>
        </w:rPr>
      </w:pPr>
      <w:r w:rsidRPr="00354133">
        <w:rPr>
          <w:sz w:val="28"/>
          <w:szCs w:val="28"/>
        </w:rPr>
        <w:t xml:space="preserve">При изучении математики осуществляется общее знакомство с методами познания действительности, представлениями о предмете и методах </w:t>
      </w:r>
      <w:r w:rsidRPr="00354133">
        <w:rPr>
          <w:sz w:val="28"/>
          <w:szCs w:val="28"/>
        </w:rPr>
        <w:lastRenderedPageBreak/>
        <w:t>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2FF2C6C8" w14:textId="77777777" w:rsidR="008748B2" w:rsidRDefault="008748B2" w:rsidP="008748B2">
      <w:pPr>
        <w:rPr>
          <w:sz w:val="28"/>
          <w:szCs w:val="28"/>
        </w:rPr>
      </w:pPr>
      <w:r w:rsidRPr="00354133">
        <w:rPr>
          <w:sz w:val="28"/>
          <w:szCs w:val="28"/>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0FC0C5D2" w14:textId="77777777" w:rsidR="008748B2" w:rsidRPr="001A7C81" w:rsidRDefault="008748B2" w:rsidP="008748B2">
      <w:pPr>
        <w:rPr>
          <w:b/>
          <w:i/>
          <w:sz w:val="28"/>
          <w:szCs w:val="28"/>
        </w:rPr>
      </w:pPr>
      <w:r w:rsidRPr="001A7C81">
        <w:rPr>
          <w:b/>
          <w:i/>
          <w:sz w:val="28"/>
          <w:szCs w:val="28"/>
        </w:rPr>
        <w:t>Приоритетными целями обучения математике в 7-9 классах являются:</w:t>
      </w:r>
    </w:p>
    <w:p w14:paraId="7171B0A0" w14:textId="77777777"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w:t>
      </w:r>
    </w:p>
    <w:p w14:paraId="3191D1D4" w14:textId="77777777" w:rsidR="008748B2" w:rsidRDefault="008748B2" w:rsidP="008748B2">
      <w:pPr>
        <w:pStyle w:val="23"/>
        <w:shd w:val="clear" w:color="auto" w:fill="auto"/>
        <w:spacing w:before="0" w:after="0" w:line="240" w:lineRule="auto"/>
        <w:ind w:firstLine="709"/>
      </w:pPr>
      <w:r>
        <w:t>-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22B747A" w14:textId="77777777"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8204A95" w14:textId="77777777"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9D9FCF0" w14:textId="77777777"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AC94F9E" w14:textId="77777777" w:rsidR="001A7C81" w:rsidRDefault="001A7C81" w:rsidP="001A7C81">
      <w:pPr>
        <w:pStyle w:val="23"/>
        <w:shd w:val="clear" w:color="auto" w:fill="auto"/>
        <w:spacing w:before="0" w:after="0" w:line="240" w:lineRule="auto"/>
        <w:ind w:firstLine="709"/>
      </w:pPr>
      <w:r w:rsidRPr="001A7C81">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08001E5E" w14:textId="77777777" w:rsidR="001A7C81" w:rsidRDefault="001A7C81" w:rsidP="001A7C81">
      <w:pPr>
        <w:pStyle w:val="23"/>
        <w:shd w:val="clear" w:color="auto" w:fill="auto"/>
        <w:spacing w:before="0" w:after="0" w:line="240" w:lineRule="auto"/>
        <w:ind w:firstLine="709"/>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w:t>
      </w:r>
      <w:r>
        <w:lastRenderedPageBreak/>
        <w:t>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799B7F2" w14:textId="77777777" w:rsidR="001A7C81" w:rsidRDefault="001A7C81" w:rsidP="001A7C81">
      <w:pPr>
        <w:pStyle w:val="23"/>
        <w:shd w:val="clear" w:color="auto" w:fill="auto"/>
        <w:spacing w:before="0" w:after="0" w:line="240" w:lineRule="auto"/>
        <w:ind w:firstLine="709"/>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2F327071" w14:textId="77777777" w:rsidR="001A7C81" w:rsidRDefault="001A7C81" w:rsidP="008748B2">
      <w:pPr>
        <w:pStyle w:val="23"/>
        <w:shd w:val="clear" w:color="auto" w:fill="auto"/>
        <w:spacing w:before="0" w:after="0" w:line="240" w:lineRule="auto"/>
        <w:ind w:firstLine="709"/>
      </w:pPr>
    </w:p>
    <w:p w14:paraId="3D107B5D" w14:textId="77777777" w:rsidR="008748B2" w:rsidRPr="003F7B7C" w:rsidRDefault="008748B2" w:rsidP="008748B2">
      <w:pPr>
        <w:pStyle w:val="23"/>
        <w:shd w:val="clear" w:color="auto" w:fill="auto"/>
        <w:spacing w:before="0" w:after="0" w:line="240" w:lineRule="auto"/>
        <w:ind w:firstLine="709"/>
      </w:pPr>
      <w:r w:rsidRPr="000D1B2B">
        <w:rPr>
          <w:b/>
          <w:i/>
          <w:lang w:eastAsia="en-US"/>
        </w:rPr>
        <w:t xml:space="preserve">Место учебного предмета </w:t>
      </w:r>
      <w:r w:rsidRPr="003F7B7C">
        <w:rPr>
          <w:b/>
          <w:i/>
          <w:lang w:eastAsia="en-US"/>
        </w:rPr>
        <w:t>«</w:t>
      </w:r>
      <w:r w:rsidR="00210B3B" w:rsidRPr="003F7B7C">
        <w:rPr>
          <w:b/>
          <w:i/>
          <w:lang w:eastAsia="en-US"/>
        </w:rPr>
        <w:t>Математика</w:t>
      </w:r>
      <w:r w:rsidRPr="003F7B7C">
        <w:rPr>
          <w:b/>
          <w:i/>
          <w:lang w:eastAsia="en-US"/>
        </w:rPr>
        <w:t>» в учебном плане</w:t>
      </w:r>
    </w:p>
    <w:p w14:paraId="3C59703C" w14:textId="77777777" w:rsidR="008748B2" w:rsidRPr="003F7B7C" w:rsidRDefault="001A7C81" w:rsidP="008748B2">
      <w:pPr>
        <w:pStyle w:val="23"/>
        <w:shd w:val="clear" w:color="auto" w:fill="auto"/>
        <w:spacing w:before="0" w:after="0" w:line="240" w:lineRule="auto"/>
        <w:ind w:firstLine="709"/>
      </w:pPr>
      <w:r w:rsidRPr="003F7B7C">
        <w:t xml:space="preserve">Общее число часов </w:t>
      </w:r>
      <w:r w:rsidR="008748B2" w:rsidRPr="003F7B7C">
        <w:t xml:space="preserve">для изучения математики, - 816 часов: </w:t>
      </w:r>
    </w:p>
    <w:p w14:paraId="4E337248" w14:textId="77777777" w:rsidR="008748B2" w:rsidRPr="003F7B7C" w:rsidRDefault="008748B2" w:rsidP="008748B2">
      <w:pPr>
        <w:pStyle w:val="23"/>
        <w:shd w:val="clear" w:color="auto" w:fill="auto"/>
        <w:spacing w:before="0" w:after="0" w:line="240" w:lineRule="auto"/>
        <w:ind w:firstLine="709"/>
      </w:pPr>
      <w:r w:rsidRPr="003F7B7C">
        <w:t xml:space="preserve">в 7 классе - 272 часа (8 часов в неделю), </w:t>
      </w:r>
    </w:p>
    <w:p w14:paraId="26B40EBF" w14:textId="77777777" w:rsidR="008748B2" w:rsidRPr="003F7B7C" w:rsidRDefault="008748B2" w:rsidP="008748B2">
      <w:pPr>
        <w:pStyle w:val="23"/>
        <w:shd w:val="clear" w:color="auto" w:fill="auto"/>
        <w:spacing w:before="0" w:after="0" w:line="240" w:lineRule="auto"/>
        <w:ind w:firstLine="709"/>
      </w:pPr>
      <w:r w:rsidRPr="003F7B7C">
        <w:t xml:space="preserve">в 8 классе - 272 часа (8 часов в неделю), </w:t>
      </w:r>
    </w:p>
    <w:p w14:paraId="64A68003" w14:textId="77777777" w:rsidR="008748B2" w:rsidRPr="003F7B7C" w:rsidRDefault="008748B2" w:rsidP="008748B2">
      <w:pPr>
        <w:pStyle w:val="23"/>
        <w:shd w:val="clear" w:color="auto" w:fill="auto"/>
        <w:spacing w:before="0" w:after="0" w:line="240" w:lineRule="auto"/>
        <w:ind w:firstLine="709"/>
      </w:pPr>
      <w:r w:rsidRPr="003F7B7C">
        <w:t>в 9 классе - 272 часа (8 часов в неделю).</w:t>
      </w:r>
    </w:p>
    <w:p w14:paraId="6289EFFE" w14:textId="77777777" w:rsidR="008748B2" w:rsidRPr="003F7B7C" w:rsidRDefault="008748B2" w:rsidP="008748B2">
      <w:pPr>
        <w:pStyle w:val="23"/>
        <w:shd w:val="clear" w:color="auto" w:fill="auto"/>
        <w:spacing w:before="0" w:after="0" w:line="240" w:lineRule="auto"/>
        <w:ind w:firstLine="709"/>
      </w:pPr>
    </w:p>
    <w:p w14:paraId="60C8DB9B" w14:textId="77777777" w:rsidR="008748B2" w:rsidRDefault="008748B2" w:rsidP="008748B2">
      <w:pPr>
        <w:rPr>
          <w:rFonts w:ascii="Times New Roman" w:hAnsi="Times New Roman" w:cs="Times New Roman"/>
          <w:b/>
          <w:sz w:val="28"/>
          <w:szCs w:val="28"/>
        </w:rPr>
      </w:pPr>
      <w:r w:rsidRPr="003F7B7C">
        <w:rPr>
          <w:rFonts w:ascii="Times New Roman" w:hAnsi="Times New Roman" w:cs="Times New Roman"/>
          <w:b/>
          <w:sz w:val="28"/>
          <w:szCs w:val="28"/>
        </w:rPr>
        <w:t>2) ПЛАНИРУЕМЫЕ РЕЗУЛ</w:t>
      </w:r>
      <w:r w:rsidRPr="006779AC">
        <w:rPr>
          <w:rFonts w:ascii="Times New Roman" w:hAnsi="Times New Roman" w:cs="Times New Roman"/>
          <w:b/>
          <w:sz w:val="28"/>
          <w:szCs w:val="28"/>
        </w:rPr>
        <w:t xml:space="preserve">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149DBE93" w14:textId="77777777" w:rsidR="001A7C81" w:rsidRDefault="001A7C81" w:rsidP="008748B2">
      <w:pPr>
        <w:pStyle w:val="23"/>
        <w:shd w:val="clear" w:color="auto" w:fill="auto"/>
        <w:spacing w:before="0" w:after="0" w:line="240" w:lineRule="auto"/>
        <w:ind w:firstLine="709"/>
      </w:pPr>
    </w:p>
    <w:p w14:paraId="02A4CB26" w14:textId="77777777"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14:paraId="071217B2"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14:paraId="5C23C58E"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14:paraId="635ECAC4" w14:textId="77777777"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включают</w:t>
      </w:r>
      <w:r w:rsidRPr="001A7C81">
        <w:rPr>
          <w:b/>
          <w:i/>
          <w:sz w:val="28"/>
          <w:szCs w:val="28"/>
        </w:rPr>
        <w:t>:</w:t>
      </w:r>
    </w:p>
    <w:p w14:paraId="4695AB3A" w14:textId="77777777"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14:paraId="76D6AABB" w14:textId="77777777"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460BFE5" w14:textId="77777777"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14:paraId="2EAE86B0" w14:textId="77777777"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871E740" w14:textId="77777777"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14:paraId="44C16FDF" w14:textId="77777777"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BED8DF6" w14:textId="77777777" w:rsidR="008748B2" w:rsidRPr="00354133" w:rsidRDefault="001A7C81" w:rsidP="008748B2">
      <w:pPr>
        <w:pStyle w:val="23"/>
        <w:shd w:val="clear" w:color="auto" w:fill="auto"/>
        <w:tabs>
          <w:tab w:val="left" w:pos="1133"/>
        </w:tabs>
        <w:spacing w:before="0" w:after="0" w:line="240" w:lineRule="auto"/>
        <w:ind w:left="709"/>
        <w:rPr>
          <w:b/>
          <w:i/>
        </w:rPr>
      </w:pPr>
      <w:r>
        <w:rPr>
          <w:b/>
          <w:i/>
        </w:rPr>
        <w:t>4. Э</w:t>
      </w:r>
      <w:r w:rsidR="008748B2" w:rsidRPr="00354133">
        <w:rPr>
          <w:b/>
          <w:i/>
        </w:rPr>
        <w:t>стетическое воспитание:</w:t>
      </w:r>
    </w:p>
    <w:p w14:paraId="736BE8EF" w14:textId="77777777"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DD41F79" w14:textId="77777777" w:rsidR="008748B2" w:rsidRPr="00354133" w:rsidRDefault="00210B3B" w:rsidP="008748B2">
      <w:pPr>
        <w:pStyle w:val="23"/>
        <w:shd w:val="clear" w:color="auto" w:fill="auto"/>
        <w:tabs>
          <w:tab w:val="left" w:pos="1133"/>
        </w:tabs>
        <w:spacing w:before="0" w:after="0" w:line="240" w:lineRule="auto"/>
        <w:ind w:left="709"/>
        <w:rPr>
          <w:b/>
          <w:i/>
        </w:rPr>
      </w:pPr>
      <w:r>
        <w:rPr>
          <w:b/>
          <w:i/>
        </w:rPr>
        <w:lastRenderedPageBreak/>
        <w:t>5. Ц</w:t>
      </w:r>
      <w:r w:rsidR="008748B2" w:rsidRPr="00354133">
        <w:rPr>
          <w:b/>
          <w:i/>
        </w:rPr>
        <w:t>енности научного познания:</w:t>
      </w:r>
    </w:p>
    <w:p w14:paraId="1DC8282C" w14:textId="77777777"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22B9D0D7" w14:textId="77777777"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эмоционального благополучия:</w:t>
      </w:r>
    </w:p>
    <w:p w14:paraId="4D8D8C11" w14:textId="77777777"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A433859" w14:textId="77777777"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14:paraId="0FD595D0" w14:textId="77777777"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FE0FA1F" w14:textId="77777777"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14:paraId="44E83B85" w14:textId="77777777"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14:paraId="1C40495E" w14:textId="77777777"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14:paraId="694B4BC6" w14:textId="77777777"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8A6E6B7" w14:textId="77777777" w:rsidR="008748B2" w:rsidRDefault="008748B2" w:rsidP="008748B2">
      <w:pPr>
        <w:pStyle w:val="23"/>
        <w:shd w:val="clear" w:color="auto" w:fill="auto"/>
        <w:spacing w:before="0" w:after="0" w:line="240" w:lineRule="auto"/>
        <w:ind w:firstLine="709"/>
      </w:pPr>
    </w:p>
    <w:p w14:paraId="05EDB0A8" w14:textId="77777777"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14:paraId="0A9EDD06" w14:textId="77777777"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210B3B">
        <w:rPr>
          <w:b/>
          <w:i/>
        </w:rPr>
        <w:t>УУД, к</w:t>
      </w:r>
      <w:r w:rsidRPr="00210B3B">
        <w:rPr>
          <w:b/>
          <w:i/>
        </w:rPr>
        <w:t xml:space="preserve">оммуникативными </w:t>
      </w:r>
      <w:r w:rsidR="00210B3B">
        <w:rPr>
          <w:b/>
          <w:i/>
        </w:rPr>
        <w:t>УУД</w:t>
      </w:r>
      <w:r w:rsidRPr="00210B3B">
        <w:rPr>
          <w:b/>
          <w:i/>
        </w:rPr>
        <w:t xml:space="preserve"> и </w:t>
      </w:r>
      <w:r w:rsidR="00210B3B">
        <w:rPr>
          <w:b/>
          <w:i/>
        </w:rPr>
        <w:t>регулятивными УУД</w:t>
      </w:r>
      <w:r w:rsidRPr="00210B3B">
        <w:rPr>
          <w:b/>
          <w:i/>
        </w:rPr>
        <w:t>.</w:t>
      </w:r>
    </w:p>
    <w:p w14:paraId="0B91E74E" w14:textId="77777777"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14:paraId="776350AF" w14:textId="77777777"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81B3001" w14:textId="77777777"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 xml:space="preserve">У обучающегося будут сформированы следующие базовые логические действия как часть познавательных </w:t>
      </w:r>
      <w:r w:rsidR="00210B3B">
        <w:rPr>
          <w:i/>
        </w:rPr>
        <w:t>УУД</w:t>
      </w:r>
      <w:r w:rsidRPr="003F5382">
        <w:rPr>
          <w:i/>
        </w:rPr>
        <w:t>:</w:t>
      </w:r>
    </w:p>
    <w:p w14:paraId="060D5588" w14:textId="77777777" w:rsidR="008748B2" w:rsidRDefault="008748B2" w:rsidP="008748B2">
      <w:pPr>
        <w:pStyle w:val="23"/>
        <w:shd w:val="clear" w:color="auto" w:fill="auto"/>
        <w:spacing w:before="0" w:after="0" w:line="240" w:lineRule="auto"/>
        <w:ind w:firstLine="709"/>
      </w:pPr>
      <w:r>
        <w:t xml:space="preserve">- 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896FA9A" w14:textId="77777777"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14:paraId="6318C8A0" w14:textId="77777777"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8D5846E" w14:textId="77777777"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14:paraId="424655CA" w14:textId="77777777"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1F55FA74" w14:textId="77777777"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760656" w14:textId="77777777" w:rsidR="008748B2" w:rsidRPr="006A0595" w:rsidRDefault="008748B2" w:rsidP="008748B2">
      <w:pPr>
        <w:pStyle w:val="23"/>
        <w:shd w:val="clear" w:color="auto" w:fill="auto"/>
        <w:spacing w:before="0" w:after="0" w:line="240" w:lineRule="auto"/>
        <w:ind w:firstLine="709"/>
        <w:rPr>
          <w:i/>
        </w:rPr>
      </w:pPr>
      <w:r w:rsidRPr="006A0595">
        <w:rPr>
          <w:i/>
        </w:rPr>
        <w:t xml:space="preserve">У обучающегося будут сформированы следующие базовые исследовательские действия как часть познавательных </w:t>
      </w:r>
      <w:r w:rsidR="00210B3B">
        <w:rPr>
          <w:i/>
        </w:rPr>
        <w:t>УУД</w:t>
      </w:r>
      <w:r w:rsidRPr="006A0595">
        <w:rPr>
          <w:i/>
        </w:rPr>
        <w:t>:</w:t>
      </w:r>
    </w:p>
    <w:p w14:paraId="0ADDF50D" w14:textId="77777777"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00EA51B" w14:textId="77777777"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4CE0A4D2" w14:textId="77777777"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611FE5FA" w14:textId="77777777"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предположения о его развитии в новых условиях.</w:t>
      </w:r>
    </w:p>
    <w:p w14:paraId="1FC69F8F" w14:textId="77777777"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14:paraId="21E3EE78" w14:textId="77777777"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необходимых для решения задачи;</w:t>
      </w:r>
    </w:p>
    <w:p w14:paraId="404029F1" w14:textId="77777777"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информацию различных видов и форм представления;</w:t>
      </w:r>
    </w:p>
    <w:p w14:paraId="7895CCCD" w14:textId="77777777"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14:paraId="25DED4E7" w14:textId="77777777"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или сформулированным самостоятельно.</w:t>
      </w:r>
    </w:p>
    <w:p w14:paraId="709A6247"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6DB93F1E" w14:textId="77777777"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навыков обучающихся. </w:t>
      </w:r>
    </w:p>
    <w:p w14:paraId="76B74F84" w14:textId="77777777"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 xml:space="preserve">У обучающегося будут сформированы умения общения как часть коммуникативных </w:t>
      </w:r>
      <w:r w:rsidR="00210B3B">
        <w:rPr>
          <w:i/>
          <w:sz w:val="28"/>
          <w:szCs w:val="28"/>
        </w:rPr>
        <w:t>УУД</w:t>
      </w:r>
      <w:r w:rsidRPr="00B61052">
        <w:rPr>
          <w:i/>
          <w:sz w:val="28"/>
          <w:szCs w:val="28"/>
        </w:rPr>
        <w:t>:</w:t>
      </w:r>
    </w:p>
    <w:p w14:paraId="71727143" w14:textId="77777777" w:rsidR="008748B2" w:rsidRDefault="008748B2" w:rsidP="008748B2">
      <w:pPr>
        <w:pStyle w:val="23"/>
        <w:shd w:val="clear" w:color="auto" w:fill="auto"/>
        <w:spacing w:before="0" w:after="0" w:line="240" w:lineRule="auto"/>
        <w:ind w:firstLine="709"/>
      </w:pPr>
      <w:r>
        <w:lastRenderedPageBreak/>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E701059" w14:textId="77777777"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C300DA9" w14:textId="77777777"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A88D261" w14:textId="77777777"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сотрудничества как часть коммуникативных </w:t>
      </w:r>
      <w:r w:rsidR="00210B3B">
        <w:rPr>
          <w:i/>
        </w:rPr>
        <w:t>УУД</w:t>
      </w:r>
      <w:r w:rsidRPr="00B61052">
        <w:rPr>
          <w:i/>
        </w:rPr>
        <w:t>:</w:t>
      </w:r>
    </w:p>
    <w:p w14:paraId="0DFB9FBE" w14:textId="77777777" w:rsidR="008748B2" w:rsidRPr="00B6105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92C00F6" w14:textId="77777777"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82D9509" w14:textId="77777777"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14:paraId="07BB78E7" w14:textId="77777777"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жизненных навыков личности. </w:t>
      </w:r>
    </w:p>
    <w:p w14:paraId="3E19E87F" w14:textId="77777777"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самоорганизации как часть регулятивных </w:t>
      </w:r>
      <w:r w:rsidR="00210B3B">
        <w:rPr>
          <w:i/>
        </w:rPr>
        <w:t>УУД</w:t>
      </w:r>
      <w:r w:rsidRPr="00B61052">
        <w:rPr>
          <w:i/>
        </w:rPr>
        <w:t>:</w:t>
      </w:r>
    </w:p>
    <w:p w14:paraId="02F91AEB" w14:textId="77777777"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298A677D" w14:textId="77777777"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B0F024" w14:textId="77777777"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самоконтроля как часть регулятивных </w:t>
      </w:r>
      <w:r w:rsidR="00210B3B">
        <w:rPr>
          <w:i/>
        </w:rPr>
        <w:t>УУД</w:t>
      </w:r>
      <w:r w:rsidRPr="00B61052">
        <w:rPr>
          <w:i/>
        </w:rPr>
        <w:t>:</w:t>
      </w:r>
    </w:p>
    <w:p w14:paraId="47F97BBB" w14:textId="77777777" w:rsidR="008748B2" w:rsidRDefault="008748B2" w:rsidP="008748B2">
      <w:pPr>
        <w:pStyle w:val="23"/>
        <w:shd w:val="clear" w:color="auto" w:fill="auto"/>
        <w:spacing w:before="0" w:after="0" w:line="240" w:lineRule="auto"/>
        <w:ind w:firstLine="709"/>
      </w:pPr>
      <w:r>
        <w:t xml:space="preserve">- владеть способами самопроверки, самоконтроля процесса и результата решения математической задачи, </w:t>
      </w:r>
      <w:proofErr w:type="spellStart"/>
      <w:r>
        <w:t>самомотивации</w:t>
      </w:r>
      <w:proofErr w:type="spellEnd"/>
      <w:r>
        <w:t xml:space="preserve"> и рефлексии;</w:t>
      </w:r>
    </w:p>
    <w:p w14:paraId="490C88EE" w14:textId="77777777"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0EDDDB1" w14:textId="77777777"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05E90DD" w14:textId="77777777"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w:t>
      </w:r>
      <w:r w:rsidRPr="007B4CB1">
        <w:rPr>
          <w:i/>
        </w:rPr>
        <w:lastRenderedPageBreak/>
        <w:t xml:space="preserve">интеллекта как часть регулятивных </w:t>
      </w:r>
      <w:r w:rsidR="00210B3B">
        <w:rPr>
          <w:i/>
        </w:rPr>
        <w:t>УУД</w:t>
      </w:r>
      <w:r w:rsidRPr="007B4CB1">
        <w:rPr>
          <w:i/>
        </w:rPr>
        <w:t>:</w:t>
      </w:r>
    </w:p>
    <w:p w14:paraId="06E845A8" w14:textId="77777777"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14:paraId="17C4F508"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14:paraId="79F8F3D1"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5EAE96CE" w14:textId="77777777" w:rsidR="008748B2" w:rsidRPr="007B4CB1" w:rsidRDefault="008748B2" w:rsidP="008748B2">
      <w:pPr>
        <w:widowControl/>
        <w:autoSpaceDE/>
        <w:autoSpaceDN/>
        <w:adjustRightInd/>
        <w:ind w:firstLine="709"/>
        <w:rPr>
          <w:rFonts w:ascii="Times New Roman" w:hAnsi="Times New Roman" w:cs="Times New Roman"/>
          <w:b/>
          <w:sz w:val="28"/>
          <w:szCs w:val="28"/>
          <w:lang w:eastAsia="en-US"/>
        </w:rPr>
      </w:pPr>
      <w:r w:rsidRPr="007B4CB1">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14:paraId="6ADC3CAB" w14:textId="77777777" w:rsidR="008748B2" w:rsidRDefault="008748B2" w:rsidP="008748B2">
      <w:pPr>
        <w:pStyle w:val="23"/>
        <w:shd w:val="clear" w:color="auto" w:fill="auto"/>
        <w:spacing w:before="0" w:after="0" w:line="240" w:lineRule="auto"/>
        <w:ind w:firstLine="709"/>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1E10522D" w14:textId="77777777" w:rsidR="008748B2" w:rsidRDefault="008748B2" w:rsidP="008748B2">
      <w:pPr>
        <w:pStyle w:val="23"/>
        <w:shd w:val="clear" w:color="auto" w:fill="auto"/>
        <w:spacing w:before="0" w:after="0" w:line="240" w:lineRule="auto"/>
        <w:ind w:firstLine="709"/>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732D4B1B" w14:textId="77777777" w:rsidR="00210B3B" w:rsidRDefault="00210B3B" w:rsidP="00714779">
      <w:pPr>
        <w:pStyle w:val="23"/>
        <w:shd w:val="clear" w:color="auto" w:fill="auto"/>
        <w:tabs>
          <w:tab w:val="left" w:pos="1527"/>
        </w:tabs>
        <w:spacing w:before="0" w:after="0" w:line="240" w:lineRule="auto"/>
        <w:rPr>
          <w:b/>
        </w:rPr>
      </w:pPr>
    </w:p>
    <w:p w14:paraId="2BA744F1" w14:textId="77777777" w:rsidR="00210B3B" w:rsidRPr="00210B3B" w:rsidRDefault="008748B2" w:rsidP="00210B3B">
      <w:pPr>
        <w:pStyle w:val="23"/>
        <w:shd w:val="clear" w:color="auto" w:fill="auto"/>
        <w:tabs>
          <w:tab w:val="left" w:pos="1527"/>
        </w:tabs>
        <w:spacing w:before="0" w:after="0" w:line="240" w:lineRule="auto"/>
        <w:jc w:val="center"/>
        <w:rPr>
          <w:b/>
          <w:u w:val="single"/>
        </w:rPr>
      </w:pPr>
      <w:r w:rsidRPr="00210B3B">
        <w:rPr>
          <w:b/>
          <w:u w:val="single"/>
        </w:rPr>
        <w:t>РАБОЧАЯ ПРОГРАММА УЧЕБНОГО КУРСА «АЛГЕБРА»</w:t>
      </w:r>
    </w:p>
    <w:p w14:paraId="4B0CAE63" w14:textId="77777777" w:rsidR="008748B2" w:rsidRPr="00210B3B" w:rsidRDefault="00210B3B" w:rsidP="00210B3B">
      <w:pPr>
        <w:pStyle w:val="23"/>
        <w:shd w:val="clear" w:color="auto" w:fill="auto"/>
        <w:tabs>
          <w:tab w:val="left" w:pos="1527"/>
        </w:tabs>
        <w:spacing w:before="0" w:after="0" w:line="240" w:lineRule="auto"/>
        <w:jc w:val="center"/>
        <w:rPr>
          <w:b/>
          <w:u w:val="single"/>
        </w:rPr>
      </w:pPr>
      <w:r w:rsidRPr="00210B3B">
        <w:rPr>
          <w:b/>
          <w:u w:val="single"/>
        </w:rPr>
        <w:t>7-9 КЛАССЫ</w:t>
      </w:r>
    </w:p>
    <w:p w14:paraId="408AE7D4" w14:textId="77777777" w:rsidR="008748B2" w:rsidRDefault="00210B3B" w:rsidP="00210B3B">
      <w:pPr>
        <w:pStyle w:val="23"/>
        <w:shd w:val="clear" w:color="auto" w:fill="auto"/>
        <w:tabs>
          <w:tab w:val="left" w:pos="1527"/>
        </w:tabs>
        <w:spacing w:before="0" w:after="0" w:line="240" w:lineRule="auto"/>
        <w:jc w:val="center"/>
        <w:rPr>
          <w:b/>
        </w:rPr>
      </w:pPr>
      <w:r>
        <w:rPr>
          <w:b/>
        </w:rPr>
        <w:t>(УГЛУБЛЕННЫЙ УРОВЕНЬ)</w:t>
      </w:r>
    </w:p>
    <w:p w14:paraId="2BEC7E04" w14:textId="77777777" w:rsidR="00210B3B" w:rsidRDefault="00210B3B" w:rsidP="008748B2">
      <w:pPr>
        <w:rPr>
          <w:b/>
          <w:sz w:val="28"/>
          <w:szCs w:val="28"/>
        </w:rPr>
      </w:pPr>
    </w:p>
    <w:p w14:paraId="2AAB3CAA" w14:textId="77777777" w:rsidR="008748B2" w:rsidRPr="000D1B2B" w:rsidRDefault="008748B2" w:rsidP="008748B2">
      <w:pPr>
        <w:rPr>
          <w:b/>
          <w:sz w:val="28"/>
          <w:szCs w:val="28"/>
        </w:rPr>
      </w:pPr>
      <w:r w:rsidRPr="000D1B2B">
        <w:rPr>
          <w:b/>
          <w:sz w:val="28"/>
          <w:szCs w:val="28"/>
        </w:rPr>
        <w:t>1) ПОЯСНИТЕЛЬНАЯ ЗАПИСКА</w:t>
      </w:r>
    </w:p>
    <w:p w14:paraId="06431E1A" w14:textId="77777777" w:rsidR="008748B2" w:rsidRDefault="008748B2" w:rsidP="008748B2">
      <w:pPr>
        <w:pStyle w:val="23"/>
        <w:shd w:val="clear" w:color="auto" w:fill="auto"/>
        <w:tabs>
          <w:tab w:val="left" w:pos="1206"/>
        </w:tabs>
        <w:spacing w:before="0" w:after="0" w:line="240" w:lineRule="auto"/>
        <w:ind w:firstLine="709"/>
      </w:pPr>
      <w:r>
        <w:t>Алгебра является одним из опорных курсов основного общего образования: она обеспечивает изучение д</w:t>
      </w:r>
      <w:r w:rsidR="00210B3B">
        <w:t>ругих дисциплин как естественно-</w:t>
      </w:r>
      <w:r>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w:t>
      </w:r>
      <w:r>
        <w:lastRenderedPageBreak/>
        <w:t>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57E684D7" w14:textId="77777777" w:rsidR="00210B3B" w:rsidRDefault="008748B2" w:rsidP="008748B2">
      <w:pPr>
        <w:pStyle w:val="23"/>
        <w:shd w:val="clear" w:color="auto" w:fill="auto"/>
        <w:tabs>
          <w:tab w:val="left" w:pos="1206"/>
        </w:tabs>
        <w:spacing w:before="0" w:after="0" w:line="240" w:lineRule="auto"/>
        <w:ind w:firstLine="709"/>
      </w:pPr>
      <w:r w:rsidRPr="00210B3B">
        <w:rPr>
          <w:i/>
        </w:rPr>
        <w:t>В структуре программы учебного курса «Алгебра» углублённого изучения основное место занимают содержательно-методические линии</w:t>
      </w:r>
      <w:r>
        <w:t xml:space="preserve">: </w:t>
      </w:r>
    </w:p>
    <w:p w14:paraId="41830B31" w14:textId="77777777" w:rsidR="00210B3B" w:rsidRDefault="008748B2" w:rsidP="008748B2">
      <w:pPr>
        <w:pStyle w:val="23"/>
        <w:shd w:val="clear" w:color="auto" w:fill="auto"/>
        <w:tabs>
          <w:tab w:val="left" w:pos="1206"/>
        </w:tabs>
        <w:spacing w:before="0" w:after="0" w:line="240" w:lineRule="auto"/>
        <w:ind w:firstLine="709"/>
      </w:pPr>
      <w:r>
        <w:t xml:space="preserve">«Числа и вычисления», </w:t>
      </w:r>
    </w:p>
    <w:p w14:paraId="5B511D88" w14:textId="77777777" w:rsidR="00210B3B" w:rsidRDefault="008748B2" w:rsidP="008748B2">
      <w:pPr>
        <w:pStyle w:val="23"/>
        <w:shd w:val="clear" w:color="auto" w:fill="auto"/>
        <w:tabs>
          <w:tab w:val="left" w:pos="1206"/>
        </w:tabs>
        <w:spacing w:before="0" w:after="0" w:line="240" w:lineRule="auto"/>
        <w:ind w:firstLine="709"/>
      </w:pPr>
      <w:r>
        <w:t xml:space="preserve">«Алгебраические выражения», </w:t>
      </w:r>
    </w:p>
    <w:p w14:paraId="51E6D63A" w14:textId="77777777" w:rsidR="00210B3B" w:rsidRDefault="008748B2" w:rsidP="008748B2">
      <w:pPr>
        <w:pStyle w:val="23"/>
        <w:shd w:val="clear" w:color="auto" w:fill="auto"/>
        <w:tabs>
          <w:tab w:val="left" w:pos="1206"/>
        </w:tabs>
        <w:spacing w:before="0" w:after="0" w:line="240" w:lineRule="auto"/>
        <w:ind w:firstLine="709"/>
      </w:pPr>
      <w:r>
        <w:t xml:space="preserve">«Уравнения и неравенства», </w:t>
      </w:r>
    </w:p>
    <w:p w14:paraId="1FB55786" w14:textId="77777777" w:rsidR="00210B3B" w:rsidRDefault="008748B2" w:rsidP="008748B2">
      <w:pPr>
        <w:pStyle w:val="23"/>
        <w:shd w:val="clear" w:color="auto" w:fill="auto"/>
        <w:tabs>
          <w:tab w:val="left" w:pos="1206"/>
        </w:tabs>
        <w:spacing w:before="0" w:after="0" w:line="240" w:lineRule="auto"/>
        <w:ind w:firstLine="709"/>
      </w:pPr>
      <w:r>
        <w:t xml:space="preserve">«Функции». </w:t>
      </w:r>
    </w:p>
    <w:p w14:paraId="0AEB6B1A" w14:textId="77777777" w:rsidR="008748B2" w:rsidRDefault="008748B2" w:rsidP="008748B2">
      <w:pPr>
        <w:pStyle w:val="23"/>
        <w:shd w:val="clear" w:color="auto" w:fill="auto"/>
        <w:tabs>
          <w:tab w:val="left" w:pos="1206"/>
        </w:tabs>
        <w:spacing w:before="0" w:after="0" w:line="240" w:lineRule="auto"/>
        <w:ind w:firstLine="709"/>
      </w:pPr>
      <w: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4787980" w14:textId="77777777" w:rsidR="008748B2" w:rsidRDefault="008748B2" w:rsidP="008748B2">
      <w:pPr>
        <w:pStyle w:val="23"/>
        <w:shd w:val="clear" w:color="auto" w:fill="auto"/>
        <w:tabs>
          <w:tab w:val="left" w:pos="1206"/>
        </w:tabs>
        <w:spacing w:before="0" w:after="0" w:line="240" w:lineRule="auto"/>
        <w:ind w:firstLine="709"/>
      </w:pPr>
      <w:r w:rsidRPr="00210B3B">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CD9C7B1" w14:textId="77777777" w:rsidR="008748B2" w:rsidRDefault="008748B2" w:rsidP="008748B2">
      <w:pPr>
        <w:pStyle w:val="23"/>
        <w:shd w:val="clear" w:color="auto" w:fill="auto"/>
        <w:tabs>
          <w:tab w:val="left" w:pos="1206"/>
        </w:tabs>
        <w:spacing w:before="0" w:after="0" w:line="240" w:lineRule="auto"/>
        <w:ind w:firstLine="709"/>
      </w:pPr>
      <w:r w:rsidRPr="00210B3B">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9CEA0DF" w14:textId="77777777" w:rsidR="008748B2" w:rsidRDefault="008748B2" w:rsidP="008748B2">
      <w:pPr>
        <w:pStyle w:val="23"/>
        <w:shd w:val="clear" w:color="auto" w:fill="auto"/>
        <w:tabs>
          <w:tab w:val="left" w:pos="1206"/>
        </w:tabs>
        <w:spacing w:before="0" w:after="0" w:line="240" w:lineRule="auto"/>
        <w:ind w:firstLine="709"/>
      </w:pPr>
      <w:r w:rsidRPr="00210B3B">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w:t>
      </w:r>
      <w:r>
        <w:lastRenderedPageBreak/>
        <w:t>словесного, символического, графического, вносит вклад в формирование представлений о роли математики в развитии цивилизации и культуры.</w:t>
      </w:r>
    </w:p>
    <w:p w14:paraId="36FE8778" w14:textId="77777777" w:rsidR="00210B3B" w:rsidRDefault="008748B2" w:rsidP="008748B2">
      <w:pPr>
        <w:pStyle w:val="23"/>
        <w:shd w:val="clear" w:color="auto" w:fill="auto"/>
        <w:tabs>
          <w:tab w:val="left" w:pos="1206"/>
        </w:tabs>
        <w:spacing w:before="0" w:after="0" w:line="240" w:lineRule="auto"/>
        <w:ind w:firstLine="709"/>
      </w:pPr>
      <w:r w:rsidRPr="00210B3B">
        <w:rPr>
          <w:b/>
          <w:i/>
        </w:rPr>
        <w:t>Углублённый курс алгебры характеризуется изучением дополнительного теоретического аппарата и связанных с ним методов решения задач.</w:t>
      </w:r>
      <w:r>
        <w:t xml:space="preserve"> </w:t>
      </w:r>
    </w:p>
    <w:p w14:paraId="5D9FD51E" w14:textId="77777777" w:rsidR="008748B2" w:rsidRDefault="008748B2" w:rsidP="008748B2">
      <w:pPr>
        <w:pStyle w:val="23"/>
        <w:shd w:val="clear" w:color="auto" w:fill="auto"/>
        <w:tabs>
          <w:tab w:val="left" w:pos="1206"/>
        </w:tabs>
        <w:spacing w:before="0" w:after="0" w:line="240" w:lineRule="auto"/>
        <w:ind w:firstLine="709"/>
      </w:pPr>
      <w:r>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14:paraId="57BFC786"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p>
    <w:p w14:paraId="73564189"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t xml:space="preserve">Место учебного </w:t>
      </w:r>
      <w:r w:rsidR="00210B3B" w:rsidRPr="003F7B7C">
        <w:rPr>
          <w:rFonts w:ascii="Times New Roman" w:hAnsi="Times New Roman" w:cs="Times New Roman"/>
          <w:b/>
          <w:i/>
          <w:sz w:val="28"/>
          <w:szCs w:val="28"/>
          <w:lang w:eastAsia="en-US"/>
        </w:rPr>
        <w:t>курса</w:t>
      </w:r>
      <w:r w:rsidRPr="003F7B7C">
        <w:rPr>
          <w:rFonts w:ascii="Times New Roman" w:hAnsi="Times New Roman" w:cs="Times New Roman"/>
          <w:b/>
          <w:i/>
          <w:sz w:val="28"/>
          <w:szCs w:val="28"/>
          <w:lang w:eastAsia="en-US"/>
        </w:rPr>
        <w:t xml:space="preserve"> «Алгебра» в учебном плане</w:t>
      </w:r>
    </w:p>
    <w:p w14:paraId="4F1D0726" w14:textId="77777777" w:rsidR="008748B2" w:rsidRPr="003F7B7C" w:rsidRDefault="00210B3B" w:rsidP="008748B2">
      <w:pPr>
        <w:widowControl/>
        <w:autoSpaceDE/>
        <w:autoSpaceDN/>
        <w:adjustRightInd/>
        <w:ind w:firstLine="709"/>
        <w:rPr>
          <w:sz w:val="28"/>
          <w:szCs w:val="28"/>
        </w:rPr>
      </w:pPr>
      <w:r w:rsidRPr="003F7B7C">
        <w:rPr>
          <w:sz w:val="28"/>
          <w:szCs w:val="28"/>
        </w:rPr>
        <w:t>Общее число часов</w:t>
      </w:r>
      <w:r w:rsidR="008748B2" w:rsidRPr="003F7B7C">
        <w:rPr>
          <w:sz w:val="28"/>
          <w:szCs w:val="28"/>
        </w:rPr>
        <w:t xml:space="preserve"> для из</w:t>
      </w:r>
      <w:r w:rsidRPr="003F7B7C">
        <w:rPr>
          <w:sz w:val="28"/>
          <w:szCs w:val="28"/>
        </w:rPr>
        <w:t>учения учебного курса «Алгебра»</w:t>
      </w:r>
      <w:r w:rsidR="008748B2" w:rsidRPr="003F7B7C">
        <w:rPr>
          <w:sz w:val="28"/>
          <w:szCs w:val="28"/>
        </w:rPr>
        <w:t xml:space="preserve"> - 408 часов: </w:t>
      </w:r>
    </w:p>
    <w:p w14:paraId="27A829AD" w14:textId="77777777" w:rsidR="008748B2" w:rsidRPr="003F7B7C" w:rsidRDefault="008748B2" w:rsidP="008748B2">
      <w:pPr>
        <w:widowControl/>
        <w:autoSpaceDE/>
        <w:autoSpaceDN/>
        <w:adjustRightInd/>
        <w:ind w:firstLine="709"/>
        <w:rPr>
          <w:sz w:val="28"/>
          <w:szCs w:val="28"/>
        </w:rPr>
      </w:pPr>
      <w:r w:rsidRPr="003F7B7C">
        <w:rPr>
          <w:sz w:val="28"/>
          <w:szCs w:val="28"/>
        </w:rPr>
        <w:t xml:space="preserve">в 7 классе - 136 часов (4 часа в неделю), </w:t>
      </w:r>
    </w:p>
    <w:p w14:paraId="7953A8C3" w14:textId="77777777" w:rsidR="008748B2" w:rsidRPr="003F7B7C" w:rsidRDefault="008748B2" w:rsidP="008748B2">
      <w:pPr>
        <w:widowControl/>
        <w:autoSpaceDE/>
        <w:autoSpaceDN/>
        <w:adjustRightInd/>
        <w:ind w:firstLine="709"/>
        <w:rPr>
          <w:sz w:val="28"/>
          <w:szCs w:val="28"/>
        </w:rPr>
      </w:pPr>
      <w:r w:rsidRPr="003F7B7C">
        <w:rPr>
          <w:sz w:val="28"/>
          <w:szCs w:val="28"/>
        </w:rPr>
        <w:t xml:space="preserve">в 8 классе - 136 часов (4 часа в неделю), </w:t>
      </w:r>
    </w:p>
    <w:p w14:paraId="197E35A8" w14:textId="77777777" w:rsidR="008748B2" w:rsidRPr="003F7B7C" w:rsidRDefault="008748B2" w:rsidP="008748B2">
      <w:pPr>
        <w:widowControl/>
        <w:autoSpaceDE/>
        <w:autoSpaceDN/>
        <w:adjustRightInd/>
        <w:ind w:firstLine="709"/>
        <w:rPr>
          <w:sz w:val="28"/>
          <w:szCs w:val="28"/>
        </w:rPr>
      </w:pPr>
      <w:r w:rsidRPr="003F7B7C">
        <w:rPr>
          <w:sz w:val="28"/>
          <w:szCs w:val="28"/>
        </w:rPr>
        <w:t>в 9 классе - 136 часов (4 часа в неделю).</w:t>
      </w:r>
    </w:p>
    <w:p w14:paraId="19DD2867" w14:textId="77777777" w:rsidR="008748B2" w:rsidRPr="003F7B7C" w:rsidRDefault="008748B2" w:rsidP="008748B2">
      <w:pPr>
        <w:rPr>
          <w:rFonts w:ascii="Times New Roman" w:hAnsi="Times New Roman" w:cs="Times New Roman"/>
          <w:b/>
          <w:sz w:val="28"/>
          <w:szCs w:val="28"/>
          <w:lang w:eastAsia="en-US"/>
        </w:rPr>
      </w:pPr>
    </w:p>
    <w:p w14:paraId="5463BE00" w14:textId="77777777"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210B3B"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w:t>
      </w:r>
      <w:r w:rsidR="00210B3B" w:rsidRPr="003F7B7C">
        <w:rPr>
          <w:rFonts w:ascii="Times New Roman" w:hAnsi="Times New Roman" w:cs="Times New Roman"/>
          <w:b/>
          <w:sz w:val="28"/>
          <w:szCs w:val="28"/>
          <w:lang w:eastAsia="en-US"/>
        </w:rPr>
        <w:t>АЛГЕБРА</w:t>
      </w:r>
      <w:r w:rsidRPr="003F7B7C">
        <w:rPr>
          <w:rFonts w:ascii="Times New Roman" w:hAnsi="Times New Roman" w:cs="Times New Roman"/>
          <w:b/>
          <w:sz w:val="28"/>
          <w:szCs w:val="28"/>
          <w:lang w:eastAsia="en-US"/>
        </w:rPr>
        <w:t>»</w:t>
      </w:r>
    </w:p>
    <w:p w14:paraId="117CE3E3" w14:textId="77777777" w:rsidR="008748B2" w:rsidRPr="003F7B7C" w:rsidRDefault="008748B2" w:rsidP="008748B2">
      <w:pPr>
        <w:rPr>
          <w:rFonts w:ascii="Times New Roman" w:hAnsi="Times New Roman" w:cs="Times New Roman"/>
          <w:b/>
          <w:sz w:val="28"/>
          <w:szCs w:val="28"/>
        </w:rPr>
      </w:pPr>
    </w:p>
    <w:p w14:paraId="7F3F45CA" w14:textId="77777777" w:rsidR="008748B2" w:rsidRPr="003F7B7C" w:rsidRDefault="008748B2" w:rsidP="008748B2">
      <w:pPr>
        <w:ind w:firstLine="0"/>
        <w:jc w:val="center"/>
        <w:rPr>
          <w:rFonts w:ascii="Times New Roman" w:hAnsi="Times New Roman" w:cs="Times New Roman"/>
          <w:b/>
          <w:sz w:val="28"/>
          <w:szCs w:val="28"/>
        </w:rPr>
      </w:pPr>
      <w:r w:rsidRPr="003F7B7C">
        <w:rPr>
          <w:rFonts w:ascii="Times New Roman" w:hAnsi="Times New Roman" w:cs="Times New Roman"/>
          <w:b/>
          <w:sz w:val="28"/>
          <w:szCs w:val="28"/>
        </w:rPr>
        <w:t>СОДЕРЖАНИЕ ОБУЧЕНИЯ В 7 КЛАССЕ</w:t>
      </w:r>
    </w:p>
    <w:p w14:paraId="39655DC7" w14:textId="77777777" w:rsidR="008748B2" w:rsidRPr="003F7B7C" w:rsidRDefault="008748B2" w:rsidP="008748B2">
      <w:pPr>
        <w:pStyle w:val="23"/>
        <w:shd w:val="clear" w:color="auto" w:fill="auto"/>
        <w:tabs>
          <w:tab w:val="left" w:pos="2016"/>
        </w:tabs>
        <w:spacing w:before="0" w:after="0" w:line="240" w:lineRule="auto"/>
        <w:ind w:left="709"/>
        <w:rPr>
          <w:b/>
        </w:rPr>
      </w:pPr>
      <w:r w:rsidRPr="003F7B7C">
        <w:rPr>
          <w:b/>
        </w:rPr>
        <w:t>Числа и вычисления.</w:t>
      </w:r>
    </w:p>
    <w:p w14:paraId="00CB7DD4" w14:textId="77777777" w:rsidR="008748B2" w:rsidRDefault="008748B2" w:rsidP="008748B2">
      <w:pPr>
        <w:pStyle w:val="23"/>
        <w:shd w:val="clear" w:color="auto" w:fill="auto"/>
        <w:spacing w:before="0" w:after="0" w:line="240" w:lineRule="auto"/>
        <w:ind w:firstLine="709"/>
      </w:pPr>
      <w:r>
        <w:t>Рациональные числа. Сравнение, упорядочивание и арифметические действия с рациональными числами. Числовая прямая, модуль числа.</w:t>
      </w:r>
    </w:p>
    <w:p w14:paraId="19A6DC06" w14:textId="77777777" w:rsidR="008748B2" w:rsidRDefault="008748B2" w:rsidP="008748B2">
      <w:pPr>
        <w:pStyle w:val="23"/>
        <w:shd w:val="clear" w:color="auto" w:fill="auto"/>
        <w:spacing w:before="0" w:after="0" w:line="240" w:lineRule="auto"/>
        <w:ind w:firstLine="709"/>
      </w:pPr>
      <w:r>
        <w:t>Степень с натуральным показателем и её свойства. Запись числа в десятичной позиционной системе счисления.</w:t>
      </w:r>
    </w:p>
    <w:p w14:paraId="315399E3" w14:textId="77777777"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14:paraId="6F437849" w14:textId="77777777" w:rsidR="008748B2" w:rsidRDefault="008748B2" w:rsidP="008748B2">
      <w:pPr>
        <w:pStyle w:val="23"/>
        <w:shd w:val="clear" w:color="auto" w:fill="auto"/>
        <w:spacing w:before="0" w:after="0" w:line="240" w:lineRule="auto"/>
        <w:ind w:firstLine="709"/>
      </w:pPr>
      <w:r>
        <w:t>Делимость целых чисел. Свойства делимости.</w:t>
      </w:r>
    </w:p>
    <w:p w14:paraId="0A6A7069" w14:textId="77777777" w:rsidR="008748B2" w:rsidRDefault="008748B2" w:rsidP="008748B2">
      <w:pPr>
        <w:pStyle w:val="23"/>
        <w:shd w:val="clear" w:color="auto" w:fill="auto"/>
        <w:spacing w:before="0" w:after="0" w:line="240" w:lineRule="auto"/>
        <w:ind w:firstLine="709"/>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14:paraId="30672CF5" w14:textId="77777777" w:rsidR="008748B2" w:rsidRDefault="008748B2" w:rsidP="008748B2">
      <w:pPr>
        <w:pStyle w:val="23"/>
        <w:shd w:val="clear" w:color="auto" w:fill="auto"/>
        <w:spacing w:before="0" w:after="0" w:line="240" w:lineRule="auto"/>
        <w:ind w:firstLine="709"/>
      </w:pPr>
      <w:r>
        <w:t>Наибольший общий делитель и наименьшее общее кратное двух чисел. Взаимно простые числа. Алгоритм Евклида.</w:t>
      </w:r>
    </w:p>
    <w:p w14:paraId="0134916B" w14:textId="77777777" w:rsidR="008748B2" w:rsidRDefault="008748B2" w:rsidP="008748B2">
      <w:pPr>
        <w:pStyle w:val="23"/>
        <w:shd w:val="clear" w:color="auto" w:fill="auto"/>
        <w:spacing w:before="0" w:after="0" w:line="240" w:lineRule="auto"/>
        <w:ind w:firstLine="709"/>
      </w:pPr>
      <w:r>
        <w:t>Деление с остатком. Арифметические операции над остатками.</w:t>
      </w:r>
    </w:p>
    <w:p w14:paraId="58BB6440" w14:textId="77777777" w:rsidR="008748B2" w:rsidRPr="007B4CB1" w:rsidRDefault="008748B2" w:rsidP="008748B2">
      <w:pPr>
        <w:pStyle w:val="23"/>
        <w:shd w:val="clear" w:color="auto" w:fill="auto"/>
        <w:tabs>
          <w:tab w:val="left" w:pos="2016"/>
        </w:tabs>
        <w:spacing w:before="0" w:after="0" w:line="240" w:lineRule="auto"/>
        <w:ind w:left="709"/>
        <w:rPr>
          <w:b/>
        </w:rPr>
      </w:pPr>
      <w:r w:rsidRPr="007B4CB1">
        <w:rPr>
          <w:b/>
        </w:rPr>
        <w:t>Алгебраические выражения.</w:t>
      </w:r>
    </w:p>
    <w:p w14:paraId="2801D5CD" w14:textId="77777777" w:rsidR="008748B2" w:rsidRDefault="008748B2" w:rsidP="008748B2">
      <w:pPr>
        <w:pStyle w:val="23"/>
        <w:shd w:val="clear" w:color="auto" w:fill="auto"/>
        <w:spacing w:before="0" w:after="0" w:line="240" w:lineRule="auto"/>
        <w:ind w:firstLine="709"/>
      </w:pPr>
      <w:r>
        <w:t>Выражение с переменными. Значение выражения с переменными. Представление зависимости между величинами в виде формулы.</w:t>
      </w:r>
    </w:p>
    <w:p w14:paraId="6973E3A6" w14:textId="77777777" w:rsidR="008748B2" w:rsidRDefault="008748B2" w:rsidP="008748B2">
      <w:pPr>
        <w:pStyle w:val="23"/>
        <w:shd w:val="clear" w:color="auto" w:fill="auto"/>
        <w:spacing w:before="0" w:after="0" w:line="240" w:lineRule="auto"/>
        <w:ind w:firstLine="709"/>
      </w:pPr>
      <w:r>
        <w:t>Тождество. Тождественные преобразования алгебраических выражений. Доказательство тождеств.</w:t>
      </w:r>
    </w:p>
    <w:p w14:paraId="1DF150C4" w14:textId="77777777" w:rsidR="008748B2" w:rsidRDefault="008748B2" w:rsidP="008748B2">
      <w:pPr>
        <w:pStyle w:val="23"/>
        <w:shd w:val="clear" w:color="auto" w:fill="auto"/>
        <w:spacing w:before="0" w:after="0" w:line="240" w:lineRule="auto"/>
        <w:ind w:firstLine="709"/>
      </w:pPr>
      <w:r>
        <w:t>Одночлены. Одночлен стандартного вида. Степень одночлена.</w:t>
      </w:r>
    </w:p>
    <w:p w14:paraId="4DB4338A" w14:textId="77777777" w:rsidR="008748B2" w:rsidRDefault="008748B2" w:rsidP="008748B2">
      <w:pPr>
        <w:pStyle w:val="23"/>
        <w:shd w:val="clear" w:color="auto" w:fill="auto"/>
        <w:spacing w:before="0" w:after="0" w:line="240" w:lineRule="auto"/>
        <w:ind w:firstLine="709"/>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14:paraId="152A01CA" w14:textId="77777777" w:rsidR="008748B2" w:rsidRDefault="008748B2" w:rsidP="008748B2">
      <w:pPr>
        <w:pStyle w:val="23"/>
        <w:shd w:val="clear" w:color="auto" w:fill="auto"/>
        <w:spacing w:before="0" w:after="0" w:line="240" w:lineRule="auto"/>
        <w:ind w:firstLine="709"/>
      </w:pPr>
      <w:r>
        <w:lastRenderedPageBreak/>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14:paraId="07934EE5" w14:textId="77777777" w:rsidR="008748B2" w:rsidRDefault="008748B2" w:rsidP="008748B2">
      <w:pPr>
        <w:pStyle w:val="23"/>
        <w:shd w:val="clear" w:color="auto" w:fill="auto"/>
        <w:spacing w:before="0" w:after="0" w:line="240" w:lineRule="auto"/>
        <w:ind w:firstLine="709"/>
      </w:pPr>
      <w:r>
        <w:t>Разложение многочлена на множители. Вынесение общего множителя за скобки. Метод группировки.</w:t>
      </w:r>
    </w:p>
    <w:p w14:paraId="3946569F" w14:textId="77777777" w:rsidR="008748B2" w:rsidRPr="007B4CB1" w:rsidRDefault="008748B2" w:rsidP="008748B2">
      <w:pPr>
        <w:pStyle w:val="23"/>
        <w:shd w:val="clear" w:color="auto" w:fill="auto"/>
        <w:tabs>
          <w:tab w:val="left" w:pos="1978"/>
        </w:tabs>
        <w:spacing w:before="0" w:after="0" w:line="240" w:lineRule="auto"/>
        <w:ind w:left="709"/>
        <w:rPr>
          <w:b/>
        </w:rPr>
      </w:pPr>
      <w:r w:rsidRPr="007B4CB1">
        <w:rPr>
          <w:b/>
        </w:rPr>
        <w:t>Уравнения и неравенства.</w:t>
      </w:r>
    </w:p>
    <w:p w14:paraId="5A75EAC6" w14:textId="77777777" w:rsidR="008748B2" w:rsidRDefault="008748B2" w:rsidP="008748B2">
      <w:pPr>
        <w:pStyle w:val="23"/>
        <w:shd w:val="clear" w:color="auto" w:fill="auto"/>
        <w:spacing w:before="0" w:after="0" w:line="240" w:lineRule="auto"/>
        <w:ind w:firstLine="709"/>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78BCA609" w14:textId="77777777"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783AADFD" w14:textId="77777777" w:rsidR="008748B2" w:rsidRDefault="008748B2" w:rsidP="008748B2">
      <w:pPr>
        <w:pStyle w:val="23"/>
        <w:shd w:val="clear" w:color="auto" w:fill="auto"/>
        <w:spacing w:before="0" w:after="0" w:line="240" w:lineRule="auto"/>
        <w:ind w:firstLine="709"/>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7E31B386" w14:textId="77777777" w:rsidR="008748B2" w:rsidRPr="007B4CB1" w:rsidRDefault="008748B2" w:rsidP="008748B2">
      <w:pPr>
        <w:pStyle w:val="23"/>
        <w:shd w:val="clear" w:color="auto" w:fill="auto"/>
        <w:tabs>
          <w:tab w:val="left" w:pos="1978"/>
        </w:tabs>
        <w:spacing w:before="0" w:after="0" w:line="240" w:lineRule="auto"/>
        <w:ind w:left="709"/>
        <w:rPr>
          <w:b/>
        </w:rPr>
      </w:pPr>
      <w:r w:rsidRPr="007B4CB1">
        <w:rPr>
          <w:b/>
        </w:rPr>
        <w:t>Функции.</w:t>
      </w:r>
    </w:p>
    <w:p w14:paraId="53C11C2E" w14:textId="77777777"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14:paraId="3262FE55" w14:textId="77777777" w:rsidR="008748B2" w:rsidRDefault="008748B2" w:rsidP="008748B2">
      <w:pPr>
        <w:pStyle w:val="23"/>
        <w:shd w:val="clear" w:color="auto" w:fill="auto"/>
        <w:spacing w:before="0" w:after="0" w:line="240" w:lineRule="auto"/>
        <w:ind w:firstLine="709"/>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AC3D2C1" w14:textId="77777777" w:rsidR="008748B2" w:rsidRDefault="008748B2" w:rsidP="008748B2">
      <w:pPr>
        <w:pStyle w:val="23"/>
        <w:shd w:val="clear" w:color="auto" w:fill="auto"/>
        <w:spacing w:before="0" w:after="0" w:line="240" w:lineRule="auto"/>
        <w:ind w:firstLine="709"/>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657901B7" w14:textId="77777777" w:rsidR="008748B2" w:rsidRDefault="008748B2" w:rsidP="008748B2">
      <w:pPr>
        <w:pStyle w:val="23"/>
        <w:shd w:val="clear" w:color="auto" w:fill="auto"/>
        <w:spacing w:before="0" w:after="0" w:line="240" w:lineRule="auto"/>
        <w:ind w:firstLine="709"/>
      </w:pPr>
      <w:r>
        <w:t xml:space="preserve">Линейная функция, её свойства. График линейной функции. График функции </w:t>
      </w:r>
      <w:r w:rsidR="00714779" w:rsidRPr="00714779">
        <w:rPr>
          <w:rFonts w:eastAsia="Times New Roman"/>
          <w:color w:val="181717"/>
        </w:rPr>
        <w:t xml:space="preserve">y = |x|. </w:t>
      </w:r>
      <w:r>
        <w:t>Кусочно-заданные функции.</w:t>
      </w:r>
    </w:p>
    <w:p w14:paraId="6E43ADE2" w14:textId="77777777" w:rsidR="008748B2" w:rsidRDefault="008748B2" w:rsidP="008748B2">
      <w:pPr>
        <w:pStyle w:val="23"/>
        <w:shd w:val="clear" w:color="auto" w:fill="auto"/>
        <w:spacing w:before="0" w:after="0" w:line="240" w:lineRule="auto"/>
        <w:ind w:firstLine="709"/>
      </w:pPr>
    </w:p>
    <w:p w14:paraId="3572A03A" w14:textId="77777777"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0979A4EB" w14:textId="77777777" w:rsidR="008748B2" w:rsidRPr="00880701" w:rsidRDefault="008748B2" w:rsidP="008748B2">
      <w:pPr>
        <w:pStyle w:val="23"/>
        <w:shd w:val="clear" w:color="auto" w:fill="auto"/>
        <w:tabs>
          <w:tab w:val="left" w:pos="2015"/>
        </w:tabs>
        <w:spacing w:before="0" w:after="0" w:line="240" w:lineRule="auto"/>
        <w:ind w:left="709"/>
        <w:rPr>
          <w:b/>
        </w:rPr>
      </w:pPr>
      <w:r w:rsidRPr="00880701">
        <w:rPr>
          <w:b/>
        </w:rPr>
        <w:t>Числа и вычисления.</w:t>
      </w:r>
    </w:p>
    <w:p w14:paraId="1AB888AA" w14:textId="77777777" w:rsidR="008748B2" w:rsidRDefault="008748B2" w:rsidP="008748B2">
      <w:pPr>
        <w:pStyle w:val="23"/>
        <w:shd w:val="clear" w:color="auto" w:fill="auto"/>
        <w:spacing w:before="0" w:after="0" w:line="240" w:lineRule="auto"/>
        <w:ind w:firstLine="709"/>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14:paraId="345FAB90" w14:textId="77777777" w:rsidR="008748B2" w:rsidRDefault="008748B2" w:rsidP="008748B2">
      <w:pPr>
        <w:pStyle w:val="23"/>
        <w:shd w:val="clear" w:color="auto" w:fill="auto"/>
        <w:spacing w:before="0" w:after="0" w:line="240" w:lineRule="auto"/>
        <w:ind w:firstLine="709"/>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554589EE" w14:textId="77777777" w:rsidR="008748B2" w:rsidRDefault="008748B2" w:rsidP="008748B2">
      <w:pPr>
        <w:pStyle w:val="23"/>
        <w:shd w:val="clear" w:color="auto" w:fill="auto"/>
        <w:spacing w:before="0" w:after="0" w:line="240" w:lineRule="auto"/>
        <w:ind w:firstLine="709"/>
      </w:pPr>
      <w:r>
        <w:t>Действия с остатками. Остатки степеней. Применение остатков к решению уравнений в целых числах и текстовых задач.</w:t>
      </w:r>
    </w:p>
    <w:p w14:paraId="67C94866" w14:textId="77777777"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 Стандартный вид числа.</w:t>
      </w:r>
    </w:p>
    <w:p w14:paraId="2FEB6233" w14:textId="77777777" w:rsidR="008748B2" w:rsidRPr="00880701" w:rsidRDefault="008748B2" w:rsidP="008748B2">
      <w:pPr>
        <w:pStyle w:val="23"/>
        <w:shd w:val="clear" w:color="auto" w:fill="auto"/>
        <w:tabs>
          <w:tab w:val="left" w:pos="2015"/>
        </w:tabs>
        <w:spacing w:before="0" w:after="0" w:line="240" w:lineRule="auto"/>
        <w:ind w:left="709"/>
        <w:rPr>
          <w:b/>
        </w:rPr>
      </w:pPr>
      <w:r w:rsidRPr="00880701">
        <w:rPr>
          <w:b/>
        </w:rPr>
        <w:t>Алгебраические выражения.</w:t>
      </w:r>
    </w:p>
    <w:p w14:paraId="7422FCA4" w14:textId="77777777" w:rsidR="008748B2" w:rsidRDefault="008748B2" w:rsidP="008748B2">
      <w:pPr>
        <w:pStyle w:val="23"/>
        <w:shd w:val="clear" w:color="auto" w:fill="auto"/>
        <w:spacing w:before="0" w:after="0" w:line="240" w:lineRule="auto"/>
        <w:ind w:firstLine="709"/>
      </w:pPr>
      <w:r>
        <w:lastRenderedPageBreak/>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14:paraId="7D430FAB" w14:textId="77777777" w:rsidR="008748B2" w:rsidRDefault="008748B2" w:rsidP="008748B2">
      <w:pPr>
        <w:pStyle w:val="23"/>
        <w:shd w:val="clear" w:color="auto" w:fill="auto"/>
        <w:spacing w:before="0" w:after="0" w:line="240" w:lineRule="auto"/>
        <w:ind w:firstLine="709"/>
      </w:pPr>
      <w:r>
        <w:t>Рациональные выражения. Тождественные преобразования рациональных выражений.</w:t>
      </w:r>
    </w:p>
    <w:p w14:paraId="10BD0923" w14:textId="77777777" w:rsidR="008748B2" w:rsidRDefault="008748B2" w:rsidP="008748B2">
      <w:pPr>
        <w:pStyle w:val="23"/>
        <w:shd w:val="clear" w:color="auto" w:fill="auto"/>
        <w:spacing w:before="0" w:after="0" w:line="240" w:lineRule="auto"/>
        <w:ind w:firstLine="709"/>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3F143A7D" w14:textId="77777777" w:rsidR="008748B2" w:rsidRDefault="008748B2" w:rsidP="008748B2">
      <w:pPr>
        <w:pStyle w:val="23"/>
        <w:shd w:val="clear" w:color="auto" w:fill="auto"/>
        <w:spacing w:before="0" w:after="0" w:line="240" w:lineRule="auto"/>
        <w:ind w:firstLine="709"/>
      </w:pPr>
      <w:r>
        <w:t>Степень с целым показателем и её свойства. Преобразование выражений, содержащих степени.</w:t>
      </w:r>
    </w:p>
    <w:p w14:paraId="06149EC9" w14:textId="77777777" w:rsidR="008748B2" w:rsidRPr="00880701" w:rsidRDefault="008748B2" w:rsidP="008748B2">
      <w:pPr>
        <w:pStyle w:val="23"/>
        <w:shd w:val="clear" w:color="auto" w:fill="auto"/>
        <w:tabs>
          <w:tab w:val="left" w:pos="2015"/>
        </w:tabs>
        <w:spacing w:before="0" w:after="0" w:line="240" w:lineRule="auto"/>
        <w:ind w:left="709"/>
        <w:rPr>
          <w:b/>
        </w:rPr>
      </w:pPr>
      <w:r w:rsidRPr="00880701">
        <w:rPr>
          <w:b/>
        </w:rPr>
        <w:t>Уравнения и неравенства.</w:t>
      </w:r>
    </w:p>
    <w:p w14:paraId="601C4289" w14:textId="77777777"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31607B" w14:textId="77777777" w:rsidR="008748B2" w:rsidRDefault="008748B2" w:rsidP="008748B2">
      <w:pPr>
        <w:pStyle w:val="23"/>
        <w:shd w:val="clear" w:color="auto" w:fill="auto"/>
        <w:spacing w:before="0" w:after="0" w:line="240" w:lineRule="auto"/>
        <w:ind w:firstLine="709"/>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C4F18EF" w14:textId="77777777" w:rsidR="008748B2" w:rsidRDefault="008748B2" w:rsidP="008748B2">
      <w:pPr>
        <w:pStyle w:val="23"/>
        <w:shd w:val="clear" w:color="auto" w:fill="auto"/>
        <w:spacing w:before="0" w:after="0" w:line="240" w:lineRule="auto"/>
        <w:ind w:firstLine="709"/>
      </w:pPr>
      <w:r>
        <w:t>Числовые неравенства. Свойства числовых неравенств.</w:t>
      </w:r>
    </w:p>
    <w:p w14:paraId="017C8941" w14:textId="77777777" w:rsidR="008748B2" w:rsidRDefault="008748B2" w:rsidP="008748B2">
      <w:pPr>
        <w:pStyle w:val="23"/>
        <w:shd w:val="clear" w:color="auto" w:fill="auto"/>
        <w:spacing w:before="0" w:after="0" w:line="240" w:lineRule="auto"/>
        <w:ind w:firstLine="709"/>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14:paraId="21AA42FB" w14:textId="77777777" w:rsidR="008748B2" w:rsidRDefault="008748B2" w:rsidP="008748B2">
      <w:pPr>
        <w:pStyle w:val="23"/>
        <w:shd w:val="clear" w:color="auto" w:fill="auto"/>
        <w:spacing w:before="0" w:after="0" w:line="240" w:lineRule="auto"/>
        <w:ind w:firstLine="709"/>
      </w:pPr>
      <w:r>
        <w:t>Понятие о решении неравенства с одной переменной. Множество решений неравенства. Равносильные неравенства.</w:t>
      </w:r>
    </w:p>
    <w:p w14:paraId="1BD84BC9" w14:textId="77777777" w:rsidR="008748B2" w:rsidRDefault="008748B2" w:rsidP="008748B2">
      <w:pPr>
        <w:pStyle w:val="23"/>
        <w:shd w:val="clear" w:color="auto" w:fill="auto"/>
        <w:spacing w:before="0" w:after="0" w:line="240" w:lineRule="auto"/>
        <w:ind w:firstLine="709"/>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53E030A1" w14:textId="77777777" w:rsidR="008748B2" w:rsidRPr="00880701" w:rsidRDefault="008748B2" w:rsidP="008748B2">
      <w:pPr>
        <w:pStyle w:val="23"/>
        <w:shd w:val="clear" w:color="auto" w:fill="auto"/>
        <w:tabs>
          <w:tab w:val="left" w:pos="2026"/>
        </w:tabs>
        <w:spacing w:before="0" w:after="0" w:line="240" w:lineRule="auto"/>
        <w:ind w:left="709"/>
        <w:rPr>
          <w:b/>
        </w:rPr>
      </w:pPr>
      <w:r w:rsidRPr="00880701">
        <w:rPr>
          <w:b/>
        </w:rPr>
        <w:t>Функции.</w:t>
      </w:r>
    </w:p>
    <w:p w14:paraId="5AB66113" w14:textId="77777777" w:rsidR="008748B2" w:rsidRDefault="008748B2" w:rsidP="008748B2">
      <w:pPr>
        <w:pStyle w:val="23"/>
        <w:shd w:val="clear" w:color="auto" w:fill="auto"/>
        <w:spacing w:before="0" w:after="0" w:line="240" w:lineRule="auto"/>
        <w:ind w:firstLine="709"/>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21B6EA20" w14:textId="77777777" w:rsid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Линейная функция. Функции, описывающие прямую и обратную пропорциональные зависимости, их графики. </w:t>
      </w:r>
    </w:p>
    <w:p w14:paraId="01408766" w14:textId="77777777" w:rsidR="00714779" w:rsidRP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Функции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ax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b</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3</w:t>
      </w:r>
      <w:r w:rsidRPr="00714779">
        <w:rPr>
          <w:rFonts w:ascii="Times New Roman" w:eastAsia="Times New Roman" w:hAnsi="Times New Roman" w:cs="Times New Roman"/>
          <w:color w:val="181717"/>
          <w:sz w:val="28"/>
          <w:szCs w:val="28"/>
        </w:rPr>
        <w:t>,</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y</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color w:val="181717"/>
          <w:position w:val="-8"/>
          <w:sz w:val="28"/>
          <w:szCs w:val="28"/>
        </w:rPr>
        <w:object w:dxaOrig="380" w:dyaOrig="360" w14:anchorId="1F902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o:ole="">
            <v:imagedata r:id="rId10" o:title=""/>
          </v:shape>
          <o:OLEObject Type="Embed" ProgID="Equation.DSMT4" ShapeID="_x0000_i1025" DrawAspect="Content" ObjectID="_1793448096" r:id="rId11"/>
        </w:objec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color w:val="181717"/>
          <w:position w:val="-24"/>
          <w:sz w:val="28"/>
          <w:szCs w:val="28"/>
        </w:rPr>
        <w:object w:dxaOrig="240" w:dyaOrig="620" w14:anchorId="78D75524">
          <v:shape id="_x0000_i1026" type="#_x0000_t75" style="width:12pt;height:31.2pt" o:ole="">
            <v:imagedata r:id="rId12" o:title=""/>
          </v:shape>
          <o:OLEObject Type="Embed" ProgID="Equation.DSMT4" ShapeID="_x0000_i1026" DrawAspect="Content" ObjectID="_1793448097" r:id="rId13"/>
        </w:object>
      </w:r>
      <w:r w:rsidRPr="00714779">
        <w:rPr>
          <w:rFonts w:ascii="Calibri" w:eastAsia="Times New Roman" w:hAnsi="Calibri" w:cs="Times New Roman"/>
          <w:color w:val="181717"/>
        </w:rPr>
        <w:t xml:space="preserve"> </w:t>
      </w:r>
      <w:r w:rsidRPr="00714779">
        <w:rPr>
          <w:rFonts w:ascii="Times New Roman" w:eastAsia="Times New Roman" w:hAnsi="Times New Roman" w:cs="Times New Roman"/>
          <w:color w:val="181717"/>
          <w:sz w:val="28"/>
          <w:szCs w:val="28"/>
        </w:rPr>
        <w:t>и их свойства. Кусочно-заданные функции.</w:t>
      </w:r>
    </w:p>
    <w:p w14:paraId="23970941" w14:textId="77777777" w:rsidR="008748B2" w:rsidRDefault="008748B2" w:rsidP="008748B2">
      <w:pPr>
        <w:ind w:firstLine="0"/>
        <w:jc w:val="center"/>
        <w:rPr>
          <w:rFonts w:ascii="Times New Roman" w:hAnsi="Times New Roman" w:cs="Times New Roman"/>
          <w:b/>
          <w:sz w:val="28"/>
          <w:szCs w:val="28"/>
        </w:rPr>
      </w:pPr>
    </w:p>
    <w:p w14:paraId="744ADB1A" w14:textId="77777777"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76C46DA4" w14:textId="77777777"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Числа и вычисления.</w:t>
      </w:r>
    </w:p>
    <w:p w14:paraId="68AF121B" w14:textId="77777777" w:rsidR="008748B2" w:rsidRDefault="008748B2" w:rsidP="008748B2">
      <w:pPr>
        <w:pStyle w:val="23"/>
        <w:shd w:val="clear" w:color="auto" w:fill="auto"/>
        <w:spacing w:before="0" w:after="0" w:line="240" w:lineRule="auto"/>
        <w:ind w:firstLine="709"/>
      </w:pPr>
      <w:r>
        <w:t xml:space="preserve">Корень </w:t>
      </w:r>
      <w:r>
        <w:rPr>
          <w:rStyle w:val="24"/>
        </w:rPr>
        <w:t>п</w:t>
      </w:r>
      <w:r>
        <w:t>-й степени и его свойства. Степень с рациональным показателем и её свойства.</w:t>
      </w:r>
    </w:p>
    <w:p w14:paraId="1F567472" w14:textId="77777777" w:rsidR="008748B2" w:rsidRPr="00880701" w:rsidRDefault="008748B2" w:rsidP="008748B2">
      <w:pPr>
        <w:pStyle w:val="23"/>
        <w:shd w:val="clear" w:color="auto" w:fill="auto"/>
        <w:tabs>
          <w:tab w:val="left" w:pos="2030"/>
        </w:tabs>
        <w:spacing w:before="0" w:after="0" w:line="240" w:lineRule="auto"/>
        <w:ind w:left="709"/>
        <w:rPr>
          <w:b/>
        </w:rPr>
      </w:pPr>
      <w:r w:rsidRPr="00880701">
        <w:rPr>
          <w:b/>
        </w:rPr>
        <w:t>Алгебраические выражения.</w:t>
      </w:r>
    </w:p>
    <w:p w14:paraId="52BDFCB3" w14:textId="77777777" w:rsidR="008748B2" w:rsidRDefault="008748B2" w:rsidP="008748B2">
      <w:pPr>
        <w:pStyle w:val="23"/>
        <w:shd w:val="clear" w:color="auto" w:fill="auto"/>
        <w:spacing w:before="0" w:after="0" w:line="240" w:lineRule="auto"/>
        <w:ind w:firstLine="709"/>
      </w:pPr>
      <w:r>
        <w:t xml:space="preserve">Тождественные преобразования выражений, содержащих корень </w:t>
      </w:r>
      <w:r>
        <w:rPr>
          <w:rStyle w:val="24"/>
        </w:rPr>
        <w:t>п</w:t>
      </w:r>
      <w:r>
        <w:t xml:space="preserve">-й степени. Тождественные преобразования выражений, содержащих степень с </w:t>
      </w:r>
      <w:r>
        <w:lastRenderedPageBreak/>
        <w:t>рациональным показателем.</w:t>
      </w:r>
    </w:p>
    <w:p w14:paraId="5D943D36" w14:textId="77777777" w:rsidR="008748B2" w:rsidRDefault="008748B2" w:rsidP="008748B2">
      <w:pPr>
        <w:pStyle w:val="23"/>
        <w:shd w:val="clear" w:color="auto" w:fill="auto"/>
        <w:spacing w:before="0" w:after="0" w:line="240" w:lineRule="auto"/>
        <w:ind w:firstLine="709"/>
      </w:pPr>
      <w:r>
        <w:t>Квадратный трёхчлен. Корни квадратного трёхчлена. Разложение квадратного трёхчлена на линейные множители.</w:t>
      </w:r>
    </w:p>
    <w:p w14:paraId="1AFD26D2" w14:textId="77777777" w:rsidR="008748B2" w:rsidRPr="00880701" w:rsidRDefault="008748B2" w:rsidP="008748B2">
      <w:pPr>
        <w:pStyle w:val="23"/>
        <w:shd w:val="clear" w:color="auto" w:fill="auto"/>
        <w:tabs>
          <w:tab w:val="left" w:pos="2005"/>
        </w:tabs>
        <w:spacing w:before="0" w:after="0" w:line="240" w:lineRule="auto"/>
        <w:ind w:left="709"/>
        <w:rPr>
          <w:b/>
        </w:rPr>
      </w:pPr>
      <w:r w:rsidRPr="00880701">
        <w:rPr>
          <w:b/>
        </w:rPr>
        <w:t>Уравнения и неравенства.</w:t>
      </w:r>
    </w:p>
    <w:p w14:paraId="7CC716D5" w14:textId="77777777" w:rsidR="008748B2" w:rsidRDefault="008748B2" w:rsidP="008748B2">
      <w:pPr>
        <w:pStyle w:val="23"/>
        <w:shd w:val="clear" w:color="auto" w:fill="auto"/>
        <w:spacing w:before="0" w:after="0" w:line="240" w:lineRule="auto"/>
        <w:ind w:firstLine="709"/>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CC3F3B1" w14:textId="77777777" w:rsidR="008748B2" w:rsidRDefault="008748B2" w:rsidP="008748B2">
      <w:pPr>
        <w:pStyle w:val="23"/>
        <w:shd w:val="clear" w:color="auto" w:fill="auto"/>
        <w:spacing w:before="0" w:after="0" w:line="240" w:lineRule="auto"/>
        <w:ind w:firstLine="709"/>
      </w:pPr>
      <w:r>
        <w:t>Решение дробно-рациональных уравнений.</w:t>
      </w:r>
    </w:p>
    <w:p w14:paraId="0468D97F" w14:textId="77777777" w:rsidR="008748B2" w:rsidRDefault="008748B2" w:rsidP="008748B2">
      <w:pPr>
        <w:pStyle w:val="23"/>
        <w:shd w:val="clear" w:color="auto" w:fill="auto"/>
        <w:spacing w:before="0" w:after="0" w:line="240" w:lineRule="auto"/>
        <w:ind w:firstLine="709"/>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56C8AEB" w14:textId="77777777" w:rsidR="008748B2" w:rsidRDefault="008748B2" w:rsidP="008748B2">
      <w:pPr>
        <w:pStyle w:val="23"/>
        <w:shd w:val="clear" w:color="auto" w:fill="auto"/>
        <w:spacing w:before="0" w:after="0" w:line="240" w:lineRule="auto"/>
        <w:ind w:firstLine="709"/>
      </w:pPr>
      <w:r>
        <w:t>Числовые неравенства. Решение линейных неравенств. Доказательство неравенств.</w:t>
      </w:r>
    </w:p>
    <w:p w14:paraId="701A3288" w14:textId="77777777" w:rsidR="008748B2" w:rsidRDefault="008748B2" w:rsidP="008748B2">
      <w:pPr>
        <w:pStyle w:val="23"/>
        <w:shd w:val="clear" w:color="auto" w:fill="auto"/>
        <w:spacing w:before="0" w:after="0" w:line="240" w:lineRule="auto"/>
        <w:ind w:firstLine="709"/>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38119174" w14:textId="77777777" w:rsidR="008748B2" w:rsidRDefault="008748B2" w:rsidP="008748B2">
      <w:pPr>
        <w:pStyle w:val="23"/>
        <w:shd w:val="clear" w:color="auto" w:fill="auto"/>
        <w:spacing w:before="0" w:after="0" w:line="240" w:lineRule="auto"/>
        <w:ind w:firstLine="709"/>
      </w:pPr>
      <w:r>
        <w:t>Решение текстовых задач с помощью неравенств, систем неравенств.</w:t>
      </w:r>
    </w:p>
    <w:p w14:paraId="1505E756" w14:textId="77777777" w:rsidR="008748B2" w:rsidRDefault="008748B2" w:rsidP="008748B2">
      <w:pPr>
        <w:pStyle w:val="23"/>
        <w:shd w:val="clear" w:color="auto" w:fill="auto"/>
        <w:spacing w:before="0" w:after="0" w:line="240" w:lineRule="auto"/>
        <w:ind w:firstLine="709"/>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14:paraId="1E8879B4" w14:textId="77777777" w:rsidR="008748B2" w:rsidRPr="00880701" w:rsidRDefault="008748B2" w:rsidP="008748B2">
      <w:pPr>
        <w:pStyle w:val="23"/>
        <w:shd w:val="clear" w:color="auto" w:fill="auto"/>
        <w:tabs>
          <w:tab w:val="left" w:pos="2005"/>
        </w:tabs>
        <w:spacing w:before="0" w:after="0" w:line="240" w:lineRule="auto"/>
        <w:ind w:left="709"/>
        <w:rPr>
          <w:b/>
        </w:rPr>
      </w:pPr>
      <w:r w:rsidRPr="00880701">
        <w:rPr>
          <w:b/>
        </w:rPr>
        <w:t>Функции.</w:t>
      </w:r>
    </w:p>
    <w:p w14:paraId="74B1AF5A" w14:textId="77777777" w:rsidR="008748B2" w:rsidRDefault="008748B2" w:rsidP="008748B2">
      <w:pPr>
        <w:pStyle w:val="23"/>
        <w:shd w:val="clear" w:color="auto" w:fill="auto"/>
        <w:spacing w:before="0" w:after="0" w:line="240" w:lineRule="auto"/>
        <w:ind w:firstLine="709"/>
      </w:pPr>
      <w:r>
        <w:t xml:space="preserve">Функция. Свойства функций: нули функции, промежутки </w:t>
      </w:r>
      <w:proofErr w:type="spellStart"/>
      <w:r>
        <w:t>знакопостоянства</w:t>
      </w:r>
      <w:proofErr w:type="spellEnd"/>
      <w:r>
        <w:t xml:space="preserve"> функции, промежутки возрастания и убывания функции, чётные и нечётные функции, наибольшее и наименьшее значения функции.</w:t>
      </w:r>
    </w:p>
    <w:p w14:paraId="5FA0FC0A" w14:textId="77777777" w:rsidR="008748B2" w:rsidRDefault="008748B2" w:rsidP="008748B2">
      <w:pPr>
        <w:pStyle w:val="23"/>
        <w:shd w:val="clear" w:color="auto" w:fill="auto"/>
        <w:spacing w:before="0" w:after="0" w:line="240" w:lineRule="auto"/>
        <w:ind w:firstLine="709"/>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00714779">
        <w:rPr>
          <w:rStyle w:val="24"/>
        </w:rPr>
        <w:t>у=</w:t>
      </w:r>
      <w:r>
        <w:rPr>
          <w:rStyle w:val="24"/>
        </w:rPr>
        <w:t>ах</w:t>
      </w:r>
      <w:r>
        <w:rPr>
          <w:rStyle w:val="24"/>
          <w:vertAlign w:val="superscript"/>
        </w:rPr>
        <w:t>2</w:t>
      </w:r>
      <w:r>
        <w:rPr>
          <w:rStyle w:val="24"/>
        </w:rPr>
        <w:t>, у</w:t>
      </w:r>
      <w:r>
        <w:t xml:space="preserve"> = </w:t>
      </w:r>
      <w:proofErr w:type="gramStart"/>
      <w:r>
        <w:rPr>
          <w:rStyle w:val="24"/>
        </w:rPr>
        <w:t>а(</w:t>
      </w:r>
      <w:proofErr w:type="gramEnd"/>
      <w:r>
        <w:rPr>
          <w:rStyle w:val="24"/>
        </w:rPr>
        <w:t>х - т)</w:t>
      </w:r>
      <w:r>
        <w:rPr>
          <w:rStyle w:val="24"/>
          <w:vertAlign w:val="superscript"/>
        </w:rPr>
        <w:t>2</w:t>
      </w:r>
      <w:r w:rsidR="00714779">
        <w:rPr>
          <w:rStyle w:val="24"/>
        </w:rPr>
        <w:t xml:space="preserve"> и у = а(х -</w:t>
      </w:r>
      <w:r>
        <w:rPr>
          <w:rStyle w:val="24"/>
        </w:rPr>
        <w:t xml:space="preserve"> т)</w:t>
      </w:r>
      <w:r>
        <w:rPr>
          <w:rStyle w:val="24"/>
          <w:vertAlign w:val="superscript"/>
        </w:rPr>
        <w:t>2</w:t>
      </w:r>
      <w:r>
        <w:rPr>
          <w:rStyle w:val="24"/>
        </w:rPr>
        <w:t xml:space="preserve"> +п.</w:t>
      </w:r>
      <w:r>
        <w:t xml:space="preserve"> Построение графиков функций с помощью преобразований.</w:t>
      </w:r>
    </w:p>
    <w:p w14:paraId="3DF1FEA6" w14:textId="77777777" w:rsidR="008748B2" w:rsidRDefault="008748B2" w:rsidP="008748B2">
      <w:pPr>
        <w:pStyle w:val="23"/>
        <w:shd w:val="clear" w:color="auto" w:fill="auto"/>
        <w:spacing w:before="0" w:after="0" w:line="240" w:lineRule="auto"/>
        <w:ind w:firstLine="709"/>
      </w:pPr>
      <w:r>
        <w:t>Дробно-линейная функция. Исследование функций.</w:t>
      </w:r>
    </w:p>
    <w:p w14:paraId="07C2F92E" w14:textId="77777777" w:rsidR="008748B2" w:rsidRDefault="008748B2" w:rsidP="008748B2">
      <w:pPr>
        <w:pStyle w:val="23"/>
        <w:shd w:val="clear" w:color="auto" w:fill="auto"/>
        <w:spacing w:before="0" w:after="0" w:line="240" w:lineRule="auto"/>
        <w:ind w:firstLine="709"/>
      </w:pPr>
      <w:r>
        <w:t xml:space="preserve">Функция </w:t>
      </w:r>
      <w:r>
        <w:rPr>
          <w:rStyle w:val="24"/>
        </w:rPr>
        <w:t>у</w:t>
      </w:r>
      <w:r>
        <w:t xml:space="preserve"> = </w:t>
      </w:r>
      <w:proofErr w:type="spellStart"/>
      <w:r>
        <w:rPr>
          <w:rStyle w:val="24"/>
        </w:rPr>
        <w:t>х</w:t>
      </w:r>
      <w:r>
        <w:rPr>
          <w:rStyle w:val="24"/>
          <w:vertAlign w:val="superscript"/>
        </w:rPr>
        <w:t>п</w:t>
      </w:r>
      <w:proofErr w:type="spellEnd"/>
      <w:r>
        <w:t xml:space="preserve"> с натуральным показателем и </w:t>
      </w:r>
      <w:proofErr w:type="spellStart"/>
      <w:r>
        <w:t>и</w:t>
      </w:r>
      <w:proofErr w:type="spellEnd"/>
      <w:r>
        <w:t xml:space="preserve"> её график.</w:t>
      </w:r>
    </w:p>
    <w:p w14:paraId="5DDE0924" w14:textId="77777777"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Числовые последовательности и прогрессии.</w:t>
      </w:r>
    </w:p>
    <w:p w14:paraId="2A118318" w14:textId="77777777" w:rsidR="008748B2" w:rsidRDefault="008748B2" w:rsidP="008748B2">
      <w:pPr>
        <w:pStyle w:val="23"/>
        <w:shd w:val="clear" w:color="auto" w:fill="auto"/>
        <w:spacing w:before="0" w:after="0" w:line="240" w:lineRule="auto"/>
        <w:ind w:firstLine="709"/>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4"/>
        </w:rPr>
        <w:t>п-то</w:t>
      </w:r>
      <w:r>
        <w:t xml:space="preserve"> члена, рекуррентный.</w:t>
      </w:r>
    </w:p>
    <w:p w14:paraId="7CDF0176" w14:textId="77777777" w:rsidR="008748B2" w:rsidRDefault="008748B2" w:rsidP="008748B2">
      <w:pPr>
        <w:pStyle w:val="23"/>
        <w:shd w:val="clear" w:color="auto" w:fill="auto"/>
        <w:tabs>
          <w:tab w:val="left" w:pos="8534"/>
        </w:tabs>
        <w:spacing w:before="0" w:after="0" w:line="240" w:lineRule="auto"/>
        <w:ind w:firstLine="709"/>
      </w:pPr>
      <w:r>
        <w:t xml:space="preserve">Арифметическая и геометрическая прогрессии. Свойства членов арифметической и геометрической прогрессий. Формулы </w:t>
      </w:r>
      <w:r>
        <w:rPr>
          <w:rStyle w:val="24"/>
        </w:rPr>
        <w:t>п</w:t>
      </w:r>
      <w:r>
        <w:t xml:space="preserve">-го члена арифметической и геометрической прогрессий. Формулы суммы первых </w:t>
      </w:r>
      <w:r>
        <w:rPr>
          <w:rStyle w:val="24"/>
        </w:rPr>
        <w:t>п</w:t>
      </w:r>
      <w:r>
        <w:t xml:space="preserve"> членов арифметической и геометрической прогрессий. Задачи на проценты, банковские вклады, кредиты.</w:t>
      </w:r>
    </w:p>
    <w:p w14:paraId="12481297" w14:textId="77777777" w:rsidR="008748B2" w:rsidRDefault="008748B2" w:rsidP="008748B2">
      <w:pPr>
        <w:pStyle w:val="23"/>
        <w:shd w:val="clear" w:color="auto" w:fill="auto"/>
        <w:spacing w:before="0" w:after="0" w:line="240" w:lineRule="auto"/>
        <w:ind w:firstLine="709"/>
      </w:pPr>
      <w:r>
        <w:t>Представление о сходимости последовательности, о суммировании бесконечно убывающей геометрической прогрессии.</w:t>
      </w:r>
    </w:p>
    <w:p w14:paraId="71FDF51B" w14:textId="77777777" w:rsidR="008748B2" w:rsidRDefault="008748B2" w:rsidP="008748B2">
      <w:pPr>
        <w:pStyle w:val="23"/>
        <w:shd w:val="clear" w:color="auto" w:fill="auto"/>
        <w:spacing w:before="0" w:after="0" w:line="240" w:lineRule="auto"/>
        <w:ind w:firstLine="709"/>
      </w:pPr>
      <w:r>
        <w:t>Метод математической индукции. Простейшие примеры.</w:t>
      </w:r>
    </w:p>
    <w:p w14:paraId="36B10D3D" w14:textId="77777777" w:rsidR="008748B2" w:rsidRDefault="008748B2" w:rsidP="008748B2">
      <w:pPr>
        <w:pStyle w:val="23"/>
        <w:shd w:val="clear" w:color="auto" w:fill="auto"/>
        <w:tabs>
          <w:tab w:val="left" w:pos="2000"/>
        </w:tabs>
        <w:spacing w:before="0" w:after="0" w:line="240" w:lineRule="auto"/>
        <w:ind w:left="709"/>
      </w:pPr>
    </w:p>
    <w:p w14:paraId="41559D86" w14:textId="77777777" w:rsidR="008748B2" w:rsidRDefault="00210B3B" w:rsidP="008748B2">
      <w:pPr>
        <w:pStyle w:val="23"/>
        <w:shd w:val="clear" w:color="auto" w:fill="auto"/>
        <w:tabs>
          <w:tab w:val="left" w:pos="2005"/>
        </w:tabs>
        <w:spacing w:before="0" w:after="0" w:line="240" w:lineRule="auto"/>
        <w:ind w:firstLine="709"/>
        <w:rPr>
          <w:b/>
        </w:rPr>
      </w:pPr>
      <w:r>
        <w:rPr>
          <w:b/>
        </w:rPr>
        <w:t>3) </w:t>
      </w:r>
      <w:r w:rsidR="008748B2" w:rsidRPr="00880701">
        <w:rPr>
          <w:b/>
        </w:rPr>
        <w:t xml:space="preserve">ПРЕДМЕТНЫЕ РЕЗУЛЬТАТЫ </w:t>
      </w:r>
    </w:p>
    <w:p w14:paraId="0C88F8A5" w14:textId="77777777" w:rsidR="00210B3B" w:rsidRDefault="00210B3B" w:rsidP="008748B2">
      <w:pPr>
        <w:pStyle w:val="23"/>
        <w:shd w:val="clear" w:color="auto" w:fill="auto"/>
        <w:tabs>
          <w:tab w:val="left" w:pos="2005"/>
        </w:tabs>
        <w:spacing w:before="0" w:after="0" w:line="240" w:lineRule="auto"/>
        <w:ind w:firstLine="709"/>
        <w:rPr>
          <w:b/>
        </w:rPr>
      </w:pPr>
    </w:p>
    <w:p w14:paraId="7DB7990B" w14:textId="77777777" w:rsidR="008748B2" w:rsidRDefault="00210B3B" w:rsidP="00210B3B">
      <w:pPr>
        <w:pStyle w:val="23"/>
        <w:shd w:val="clear" w:color="auto" w:fill="auto"/>
        <w:tabs>
          <w:tab w:val="left" w:pos="2005"/>
        </w:tabs>
        <w:spacing w:before="0" w:after="0" w:line="240" w:lineRule="auto"/>
        <w:jc w:val="center"/>
        <w:rPr>
          <w:b/>
        </w:rPr>
      </w:pPr>
      <w:r>
        <w:rPr>
          <w:b/>
        </w:rPr>
        <w:t>7 КЛАСС</w:t>
      </w:r>
    </w:p>
    <w:p w14:paraId="077749AA" w14:textId="77777777" w:rsidR="008748B2" w:rsidRPr="00210B3B" w:rsidRDefault="008748B2" w:rsidP="008748B2">
      <w:pPr>
        <w:pStyle w:val="23"/>
        <w:shd w:val="clear" w:color="auto" w:fill="auto"/>
        <w:tabs>
          <w:tab w:val="left" w:pos="2005"/>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14:paraId="0651AC3E" w14:textId="77777777" w:rsidR="008748B2" w:rsidRPr="00880701" w:rsidRDefault="008748B2" w:rsidP="008748B2">
      <w:pPr>
        <w:pStyle w:val="23"/>
        <w:shd w:val="clear" w:color="auto" w:fill="auto"/>
        <w:tabs>
          <w:tab w:val="left" w:pos="2232"/>
        </w:tabs>
        <w:spacing w:before="0" w:after="0" w:line="240" w:lineRule="auto"/>
        <w:ind w:left="709"/>
        <w:rPr>
          <w:b/>
        </w:rPr>
      </w:pPr>
      <w:r w:rsidRPr="00880701">
        <w:rPr>
          <w:b/>
        </w:rPr>
        <w:t>Числа и вычисления.</w:t>
      </w:r>
    </w:p>
    <w:p w14:paraId="064983D2" w14:textId="77777777" w:rsidR="008748B2" w:rsidRDefault="008748B2" w:rsidP="008748B2">
      <w:pPr>
        <w:pStyle w:val="23"/>
        <w:shd w:val="clear" w:color="auto" w:fill="auto"/>
        <w:spacing w:before="0" w:after="0" w:line="240" w:lineRule="auto"/>
        <w:ind w:firstLine="709"/>
      </w:pPr>
      <w:r>
        <w:t>Рациональные числа.</w:t>
      </w:r>
    </w:p>
    <w:p w14:paraId="4D52B2BB" w14:textId="77777777"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89F868C" w14:textId="77777777" w:rsidR="008748B2" w:rsidRDefault="008748B2" w:rsidP="008748B2">
      <w:pPr>
        <w:pStyle w:val="23"/>
        <w:shd w:val="clear" w:color="auto" w:fill="auto"/>
        <w:spacing w:before="0" w:after="0" w:line="240" w:lineRule="auto"/>
        <w:ind w:firstLine="70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1AF9A82A" w14:textId="77777777" w:rsidR="008748B2" w:rsidRDefault="008748B2" w:rsidP="008748B2">
      <w:pPr>
        <w:pStyle w:val="23"/>
        <w:shd w:val="clear" w:color="auto" w:fill="auto"/>
        <w:spacing w:before="0" w:after="0" w:line="240" w:lineRule="auto"/>
        <w:ind w:firstLine="709"/>
      </w:pPr>
      <w:r>
        <w:t>Понимать и объяснять смысл позиционной записи натурального числа.</w:t>
      </w:r>
    </w:p>
    <w:p w14:paraId="76B51E1C" w14:textId="77777777"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14:paraId="1D51039F" w14:textId="77777777"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804B085" w14:textId="77777777" w:rsidR="008748B2" w:rsidRDefault="008748B2" w:rsidP="008748B2">
      <w:pPr>
        <w:pStyle w:val="23"/>
        <w:shd w:val="clear" w:color="auto" w:fill="auto"/>
        <w:spacing w:before="0" w:after="0" w:line="240" w:lineRule="auto"/>
        <w:ind w:firstLine="709"/>
      </w:pPr>
      <w:r>
        <w:t>Выполнять действия со степенями с натуральными показателями.</w:t>
      </w:r>
    </w:p>
    <w:p w14:paraId="76F4BC46" w14:textId="77777777" w:rsidR="008748B2" w:rsidRDefault="008748B2" w:rsidP="008748B2">
      <w:pPr>
        <w:pStyle w:val="23"/>
        <w:shd w:val="clear" w:color="auto" w:fill="auto"/>
        <w:spacing w:before="0" w:after="0" w:line="240" w:lineRule="auto"/>
        <w:ind w:firstLine="709"/>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25E7C118" w14:textId="77777777" w:rsidR="008748B2" w:rsidRDefault="008748B2" w:rsidP="008748B2">
      <w:pPr>
        <w:pStyle w:val="23"/>
        <w:shd w:val="clear" w:color="auto" w:fill="auto"/>
        <w:spacing w:before="0" w:after="0" w:line="240" w:lineRule="auto"/>
        <w:ind w:firstLine="709"/>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t>в т.ч.</w:t>
      </w:r>
      <w:r>
        <w:t xml:space="preserve"> при решении практических задач.</w:t>
      </w:r>
    </w:p>
    <w:p w14:paraId="46E76C57" w14:textId="77777777"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37342F68" w14:textId="77777777"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80B6E8A" w14:textId="77777777" w:rsidR="008748B2" w:rsidRDefault="008748B2" w:rsidP="008748B2">
      <w:pPr>
        <w:pStyle w:val="23"/>
        <w:shd w:val="clear" w:color="auto" w:fill="auto"/>
        <w:spacing w:before="0" w:after="0" w:line="240" w:lineRule="auto"/>
        <w:ind w:firstLine="709"/>
      </w:pPr>
      <w:r>
        <w:t>Делимость.</w:t>
      </w:r>
    </w:p>
    <w:p w14:paraId="199C8218" w14:textId="77777777" w:rsidR="008748B2" w:rsidRDefault="008748B2" w:rsidP="008748B2">
      <w:pPr>
        <w:pStyle w:val="23"/>
        <w:shd w:val="clear" w:color="auto" w:fill="auto"/>
        <w:spacing w:before="0" w:after="0" w:line="240" w:lineRule="auto"/>
        <w:ind w:firstLine="709"/>
      </w:pPr>
      <w:r>
        <w:t>Доказывать и применять при решении задач признаки делимости на 2, 4, 8, 5, 3, 6, 9, 10, 11, признаки делимости суммы и произведения целых чисел.</w:t>
      </w:r>
    </w:p>
    <w:p w14:paraId="2437A405" w14:textId="77777777" w:rsidR="008748B2" w:rsidRDefault="008748B2" w:rsidP="008748B2">
      <w:pPr>
        <w:pStyle w:val="23"/>
        <w:shd w:val="clear" w:color="auto" w:fill="auto"/>
        <w:spacing w:before="0" w:after="0" w:line="240" w:lineRule="auto"/>
        <w:ind w:firstLine="709"/>
      </w:pPr>
      <w:r>
        <w:t>Раскладывать на множители натуральные числа.</w:t>
      </w:r>
    </w:p>
    <w:p w14:paraId="059C0A5E" w14:textId="77777777" w:rsidR="008748B2" w:rsidRDefault="008748B2" w:rsidP="008748B2">
      <w:pPr>
        <w:pStyle w:val="23"/>
        <w:shd w:val="clear" w:color="auto" w:fill="auto"/>
        <w:spacing w:before="0" w:after="0" w:line="240" w:lineRule="auto"/>
        <w:ind w:firstLine="709"/>
      </w:pPr>
      <w:r>
        <w:t>Оперировать понятиями: чётное число, нечётное число, взаимно простые числа.</w:t>
      </w:r>
    </w:p>
    <w:p w14:paraId="4E46749D" w14:textId="77777777" w:rsidR="008748B2" w:rsidRDefault="008748B2" w:rsidP="008748B2">
      <w:pPr>
        <w:pStyle w:val="23"/>
        <w:shd w:val="clear" w:color="auto" w:fill="auto"/>
        <w:spacing w:before="0" w:after="0" w:line="240" w:lineRule="auto"/>
        <w:ind w:firstLine="709"/>
      </w:pPr>
      <w:r>
        <w:t>Находить наибольший общий делитель и наименьшее общее кратное чисел и использовать их при решении задач, применять алгоритм Евклида.</w:t>
      </w:r>
    </w:p>
    <w:p w14:paraId="7FF49B46" w14:textId="77777777"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w:t>
      </w:r>
    </w:p>
    <w:p w14:paraId="65F5D060" w14:textId="77777777" w:rsidR="008748B2" w:rsidRPr="00880701" w:rsidRDefault="008748B2" w:rsidP="008748B2">
      <w:pPr>
        <w:pStyle w:val="23"/>
        <w:shd w:val="clear" w:color="auto" w:fill="auto"/>
        <w:tabs>
          <w:tab w:val="left" w:pos="2203"/>
        </w:tabs>
        <w:spacing w:before="0" w:after="0" w:line="240" w:lineRule="auto"/>
        <w:ind w:left="709"/>
        <w:rPr>
          <w:b/>
        </w:rPr>
      </w:pPr>
      <w:r w:rsidRPr="00880701">
        <w:rPr>
          <w:b/>
        </w:rPr>
        <w:t>Алгебраические выражения.</w:t>
      </w:r>
    </w:p>
    <w:p w14:paraId="2247EE22" w14:textId="77777777" w:rsidR="008748B2" w:rsidRDefault="008748B2" w:rsidP="008748B2">
      <w:pPr>
        <w:pStyle w:val="23"/>
        <w:shd w:val="clear" w:color="auto" w:fill="auto"/>
        <w:spacing w:before="0" w:after="0" w:line="240" w:lineRule="auto"/>
        <w:ind w:firstLine="709"/>
      </w:pPr>
      <w:r>
        <w:t>Выражения с переменными.</w:t>
      </w:r>
    </w:p>
    <w:p w14:paraId="3C876079" w14:textId="77777777"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14:paraId="308CDECB" w14:textId="77777777" w:rsidR="008748B2" w:rsidRDefault="008748B2" w:rsidP="008748B2">
      <w:pPr>
        <w:pStyle w:val="23"/>
        <w:shd w:val="clear" w:color="auto" w:fill="auto"/>
        <w:spacing w:before="0" w:after="0" w:line="240" w:lineRule="auto"/>
        <w:ind w:firstLine="709"/>
      </w:pPr>
      <w:r>
        <w:t xml:space="preserve">Находить значения буквенных выражений при заданных значениях </w:t>
      </w:r>
      <w:r>
        <w:lastRenderedPageBreak/>
        <w:t>переменных.</w:t>
      </w:r>
    </w:p>
    <w:p w14:paraId="274BED9C" w14:textId="77777777" w:rsidR="008748B2" w:rsidRDefault="008748B2" w:rsidP="008748B2">
      <w:pPr>
        <w:pStyle w:val="23"/>
        <w:shd w:val="clear" w:color="auto" w:fill="auto"/>
        <w:spacing w:before="0" w:after="0" w:line="240" w:lineRule="auto"/>
        <w:ind w:firstLine="709"/>
      </w:pPr>
      <w:r>
        <w:t>Использовать понятие тождества, выполнять тождественные преобразования выражений, доказывать тождества.</w:t>
      </w:r>
    </w:p>
    <w:p w14:paraId="26E747AD" w14:textId="77777777" w:rsidR="008748B2" w:rsidRDefault="008748B2" w:rsidP="008748B2">
      <w:pPr>
        <w:pStyle w:val="23"/>
        <w:shd w:val="clear" w:color="auto" w:fill="auto"/>
        <w:spacing w:before="0" w:after="0" w:line="240" w:lineRule="auto"/>
        <w:ind w:firstLine="709"/>
      </w:pPr>
      <w:r>
        <w:t>Многочлены.</w:t>
      </w:r>
    </w:p>
    <w:p w14:paraId="11B56EB3" w14:textId="77777777"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14:paraId="78647B00" w14:textId="77777777" w:rsidR="008748B2" w:rsidRDefault="008748B2" w:rsidP="008748B2">
      <w:pPr>
        <w:pStyle w:val="23"/>
        <w:shd w:val="clear" w:color="auto" w:fill="auto"/>
        <w:spacing w:before="0" w:after="0" w:line="240" w:lineRule="auto"/>
        <w:ind w:firstLine="70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t>в т.ч.</w:t>
      </w:r>
      <w:r>
        <w:t xml:space="preserve"> для упрощения вычислений.</w:t>
      </w:r>
    </w:p>
    <w:p w14:paraId="41CFB51F" w14:textId="77777777"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5864457F" w14:textId="77777777"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14:paraId="19CAEDCF" w14:textId="77777777"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14:paraId="1911DB6B" w14:textId="77777777" w:rsidR="008748B2" w:rsidRPr="00880701" w:rsidRDefault="008748B2" w:rsidP="008748B2">
      <w:pPr>
        <w:pStyle w:val="23"/>
        <w:shd w:val="clear" w:color="auto" w:fill="auto"/>
        <w:tabs>
          <w:tab w:val="left" w:pos="2203"/>
        </w:tabs>
        <w:spacing w:before="0" w:after="0" w:line="240" w:lineRule="auto"/>
        <w:ind w:left="709"/>
        <w:rPr>
          <w:b/>
        </w:rPr>
      </w:pPr>
      <w:r w:rsidRPr="00880701">
        <w:rPr>
          <w:b/>
        </w:rPr>
        <w:t>Уравнения и неравенства.</w:t>
      </w:r>
    </w:p>
    <w:p w14:paraId="5D1B5AB5" w14:textId="77777777"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D73AC7D" w14:textId="77777777"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14:paraId="59AD3656" w14:textId="77777777"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650A760E" w14:textId="77777777"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14:paraId="5D5FD7BE" w14:textId="77777777"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0E47A00" w14:textId="77777777" w:rsidR="008748B2" w:rsidRPr="00880701" w:rsidRDefault="008748B2" w:rsidP="008748B2">
      <w:pPr>
        <w:pStyle w:val="23"/>
        <w:shd w:val="clear" w:color="auto" w:fill="auto"/>
        <w:tabs>
          <w:tab w:val="left" w:pos="2203"/>
        </w:tabs>
        <w:spacing w:before="0" w:after="0" w:line="240" w:lineRule="auto"/>
        <w:ind w:left="709"/>
        <w:rPr>
          <w:b/>
        </w:rPr>
      </w:pPr>
      <w:r w:rsidRPr="00880701">
        <w:rPr>
          <w:b/>
        </w:rPr>
        <w:t>Функции.</w:t>
      </w:r>
    </w:p>
    <w:p w14:paraId="18293402" w14:textId="77777777" w:rsidR="008748B2" w:rsidRDefault="008748B2" w:rsidP="008748B2">
      <w:pPr>
        <w:pStyle w:val="23"/>
        <w:shd w:val="clear" w:color="auto" w:fill="auto"/>
        <w:spacing w:before="0" w:after="0" w:line="240" w:lineRule="auto"/>
        <w:ind w:firstLine="709"/>
      </w:pPr>
      <w:r>
        <w:t>Координаты и графики.</w:t>
      </w:r>
    </w:p>
    <w:p w14:paraId="7FBCFAAD" w14:textId="77777777" w:rsidR="008748B2" w:rsidRDefault="008748B2" w:rsidP="008748B2">
      <w:pPr>
        <w:pStyle w:val="23"/>
        <w:shd w:val="clear" w:color="auto" w:fill="auto"/>
        <w:spacing w:before="0" w:after="0" w:line="240" w:lineRule="auto"/>
        <w:ind w:firstLine="709"/>
      </w:pPr>
      <w:r>
        <w:t xml:space="preserve">Изображать </w:t>
      </w:r>
      <w:proofErr w:type="gramStart"/>
      <w:r>
        <w:t>на координатной прямой точки</w:t>
      </w:r>
      <w:proofErr w:type="gramEnd"/>
      <w:r>
        <w:t>, соответствующие заданным координатам, лучи, отрезки, интервалы, записывать числовые промежутки на алгебраическом языке.</w:t>
      </w:r>
    </w:p>
    <w:p w14:paraId="0FE9C9C5" w14:textId="77777777"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w:t>
      </w:r>
    </w:p>
    <w:p w14:paraId="16EE350E" w14:textId="77777777" w:rsidR="008748B2" w:rsidRDefault="008748B2" w:rsidP="008748B2">
      <w:pPr>
        <w:pStyle w:val="23"/>
        <w:shd w:val="clear" w:color="auto" w:fill="auto"/>
        <w:spacing w:before="0" w:after="0" w:line="240" w:lineRule="auto"/>
        <w:ind w:firstLine="709"/>
      </w:pPr>
      <w:r>
        <w:t>Функции.</w:t>
      </w:r>
    </w:p>
    <w:p w14:paraId="4B760D30" w14:textId="77777777" w:rsidR="008748B2" w:rsidRDefault="008748B2" w:rsidP="008748B2">
      <w:pPr>
        <w:pStyle w:val="23"/>
        <w:shd w:val="clear" w:color="auto" w:fill="auto"/>
        <w:spacing w:before="0" w:after="0" w:line="240" w:lineRule="auto"/>
        <w:ind w:firstLine="709"/>
      </w:pPr>
      <w:r>
        <w:t>Строить графики линейных функций.</w:t>
      </w:r>
    </w:p>
    <w:p w14:paraId="0AE4BFA2" w14:textId="77777777"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498717D" w14:textId="77777777"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14:paraId="67466E66" w14:textId="77777777"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4061C6B" w14:textId="77777777" w:rsidR="008748B2" w:rsidRDefault="008748B2" w:rsidP="008748B2">
      <w:pPr>
        <w:pStyle w:val="23"/>
        <w:shd w:val="clear" w:color="auto" w:fill="auto"/>
        <w:spacing w:before="0" w:after="0" w:line="240" w:lineRule="auto"/>
        <w:ind w:firstLine="709"/>
      </w:pPr>
      <w:r>
        <w:t xml:space="preserve">Использовать свойства функций для анализа графиков реальных зависимостей (нули функции, промежутки </w:t>
      </w:r>
      <w:proofErr w:type="spellStart"/>
      <w:r>
        <w:t>знакопостоянства</w:t>
      </w:r>
      <w:proofErr w:type="spellEnd"/>
      <w:r>
        <w:t xml:space="preserve"> функции, промежутки </w:t>
      </w:r>
      <w:r>
        <w:lastRenderedPageBreak/>
        <w:t>возрастания и убывания функции, наибольшее и наименьшее значения функции).</w:t>
      </w:r>
    </w:p>
    <w:p w14:paraId="497CF4C9" w14:textId="77777777" w:rsidR="008748B2" w:rsidRDefault="008748B2" w:rsidP="008748B2">
      <w:pPr>
        <w:pStyle w:val="23"/>
        <w:shd w:val="clear" w:color="auto" w:fill="auto"/>
        <w:spacing w:before="0" w:after="0" w:line="240" w:lineRule="auto"/>
        <w:ind w:firstLine="709"/>
      </w:pPr>
      <w:r>
        <w:t>Использовать графики для исследования процессов и зависимостей, при решении задач из других учебных предметов и реальной жизни.</w:t>
      </w:r>
    </w:p>
    <w:p w14:paraId="59C79A89" w14:textId="77777777" w:rsidR="008748B2" w:rsidRDefault="008748B2" w:rsidP="008748B2">
      <w:pPr>
        <w:pStyle w:val="23"/>
        <w:shd w:val="clear" w:color="auto" w:fill="auto"/>
        <w:spacing w:before="0" w:after="0" w:line="240" w:lineRule="auto"/>
        <w:ind w:firstLine="709"/>
      </w:pPr>
    </w:p>
    <w:p w14:paraId="5980599A" w14:textId="77777777" w:rsidR="00210B3B" w:rsidRPr="00210B3B" w:rsidRDefault="00210B3B" w:rsidP="00210B3B">
      <w:pPr>
        <w:pStyle w:val="23"/>
        <w:shd w:val="clear" w:color="auto" w:fill="auto"/>
        <w:spacing w:before="0" w:after="0" w:line="240" w:lineRule="auto"/>
        <w:jc w:val="center"/>
        <w:rPr>
          <w:b/>
        </w:rPr>
      </w:pPr>
      <w:r w:rsidRPr="00210B3B">
        <w:rPr>
          <w:b/>
        </w:rPr>
        <w:t>8 КЛАСС</w:t>
      </w:r>
    </w:p>
    <w:p w14:paraId="2BFA4F00" w14:textId="77777777"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14:paraId="3CB5759D" w14:textId="77777777" w:rsidR="008748B2" w:rsidRPr="00880701" w:rsidRDefault="008748B2" w:rsidP="008748B2">
      <w:pPr>
        <w:pStyle w:val="23"/>
        <w:shd w:val="clear" w:color="auto" w:fill="auto"/>
        <w:tabs>
          <w:tab w:val="left" w:pos="2227"/>
        </w:tabs>
        <w:spacing w:before="0" w:after="0" w:line="240" w:lineRule="auto"/>
        <w:ind w:left="709"/>
        <w:rPr>
          <w:b/>
        </w:rPr>
      </w:pPr>
      <w:r w:rsidRPr="00880701">
        <w:rPr>
          <w:b/>
        </w:rPr>
        <w:t>Числа и вычисления.</w:t>
      </w:r>
    </w:p>
    <w:p w14:paraId="186DCDDF" w14:textId="77777777" w:rsidR="008748B2" w:rsidRDefault="008748B2" w:rsidP="008748B2">
      <w:pPr>
        <w:pStyle w:val="23"/>
        <w:shd w:val="clear" w:color="auto" w:fill="auto"/>
        <w:spacing w:before="0" w:after="0" w:line="240" w:lineRule="auto"/>
        <w:ind w:firstLine="709"/>
      </w:pPr>
      <w:r>
        <w:t>Иррациональные числа.</w:t>
      </w:r>
    </w:p>
    <w:p w14:paraId="477FA294" w14:textId="77777777" w:rsidR="008748B2" w:rsidRDefault="008748B2" w:rsidP="008748B2">
      <w:pPr>
        <w:pStyle w:val="23"/>
        <w:shd w:val="clear" w:color="auto" w:fill="auto"/>
        <w:spacing w:before="0" w:after="0" w:line="240" w:lineRule="auto"/>
        <w:ind w:firstLine="709"/>
      </w:pPr>
      <w:r>
        <w:t>Понимать и использовать представления о расширении числовых множеств.</w:t>
      </w:r>
    </w:p>
    <w:p w14:paraId="068CD4F2" w14:textId="77777777" w:rsidR="008748B2" w:rsidRDefault="008748B2" w:rsidP="008748B2">
      <w:pPr>
        <w:pStyle w:val="23"/>
        <w:shd w:val="clear" w:color="auto" w:fill="auto"/>
        <w:spacing w:before="0" w:after="0" w:line="240" w:lineRule="auto"/>
        <w:ind w:firstLine="70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3D1FED6" w14:textId="77777777"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A2A370E" w14:textId="77777777"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08EC95D" w14:textId="77777777" w:rsidR="008748B2" w:rsidRDefault="008748B2" w:rsidP="008748B2">
      <w:pPr>
        <w:pStyle w:val="23"/>
        <w:shd w:val="clear" w:color="auto" w:fill="auto"/>
        <w:spacing w:before="0" w:after="0" w:line="240" w:lineRule="auto"/>
        <w:ind w:firstLine="709"/>
      </w:pPr>
      <w:r>
        <w:t>Делимость.</w:t>
      </w:r>
    </w:p>
    <w:p w14:paraId="50CFADE1" w14:textId="77777777"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 находить остатки суммы и произведения по данному модулю.</w:t>
      </w:r>
    </w:p>
    <w:p w14:paraId="4A4E7A50" w14:textId="77777777"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14:paraId="3FB72648" w14:textId="77777777" w:rsidR="008748B2" w:rsidRDefault="008748B2" w:rsidP="008748B2">
      <w:pPr>
        <w:pStyle w:val="23"/>
        <w:shd w:val="clear" w:color="auto" w:fill="auto"/>
        <w:spacing w:before="0" w:after="0" w:line="240" w:lineRule="auto"/>
        <w:ind w:firstLine="709"/>
      </w:pPr>
      <w:r>
        <w:t>Дробно-рациональные выражения.</w:t>
      </w:r>
    </w:p>
    <w:p w14:paraId="70445C1D" w14:textId="77777777" w:rsidR="008748B2" w:rsidRDefault="008748B2" w:rsidP="008748B2">
      <w:pPr>
        <w:pStyle w:val="23"/>
        <w:shd w:val="clear" w:color="auto" w:fill="auto"/>
        <w:spacing w:before="0" w:after="0" w:line="240" w:lineRule="auto"/>
        <w:ind w:firstLine="709"/>
      </w:pPr>
      <w:r>
        <w:t>Находить допустимые значения переменных в дробно-рациональных выражениях.</w:t>
      </w:r>
    </w:p>
    <w:p w14:paraId="098EBB13" w14:textId="77777777" w:rsidR="008748B2" w:rsidRDefault="008748B2" w:rsidP="008748B2">
      <w:pPr>
        <w:pStyle w:val="23"/>
        <w:shd w:val="clear" w:color="auto" w:fill="auto"/>
        <w:spacing w:before="0" w:after="0" w:line="240" w:lineRule="auto"/>
        <w:ind w:firstLine="709"/>
      </w:pPr>
      <w:r>
        <w:t>Применять основное свойство рациональной дроби.</w:t>
      </w:r>
    </w:p>
    <w:p w14:paraId="43AB892A" w14:textId="77777777" w:rsidR="008748B2" w:rsidRDefault="008748B2" w:rsidP="008748B2">
      <w:pPr>
        <w:pStyle w:val="23"/>
        <w:shd w:val="clear" w:color="auto" w:fill="auto"/>
        <w:spacing w:before="0" w:after="0" w:line="240" w:lineRule="auto"/>
        <w:ind w:firstLine="709"/>
      </w:pPr>
      <w:r>
        <w:t>Выполнять приведение алгебраических дробей к общему знаменателю, сложение, умножение, деление алгебраических дробей.</w:t>
      </w:r>
    </w:p>
    <w:p w14:paraId="26B9F21E" w14:textId="77777777"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w:t>
      </w:r>
    </w:p>
    <w:p w14:paraId="468A24EA" w14:textId="77777777"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14:paraId="3CB711CE" w14:textId="77777777" w:rsidR="008748B2" w:rsidRDefault="008748B2" w:rsidP="008748B2">
      <w:pPr>
        <w:pStyle w:val="23"/>
        <w:shd w:val="clear" w:color="auto" w:fill="auto"/>
        <w:spacing w:before="0" w:after="0" w:line="240" w:lineRule="auto"/>
        <w:ind w:firstLine="709"/>
      </w:pPr>
      <w:r>
        <w:t>Степени.</w:t>
      </w:r>
    </w:p>
    <w:p w14:paraId="5632DBC9" w14:textId="77777777"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14:paraId="78268096" w14:textId="77777777" w:rsidR="008748B2" w:rsidRDefault="008748B2" w:rsidP="008748B2">
      <w:pPr>
        <w:pStyle w:val="23"/>
        <w:shd w:val="clear" w:color="auto" w:fill="auto"/>
        <w:spacing w:before="0" w:after="0" w:line="240" w:lineRule="auto"/>
        <w:ind w:firstLine="709"/>
      </w:pPr>
      <w:r>
        <w:t>Иррациональные выражения.</w:t>
      </w:r>
    </w:p>
    <w:p w14:paraId="78200123" w14:textId="77777777" w:rsidR="008748B2" w:rsidRDefault="008748B2" w:rsidP="008748B2">
      <w:pPr>
        <w:pStyle w:val="23"/>
        <w:shd w:val="clear" w:color="auto" w:fill="auto"/>
        <w:spacing w:before="0" w:after="0" w:line="240" w:lineRule="auto"/>
        <w:ind w:firstLine="709"/>
      </w:pPr>
      <w:r>
        <w:t>Находить допустимые значения переменных в выражениях, содержащих арифметические квадратные корни.</w:t>
      </w:r>
    </w:p>
    <w:p w14:paraId="7ED88549" w14:textId="77777777" w:rsidR="008748B2" w:rsidRDefault="008748B2" w:rsidP="008748B2">
      <w:pPr>
        <w:pStyle w:val="23"/>
        <w:shd w:val="clear" w:color="auto" w:fill="auto"/>
        <w:spacing w:before="0" w:after="0" w:line="240" w:lineRule="auto"/>
        <w:ind w:firstLine="709"/>
      </w:pPr>
      <w:r>
        <w:t>Выполнять преобразования иррациональных выражений, используя свойства корней.</w:t>
      </w:r>
    </w:p>
    <w:p w14:paraId="537E3F2C" w14:textId="77777777" w:rsidR="008748B2" w:rsidRPr="00880701" w:rsidRDefault="008748B2" w:rsidP="008748B2">
      <w:pPr>
        <w:pStyle w:val="23"/>
        <w:shd w:val="clear" w:color="auto" w:fill="auto"/>
        <w:tabs>
          <w:tab w:val="left" w:pos="2237"/>
        </w:tabs>
        <w:spacing w:before="0" w:after="0" w:line="240" w:lineRule="auto"/>
        <w:ind w:left="709"/>
        <w:rPr>
          <w:b/>
        </w:rPr>
      </w:pPr>
      <w:r w:rsidRPr="00880701">
        <w:rPr>
          <w:b/>
        </w:rPr>
        <w:t>Уравнения и неравенства.</w:t>
      </w:r>
    </w:p>
    <w:p w14:paraId="2D4A6C5A" w14:textId="77777777" w:rsidR="008748B2" w:rsidRDefault="008748B2" w:rsidP="008748B2">
      <w:pPr>
        <w:pStyle w:val="23"/>
        <w:shd w:val="clear" w:color="auto" w:fill="auto"/>
        <w:spacing w:before="0" w:after="0" w:line="240" w:lineRule="auto"/>
        <w:ind w:firstLine="709"/>
      </w:pPr>
      <w:r>
        <w:t>Решать квадратные уравнения.</w:t>
      </w:r>
    </w:p>
    <w:p w14:paraId="1B2B8BB8" w14:textId="77777777" w:rsidR="008748B2" w:rsidRDefault="008748B2" w:rsidP="008748B2">
      <w:pPr>
        <w:pStyle w:val="23"/>
        <w:shd w:val="clear" w:color="auto" w:fill="auto"/>
        <w:spacing w:before="0" w:after="0" w:line="240" w:lineRule="auto"/>
        <w:ind w:firstLine="709"/>
      </w:pPr>
      <w:r>
        <w:t>Решать дробно-рациональные уравнения.</w:t>
      </w:r>
    </w:p>
    <w:p w14:paraId="709BCF35" w14:textId="77777777" w:rsidR="008748B2" w:rsidRDefault="008748B2" w:rsidP="008748B2">
      <w:pPr>
        <w:pStyle w:val="23"/>
        <w:shd w:val="clear" w:color="auto" w:fill="auto"/>
        <w:spacing w:before="0" w:after="0" w:line="240" w:lineRule="auto"/>
        <w:ind w:firstLine="709"/>
      </w:pPr>
      <w:r>
        <w:t xml:space="preserve">Решать линейные уравнения с параметрами, несложные системы </w:t>
      </w:r>
      <w:r>
        <w:lastRenderedPageBreak/>
        <w:t>линейных уравнений с параметрами.</w:t>
      </w:r>
    </w:p>
    <w:p w14:paraId="24691B64" w14:textId="77777777"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14:paraId="6F4C9DF9" w14:textId="77777777"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95540B5" w14:textId="77777777"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6A04549" w14:textId="77777777" w:rsidR="008748B2" w:rsidRPr="00880701" w:rsidRDefault="008748B2" w:rsidP="008748B2">
      <w:pPr>
        <w:pStyle w:val="23"/>
        <w:shd w:val="clear" w:color="auto" w:fill="auto"/>
        <w:tabs>
          <w:tab w:val="left" w:pos="2242"/>
        </w:tabs>
        <w:spacing w:before="0" w:after="0" w:line="240" w:lineRule="auto"/>
        <w:ind w:left="709"/>
        <w:rPr>
          <w:b/>
        </w:rPr>
      </w:pPr>
      <w:r w:rsidRPr="00880701">
        <w:rPr>
          <w:b/>
        </w:rPr>
        <w:t>Функции.</w:t>
      </w:r>
    </w:p>
    <w:p w14:paraId="4D8EB9B7" w14:textId="77777777"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7778428" w14:textId="77777777" w:rsidR="00714779" w:rsidRDefault="00714779" w:rsidP="008748B2">
      <w:pPr>
        <w:pStyle w:val="23"/>
        <w:shd w:val="clear" w:color="auto" w:fill="auto"/>
        <w:spacing w:before="0" w:after="0" w:line="240" w:lineRule="auto"/>
        <w:ind w:firstLine="709"/>
      </w:pPr>
      <w:r w:rsidRPr="00164C8E">
        <w:t xml:space="preserve">Строить графики функций </w:t>
      </w:r>
      <w:r w:rsidRPr="0091382C">
        <w:rPr>
          <w:i/>
          <w:lang w:val="en-US"/>
        </w:rPr>
        <w:t>y</w:t>
      </w:r>
      <w:r w:rsidRPr="0091382C">
        <w:t xml:space="preserve"> = </w:t>
      </w:r>
      <w:r w:rsidRPr="0091382C">
        <w:rPr>
          <w:i/>
          <w:lang w:val="en-US"/>
        </w:rPr>
        <w:t>x</w:t>
      </w:r>
      <w:r w:rsidRPr="0091382C">
        <w:rPr>
          <w:vertAlign w:val="superscript"/>
        </w:rPr>
        <w:t>2</w:t>
      </w:r>
      <w:r w:rsidRPr="0091382C">
        <w:t xml:space="preserve">, </w:t>
      </w:r>
      <w:r w:rsidRPr="0091382C">
        <w:rPr>
          <w:i/>
          <w:lang w:val="en-US"/>
        </w:rPr>
        <w:t>y</w:t>
      </w:r>
      <w:r w:rsidRPr="0091382C">
        <w:t xml:space="preserve"> = </w:t>
      </w:r>
      <w:r w:rsidRPr="0091382C">
        <w:rPr>
          <w:i/>
          <w:lang w:val="en-US"/>
        </w:rPr>
        <w:t>x</w:t>
      </w:r>
      <w:r w:rsidRPr="0091382C">
        <w:rPr>
          <w:vertAlign w:val="superscript"/>
        </w:rPr>
        <w:t>3</w:t>
      </w:r>
      <w:r w:rsidRPr="0091382C">
        <w:t xml:space="preserve">, </w:t>
      </w:r>
      <w:r w:rsidRPr="0091382C">
        <w:rPr>
          <w:i/>
          <w:lang w:val="en-US"/>
        </w:rPr>
        <w:t>y</w:t>
      </w:r>
      <w:r>
        <w:t xml:space="preserve"> =</w:t>
      </w:r>
      <w:r w:rsidRPr="0091382C">
        <w:rPr>
          <w:position w:val="-8"/>
        </w:rPr>
        <w:object w:dxaOrig="380" w:dyaOrig="360" w14:anchorId="77EA36B1">
          <v:shape id="_x0000_i1027" type="#_x0000_t75" style="width:20.4pt;height:20.4pt" o:ole="">
            <v:imagedata r:id="rId10" o:title=""/>
          </v:shape>
          <o:OLEObject Type="Embed" ProgID="Equation.DSMT4" ShapeID="_x0000_i1027" DrawAspect="Content" ObjectID="_1793448098" r:id="rId14"/>
        </w:object>
      </w:r>
      <w:r w:rsidRPr="0091382C">
        <w:t xml:space="preserve">, </w:t>
      </w:r>
      <w:r w:rsidRPr="0091382C">
        <w:rPr>
          <w:i/>
          <w:lang w:val="en-US"/>
        </w:rPr>
        <w:t>y</w:t>
      </w:r>
      <w:r>
        <w:t xml:space="preserve"> =</w:t>
      </w:r>
      <w:r w:rsidRPr="0091382C">
        <w:rPr>
          <w:position w:val="-24"/>
        </w:rPr>
        <w:object w:dxaOrig="240" w:dyaOrig="620" w14:anchorId="6F4124CD">
          <v:shape id="_x0000_i1028" type="#_x0000_t75" style="width:12pt;height:31.2pt" o:ole="">
            <v:imagedata r:id="rId12" o:title=""/>
          </v:shape>
          <o:OLEObject Type="Embed" ProgID="Equation.DSMT4" ShapeID="_x0000_i1028" DrawAspect="Content" ObjectID="_1793448099" r:id="rId15"/>
        </w:object>
      </w:r>
      <w:r w:rsidRPr="0091382C">
        <w:rPr>
          <w:rFonts w:eastAsia="OfficinaSansMediumITC-Regular"/>
        </w:rPr>
        <w:t xml:space="preserve">, </w:t>
      </w:r>
      <w:r w:rsidRPr="0091382C">
        <w:rPr>
          <w:rFonts w:eastAsia="OfficinaSansMediumITC-Regular"/>
          <w:i/>
        </w:rPr>
        <w:t xml:space="preserve">у </w:t>
      </w:r>
      <w:r>
        <w:rPr>
          <w:rFonts w:eastAsia="OfficinaSansMediumITC-Regular"/>
        </w:rPr>
        <w:t>= |</w:t>
      </w:r>
      <w:r w:rsidRPr="0091382C">
        <w:rPr>
          <w:rFonts w:eastAsia="OfficinaSansMediumITC-Regular"/>
          <w:i/>
          <w:lang w:val="en-US"/>
        </w:rPr>
        <w:t>x</w:t>
      </w:r>
      <w:r w:rsidRPr="0091382C">
        <w:rPr>
          <w:rFonts w:eastAsia="OfficinaSansMediumITC-Regular"/>
        </w:rPr>
        <w:t xml:space="preserve">|, </w:t>
      </w:r>
      <w:r w:rsidRPr="00164C8E">
        <w:t>описывать свойства числовой функции по её графику.</w:t>
      </w:r>
    </w:p>
    <w:p w14:paraId="3F15FB33" w14:textId="77777777" w:rsidR="00714779" w:rsidRDefault="00714779" w:rsidP="008748B2">
      <w:pPr>
        <w:pStyle w:val="23"/>
        <w:shd w:val="clear" w:color="auto" w:fill="auto"/>
        <w:spacing w:before="0" w:after="0" w:line="240" w:lineRule="auto"/>
        <w:ind w:firstLine="709"/>
      </w:pPr>
    </w:p>
    <w:p w14:paraId="4952B95B" w14:textId="77777777" w:rsidR="00714779" w:rsidRDefault="00714779" w:rsidP="008748B2">
      <w:pPr>
        <w:pStyle w:val="23"/>
        <w:shd w:val="clear" w:color="auto" w:fill="auto"/>
        <w:spacing w:before="0" w:after="0" w:line="240" w:lineRule="auto"/>
        <w:ind w:firstLine="709"/>
      </w:pPr>
    </w:p>
    <w:p w14:paraId="059DAC22" w14:textId="77777777" w:rsidR="00714779" w:rsidRDefault="00714779" w:rsidP="00210B3B">
      <w:pPr>
        <w:pStyle w:val="23"/>
        <w:shd w:val="clear" w:color="auto" w:fill="auto"/>
        <w:tabs>
          <w:tab w:val="left" w:pos="2000"/>
        </w:tabs>
        <w:spacing w:before="0" w:after="0" w:line="240" w:lineRule="auto"/>
        <w:jc w:val="center"/>
        <w:rPr>
          <w:b/>
        </w:rPr>
      </w:pPr>
    </w:p>
    <w:p w14:paraId="0CE14030" w14:textId="77777777" w:rsidR="008748B2" w:rsidRPr="00210B3B" w:rsidRDefault="00210B3B" w:rsidP="00210B3B">
      <w:pPr>
        <w:pStyle w:val="23"/>
        <w:shd w:val="clear" w:color="auto" w:fill="auto"/>
        <w:tabs>
          <w:tab w:val="left" w:pos="2000"/>
        </w:tabs>
        <w:spacing w:before="0" w:after="0" w:line="240" w:lineRule="auto"/>
        <w:jc w:val="center"/>
        <w:rPr>
          <w:b/>
        </w:rPr>
      </w:pPr>
      <w:r w:rsidRPr="00210B3B">
        <w:rPr>
          <w:b/>
        </w:rPr>
        <w:t>9 КЛАСС</w:t>
      </w:r>
    </w:p>
    <w:p w14:paraId="38682EE1" w14:textId="77777777"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9 классе.</w:t>
      </w:r>
    </w:p>
    <w:p w14:paraId="0FDB457C" w14:textId="77777777" w:rsidR="008748B2" w:rsidRPr="00880701" w:rsidRDefault="008748B2" w:rsidP="008748B2">
      <w:pPr>
        <w:pStyle w:val="23"/>
        <w:shd w:val="clear" w:color="auto" w:fill="auto"/>
        <w:tabs>
          <w:tab w:val="left" w:pos="2237"/>
        </w:tabs>
        <w:spacing w:before="0" w:after="0" w:line="240" w:lineRule="auto"/>
        <w:ind w:left="709"/>
        <w:rPr>
          <w:b/>
        </w:rPr>
      </w:pPr>
      <w:r w:rsidRPr="00880701">
        <w:rPr>
          <w:b/>
        </w:rPr>
        <w:t>Числа и вычисления.</w:t>
      </w:r>
    </w:p>
    <w:p w14:paraId="6A054E0E" w14:textId="77777777" w:rsidR="008748B2" w:rsidRDefault="00210B3B" w:rsidP="008748B2">
      <w:pPr>
        <w:pStyle w:val="23"/>
        <w:shd w:val="clear" w:color="auto" w:fill="auto"/>
        <w:tabs>
          <w:tab w:val="left" w:pos="5027"/>
          <w:tab w:val="left" w:pos="6434"/>
          <w:tab w:val="left" w:pos="7590"/>
        </w:tabs>
        <w:spacing w:before="0" w:after="0" w:line="240" w:lineRule="auto"/>
        <w:ind w:firstLine="709"/>
      </w:pPr>
      <w:r>
        <w:t xml:space="preserve">Оперировать понятиями: корень </w:t>
      </w:r>
      <w:r w:rsidR="008748B2">
        <w:rPr>
          <w:rStyle w:val="24"/>
        </w:rPr>
        <w:t>п</w:t>
      </w:r>
      <w:r>
        <w:t xml:space="preserve">-й </w:t>
      </w:r>
      <w:r w:rsidR="008748B2">
        <w:t xml:space="preserve">степени, степень 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008748B2">
        <w:rPr>
          <w:rStyle w:val="24"/>
        </w:rPr>
        <w:t>п</w:t>
      </w:r>
      <w:r w:rsidR="008748B2">
        <w:t>-й степени, степени с рациональным показателем.</w:t>
      </w:r>
    </w:p>
    <w:p w14:paraId="68906F23" w14:textId="77777777" w:rsidR="008748B2" w:rsidRDefault="008748B2" w:rsidP="008748B2">
      <w:pPr>
        <w:pStyle w:val="23"/>
        <w:shd w:val="clear" w:color="auto" w:fill="auto"/>
        <w:spacing w:before="0" w:after="0" w:line="240" w:lineRule="auto"/>
        <w:ind w:firstLine="709"/>
      </w:pPr>
      <w:r>
        <w:t>Использовать понятие множества действительных чисел при решении задач, проведении рассуждений и доказательств.</w:t>
      </w:r>
    </w:p>
    <w:p w14:paraId="08047BD1" w14:textId="77777777" w:rsidR="008748B2" w:rsidRDefault="008748B2" w:rsidP="008748B2">
      <w:pPr>
        <w:pStyle w:val="23"/>
        <w:shd w:val="clear" w:color="auto" w:fill="auto"/>
        <w:spacing w:before="0" w:after="0" w:line="240" w:lineRule="auto"/>
        <w:ind w:firstLine="70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2F0EBC32" w14:textId="77777777"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14:paraId="635697A3" w14:textId="77777777" w:rsidR="008748B2" w:rsidRDefault="008748B2" w:rsidP="008748B2">
      <w:pPr>
        <w:pStyle w:val="23"/>
        <w:shd w:val="clear" w:color="auto" w:fill="auto"/>
        <w:spacing w:before="0" w:after="0" w:line="240" w:lineRule="auto"/>
        <w:ind w:firstLine="709"/>
      </w:pPr>
      <w:r>
        <w:t>Оперировать понятием квадратного трёхчлена, находить корни квадратного трёхчлена.</w:t>
      </w:r>
    </w:p>
    <w:p w14:paraId="0C044161" w14:textId="77777777" w:rsidR="008748B2" w:rsidRDefault="008748B2" w:rsidP="008748B2">
      <w:pPr>
        <w:pStyle w:val="23"/>
        <w:shd w:val="clear" w:color="auto" w:fill="auto"/>
        <w:spacing w:before="0" w:after="0" w:line="240" w:lineRule="auto"/>
        <w:ind w:firstLine="709"/>
      </w:pPr>
      <w:r>
        <w:t>Раскладывать квадратный трёхчлен на линейные множители.</w:t>
      </w:r>
    </w:p>
    <w:p w14:paraId="1A4CCEB4" w14:textId="77777777" w:rsidR="008748B2" w:rsidRPr="00880701" w:rsidRDefault="008748B2" w:rsidP="008748B2">
      <w:pPr>
        <w:pStyle w:val="23"/>
        <w:shd w:val="clear" w:color="auto" w:fill="auto"/>
        <w:tabs>
          <w:tab w:val="left" w:pos="2242"/>
        </w:tabs>
        <w:spacing w:before="0" w:after="0" w:line="240" w:lineRule="auto"/>
        <w:ind w:left="709"/>
        <w:rPr>
          <w:b/>
        </w:rPr>
      </w:pPr>
      <w:r w:rsidRPr="00880701">
        <w:rPr>
          <w:b/>
        </w:rPr>
        <w:t>Уравнения и неравенства.</w:t>
      </w:r>
    </w:p>
    <w:p w14:paraId="0FA2862B" w14:textId="77777777"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дробно-рациональные уравнения.</w:t>
      </w:r>
    </w:p>
    <w:p w14:paraId="6901CAA1" w14:textId="77777777" w:rsidR="008748B2" w:rsidRDefault="008748B2" w:rsidP="008748B2">
      <w:pPr>
        <w:pStyle w:val="23"/>
        <w:shd w:val="clear" w:color="auto" w:fill="auto"/>
        <w:spacing w:before="0" w:after="0" w:line="240" w:lineRule="auto"/>
        <w:ind w:firstLine="709"/>
      </w:pPr>
      <w:r>
        <w:t>Решать несложные квадратные уравнения с параметром.</w:t>
      </w:r>
    </w:p>
    <w:p w14:paraId="04C7665F" w14:textId="77777777"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70AF02DB" w14:textId="77777777"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14:paraId="050D7C2E" w14:textId="77777777" w:rsidR="008748B2" w:rsidRDefault="008748B2" w:rsidP="008748B2">
      <w:pPr>
        <w:pStyle w:val="23"/>
        <w:shd w:val="clear" w:color="auto" w:fill="auto"/>
        <w:spacing w:before="0" w:after="0" w:line="240" w:lineRule="auto"/>
        <w:ind w:firstLine="709"/>
      </w:pPr>
      <w:r>
        <w:t>Решать несложные системы нелинейных уравнений с параметром.</w:t>
      </w:r>
    </w:p>
    <w:p w14:paraId="7161A47C" w14:textId="77777777" w:rsidR="008748B2" w:rsidRDefault="008748B2" w:rsidP="008748B2">
      <w:pPr>
        <w:pStyle w:val="23"/>
        <w:shd w:val="clear" w:color="auto" w:fill="auto"/>
        <w:spacing w:before="0" w:after="0" w:line="240" w:lineRule="auto"/>
        <w:ind w:firstLine="709"/>
      </w:pPr>
      <w:r>
        <w:lastRenderedPageBreak/>
        <w:t>Применять методы равносильных преобразований, замены переменной, графического метода при решении уравнений 3-й и 4-й степеней.</w:t>
      </w:r>
    </w:p>
    <w:p w14:paraId="49F01697" w14:textId="77777777"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A9F8E47" w14:textId="77777777" w:rsidR="008748B2" w:rsidRDefault="008748B2" w:rsidP="008748B2">
      <w:pPr>
        <w:pStyle w:val="23"/>
        <w:shd w:val="clear" w:color="auto" w:fill="auto"/>
        <w:spacing w:before="0" w:after="0" w:line="240" w:lineRule="auto"/>
        <w:ind w:firstLine="709"/>
      </w:pPr>
      <w:r>
        <w:t xml:space="preserve">Решать уравнения, неравенства и их системы, </w:t>
      </w:r>
      <w:r w:rsidR="002F7ABF">
        <w:t>в т.ч.</w:t>
      </w:r>
      <w:r>
        <w:t xml:space="preserve"> с ограничениями, например, в целых числах.</w:t>
      </w:r>
    </w:p>
    <w:p w14:paraId="7621F116" w14:textId="77777777"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14:paraId="0F2ADB25" w14:textId="77777777"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уравнений, неравенств, их систем.</w:t>
      </w:r>
    </w:p>
    <w:p w14:paraId="7A25E18C" w14:textId="77777777" w:rsidR="008748B2" w:rsidRDefault="008748B2" w:rsidP="008748B2">
      <w:pPr>
        <w:pStyle w:val="23"/>
        <w:shd w:val="clear" w:color="auto" w:fill="auto"/>
        <w:spacing w:before="0" w:after="0" w:line="240" w:lineRule="auto"/>
        <w:ind w:firstLine="709"/>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1A4AA02A" w14:textId="77777777" w:rsidR="008748B2" w:rsidRPr="00880701" w:rsidRDefault="008748B2" w:rsidP="008748B2">
      <w:pPr>
        <w:pStyle w:val="23"/>
        <w:shd w:val="clear" w:color="auto" w:fill="auto"/>
        <w:tabs>
          <w:tab w:val="left" w:pos="2185"/>
        </w:tabs>
        <w:spacing w:before="0" w:after="0" w:line="240" w:lineRule="auto"/>
        <w:ind w:left="709"/>
        <w:rPr>
          <w:b/>
        </w:rPr>
      </w:pPr>
      <w:r w:rsidRPr="00880701">
        <w:rPr>
          <w:b/>
        </w:rPr>
        <w:t>Числовые последовательности и прогрессии.</w:t>
      </w:r>
    </w:p>
    <w:p w14:paraId="3BEF18BD" w14:textId="77777777" w:rsidR="008748B2" w:rsidRDefault="008748B2" w:rsidP="008748B2">
      <w:pPr>
        <w:pStyle w:val="23"/>
        <w:shd w:val="clear" w:color="auto" w:fill="auto"/>
        <w:spacing w:before="0" w:after="0" w:line="240" w:lineRule="auto"/>
        <w:ind w:firstLine="709"/>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5E94EE50" w14:textId="77777777" w:rsidR="008748B2" w:rsidRDefault="008748B2" w:rsidP="008748B2">
      <w:pPr>
        <w:pStyle w:val="23"/>
        <w:shd w:val="clear" w:color="auto" w:fill="auto"/>
        <w:spacing w:before="0" w:after="0" w:line="240" w:lineRule="auto"/>
        <w:ind w:firstLine="709"/>
      </w:pPr>
      <w:r>
        <w:t xml:space="preserve">Исследовать функцию по её графику, устанавливать свойства функций: область определения, множество значений, нули функции, промежутки </w:t>
      </w:r>
      <w:proofErr w:type="spellStart"/>
      <w:r>
        <w:t>знакопостоянства</w:t>
      </w:r>
      <w:proofErr w:type="spellEnd"/>
      <w:r>
        <w:t>, промежутки возрастания и убывания, чётность и нечётность, наибольшее и наименьшее значения, асимптоты.</w:t>
      </w:r>
    </w:p>
    <w:p w14:paraId="1287633C" w14:textId="77777777"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14:paraId="6EF6A50C" w14:textId="77777777" w:rsidR="008748B2" w:rsidRDefault="008748B2" w:rsidP="008748B2">
      <w:pPr>
        <w:pStyle w:val="23"/>
        <w:shd w:val="clear" w:color="auto" w:fill="auto"/>
        <w:spacing w:before="0" w:after="0" w:line="240" w:lineRule="auto"/>
        <w:ind w:firstLine="709"/>
      </w:pPr>
      <w:r>
        <w:t>Определять положение графика квадратичной функции в зависимости от её коэффициентов.</w:t>
      </w:r>
    </w:p>
    <w:p w14:paraId="0726BCAB" w14:textId="77777777" w:rsidR="008748B2" w:rsidRDefault="008748B2" w:rsidP="008748B2">
      <w:pPr>
        <w:pStyle w:val="23"/>
        <w:shd w:val="clear" w:color="auto" w:fill="auto"/>
        <w:spacing w:before="0" w:after="0" w:line="240" w:lineRule="auto"/>
        <w:ind w:firstLine="709"/>
      </w:pPr>
      <w:r>
        <w:t>Строить график квадратичной функции, описывать свойства квадратичной функции по её графику.</w:t>
      </w:r>
    </w:p>
    <w:p w14:paraId="7420909C" w14:textId="77777777" w:rsidR="008748B2" w:rsidRDefault="008748B2" w:rsidP="008748B2">
      <w:pPr>
        <w:pStyle w:val="23"/>
        <w:shd w:val="clear" w:color="auto" w:fill="auto"/>
        <w:spacing w:before="0" w:after="0" w:line="240" w:lineRule="auto"/>
        <w:ind w:firstLine="709"/>
      </w:pPr>
      <w:r>
        <w:t>Использовать свойства квадратичной функции для решения задач.</w:t>
      </w:r>
    </w:p>
    <w:p w14:paraId="20589C1F" w14:textId="77777777" w:rsidR="00714779" w:rsidRDefault="008748B2" w:rsidP="008748B2">
      <w:pPr>
        <w:pStyle w:val="23"/>
        <w:shd w:val="clear" w:color="auto" w:fill="auto"/>
        <w:spacing w:before="0" w:after="0" w:line="240" w:lineRule="auto"/>
        <w:ind w:firstLine="709"/>
      </w:pPr>
      <w:r>
        <w:t xml:space="preserve">На примере квадратичной функции строить график функции </w:t>
      </w:r>
    </w:p>
    <w:p w14:paraId="026A1706" w14:textId="77777777" w:rsidR="008748B2" w:rsidRDefault="008748B2" w:rsidP="008748B2">
      <w:pPr>
        <w:pStyle w:val="23"/>
        <w:shd w:val="clear" w:color="auto" w:fill="auto"/>
        <w:spacing w:before="0" w:after="0" w:line="240" w:lineRule="auto"/>
        <w:ind w:firstLine="709"/>
      </w:pPr>
      <w:r>
        <w:rPr>
          <w:rStyle w:val="24"/>
        </w:rPr>
        <w:t xml:space="preserve">у </w:t>
      </w:r>
      <w:r w:rsidRPr="00193717">
        <w:rPr>
          <w:rStyle w:val="24"/>
          <w:lang w:eastAsia="en-US"/>
        </w:rPr>
        <w:t>=</w:t>
      </w:r>
      <w:proofErr w:type="spellStart"/>
      <w:r>
        <w:rPr>
          <w:rStyle w:val="24"/>
          <w:lang w:val="en-US" w:eastAsia="en-US"/>
        </w:rPr>
        <w:t>af</w:t>
      </w:r>
      <w:proofErr w:type="spellEnd"/>
      <w:r w:rsidRPr="00193717">
        <w:rPr>
          <w:rStyle w:val="24"/>
          <w:lang w:eastAsia="en-US"/>
        </w:rPr>
        <w:t>(</w:t>
      </w:r>
      <w:proofErr w:type="spellStart"/>
      <w:r>
        <w:rPr>
          <w:rStyle w:val="24"/>
          <w:lang w:val="en-US" w:eastAsia="en-US"/>
        </w:rPr>
        <w:t>kx</w:t>
      </w:r>
      <w:proofErr w:type="spellEnd"/>
      <w:r w:rsidR="00714779">
        <w:rPr>
          <w:rStyle w:val="24"/>
        </w:rPr>
        <w:t>+</w:t>
      </w:r>
      <w:r>
        <w:rPr>
          <w:rStyle w:val="24"/>
          <w:lang w:val="en-US" w:eastAsia="en-US"/>
        </w:rPr>
        <w:t>b</w:t>
      </w:r>
      <w:r w:rsidRPr="00193717">
        <w:rPr>
          <w:rStyle w:val="24"/>
          <w:lang w:eastAsia="en-US"/>
        </w:rPr>
        <w:t xml:space="preserve">) </w:t>
      </w:r>
      <w:r>
        <w:rPr>
          <w:rStyle w:val="24"/>
        </w:rPr>
        <w:t xml:space="preserve">+ с </w:t>
      </w:r>
      <w:proofErr w:type="spellStart"/>
      <w:r>
        <w:t>с</w:t>
      </w:r>
      <w:proofErr w:type="spellEnd"/>
      <w:r>
        <w:t xml:space="preserve"> помощью преобразований графика функции </w:t>
      </w:r>
      <w:r w:rsidR="00714779" w:rsidRPr="00714779">
        <w:rPr>
          <w:rFonts w:eastAsia="Times New Roman"/>
          <w:i/>
          <w:color w:val="181717"/>
          <w:lang w:val="en-US"/>
        </w:rPr>
        <w:t>y</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color w:val="181717"/>
          <w:lang w:val="en-US"/>
        </w:rPr>
        <w:t> </w:t>
      </w:r>
      <w:r w:rsidR="00714779" w:rsidRPr="00714779">
        <w:rPr>
          <w:rFonts w:eastAsia="Times New Roman"/>
          <w:i/>
          <w:color w:val="181717"/>
          <w:lang w:val="en-US"/>
        </w:rPr>
        <w:t>f</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i/>
          <w:color w:val="181717"/>
          <w:lang w:val="en-US"/>
        </w:rPr>
        <w:t>x</w:t>
      </w:r>
      <w:r w:rsidR="00714779" w:rsidRPr="00714779">
        <w:rPr>
          <w:rFonts w:eastAsia="Times New Roman"/>
          <w:color w:val="181717"/>
        </w:rPr>
        <w:t>).</w:t>
      </w:r>
    </w:p>
    <w:p w14:paraId="3B01F8C7" w14:textId="77777777" w:rsidR="008748B2" w:rsidRDefault="008748B2" w:rsidP="008748B2">
      <w:pPr>
        <w:pStyle w:val="23"/>
        <w:shd w:val="clear" w:color="auto" w:fill="auto"/>
        <w:spacing w:before="0" w:after="0" w:line="240" w:lineRule="auto"/>
        <w:ind w:firstLine="709"/>
      </w:pPr>
      <w:r>
        <w:t>Иллюстрировать с помощью графика реальную зависимость или процесс по их характеристикам.</w:t>
      </w:r>
    </w:p>
    <w:p w14:paraId="55B1BB97" w14:textId="77777777" w:rsidR="008748B2" w:rsidRPr="00880701" w:rsidRDefault="008748B2" w:rsidP="008748B2">
      <w:pPr>
        <w:pStyle w:val="23"/>
        <w:shd w:val="clear" w:color="auto" w:fill="auto"/>
        <w:tabs>
          <w:tab w:val="left" w:pos="2222"/>
        </w:tabs>
        <w:spacing w:before="0" w:after="0" w:line="240" w:lineRule="auto"/>
        <w:ind w:left="709"/>
        <w:rPr>
          <w:b/>
        </w:rPr>
      </w:pPr>
      <w:r w:rsidRPr="00880701">
        <w:rPr>
          <w:b/>
        </w:rPr>
        <w:t>Арифметическая и геометрическая прогрессии.</w:t>
      </w:r>
    </w:p>
    <w:p w14:paraId="1E7683C6" w14:textId="77777777" w:rsidR="008748B2" w:rsidRDefault="008748B2" w:rsidP="008748B2">
      <w:pPr>
        <w:pStyle w:val="23"/>
        <w:shd w:val="clear" w:color="auto" w:fill="auto"/>
        <w:tabs>
          <w:tab w:val="left" w:pos="5074"/>
        </w:tabs>
        <w:spacing w:before="0" w:after="0" w:line="240" w:lineRule="auto"/>
        <w:ind w:firstLine="709"/>
      </w:pPr>
      <w:r>
        <w:t>Оперировать понятиями: последовательность, арифметическая и геометрическая прогрессии.</w:t>
      </w:r>
    </w:p>
    <w:p w14:paraId="43A9F655" w14:textId="77777777" w:rsidR="008748B2" w:rsidRDefault="008748B2" w:rsidP="008748B2">
      <w:pPr>
        <w:pStyle w:val="23"/>
        <w:shd w:val="clear" w:color="auto" w:fill="auto"/>
        <w:spacing w:before="0" w:after="0" w:line="240" w:lineRule="auto"/>
        <w:ind w:firstLine="709"/>
      </w:pPr>
      <w:r>
        <w:t xml:space="preserve">Задавать последовательности разными способами: описательным, табличным, с помощью формулы </w:t>
      </w:r>
      <w:r>
        <w:rPr>
          <w:rStyle w:val="250"/>
        </w:rPr>
        <w:t>п</w:t>
      </w:r>
      <w:r>
        <w:t>-го члена, рекуррентным.</w:t>
      </w:r>
    </w:p>
    <w:p w14:paraId="6A5BE595" w14:textId="77777777"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«-го члена арифметической и геометрической прогрессий, суммы первых </w:t>
      </w:r>
      <w:r>
        <w:rPr>
          <w:rStyle w:val="250"/>
        </w:rPr>
        <w:t>п</w:t>
      </w:r>
      <w:r>
        <w:t xml:space="preserve"> членов.</w:t>
      </w:r>
    </w:p>
    <w:p w14:paraId="628362A3" w14:textId="77777777"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14:paraId="656BFB6D" w14:textId="77777777"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14:paraId="7A997A3B" w14:textId="77777777" w:rsidR="008748B2" w:rsidRDefault="008748B2" w:rsidP="008748B2">
      <w:pPr>
        <w:pStyle w:val="23"/>
        <w:shd w:val="clear" w:color="auto" w:fill="auto"/>
        <w:tabs>
          <w:tab w:val="left" w:pos="3216"/>
          <w:tab w:val="left" w:pos="8588"/>
        </w:tabs>
        <w:spacing w:before="0" w:after="0" w:line="240" w:lineRule="auto"/>
        <w:ind w:firstLine="709"/>
      </w:pPr>
      <w:r>
        <w:t xml:space="preserve">Распознавать и приводить примеры конечных и бесконечных </w:t>
      </w:r>
      <w:r>
        <w:lastRenderedPageBreak/>
        <w:t>последовательностей, ограниченных последовательностей, монотонно возрастающих (убывающих) последовательностей.</w:t>
      </w:r>
    </w:p>
    <w:p w14:paraId="6CF33061" w14:textId="77777777" w:rsidR="008748B2" w:rsidRDefault="008748B2" w:rsidP="008748B2">
      <w:pPr>
        <w:pStyle w:val="23"/>
        <w:shd w:val="clear" w:color="auto" w:fill="auto"/>
        <w:spacing w:before="0" w:after="0" w:line="240" w:lineRule="auto"/>
        <w:ind w:firstLine="709"/>
      </w:pPr>
      <w:r>
        <w:t>Иметь представление о сходимости последовательности, уметь находить сумму бесконечно убывающей геометрической прогрессии.</w:t>
      </w:r>
    </w:p>
    <w:p w14:paraId="4893D852" w14:textId="77777777" w:rsidR="008748B2" w:rsidRDefault="008748B2" w:rsidP="008748B2">
      <w:pPr>
        <w:pStyle w:val="23"/>
        <w:shd w:val="clear" w:color="auto" w:fill="auto"/>
        <w:spacing w:before="0" w:after="0" w:line="240" w:lineRule="auto"/>
        <w:ind w:firstLine="709"/>
      </w:pPr>
      <w:r>
        <w:t>Применять метод математической индукции при решении задач.</w:t>
      </w:r>
    </w:p>
    <w:p w14:paraId="6ADEAEF5" w14:textId="77777777" w:rsidR="008748B2" w:rsidRDefault="008748B2" w:rsidP="008748B2">
      <w:pPr>
        <w:pStyle w:val="23"/>
        <w:shd w:val="clear" w:color="auto" w:fill="auto"/>
        <w:spacing w:before="0" w:after="0" w:line="240" w:lineRule="auto"/>
        <w:ind w:firstLine="709"/>
      </w:pPr>
    </w:p>
    <w:p w14:paraId="7BEADFCA" w14:textId="77777777" w:rsidR="00210B3B" w:rsidRPr="00210B3B" w:rsidRDefault="008748B2" w:rsidP="00210B3B">
      <w:pPr>
        <w:pStyle w:val="23"/>
        <w:shd w:val="clear" w:color="auto" w:fill="auto"/>
        <w:tabs>
          <w:tab w:val="left" w:pos="1482"/>
        </w:tabs>
        <w:spacing w:before="0" w:after="0" w:line="240" w:lineRule="auto"/>
        <w:jc w:val="center"/>
        <w:rPr>
          <w:b/>
          <w:u w:val="single"/>
        </w:rPr>
      </w:pPr>
      <w:r w:rsidRPr="00210B3B">
        <w:rPr>
          <w:b/>
          <w:u w:val="single"/>
        </w:rPr>
        <w:t>РАБОЧАЯ ПРОГРАММА УЧЕБНОГО КУРСА «ГЕОМЕТРИЯ»</w:t>
      </w:r>
    </w:p>
    <w:p w14:paraId="7C985312" w14:textId="77777777"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7-9 КЛАССЫ</w:t>
      </w:r>
    </w:p>
    <w:p w14:paraId="7AB7E221" w14:textId="77777777"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(УГЛУБЛЕННЫЙ УРОВЕНЬ)</w:t>
      </w:r>
    </w:p>
    <w:p w14:paraId="7B6B1148" w14:textId="77777777" w:rsidR="00210B3B" w:rsidRDefault="00210B3B" w:rsidP="00210B3B">
      <w:pPr>
        <w:pStyle w:val="23"/>
        <w:shd w:val="clear" w:color="auto" w:fill="auto"/>
        <w:tabs>
          <w:tab w:val="left" w:pos="1482"/>
        </w:tabs>
        <w:spacing w:before="0" w:after="0" w:line="240" w:lineRule="auto"/>
        <w:jc w:val="center"/>
        <w:rPr>
          <w:b/>
        </w:rPr>
      </w:pPr>
    </w:p>
    <w:p w14:paraId="5582FCC1" w14:textId="77777777" w:rsidR="008748B2" w:rsidRDefault="008748B2" w:rsidP="008748B2">
      <w:pPr>
        <w:pStyle w:val="23"/>
        <w:shd w:val="clear" w:color="auto" w:fill="auto"/>
        <w:tabs>
          <w:tab w:val="left" w:pos="1482"/>
        </w:tabs>
        <w:spacing w:before="0" w:after="0" w:line="240" w:lineRule="auto"/>
        <w:ind w:firstLine="709"/>
        <w:rPr>
          <w:b/>
        </w:rPr>
      </w:pPr>
      <w:r w:rsidRPr="000D1B2B">
        <w:rPr>
          <w:b/>
        </w:rPr>
        <w:t>1) ПОЯСНИТЕЛЬНАЯ ЗАПИСКА</w:t>
      </w:r>
    </w:p>
    <w:p w14:paraId="1D274CDC" w14:textId="77777777" w:rsidR="00210B3B" w:rsidRDefault="008748B2" w:rsidP="008748B2">
      <w:pPr>
        <w:pStyle w:val="23"/>
        <w:shd w:val="clear" w:color="auto" w:fill="auto"/>
        <w:tabs>
          <w:tab w:val="left" w:pos="1482"/>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p>
    <w:p w14:paraId="07BC581C" w14:textId="77777777" w:rsidR="008748B2" w:rsidRDefault="008748B2" w:rsidP="008748B2">
      <w:pPr>
        <w:pStyle w:val="23"/>
        <w:shd w:val="clear" w:color="auto" w:fill="auto"/>
        <w:tabs>
          <w:tab w:val="left" w:pos="1482"/>
        </w:tabs>
        <w:spacing w:before="0" w:after="0" w:line="240" w:lineRule="auto"/>
        <w:ind w:firstLine="709"/>
        <w:rPr>
          <w:b/>
        </w:rPr>
      </w:pPr>
      <w: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14:paraId="5F8CE8E3" w14:textId="77777777" w:rsidR="008748B2" w:rsidRDefault="008748B2" w:rsidP="008748B2">
      <w:pPr>
        <w:pStyle w:val="23"/>
        <w:shd w:val="clear" w:color="auto" w:fill="auto"/>
        <w:tabs>
          <w:tab w:val="left" w:pos="1482"/>
        </w:tabs>
        <w:spacing w:before="0" w:after="0" w:line="240" w:lineRule="auto"/>
        <w:ind w:firstLine="709"/>
        <w:rPr>
          <w:b/>
        </w:rPr>
      </w:pPr>
      <w:r w:rsidRPr="00210B3B">
        <w:rPr>
          <w:b/>
          <w:i/>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BCF2794" w14:textId="77777777" w:rsidR="008748B2" w:rsidRDefault="008748B2" w:rsidP="008748B2">
      <w:pPr>
        <w:pStyle w:val="23"/>
        <w:shd w:val="clear" w:color="auto" w:fill="auto"/>
        <w:tabs>
          <w:tab w:val="left" w:pos="1482"/>
        </w:tabs>
        <w:spacing w:before="0" w:after="0" w:line="240" w:lineRule="auto"/>
        <w:ind w:firstLine="709"/>
        <w:rPr>
          <w:b/>
        </w:rPr>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152E2DD0" w14:textId="77777777" w:rsidR="00210B3B" w:rsidRPr="00210B3B" w:rsidRDefault="00210B3B" w:rsidP="00210B3B">
      <w:pPr>
        <w:pStyle w:val="23"/>
        <w:shd w:val="clear" w:color="auto" w:fill="auto"/>
        <w:tabs>
          <w:tab w:val="left" w:pos="1482"/>
        </w:tabs>
        <w:spacing w:before="0" w:after="0" w:line="240" w:lineRule="auto"/>
        <w:ind w:firstLine="709"/>
        <w:rPr>
          <w:i/>
        </w:rPr>
      </w:pPr>
      <w:r w:rsidRPr="00210B3B">
        <w:rPr>
          <w:i/>
        </w:rPr>
        <w:t>Согласно учебному плану в 7-9 классах изучается углублённый</w:t>
      </w:r>
      <w:r w:rsidRPr="00210B3B">
        <w:rPr>
          <w:b/>
          <w:i/>
        </w:rPr>
        <w:t xml:space="preserve"> </w:t>
      </w:r>
      <w:r w:rsidRPr="00210B3B">
        <w:rPr>
          <w:i/>
        </w:rPr>
        <w:t xml:space="preserve">учебный курс «Геометрия», который включает следующие основные разделы содержания: </w:t>
      </w:r>
    </w:p>
    <w:p w14:paraId="27A03E42" w14:textId="77777777" w:rsidR="00210B3B" w:rsidRDefault="00210B3B" w:rsidP="00210B3B">
      <w:pPr>
        <w:pStyle w:val="23"/>
        <w:shd w:val="clear" w:color="auto" w:fill="auto"/>
        <w:tabs>
          <w:tab w:val="left" w:pos="1482"/>
        </w:tabs>
        <w:spacing w:before="0" w:after="0" w:line="240" w:lineRule="auto"/>
        <w:ind w:firstLine="709"/>
      </w:pPr>
      <w:r>
        <w:t xml:space="preserve">«Начала геометрии», </w:t>
      </w:r>
    </w:p>
    <w:p w14:paraId="49813E92" w14:textId="77777777" w:rsidR="00210B3B" w:rsidRDefault="00210B3B" w:rsidP="00210B3B">
      <w:pPr>
        <w:pStyle w:val="23"/>
        <w:shd w:val="clear" w:color="auto" w:fill="auto"/>
        <w:tabs>
          <w:tab w:val="left" w:pos="1482"/>
        </w:tabs>
        <w:spacing w:before="0" w:after="0" w:line="240" w:lineRule="auto"/>
        <w:ind w:firstLine="709"/>
      </w:pPr>
      <w:r>
        <w:t xml:space="preserve">«Треугольники», </w:t>
      </w:r>
    </w:p>
    <w:p w14:paraId="7E4A43A6" w14:textId="77777777" w:rsidR="00210B3B" w:rsidRDefault="00210B3B" w:rsidP="00210B3B">
      <w:pPr>
        <w:pStyle w:val="23"/>
        <w:shd w:val="clear" w:color="auto" w:fill="auto"/>
        <w:tabs>
          <w:tab w:val="left" w:pos="1482"/>
        </w:tabs>
        <w:spacing w:before="0" w:after="0" w:line="240" w:lineRule="auto"/>
        <w:ind w:firstLine="709"/>
        <w:rPr>
          <w:b/>
        </w:rPr>
      </w:pPr>
      <w:r>
        <w:t>«Окружность»,</w:t>
      </w:r>
      <w:r>
        <w:rPr>
          <w:b/>
        </w:rPr>
        <w:t xml:space="preserve"> </w:t>
      </w:r>
    </w:p>
    <w:p w14:paraId="021224A1" w14:textId="77777777" w:rsidR="00210B3B" w:rsidRDefault="00210B3B" w:rsidP="00210B3B">
      <w:pPr>
        <w:pStyle w:val="23"/>
        <w:shd w:val="clear" w:color="auto" w:fill="auto"/>
        <w:tabs>
          <w:tab w:val="left" w:pos="1482"/>
        </w:tabs>
        <w:spacing w:before="0" w:after="0" w:line="240" w:lineRule="auto"/>
        <w:ind w:firstLine="709"/>
      </w:pPr>
      <w:r>
        <w:t xml:space="preserve">«Четырёхугольники», </w:t>
      </w:r>
    </w:p>
    <w:p w14:paraId="0D13E891" w14:textId="77777777" w:rsidR="00210B3B" w:rsidRDefault="00210B3B" w:rsidP="00210B3B">
      <w:pPr>
        <w:pStyle w:val="23"/>
        <w:shd w:val="clear" w:color="auto" w:fill="auto"/>
        <w:tabs>
          <w:tab w:val="left" w:pos="1482"/>
        </w:tabs>
        <w:spacing w:before="0" w:after="0" w:line="240" w:lineRule="auto"/>
        <w:ind w:firstLine="709"/>
      </w:pPr>
      <w:r>
        <w:t xml:space="preserve">«Подобие», </w:t>
      </w:r>
    </w:p>
    <w:p w14:paraId="4FCDBF5F" w14:textId="77777777" w:rsidR="00210B3B" w:rsidRDefault="00210B3B" w:rsidP="00210B3B">
      <w:pPr>
        <w:pStyle w:val="23"/>
        <w:shd w:val="clear" w:color="auto" w:fill="auto"/>
        <w:tabs>
          <w:tab w:val="left" w:pos="1482"/>
        </w:tabs>
        <w:spacing w:before="0" w:after="0" w:line="240" w:lineRule="auto"/>
        <w:ind w:firstLine="709"/>
      </w:pPr>
      <w:r>
        <w:t xml:space="preserve">«Элементы тригонометрии», </w:t>
      </w:r>
    </w:p>
    <w:p w14:paraId="23336EEE" w14:textId="77777777" w:rsidR="00210B3B" w:rsidRDefault="00210B3B" w:rsidP="00210B3B">
      <w:pPr>
        <w:pStyle w:val="23"/>
        <w:shd w:val="clear" w:color="auto" w:fill="auto"/>
        <w:tabs>
          <w:tab w:val="left" w:pos="1482"/>
        </w:tabs>
        <w:spacing w:before="0" w:after="0" w:line="240" w:lineRule="auto"/>
        <w:ind w:firstLine="709"/>
      </w:pPr>
      <w:r>
        <w:lastRenderedPageBreak/>
        <w:t xml:space="preserve">«Площади», </w:t>
      </w:r>
    </w:p>
    <w:p w14:paraId="07335956" w14:textId="77777777" w:rsidR="00210B3B" w:rsidRDefault="00210B3B" w:rsidP="00210B3B">
      <w:pPr>
        <w:pStyle w:val="23"/>
        <w:shd w:val="clear" w:color="auto" w:fill="auto"/>
        <w:tabs>
          <w:tab w:val="left" w:pos="1482"/>
        </w:tabs>
        <w:spacing w:before="0" w:after="0" w:line="240" w:lineRule="auto"/>
        <w:ind w:firstLine="709"/>
      </w:pPr>
      <w:r>
        <w:t xml:space="preserve">«Метод координат», </w:t>
      </w:r>
    </w:p>
    <w:p w14:paraId="57F6E68C" w14:textId="77777777" w:rsidR="00210B3B" w:rsidRPr="003F7B7C" w:rsidRDefault="00210B3B" w:rsidP="00210B3B">
      <w:pPr>
        <w:pStyle w:val="23"/>
        <w:shd w:val="clear" w:color="auto" w:fill="auto"/>
        <w:tabs>
          <w:tab w:val="left" w:pos="1482"/>
        </w:tabs>
        <w:spacing w:before="0" w:after="0" w:line="240" w:lineRule="auto"/>
        <w:ind w:firstLine="709"/>
      </w:pPr>
      <w:r>
        <w:t xml:space="preserve">«Векторы», </w:t>
      </w:r>
    </w:p>
    <w:p w14:paraId="35F76C71" w14:textId="77777777" w:rsidR="00210B3B" w:rsidRPr="003F7B7C" w:rsidRDefault="00210B3B" w:rsidP="00210B3B">
      <w:pPr>
        <w:pStyle w:val="23"/>
        <w:shd w:val="clear" w:color="auto" w:fill="auto"/>
        <w:tabs>
          <w:tab w:val="left" w:pos="1482"/>
        </w:tabs>
        <w:spacing w:before="0" w:after="0" w:line="240" w:lineRule="auto"/>
        <w:ind w:firstLine="709"/>
      </w:pPr>
      <w:r w:rsidRPr="003F7B7C">
        <w:t>«Преобразования плоскости».</w:t>
      </w:r>
    </w:p>
    <w:p w14:paraId="7007EDE2" w14:textId="77777777" w:rsidR="008748B2" w:rsidRPr="003F7B7C" w:rsidRDefault="008748B2" w:rsidP="008748B2">
      <w:pPr>
        <w:pStyle w:val="23"/>
        <w:shd w:val="clear" w:color="auto" w:fill="auto"/>
        <w:tabs>
          <w:tab w:val="left" w:pos="1482"/>
        </w:tabs>
        <w:spacing w:before="0" w:after="0" w:line="240" w:lineRule="auto"/>
        <w:ind w:firstLine="709"/>
        <w:rPr>
          <w:b/>
          <w:i/>
          <w:lang w:eastAsia="en-US"/>
        </w:rPr>
      </w:pPr>
    </w:p>
    <w:p w14:paraId="7B3DF833" w14:textId="77777777" w:rsidR="008748B2" w:rsidRPr="003F7B7C" w:rsidRDefault="008748B2" w:rsidP="008748B2">
      <w:pPr>
        <w:pStyle w:val="23"/>
        <w:shd w:val="clear" w:color="auto" w:fill="auto"/>
        <w:tabs>
          <w:tab w:val="left" w:pos="1482"/>
        </w:tabs>
        <w:spacing w:before="0" w:after="0" w:line="240" w:lineRule="auto"/>
        <w:ind w:firstLine="709"/>
      </w:pPr>
      <w:r w:rsidRPr="003F7B7C">
        <w:rPr>
          <w:b/>
          <w:i/>
          <w:lang w:eastAsia="en-US"/>
        </w:rPr>
        <w:t>Место учебного предмета «Геометрия» в учебном плане</w:t>
      </w:r>
      <w:r w:rsidRPr="003F7B7C">
        <w:t xml:space="preserve"> </w:t>
      </w:r>
    </w:p>
    <w:p w14:paraId="1367BB89" w14:textId="77777777" w:rsidR="008748B2" w:rsidRPr="003F7B7C" w:rsidRDefault="008748B2" w:rsidP="008748B2">
      <w:pPr>
        <w:pStyle w:val="23"/>
        <w:shd w:val="clear" w:color="auto" w:fill="auto"/>
        <w:tabs>
          <w:tab w:val="left" w:pos="1482"/>
        </w:tabs>
        <w:spacing w:before="0" w:after="0" w:line="240" w:lineRule="auto"/>
        <w:ind w:firstLine="709"/>
      </w:pPr>
      <w:r w:rsidRPr="003F7B7C">
        <w:t>Общее число</w:t>
      </w:r>
      <w:r w:rsidR="00210B3B" w:rsidRPr="003F7B7C">
        <w:t xml:space="preserve"> часов </w:t>
      </w:r>
      <w:r w:rsidRPr="003F7B7C">
        <w:t>для изуч</w:t>
      </w:r>
      <w:r w:rsidR="00210B3B" w:rsidRPr="003F7B7C">
        <w:t>ения учебного курса «Геометрия»</w:t>
      </w:r>
      <w:r w:rsidRPr="003F7B7C">
        <w:t xml:space="preserve"> - 306 часов: </w:t>
      </w:r>
    </w:p>
    <w:p w14:paraId="0D9225C1" w14:textId="77777777" w:rsidR="008748B2" w:rsidRPr="003F7B7C" w:rsidRDefault="008748B2" w:rsidP="008748B2">
      <w:pPr>
        <w:pStyle w:val="23"/>
        <w:shd w:val="clear" w:color="auto" w:fill="auto"/>
        <w:tabs>
          <w:tab w:val="left" w:pos="1482"/>
        </w:tabs>
        <w:spacing w:before="0" w:after="0" w:line="240" w:lineRule="auto"/>
        <w:ind w:firstLine="709"/>
      </w:pPr>
      <w:r w:rsidRPr="003F7B7C">
        <w:t xml:space="preserve">в 7 классе - 102 часа (3 часа в неделю), </w:t>
      </w:r>
    </w:p>
    <w:p w14:paraId="3ABF0C52" w14:textId="77777777" w:rsidR="008748B2" w:rsidRPr="003F7B7C" w:rsidRDefault="008748B2" w:rsidP="008748B2">
      <w:pPr>
        <w:pStyle w:val="23"/>
        <w:shd w:val="clear" w:color="auto" w:fill="auto"/>
        <w:tabs>
          <w:tab w:val="left" w:pos="1482"/>
        </w:tabs>
        <w:spacing w:before="0" w:after="0" w:line="240" w:lineRule="auto"/>
        <w:ind w:firstLine="709"/>
      </w:pPr>
      <w:r w:rsidRPr="003F7B7C">
        <w:t xml:space="preserve">в 8 классе - 102 часа (3 часа в неделю), </w:t>
      </w:r>
    </w:p>
    <w:p w14:paraId="4E4869E6" w14:textId="77777777" w:rsidR="008748B2" w:rsidRPr="003F7B7C" w:rsidRDefault="008748B2" w:rsidP="008748B2">
      <w:pPr>
        <w:pStyle w:val="23"/>
        <w:shd w:val="clear" w:color="auto" w:fill="auto"/>
        <w:tabs>
          <w:tab w:val="left" w:pos="1482"/>
        </w:tabs>
        <w:spacing w:before="0" w:after="0" w:line="240" w:lineRule="auto"/>
        <w:ind w:firstLine="709"/>
      </w:pPr>
      <w:r w:rsidRPr="003F7B7C">
        <w:t>в 9 классе - 102 часа (З</w:t>
      </w:r>
      <w:r w:rsidR="00210B3B" w:rsidRPr="003F7B7C">
        <w:t xml:space="preserve"> </w:t>
      </w:r>
      <w:r w:rsidRPr="003F7B7C">
        <w:t>часа в неделю).</w:t>
      </w:r>
    </w:p>
    <w:p w14:paraId="4B137AAA" w14:textId="77777777" w:rsidR="00210B3B" w:rsidRPr="003F7B7C" w:rsidRDefault="00210B3B" w:rsidP="00306555">
      <w:pPr>
        <w:ind w:firstLine="0"/>
        <w:rPr>
          <w:rFonts w:ascii="Times New Roman" w:hAnsi="Times New Roman" w:cs="Times New Roman"/>
          <w:b/>
          <w:sz w:val="28"/>
          <w:szCs w:val="28"/>
          <w:lang w:eastAsia="en-US"/>
        </w:rPr>
      </w:pPr>
    </w:p>
    <w:p w14:paraId="4555AAFE" w14:textId="77777777" w:rsidR="008748B2" w:rsidRPr="003F7B7C"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 xml:space="preserve">2) СОДЕРЖАНИЕ УЧЕБНОГО </w:t>
      </w:r>
      <w:r w:rsidR="00210B3B" w:rsidRPr="003F7B7C">
        <w:rPr>
          <w:rFonts w:ascii="Times New Roman" w:hAnsi="Times New Roman" w:cs="Times New Roman"/>
          <w:b/>
          <w:sz w:val="28"/>
          <w:szCs w:val="28"/>
          <w:lang w:eastAsia="en-US"/>
        </w:rPr>
        <w:t>КУРСА</w:t>
      </w:r>
      <w:r w:rsidRPr="003F7B7C">
        <w:rPr>
          <w:rFonts w:ascii="Times New Roman" w:hAnsi="Times New Roman" w:cs="Times New Roman"/>
          <w:b/>
          <w:sz w:val="28"/>
          <w:szCs w:val="28"/>
          <w:lang w:eastAsia="en-US"/>
        </w:rPr>
        <w:t xml:space="preserve"> «ГЕОМЕТРИЯ»</w:t>
      </w:r>
    </w:p>
    <w:p w14:paraId="028DA6F2" w14:textId="77777777" w:rsidR="008748B2" w:rsidRPr="003F7B7C" w:rsidRDefault="008748B2" w:rsidP="008748B2">
      <w:pPr>
        <w:pStyle w:val="23"/>
        <w:shd w:val="clear" w:color="auto" w:fill="auto"/>
        <w:tabs>
          <w:tab w:val="left" w:pos="1871"/>
        </w:tabs>
        <w:spacing w:before="0" w:after="0" w:line="240" w:lineRule="auto"/>
        <w:ind w:left="709"/>
        <w:jc w:val="center"/>
        <w:rPr>
          <w:b/>
        </w:rPr>
      </w:pPr>
    </w:p>
    <w:p w14:paraId="0F4A4F22" w14:textId="77777777" w:rsidR="008748B2" w:rsidRPr="003F7B7C" w:rsidRDefault="00210B3B" w:rsidP="00210B3B">
      <w:pPr>
        <w:pStyle w:val="23"/>
        <w:shd w:val="clear" w:color="auto" w:fill="auto"/>
        <w:tabs>
          <w:tab w:val="left" w:pos="1871"/>
        </w:tabs>
        <w:spacing w:before="0" w:after="0" w:line="240" w:lineRule="auto"/>
        <w:jc w:val="center"/>
      </w:pPr>
      <w:r w:rsidRPr="003F7B7C">
        <w:rPr>
          <w:b/>
        </w:rPr>
        <w:t xml:space="preserve">СОДЕРЖАНИЕ </w:t>
      </w:r>
      <w:r w:rsidR="008748B2" w:rsidRPr="003F7B7C">
        <w:rPr>
          <w:b/>
        </w:rPr>
        <w:t>ОБУЧЕНИЯ В 7 КЛАССЕ</w:t>
      </w:r>
    </w:p>
    <w:p w14:paraId="30CA8E31" w14:textId="77777777" w:rsidR="008748B2" w:rsidRPr="003F7B7C" w:rsidRDefault="008748B2" w:rsidP="008748B2">
      <w:pPr>
        <w:pStyle w:val="23"/>
        <w:shd w:val="clear" w:color="auto" w:fill="auto"/>
        <w:tabs>
          <w:tab w:val="left" w:pos="2021"/>
        </w:tabs>
        <w:spacing w:before="0" w:after="0" w:line="240" w:lineRule="auto"/>
        <w:ind w:left="709"/>
        <w:rPr>
          <w:b/>
        </w:rPr>
      </w:pPr>
      <w:r w:rsidRPr="003F7B7C">
        <w:rPr>
          <w:b/>
        </w:rPr>
        <w:t>Начала геометрии.</w:t>
      </w:r>
    </w:p>
    <w:p w14:paraId="65BDB92D" w14:textId="77777777" w:rsidR="008748B2" w:rsidRPr="003F7B7C" w:rsidRDefault="008748B2" w:rsidP="008748B2">
      <w:pPr>
        <w:pStyle w:val="23"/>
        <w:shd w:val="clear" w:color="auto" w:fill="auto"/>
        <w:spacing w:before="0" w:after="0" w:line="240" w:lineRule="auto"/>
        <w:ind w:firstLine="709"/>
      </w:pPr>
      <w:r w:rsidRPr="003F7B7C">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3A75E936" w14:textId="77777777" w:rsidR="008748B2" w:rsidRDefault="008748B2" w:rsidP="008748B2">
      <w:pPr>
        <w:pStyle w:val="23"/>
        <w:shd w:val="clear" w:color="auto" w:fill="auto"/>
        <w:spacing w:before="0" w:after="0" w:line="240" w:lineRule="auto"/>
        <w:ind w:firstLine="709"/>
      </w:pPr>
      <w:r>
        <w:t>Взаимное расположение точек на прямой. Измерение длины отрезка, расстояние между точками.</w:t>
      </w:r>
    </w:p>
    <w:p w14:paraId="58808BBE" w14:textId="77777777" w:rsidR="008748B2" w:rsidRDefault="008748B2" w:rsidP="008748B2">
      <w:pPr>
        <w:pStyle w:val="23"/>
        <w:shd w:val="clear" w:color="auto" w:fill="auto"/>
        <w:spacing w:before="0" w:after="0" w:line="240" w:lineRule="auto"/>
        <w:ind w:firstLine="709"/>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14:paraId="567DCAAB" w14:textId="77777777" w:rsidR="008748B2" w:rsidRDefault="008748B2" w:rsidP="008748B2">
      <w:pPr>
        <w:pStyle w:val="23"/>
        <w:shd w:val="clear" w:color="auto" w:fill="auto"/>
        <w:spacing w:before="0" w:after="0" w:line="240" w:lineRule="auto"/>
        <w:ind w:firstLine="709"/>
      </w:pPr>
      <w:r>
        <w:t>Ломаная. Виды ломаных. Длина ломаной. Многоугольники. Периметр многоугольника. Понятие о выпуклых и невыпуклых многоугольниках.</w:t>
      </w:r>
    </w:p>
    <w:p w14:paraId="32D4E960" w14:textId="77777777" w:rsidR="008748B2" w:rsidRDefault="008748B2" w:rsidP="008748B2">
      <w:pPr>
        <w:pStyle w:val="23"/>
        <w:shd w:val="clear" w:color="auto" w:fill="auto"/>
        <w:spacing w:before="0" w:after="0" w:line="240" w:lineRule="auto"/>
        <w:ind w:firstLine="709"/>
      </w:pPr>
      <w:r>
        <w:t>Первичные представления о равенстве фигур, их расположении, симметрии.</w:t>
      </w:r>
    </w:p>
    <w:p w14:paraId="2D09C6E4" w14:textId="77777777" w:rsidR="008748B2" w:rsidRDefault="008748B2" w:rsidP="008748B2">
      <w:pPr>
        <w:pStyle w:val="23"/>
        <w:shd w:val="clear" w:color="auto" w:fill="auto"/>
        <w:spacing w:before="0" w:after="0" w:line="240" w:lineRule="auto"/>
        <w:ind w:firstLine="709"/>
      </w:pPr>
      <w:r>
        <w:t>Простейшие построения. Инструменты для измерений и построений.</w:t>
      </w:r>
    </w:p>
    <w:p w14:paraId="6B1FE973" w14:textId="77777777" w:rsidR="008748B2" w:rsidRPr="00B90E35" w:rsidRDefault="008748B2" w:rsidP="008748B2">
      <w:pPr>
        <w:pStyle w:val="23"/>
        <w:shd w:val="clear" w:color="auto" w:fill="auto"/>
        <w:tabs>
          <w:tab w:val="left" w:pos="2026"/>
        </w:tabs>
        <w:spacing w:before="0" w:after="0" w:line="240" w:lineRule="auto"/>
        <w:ind w:left="709"/>
        <w:rPr>
          <w:b/>
        </w:rPr>
      </w:pPr>
      <w:r w:rsidRPr="00B90E35">
        <w:rPr>
          <w:b/>
        </w:rPr>
        <w:t>Треугольники.</w:t>
      </w:r>
    </w:p>
    <w:p w14:paraId="424BCBB3" w14:textId="77777777" w:rsidR="008748B2" w:rsidRDefault="008748B2" w:rsidP="008748B2">
      <w:pPr>
        <w:pStyle w:val="23"/>
        <w:shd w:val="clear" w:color="auto" w:fill="auto"/>
        <w:spacing w:before="0" w:after="0" w:line="240" w:lineRule="auto"/>
        <w:ind w:firstLine="709"/>
      </w:pPr>
      <w:r>
        <w:t>Виды треугольников: остроугольные, прямоугольные, тупоугольные, равнобедренные, равносторонние. Медиана, биссектриса и высота треугольника.</w:t>
      </w:r>
    </w:p>
    <w:p w14:paraId="70D273A8" w14:textId="77777777" w:rsidR="008748B2" w:rsidRDefault="00210B3B" w:rsidP="00210B3B">
      <w:pPr>
        <w:pStyle w:val="23"/>
        <w:shd w:val="clear" w:color="auto" w:fill="auto"/>
        <w:tabs>
          <w:tab w:val="left" w:pos="4485"/>
          <w:tab w:val="left" w:pos="8992"/>
        </w:tabs>
        <w:spacing w:before="0" w:after="0" w:line="240" w:lineRule="auto"/>
        <w:ind w:firstLine="709"/>
      </w:pPr>
      <w:r>
        <w:t xml:space="preserve">Равенство треугольников. Первый и второй признаки </w:t>
      </w:r>
      <w:r w:rsidR="008748B2">
        <w:t>равенства</w:t>
      </w:r>
      <w:r>
        <w:t xml:space="preserve"> треугольников. </w:t>
      </w:r>
      <w:r w:rsidR="008748B2">
        <w:t>Равнобедренные треугольники и их свойства. Признак</w:t>
      </w:r>
      <w:r>
        <w:t xml:space="preserve"> </w:t>
      </w:r>
      <w:r w:rsidR="008748B2">
        <w:t>равнобедренного треугольника. Третий признак равенства треугольников.</w:t>
      </w:r>
    </w:p>
    <w:p w14:paraId="54ABE7DF" w14:textId="77777777" w:rsidR="008748B2" w:rsidRDefault="008748B2" w:rsidP="008748B2">
      <w:pPr>
        <w:pStyle w:val="23"/>
        <w:shd w:val="clear" w:color="auto" w:fill="auto"/>
        <w:spacing w:before="0" w:after="0" w:line="240" w:lineRule="auto"/>
        <w:ind w:firstLine="709"/>
      </w:pPr>
      <w:r>
        <w:t>Соотношения между сторонами и углами треугольника. Неравенство треугольника. Неравенство о длине ломаной.</w:t>
      </w:r>
    </w:p>
    <w:p w14:paraId="61EB28F5" w14:textId="77777777"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14:paraId="158F1BC5" w14:textId="77777777"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Параллельные прямые. Сумма углов многоугольника.</w:t>
      </w:r>
    </w:p>
    <w:p w14:paraId="2E290319" w14:textId="77777777" w:rsidR="008748B2" w:rsidRDefault="008748B2" w:rsidP="00210B3B">
      <w:pPr>
        <w:pStyle w:val="23"/>
        <w:shd w:val="clear" w:color="auto" w:fill="auto"/>
        <w:spacing w:before="0" w:after="0" w:line="240" w:lineRule="auto"/>
        <w:ind w:firstLine="709"/>
      </w:pPr>
      <w:r>
        <w:t>Параллельность прямых, исторические сведения о постулате Евклида и о роли</w:t>
      </w:r>
      <w:r w:rsidR="00210B3B">
        <w:t xml:space="preserve"> </w:t>
      </w: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14:paraId="7668A833" w14:textId="77777777" w:rsidR="008748B2" w:rsidRPr="00B90E35" w:rsidRDefault="008748B2" w:rsidP="008748B2">
      <w:pPr>
        <w:pStyle w:val="23"/>
        <w:shd w:val="clear" w:color="auto" w:fill="auto"/>
        <w:tabs>
          <w:tab w:val="left" w:pos="2021"/>
        </w:tabs>
        <w:spacing w:before="0" w:after="0" w:line="240" w:lineRule="auto"/>
        <w:ind w:left="709"/>
        <w:rPr>
          <w:b/>
        </w:rPr>
      </w:pPr>
      <w:r w:rsidRPr="00B90E35">
        <w:rPr>
          <w:b/>
        </w:rPr>
        <w:t>Прямоугольные треугольники.</w:t>
      </w:r>
    </w:p>
    <w:p w14:paraId="2809AFBB" w14:textId="77777777" w:rsidR="008748B2" w:rsidRDefault="008748B2" w:rsidP="008748B2">
      <w:pPr>
        <w:pStyle w:val="23"/>
        <w:shd w:val="clear" w:color="auto" w:fill="auto"/>
        <w:spacing w:before="0" w:after="0" w:line="240" w:lineRule="auto"/>
        <w:ind w:firstLine="709"/>
      </w:pPr>
      <w:r>
        <w:lastRenderedPageBreak/>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14:paraId="16A74E83"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Окружность.</w:t>
      </w:r>
    </w:p>
    <w:p w14:paraId="2B7BA632" w14:textId="77777777" w:rsidR="008748B2" w:rsidRDefault="008748B2" w:rsidP="008748B2">
      <w:pPr>
        <w:pStyle w:val="23"/>
        <w:shd w:val="clear" w:color="auto" w:fill="auto"/>
        <w:spacing w:before="0" w:after="0" w:line="240" w:lineRule="auto"/>
        <w:ind w:firstLine="709"/>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14:paraId="41A3A541"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Геометрические места точек.</w:t>
      </w:r>
    </w:p>
    <w:p w14:paraId="3E078754" w14:textId="77777777" w:rsidR="008748B2" w:rsidRDefault="008748B2" w:rsidP="008748B2">
      <w:pPr>
        <w:pStyle w:val="23"/>
        <w:shd w:val="clear" w:color="auto" w:fill="auto"/>
        <w:spacing w:before="0" w:after="0" w:line="240" w:lineRule="auto"/>
        <w:ind w:firstLine="709"/>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41DF7DC1"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Построения с помощью циркуля и линейки.</w:t>
      </w:r>
    </w:p>
    <w:p w14:paraId="35E81F98" w14:textId="77777777" w:rsidR="008748B2" w:rsidRDefault="008748B2" w:rsidP="00714779">
      <w:pPr>
        <w:pStyle w:val="23"/>
        <w:shd w:val="clear" w:color="auto" w:fill="auto"/>
        <w:spacing w:before="0" w:after="0" w:line="240" w:lineRule="auto"/>
        <w:ind w:firstLine="709"/>
      </w:pPr>
      <w:r>
        <w:t>Исторические сведения. Обоснования простейших построений, этапы задачи на построения, решение задач на построение циркулем и линейкой.</w:t>
      </w:r>
    </w:p>
    <w:p w14:paraId="2510D2D4" w14:textId="77777777"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14:paraId="1174C2DF" w14:textId="77777777" w:rsidR="008748B2" w:rsidRPr="00B90E35" w:rsidRDefault="008748B2" w:rsidP="008748B2">
      <w:pPr>
        <w:pStyle w:val="23"/>
        <w:shd w:val="clear" w:color="auto" w:fill="auto"/>
        <w:tabs>
          <w:tab w:val="left" w:pos="2026"/>
        </w:tabs>
        <w:spacing w:before="0" w:after="0" w:line="240" w:lineRule="auto"/>
        <w:ind w:left="709"/>
        <w:rPr>
          <w:b/>
        </w:rPr>
      </w:pPr>
      <w:r w:rsidRPr="00B90E35">
        <w:rPr>
          <w:b/>
        </w:rPr>
        <w:t>Четырёхугольники.</w:t>
      </w:r>
    </w:p>
    <w:p w14:paraId="47648CCC" w14:textId="77777777" w:rsidR="008748B2" w:rsidRDefault="008748B2" w:rsidP="008748B2">
      <w:pPr>
        <w:pStyle w:val="23"/>
        <w:shd w:val="clear" w:color="auto" w:fill="auto"/>
        <w:spacing w:before="0" w:after="0" w:line="240" w:lineRule="auto"/>
        <w:ind w:firstLine="709"/>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14:paraId="777A5941" w14:textId="77777777" w:rsidR="008748B2" w:rsidRDefault="008748B2" w:rsidP="008748B2">
      <w:pPr>
        <w:pStyle w:val="23"/>
        <w:shd w:val="clear" w:color="auto" w:fill="auto"/>
        <w:spacing w:before="0" w:after="0" w:line="240" w:lineRule="auto"/>
        <w:ind w:firstLine="709"/>
      </w:pPr>
      <w:r>
        <w:t>Средняя линия треугольника. Метод удвоения медианы треугольника. Теорема о пересечении медиан треугольника.</w:t>
      </w:r>
    </w:p>
    <w:p w14:paraId="2BBF0914" w14:textId="77777777" w:rsidR="008748B2" w:rsidRDefault="008748B2" w:rsidP="008748B2">
      <w:pPr>
        <w:pStyle w:val="23"/>
        <w:shd w:val="clear" w:color="auto" w:fill="auto"/>
        <w:spacing w:before="0" w:after="0" w:line="240" w:lineRule="auto"/>
        <w:ind w:firstLine="709"/>
      </w:pPr>
      <w:r>
        <w:t>Теорема Фалеса, теорема о пропорциональных отрезках. Теорема Вариньона для произвольного четырёхугольника.</w:t>
      </w:r>
    </w:p>
    <w:p w14:paraId="5ACBFE7C" w14:textId="77777777" w:rsidR="008748B2" w:rsidRDefault="008748B2" w:rsidP="008748B2">
      <w:pPr>
        <w:pStyle w:val="23"/>
        <w:shd w:val="clear" w:color="auto" w:fill="auto"/>
        <w:spacing w:before="0" w:after="0" w:line="240" w:lineRule="auto"/>
        <w:ind w:firstLine="709"/>
      </w:pPr>
      <w:r>
        <w:t>Центрально-симметричные фигуры.</w:t>
      </w:r>
    </w:p>
    <w:p w14:paraId="5EEEBA0E"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Подобие.</w:t>
      </w:r>
    </w:p>
    <w:p w14:paraId="07649138" w14:textId="77777777"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14:paraId="3823B490" w14:textId="77777777"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Площадь.</w:t>
      </w:r>
    </w:p>
    <w:p w14:paraId="4CD2BA06" w14:textId="77777777" w:rsidR="008748B2" w:rsidRDefault="008748B2" w:rsidP="008748B2">
      <w:pPr>
        <w:pStyle w:val="23"/>
        <w:shd w:val="clear" w:color="auto" w:fill="auto"/>
        <w:spacing w:before="0" w:after="0" w:line="240" w:lineRule="auto"/>
        <w:ind w:firstLine="709"/>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14:paraId="4B375D7B"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Теорема Пифагора.</w:t>
      </w:r>
    </w:p>
    <w:p w14:paraId="260A27B4" w14:textId="77777777"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14:paraId="6EA1ED12"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Элементы тригонометрии.</w:t>
      </w:r>
    </w:p>
    <w:p w14:paraId="5510ACB8" w14:textId="77777777" w:rsidR="008748B2" w:rsidRDefault="008748B2" w:rsidP="008748B2">
      <w:pPr>
        <w:pStyle w:val="23"/>
        <w:shd w:val="clear" w:color="auto" w:fill="auto"/>
        <w:tabs>
          <w:tab w:val="left" w:pos="8525"/>
        </w:tabs>
        <w:spacing w:before="0" w:after="0" w:line="240" w:lineRule="auto"/>
        <w:ind w:firstLine="709"/>
      </w:pPr>
      <w:r>
        <w:t>Синус, косинус, тангенс и котангенс острого угла прямоугольного треугольника. Тригонометрические функции углов в 30°, 45° и 60°.</w:t>
      </w:r>
    </w:p>
    <w:p w14:paraId="7BBEFF4F" w14:textId="77777777" w:rsidR="008748B2" w:rsidRDefault="008748B2" w:rsidP="008748B2">
      <w:pPr>
        <w:pStyle w:val="23"/>
        <w:shd w:val="clear" w:color="auto" w:fill="auto"/>
        <w:spacing w:before="0" w:after="0" w:line="240" w:lineRule="auto"/>
        <w:ind w:firstLine="709"/>
      </w:pPr>
      <w:r>
        <w:t>Пропорциональные отрезки в прямоугольном треугольнике.</w:t>
      </w:r>
    </w:p>
    <w:p w14:paraId="69556C30" w14:textId="77777777" w:rsidR="008748B2" w:rsidRPr="00B90E35" w:rsidRDefault="008748B2" w:rsidP="008748B2">
      <w:pPr>
        <w:pStyle w:val="23"/>
        <w:shd w:val="clear" w:color="auto" w:fill="auto"/>
        <w:tabs>
          <w:tab w:val="left" w:pos="2030"/>
        </w:tabs>
        <w:spacing w:before="0" w:after="0" w:line="240" w:lineRule="auto"/>
        <w:ind w:left="709"/>
        <w:rPr>
          <w:b/>
        </w:rPr>
      </w:pPr>
      <w:r w:rsidRPr="00B90E35">
        <w:rPr>
          <w:b/>
        </w:rPr>
        <w:t>Углы и четырёхугольники, связанные с окружностью.</w:t>
      </w:r>
    </w:p>
    <w:p w14:paraId="0D245C43" w14:textId="77777777"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w:t>
      </w:r>
    </w:p>
    <w:p w14:paraId="46F41C41" w14:textId="77777777" w:rsidR="008748B2" w:rsidRDefault="008748B2" w:rsidP="008748B2">
      <w:pPr>
        <w:pStyle w:val="23"/>
        <w:shd w:val="clear" w:color="auto" w:fill="auto"/>
        <w:spacing w:before="0" w:after="0" w:line="240" w:lineRule="auto"/>
        <w:ind w:firstLine="709"/>
      </w:pPr>
      <w:r>
        <w:t xml:space="preserve">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w:t>
      </w:r>
      <w:r>
        <w:lastRenderedPageBreak/>
        <w:t>Общие касательные к двум окружностям.</w:t>
      </w:r>
    </w:p>
    <w:p w14:paraId="1DECC002" w14:textId="77777777" w:rsidR="008748B2" w:rsidRDefault="008748B2" w:rsidP="008748B2">
      <w:pPr>
        <w:pStyle w:val="23"/>
        <w:shd w:val="clear" w:color="auto" w:fill="auto"/>
        <w:spacing w:before="0" w:after="0" w:line="240" w:lineRule="auto"/>
        <w:ind w:firstLine="709"/>
        <w:rPr>
          <w:b/>
        </w:rPr>
      </w:pPr>
    </w:p>
    <w:p w14:paraId="1E8ED0C4" w14:textId="77777777"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14:paraId="67EB9FFB" w14:textId="77777777" w:rsidR="008748B2" w:rsidRPr="00B90E35" w:rsidRDefault="008748B2" w:rsidP="008748B2">
      <w:pPr>
        <w:pStyle w:val="23"/>
        <w:shd w:val="clear" w:color="auto" w:fill="auto"/>
        <w:tabs>
          <w:tab w:val="left" w:pos="2021"/>
        </w:tabs>
        <w:spacing w:before="0" w:after="0" w:line="240" w:lineRule="auto"/>
        <w:ind w:left="709"/>
        <w:rPr>
          <w:b/>
        </w:rPr>
      </w:pPr>
      <w:r w:rsidRPr="00B90E35">
        <w:rPr>
          <w:b/>
        </w:rPr>
        <w:t>Решение треугольников.</w:t>
      </w:r>
    </w:p>
    <w:p w14:paraId="5565438A" w14:textId="77777777"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28DCD96E" w14:textId="77777777" w:rsidR="008748B2" w:rsidRDefault="008748B2" w:rsidP="008748B2">
      <w:pPr>
        <w:pStyle w:val="23"/>
        <w:shd w:val="clear" w:color="auto" w:fill="auto"/>
        <w:spacing w:before="0" w:after="0" w:line="240" w:lineRule="auto"/>
        <w:ind w:firstLine="709"/>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14:paraId="3B8E11B3" w14:textId="77777777" w:rsidR="008748B2" w:rsidRPr="00B90E35" w:rsidRDefault="008748B2" w:rsidP="008748B2">
      <w:pPr>
        <w:pStyle w:val="23"/>
        <w:shd w:val="clear" w:color="auto" w:fill="auto"/>
        <w:tabs>
          <w:tab w:val="left" w:pos="2021"/>
        </w:tabs>
        <w:spacing w:before="0" w:after="0" w:line="240" w:lineRule="auto"/>
        <w:ind w:left="709"/>
        <w:rPr>
          <w:b/>
        </w:rPr>
      </w:pPr>
      <w:r w:rsidRPr="00B90E35">
        <w:rPr>
          <w:b/>
        </w:rPr>
        <w:t>Подобие треугольников.</w:t>
      </w:r>
    </w:p>
    <w:p w14:paraId="5449D778" w14:textId="77777777" w:rsidR="008748B2" w:rsidRDefault="008748B2" w:rsidP="008748B2">
      <w:pPr>
        <w:pStyle w:val="23"/>
        <w:shd w:val="clear" w:color="auto" w:fill="auto"/>
        <w:spacing w:before="0" w:after="0" w:line="240" w:lineRule="auto"/>
        <w:ind w:firstLine="709"/>
      </w:pPr>
      <w: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t>Чевы</w:t>
      </w:r>
      <w:proofErr w:type="spellEnd"/>
      <w:r>
        <w:t xml:space="preserve"> и Менелая. Понятие о гомотетии.</w:t>
      </w:r>
    </w:p>
    <w:p w14:paraId="2FDBEF76" w14:textId="77777777" w:rsidR="008748B2" w:rsidRPr="00EC3698" w:rsidRDefault="008748B2" w:rsidP="008748B2">
      <w:pPr>
        <w:pStyle w:val="23"/>
        <w:shd w:val="clear" w:color="auto" w:fill="auto"/>
        <w:tabs>
          <w:tab w:val="left" w:pos="1975"/>
        </w:tabs>
        <w:spacing w:before="0" w:after="0" w:line="240" w:lineRule="auto"/>
        <w:ind w:left="709"/>
        <w:rPr>
          <w:b/>
        </w:rPr>
      </w:pPr>
      <w:r w:rsidRPr="00EC3698">
        <w:rPr>
          <w:b/>
        </w:rPr>
        <w:t>Метод координат.</w:t>
      </w:r>
    </w:p>
    <w:p w14:paraId="237E45AE" w14:textId="77777777" w:rsidR="008748B2" w:rsidRDefault="008748B2" w:rsidP="008748B2">
      <w:pPr>
        <w:pStyle w:val="23"/>
        <w:shd w:val="clear" w:color="auto" w:fill="auto"/>
        <w:spacing w:before="0" w:after="0" w:line="240" w:lineRule="auto"/>
        <w:ind w:firstLine="709"/>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14:paraId="3E43E673" w14:textId="77777777" w:rsidR="008748B2" w:rsidRDefault="008748B2" w:rsidP="008748B2">
      <w:pPr>
        <w:pStyle w:val="23"/>
        <w:shd w:val="clear" w:color="auto" w:fill="auto"/>
        <w:spacing w:before="0" w:after="0" w:line="240" w:lineRule="auto"/>
        <w:ind w:firstLine="709"/>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4DEC9322" w14:textId="77777777" w:rsidR="008748B2" w:rsidRPr="00537E55" w:rsidRDefault="008748B2" w:rsidP="008748B2">
      <w:pPr>
        <w:pStyle w:val="23"/>
        <w:shd w:val="clear" w:color="auto" w:fill="auto"/>
        <w:tabs>
          <w:tab w:val="left" w:pos="1975"/>
        </w:tabs>
        <w:spacing w:before="0" w:after="0" w:line="240" w:lineRule="auto"/>
        <w:ind w:left="709"/>
        <w:rPr>
          <w:b/>
        </w:rPr>
      </w:pPr>
      <w:r w:rsidRPr="00537E55">
        <w:rPr>
          <w:b/>
        </w:rPr>
        <w:t>Векторы.</w:t>
      </w:r>
    </w:p>
    <w:p w14:paraId="07D55287" w14:textId="77777777" w:rsidR="008748B2" w:rsidRDefault="008748B2" w:rsidP="008748B2">
      <w:pPr>
        <w:pStyle w:val="23"/>
        <w:shd w:val="clear" w:color="auto" w:fill="auto"/>
        <w:spacing w:before="0" w:after="0" w:line="240" w:lineRule="auto"/>
        <w:ind w:firstLine="709"/>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1DCBA9FC" w14:textId="77777777" w:rsidR="008748B2" w:rsidRDefault="008748B2" w:rsidP="008748B2">
      <w:pPr>
        <w:pStyle w:val="23"/>
        <w:shd w:val="clear" w:color="auto" w:fill="auto"/>
        <w:spacing w:before="0" w:after="0" w:line="240" w:lineRule="auto"/>
        <w:ind w:firstLine="709"/>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944F114" w14:textId="77777777"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Длина окружности и площадь круга.</w:t>
      </w:r>
    </w:p>
    <w:p w14:paraId="54E15F83" w14:textId="77777777"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14:paraId="6519F6DC" w14:textId="77777777"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Движения плоскости.</w:t>
      </w:r>
    </w:p>
    <w:p w14:paraId="302040B2" w14:textId="77777777" w:rsidR="008748B2" w:rsidRDefault="008748B2" w:rsidP="008748B2">
      <w:pPr>
        <w:pStyle w:val="23"/>
        <w:shd w:val="clear" w:color="auto" w:fill="auto"/>
        <w:spacing w:before="0" w:after="0" w:line="240" w:lineRule="auto"/>
        <w:ind w:firstLine="709"/>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05EC048" w14:textId="77777777" w:rsidR="008748B2" w:rsidRDefault="008748B2" w:rsidP="008748B2">
      <w:pPr>
        <w:pStyle w:val="23"/>
        <w:shd w:val="clear" w:color="auto" w:fill="auto"/>
        <w:spacing w:before="0" w:after="0" w:line="240" w:lineRule="auto"/>
        <w:ind w:firstLine="709"/>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14:paraId="2E037F45" w14:textId="77777777" w:rsidR="00210B3B" w:rsidRDefault="00210B3B" w:rsidP="00306555">
      <w:pPr>
        <w:pStyle w:val="23"/>
        <w:shd w:val="clear" w:color="auto" w:fill="auto"/>
        <w:spacing w:before="0" w:after="0" w:line="240" w:lineRule="auto"/>
      </w:pPr>
    </w:p>
    <w:p w14:paraId="5736503C" w14:textId="77777777" w:rsidR="008748B2" w:rsidRDefault="00210B3B" w:rsidP="008748B2">
      <w:pPr>
        <w:pStyle w:val="23"/>
        <w:shd w:val="clear" w:color="auto" w:fill="auto"/>
        <w:tabs>
          <w:tab w:val="left" w:pos="1747"/>
        </w:tabs>
        <w:spacing w:before="0" w:after="0" w:line="240" w:lineRule="auto"/>
        <w:ind w:firstLine="709"/>
        <w:rPr>
          <w:b/>
        </w:rPr>
      </w:pPr>
      <w:r>
        <w:rPr>
          <w:b/>
        </w:rPr>
        <w:t>3) </w:t>
      </w:r>
      <w:r w:rsidR="008748B2" w:rsidRPr="00537E55">
        <w:rPr>
          <w:b/>
        </w:rPr>
        <w:t>ПРЕДМЕТНЫЕ РЕЗУЛЬТАТЫ ОСВОЕНИЯ ПРОГР</w:t>
      </w:r>
      <w:r>
        <w:rPr>
          <w:b/>
        </w:rPr>
        <w:t>АММЫ УЧЕБНОГО КУРСА «ГЕОМЕТРИЯ»</w:t>
      </w:r>
    </w:p>
    <w:p w14:paraId="59B0E34A" w14:textId="77777777" w:rsidR="00210B3B" w:rsidRDefault="00210B3B" w:rsidP="00210B3B">
      <w:pPr>
        <w:pStyle w:val="23"/>
        <w:shd w:val="clear" w:color="auto" w:fill="auto"/>
        <w:tabs>
          <w:tab w:val="left" w:pos="1747"/>
        </w:tabs>
        <w:spacing w:before="0" w:after="0" w:line="240" w:lineRule="auto"/>
        <w:jc w:val="center"/>
        <w:rPr>
          <w:b/>
        </w:rPr>
      </w:pPr>
    </w:p>
    <w:p w14:paraId="720C7163" w14:textId="77777777" w:rsidR="008748B2" w:rsidRDefault="00210B3B" w:rsidP="00210B3B">
      <w:pPr>
        <w:pStyle w:val="23"/>
        <w:shd w:val="clear" w:color="auto" w:fill="auto"/>
        <w:tabs>
          <w:tab w:val="left" w:pos="1747"/>
        </w:tabs>
        <w:spacing w:before="0" w:after="0" w:line="240" w:lineRule="auto"/>
        <w:jc w:val="center"/>
        <w:rPr>
          <w:b/>
        </w:rPr>
      </w:pPr>
      <w:r>
        <w:rPr>
          <w:b/>
        </w:rPr>
        <w:t>7 КЛАСС</w:t>
      </w:r>
    </w:p>
    <w:p w14:paraId="6266C532" w14:textId="77777777" w:rsidR="008748B2" w:rsidRPr="00210B3B" w:rsidRDefault="008748B2" w:rsidP="008748B2">
      <w:pPr>
        <w:pStyle w:val="23"/>
        <w:shd w:val="clear" w:color="auto" w:fill="auto"/>
        <w:tabs>
          <w:tab w:val="left" w:pos="1747"/>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14:paraId="1BA7EE1A" w14:textId="77777777"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466143E" w14:textId="77777777" w:rsidR="008748B2" w:rsidRDefault="008748B2" w:rsidP="008748B2">
      <w:pPr>
        <w:pStyle w:val="23"/>
        <w:shd w:val="clear" w:color="auto" w:fill="auto"/>
        <w:spacing w:before="0" w:after="0" w:line="240" w:lineRule="auto"/>
        <w:ind w:firstLine="709"/>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B235C3A" w14:textId="77777777" w:rsidR="008748B2" w:rsidRDefault="008748B2" w:rsidP="008748B2">
      <w:pPr>
        <w:pStyle w:val="23"/>
        <w:shd w:val="clear" w:color="auto" w:fill="auto"/>
        <w:spacing w:before="0" w:after="0" w:line="240" w:lineRule="auto"/>
        <w:ind w:firstLine="709"/>
      </w:pPr>
      <w:r>
        <w:t>Строить чертежи к геометрическим задачам.</w:t>
      </w:r>
    </w:p>
    <w:p w14:paraId="0695DE69" w14:textId="77777777"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14:paraId="3E82249B" w14:textId="77777777"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14:paraId="21C32C92" w14:textId="77777777"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791A3D8" w14:textId="77777777"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9478843" w14:textId="77777777" w:rsidR="008748B2" w:rsidRDefault="008748B2" w:rsidP="008748B2">
      <w:pPr>
        <w:pStyle w:val="23"/>
        <w:shd w:val="clear" w:color="auto" w:fill="auto"/>
        <w:spacing w:before="0" w:after="0" w:line="240" w:lineRule="auto"/>
        <w:ind w:firstLine="709"/>
      </w:pPr>
      <w:r>
        <w:t>Решать задачи на клетчатой бумаге.</w:t>
      </w:r>
    </w:p>
    <w:p w14:paraId="1843304F" w14:textId="77777777"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4A1027D" w14:textId="77777777" w:rsidR="008748B2" w:rsidRDefault="008748B2" w:rsidP="008748B2">
      <w:pPr>
        <w:pStyle w:val="23"/>
        <w:shd w:val="clear" w:color="auto" w:fill="auto"/>
        <w:spacing w:before="0" w:after="0" w:line="240" w:lineRule="auto"/>
        <w:ind w:firstLine="709"/>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14:paraId="0FE973AB" w14:textId="77777777"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0A071D13" w14:textId="77777777"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DF30CFC" w14:textId="77777777"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14:paraId="00460A66" w14:textId="77777777" w:rsidR="008748B2" w:rsidRDefault="008748B2" w:rsidP="008748B2">
      <w:pPr>
        <w:pStyle w:val="23"/>
        <w:shd w:val="clear" w:color="auto" w:fill="auto"/>
        <w:spacing w:before="0" w:after="0" w:line="240" w:lineRule="auto"/>
        <w:ind w:firstLine="709"/>
      </w:pPr>
      <w:r>
        <w:t>Доказывать и применять простейшие геометрические неравенства, понимать их практический смысл.</w:t>
      </w:r>
    </w:p>
    <w:p w14:paraId="1A099F48" w14:textId="77777777" w:rsidR="008748B2" w:rsidRDefault="008748B2" w:rsidP="008748B2">
      <w:pPr>
        <w:pStyle w:val="23"/>
        <w:shd w:val="clear" w:color="auto" w:fill="auto"/>
        <w:spacing w:before="0" w:after="0" w:line="240" w:lineRule="auto"/>
        <w:ind w:firstLine="709"/>
      </w:pPr>
      <w:r>
        <w:lastRenderedPageBreak/>
        <w:t>Проводить основные геометрические построения с помощью циркуля и линейки.</w:t>
      </w:r>
    </w:p>
    <w:p w14:paraId="7E3057C8" w14:textId="77777777" w:rsidR="008748B2" w:rsidRPr="00210B3B" w:rsidRDefault="00210B3B" w:rsidP="00210B3B">
      <w:pPr>
        <w:pStyle w:val="23"/>
        <w:shd w:val="clear" w:color="auto" w:fill="auto"/>
        <w:spacing w:before="0" w:after="0" w:line="240" w:lineRule="auto"/>
        <w:jc w:val="center"/>
        <w:rPr>
          <w:b/>
        </w:rPr>
      </w:pPr>
      <w:r w:rsidRPr="00210B3B">
        <w:rPr>
          <w:b/>
        </w:rPr>
        <w:t>8 КЛАСС</w:t>
      </w:r>
    </w:p>
    <w:p w14:paraId="1FA49EEE" w14:textId="77777777" w:rsidR="008748B2" w:rsidRPr="00210B3B" w:rsidRDefault="008748B2" w:rsidP="008748B2">
      <w:pPr>
        <w:pStyle w:val="23"/>
        <w:shd w:val="clear" w:color="auto" w:fill="auto"/>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14:paraId="0971E582" w14:textId="77777777"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14:paraId="717E65EB" w14:textId="77777777" w:rsidR="008748B2" w:rsidRDefault="008748B2" w:rsidP="008748B2">
      <w:pPr>
        <w:pStyle w:val="23"/>
        <w:shd w:val="clear" w:color="auto" w:fill="auto"/>
        <w:spacing w:before="0" w:after="0" w:line="240" w:lineRule="auto"/>
        <w:ind w:firstLine="709"/>
      </w:pPr>
      <w:r>
        <w:t>Использовать свойства точки пересечения медиан треугольника (центра масс) в решении задач.</w:t>
      </w:r>
    </w:p>
    <w:p w14:paraId="1918E355" w14:textId="77777777"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6AD5EA33" w14:textId="77777777" w:rsidR="008748B2" w:rsidRDefault="008748B2" w:rsidP="008748B2">
      <w:pPr>
        <w:pStyle w:val="23"/>
        <w:shd w:val="clear" w:color="auto" w:fill="auto"/>
        <w:spacing w:before="0" w:after="0" w:line="240" w:lineRule="auto"/>
        <w:ind w:firstLine="709"/>
      </w:pPr>
      <w:r>
        <w:t>Распознавать центрально-симметричные фигуры и использовать их свойства при решении задач.</w:t>
      </w:r>
    </w:p>
    <w:p w14:paraId="2B869AD1" w14:textId="77777777" w:rsidR="008748B2" w:rsidRDefault="008748B2" w:rsidP="008748B2">
      <w:pPr>
        <w:pStyle w:val="23"/>
        <w:shd w:val="clear" w:color="auto" w:fill="auto"/>
        <w:spacing w:before="0" w:after="0" w:line="240" w:lineRule="auto"/>
        <w:ind w:firstLine="709"/>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65EE1A2B" w14:textId="77777777" w:rsidR="008748B2" w:rsidRDefault="008748B2" w:rsidP="008748B2">
      <w:pPr>
        <w:pStyle w:val="23"/>
        <w:shd w:val="clear" w:color="auto" w:fill="auto"/>
        <w:spacing w:before="0" w:after="0" w:line="240" w:lineRule="auto"/>
        <w:ind w:firstLine="709"/>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7A6EC014" w14:textId="77777777"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CBC504" w14:textId="77777777" w:rsidR="008748B2" w:rsidRDefault="008748B2" w:rsidP="008748B2">
      <w:pPr>
        <w:pStyle w:val="23"/>
        <w:shd w:val="clear" w:color="auto" w:fill="auto"/>
        <w:spacing w:before="0" w:after="0" w:line="240" w:lineRule="auto"/>
        <w:ind w:firstLine="709"/>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14:paraId="7551E6C4" w14:textId="77777777"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20EF5DF" w14:textId="77777777" w:rsidR="008748B2" w:rsidRPr="00210B3B" w:rsidRDefault="00210B3B" w:rsidP="00210B3B">
      <w:pPr>
        <w:pStyle w:val="23"/>
        <w:shd w:val="clear" w:color="auto" w:fill="auto"/>
        <w:spacing w:before="0" w:after="0" w:line="240" w:lineRule="auto"/>
        <w:jc w:val="center"/>
        <w:rPr>
          <w:b/>
        </w:rPr>
      </w:pPr>
      <w:r w:rsidRPr="00210B3B">
        <w:rPr>
          <w:b/>
        </w:rPr>
        <w:t>9 КЛАСС</w:t>
      </w:r>
    </w:p>
    <w:p w14:paraId="72FB51D6" w14:textId="77777777" w:rsidR="008748B2" w:rsidRPr="00537E55" w:rsidRDefault="008748B2" w:rsidP="008748B2">
      <w:pPr>
        <w:pStyle w:val="23"/>
        <w:shd w:val="clear" w:color="auto" w:fill="auto"/>
        <w:spacing w:before="0" w:after="0" w:line="240" w:lineRule="auto"/>
        <w:ind w:firstLine="709"/>
        <w:rPr>
          <w:b/>
        </w:rPr>
      </w:pPr>
      <w:r w:rsidRPr="00537E55">
        <w:rPr>
          <w:b/>
        </w:rPr>
        <w:t>Предметные результаты освоения программы учебного курса к концу обучения в 9 классе.</w:t>
      </w:r>
    </w:p>
    <w:p w14:paraId="2E7F792D" w14:textId="77777777" w:rsidR="008748B2" w:rsidRDefault="008748B2" w:rsidP="008748B2">
      <w:pPr>
        <w:pStyle w:val="23"/>
        <w:shd w:val="clear" w:color="auto" w:fill="auto"/>
        <w:spacing w:before="0" w:after="0" w:line="240" w:lineRule="auto"/>
        <w:ind w:firstLine="709"/>
      </w:pPr>
      <w: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6B5885B1" w14:textId="77777777" w:rsidR="008748B2" w:rsidRDefault="008748B2" w:rsidP="008748B2">
      <w:pPr>
        <w:pStyle w:val="23"/>
        <w:shd w:val="clear" w:color="auto" w:fill="auto"/>
        <w:spacing w:before="0" w:after="0" w:line="240" w:lineRule="auto"/>
        <w:ind w:firstLine="709"/>
      </w:pPr>
      <w:r>
        <w:t xml:space="preserve">Пользоваться формулами приведения и основным тригонометрическим </w:t>
      </w:r>
      <w:r>
        <w:lastRenderedPageBreak/>
        <w:t>тождеством для нахождения соотношений между тригонометрическими величинами.</w:t>
      </w:r>
    </w:p>
    <w:p w14:paraId="3E0DC90B" w14:textId="77777777" w:rsidR="008748B2" w:rsidRDefault="008748B2" w:rsidP="008748B2">
      <w:pPr>
        <w:pStyle w:val="23"/>
        <w:shd w:val="clear" w:color="auto" w:fill="auto"/>
        <w:spacing w:before="0" w:after="0" w:line="240" w:lineRule="auto"/>
        <w:ind w:firstLine="709"/>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14:paraId="31E67AA5" w14:textId="77777777" w:rsidR="008748B2" w:rsidRDefault="008748B2" w:rsidP="008748B2">
      <w:pPr>
        <w:pStyle w:val="23"/>
        <w:shd w:val="clear" w:color="auto" w:fill="auto"/>
        <w:spacing w:before="0" w:after="0" w:line="240" w:lineRule="auto"/>
        <w:ind w:firstLine="709"/>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14:paraId="71FBE900" w14:textId="77777777" w:rsidR="008748B2" w:rsidRDefault="008748B2" w:rsidP="008748B2">
      <w:pPr>
        <w:pStyle w:val="23"/>
        <w:shd w:val="clear" w:color="auto" w:fill="auto"/>
        <w:spacing w:before="0" w:after="0" w:line="240" w:lineRule="auto"/>
        <w:ind w:firstLine="709"/>
      </w:pPr>
      <w:r>
        <w:t>Иметь представление о гомотетии, применять в практических ситуациях.</w:t>
      </w:r>
    </w:p>
    <w:p w14:paraId="682695C4" w14:textId="77777777" w:rsidR="008748B2" w:rsidRDefault="008748B2" w:rsidP="008748B2">
      <w:pPr>
        <w:pStyle w:val="23"/>
        <w:shd w:val="clear" w:color="auto" w:fill="auto"/>
        <w:spacing w:before="0" w:after="0" w:line="240" w:lineRule="auto"/>
        <w:ind w:firstLine="709"/>
      </w:pPr>
      <w:r>
        <w:t xml:space="preserve">Использовать теоремы </w:t>
      </w:r>
      <w:proofErr w:type="spellStart"/>
      <w:r>
        <w:t>Чевы</w:t>
      </w:r>
      <w:proofErr w:type="spellEnd"/>
      <w:r>
        <w:t xml:space="preserve"> и Менелая при решении задач.</w:t>
      </w:r>
    </w:p>
    <w:p w14:paraId="2B4C6848" w14:textId="77777777" w:rsidR="008748B2" w:rsidRDefault="008748B2" w:rsidP="008748B2">
      <w:pPr>
        <w:pStyle w:val="23"/>
        <w:shd w:val="clear" w:color="auto" w:fill="auto"/>
        <w:spacing w:before="0" w:after="0" w:line="240" w:lineRule="auto"/>
        <w:ind w:firstLine="709"/>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2D495119" w14:textId="77777777" w:rsidR="008748B2" w:rsidRDefault="008748B2" w:rsidP="008748B2">
      <w:pPr>
        <w:pStyle w:val="23"/>
        <w:shd w:val="clear" w:color="auto" w:fill="auto"/>
        <w:spacing w:before="0" w:after="0" w:line="240" w:lineRule="auto"/>
        <w:ind w:firstLine="709"/>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14:paraId="70B8F5BC" w14:textId="77777777" w:rsidR="008748B2" w:rsidRDefault="008748B2" w:rsidP="008748B2">
      <w:pPr>
        <w:pStyle w:val="23"/>
        <w:shd w:val="clear" w:color="auto" w:fill="auto"/>
        <w:spacing w:before="0" w:after="0" w:line="240" w:lineRule="auto"/>
        <w:ind w:firstLine="709"/>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02B81C58" w14:textId="77777777" w:rsidR="008748B2" w:rsidRDefault="008748B2" w:rsidP="008748B2">
      <w:pPr>
        <w:pStyle w:val="23"/>
        <w:shd w:val="clear" w:color="auto" w:fill="auto"/>
        <w:spacing w:before="0" w:after="0" w:line="240" w:lineRule="auto"/>
        <w:ind w:firstLine="709"/>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14:paraId="6C2416EF" w14:textId="77777777" w:rsidR="008748B2" w:rsidRDefault="008748B2" w:rsidP="008748B2">
      <w:pPr>
        <w:pStyle w:val="23"/>
        <w:shd w:val="clear" w:color="auto" w:fill="auto"/>
        <w:spacing w:before="0" w:after="0" w:line="240" w:lineRule="auto"/>
        <w:ind w:firstLine="709"/>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14:paraId="3F90CD28" w14:textId="77777777" w:rsidR="008748B2" w:rsidRDefault="008748B2" w:rsidP="008748B2">
      <w:pPr>
        <w:pStyle w:val="23"/>
        <w:shd w:val="clear" w:color="auto" w:fill="auto"/>
        <w:spacing w:before="0" w:after="0" w:line="240" w:lineRule="auto"/>
        <w:ind w:firstLine="709"/>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311B4B87" w14:textId="77777777" w:rsidR="008748B2" w:rsidRDefault="008748B2" w:rsidP="008748B2">
      <w:pPr>
        <w:pStyle w:val="23"/>
        <w:shd w:val="clear" w:color="auto" w:fill="auto"/>
        <w:spacing w:before="0" w:after="0" w:line="240" w:lineRule="auto"/>
        <w:ind w:firstLine="709"/>
      </w:pPr>
      <w:r>
        <w:t xml:space="preserve">Владеть понятиями правильного многоугольника, длины окружности, </w:t>
      </w:r>
      <w:r>
        <w:lastRenderedPageBreak/>
        <w:t xml:space="preserve">длины дуги окружности и радианной меры угла, вычислять площадь круга и его частей. Понимать смысл числа </w:t>
      </w:r>
      <w:r>
        <w:rPr>
          <w:rStyle w:val="250"/>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14:paraId="7F2D4544" w14:textId="77777777" w:rsidR="008748B2" w:rsidRDefault="008748B2" w:rsidP="008748B2">
      <w:pPr>
        <w:pStyle w:val="23"/>
        <w:shd w:val="clear" w:color="auto" w:fill="auto"/>
        <w:spacing w:before="0" w:after="0" w:line="240" w:lineRule="auto"/>
        <w:ind w:firstLine="709"/>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06C74FFF" w14:textId="77777777"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7549AB7" w14:textId="77777777" w:rsidR="008748B2" w:rsidRDefault="008748B2" w:rsidP="008748B2">
      <w:pPr>
        <w:pStyle w:val="23"/>
        <w:shd w:val="clear" w:color="auto" w:fill="auto"/>
        <w:spacing w:before="0" w:after="0" w:line="240" w:lineRule="auto"/>
        <w:ind w:firstLine="709"/>
      </w:pPr>
    </w:p>
    <w:p w14:paraId="73C03758" w14:textId="77777777" w:rsidR="00210B3B" w:rsidRPr="00210B3B" w:rsidRDefault="008748B2" w:rsidP="00210B3B">
      <w:pPr>
        <w:pStyle w:val="23"/>
        <w:shd w:val="clear" w:color="auto" w:fill="auto"/>
        <w:spacing w:before="0" w:after="0" w:line="240" w:lineRule="auto"/>
        <w:jc w:val="center"/>
        <w:rPr>
          <w:b/>
          <w:u w:val="single"/>
        </w:rPr>
      </w:pPr>
      <w:r w:rsidRPr="00210B3B">
        <w:rPr>
          <w:b/>
          <w:u w:val="single"/>
        </w:rPr>
        <w:t>РАБОЧАЯ ПРОГРАММА УЧЕБНОГО КУРСА</w:t>
      </w:r>
    </w:p>
    <w:p w14:paraId="30181525" w14:textId="77777777" w:rsidR="00210B3B" w:rsidRPr="00210B3B" w:rsidRDefault="008748B2" w:rsidP="00210B3B">
      <w:pPr>
        <w:pStyle w:val="23"/>
        <w:shd w:val="clear" w:color="auto" w:fill="auto"/>
        <w:spacing w:before="0" w:after="0" w:line="240" w:lineRule="auto"/>
        <w:jc w:val="center"/>
        <w:rPr>
          <w:b/>
          <w:u w:val="single"/>
        </w:rPr>
      </w:pPr>
      <w:r w:rsidRPr="00210B3B">
        <w:rPr>
          <w:b/>
          <w:u w:val="single"/>
        </w:rPr>
        <w:t>«ВЕРОЯТНОСТЬ И СТАТИСТИКА»</w:t>
      </w:r>
    </w:p>
    <w:p w14:paraId="26EFEEC1" w14:textId="77777777" w:rsidR="008748B2" w:rsidRPr="00210B3B" w:rsidRDefault="00210B3B" w:rsidP="00210B3B">
      <w:pPr>
        <w:pStyle w:val="23"/>
        <w:shd w:val="clear" w:color="auto" w:fill="auto"/>
        <w:spacing w:before="0" w:after="0" w:line="240" w:lineRule="auto"/>
        <w:jc w:val="center"/>
        <w:rPr>
          <w:b/>
          <w:u w:val="single"/>
        </w:rPr>
      </w:pPr>
      <w:r w:rsidRPr="00210B3B">
        <w:rPr>
          <w:b/>
          <w:u w:val="single"/>
        </w:rPr>
        <w:t>7-9 КЛАССЫ</w:t>
      </w:r>
    </w:p>
    <w:p w14:paraId="5DA7326F" w14:textId="77777777" w:rsidR="00210B3B" w:rsidRPr="00210B3B" w:rsidRDefault="00210B3B" w:rsidP="00210B3B">
      <w:pPr>
        <w:pStyle w:val="23"/>
        <w:shd w:val="clear" w:color="auto" w:fill="auto"/>
        <w:spacing w:before="0" w:after="0" w:line="240" w:lineRule="auto"/>
        <w:jc w:val="center"/>
        <w:rPr>
          <w:b/>
          <w:u w:val="single"/>
        </w:rPr>
      </w:pPr>
      <w:r w:rsidRPr="00210B3B">
        <w:rPr>
          <w:b/>
          <w:u w:val="single"/>
        </w:rPr>
        <w:t>(УГЛУБЛЕННЫЙ УРОВЕНЬ)</w:t>
      </w:r>
    </w:p>
    <w:p w14:paraId="7246C1BC" w14:textId="77777777" w:rsidR="00210B3B" w:rsidRDefault="00210B3B" w:rsidP="008748B2">
      <w:pPr>
        <w:pStyle w:val="23"/>
        <w:shd w:val="clear" w:color="auto" w:fill="auto"/>
        <w:spacing w:before="0" w:after="0" w:line="240" w:lineRule="auto"/>
        <w:ind w:firstLine="709"/>
        <w:rPr>
          <w:b/>
        </w:rPr>
      </w:pPr>
    </w:p>
    <w:p w14:paraId="1F833B57" w14:textId="77777777" w:rsidR="008748B2" w:rsidRDefault="008748B2" w:rsidP="008748B2">
      <w:pPr>
        <w:rPr>
          <w:b/>
          <w:sz w:val="28"/>
          <w:szCs w:val="28"/>
        </w:rPr>
      </w:pPr>
      <w:r w:rsidRPr="000D1B2B">
        <w:rPr>
          <w:b/>
          <w:sz w:val="28"/>
          <w:szCs w:val="28"/>
        </w:rPr>
        <w:t>1) ПОЯСНИТЕЛЬНАЯ ЗАПИСКА</w:t>
      </w:r>
    </w:p>
    <w:p w14:paraId="08883DC5" w14:textId="77777777" w:rsidR="008748B2" w:rsidRPr="00537E55" w:rsidRDefault="008748B2" w:rsidP="008748B2">
      <w:pPr>
        <w:rPr>
          <w:b/>
          <w:sz w:val="28"/>
          <w:szCs w:val="28"/>
        </w:rPr>
      </w:pPr>
      <w:r w:rsidRPr="00537E55">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DB654C7" w14:textId="77777777"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6DF4890" w14:textId="77777777"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EF6FF0" w14:textId="77777777" w:rsidR="00210B3B" w:rsidRPr="00210B3B" w:rsidRDefault="008748B2" w:rsidP="008748B2">
      <w:pPr>
        <w:pStyle w:val="23"/>
        <w:shd w:val="clear" w:color="auto" w:fill="auto"/>
        <w:spacing w:before="0" w:after="0" w:line="240" w:lineRule="auto"/>
        <w:ind w:firstLine="709"/>
        <w:rPr>
          <w:i/>
        </w:rPr>
      </w:pPr>
      <w:r w:rsidRPr="00210B3B">
        <w:rPr>
          <w:i/>
        </w:rPr>
        <w:t xml:space="preserve">В соответствии с данными целями в структуре программы учебного курса «Вероятность и статистика» основного общего образования на </w:t>
      </w:r>
      <w:r w:rsidRPr="00210B3B">
        <w:rPr>
          <w:i/>
        </w:rPr>
        <w:lastRenderedPageBreak/>
        <w:t xml:space="preserve">углублённом уровне выделены следующие содержательно-методические линии: </w:t>
      </w:r>
    </w:p>
    <w:p w14:paraId="02A629CD" w14:textId="77777777" w:rsidR="00210B3B"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14:paraId="3B9E4842" w14:textId="77777777" w:rsidR="00210B3B" w:rsidRDefault="008748B2" w:rsidP="008748B2">
      <w:pPr>
        <w:pStyle w:val="23"/>
        <w:shd w:val="clear" w:color="auto" w:fill="auto"/>
        <w:spacing w:before="0" w:after="0" w:line="240" w:lineRule="auto"/>
        <w:ind w:firstLine="709"/>
      </w:pPr>
      <w:r>
        <w:t xml:space="preserve">«Вероятность», </w:t>
      </w:r>
    </w:p>
    <w:p w14:paraId="4246DAF4" w14:textId="77777777" w:rsidR="00210B3B" w:rsidRDefault="008748B2" w:rsidP="008748B2">
      <w:pPr>
        <w:pStyle w:val="23"/>
        <w:shd w:val="clear" w:color="auto" w:fill="auto"/>
        <w:spacing w:before="0" w:after="0" w:line="240" w:lineRule="auto"/>
        <w:ind w:firstLine="709"/>
      </w:pPr>
      <w:r>
        <w:t>«Элементы комбинаторики»,</w:t>
      </w:r>
    </w:p>
    <w:p w14:paraId="334A9E5B" w14:textId="77777777" w:rsidR="00210B3B" w:rsidRDefault="008748B2" w:rsidP="008748B2">
      <w:pPr>
        <w:pStyle w:val="23"/>
        <w:shd w:val="clear" w:color="auto" w:fill="auto"/>
        <w:spacing w:before="0" w:after="0" w:line="240" w:lineRule="auto"/>
        <w:ind w:firstLine="709"/>
      </w:pPr>
      <w:r>
        <w:t xml:space="preserve">«Введение в теорию графов», </w:t>
      </w:r>
    </w:p>
    <w:p w14:paraId="50A9C91F" w14:textId="77777777" w:rsidR="00210B3B" w:rsidRDefault="008748B2" w:rsidP="008748B2">
      <w:pPr>
        <w:pStyle w:val="23"/>
        <w:shd w:val="clear" w:color="auto" w:fill="auto"/>
        <w:spacing w:before="0" w:after="0" w:line="240" w:lineRule="auto"/>
        <w:ind w:firstLine="709"/>
      </w:pPr>
      <w:r>
        <w:t xml:space="preserve">«Множества», </w:t>
      </w:r>
    </w:p>
    <w:p w14:paraId="1C958FB8" w14:textId="77777777" w:rsidR="008748B2" w:rsidRDefault="008748B2" w:rsidP="008748B2">
      <w:pPr>
        <w:pStyle w:val="23"/>
        <w:shd w:val="clear" w:color="auto" w:fill="auto"/>
        <w:spacing w:before="0" w:after="0" w:line="240" w:lineRule="auto"/>
        <w:ind w:firstLine="709"/>
      </w:pPr>
      <w:r>
        <w:t>«Логика».</w:t>
      </w:r>
    </w:p>
    <w:p w14:paraId="30B73713" w14:textId="77777777" w:rsidR="008748B2" w:rsidRDefault="008748B2" w:rsidP="008748B2">
      <w:pPr>
        <w:pStyle w:val="23"/>
        <w:shd w:val="clear" w:color="auto" w:fill="auto"/>
        <w:spacing w:before="0" w:after="0" w:line="240" w:lineRule="auto"/>
        <w:ind w:firstLine="709"/>
      </w:pPr>
      <w:r w:rsidRPr="00210B3B">
        <w:rPr>
          <w:i/>
        </w:rPr>
        <w:t>Содержание линии «Представление данных и описательная статистика»</w:t>
      </w:r>
      <w:r>
        <w:t xml:space="preserve">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FC89456" w14:textId="77777777"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CEFAF89" w14:textId="77777777"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222E0432" w14:textId="77777777" w:rsidR="008748B2" w:rsidRPr="003F7B7C" w:rsidRDefault="008748B2" w:rsidP="008748B2">
      <w:pPr>
        <w:pStyle w:val="23"/>
        <w:shd w:val="clear" w:color="auto" w:fill="auto"/>
        <w:spacing w:before="0" w:after="0" w:line="240" w:lineRule="auto"/>
        <w:ind w:firstLine="709"/>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w:t>
      </w:r>
      <w:r w:rsidRPr="003F7B7C">
        <w:t>теории множеств для решения задач, а также использования в других математических курсах и учебных предметах.</w:t>
      </w:r>
    </w:p>
    <w:p w14:paraId="5A63BB71" w14:textId="77777777" w:rsidR="008748B2" w:rsidRPr="003F7B7C" w:rsidRDefault="008748B2" w:rsidP="008748B2">
      <w:pPr>
        <w:pStyle w:val="23"/>
        <w:shd w:val="clear" w:color="auto" w:fill="auto"/>
        <w:spacing w:before="0" w:after="0" w:line="240" w:lineRule="auto"/>
        <w:ind w:firstLine="709"/>
      </w:pPr>
      <w:r w:rsidRPr="003F7B7C">
        <w:rPr>
          <w:b/>
          <w:i/>
          <w:lang w:eastAsia="en-US"/>
        </w:rPr>
        <w:t>Место учебного предмета «</w:t>
      </w:r>
      <w:r w:rsidRPr="003F7B7C">
        <w:rPr>
          <w:b/>
          <w:i/>
        </w:rPr>
        <w:t>Вероятность и статистика</w:t>
      </w:r>
      <w:r w:rsidRPr="003F7B7C">
        <w:rPr>
          <w:b/>
          <w:i/>
          <w:lang w:eastAsia="en-US"/>
        </w:rPr>
        <w:t>» в учебном плане</w:t>
      </w:r>
    </w:p>
    <w:p w14:paraId="3F1AD09E" w14:textId="77777777" w:rsidR="008748B2" w:rsidRPr="003F7B7C" w:rsidRDefault="00210B3B" w:rsidP="008748B2">
      <w:pPr>
        <w:pStyle w:val="23"/>
        <w:shd w:val="clear" w:color="auto" w:fill="auto"/>
        <w:spacing w:before="0" w:after="0" w:line="240" w:lineRule="auto"/>
        <w:ind w:firstLine="709"/>
      </w:pPr>
      <w:r w:rsidRPr="003F7B7C">
        <w:t xml:space="preserve">Общее число часов </w:t>
      </w:r>
      <w:r w:rsidR="008748B2" w:rsidRPr="003F7B7C">
        <w:t>для изучения учебного к</w:t>
      </w:r>
      <w:r w:rsidRPr="003F7B7C">
        <w:t>урса «Вероятность и статистика»</w:t>
      </w:r>
      <w:r w:rsidR="008748B2" w:rsidRPr="003F7B7C">
        <w:t xml:space="preserve"> - 102 часа: </w:t>
      </w:r>
    </w:p>
    <w:p w14:paraId="02C20CD4" w14:textId="77777777"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14:paraId="6972C2CE" w14:textId="77777777"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14:paraId="72A855F7" w14:textId="77777777"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14:paraId="3EF6E29C" w14:textId="77777777" w:rsidR="00210B3B" w:rsidRPr="003F7B7C" w:rsidRDefault="00210B3B" w:rsidP="004B2095">
      <w:pPr>
        <w:pStyle w:val="23"/>
        <w:shd w:val="clear" w:color="auto" w:fill="auto"/>
        <w:spacing w:before="0" w:after="0" w:line="240" w:lineRule="auto"/>
      </w:pPr>
    </w:p>
    <w:p w14:paraId="20605A82" w14:textId="77777777" w:rsidR="008748B2" w:rsidRPr="003F7B7C" w:rsidRDefault="008748B2" w:rsidP="008748B2">
      <w:pPr>
        <w:pStyle w:val="23"/>
        <w:shd w:val="clear" w:color="auto" w:fill="auto"/>
        <w:spacing w:before="0" w:after="0" w:line="240" w:lineRule="auto"/>
        <w:ind w:firstLine="709"/>
        <w:rPr>
          <w:b/>
        </w:rPr>
      </w:pPr>
      <w:r w:rsidRPr="003F7B7C">
        <w:rPr>
          <w:b/>
          <w:lang w:eastAsia="en-US"/>
        </w:rPr>
        <w:t>2) СОДЕРЖАНИЕ УЧЕБНОГО ПРЕДМЕТА «</w:t>
      </w:r>
      <w:r w:rsidRPr="003F7B7C">
        <w:rPr>
          <w:b/>
        </w:rPr>
        <w:t>ВЕРОЯТНОСТЬ И СТАТИСТИКА</w:t>
      </w:r>
      <w:r w:rsidRPr="003F7B7C">
        <w:rPr>
          <w:b/>
          <w:lang w:eastAsia="en-US"/>
        </w:rPr>
        <w:t>»</w:t>
      </w:r>
      <w:r w:rsidRPr="003F7B7C">
        <w:rPr>
          <w:b/>
        </w:rPr>
        <w:t xml:space="preserve"> </w:t>
      </w:r>
    </w:p>
    <w:p w14:paraId="2B7CECEB" w14:textId="77777777" w:rsidR="008748B2" w:rsidRPr="003F7B7C" w:rsidRDefault="008748B2" w:rsidP="008748B2">
      <w:pPr>
        <w:pStyle w:val="23"/>
        <w:shd w:val="clear" w:color="auto" w:fill="auto"/>
        <w:spacing w:before="0" w:after="0" w:line="240" w:lineRule="auto"/>
        <w:ind w:firstLine="709"/>
        <w:rPr>
          <w:b/>
        </w:rPr>
      </w:pPr>
    </w:p>
    <w:p w14:paraId="7299B5FB" w14:textId="77777777" w:rsidR="008748B2" w:rsidRPr="003F7B7C" w:rsidRDefault="008748B2" w:rsidP="00210B3B">
      <w:pPr>
        <w:pStyle w:val="23"/>
        <w:shd w:val="clear" w:color="auto" w:fill="auto"/>
        <w:spacing w:before="0" w:after="0" w:line="240" w:lineRule="auto"/>
        <w:jc w:val="center"/>
      </w:pPr>
      <w:r w:rsidRPr="003F7B7C">
        <w:rPr>
          <w:b/>
        </w:rPr>
        <w:t>СОДЕРЖАНИЕ ОБУЧЕНИЯ В 7 КЛАССЕ</w:t>
      </w:r>
    </w:p>
    <w:p w14:paraId="0DE74A62" w14:textId="77777777" w:rsidR="008748B2" w:rsidRDefault="008748B2" w:rsidP="008748B2">
      <w:pPr>
        <w:pStyle w:val="23"/>
        <w:shd w:val="clear" w:color="auto" w:fill="auto"/>
        <w:spacing w:before="0" w:after="0" w:line="240" w:lineRule="auto"/>
        <w:ind w:firstLine="709"/>
      </w:pPr>
      <w:r w:rsidRPr="003F7B7C">
        <w:t xml:space="preserve">Представление данных в виде таблиц, диаграмм. Заполнение таблиц, чтение и построение столбиковых (столбчатых) и </w:t>
      </w:r>
      <w:r>
        <w:t>круговых диаграмм. Чтение графиков реальных процессов. Извлечение информации из диаграмм и таблиц, использование и интерпретация данных.</w:t>
      </w:r>
    </w:p>
    <w:p w14:paraId="7D1D502A" w14:textId="77777777" w:rsidR="008748B2" w:rsidRDefault="008748B2" w:rsidP="008748B2">
      <w:pPr>
        <w:pStyle w:val="23"/>
        <w:shd w:val="clear" w:color="auto" w:fill="auto"/>
        <w:spacing w:before="0" w:after="0" w:line="240" w:lineRule="auto"/>
        <w:ind w:firstLine="709"/>
      </w:pPr>
      <w:r>
        <w:lastRenderedPageBreak/>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14:paraId="68994ECC" w14:textId="77777777" w:rsidR="008748B2" w:rsidRDefault="008748B2" w:rsidP="008748B2">
      <w:pPr>
        <w:pStyle w:val="23"/>
        <w:shd w:val="clear" w:color="auto" w:fill="auto"/>
        <w:spacing w:before="0" w:after="0" w:line="240" w:lineRule="auto"/>
        <w:ind w:firstLine="709"/>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5C70C58B" w14:textId="77777777"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6D5752BD" w14:textId="77777777" w:rsidR="008748B2" w:rsidRDefault="008748B2" w:rsidP="008748B2">
      <w:pPr>
        <w:pStyle w:val="23"/>
        <w:shd w:val="clear" w:color="auto" w:fill="auto"/>
        <w:spacing w:before="0" w:after="0" w:line="240" w:lineRule="auto"/>
        <w:ind w:firstLine="709"/>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4A0E166B" w14:textId="77777777"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197EE728" w14:textId="77777777" w:rsidR="008748B2" w:rsidRDefault="008748B2" w:rsidP="008748B2">
      <w:pPr>
        <w:pStyle w:val="23"/>
        <w:shd w:val="clear" w:color="auto" w:fill="auto"/>
        <w:spacing w:before="0" w:after="0" w:line="240" w:lineRule="auto"/>
        <w:ind w:firstLine="709"/>
        <w:rPr>
          <w:b/>
        </w:rPr>
      </w:pPr>
    </w:p>
    <w:p w14:paraId="3476ACAB" w14:textId="77777777"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14:paraId="47CAEC5F" w14:textId="77777777" w:rsidR="008748B2" w:rsidRDefault="008748B2" w:rsidP="008748B2">
      <w:pPr>
        <w:pStyle w:val="23"/>
        <w:shd w:val="clear" w:color="auto" w:fill="auto"/>
        <w:spacing w:before="0" w:after="0" w:line="240" w:lineRule="auto"/>
        <w:ind w:firstLine="709"/>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4EDAC098" w14:textId="77777777" w:rsidR="008748B2" w:rsidRDefault="008748B2" w:rsidP="008748B2">
      <w:pPr>
        <w:pStyle w:val="23"/>
        <w:shd w:val="clear" w:color="auto" w:fill="auto"/>
        <w:spacing w:before="0" w:after="0" w:line="240" w:lineRule="auto"/>
        <w:ind w:firstLine="709"/>
      </w:pPr>
      <w:r>
        <w:t>Элементарные события. Вероятности случайных событий. Опыты с равновозможными элементарными событиями. Случайный выбор.</w:t>
      </w:r>
    </w:p>
    <w:p w14:paraId="391B5705" w14:textId="77777777" w:rsidR="008748B2" w:rsidRDefault="008748B2" w:rsidP="008748B2">
      <w:pPr>
        <w:pStyle w:val="23"/>
        <w:shd w:val="clear" w:color="auto" w:fill="auto"/>
        <w:spacing w:before="0" w:after="0" w:line="240" w:lineRule="auto"/>
        <w:ind w:firstLine="709"/>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68E61F73" w14:textId="77777777" w:rsidR="008748B2" w:rsidRDefault="008748B2" w:rsidP="008748B2">
      <w:pPr>
        <w:pStyle w:val="23"/>
        <w:shd w:val="clear" w:color="auto" w:fill="auto"/>
        <w:spacing w:before="0" w:after="0" w:line="240" w:lineRule="auto"/>
        <w:ind w:firstLine="709"/>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5F51674D" w14:textId="77777777" w:rsidR="008748B2" w:rsidRDefault="008748B2" w:rsidP="00210B3B">
      <w:pPr>
        <w:pStyle w:val="23"/>
        <w:shd w:val="clear" w:color="auto" w:fill="auto"/>
        <w:spacing w:before="0" w:after="0" w:line="240" w:lineRule="auto"/>
        <w:ind w:firstLine="709"/>
      </w:pPr>
      <w:r>
        <w:t>Логические союзы «И» и «ИЛИ». Связь между логическими союзами</w:t>
      </w:r>
      <w:r w:rsidR="00210B3B">
        <w:t xml:space="preserve"> </w:t>
      </w:r>
      <w:r>
        <w:t>и операциями над множествами. Использование логических союзов в алгебре.</w:t>
      </w:r>
    </w:p>
    <w:p w14:paraId="50F4DDB9" w14:textId="77777777" w:rsidR="008748B2" w:rsidRDefault="008748B2" w:rsidP="008748B2">
      <w:pPr>
        <w:pStyle w:val="23"/>
        <w:shd w:val="clear" w:color="auto" w:fill="auto"/>
        <w:spacing w:before="0" w:after="0" w:line="240" w:lineRule="auto"/>
        <w:ind w:firstLine="709"/>
      </w:pPr>
      <w:r>
        <w:t>Случайные события как множества элементарных событий. Противоположные события. Операции над событиями. Формула сложения вероятностей.</w:t>
      </w:r>
    </w:p>
    <w:p w14:paraId="5CEAD97F" w14:textId="77777777" w:rsidR="008748B2" w:rsidRDefault="008748B2" w:rsidP="008748B2">
      <w:pPr>
        <w:pStyle w:val="23"/>
        <w:shd w:val="clear" w:color="auto" w:fill="auto"/>
        <w:spacing w:before="0" w:after="0" w:line="240" w:lineRule="auto"/>
        <w:ind w:firstLine="709"/>
      </w:pPr>
      <w:r>
        <w:t>Правило умножения вероятностей. Условная вероятность. Представление случайного эксперимента в виде дерева. Независимые события.</w:t>
      </w:r>
    </w:p>
    <w:p w14:paraId="38A6CE6E" w14:textId="77777777" w:rsidR="009824EC" w:rsidRDefault="009824EC" w:rsidP="008748B2">
      <w:pPr>
        <w:pStyle w:val="23"/>
        <w:shd w:val="clear" w:color="auto" w:fill="auto"/>
        <w:spacing w:before="0" w:after="0" w:line="240" w:lineRule="auto"/>
        <w:ind w:firstLine="709"/>
        <w:jc w:val="center"/>
        <w:rPr>
          <w:b/>
        </w:rPr>
      </w:pPr>
    </w:p>
    <w:p w14:paraId="724A1E03" w14:textId="77777777"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14:paraId="206E40F1" w14:textId="77777777" w:rsidR="008748B2" w:rsidRDefault="008748B2" w:rsidP="008748B2">
      <w:pPr>
        <w:pStyle w:val="23"/>
        <w:shd w:val="clear" w:color="auto" w:fill="auto"/>
        <w:spacing w:before="0" w:after="0" w:line="240" w:lineRule="auto"/>
        <w:ind w:firstLine="709"/>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40BE2E19" w14:textId="77777777"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из дуги окружности.</w:t>
      </w:r>
    </w:p>
    <w:p w14:paraId="5AFB5909" w14:textId="77777777" w:rsidR="008748B2" w:rsidRDefault="008748B2" w:rsidP="008748B2">
      <w:pPr>
        <w:pStyle w:val="23"/>
        <w:shd w:val="clear" w:color="auto" w:fill="auto"/>
        <w:spacing w:before="0" w:after="0" w:line="240" w:lineRule="auto"/>
        <w:ind w:firstLine="709"/>
      </w:pPr>
      <w:r>
        <w:lastRenderedPageBreak/>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779393F2" w14:textId="77777777" w:rsidR="008748B2" w:rsidRDefault="008748B2" w:rsidP="008748B2">
      <w:pPr>
        <w:pStyle w:val="23"/>
        <w:shd w:val="clear" w:color="auto" w:fill="auto"/>
        <w:spacing w:before="0" w:after="0" w:line="240" w:lineRule="auto"/>
        <w:ind w:firstLine="709"/>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739F9768" w14:textId="77777777" w:rsidR="008748B2" w:rsidRDefault="008748B2" w:rsidP="008748B2">
      <w:pPr>
        <w:pStyle w:val="23"/>
        <w:shd w:val="clear" w:color="auto" w:fill="auto"/>
        <w:spacing w:before="0" w:after="0" w:line="240" w:lineRule="auto"/>
        <w:ind w:firstLine="70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4C807195" w14:textId="77777777" w:rsidR="008748B2" w:rsidRDefault="008748B2" w:rsidP="008748B2">
      <w:pPr>
        <w:pStyle w:val="23"/>
        <w:shd w:val="clear" w:color="auto" w:fill="auto"/>
        <w:spacing w:before="0" w:after="0" w:line="240" w:lineRule="auto"/>
        <w:ind w:firstLine="70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t>в т.ч.</w:t>
      </w:r>
      <w:r>
        <w:t xml:space="preserve"> в социологических обследованиях и в измерениях.</w:t>
      </w:r>
    </w:p>
    <w:p w14:paraId="76924442" w14:textId="77777777" w:rsidR="008748B2" w:rsidRDefault="008748B2" w:rsidP="008748B2">
      <w:pPr>
        <w:pStyle w:val="23"/>
        <w:shd w:val="clear" w:color="auto" w:fill="auto"/>
        <w:spacing w:before="0" w:after="0" w:line="240" w:lineRule="auto"/>
        <w:ind w:firstLine="709"/>
      </w:pPr>
    </w:p>
    <w:p w14:paraId="64517DBA" w14:textId="77777777" w:rsidR="008748B2" w:rsidRDefault="00FA0926" w:rsidP="008748B2">
      <w:pPr>
        <w:pStyle w:val="23"/>
        <w:shd w:val="clear" w:color="auto" w:fill="auto"/>
        <w:spacing w:before="0" w:after="0" w:line="240" w:lineRule="auto"/>
        <w:ind w:firstLine="709"/>
        <w:rPr>
          <w:b/>
        </w:rPr>
      </w:pPr>
      <w:r>
        <w:rPr>
          <w:b/>
        </w:rPr>
        <w:t>3) </w:t>
      </w:r>
      <w:r w:rsidR="008748B2" w:rsidRPr="008220BA">
        <w:rPr>
          <w:b/>
        </w:rPr>
        <w:t>ПРЕДМЕТНЫЕ РЕЗУЛЬТАТЫ ОСВОЕНИЯ ПРОГРАММЫ УЧЕБНОГО К</w:t>
      </w:r>
      <w:r>
        <w:rPr>
          <w:b/>
        </w:rPr>
        <w:t>УРСА «ВЕРОЯТНОСТЬ И СТАТИСТИКА»</w:t>
      </w:r>
    </w:p>
    <w:p w14:paraId="25513C30" w14:textId="77777777" w:rsidR="00FA0926" w:rsidRDefault="00FA0926" w:rsidP="00FA0926">
      <w:pPr>
        <w:pStyle w:val="23"/>
        <w:shd w:val="clear" w:color="auto" w:fill="auto"/>
        <w:spacing w:before="0" w:after="0" w:line="240" w:lineRule="auto"/>
        <w:jc w:val="center"/>
        <w:rPr>
          <w:b/>
        </w:rPr>
      </w:pPr>
    </w:p>
    <w:p w14:paraId="387EBB54" w14:textId="77777777" w:rsidR="008748B2" w:rsidRDefault="00FA0926" w:rsidP="00FA0926">
      <w:pPr>
        <w:pStyle w:val="23"/>
        <w:shd w:val="clear" w:color="auto" w:fill="auto"/>
        <w:spacing w:before="0" w:after="0" w:line="240" w:lineRule="auto"/>
        <w:jc w:val="center"/>
        <w:rPr>
          <w:b/>
        </w:rPr>
      </w:pPr>
      <w:r>
        <w:rPr>
          <w:b/>
        </w:rPr>
        <w:t>7 КЛАСС</w:t>
      </w:r>
    </w:p>
    <w:p w14:paraId="70E560B3" w14:textId="77777777"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7 классе:</w:t>
      </w:r>
    </w:p>
    <w:p w14:paraId="2ABBB567" w14:textId="77777777"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7E2B0C5A" w14:textId="77777777"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14:paraId="5485D407" w14:textId="77777777"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2D23E9C9" w14:textId="77777777" w:rsidR="008748B2" w:rsidRDefault="008748B2" w:rsidP="008748B2">
      <w:pPr>
        <w:pStyle w:val="23"/>
        <w:shd w:val="clear" w:color="auto" w:fill="auto"/>
        <w:spacing w:before="0" w:after="0" w:line="240" w:lineRule="auto"/>
        <w:ind w:firstLine="70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t>в т.ч.</w:t>
      </w:r>
      <w:r>
        <w:t xml:space="preserve">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14:paraId="55CC844F" w14:textId="77777777"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1FC9EB2" w14:textId="77777777" w:rsidR="008748B2" w:rsidRDefault="008748B2" w:rsidP="008748B2">
      <w:pPr>
        <w:pStyle w:val="23"/>
        <w:shd w:val="clear" w:color="auto" w:fill="auto"/>
        <w:spacing w:before="0" w:after="0" w:line="240" w:lineRule="auto"/>
        <w:ind w:firstLine="709"/>
      </w:pPr>
      <w:r>
        <w:t>Использовать для описания данных частоты значений, группировать данные, строить гистограммы группированных данных.</w:t>
      </w:r>
    </w:p>
    <w:p w14:paraId="7360DDE4" w14:textId="77777777" w:rsidR="008748B2" w:rsidRDefault="008748B2" w:rsidP="008748B2">
      <w:pPr>
        <w:pStyle w:val="23"/>
        <w:shd w:val="clear" w:color="auto" w:fill="auto"/>
        <w:spacing w:before="0" w:after="0" w:line="240" w:lineRule="auto"/>
        <w:ind w:firstLine="709"/>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662D5BC0" w14:textId="77777777" w:rsidR="00FA0926" w:rsidRPr="00FA0926" w:rsidRDefault="00FA0926" w:rsidP="00FA0926">
      <w:pPr>
        <w:pStyle w:val="23"/>
        <w:shd w:val="clear" w:color="auto" w:fill="auto"/>
        <w:spacing w:before="0" w:after="0" w:line="240" w:lineRule="auto"/>
        <w:jc w:val="center"/>
        <w:rPr>
          <w:b/>
        </w:rPr>
      </w:pPr>
      <w:r w:rsidRPr="00FA0926">
        <w:rPr>
          <w:b/>
        </w:rPr>
        <w:t>8 КЛАСС</w:t>
      </w:r>
    </w:p>
    <w:p w14:paraId="7525D28D" w14:textId="77777777"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8 классе:</w:t>
      </w:r>
    </w:p>
    <w:p w14:paraId="470B6A73" w14:textId="77777777" w:rsidR="008748B2" w:rsidRDefault="008748B2" w:rsidP="008748B2">
      <w:pPr>
        <w:pStyle w:val="23"/>
        <w:shd w:val="clear" w:color="auto" w:fill="auto"/>
        <w:spacing w:before="0" w:after="0" w:line="240" w:lineRule="auto"/>
        <w:ind w:firstLine="709"/>
      </w:pPr>
      <w:r>
        <w:t xml:space="preserve">Оперировать понятиями множества, подмножества, выполнять </w:t>
      </w:r>
      <w:r>
        <w:lastRenderedPageBreak/>
        <w:t>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1BFFA81A" w14:textId="77777777"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случайных опытах, зная вероятности элементарных событий, </w:t>
      </w:r>
      <w:r w:rsidR="002F7ABF">
        <w:t>в т.ч.</w:t>
      </w:r>
      <w:r>
        <w:t xml:space="preserve"> в опытах с равновозможными элементарными событиями, иметь понятие о случайном выборе.</w:t>
      </w:r>
    </w:p>
    <w:p w14:paraId="39E0BD9F" w14:textId="77777777" w:rsidR="008748B2" w:rsidRDefault="008748B2" w:rsidP="008748B2">
      <w:pPr>
        <w:pStyle w:val="23"/>
        <w:shd w:val="clear" w:color="auto" w:fill="auto"/>
        <w:spacing w:before="0" w:after="0" w:line="240" w:lineRule="auto"/>
        <w:ind w:firstLine="70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DD73DDF" w14:textId="77777777" w:rsidR="008748B2" w:rsidRDefault="008748B2" w:rsidP="008748B2">
      <w:pPr>
        <w:pStyle w:val="23"/>
        <w:shd w:val="clear" w:color="auto" w:fill="auto"/>
        <w:spacing w:before="0" w:after="0" w:line="240" w:lineRule="auto"/>
        <w:ind w:firstLine="709"/>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14:paraId="456D8E4B" w14:textId="77777777" w:rsidR="008748B2" w:rsidRDefault="008748B2" w:rsidP="008748B2">
      <w:pPr>
        <w:pStyle w:val="23"/>
        <w:shd w:val="clear" w:color="auto" w:fill="auto"/>
        <w:spacing w:before="0" w:after="0" w:line="240" w:lineRule="auto"/>
        <w:ind w:firstLine="709"/>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16F8BDDF" w14:textId="77777777" w:rsidR="008748B2" w:rsidRDefault="008748B2" w:rsidP="008748B2">
      <w:pPr>
        <w:pStyle w:val="23"/>
        <w:shd w:val="clear" w:color="auto" w:fill="auto"/>
        <w:spacing w:before="0" w:after="0" w:line="240" w:lineRule="auto"/>
        <w:ind w:firstLine="70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5F98D9B2" w14:textId="77777777" w:rsidR="008748B2" w:rsidRPr="00FA0926" w:rsidRDefault="00FA0926" w:rsidP="00FA0926">
      <w:pPr>
        <w:pStyle w:val="23"/>
        <w:shd w:val="clear" w:color="auto" w:fill="auto"/>
        <w:spacing w:before="0" w:after="0" w:line="240" w:lineRule="auto"/>
        <w:jc w:val="center"/>
        <w:rPr>
          <w:b/>
        </w:rPr>
      </w:pPr>
      <w:r w:rsidRPr="00FA0926">
        <w:rPr>
          <w:b/>
        </w:rPr>
        <w:t>9 КЛАСС</w:t>
      </w:r>
    </w:p>
    <w:p w14:paraId="05E458A9" w14:textId="77777777"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9 классе:</w:t>
      </w:r>
    </w:p>
    <w:p w14:paraId="2429FA74" w14:textId="77777777" w:rsidR="008748B2" w:rsidRDefault="008748B2" w:rsidP="008748B2">
      <w:pPr>
        <w:pStyle w:val="23"/>
        <w:shd w:val="clear" w:color="auto" w:fill="auto"/>
        <w:spacing w:before="0" w:after="0" w:line="240" w:lineRule="auto"/>
        <w:ind w:firstLine="709"/>
      </w:pPr>
      <w: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w:t>
      </w:r>
      <w:r w:rsidR="002F7ABF">
        <w:t>в т.ч.</w:t>
      </w:r>
      <w:r>
        <w:t xml:space="preserve"> на вычисление вероятностей событий.</w:t>
      </w:r>
    </w:p>
    <w:p w14:paraId="7979EA50" w14:textId="77777777" w:rsidR="008748B2" w:rsidRDefault="008748B2" w:rsidP="008748B2">
      <w:pPr>
        <w:pStyle w:val="23"/>
        <w:shd w:val="clear" w:color="auto" w:fill="auto"/>
        <w:spacing w:before="0" w:after="0" w:line="240" w:lineRule="auto"/>
        <w:ind w:firstLine="709"/>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551EE56A" w14:textId="77777777" w:rsidR="008748B2" w:rsidRDefault="008748B2" w:rsidP="008748B2">
      <w:pPr>
        <w:pStyle w:val="23"/>
        <w:shd w:val="clear" w:color="auto" w:fill="auto"/>
        <w:spacing w:before="0" w:after="0" w:line="240" w:lineRule="auto"/>
        <w:ind w:firstLine="709"/>
      </w:pPr>
      <w:r>
        <w:t>Находить вероятности событий в опытах, связанных с испытаниями до достижения первого успеха, в сериях испытаний Бернулли.</w:t>
      </w:r>
    </w:p>
    <w:p w14:paraId="1D53F225" w14:textId="77777777" w:rsidR="008748B2" w:rsidRDefault="008748B2" w:rsidP="008748B2">
      <w:pPr>
        <w:pStyle w:val="23"/>
        <w:shd w:val="clear" w:color="auto" w:fill="auto"/>
        <w:spacing w:before="0" w:after="0" w:line="240" w:lineRule="auto"/>
        <w:ind w:firstLine="709"/>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387D38BA" w14:textId="77777777" w:rsidR="008748B2" w:rsidRDefault="008748B2" w:rsidP="008748B2">
      <w:pPr>
        <w:pStyle w:val="23"/>
        <w:shd w:val="clear" w:color="auto" w:fill="auto"/>
        <w:spacing w:before="0" w:after="0" w:line="240" w:lineRule="auto"/>
        <w:ind w:firstLine="709"/>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36F615C2" w14:textId="77777777" w:rsidR="008748B2" w:rsidRDefault="008748B2" w:rsidP="008748B2">
      <w:pPr>
        <w:pStyle w:val="23"/>
        <w:shd w:val="clear" w:color="auto" w:fill="auto"/>
        <w:spacing w:before="0" w:after="0" w:line="240" w:lineRule="auto"/>
        <w:ind w:firstLine="709"/>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19AD7351" w14:textId="77777777" w:rsidR="008748B2" w:rsidRDefault="009824EC" w:rsidP="00FA0926">
      <w:pPr>
        <w:rPr>
          <w:rFonts w:ascii="Times New Roman" w:hAnsi="Times New Roman"/>
          <w:b/>
          <w:sz w:val="28"/>
          <w:szCs w:val="28"/>
        </w:rPr>
      </w:pPr>
      <w:r>
        <w:rPr>
          <w:rFonts w:ascii="Times New Roman" w:hAnsi="Times New Roman"/>
          <w:b/>
          <w:sz w:val="28"/>
          <w:szCs w:val="28"/>
        </w:rPr>
        <w:br w:type="page"/>
      </w:r>
      <w:r w:rsidR="008748B2"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9</w:t>
      </w:r>
      <w:r w:rsidR="008748B2" w:rsidRPr="00CC525B">
        <w:rPr>
          <w:rFonts w:ascii="Times New Roman" w:hAnsi="Times New Roman" w:cs="Times New Roman"/>
          <w:b/>
          <w:sz w:val="28"/>
          <w:szCs w:val="28"/>
        </w:rPr>
        <w:t>. </w:t>
      </w:r>
      <w:r w:rsidR="008748B2"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14:paraId="2E2DBAFA" w14:textId="77777777" w:rsidR="00FA0926" w:rsidRDefault="00FA0926" w:rsidP="00FA0926">
      <w:pPr>
        <w:rPr>
          <w:rFonts w:ascii="Times New Roman" w:hAnsi="Times New Roman"/>
          <w:b/>
          <w:sz w:val="28"/>
          <w:szCs w:val="28"/>
        </w:rPr>
      </w:pPr>
    </w:p>
    <w:p w14:paraId="2B6AC66A" w14:textId="77777777"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14:paraId="3A4A8FD3" w14:textId="77777777"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97C57C9" w14:textId="77777777" w:rsidR="009824EC" w:rsidRDefault="009824EC" w:rsidP="008748B2">
      <w:pPr>
        <w:pStyle w:val="23"/>
        <w:shd w:val="clear" w:color="auto" w:fill="auto"/>
        <w:tabs>
          <w:tab w:val="left" w:pos="1532"/>
        </w:tabs>
        <w:spacing w:before="0" w:after="0" w:line="240" w:lineRule="auto"/>
        <w:ind w:firstLine="709"/>
        <w:rPr>
          <w:b/>
        </w:rPr>
      </w:pPr>
    </w:p>
    <w:p w14:paraId="12409476" w14:textId="77777777"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14:paraId="528C2F8F" w14:textId="77777777"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7095FBB" w14:textId="77777777"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DAA8084" w14:textId="77777777"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1114442" w14:textId="77777777"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14:paraId="4E747F01" w14:textId="77777777"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14:paraId="663919D6" w14:textId="77777777"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7A103BB" w14:textId="77777777"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718E05F" w14:textId="77777777"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w:t>
      </w:r>
      <w:r>
        <w:lastRenderedPageBreak/>
        <w:t xml:space="preserve">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14:paraId="50646245" w14:textId="77777777"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14:paraId="361ACF07" w14:textId="77777777"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14:paraId="3D8510D7" w14:textId="77777777"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14:paraId="34E3E504" w14:textId="77777777"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14:paraId="25D5AD49" w14:textId="77777777"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1659367" w14:textId="77777777"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0D48DA5" w14:textId="77777777"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14:paraId="754AA165" w14:textId="77777777"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B1E9135" w14:textId="77777777"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14:paraId="6EB58AD3" w14:textId="77777777"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59BA20F" w14:textId="77777777" w:rsidR="008748B2" w:rsidRPr="003F7B7C"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sidRPr="003F7B7C">
        <w:t>деятельности.</w:t>
      </w:r>
    </w:p>
    <w:p w14:paraId="7EA4F861" w14:textId="77777777" w:rsidR="008748B2" w:rsidRPr="003F7B7C" w:rsidRDefault="008748B2" w:rsidP="008748B2">
      <w:pPr>
        <w:pStyle w:val="23"/>
        <w:shd w:val="clear" w:color="auto" w:fill="auto"/>
        <w:spacing w:before="0" w:after="0" w:line="240" w:lineRule="auto"/>
        <w:ind w:firstLine="709"/>
      </w:pPr>
    </w:p>
    <w:p w14:paraId="19D9A6C3" w14:textId="77777777" w:rsidR="008748B2" w:rsidRPr="003F7B7C" w:rsidRDefault="008748B2" w:rsidP="008748B2">
      <w:pPr>
        <w:widowControl/>
        <w:autoSpaceDE/>
        <w:autoSpaceDN/>
        <w:adjustRightInd/>
        <w:ind w:firstLine="709"/>
        <w:rPr>
          <w:rFonts w:ascii="Times New Roman" w:hAnsi="Times New Roman" w:cs="Times New Roman"/>
          <w:b/>
          <w:i/>
          <w:sz w:val="28"/>
          <w:szCs w:val="28"/>
          <w:lang w:eastAsia="en-US"/>
        </w:rPr>
      </w:pPr>
      <w:r w:rsidRPr="003F7B7C">
        <w:rPr>
          <w:rFonts w:ascii="Times New Roman" w:hAnsi="Times New Roman" w:cs="Times New Roman"/>
          <w:b/>
          <w:i/>
          <w:sz w:val="28"/>
          <w:szCs w:val="28"/>
          <w:lang w:eastAsia="en-US"/>
        </w:rPr>
        <w:lastRenderedPageBreak/>
        <w:t>Место учебного предмета «</w:t>
      </w:r>
      <w:r w:rsidRPr="003F7B7C">
        <w:rPr>
          <w:rFonts w:ascii="Times New Roman" w:hAnsi="Times New Roman" w:cs="Times New Roman"/>
          <w:b/>
          <w:i/>
          <w:sz w:val="28"/>
          <w:szCs w:val="28"/>
        </w:rPr>
        <w:t>Информатика</w:t>
      </w:r>
      <w:r w:rsidRPr="003F7B7C">
        <w:rPr>
          <w:rFonts w:ascii="Times New Roman" w:hAnsi="Times New Roman" w:cs="Times New Roman"/>
          <w:b/>
          <w:i/>
          <w:sz w:val="28"/>
          <w:szCs w:val="28"/>
          <w:lang w:eastAsia="en-US"/>
        </w:rPr>
        <w:t>» в учебном плане</w:t>
      </w:r>
    </w:p>
    <w:p w14:paraId="4DDF54B1" w14:textId="77777777" w:rsidR="008748B2" w:rsidRPr="003F7B7C" w:rsidRDefault="00FA0926" w:rsidP="008748B2">
      <w:pPr>
        <w:pStyle w:val="23"/>
        <w:shd w:val="clear" w:color="auto" w:fill="auto"/>
        <w:spacing w:before="0" w:after="0" w:line="240" w:lineRule="auto"/>
        <w:ind w:firstLine="709"/>
      </w:pPr>
      <w:r w:rsidRPr="003F7B7C">
        <w:t>Общее число часов</w:t>
      </w:r>
      <w:r w:rsidR="008748B2" w:rsidRPr="003F7B7C">
        <w:t xml:space="preserve"> для изучени</w:t>
      </w:r>
      <w:r w:rsidRPr="003F7B7C">
        <w:t>я информатики на базовом уровне</w:t>
      </w:r>
      <w:r w:rsidR="008748B2" w:rsidRPr="003F7B7C">
        <w:t xml:space="preserve"> - 102 часа: </w:t>
      </w:r>
    </w:p>
    <w:p w14:paraId="0BC0D994" w14:textId="77777777" w:rsidR="008748B2" w:rsidRPr="003F7B7C" w:rsidRDefault="008748B2" w:rsidP="008748B2">
      <w:pPr>
        <w:pStyle w:val="23"/>
        <w:shd w:val="clear" w:color="auto" w:fill="auto"/>
        <w:spacing w:before="0" w:after="0" w:line="240" w:lineRule="auto"/>
        <w:ind w:firstLine="709"/>
      </w:pPr>
      <w:r w:rsidRPr="003F7B7C">
        <w:t xml:space="preserve">в 7 классе - 34 часа (1 час в неделю), </w:t>
      </w:r>
    </w:p>
    <w:p w14:paraId="0067BCFD" w14:textId="77777777" w:rsidR="008748B2" w:rsidRPr="003F7B7C" w:rsidRDefault="008748B2" w:rsidP="008748B2">
      <w:pPr>
        <w:pStyle w:val="23"/>
        <w:shd w:val="clear" w:color="auto" w:fill="auto"/>
        <w:spacing w:before="0" w:after="0" w:line="240" w:lineRule="auto"/>
        <w:ind w:firstLine="709"/>
      </w:pPr>
      <w:r w:rsidRPr="003F7B7C">
        <w:t xml:space="preserve">в 8 классе - 34 часа (1 час в неделю), </w:t>
      </w:r>
    </w:p>
    <w:p w14:paraId="26C9EE8F" w14:textId="77777777" w:rsidR="008748B2" w:rsidRPr="003F7B7C" w:rsidRDefault="008748B2" w:rsidP="008748B2">
      <w:pPr>
        <w:pStyle w:val="23"/>
        <w:shd w:val="clear" w:color="auto" w:fill="auto"/>
        <w:spacing w:before="0" w:after="0" w:line="240" w:lineRule="auto"/>
        <w:ind w:firstLine="709"/>
      </w:pPr>
      <w:r w:rsidRPr="003F7B7C">
        <w:t>в 9 классе - 34 часа (1 час в неделю).</w:t>
      </w:r>
    </w:p>
    <w:p w14:paraId="2BD1A3B7" w14:textId="77777777" w:rsidR="008748B2" w:rsidRPr="003F7B7C" w:rsidRDefault="008748B2" w:rsidP="008748B2">
      <w:pPr>
        <w:pStyle w:val="23"/>
        <w:shd w:val="clear" w:color="auto" w:fill="auto"/>
        <w:spacing w:before="0" w:after="0" w:line="240" w:lineRule="auto"/>
        <w:ind w:firstLine="709"/>
      </w:pPr>
    </w:p>
    <w:p w14:paraId="24827B73" w14:textId="77777777" w:rsidR="008748B2" w:rsidRDefault="008748B2" w:rsidP="008748B2">
      <w:pPr>
        <w:rPr>
          <w:rFonts w:ascii="Times New Roman" w:hAnsi="Times New Roman" w:cs="Times New Roman"/>
          <w:b/>
          <w:sz w:val="28"/>
          <w:szCs w:val="28"/>
          <w:lang w:eastAsia="en-US"/>
        </w:rPr>
      </w:pPr>
      <w:r w:rsidRPr="003F7B7C">
        <w:rPr>
          <w:rFonts w:ascii="Times New Roman" w:hAnsi="Times New Roman" w:cs="Times New Roman"/>
          <w:b/>
          <w:sz w:val="28"/>
          <w:szCs w:val="28"/>
          <w:lang w:eastAsia="en-US"/>
        </w:rPr>
        <w:t>2) СОДЕРЖАНИЕ УЧЕ</w:t>
      </w:r>
      <w:r w:rsidRPr="009A76FE">
        <w:rPr>
          <w:rFonts w:ascii="Times New Roman" w:hAnsi="Times New Roman" w:cs="Times New Roman"/>
          <w:b/>
          <w:sz w:val="28"/>
          <w:szCs w:val="28"/>
          <w:lang w:eastAsia="en-US"/>
        </w:rPr>
        <w:t>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14:paraId="3CC6A7B2" w14:textId="77777777" w:rsidR="008748B2" w:rsidRDefault="008748B2" w:rsidP="008748B2">
      <w:pPr>
        <w:pStyle w:val="23"/>
        <w:shd w:val="clear" w:color="auto" w:fill="auto"/>
        <w:spacing w:before="0" w:after="0" w:line="240" w:lineRule="auto"/>
        <w:ind w:firstLine="709"/>
        <w:jc w:val="center"/>
        <w:rPr>
          <w:b/>
        </w:rPr>
      </w:pPr>
    </w:p>
    <w:p w14:paraId="2C1C24FE" w14:textId="77777777"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14:paraId="4EC3E922" w14:textId="77777777"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14:paraId="4CD3946B" w14:textId="77777777"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14:paraId="6BF1A941" w14:textId="77777777"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14:paraId="30F72165" w14:textId="77777777"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3C8E00F" w14:textId="77777777"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C48540D" w14:textId="77777777" w:rsidR="008748B2" w:rsidRPr="00071852" w:rsidRDefault="008748B2" w:rsidP="008748B2">
      <w:pPr>
        <w:pStyle w:val="23"/>
        <w:shd w:val="clear" w:color="auto" w:fill="auto"/>
        <w:spacing w:before="0" w:after="0" w:line="240" w:lineRule="auto"/>
        <w:ind w:firstLine="709"/>
      </w:pPr>
      <w:r w:rsidRPr="00071852">
        <w:t>Параллельные вычисления.</w:t>
      </w:r>
    </w:p>
    <w:p w14:paraId="1DCD3DD5" w14:textId="77777777"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5C9D650" w14:textId="77777777"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14:paraId="0B2FB546" w14:textId="77777777"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14:paraId="4049FBB9" w14:textId="77777777"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14AB202" w14:textId="77777777"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99BF3B5" w14:textId="77777777"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14:paraId="4EE13FB1" w14:textId="77777777"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14:paraId="32555A72" w14:textId="77777777" w:rsidR="008748B2" w:rsidRPr="00071852" w:rsidRDefault="008748B2" w:rsidP="008748B2">
      <w:pPr>
        <w:pStyle w:val="23"/>
        <w:shd w:val="clear" w:color="auto" w:fill="auto"/>
        <w:spacing w:before="0" w:after="0" w:line="240" w:lineRule="auto"/>
        <w:ind w:firstLine="709"/>
      </w:pPr>
      <w:r w:rsidRPr="00071852">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071852">
        <w:t>информации по ключевым словам</w:t>
      </w:r>
      <w:proofErr w:type="gramEnd"/>
      <w:r w:rsidRPr="00071852">
        <w:t xml:space="preserve"> и по изображению. Достоверность </w:t>
      </w:r>
      <w:r w:rsidRPr="00071852">
        <w:lastRenderedPageBreak/>
        <w:t>информации, полученной из Интернета.</w:t>
      </w:r>
    </w:p>
    <w:p w14:paraId="0F7B8588" w14:textId="77777777"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14:paraId="10BE7C24" w14:textId="77777777"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14:paraId="76AD1A5C" w14:textId="77777777"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14:paraId="69D93ED8" w14:textId="77777777"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14:paraId="4E4CD563" w14:textId="77777777"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14:paraId="74A30689" w14:textId="77777777"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14:paraId="2D3EB23A" w14:textId="77777777"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14:paraId="594829AB" w14:textId="77777777"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14:paraId="407373B7" w14:textId="77777777"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14:paraId="282B1138" w14:textId="77777777"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404DBD" w14:textId="77777777"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14:paraId="18F30E93" w14:textId="77777777"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14:paraId="3F82D8BF" w14:textId="77777777"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9C1EBD5" w14:textId="77777777"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14:paraId="3F81190E" w14:textId="77777777"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14:paraId="56AAFD49" w14:textId="77777777"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14:paraId="78C3B321" w14:textId="77777777"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14:paraId="06BC027C" w14:textId="77777777"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14:paraId="75B80E82" w14:textId="77777777"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14:paraId="31118BA9" w14:textId="77777777"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14:paraId="0927A4BF" w14:textId="77777777"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14:paraId="50E7D867" w14:textId="77777777"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14:paraId="6965B6EA" w14:textId="77777777"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14:paraId="7E27247E" w14:textId="77777777" w:rsidR="008748B2" w:rsidRPr="00071852" w:rsidRDefault="008748B2" w:rsidP="008748B2">
      <w:pPr>
        <w:pStyle w:val="23"/>
        <w:shd w:val="clear" w:color="auto" w:fill="auto"/>
        <w:spacing w:before="0" w:after="0" w:line="240" w:lineRule="auto"/>
        <w:ind w:firstLine="709"/>
      </w:pPr>
      <w:r w:rsidRPr="00071852">
        <w:t xml:space="preserve">Текстовые документы и их структурные элементы (страница, абзац, </w:t>
      </w:r>
      <w:r w:rsidRPr="00071852">
        <w:lastRenderedPageBreak/>
        <w:t>строка, слово, символ).</w:t>
      </w:r>
    </w:p>
    <w:p w14:paraId="3EAFEEC8" w14:textId="77777777"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E6855FB" w14:textId="77777777"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14:paraId="03B76A89" w14:textId="77777777"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2E7EB00F" w14:textId="77777777"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D350252" w14:textId="77777777"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14:paraId="05A6D996" w14:textId="77777777"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14:paraId="6CF60224" w14:textId="77777777"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4BD1730" w14:textId="77777777"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52F6CDF" w14:textId="77777777"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14:paraId="17707816" w14:textId="77777777"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14:paraId="50BBABFF" w14:textId="77777777"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14:paraId="4AC244D4" w14:textId="77777777" w:rsidR="008748B2" w:rsidRDefault="008748B2" w:rsidP="008748B2">
      <w:pPr>
        <w:pStyle w:val="23"/>
        <w:shd w:val="clear" w:color="auto" w:fill="auto"/>
        <w:spacing w:before="0" w:after="0" w:line="240" w:lineRule="auto"/>
        <w:ind w:firstLine="709"/>
      </w:pPr>
    </w:p>
    <w:p w14:paraId="19D76823" w14:textId="77777777"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14:paraId="77C2C880" w14:textId="77777777"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14:paraId="0692C2C6" w14:textId="77777777"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14:paraId="4746EB8A" w14:textId="77777777"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6C6DD29" w14:textId="77777777"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14:paraId="161F2113" w14:textId="77777777"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3448BB3" w14:textId="77777777"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14:paraId="37B03BE7" w14:textId="77777777"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14:paraId="7EF6D9A4" w14:textId="77777777" w:rsidR="008748B2" w:rsidRPr="00071852" w:rsidRDefault="008748B2" w:rsidP="008748B2">
      <w:pPr>
        <w:pStyle w:val="23"/>
        <w:shd w:val="clear" w:color="auto" w:fill="auto"/>
        <w:spacing w:before="0" w:after="0" w:line="240" w:lineRule="auto"/>
        <w:ind w:firstLine="709"/>
      </w:pPr>
      <w:r w:rsidRPr="00071852">
        <w:t xml:space="preserve">Логические высказывания. Логические значения высказываний. </w:t>
      </w:r>
      <w:r w:rsidRPr="00071852">
        <w:lastRenderedPageBreak/>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F0868C7" w14:textId="77777777"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14:paraId="60A89267" w14:textId="77777777"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14:paraId="3E0559C7" w14:textId="77777777"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14:paraId="6E51F165" w14:textId="77777777"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14:paraId="58A6A22E" w14:textId="77777777"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14:paraId="0BA8AD89" w14:textId="77777777"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11606AE" w14:textId="77777777"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50B3DF8" w14:textId="77777777"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14:paraId="3B551721" w14:textId="77777777"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A652421" w14:textId="77777777"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14:paraId="2527E958" w14:textId="77777777"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14:paraId="072FA944" w14:textId="77777777"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14:paraId="4A7D5671" w14:textId="77777777"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14:paraId="456A047E" w14:textId="77777777"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0F3B2EA4" w14:textId="77777777"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C790D63" w14:textId="77777777"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14:paraId="7B037790" w14:textId="77777777" w:rsidR="008748B2" w:rsidRPr="00071852" w:rsidRDefault="008748B2" w:rsidP="008748B2">
      <w:pPr>
        <w:pStyle w:val="23"/>
        <w:shd w:val="clear" w:color="auto" w:fill="auto"/>
        <w:spacing w:before="0" w:after="0" w:line="240" w:lineRule="auto"/>
        <w:ind w:firstLine="709"/>
      </w:pPr>
      <w:r w:rsidRPr="00071852">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071852">
        <w:lastRenderedPageBreak/>
        <w:t>в позиционной системе с основанием, меньшим или равным 10, на отдельные цифры.</w:t>
      </w:r>
    </w:p>
    <w:p w14:paraId="4F0EBF08" w14:textId="77777777"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14:paraId="03C36928" w14:textId="77777777"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14:paraId="7AA5CF70" w14:textId="77777777"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14:paraId="4613E676" w14:textId="77777777"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14:paraId="047D1091" w14:textId="77777777"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CF13A08" w14:textId="77777777" w:rsidR="008748B2" w:rsidRDefault="008748B2" w:rsidP="008748B2">
      <w:pPr>
        <w:pStyle w:val="23"/>
        <w:shd w:val="clear" w:color="auto" w:fill="auto"/>
        <w:spacing w:before="0" w:after="0" w:line="240" w:lineRule="auto"/>
        <w:ind w:firstLine="709"/>
        <w:rPr>
          <w:b/>
        </w:rPr>
      </w:pPr>
    </w:p>
    <w:p w14:paraId="5D4C16F4" w14:textId="77777777"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14:paraId="4B196482" w14:textId="77777777"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14:paraId="2831AF36" w14:textId="77777777"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14:paraId="151B783F" w14:textId="77777777"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9E0C341" w14:textId="77777777"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071852">
        <w:t>кибербуллинг</w:t>
      </w:r>
      <w:proofErr w:type="spellEnd"/>
      <w:r w:rsidRPr="00071852">
        <w:t>, фишинг и другие формы).</w:t>
      </w:r>
    </w:p>
    <w:p w14:paraId="1EAF8190" w14:textId="77777777"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14:paraId="4E0A28D5" w14:textId="77777777"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CD6411" w14:textId="77777777"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14:paraId="4084E792" w14:textId="77777777"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14:paraId="45B4AE92" w14:textId="77777777"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3F99EB69" w14:textId="77777777"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14:paraId="0EE8E2DB" w14:textId="77777777"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14:paraId="17539885" w14:textId="77777777" w:rsidR="008748B2" w:rsidRPr="00071852" w:rsidRDefault="008748B2" w:rsidP="008748B2">
      <w:pPr>
        <w:pStyle w:val="23"/>
        <w:shd w:val="clear" w:color="auto" w:fill="auto"/>
        <w:spacing w:before="0" w:after="0" w:line="240" w:lineRule="auto"/>
        <w:ind w:firstLine="709"/>
      </w:pPr>
      <w:r w:rsidRPr="00071852">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w:t>
      </w:r>
      <w:r w:rsidRPr="00071852">
        <w:lastRenderedPageBreak/>
        <w:t>путей в направленном ациклическом графе.</w:t>
      </w:r>
    </w:p>
    <w:p w14:paraId="7D0ED930" w14:textId="77777777"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DAF1374" w14:textId="77777777"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08A1D4A" w14:textId="77777777"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D9252AF" w14:textId="77777777"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14:paraId="017AE343" w14:textId="77777777"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14:paraId="626D3E8E" w14:textId="77777777"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405B6CA" w14:textId="77777777"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A422339" w14:textId="77777777"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64E1242" w14:textId="77777777"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14:paraId="4C1F2B91" w14:textId="77777777"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14:paraId="62D73F5A" w14:textId="77777777"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6A64C30" w14:textId="77777777"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14:paraId="64C5CE3D" w14:textId="77777777"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14:paraId="1385DD4B" w14:textId="77777777"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18745A3" w14:textId="77777777"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14:paraId="0D874B52" w14:textId="77777777" w:rsidR="008748B2" w:rsidRPr="00071852" w:rsidRDefault="008748B2" w:rsidP="008748B2">
      <w:pPr>
        <w:pStyle w:val="23"/>
        <w:shd w:val="clear" w:color="auto" w:fill="auto"/>
        <w:spacing w:before="0" w:after="0" w:line="240" w:lineRule="auto"/>
        <w:ind w:firstLine="709"/>
      </w:pPr>
      <w:r w:rsidRPr="00071852">
        <w:t xml:space="preserve">Условные вычисления в электронных таблицах. Суммирование и </w:t>
      </w:r>
      <w:r w:rsidRPr="00071852">
        <w:lastRenderedPageBreak/>
        <w:t>подсчёт значений, отвечающих заданному условию. Обработка больших наборов данных. Численное моделирование в электронных таблицах.</w:t>
      </w:r>
    </w:p>
    <w:p w14:paraId="1A6138BF" w14:textId="77777777"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14:paraId="1ECAB475" w14:textId="77777777"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14:paraId="6179A167" w14:textId="77777777"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231CF67" w14:textId="77777777" w:rsidR="009824EC" w:rsidRDefault="009824EC" w:rsidP="009824EC">
      <w:pPr>
        <w:pStyle w:val="23"/>
        <w:shd w:val="clear" w:color="auto" w:fill="auto"/>
        <w:spacing w:before="0" w:after="0" w:line="240" w:lineRule="auto"/>
        <w:ind w:firstLine="709"/>
      </w:pPr>
    </w:p>
    <w:p w14:paraId="1BEE53E0" w14:textId="77777777"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14:paraId="2114675B" w14:textId="77777777"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6CDE3A1" w14:textId="77777777" w:rsidR="008748B2" w:rsidRDefault="008748B2" w:rsidP="008748B2">
      <w:pPr>
        <w:ind w:firstLine="709"/>
        <w:rPr>
          <w:rFonts w:ascii="Times New Roman" w:hAnsi="Times New Roman" w:cs="Times New Roman"/>
          <w:sz w:val="28"/>
          <w:szCs w:val="28"/>
        </w:rPr>
      </w:pPr>
    </w:p>
    <w:p w14:paraId="43A25B99"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46A0DAB1" w14:textId="77777777"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14:paraId="23F29789" w14:textId="77777777"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CAC3771" w14:textId="77777777"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14:paraId="65D7A744" w14:textId="77777777"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D38C4E8" w14:textId="77777777"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14:paraId="25E6ACA8" w14:textId="77777777"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14:paraId="1D7A8199" w14:textId="77777777"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14:paraId="7FCA98E1" w14:textId="77777777"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A57E8D3" w14:textId="77777777"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14:paraId="398BAE82" w14:textId="77777777"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мировоззренческих представлений об информации, </w:t>
      </w:r>
      <w:r w:rsidRPr="00071852">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EB2927C" w14:textId="77777777"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3AA700B" w14:textId="77777777"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993D66" w14:textId="77777777"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DD53F02" w14:textId="77777777"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14:paraId="38DEF81C" w14:textId="77777777"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14:paraId="5CE10F7B" w14:textId="77777777"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14:paraId="411BBC32" w14:textId="77777777"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600FB430" w14:textId="77777777"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80701A" w14:textId="77777777"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14:paraId="3B59670B" w14:textId="77777777"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14:paraId="6FD2E36A" w14:textId="77777777"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14:paraId="086B5239" w14:textId="77777777"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14:paraId="183DF9CD" w14:textId="77777777" w:rsidR="008748B2" w:rsidRDefault="008748B2" w:rsidP="008748B2">
      <w:pPr>
        <w:pStyle w:val="23"/>
        <w:shd w:val="clear" w:color="auto" w:fill="auto"/>
        <w:spacing w:before="0" w:after="0" w:line="240" w:lineRule="auto"/>
        <w:ind w:firstLine="709"/>
      </w:pPr>
    </w:p>
    <w:p w14:paraId="1CA4DD94"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7BD541C4" w14:textId="77777777"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3F48F596"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6D025F38" w14:textId="77777777"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14:paraId="0F0BDE7C" w14:textId="77777777" w:rsidR="008748B2" w:rsidRPr="00071852" w:rsidRDefault="008748B2" w:rsidP="008748B2">
      <w:pPr>
        <w:pStyle w:val="23"/>
        <w:shd w:val="clear" w:color="auto" w:fill="auto"/>
        <w:spacing w:before="0" w:after="0" w:line="240" w:lineRule="auto"/>
        <w:ind w:firstLine="709"/>
      </w:pPr>
      <w:r>
        <w:t>- </w:t>
      </w:r>
      <w:r w:rsidRPr="00071852">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r w:rsidRPr="00071852">
        <w:lastRenderedPageBreak/>
        <w:t>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5562E754" w14:textId="77777777"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14:paraId="4E5168C4" w14:textId="77777777"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42D0C95" w14:textId="77777777"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14:paraId="6F4880C0" w14:textId="77777777"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B8030AC" w14:textId="77777777"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14:paraId="0FD8181F" w14:textId="77777777"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022045F" w14:textId="77777777"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14:paraId="640EA9AB" w14:textId="77777777"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14:paraId="218FFA63" w14:textId="77777777"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8565B5" w14:textId="77777777"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14:paraId="379B9E01" w14:textId="77777777"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809709D" w14:textId="77777777"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14:paraId="4D323896" w14:textId="77777777"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14:paraId="1AB1AE82"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14:paraId="2D8066CD" w14:textId="77777777"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14:paraId="31F49B71" w14:textId="77777777"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14:paraId="0FFC1725" w14:textId="77777777"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14:paraId="551098CB" w14:textId="77777777"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14:paraId="78C27FFB" w14:textId="77777777"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14:paraId="58B4B106" w14:textId="77777777"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14:paraId="26F8224D" w14:textId="77777777" w:rsidR="008748B2" w:rsidRPr="00071852" w:rsidRDefault="008748B2" w:rsidP="008748B2">
      <w:pPr>
        <w:pStyle w:val="23"/>
        <w:shd w:val="clear" w:color="auto" w:fill="auto"/>
        <w:spacing w:before="0" w:after="0" w:line="240" w:lineRule="auto"/>
        <w:ind w:firstLine="709"/>
      </w:pPr>
      <w:r>
        <w:t>- </w:t>
      </w:r>
      <w:r w:rsidRPr="00071852">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w:t>
      </w:r>
      <w:r w:rsidRPr="00071852">
        <w:lastRenderedPageBreak/>
        <w:t>процесс и результат совместной работы;</w:t>
      </w:r>
    </w:p>
    <w:p w14:paraId="1848A5C3" w14:textId="77777777"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0BEFC0" w14:textId="77777777"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2F95E4A" w14:textId="77777777"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3A2DF93" w14:textId="77777777"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14:paraId="0A67E812" w14:textId="77777777"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14:paraId="4F3EA09A" w14:textId="77777777"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0A41847" w14:textId="77777777"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441796" w14:textId="77777777"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949AD63" w14:textId="77777777"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14:paraId="0A8D64EB" w14:textId="77777777"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14:paraId="6D653674" w14:textId="77777777" w:rsidR="008748B2" w:rsidRPr="00071852" w:rsidRDefault="008748B2" w:rsidP="008748B2">
      <w:pPr>
        <w:pStyle w:val="23"/>
        <w:shd w:val="clear" w:color="auto" w:fill="auto"/>
        <w:spacing w:before="0" w:after="0" w:line="240" w:lineRule="auto"/>
        <w:ind w:firstLine="709"/>
      </w:pPr>
      <w:r>
        <w:t>- </w:t>
      </w:r>
      <w:r w:rsidRPr="00071852">
        <w:t xml:space="preserve">владеть способами самоконтроля, </w:t>
      </w:r>
      <w:proofErr w:type="spellStart"/>
      <w:r w:rsidRPr="00071852">
        <w:t>самомотивации</w:t>
      </w:r>
      <w:proofErr w:type="spellEnd"/>
      <w:r w:rsidRPr="00071852">
        <w:t xml:space="preserve"> и рефлексии;</w:t>
      </w:r>
      <w:r>
        <w:t xml:space="preserve"> </w:t>
      </w:r>
      <w:r w:rsidRPr="00071852">
        <w:t>давать оценку ситуации и предлагать план её изменения;</w:t>
      </w:r>
    </w:p>
    <w:p w14:paraId="5EE6EAFD" w14:textId="77777777"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D1C6A6" w14:textId="77777777"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9BEA6DF" w14:textId="77777777"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14:paraId="42148750" w14:textId="77777777"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14:paraId="2897DAC9" w14:textId="77777777"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14:paraId="64B118E0" w14:textId="77777777"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14:paraId="79142AA1" w14:textId="77777777"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14:paraId="15B459DA" w14:textId="77777777"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14:paraId="42E7C14F" w14:textId="77777777" w:rsidR="008748B2" w:rsidRDefault="008748B2" w:rsidP="008748B2">
      <w:pPr>
        <w:pStyle w:val="23"/>
        <w:shd w:val="clear" w:color="auto" w:fill="auto"/>
        <w:spacing w:before="0" w:after="0" w:line="240" w:lineRule="auto"/>
        <w:ind w:firstLine="709"/>
      </w:pPr>
    </w:p>
    <w:p w14:paraId="4FEFC79E" w14:textId="77777777"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14:paraId="3CC9E306" w14:textId="77777777" w:rsidR="009824EC" w:rsidRDefault="009824EC" w:rsidP="009824EC">
      <w:pPr>
        <w:pStyle w:val="23"/>
        <w:shd w:val="clear" w:color="auto" w:fill="auto"/>
        <w:spacing w:before="0" w:after="0" w:line="240" w:lineRule="auto"/>
        <w:ind w:firstLine="709"/>
        <w:jc w:val="center"/>
        <w:rPr>
          <w:b/>
          <w:lang w:eastAsia="en-US"/>
        </w:rPr>
      </w:pPr>
    </w:p>
    <w:p w14:paraId="281722DD" w14:textId="77777777"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14:paraId="1AA14F48" w14:textId="77777777"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lastRenderedPageBreak/>
        <w:t>К концу обучения в 7 классе у обучающегося будут сформированы умения:</w:t>
      </w:r>
    </w:p>
    <w:p w14:paraId="396B2C36" w14:textId="77777777"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14:paraId="5F8BF027" w14:textId="77777777"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688EE86" w14:textId="77777777"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E3342CE" w14:textId="77777777"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14:paraId="2F968E30" w14:textId="77777777"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14:paraId="3DD98780" w14:textId="77777777"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14:paraId="5D301EF4" w14:textId="77777777"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A204E3C" w14:textId="77777777"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14:paraId="6466143C" w14:textId="77777777"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B2323BB" w14:textId="77777777"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E1E7FEB" w14:textId="77777777"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14:paraId="031E430D" w14:textId="77777777"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3AFEF3AF" w14:textId="77777777"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1D74FA0" w14:textId="77777777"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14:paraId="1C168FCF" w14:textId="77777777" w:rsidR="009824EC" w:rsidRDefault="009824EC" w:rsidP="009824EC">
      <w:pPr>
        <w:pStyle w:val="23"/>
        <w:shd w:val="clear" w:color="auto" w:fill="auto"/>
        <w:spacing w:before="0" w:after="0" w:line="240" w:lineRule="auto"/>
        <w:ind w:firstLine="709"/>
      </w:pPr>
    </w:p>
    <w:p w14:paraId="2897B425" w14:textId="77777777"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14:paraId="5EE6AEE7" w14:textId="77777777"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14:paraId="52D0CE5A" w14:textId="77777777" w:rsidR="008748B2" w:rsidRPr="00071852" w:rsidRDefault="008748B2" w:rsidP="008748B2">
      <w:pPr>
        <w:pStyle w:val="23"/>
        <w:shd w:val="clear" w:color="auto" w:fill="auto"/>
        <w:spacing w:before="0" w:after="0" w:line="240" w:lineRule="auto"/>
        <w:ind w:firstLine="709"/>
      </w:pPr>
      <w:r>
        <w:lastRenderedPageBreak/>
        <w:t>- </w:t>
      </w:r>
      <w:r w:rsidRPr="00071852">
        <w:t>пояснять на примерах различия между позиционными и непозиционными системами счисления;</w:t>
      </w:r>
    </w:p>
    <w:p w14:paraId="2F8924E5" w14:textId="77777777"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B5922A2" w14:textId="77777777"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14:paraId="65927897" w14:textId="77777777"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F292D98" w14:textId="77777777"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9C6F9E9" w14:textId="77777777"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14:paraId="516E2361" w14:textId="77777777"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95021E0" w14:textId="77777777"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230357C" w14:textId="77777777"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14:paraId="6E80CF34" w14:textId="77777777"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14:paraId="5E99F314" w14:textId="77777777"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0F2367" w14:textId="77777777" w:rsidR="008748B2" w:rsidRDefault="008748B2" w:rsidP="008748B2">
      <w:pPr>
        <w:pStyle w:val="23"/>
        <w:shd w:val="clear" w:color="auto" w:fill="auto"/>
        <w:spacing w:before="0" w:after="0" w:line="240" w:lineRule="auto"/>
        <w:ind w:firstLine="709"/>
      </w:pPr>
    </w:p>
    <w:p w14:paraId="06CDF7CB" w14:textId="77777777"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26A7E444" w14:textId="77777777"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14:paraId="11ECBD0D" w14:textId="77777777"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21D65FA" w14:textId="77777777"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14:paraId="7CDE01E1" w14:textId="77777777" w:rsidR="008748B2" w:rsidRPr="00071852" w:rsidRDefault="008748B2" w:rsidP="008748B2">
      <w:pPr>
        <w:pStyle w:val="23"/>
        <w:shd w:val="clear" w:color="auto" w:fill="auto"/>
        <w:spacing w:before="0" w:after="0" w:line="240" w:lineRule="auto"/>
        <w:ind w:firstLine="709"/>
      </w:pPr>
      <w:r>
        <w:t>- </w:t>
      </w:r>
      <w:r w:rsidRPr="00071852">
        <w:t xml:space="preserve">раскрывать смысл понятий «модель», «моделирование», определять виды моделей, оценивать соответствие модели моделируемому объекту и </w:t>
      </w:r>
      <w:r w:rsidRPr="00071852">
        <w:lastRenderedPageBreak/>
        <w:t>целям моделирования;</w:t>
      </w:r>
    </w:p>
    <w:p w14:paraId="6BFB21AD" w14:textId="77777777"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14:paraId="1C47DD51" w14:textId="77777777"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C021C75" w14:textId="77777777"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14:paraId="480A788A" w14:textId="77777777"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4BF1D46" w14:textId="77777777"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14:paraId="42D2E9C9" w14:textId="77777777"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14:paraId="305F9851" w14:textId="77777777"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E631C2A" w14:textId="77777777"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B3C4EB4" w14:textId="77777777"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w:t>
      </w:r>
      <w:proofErr w:type="spellStart"/>
      <w:r w:rsidRPr="00071852">
        <w:t>кибербуллинг</w:t>
      </w:r>
      <w:proofErr w:type="spellEnd"/>
      <w:r w:rsidRPr="00071852">
        <w:t>, фишинг).</w:t>
      </w:r>
    </w:p>
    <w:p w14:paraId="73A401E4" w14:textId="77777777" w:rsidR="008748B2" w:rsidRPr="00054218"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F7B7C">
        <w:rPr>
          <w:rFonts w:ascii="Times New Roman" w:hAnsi="Times New Roman" w:cs="Times New Roman"/>
          <w:b/>
          <w:sz w:val="28"/>
          <w:szCs w:val="28"/>
        </w:rPr>
        <w:t>10</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054218">
        <w:rPr>
          <w:rFonts w:ascii="Times New Roman" w:hAnsi="Times New Roman"/>
          <w:b/>
          <w:sz w:val="28"/>
          <w:szCs w:val="28"/>
        </w:rPr>
        <w:t>«</w:t>
      </w:r>
      <w:r w:rsidR="009824EC" w:rsidRPr="00054218">
        <w:rPr>
          <w:rFonts w:ascii="Times New Roman" w:hAnsi="Times New Roman"/>
          <w:b/>
          <w:sz w:val="28"/>
          <w:szCs w:val="28"/>
        </w:rPr>
        <w:t>ИНФОРМАТИКА</w:t>
      </w:r>
      <w:r w:rsidR="007E2F7C">
        <w:rPr>
          <w:rFonts w:ascii="Times New Roman" w:hAnsi="Times New Roman"/>
          <w:b/>
          <w:sz w:val="28"/>
          <w:szCs w:val="28"/>
        </w:rPr>
        <w:t>» (УГЛУБЛЁННЫЙ УРОВЕНЬ)</w:t>
      </w:r>
    </w:p>
    <w:p w14:paraId="75E97200" w14:textId="77777777" w:rsidR="008748B2" w:rsidRPr="007E2F7C" w:rsidRDefault="007E2F7C" w:rsidP="007E2F7C">
      <w:pPr>
        <w:widowControl/>
        <w:autoSpaceDE/>
        <w:autoSpaceDN/>
        <w:adjustRightInd/>
        <w:ind w:firstLine="709"/>
        <w:rPr>
          <w:rFonts w:ascii="Times New Roman" w:hAnsi="Times New Roman" w:cs="Times New Roman"/>
          <w:b/>
          <w:i/>
          <w:sz w:val="28"/>
          <w:szCs w:val="28"/>
          <w:lang w:eastAsia="en-US"/>
        </w:rPr>
      </w:pPr>
      <w:r w:rsidRPr="007E2F7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 (углубленный уровень) </w:t>
      </w:r>
      <w:r w:rsidRPr="007E2F7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7E2F7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7E2F7C">
        <w:rPr>
          <w:rFonts w:ascii="Times New Roman" w:hAnsi="Times New Roman" w:cs="Times New Roman"/>
          <w:b/>
          <w:i/>
          <w:sz w:val="28"/>
          <w:szCs w:val="28"/>
          <w:lang w:eastAsia="en-US"/>
        </w:rPr>
        <w:t>Федеральной образовательной программы ООО.</w:t>
      </w:r>
    </w:p>
    <w:p w14:paraId="17C752AD" w14:textId="77777777" w:rsidR="008748B2" w:rsidRDefault="007E2F7C" w:rsidP="008748B2">
      <w:pPr>
        <w:pStyle w:val="23"/>
        <w:shd w:val="clear" w:color="auto" w:fill="auto"/>
        <w:tabs>
          <w:tab w:val="left" w:pos="1527"/>
        </w:tabs>
        <w:spacing w:before="0" w:after="0" w:line="240" w:lineRule="auto"/>
        <w:ind w:firstLine="709"/>
      </w:pPr>
      <w:r>
        <w:t>Р</w:t>
      </w:r>
      <w:r w:rsidR="008748B2" w:rsidRPr="00377953">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r w:rsidR="008748B2">
        <w:t xml:space="preserve"> </w:t>
      </w:r>
      <w:r w:rsidR="008748B2" w:rsidRPr="00377953">
        <w:t>программы по информатике.</w:t>
      </w:r>
    </w:p>
    <w:p w14:paraId="54BB873F" w14:textId="77777777" w:rsidR="008748B2" w:rsidRDefault="008748B2" w:rsidP="008748B2">
      <w:pPr>
        <w:pStyle w:val="23"/>
        <w:shd w:val="clear" w:color="auto" w:fill="auto"/>
        <w:tabs>
          <w:tab w:val="left" w:pos="1527"/>
        </w:tabs>
        <w:spacing w:before="0" w:after="0" w:line="240" w:lineRule="auto"/>
        <w:ind w:firstLine="709"/>
      </w:pPr>
    </w:p>
    <w:p w14:paraId="394051E8" w14:textId="77777777" w:rsidR="008748B2" w:rsidRPr="00377953" w:rsidRDefault="008748B2" w:rsidP="008748B2">
      <w:pPr>
        <w:pStyle w:val="23"/>
        <w:shd w:val="clear" w:color="auto" w:fill="auto"/>
        <w:tabs>
          <w:tab w:val="left" w:pos="1527"/>
        </w:tabs>
        <w:spacing w:before="0" w:after="0" w:line="240" w:lineRule="auto"/>
        <w:ind w:firstLine="709"/>
      </w:pPr>
      <w:r w:rsidRPr="000D1B2B">
        <w:rPr>
          <w:b/>
        </w:rPr>
        <w:t>1) ПОЯСНИТЕЛЬНАЯ ЗАПИСКА</w:t>
      </w:r>
    </w:p>
    <w:p w14:paraId="7392F8D6" w14:textId="77777777"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861157D" w14:textId="77777777"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F823E0A" w14:textId="77777777" w:rsidR="008748B2" w:rsidRDefault="008748B2" w:rsidP="008748B2">
      <w:pPr>
        <w:pStyle w:val="23"/>
        <w:shd w:val="clear" w:color="auto" w:fill="auto"/>
        <w:tabs>
          <w:tab w:val="left" w:pos="1729"/>
        </w:tabs>
        <w:spacing w:before="0" w:after="0" w:line="240" w:lineRule="auto"/>
        <w:ind w:firstLine="709"/>
      </w:pPr>
      <w:r w:rsidRPr="00377953">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377953">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7292F978" w14:textId="77777777" w:rsidR="008748B2" w:rsidRPr="007E2F7C" w:rsidRDefault="008748B2" w:rsidP="008748B2">
      <w:pPr>
        <w:pStyle w:val="23"/>
        <w:shd w:val="clear" w:color="auto" w:fill="auto"/>
        <w:tabs>
          <w:tab w:val="left" w:pos="1729"/>
        </w:tabs>
        <w:spacing w:before="0" w:after="0" w:line="240" w:lineRule="auto"/>
        <w:ind w:firstLine="709"/>
        <w:rPr>
          <w:b/>
          <w:i/>
        </w:rPr>
      </w:pPr>
      <w:r w:rsidRPr="007E2F7C">
        <w:rPr>
          <w:b/>
          <w:i/>
        </w:rPr>
        <w:t>Целями изучения информатики на уровне основного общего образования являются:</w:t>
      </w:r>
    </w:p>
    <w:p w14:paraId="0B7969E8" w14:textId="77777777" w:rsidR="008748B2" w:rsidRPr="00377953" w:rsidRDefault="008748B2" w:rsidP="008748B2">
      <w:pPr>
        <w:pStyle w:val="23"/>
        <w:shd w:val="clear" w:color="auto" w:fill="auto"/>
        <w:spacing w:before="0" w:after="0" w:line="240" w:lineRule="auto"/>
        <w:ind w:firstLine="709"/>
      </w:pPr>
      <w:r>
        <w:t>- </w:t>
      </w:r>
      <w:r w:rsidRPr="00377953">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BE09FC1" w14:textId="77777777" w:rsidR="008748B2" w:rsidRPr="00377953" w:rsidRDefault="008748B2" w:rsidP="008748B2">
      <w:pPr>
        <w:pStyle w:val="23"/>
        <w:shd w:val="clear" w:color="auto" w:fill="auto"/>
        <w:spacing w:before="0" w:after="0" w:line="240" w:lineRule="auto"/>
        <w:ind w:firstLine="709"/>
      </w:pPr>
      <w:r>
        <w:t>- </w:t>
      </w:r>
      <w:r w:rsidRPr="00377953">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14:paraId="035D8AFB" w14:textId="77777777" w:rsidR="008748B2" w:rsidRPr="00377953" w:rsidRDefault="008748B2" w:rsidP="008748B2">
      <w:pPr>
        <w:pStyle w:val="23"/>
        <w:shd w:val="clear" w:color="auto" w:fill="auto"/>
        <w:spacing w:before="0" w:after="0" w:line="240" w:lineRule="auto"/>
        <w:ind w:firstLine="709"/>
        <w:jc w:val="left"/>
      </w:pPr>
      <w:r>
        <w:t>- </w:t>
      </w:r>
      <w:r w:rsidRPr="00377953">
        <w:t>определять шаги для достижения результата и так далее;</w:t>
      </w:r>
      <w:r>
        <w:t xml:space="preserve"> </w:t>
      </w:r>
      <w:r w:rsidRPr="00377953">
        <w:t xml:space="preserve">формирование и развитие компетенций обучающихся в области использования информационно-коммуникационных технологий, </w:t>
      </w:r>
      <w:r w:rsidR="002F7ABF">
        <w:t>в т.ч.</w:t>
      </w:r>
      <w:r w:rsidRPr="00377953">
        <w:t xml:space="preserve"> знаний, умений и навыков работы с информацией, программирования, коммуникации в современных </w:t>
      </w:r>
      <w:r w:rsidRPr="00377953">
        <w:lastRenderedPageBreak/>
        <w:t>цифровых средах в условиях обеспечения информационной безопасности личности обучающегося;</w:t>
      </w:r>
    </w:p>
    <w:p w14:paraId="36A966D2" w14:textId="77777777" w:rsidR="008748B2" w:rsidRPr="00377953" w:rsidRDefault="008748B2" w:rsidP="008748B2">
      <w:pPr>
        <w:pStyle w:val="23"/>
        <w:shd w:val="clear" w:color="auto" w:fill="auto"/>
        <w:spacing w:before="0" w:after="0" w:line="240" w:lineRule="auto"/>
        <w:ind w:firstLine="709"/>
      </w:pPr>
      <w:r>
        <w:t>-</w:t>
      </w:r>
      <w:r>
        <w:rPr>
          <w:lang w:val="en-US"/>
        </w:rPr>
        <w:t> </w:t>
      </w:r>
      <w:r w:rsidRPr="00377953">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BDA6381" w14:textId="77777777" w:rsidR="008748B2" w:rsidRPr="007E2F7C" w:rsidRDefault="008748B2" w:rsidP="008748B2">
      <w:pPr>
        <w:pStyle w:val="23"/>
        <w:shd w:val="clear" w:color="auto" w:fill="auto"/>
        <w:tabs>
          <w:tab w:val="left" w:pos="1754"/>
        </w:tabs>
        <w:spacing w:before="0" w:after="0" w:line="240" w:lineRule="auto"/>
        <w:ind w:left="709"/>
        <w:rPr>
          <w:i/>
        </w:rPr>
      </w:pPr>
      <w:r w:rsidRPr="007E2F7C">
        <w:rPr>
          <w:i/>
        </w:rPr>
        <w:t>Информатика в основном общем образовании отражает:</w:t>
      </w:r>
    </w:p>
    <w:p w14:paraId="2427FDD8"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D4200DE"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основные области применения информатики, прежде всего информационные технологии, управление и социальную сферу;</w:t>
      </w:r>
    </w:p>
    <w:p w14:paraId="5827FD5E" w14:textId="77777777"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междисциплинарный характер информатики и информационной деятельности.</w:t>
      </w:r>
    </w:p>
    <w:p w14:paraId="112FEC3F" w14:textId="77777777" w:rsidR="008748B2" w:rsidRPr="002F0AF6" w:rsidRDefault="008748B2" w:rsidP="008748B2">
      <w:pPr>
        <w:pStyle w:val="23"/>
        <w:shd w:val="clear" w:color="auto" w:fill="auto"/>
        <w:spacing w:before="0" w:after="0" w:line="240" w:lineRule="auto"/>
        <w:ind w:firstLine="709"/>
      </w:pPr>
      <w:r w:rsidRPr="00377953">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14:paraId="7686F258" w14:textId="77777777" w:rsidR="008748B2" w:rsidRPr="007E2F7C" w:rsidRDefault="008748B2" w:rsidP="008748B2">
      <w:pPr>
        <w:pStyle w:val="23"/>
        <w:shd w:val="clear" w:color="auto" w:fill="auto"/>
        <w:spacing w:before="0" w:after="0" w:line="240" w:lineRule="auto"/>
        <w:ind w:firstLine="709"/>
        <w:rPr>
          <w:b/>
          <w:i/>
        </w:rPr>
      </w:pPr>
      <w:r w:rsidRPr="007E2F7C">
        <w:rPr>
          <w:b/>
          <w:i/>
        </w:rPr>
        <w:t>Основные задачи учебного предмета «Информатика» - сформировать у обучающихся:</w:t>
      </w:r>
    </w:p>
    <w:p w14:paraId="320C026C"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1C5A4CE"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65035D2"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 xml:space="preserve">базовые знания об информационном моделировании, </w:t>
      </w:r>
      <w:r w:rsidR="002F7ABF">
        <w:t>в т.ч.</w:t>
      </w:r>
      <w:r w:rsidRPr="00377953">
        <w:t xml:space="preserve"> о математическом моделировании;</w:t>
      </w:r>
    </w:p>
    <w:p w14:paraId="2E2DA1F7"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7AB510E"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составления простых программ по построенному алгоритму на одном из языков программирования высокого уровня;</w:t>
      </w:r>
    </w:p>
    <w:p w14:paraId="72515522" w14:textId="77777777"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14:paraId="353BEB65" w14:textId="77777777"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 xml:space="preserve">умение грамотно интерпретировать результаты решения практических задач с помощью информационных технологий, применять полученные </w:t>
      </w:r>
      <w:r w:rsidRPr="00377953">
        <w:lastRenderedPageBreak/>
        <w:t>результаты в практической деятельности.</w:t>
      </w:r>
    </w:p>
    <w:p w14:paraId="56C246D9" w14:textId="77777777" w:rsidR="008748B2" w:rsidRPr="002F0AF6" w:rsidRDefault="008748B2" w:rsidP="008748B2">
      <w:pPr>
        <w:pStyle w:val="23"/>
        <w:shd w:val="clear" w:color="auto" w:fill="auto"/>
        <w:spacing w:before="0" w:after="0" w:line="240" w:lineRule="auto"/>
        <w:ind w:firstLine="709"/>
      </w:pPr>
      <w:r w:rsidRPr="00377953">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w:t>
      </w:r>
      <w:r>
        <w:t>лов:</w:t>
      </w:r>
      <w:r w:rsidRPr="002F0AF6">
        <w:t xml:space="preserve"> </w:t>
      </w:r>
      <w:r w:rsidRPr="00377953">
        <w:t>цифровая грамотность; теоретические основы информатики; алгоритмы и программирование; информационные технологии.</w:t>
      </w:r>
    </w:p>
    <w:p w14:paraId="7624E5C5" w14:textId="77777777" w:rsidR="007E2F7C" w:rsidRPr="003F7B7C" w:rsidRDefault="007E2F7C" w:rsidP="007E2F7C">
      <w:pPr>
        <w:pStyle w:val="23"/>
        <w:shd w:val="clear" w:color="auto" w:fill="auto"/>
        <w:spacing w:before="0" w:after="0" w:line="240" w:lineRule="auto"/>
        <w:ind w:firstLine="709"/>
      </w:pPr>
      <w:r w:rsidRPr="00377953">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t>в т.ч.</w:t>
      </w:r>
      <w:r w:rsidRPr="00377953">
        <w:t xml:space="preserve"> используя сетевое взаимодействие организаций и дистанционные технологии. По завершении реализации программ </w:t>
      </w:r>
      <w:r w:rsidRPr="003F7B7C">
        <w:t>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008FA8D6" w14:textId="77777777" w:rsidR="008748B2" w:rsidRPr="003F7B7C" w:rsidRDefault="008748B2" w:rsidP="008748B2">
      <w:pPr>
        <w:pStyle w:val="23"/>
        <w:shd w:val="clear" w:color="auto" w:fill="auto"/>
        <w:spacing w:before="0" w:after="0" w:line="240" w:lineRule="auto"/>
        <w:ind w:firstLine="709"/>
        <w:rPr>
          <w:b/>
          <w:i/>
          <w:lang w:eastAsia="en-US"/>
        </w:rPr>
      </w:pPr>
    </w:p>
    <w:p w14:paraId="224CCD5F" w14:textId="77777777" w:rsidR="008748B2" w:rsidRPr="003F7B7C" w:rsidRDefault="008748B2" w:rsidP="008748B2">
      <w:pPr>
        <w:pStyle w:val="23"/>
        <w:shd w:val="clear" w:color="auto" w:fill="auto"/>
        <w:spacing w:before="0" w:after="0" w:line="240" w:lineRule="auto"/>
        <w:ind w:firstLine="709"/>
      </w:pPr>
      <w:r w:rsidRPr="003F7B7C">
        <w:rPr>
          <w:b/>
          <w:i/>
          <w:lang w:eastAsia="en-US"/>
        </w:rPr>
        <w:t>Место учебного предмета «Информатика» в учебном плане</w:t>
      </w:r>
    </w:p>
    <w:p w14:paraId="776F6EC1" w14:textId="77777777" w:rsidR="008748B2" w:rsidRPr="003F7B7C" w:rsidRDefault="008748B2" w:rsidP="008748B2">
      <w:pPr>
        <w:pStyle w:val="23"/>
        <w:shd w:val="clear" w:color="auto" w:fill="auto"/>
        <w:spacing w:before="0" w:after="0" w:line="240" w:lineRule="auto"/>
        <w:ind w:firstLine="709"/>
      </w:pPr>
      <w:r w:rsidRPr="003F7B7C">
        <w:t>Общее число часов для изучения ин</w:t>
      </w:r>
      <w:r w:rsidR="007E2F7C" w:rsidRPr="003F7B7C">
        <w:t>форматики на углубленном уровне</w:t>
      </w:r>
      <w:r w:rsidRPr="003F7B7C">
        <w:t xml:space="preserve"> - 204 часа: </w:t>
      </w:r>
    </w:p>
    <w:p w14:paraId="08F8E521" w14:textId="77777777" w:rsidR="008748B2" w:rsidRPr="003F7B7C" w:rsidRDefault="008748B2" w:rsidP="008748B2">
      <w:pPr>
        <w:pStyle w:val="23"/>
        <w:shd w:val="clear" w:color="auto" w:fill="auto"/>
        <w:spacing w:before="0" w:after="0" w:line="240" w:lineRule="auto"/>
        <w:ind w:firstLine="709"/>
      </w:pPr>
      <w:r w:rsidRPr="003F7B7C">
        <w:t xml:space="preserve">в 7 классе - 68 часов (2 часа в неделю), </w:t>
      </w:r>
    </w:p>
    <w:p w14:paraId="4F7ADA5C" w14:textId="77777777" w:rsidR="008748B2" w:rsidRPr="003F7B7C" w:rsidRDefault="008748B2" w:rsidP="008748B2">
      <w:pPr>
        <w:pStyle w:val="23"/>
        <w:shd w:val="clear" w:color="auto" w:fill="auto"/>
        <w:spacing w:before="0" w:after="0" w:line="240" w:lineRule="auto"/>
        <w:ind w:firstLine="709"/>
      </w:pPr>
      <w:r w:rsidRPr="003F7B7C">
        <w:t xml:space="preserve">в 8 классе - 68 часов (2 часа в неделю), </w:t>
      </w:r>
    </w:p>
    <w:p w14:paraId="3717DE2E" w14:textId="77777777" w:rsidR="008748B2" w:rsidRPr="003F7B7C" w:rsidRDefault="008748B2" w:rsidP="008748B2">
      <w:pPr>
        <w:pStyle w:val="23"/>
        <w:shd w:val="clear" w:color="auto" w:fill="auto"/>
        <w:spacing w:before="0" w:after="0" w:line="240" w:lineRule="auto"/>
        <w:ind w:firstLine="709"/>
      </w:pPr>
      <w:r w:rsidRPr="003F7B7C">
        <w:t>в 9 классе - 68 часов (2 часа в неделю).</w:t>
      </w:r>
    </w:p>
    <w:p w14:paraId="29B34DA0" w14:textId="77777777" w:rsidR="008748B2" w:rsidRPr="003F7B7C" w:rsidRDefault="008748B2" w:rsidP="008748B2">
      <w:pPr>
        <w:pStyle w:val="23"/>
        <w:shd w:val="clear" w:color="auto" w:fill="auto"/>
        <w:spacing w:before="0" w:after="0" w:line="240" w:lineRule="auto"/>
        <w:ind w:firstLine="709"/>
      </w:pPr>
    </w:p>
    <w:p w14:paraId="5EB5AE77" w14:textId="77777777" w:rsidR="008748B2" w:rsidRPr="003F7B7C" w:rsidRDefault="008748B2" w:rsidP="008748B2">
      <w:pPr>
        <w:pStyle w:val="23"/>
        <w:shd w:val="clear" w:color="auto" w:fill="auto"/>
        <w:spacing w:before="0" w:after="0" w:line="240" w:lineRule="auto"/>
        <w:ind w:firstLine="709"/>
        <w:rPr>
          <w:b/>
          <w:lang w:eastAsia="en-US"/>
        </w:rPr>
      </w:pPr>
      <w:r w:rsidRPr="003F7B7C">
        <w:rPr>
          <w:b/>
          <w:lang w:eastAsia="en-US"/>
        </w:rPr>
        <w:t>2) СОДЕРЖАНИЕ УЧЕБНОГО ПРЕДМЕТА «ИНФОРМАТИКА»</w:t>
      </w:r>
    </w:p>
    <w:p w14:paraId="7AF30609" w14:textId="77777777" w:rsidR="008748B2" w:rsidRPr="003F7B7C" w:rsidRDefault="008748B2" w:rsidP="008748B2">
      <w:pPr>
        <w:pStyle w:val="23"/>
        <w:shd w:val="clear" w:color="auto" w:fill="auto"/>
        <w:spacing w:before="0" w:after="0" w:line="240" w:lineRule="auto"/>
        <w:ind w:firstLine="709"/>
        <w:rPr>
          <w:b/>
          <w:lang w:eastAsia="en-US"/>
        </w:rPr>
      </w:pPr>
    </w:p>
    <w:p w14:paraId="583B7C4E" w14:textId="77777777" w:rsidR="008748B2" w:rsidRPr="00377953" w:rsidRDefault="008748B2" w:rsidP="008748B2">
      <w:pPr>
        <w:pStyle w:val="23"/>
        <w:shd w:val="clear" w:color="auto" w:fill="auto"/>
        <w:spacing w:before="0" w:after="0" w:line="240" w:lineRule="auto"/>
        <w:ind w:firstLine="709"/>
        <w:jc w:val="center"/>
      </w:pPr>
      <w:r>
        <w:rPr>
          <w:b/>
        </w:rPr>
        <w:t>СОДЕРЖАНИЕ ОБУЧЕНИЯ В 7 КЛАССЕ</w:t>
      </w:r>
    </w:p>
    <w:p w14:paraId="7D1CB20B" w14:textId="77777777" w:rsidR="008748B2" w:rsidRPr="0001433A" w:rsidRDefault="008748B2" w:rsidP="008748B2">
      <w:pPr>
        <w:pStyle w:val="23"/>
        <w:shd w:val="clear" w:color="auto" w:fill="auto"/>
        <w:tabs>
          <w:tab w:val="left" w:pos="1765"/>
        </w:tabs>
        <w:spacing w:before="0" w:after="0" w:line="240" w:lineRule="auto"/>
        <w:ind w:left="709"/>
        <w:rPr>
          <w:b/>
        </w:rPr>
      </w:pPr>
      <w:r w:rsidRPr="0001433A">
        <w:rPr>
          <w:b/>
        </w:rPr>
        <w:t>Цифровая грамотность.</w:t>
      </w:r>
    </w:p>
    <w:p w14:paraId="50E75DE9" w14:textId="77777777" w:rsidR="008748B2" w:rsidRPr="00377953" w:rsidRDefault="008748B2" w:rsidP="008748B2">
      <w:pPr>
        <w:pStyle w:val="23"/>
        <w:shd w:val="clear" w:color="auto" w:fill="auto"/>
        <w:spacing w:before="0" w:after="0" w:line="240" w:lineRule="auto"/>
        <w:ind w:firstLine="709"/>
      </w:pPr>
      <w:r w:rsidRPr="00377953">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570A8EAE" w14:textId="77777777" w:rsidR="008748B2" w:rsidRPr="00377953" w:rsidRDefault="008748B2" w:rsidP="008748B2">
      <w:pPr>
        <w:pStyle w:val="23"/>
        <w:shd w:val="clear" w:color="auto" w:fill="auto"/>
        <w:spacing w:before="0" w:after="0" w:line="240" w:lineRule="auto"/>
        <w:ind w:firstLine="709"/>
      </w:pPr>
      <w:r w:rsidRPr="00377953">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B109DA6" w14:textId="77777777" w:rsidR="008748B2" w:rsidRPr="00377953" w:rsidRDefault="008748B2" w:rsidP="008748B2">
      <w:pPr>
        <w:pStyle w:val="23"/>
        <w:shd w:val="clear" w:color="auto" w:fill="auto"/>
        <w:spacing w:before="0" w:after="0" w:line="240" w:lineRule="auto"/>
        <w:ind w:firstLine="709"/>
      </w:pPr>
      <w:r w:rsidRPr="00377953">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577CCD7C" w14:textId="77777777" w:rsidR="008748B2" w:rsidRPr="00377953" w:rsidRDefault="008748B2" w:rsidP="008748B2">
      <w:pPr>
        <w:pStyle w:val="23"/>
        <w:shd w:val="clear" w:color="auto" w:fill="auto"/>
        <w:spacing w:before="0" w:after="0" w:line="240" w:lineRule="auto"/>
        <w:ind w:firstLine="709"/>
      </w:pPr>
      <w:r w:rsidRPr="00377953">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w:t>
      </w:r>
      <w:r w:rsidRPr="00377953">
        <w:lastRenderedPageBreak/>
        <w:t>программы. Свободное программное обеспечение.</w:t>
      </w:r>
    </w:p>
    <w:p w14:paraId="69E3E244" w14:textId="77777777" w:rsidR="008748B2" w:rsidRPr="00377953" w:rsidRDefault="008748B2" w:rsidP="008748B2">
      <w:pPr>
        <w:pStyle w:val="23"/>
        <w:shd w:val="clear" w:color="auto" w:fill="auto"/>
        <w:spacing w:before="0" w:after="0" w:line="240" w:lineRule="auto"/>
        <w:ind w:firstLine="709"/>
      </w:pPr>
      <w:r w:rsidRPr="00377953">
        <w:t>Файлы и папки (каталоги). Типы файлов. Свойства файлов. Характерные размеры файлов различных типов (страница текста, электронная книга, фотография,</w:t>
      </w:r>
      <w:r>
        <w:t xml:space="preserve"> </w:t>
      </w:r>
      <w:r w:rsidRPr="00377953">
        <w:t>запись песни, видеоклип, полнометражный фильм).</w:t>
      </w:r>
    </w:p>
    <w:p w14:paraId="666C2AD6" w14:textId="77777777" w:rsidR="008748B2" w:rsidRPr="00377953" w:rsidRDefault="008748B2" w:rsidP="008748B2">
      <w:pPr>
        <w:pStyle w:val="23"/>
        <w:shd w:val="clear" w:color="auto" w:fill="auto"/>
        <w:spacing w:before="0" w:after="0" w:line="240" w:lineRule="auto"/>
        <w:ind w:firstLine="709"/>
      </w:pPr>
      <w:r w:rsidRPr="00377953">
        <w:t>Принципы построения файловых систем. Полное имя файла (папки, каталога). Путь к файлу (папке, каталогу).</w:t>
      </w:r>
    </w:p>
    <w:p w14:paraId="5EB42F4E" w14:textId="77777777" w:rsidR="008748B2" w:rsidRPr="00377953" w:rsidRDefault="008748B2" w:rsidP="008748B2">
      <w:pPr>
        <w:pStyle w:val="23"/>
        <w:shd w:val="clear" w:color="auto" w:fill="auto"/>
        <w:spacing w:before="0" w:after="0" w:line="240" w:lineRule="auto"/>
        <w:ind w:firstLine="709"/>
      </w:pPr>
      <w:r w:rsidRPr="00377953">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41879BD4" w14:textId="77777777" w:rsidR="008748B2" w:rsidRPr="00377953" w:rsidRDefault="008748B2" w:rsidP="008748B2">
      <w:pPr>
        <w:pStyle w:val="23"/>
        <w:shd w:val="clear" w:color="auto" w:fill="auto"/>
        <w:spacing w:before="0" w:after="0" w:line="240" w:lineRule="auto"/>
        <w:ind w:firstLine="709"/>
      </w:pPr>
      <w:r w:rsidRPr="00377953">
        <w:t>Архивация данных. Использование программ-архиваторов.</w:t>
      </w:r>
    </w:p>
    <w:p w14:paraId="0A71DB5A" w14:textId="77777777" w:rsidR="008748B2" w:rsidRPr="00377953" w:rsidRDefault="008748B2" w:rsidP="008748B2">
      <w:pPr>
        <w:pStyle w:val="23"/>
        <w:shd w:val="clear" w:color="auto" w:fill="auto"/>
        <w:spacing w:before="0" w:after="0" w:line="240" w:lineRule="auto"/>
        <w:ind w:firstLine="709"/>
      </w:pPr>
      <w:r w:rsidRPr="00377953">
        <w:t>Компьютерные вирусы и другие вредоносные программы. Программы для защиты от вирусов.</w:t>
      </w:r>
    </w:p>
    <w:p w14:paraId="4CF8BC2C" w14:textId="77777777" w:rsidR="008748B2" w:rsidRPr="00377953" w:rsidRDefault="008748B2" w:rsidP="008748B2">
      <w:pPr>
        <w:pStyle w:val="23"/>
        <w:shd w:val="clear" w:color="auto" w:fill="auto"/>
        <w:spacing w:before="0" w:after="0" w:line="240" w:lineRule="auto"/>
        <w:ind w:firstLine="709"/>
      </w:pPr>
      <w:r w:rsidRPr="00377953">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377953">
        <w:t>информации по ключевым словам</w:t>
      </w:r>
      <w:proofErr w:type="gramEnd"/>
      <w:r w:rsidRPr="00377953">
        <w:t xml:space="preserve"> и по изображению. Достоверность информации, полученной из Интернета.</w:t>
      </w:r>
    </w:p>
    <w:p w14:paraId="7D57D1D3" w14:textId="77777777" w:rsidR="008748B2" w:rsidRPr="00377953" w:rsidRDefault="008748B2" w:rsidP="008748B2">
      <w:pPr>
        <w:pStyle w:val="23"/>
        <w:shd w:val="clear" w:color="auto" w:fill="auto"/>
        <w:spacing w:before="0" w:after="0" w:line="240" w:lineRule="auto"/>
        <w:ind w:firstLine="709"/>
      </w:pPr>
      <w:r w:rsidRPr="00377953">
        <w:t>Современные сервисы интернет-коммуникаций.</w:t>
      </w:r>
    </w:p>
    <w:p w14:paraId="2D1996CC" w14:textId="77777777" w:rsidR="008748B2" w:rsidRPr="00377953" w:rsidRDefault="008748B2" w:rsidP="008748B2">
      <w:pPr>
        <w:pStyle w:val="23"/>
        <w:shd w:val="clear" w:color="auto" w:fill="auto"/>
        <w:spacing w:before="0" w:after="0" w:line="240" w:lineRule="auto"/>
        <w:ind w:firstLine="709"/>
      </w:pPr>
      <w:r w:rsidRPr="00377953">
        <w:t>Сетевой этикет, базовые нормы информационной этики и права при работе в Интернете. Стратегии безопасного поведения в Интернете.</w:t>
      </w:r>
    </w:p>
    <w:p w14:paraId="49BACF6C" w14:textId="77777777" w:rsidR="008748B2" w:rsidRPr="0001433A" w:rsidRDefault="008748B2" w:rsidP="008748B2">
      <w:pPr>
        <w:pStyle w:val="23"/>
        <w:shd w:val="clear" w:color="auto" w:fill="auto"/>
        <w:tabs>
          <w:tab w:val="left" w:pos="1793"/>
        </w:tabs>
        <w:spacing w:before="0" w:after="0" w:line="240" w:lineRule="auto"/>
        <w:ind w:left="709"/>
        <w:rPr>
          <w:b/>
        </w:rPr>
      </w:pPr>
      <w:r w:rsidRPr="0001433A">
        <w:rPr>
          <w:b/>
        </w:rPr>
        <w:t>Теоретические основы информатики.</w:t>
      </w:r>
    </w:p>
    <w:p w14:paraId="1EB44EBC" w14:textId="77777777" w:rsidR="008748B2" w:rsidRPr="00377953" w:rsidRDefault="008748B2" w:rsidP="008748B2">
      <w:pPr>
        <w:pStyle w:val="23"/>
        <w:shd w:val="clear" w:color="auto" w:fill="auto"/>
        <w:spacing w:before="0" w:after="0" w:line="240" w:lineRule="auto"/>
        <w:ind w:firstLine="709"/>
      </w:pPr>
      <w:r w:rsidRPr="00377953">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63D3660" w14:textId="77777777" w:rsidR="008748B2" w:rsidRPr="00377953" w:rsidRDefault="008748B2" w:rsidP="008748B2">
      <w:pPr>
        <w:pStyle w:val="23"/>
        <w:shd w:val="clear" w:color="auto" w:fill="auto"/>
        <w:spacing w:before="0" w:after="0" w:line="240" w:lineRule="auto"/>
        <w:ind w:firstLine="709"/>
      </w:pPr>
      <w:r w:rsidRPr="00377953">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755BBD90" w14:textId="77777777" w:rsidR="008748B2" w:rsidRPr="00377953" w:rsidRDefault="008748B2" w:rsidP="008748B2">
      <w:pPr>
        <w:pStyle w:val="23"/>
        <w:shd w:val="clear" w:color="auto" w:fill="auto"/>
        <w:spacing w:before="0" w:after="0" w:line="240" w:lineRule="auto"/>
        <w:ind w:firstLine="709"/>
      </w:pPr>
      <w:r w:rsidRPr="0037795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B844275" w14:textId="77777777" w:rsidR="008748B2" w:rsidRPr="00377953" w:rsidRDefault="008748B2" w:rsidP="008748B2">
      <w:pPr>
        <w:pStyle w:val="23"/>
        <w:shd w:val="clear" w:color="auto" w:fill="auto"/>
        <w:spacing w:before="0" w:after="0" w:line="240" w:lineRule="auto"/>
        <w:ind w:firstLine="709"/>
      </w:pPr>
      <w:r w:rsidRPr="00377953">
        <w:t>Кодирование символов одного алфавита с помощью кодовых слов в другом алфавите, кодовая таблица, декодирование.</w:t>
      </w:r>
    </w:p>
    <w:p w14:paraId="7BF67A29" w14:textId="77777777" w:rsidR="008748B2" w:rsidRPr="00377953" w:rsidRDefault="008748B2" w:rsidP="008748B2">
      <w:pPr>
        <w:pStyle w:val="23"/>
        <w:shd w:val="clear" w:color="auto" w:fill="auto"/>
        <w:spacing w:before="0" w:after="0" w:line="240" w:lineRule="auto"/>
        <w:ind w:firstLine="709"/>
      </w:pPr>
      <w:r w:rsidRPr="00377953">
        <w:t>Двоичный код. Представление данных в компьютере как текстов в двоичном</w:t>
      </w:r>
      <w:r>
        <w:t xml:space="preserve"> </w:t>
      </w:r>
      <w:r w:rsidRPr="00377953">
        <w:t>алфавите.</w:t>
      </w:r>
    </w:p>
    <w:p w14:paraId="39B97A2B" w14:textId="77777777" w:rsidR="008748B2" w:rsidRPr="00377953" w:rsidRDefault="008748B2" w:rsidP="008748B2">
      <w:pPr>
        <w:pStyle w:val="23"/>
        <w:shd w:val="clear" w:color="auto" w:fill="auto"/>
        <w:spacing w:before="0" w:after="0" w:line="240" w:lineRule="auto"/>
        <w:ind w:firstLine="709"/>
      </w:pPr>
      <w:r w:rsidRPr="00377953">
        <w:t>Информационный объём данных. Бит - минимальная единица количества информации - двоичный разряд. Байт, килобайт, мегабайт, гигабайт.</w:t>
      </w:r>
    </w:p>
    <w:p w14:paraId="1B90A674" w14:textId="77777777" w:rsidR="008748B2" w:rsidRPr="00377953" w:rsidRDefault="008748B2" w:rsidP="008748B2">
      <w:pPr>
        <w:pStyle w:val="23"/>
        <w:shd w:val="clear" w:color="auto" w:fill="auto"/>
        <w:spacing w:before="0" w:after="0" w:line="240" w:lineRule="auto"/>
        <w:ind w:firstLine="709"/>
      </w:pPr>
      <w:r w:rsidRPr="00377953">
        <w:t>Скорость передачи данных. Единицы скорости передачи данных. Искажение данных при передаче.</w:t>
      </w:r>
    </w:p>
    <w:p w14:paraId="174E7A06" w14:textId="77777777" w:rsidR="008748B2" w:rsidRPr="00377953" w:rsidRDefault="008748B2" w:rsidP="008748B2">
      <w:pPr>
        <w:pStyle w:val="23"/>
        <w:shd w:val="clear" w:color="auto" w:fill="auto"/>
        <w:spacing w:before="0" w:after="0" w:line="240" w:lineRule="auto"/>
        <w:ind w:firstLine="709"/>
      </w:pPr>
      <w:r w:rsidRPr="00377953">
        <w:t xml:space="preserve">Кодирование текстов. Равномерный код. Неравномерный код. Кодировка </w:t>
      </w:r>
      <w:r w:rsidRPr="00377953">
        <w:rPr>
          <w:lang w:val="en-US" w:eastAsia="en-US"/>
        </w:rPr>
        <w:t>ASCII</w:t>
      </w:r>
      <w:r w:rsidRPr="00377953">
        <w:rPr>
          <w:lang w:eastAsia="en-US"/>
        </w:rPr>
        <w:t xml:space="preserve">. </w:t>
      </w:r>
      <w:r w:rsidRPr="00377953">
        <w:t xml:space="preserve">Восьмибитные кодировки. Понятие о кодировках </w:t>
      </w:r>
      <w:r w:rsidRPr="00377953">
        <w:rPr>
          <w:lang w:val="en-US" w:eastAsia="en-US"/>
        </w:rPr>
        <w:t>UNICODE</w:t>
      </w:r>
      <w:r w:rsidRPr="00377953">
        <w:rPr>
          <w:lang w:eastAsia="en-US"/>
        </w:rPr>
        <w:t xml:space="preserve">. </w:t>
      </w:r>
      <w:r w:rsidRPr="00377953">
        <w:t>Декодирование сообщений с использованием равномерного и неравномерного кода. Информационный объём текста.</w:t>
      </w:r>
    </w:p>
    <w:p w14:paraId="38ABEF67" w14:textId="77777777" w:rsidR="008748B2" w:rsidRPr="00377953" w:rsidRDefault="008748B2" w:rsidP="008748B2">
      <w:pPr>
        <w:pStyle w:val="23"/>
        <w:shd w:val="clear" w:color="auto" w:fill="auto"/>
        <w:spacing w:before="0" w:after="0" w:line="240" w:lineRule="auto"/>
        <w:ind w:firstLine="709"/>
      </w:pPr>
      <w:r w:rsidRPr="00377953">
        <w:t xml:space="preserve">Кодирование цвета. Цветовые модели. Модели </w:t>
      </w:r>
      <w:r w:rsidRPr="00377953">
        <w:rPr>
          <w:lang w:val="en-US" w:eastAsia="en-US"/>
        </w:rPr>
        <w:t>RGB</w:t>
      </w:r>
      <w:r w:rsidRPr="00377953">
        <w:rPr>
          <w:lang w:eastAsia="en-US"/>
        </w:rPr>
        <w:t xml:space="preserve">, </w:t>
      </w:r>
      <w:r w:rsidRPr="00377953">
        <w:rPr>
          <w:lang w:val="en-US" w:eastAsia="en-US"/>
        </w:rPr>
        <w:t>CMYK</w:t>
      </w:r>
      <w:r w:rsidRPr="00377953">
        <w:rPr>
          <w:lang w:eastAsia="en-US"/>
        </w:rPr>
        <w:t xml:space="preserve">, </w:t>
      </w:r>
      <w:r w:rsidRPr="00377953">
        <w:rPr>
          <w:lang w:val="en-US" w:eastAsia="en-US"/>
        </w:rPr>
        <w:t>HSL</w:t>
      </w:r>
      <w:r w:rsidRPr="00377953">
        <w:rPr>
          <w:lang w:eastAsia="en-US"/>
        </w:rPr>
        <w:t xml:space="preserve">. </w:t>
      </w:r>
      <w:r w:rsidRPr="00377953">
        <w:t>Глубина кодирования. Палитра.</w:t>
      </w:r>
    </w:p>
    <w:p w14:paraId="370C173D" w14:textId="77777777" w:rsidR="008748B2" w:rsidRPr="00377953" w:rsidRDefault="008748B2" w:rsidP="008748B2">
      <w:pPr>
        <w:pStyle w:val="23"/>
        <w:shd w:val="clear" w:color="auto" w:fill="auto"/>
        <w:spacing w:before="0" w:after="0" w:line="240" w:lineRule="auto"/>
        <w:ind w:firstLine="709"/>
      </w:pPr>
      <w:r w:rsidRPr="00377953">
        <w:t xml:space="preserve">Растровое и векторное представление изображений. Пиксель. Оценка </w:t>
      </w:r>
      <w:r w:rsidRPr="00377953">
        <w:lastRenderedPageBreak/>
        <w:t>информационного объёма графических данных для растрового изображения.</w:t>
      </w:r>
    </w:p>
    <w:p w14:paraId="65E44A50" w14:textId="77777777" w:rsidR="008748B2" w:rsidRPr="00377953" w:rsidRDefault="008748B2" w:rsidP="008748B2">
      <w:pPr>
        <w:pStyle w:val="23"/>
        <w:shd w:val="clear" w:color="auto" w:fill="auto"/>
        <w:spacing w:before="0" w:after="0" w:line="240" w:lineRule="auto"/>
        <w:ind w:firstLine="709"/>
      </w:pPr>
      <w:r w:rsidRPr="00377953">
        <w:t>Кодирование звука. Разрядность и частота дискретизации. Количество каналов записи. Оценка информационного объёма звуковых файлов.</w:t>
      </w:r>
    </w:p>
    <w:p w14:paraId="0203C006" w14:textId="77777777" w:rsidR="008748B2" w:rsidRPr="0001433A" w:rsidRDefault="008748B2" w:rsidP="008748B2">
      <w:pPr>
        <w:pStyle w:val="23"/>
        <w:shd w:val="clear" w:color="auto" w:fill="auto"/>
        <w:tabs>
          <w:tab w:val="left" w:pos="1781"/>
        </w:tabs>
        <w:spacing w:before="0" w:after="0" w:line="240" w:lineRule="auto"/>
        <w:ind w:left="709"/>
        <w:rPr>
          <w:b/>
        </w:rPr>
      </w:pPr>
      <w:r w:rsidRPr="0001433A">
        <w:rPr>
          <w:b/>
        </w:rPr>
        <w:t>Алгоритмы и программирование.</w:t>
      </w:r>
    </w:p>
    <w:p w14:paraId="64EA5B4D" w14:textId="77777777" w:rsidR="008748B2" w:rsidRPr="00377953" w:rsidRDefault="008748B2" w:rsidP="008748B2">
      <w:pPr>
        <w:pStyle w:val="23"/>
        <w:shd w:val="clear" w:color="auto" w:fill="auto"/>
        <w:spacing w:before="0" w:after="0" w:line="240" w:lineRule="auto"/>
        <w:ind w:firstLine="709"/>
      </w:pPr>
      <w:r w:rsidRPr="00377953">
        <w:t>Понятие алгоритма. Исполнители алгоритмов. Алгоритм как план управления исполнителем.</w:t>
      </w:r>
    </w:p>
    <w:p w14:paraId="0DBD90DD" w14:textId="77777777" w:rsidR="008748B2" w:rsidRPr="00377953" w:rsidRDefault="008748B2" w:rsidP="008748B2">
      <w:pPr>
        <w:pStyle w:val="23"/>
        <w:shd w:val="clear" w:color="auto" w:fill="auto"/>
        <w:spacing w:before="0" w:after="0" w:line="240" w:lineRule="auto"/>
        <w:ind w:firstLine="709"/>
      </w:pPr>
      <w:r w:rsidRPr="00377953">
        <w:t>Свойства алгоритма. Способы записи алгоритма (словесный, в виде блок-схемы, программа).</w:t>
      </w:r>
    </w:p>
    <w:p w14:paraId="3C6B2A61" w14:textId="77777777" w:rsidR="008748B2" w:rsidRPr="00377953" w:rsidRDefault="008748B2" w:rsidP="008748B2">
      <w:pPr>
        <w:pStyle w:val="23"/>
        <w:shd w:val="clear" w:color="auto" w:fill="auto"/>
        <w:spacing w:before="0" w:after="0" w:line="240" w:lineRule="auto"/>
        <w:ind w:firstLine="709"/>
      </w:pPr>
      <w:r w:rsidRPr="00377953">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64598A3" w14:textId="77777777" w:rsidR="008748B2" w:rsidRPr="00377953" w:rsidRDefault="008748B2" w:rsidP="008748B2">
      <w:pPr>
        <w:pStyle w:val="23"/>
        <w:shd w:val="clear" w:color="auto" w:fill="auto"/>
        <w:spacing w:before="0" w:after="0" w:line="240" w:lineRule="auto"/>
        <w:ind w:firstLine="709"/>
      </w:pPr>
      <w:r w:rsidRPr="00377953">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6FD9767" w14:textId="77777777" w:rsidR="008748B2" w:rsidRPr="00377953" w:rsidRDefault="008748B2" w:rsidP="008748B2">
      <w:pPr>
        <w:pStyle w:val="23"/>
        <w:shd w:val="clear" w:color="auto" w:fill="auto"/>
        <w:spacing w:before="0" w:after="0" w:line="240" w:lineRule="auto"/>
        <w:ind w:firstLine="709"/>
      </w:pPr>
      <w:r w:rsidRPr="00377953">
        <w:t>Конструкция «повторение»: циклы с заданным числом повторений, с условием выполнения, с переменной цикла.</w:t>
      </w:r>
    </w:p>
    <w:p w14:paraId="29A643BB" w14:textId="77777777" w:rsidR="008748B2" w:rsidRPr="00377953" w:rsidRDefault="008748B2" w:rsidP="008748B2">
      <w:pPr>
        <w:pStyle w:val="23"/>
        <w:shd w:val="clear" w:color="auto" w:fill="auto"/>
        <w:spacing w:before="0" w:after="0" w:line="240" w:lineRule="auto"/>
        <w:ind w:firstLine="709"/>
      </w:pPr>
      <w:r w:rsidRPr="00377953">
        <w:t>Вспомогательные алгоритмы. Использование параметров для изменения результатов работы вспомогательных алгоритмов.</w:t>
      </w:r>
    </w:p>
    <w:p w14:paraId="6A811354" w14:textId="77777777" w:rsidR="008748B2" w:rsidRPr="00377953" w:rsidRDefault="008748B2" w:rsidP="008748B2">
      <w:pPr>
        <w:pStyle w:val="23"/>
        <w:shd w:val="clear" w:color="auto" w:fill="auto"/>
        <w:spacing w:before="0" w:after="0" w:line="240" w:lineRule="auto"/>
        <w:ind w:firstLine="709"/>
      </w:pPr>
      <w:r w:rsidRPr="00377953">
        <w:t>Анализ алгоритмов для исполнителей.</w:t>
      </w:r>
    </w:p>
    <w:p w14:paraId="74CF78C5" w14:textId="77777777" w:rsidR="008748B2" w:rsidRPr="00377953" w:rsidRDefault="008748B2" w:rsidP="008748B2">
      <w:pPr>
        <w:pStyle w:val="23"/>
        <w:shd w:val="clear" w:color="auto" w:fill="auto"/>
        <w:spacing w:before="0" w:after="0" w:line="240" w:lineRule="auto"/>
        <w:ind w:firstLine="709"/>
      </w:pPr>
      <w:r w:rsidRPr="00377953">
        <w:t>Выполнение алгоритмов вручную и на компьютере. Синтаксические и логические ошибки. Отказы.</w:t>
      </w:r>
    </w:p>
    <w:p w14:paraId="5659160D" w14:textId="77777777" w:rsidR="008748B2" w:rsidRPr="00377953" w:rsidRDefault="008748B2" w:rsidP="008748B2">
      <w:pPr>
        <w:pStyle w:val="23"/>
        <w:shd w:val="clear" w:color="auto" w:fill="auto"/>
        <w:spacing w:before="0" w:after="0" w:line="240" w:lineRule="auto"/>
        <w:ind w:firstLine="709"/>
      </w:pPr>
      <w:r w:rsidRPr="00377953">
        <w:t>Система координат в компьютерной графике. Изменение цвета пикселя.</w:t>
      </w:r>
    </w:p>
    <w:p w14:paraId="32AFCD8F" w14:textId="77777777" w:rsidR="008748B2" w:rsidRPr="00377953" w:rsidRDefault="008748B2" w:rsidP="008748B2">
      <w:pPr>
        <w:pStyle w:val="23"/>
        <w:shd w:val="clear" w:color="auto" w:fill="auto"/>
        <w:spacing w:before="0" w:after="0" w:line="240" w:lineRule="auto"/>
        <w:ind w:firstLine="709"/>
      </w:pPr>
      <w:r w:rsidRPr="00377953">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1D6DC2D0" w14:textId="77777777" w:rsidR="008748B2" w:rsidRPr="00377953" w:rsidRDefault="008748B2" w:rsidP="008748B2">
      <w:pPr>
        <w:pStyle w:val="23"/>
        <w:shd w:val="clear" w:color="auto" w:fill="auto"/>
        <w:spacing w:before="0" w:after="0" w:line="240" w:lineRule="auto"/>
        <w:ind w:firstLine="709"/>
      </w:pPr>
      <w:r w:rsidRPr="00377953">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16D77391" w14:textId="77777777" w:rsidR="008748B2" w:rsidRPr="00377953" w:rsidRDefault="008748B2" w:rsidP="008748B2">
      <w:pPr>
        <w:pStyle w:val="23"/>
        <w:shd w:val="clear" w:color="auto" w:fill="auto"/>
        <w:spacing w:before="0" w:after="0" w:line="240" w:lineRule="auto"/>
        <w:ind w:firstLine="709"/>
      </w:pPr>
      <w:r w:rsidRPr="00377953">
        <w:t>Принципы анимации. Использование анимации для имитации движения объекта. Управления анимацией с помощью клавиатуры.</w:t>
      </w:r>
    </w:p>
    <w:p w14:paraId="62793886" w14:textId="77777777" w:rsidR="008748B2" w:rsidRPr="0001433A" w:rsidRDefault="008748B2" w:rsidP="008748B2">
      <w:pPr>
        <w:pStyle w:val="23"/>
        <w:shd w:val="clear" w:color="auto" w:fill="auto"/>
        <w:tabs>
          <w:tab w:val="left" w:pos="1778"/>
        </w:tabs>
        <w:spacing w:before="0" w:after="0" w:line="240" w:lineRule="auto"/>
        <w:ind w:left="709"/>
        <w:rPr>
          <w:b/>
        </w:rPr>
      </w:pPr>
      <w:r w:rsidRPr="0001433A">
        <w:rPr>
          <w:b/>
        </w:rPr>
        <w:t>Информационные технологии.</w:t>
      </w:r>
    </w:p>
    <w:p w14:paraId="5F7A4505" w14:textId="77777777" w:rsidR="008748B2" w:rsidRPr="00377953" w:rsidRDefault="008748B2" w:rsidP="008748B2">
      <w:pPr>
        <w:pStyle w:val="23"/>
        <w:shd w:val="clear" w:color="auto" w:fill="auto"/>
        <w:spacing w:before="0" w:after="0" w:line="240" w:lineRule="auto"/>
        <w:ind w:firstLine="709"/>
      </w:pPr>
      <w:r w:rsidRPr="00377953">
        <w:t>Текстовые документы и их структурные элементы (страница, абзац, строка, слово, символ).</w:t>
      </w:r>
    </w:p>
    <w:p w14:paraId="70B6B092" w14:textId="77777777" w:rsidR="008748B2" w:rsidRPr="00377953" w:rsidRDefault="008748B2" w:rsidP="008748B2">
      <w:pPr>
        <w:pStyle w:val="23"/>
        <w:shd w:val="clear" w:color="auto" w:fill="auto"/>
        <w:spacing w:before="0" w:after="0" w:line="240" w:lineRule="auto"/>
        <w:ind w:firstLine="709"/>
      </w:pPr>
      <w:r w:rsidRPr="00377953">
        <w:t>Текстовый процессор - инструмент создания, редактирования и форматирования текстов. Правила набора текста.</w:t>
      </w:r>
    </w:p>
    <w:p w14:paraId="2BA0D67D" w14:textId="77777777" w:rsidR="008748B2" w:rsidRPr="00377953" w:rsidRDefault="008748B2" w:rsidP="008748B2">
      <w:pPr>
        <w:pStyle w:val="23"/>
        <w:shd w:val="clear" w:color="auto" w:fill="auto"/>
        <w:spacing w:before="0" w:after="0" w:line="240" w:lineRule="auto"/>
        <w:ind w:firstLine="709"/>
      </w:pPr>
      <w:r w:rsidRPr="00377953">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54514037" w14:textId="77777777" w:rsidR="008748B2" w:rsidRPr="00377953" w:rsidRDefault="008748B2" w:rsidP="008748B2">
      <w:pPr>
        <w:pStyle w:val="23"/>
        <w:shd w:val="clear" w:color="auto" w:fill="auto"/>
        <w:spacing w:before="0" w:after="0" w:line="240" w:lineRule="auto"/>
        <w:ind w:firstLine="709"/>
      </w:pPr>
      <w:r w:rsidRPr="00377953">
        <w:t>Структурирование информации с помощью списков и таблиц. Многоуровневые списки. Добавление таблиц в текстовые документы.</w:t>
      </w:r>
    </w:p>
    <w:p w14:paraId="4C1970C5" w14:textId="77777777" w:rsidR="008748B2" w:rsidRPr="00377953" w:rsidRDefault="008748B2" w:rsidP="008748B2">
      <w:pPr>
        <w:pStyle w:val="23"/>
        <w:shd w:val="clear" w:color="auto" w:fill="auto"/>
        <w:spacing w:before="0" w:after="0" w:line="240" w:lineRule="auto"/>
        <w:ind w:firstLine="709"/>
      </w:pPr>
      <w:r w:rsidRPr="00377953">
        <w:t>Вставка изображений в текстовые документы. Обтекание изображений текстом. Включение в текстовый документ диаграмм и формул.</w:t>
      </w:r>
    </w:p>
    <w:p w14:paraId="070819E6" w14:textId="77777777" w:rsidR="008748B2" w:rsidRPr="00377953" w:rsidRDefault="008748B2" w:rsidP="008748B2">
      <w:pPr>
        <w:pStyle w:val="23"/>
        <w:shd w:val="clear" w:color="auto" w:fill="auto"/>
        <w:spacing w:before="0" w:after="0" w:line="240" w:lineRule="auto"/>
        <w:ind w:firstLine="709"/>
      </w:pPr>
      <w:r w:rsidRPr="00377953">
        <w:t>Параметры страницы, нумерация страниц. Добавление в документ колонтитулов, ссылок.</w:t>
      </w:r>
    </w:p>
    <w:p w14:paraId="5CD64859" w14:textId="77777777" w:rsidR="008748B2" w:rsidRPr="00377953" w:rsidRDefault="008748B2" w:rsidP="008748B2">
      <w:pPr>
        <w:pStyle w:val="23"/>
        <w:shd w:val="clear" w:color="auto" w:fill="auto"/>
        <w:spacing w:before="0" w:after="0" w:line="240" w:lineRule="auto"/>
        <w:ind w:firstLine="709"/>
      </w:pPr>
      <w:r w:rsidRPr="00377953">
        <w:t xml:space="preserve">Проверка правописания. Расстановка переносов. Голосовой ввод текста. </w:t>
      </w:r>
      <w:r w:rsidRPr="00377953">
        <w:lastRenderedPageBreak/>
        <w:t>Оптическое распознавание текста. Компьютерный перевод. Использование сервисов Интернете для обработки текста.</w:t>
      </w:r>
    </w:p>
    <w:p w14:paraId="23A2563A" w14:textId="77777777" w:rsidR="008748B2" w:rsidRPr="00377953" w:rsidRDefault="008748B2" w:rsidP="008748B2">
      <w:pPr>
        <w:pStyle w:val="23"/>
        <w:shd w:val="clear" w:color="auto" w:fill="auto"/>
        <w:spacing w:before="0" w:after="0" w:line="240" w:lineRule="auto"/>
        <w:ind w:firstLine="709"/>
      </w:pPr>
      <w:r w:rsidRPr="00377953">
        <w:t>Знакомство с графическими редакторами. Растровые рисунки. Использование графических примитивов.</w:t>
      </w:r>
    </w:p>
    <w:p w14:paraId="25D2A505" w14:textId="77777777" w:rsidR="008748B2" w:rsidRPr="00377953" w:rsidRDefault="008748B2" w:rsidP="008748B2">
      <w:pPr>
        <w:pStyle w:val="23"/>
        <w:shd w:val="clear" w:color="auto" w:fill="auto"/>
        <w:spacing w:before="0" w:after="0" w:line="240" w:lineRule="auto"/>
        <w:ind w:firstLine="709"/>
      </w:pPr>
      <w:r w:rsidRPr="00377953">
        <w:t xml:space="preserve">Операции редактирования графических объектов, </w:t>
      </w:r>
      <w:r w:rsidR="002F7ABF">
        <w:t>в т.ч.</w:t>
      </w:r>
      <w:r w:rsidRPr="00377953">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D118244" w14:textId="77777777" w:rsidR="008748B2" w:rsidRPr="00377953" w:rsidRDefault="008748B2" w:rsidP="008748B2">
      <w:pPr>
        <w:pStyle w:val="23"/>
        <w:shd w:val="clear" w:color="auto" w:fill="auto"/>
        <w:spacing w:before="0" w:after="0" w:line="240" w:lineRule="auto"/>
        <w:ind w:firstLine="709"/>
      </w:pPr>
      <w:r w:rsidRPr="00377953">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3BF2F30" w14:textId="77777777" w:rsidR="008748B2" w:rsidRPr="00377953" w:rsidRDefault="008748B2" w:rsidP="008748B2">
      <w:pPr>
        <w:pStyle w:val="23"/>
        <w:shd w:val="clear" w:color="auto" w:fill="auto"/>
        <w:spacing w:before="0" w:after="0" w:line="240" w:lineRule="auto"/>
        <w:ind w:firstLine="709"/>
      </w:pPr>
      <w:r w:rsidRPr="00377953">
        <w:t>Подготовка мультимедийных презентаций. Слайд. Добавление на слайд текста и изображений. Работа с несколькими слайдами.</w:t>
      </w:r>
    </w:p>
    <w:p w14:paraId="18821F07" w14:textId="77777777" w:rsidR="008748B2" w:rsidRDefault="008748B2" w:rsidP="008748B2">
      <w:pPr>
        <w:pStyle w:val="23"/>
        <w:shd w:val="clear" w:color="auto" w:fill="auto"/>
        <w:spacing w:before="0" w:after="0" w:line="240" w:lineRule="auto"/>
        <w:ind w:firstLine="709"/>
      </w:pPr>
      <w:r w:rsidRPr="00377953">
        <w:t>Добавление на слайд аудиовизуальных данных. Анимация. Гиперссылки.</w:t>
      </w:r>
    </w:p>
    <w:p w14:paraId="52ED1A2C" w14:textId="77777777" w:rsidR="008748B2" w:rsidRDefault="008748B2" w:rsidP="008748B2">
      <w:pPr>
        <w:pStyle w:val="23"/>
        <w:shd w:val="clear" w:color="auto" w:fill="auto"/>
        <w:spacing w:before="0" w:after="0" w:line="240" w:lineRule="auto"/>
        <w:ind w:firstLine="709"/>
      </w:pPr>
    </w:p>
    <w:p w14:paraId="6D11E086" w14:textId="77777777" w:rsidR="008748B2" w:rsidRPr="00377953" w:rsidRDefault="008748B2" w:rsidP="008748B2">
      <w:pPr>
        <w:pStyle w:val="23"/>
        <w:shd w:val="clear" w:color="auto" w:fill="auto"/>
        <w:spacing w:before="0" w:after="0" w:line="240" w:lineRule="auto"/>
        <w:ind w:firstLine="709"/>
        <w:jc w:val="center"/>
      </w:pPr>
      <w:r>
        <w:rPr>
          <w:b/>
        </w:rPr>
        <w:t>СОДЕРЖАНИЕ ОБУЧЕНИЯ В 8 КЛАССЕ</w:t>
      </w:r>
    </w:p>
    <w:p w14:paraId="61DF6D03" w14:textId="77777777" w:rsidR="008748B2" w:rsidRPr="0001433A" w:rsidRDefault="008748B2" w:rsidP="008748B2">
      <w:pPr>
        <w:pStyle w:val="23"/>
        <w:shd w:val="clear" w:color="auto" w:fill="auto"/>
        <w:tabs>
          <w:tab w:val="left" w:pos="1787"/>
        </w:tabs>
        <w:spacing w:before="0" w:after="0" w:line="240" w:lineRule="auto"/>
        <w:ind w:left="709"/>
        <w:rPr>
          <w:b/>
        </w:rPr>
      </w:pPr>
      <w:r w:rsidRPr="0001433A">
        <w:rPr>
          <w:b/>
        </w:rPr>
        <w:t>Теоретические основы информатики.</w:t>
      </w:r>
    </w:p>
    <w:p w14:paraId="53660180" w14:textId="77777777" w:rsidR="008748B2" w:rsidRPr="00377953" w:rsidRDefault="008748B2" w:rsidP="008748B2">
      <w:pPr>
        <w:pStyle w:val="23"/>
        <w:shd w:val="clear" w:color="auto" w:fill="auto"/>
        <w:spacing w:before="0" w:after="0" w:line="240" w:lineRule="auto"/>
        <w:ind w:firstLine="709"/>
      </w:pPr>
      <w:r w:rsidRPr="00377953">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B547D8B" w14:textId="77777777" w:rsidR="008748B2" w:rsidRPr="00377953" w:rsidRDefault="008748B2" w:rsidP="008748B2">
      <w:pPr>
        <w:pStyle w:val="23"/>
        <w:shd w:val="clear" w:color="auto" w:fill="auto"/>
        <w:spacing w:before="0" w:after="0" w:line="240" w:lineRule="auto"/>
        <w:ind w:firstLine="709"/>
      </w:pPr>
      <w:r w:rsidRPr="00377953">
        <w:t>Римская система счисления.</w:t>
      </w:r>
    </w:p>
    <w:p w14:paraId="43610281" w14:textId="77777777" w:rsidR="008748B2" w:rsidRPr="00377953" w:rsidRDefault="008748B2" w:rsidP="008748B2">
      <w:pPr>
        <w:pStyle w:val="23"/>
        <w:shd w:val="clear" w:color="auto" w:fill="auto"/>
        <w:spacing w:before="0" w:after="0" w:line="240" w:lineRule="auto"/>
        <w:ind w:firstLine="709"/>
      </w:pPr>
      <w:r w:rsidRPr="00377953">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w:t>
      </w:r>
      <w:proofErr w:type="spellStart"/>
      <w:r w:rsidRPr="00377953">
        <w:t>Шестнадцатиричная</w:t>
      </w:r>
      <w:proofErr w:type="spellEnd"/>
      <w:r w:rsidRPr="00377953">
        <w:t xml:space="preserve"> система счисления. Перевод чисел из </w:t>
      </w:r>
      <w:proofErr w:type="spellStart"/>
      <w:r w:rsidRPr="00377953">
        <w:t>шестнадцатиричной</w:t>
      </w:r>
      <w:proofErr w:type="spellEnd"/>
      <w:r w:rsidRPr="00377953">
        <w:t xml:space="preserve"> системы в двоичную, восьмеричную и десятичную системы и обратно.</w:t>
      </w:r>
    </w:p>
    <w:p w14:paraId="7BA9F3DD" w14:textId="77777777" w:rsidR="008748B2" w:rsidRPr="00377953" w:rsidRDefault="008748B2" w:rsidP="008748B2">
      <w:pPr>
        <w:pStyle w:val="23"/>
        <w:shd w:val="clear" w:color="auto" w:fill="auto"/>
        <w:spacing w:before="0" w:after="0" w:line="240" w:lineRule="auto"/>
        <w:ind w:firstLine="709"/>
      </w:pPr>
      <w:r w:rsidRPr="00377953">
        <w:t>Арифметические операции в двоичной системе счисления.</w:t>
      </w:r>
    </w:p>
    <w:p w14:paraId="41FD5FCB" w14:textId="77777777" w:rsidR="008748B2" w:rsidRPr="00377953" w:rsidRDefault="008748B2" w:rsidP="008748B2">
      <w:pPr>
        <w:pStyle w:val="23"/>
        <w:shd w:val="clear" w:color="auto" w:fill="auto"/>
        <w:spacing w:before="0" w:after="0" w:line="240" w:lineRule="auto"/>
        <w:ind w:firstLine="709"/>
      </w:pPr>
      <w:r w:rsidRPr="00377953">
        <w:t>Представление целых чисел в Р-</w:t>
      </w:r>
      <w:proofErr w:type="spellStart"/>
      <w:r w:rsidRPr="00377953">
        <w:t>ичных</w:t>
      </w:r>
      <w:proofErr w:type="spellEnd"/>
      <w:r w:rsidRPr="00377953">
        <w:t xml:space="preserve"> системах счисления. Арифметические операции в Р-</w:t>
      </w:r>
      <w:proofErr w:type="spellStart"/>
      <w:r w:rsidRPr="00377953">
        <w:t>ичных</w:t>
      </w:r>
      <w:proofErr w:type="spellEnd"/>
      <w:r w:rsidRPr="00377953">
        <w:t xml:space="preserve"> системах счисления.</w:t>
      </w:r>
    </w:p>
    <w:p w14:paraId="3050C7FD" w14:textId="77777777" w:rsidR="008748B2" w:rsidRPr="00377953" w:rsidRDefault="008748B2" w:rsidP="008748B2">
      <w:pPr>
        <w:pStyle w:val="23"/>
        <w:shd w:val="clear" w:color="auto" w:fill="auto"/>
        <w:tabs>
          <w:tab w:val="left" w:pos="4867"/>
          <w:tab w:val="left" w:pos="6955"/>
          <w:tab w:val="left" w:pos="8765"/>
        </w:tabs>
        <w:spacing w:before="0" w:after="0" w:line="240" w:lineRule="auto"/>
        <w:ind w:firstLine="709"/>
      </w:pPr>
      <w:r w:rsidRPr="00377953">
        <w:t>Логические высказывания. Логические значения высказываний. Элементарные и составные высказывания. Логические операции: «и» (конъюнкци</w:t>
      </w:r>
      <w:r>
        <w:t xml:space="preserve">я, логическое умножение), «или» (дизъюнкция, логическое </w:t>
      </w:r>
      <w:r w:rsidRPr="00377953">
        <w:t>сложение),</w:t>
      </w:r>
      <w:r>
        <w:t xml:space="preserve"> </w:t>
      </w:r>
      <w:r w:rsidRPr="00377953">
        <w:t>«не» (логическое отрицание), «исключающее или» (сложение по модулю 2), «импликация» (следование), «</w:t>
      </w:r>
      <w:proofErr w:type="spellStart"/>
      <w:r w:rsidRPr="00377953">
        <w:t>эквиваленция</w:t>
      </w:r>
      <w:proofErr w:type="spellEnd"/>
      <w:r w:rsidRPr="00377953">
        <w:t>» (логиче</w:t>
      </w:r>
      <w:r>
        <w:t xml:space="preserve">ская равнозначность). </w:t>
      </w:r>
      <w:proofErr w:type="spellStart"/>
      <w:r>
        <w:t>Приоритет</w:t>
      </w:r>
      <w:r w:rsidRPr="00377953">
        <w:t>л</w:t>
      </w:r>
      <w:r>
        <w:t>огических</w:t>
      </w:r>
      <w:proofErr w:type="spellEnd"/>
      <w:r>
        <w:t xml:space="preserve"> операций. Определение истинности </w:t>
      </w:r>
      <w:r w:rsidRPr="00377953">
        <w:t>составного</w:t>
      </w:r>
      <w:r>
        <w:t xml:space="preserve"> </w:t>
      </w:r>
      <w:r w:rsidRPr="00377953">
        <w:t>высказывания при известных значениях истинности входящих в него элементарных</w:t>
      </w:r>
      <w:r>
        <w:t xml:space="preserve"> </w:t>
      </w:r>
      <w:r w:rsidRPr="00377953">
        <w:t>высказываний.</w:t>
      </w:r>
    </w:p>
    <w:p w14:paraId="2614F533" w14:textId="77777777" w:rsidR="008748B2" w:rsidRPr="00377953" w:rsidRDefault="008748B2" w:rsidP="008748B2">
      <w:pPr>
        <w:pStyle w:val="23"/>
        <w:shd w:val="clear" w:color="auto" w:fill="auto"/>
        <w:spacing w:before="0" w:after="0" w:line="240" w:lineRule="auto"/>
        <w:ind w:firstLine="709"/>
      </w:pPr>
      <w:r w:rsidRPr="00377953">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0D0F7987" w14:textId="77777777" w:rsidR="008748B2" w:rsidRPr="00377953" w:rsidRDefault="008748B2" w:rsidP="008748B2">
      <w:pPr>
        <w:pStyle w:val="23"/>
        <w:shd w:val="clear" w:color="auto" w:fill="auto"/>
        <w:spacing w:before="0" w:after="0" w:line="240" w:lineRule="auto"/>
        <w:ind w:firstLine="709"/>
      </w:pPr>
      <w:r w:rsidRPr="00377953">
        <w:t>Логические элементы. Знакомство с логическими основами компьютера. Сумматор.</w:t>
      </w:r>
    </w:p>
    <w:p w14:paraId="25B5D4E9" w14:textId="77777777" w:rsidR="008748B2" w:rsidRPr="0001433A" w:rsidRDefault="008748B2" w:rsidP="008748B2">
      <w:pPr>
        <w:pStyle w:val="23"/>
        <w:shd w:val="clear" w:color="auto" w:fill="auto"/>
        <w:tabs>
          <w:tab w:val="left" w:pos="1800"/>
        </w:tabs>
        <w:spacing w:before="0" w:after="0" w:line="240" w:lineRule="auto"/>
        <w:ind w:left="709"/>
        <w:rPr>
          <w:b/>
        </w:rPr>
      </w:pPr>
      <w:r w:rsidRPr="0001433A">
        <w:rPr>
          <w:b/>
        </w:rPr>
        <w:t>Алгоритмы и программирование.</w:t>
      </w:r>
    </w:p>
    <w:p w14:paraId="4BB5B035" w14:textId="77777777" w:rsidR="008748B2" w:rsidRPr="00377953" w:rsidRDefault="008748B2" w:rsidP="008748B2">
      <w:pPr>
        <w:pStyle w:val="23"/>
        <w:shd w:val="clear" w:color="auto" w:fill="auto"/>
        <w:spacing w:before="0" w:after="0" w:line="240" w:lineRule="auto"/>
        <w:ind w:firstLine="709"/>
      </w:pPr>
      <w:r w:rsidRPr="00377953">
        <w:t xml:space="preserve">Язык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Система программирования: редактор текста программ, транслятор, отладчик.</w:t>
      </w:r>
    </w:p>
    <w:p w14:paraId="1435B8A0" w14:textId="77777777" w:rsidR="008748B2" w:rsidRPr="00377953" w:rsidRDefault="008748B2" w:rsidP="008748B2">
      <w:pPr>
        <w:pStyle w:val="23"/>
        <w:shd w:val="clear" w:color="auto" w:fill="auto"/>
        <w:spacing w:before="0" w:after="0" w:line="240" w:lineRule="auto"/>
        <w:ind w:firstLine="709"/>
      </w:pPr>
      <w:r w:rsidRPr="00377953">
        <w:lastRenderedPageBreak/>
        <w:t>Переменная: тип, имя, значение. Целые, вещественные и символьные переменные.</w:t>
      </w:r>
    </w:p>
    <w:p w14:paraId="6BF87DA8" w14:textId="77777777" w:rsidR="008748B2" w:rsidRPr="00377953" w:rsidRDefault="008748B2" w:rsidP="008748B2">
      <w:pPr>
        <w:pStyle w:val="23"/>
        <w:shd w:val="clear" w:color="auto" w:fill="auto"/>
        <w:spacing w:before="0" w:after="0" w:line="240" w:lineRule="auto"/>
        <w:ind w:firstLine="709"/>
      </w:pPr>
      <w:r w:rsidRPr="00377953">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36F98454" w14:textId="77777777" w:rsidR="008748B2" w:rsidRPr="00377953" w:rsidRDefault="008748B2" w:rsidP="008748B2">
      <w:pPr>
        <w:pStyle w:val="23"/>
        <w:shd w:val="clear" w:color="auto" w:fill="auto"/>
        <w:spacing w:before="0" w:after="0" w:line="240" w:lineRule="auto"/>
        <w:ind w:firstLine="709"/>
      </w:pPr>
      <w:r w:rsidRPr="00377953">
        <w:t>Операции с вещественными числами. Встроенные функции.</w:t>
      </w:r>
    </w:p>
    <w:p w14:paraId="1D564C61" w14:textId="77777777" w:rsidR="008748B2" w:rsidRPr="00377953" w:rsidRDefault="008748B2" w:rsidP="008748B2">
      <w:pPr>
        <w:pStyle w:val="23"/>
        <w:shd w:val="clear" w:color="auto" w:fill="auto"/>
        <w:spacing w:before="0" w:after="0" w:line="240" w:lineRule="auto"/>
        <w:ind w:firstLine="709"/>
      </w:pPr>
      <w:r w:rsidRPr="00377953">
        <w:t>Случайные (псевдослучайные) числа.</w:t>
      </w:r>
    </w:p>
    <w:p w14:paraId="12BCF21E" w14:textId="77777777" w:rsidR="008748B2" w:rsidRPr="00377953" w:rsidRDefault="008748B2" w:rsidP="008748B2">
      <w:pPr>
        <w:pStyle w:val="23"/>
        <w:shd w:val="clear" w:color="auto" w:fill="auto"/>
        <w:spacing w:before="0" w:after="0" w:line="240" w:lineRule="auto"/>
        <w:ind w:firstLine="709"/>
      </w:pPr>
      <w:r w:rsidRPr="00377953">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5A12A4F" w14:textId="77777777" w:rsidR="008748B2" w:rsidRPr="00377953" w:rsidRDefault="008748B2" w:rsidP="008748B2">
      <w:pPr>
        <w:pStyle w:val="23"/>
        <w:shd w:val="clear" w:color="auto" w:fill="auto"/>
        <w:spacing w:before="0" w:after="0" w:line="240" w:lineRule="auto"/>
        <w:ind w:firstLine="709"/>
      </w:pPr>
      <w:r w:rsidRPr="00377953">
        <w:t>Диалоговая отладка программ: пошаговое выполнение, просмотр значений величин, отладочный вывод, выбор точки останова.</w:t>
      </w:r>
    </w:p>
    <w:p w14:paraId="42E1087E" w14:textId="77777777" w:rsidR="008748B2" w:rsidRPr="00377953" w:rsidRDefault="008748B2" w:rsidP="008748B2">
      <w:pPr>
        <w:pStyle w:val="23"/>
        <w:shd w:val="clear" w:color="auto" w:fill="auto"/>
        <w:spacing w:before="0" w:after="0" w:line="240" w:lineRule="auto"/>
        <w:ind w:firstLine="709"/>
      </w:pPr>
      <w:r w:rsidRPr="00377953">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E0FA3E9" w14:textId="77777777" w:rsidR="008748B2" w:rsidRPr="00377953" w:rsidRDefault="008748B2" w:rsidP="008748B2">
      <w:pPr>
        <w:pStyle w:val="23"/>
        <w:shd w:val="clear" w:color="auto" w:fill="auto"/>
        <w:spacing w:before="0" w:after="0" w:line="240" w:lineRule="auto"/>
        <w:ind w:firstLine="709"/>
      </w:pPr>
      <w:r w:rsidRPr="00377953">
        <w:t>Цикл с переменной. Алгоритм проверки натурального числа на простоту.</w:t>
      </w:r>
    </w:p>
    <w:p w14:paraId="49100F31" w14:textId="77777777" w:rsidR="008748B2" w:rsidRPr="00377953" w:rsidRDefault="008748B2" w:rsidP="008748B2">
      <w:pPr>
        <w:pStyle w:val="23"/>
        <w:shd w:val="clear" w:color="auto" w:fill="auto"/>
        <w:spacing w:before="0" w:after="0" w:line="240" w:lineRule="auto"/>
        <w:ind w:firstLine="709"/>
      </w:pPr>
      <w:r w:rsidRPr="00377953">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082393B6" w14:textId="77777777" w:rsidR="008748B2" w:rsidRPr="00377953" w:rsidRDefault="008748B2" w:rsidP="008748B2">
      <w:pPr>
        <w:pStyle w:val="23"/>
        <w:shd w:val="clear" w:color="auto" w:fill="auto"/>
        <w:spacing w:before="0" w:after="0" w:line="240" w:lineRule="auto"/>
        <w:ind w:firstLine="709"/>
      </w:pPr>
      <w:r w:rsidRPr="00377953">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57E6567A" w14:textId="77777777" w:rsidR="008748B2" w:rsidRPr="00377953" w:rsidRDefault="008748B2" w:rsidP="008748B2">
      <w:pPr>
        <w:pStyle w:val="23"/>
        <w:shd w:val="clear" w:color="auto" w:fill="auto"/>
        <w:spacing w:before="0" w:after="0" w:line="240" w:lineRule="auto"/>
        <w:ind w:firstLine="709"/>
      </w:pPr>
      <w:r w:rsidRPr="00377953">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A906A5A" w14:textId="77777777" w:rsidR="008748B2" w:rsidRPr="00377953" w:rsidRDefault="008748B2" w:rsidP="008748B2">
      <w:pPr>
        <w:pStyle w:val="23"/>
        <w:shd w:val="clear" w:color="auto" w:fill="auto"/>
        <w:spacing w:before="0" w:after="0" w:line="240" w:lineRule="auto"/>
        <w:ind w:firstLine="709"/>
      </w:pPr>
      <w:r w:rsidRPr="00377953">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514CC4FA" w14:textId="77777777" w:rsidR="008748B2" w:rsidRDefault="008748B2" w:rsidP="008748B2">
      <w:pPr>
        <w:pStyle w:val="23"/>
        <w:shd w:val="clear" w:color="auto" w:fill="auto"/>
        <w:spacing w:before="0" w:after="0" w:line="240" w:lineRule="auto"/>
        <w:ind w:firstLine="709"/>
      </w:pPr>
      <w:r w:rsidRPr="00377953">
        <w:t>Понятие о сложности алгоритмов.</w:t>
      </w:r>
    </w:p>
    <w:p w14:paraId="092D9333" w14:textId="77777777" w:rsidR="007E2F7C" w:rsidRPr="00377953" w:rsidRDefault="007E2F7C" w:rsidP="008748B2">
      <w:pPr>
        <w:pStyle w:val="23"/>
        <w:shd w:val="clear" w:color="auto" w:fill="auto"/>
        <w:spacing w:before="0" w:after="0" w:line="240" w:lineRule="auto"/>
        <w:ind w:firstLine="709"/>
      </w:pPr>
    </w:p>
    <w:p w14:paraId="3474BFFA" w14:textId="77777777" w:rsidR="008748B2" w:rsidRPr="004550D2" w:rsidRDefault="008748B2" w:rsidP="008748B2">
      <w:pPr>
        <w:pStyle w:val="23"/>
        <w:shd w:val="clear" w:color="auto" w:fill="auto"/>
        <w:tabs>
          <w:tab w:val="left" w:pos="1745"/>
        </w:tabs>
        <w:spacing w:before="0" w:after="0" w:line="240" w:lineRule="auto"/>
        <w:ind w:left="709"/>
        <w:rPr>
          <w:b/>
        </w:rPr>
      </w:pPr>
      <w:r w:rsidRPr="004550D2">
        <w:rPr>
          <w:b/>
        </w:rPr>
        <w:t>Информационные технологии.</w:t>
      </w:r>
    </w:p>
    <w:p w14:paraId="7DF5B95A" w14:textId="77777777" w:rsidR="008748B2" w:rsidRPr="00377953" w:rsidRDefault="008748B2" w:rsidP="008748B2">
      <w:pPr>
        <w:pStyle w:val="23"/>
        <w:shd w:val="clear" w:color="auto" w:fill="auto"/>
        <w:spacing w:before="0" w:after="0" w:line="240" w:lineRule="auto"/>
        <w:ind w:firstLine="709"/>
      </w:pPr>
      <w:r w:rsidRPr="00377953">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D4A23D" w14:textId="77777777" w:rsidR="008748B2" w:rsidRDefault="008748B2" w:rsidP="008748B2">
      <w:pPr>
        <w:pStyle w:val="23"/>
        <w:shd w:val="clear" w:color="auto" w:fill="auto"/>
        <w:spacing w:before="0" w:after="0" w:line="240" w:lineRule="auto"/>
        <w:ind w:firstLine="709"/>
      </w:pPr>
      <w:r w:rsidRPr="00377953">
        <w:t>Преобразование формул при копировании. Относительная, абсолютная и смешанная адресация.</w:t>
      </w:r>
    </w:p>
    <w:p w14:paraId="3660D168" w14:textId="77777777" w:rsidR="008748B2" w:rsidRDefault="008748B2" w:rsidP="008748B2">
      <w:pPr>
        <w:pStyle w:val="23"/>
        <w:shd w:val="clear" w:color="auto" w:fill="auto"/>
        <w:spacing w:before="0" w:after="0" w:line="240" w:lineRule="auto"/>
        <w:ind w:firstLine="709"/>
        <w:rPr>
          <w:b/>
        </w:rPr>
      </w:pPr>
    </w:p>
    <w:p w14:paraId="3B4E550E" w14:textId="77777777" w:rsidR="008748B2" w:rsidRPr="00377953" w:rsidRDefault="008748B2" w:rsidP="007E2F7C">
      <w:pPr>
        <w:pStyle w:val="23"/>
        <w:shd w:val="clear" w:color="auto" w:fill="auto"/>
        <w:spacing w:before="0" w:after="0" w:line="240" w:lineRule="auto"/>
        <w:jc w:val="center"/>
      </w:pPr>
      <w:r>
        <w:rPr>
          <w:b/>
        </w:rPr>
        <w:t>СОДЕРЖАНИЕ ОБУЧЕНИЯ В 9 КЛАССЕ</w:t>
      </w:r>
    </w:p>
    <w:p w14:paraId="4721BE7F" w14:textId="77777777" w:rsidR="008748B2" w:rsidRPr="004550D2" w:rsidRDefault="008748B2" w:rsidP="008748B2">
      <w:pPr>
        <w:pStyle w:val="23"/>
        <w:shd w:val="clear" w:color="auto" w:fill="auto"/>
        <w:tabs>
          <w:tab w:val="left" w:pos="1745"/>
        </w:tabs>
        <w:spacing w:before="0" w:after="0" w:line="240" w:lineRule="auto"/>
        <w:ind w:left="709"/>
        <w:rPr>
          <w:b/>
        </w:rPr>
      </w:pPr>
      <w:r w:rsidRPr="004550D2">
        <w:rPr>
          <w:b/>
        </w:rPr>
        <w:t>Цифровая грамотность.</w:t>
      </w:r>
    </w:p>
    <w:p w14:paraId="7495E1C1" w14:textId="77777777" w:rsidR="008748B2" w:rsidRPr="00377953" w:rsidRDefault="008748B2" w:rsidP="008748B2">
      <w:pPr>
        <w:pStyle w:val="23"/>
        <w:shd w:val="clear" w:color="auto" w:fill="auto"/>
        <w:spacing w:before="0" w:after="0" w:line="240" w:lineRule="auto"/>
        <w:ind w:firstLine="709"/>
      </w:pPr>
      <w:r w:rsidRPr="00377953">
        <w:t xml:space="preserve">Глобальная сеть Интернет. </w:t>
      </w:r>
      <w:r w:rsidRPr="00377953">
        <w:rPr>
          <w:lang w:val="en-US" w:eastAsia="en-US"/>
        </w:rPr>
        <w:t>IP</w:t>
      </w:r>
      <w:r w:rsidRPr="00377953">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5029E3A" w14:textId="77777777" w:rsidR="008748B2" w:rsidRPr="00377953" w:rsidRDefault="008748B2" w:rsidP="008748B2">
      <w:pPr>
        <w:pStyle w:val="23"/>
        <w:shd w:val="clear" w:color="auto" w:fill="auto"/>
        <w:spacing w:before="0" w:after="0" w:line="240" w:lineRule="auto"/>
        <w:ind w:firstLine="709"/>
      </w:pPr>
      <w:r w:rsidRPr="00377953">
        <w:t xml:space="preserve">Разработка веб-страниц. Язык </w:t>
      </w:r>
      <w:r w:rsidRPr="00377953">
        <w:rPr>
          <w:lang w:val="en-US" w:eastAsia="en-US"/>
        </w:rPr>
        <w:t>HTML</w:t>
      </w:r>
      <w:r w:rsidRPr="00377953">
        <w:rPr>
          <w:lang w:eastAsia="en-US"/>
        </w:rPr>
        <w:t xml:space="preserve">. </w:t>
      </w:r>
      <w:r w:rsidRPr="00377953">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07CED50" w14:textId="77777777" w:rsidR="008748B2" w:rsidRPr="00377953" w:rsidRDefault="008748B2" w:rsidP="008748B2">
      <w:pPr>
        <w:pStyle w:val="23"/>
        <w:shd w:val="clear" w:color="auto" w:fill="auto"/>
        <w:spacing w:before="0" w:after="0" w:line="240" w:lineRule="auto"/>
        <w:ind w:firstLine="709"/>
      </w:pPr>
      <w:r w:rsidRPr="00377953">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377953">
        <w:t>кибербуллинг</w:t>
      </w:r>
      <w:proofErr w:type="spellEnd"/>
      <w:r w:rsidRPr="00377953">
        <w:t>, фишинг и другие формы сетевой активности).</w:t>
      </w:r>
    </w:p>
    <w:p w14:paraId="13A8F287" w14:textId="77777777" w:rsidR="008748B2" w:rsidRPr="00377953" w:rsidRDefault="008748B2" w:rsidP="008748B2">
      <w:pPr>
        <w:pStyle w:val="23"/>
        <w:shd w:val="clear" w:color="auto" w:fill="auto"/>
        <w:spacing w:before="0" w:after="0" w:line="240" w:lineRule="auto"/>
        <w:ind w:firstLine="709"/>
      </w:pPr>
      <w:r w:rsidRPr="00377953">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14:paraId="536CDE10" w14:textId="77777777" w:rsidR="008748B2" w:rsidRPr="00377953" w:rsidRDefault="008748B2" w:rsidP="008748B2">
      <w:pPr>
        <w:pStyle w:val="23"/>
        <w:shd w:val="clear" w:color="auto" w:fill="auto"/>
        <w:spacing w:before="0" w:after="0" w:line="240" w:lineRule="auto"/>
        <w:ind w:firstLine="709"/>
      </w:pPr>
      <w:r w:rsidRPr="00377953">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28FEE6C" w14:textId="77777777" w:rsidR="008748B2" w:rsidRPr="004550D2" w:rsidRDefault="008748B2" w:rsidP="008748B2">
      <w:pPr>
        <w:pStyle w:val="23"/>
        <w:shd w:val="clear" w:color="auto" w:fill="auto"/>
        <w:tabs>
          <w:tab w:val="left" w:pos="1730"/>
        </w:tabs>
        <w:spacing w:before="0" w:after="0" w:line="240" w:lineRule="auto"/>
        <w:ind w:left="709"/>
        <w:rPr>
          <w:b/>
        </w:rPr>
      </w:pPr>
      <w:r w:rsidRPr="004550D2">
        <w:rPr>
          <w:b/>
        </w:rPr>
        <w:t>Теоретические основы информатики.</w:t>
      </w:r>
    </w:p>
    <w:p w14:paraId="36BA5A36" w14:textId="77777777" w:rsidR="008748B2" w:rsidRPr="00377953" w:rsidRDefault="008748B2" w:rsidP="008748B2">
      <w:pPr>
        <w:pStyle w:val="23"/>
        <w:shd w:val="clear" w:color="auto" w:fill="auto"/>
        <w:spacing w:before="0" w:after="0" w:line="240" w:lineRule="auto"/>
        <w:ind w:firstLine="709"/>
      </w:pPr>
      <w:r w:rsidRPr="00377953">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26238D34" w14:textId="77777777" w:rsidR="008748B2" w:rsidRPr="00377953" w:rsidRDefault="008748B2" w:rsidP="008748B2">
      <w:pPr>
        <w:pStyle w:val="23"/>
        <w:shd w:val="clear" w:color="auto" w:fill="auto"/>
        <w:spacing w:before="0" w:after="0" w:line="240" w:lineRule="auto"/>
        <w:ind w:firstLine="709"/>
      </w:pPr>
      <w:r w:rsidRPr="00377953">
        <w:t>Табличные модели. Таблица как представление отношения.</w:t>
      </w:r>
    </w:p>
    <w:p w14:paraId="3CECD796" w14:textId="77777777" w:rsidR="008748B2" w:rsidRPr="00377953" w:rsidRDefault="008748B2" w:rsidP="008748B2">
      <w:pPr>
        <w:pStyle w:val="23"/>
        <w:shd w:val="clear" w:color="auto" w:fill="auto"/>
        <w:spacing w:before="0" w:after="0" w:line="240" w:lineRule="auto"/>
        <w:ind w:firstLine="709"/>
      </w:pPr>
      <w:r w:rsidRPr="00377953">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5176B35" w14:textId="77777777" w:rsidR="008748B2" w:rsidRPr="00377953" w:rsidRDefault="008748B2" w:rsidP="008748B2">
      <w:pPr>
        <w:pStyle w:val="23"/>
        <w:shd w:val="clear" w:color="auto" w:fill="auto"/>
        <w:spacing w:before="0" w:after="0" w:line="240" w:lineRule="auto"/>
        <w:ind w:firstLine="709"/>
      </w:pPr>
      <w:r w:rsidRPr="00377953">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E78C8AA" w14:textId="77777777" w:rsidR="008748B2" w:rsidRPr="00377953" w:rsidRDefault="008748B2" w:rsidP="008748B2">
      <w:pPr>
        <w:pStyle w:val="23"/>
        <w:shd w:val="clear" w:color="auto" w:fill="auto"/>
        <w:spacing w:before="0" w:after="0" w:line="240" w:lineRule="auto"/>
        <w:ind w:firstLine="709"/>
      </w:pPr>
      <w:r w:rsidRPr="00377953">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AB6F7A1" w14:textId="77777777" w:rsidR="008748B2" w:rsidRPr="00377953" w:rsidRDefault="008748B2" w:rsidP="008748B2">
      <w:pPr>
        <w:pStyle w:val="23"/>
        <w:shd w:val="clear" w:color="auto" w:fill="auto"/>
        <w:spacing w:before="0" w:after="0" w:line="240" w:lineRule="auto"/>
        <w:ind w:firstLine="709"/>
      </w:pPr>
      <w:r w:rsidRPr="00377953">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846951C" w14:textId="77777777" w:rsidR="008748B2" w:rsidRPr="00377953" w:rsidRDefault="008748B2" w:rsidP="008748B2">
      <w:pPr>
        <w:pStyle w:val="23"/>
        <w:shd w:val="clear" w:color="auto" w:fill="auto"/>
        <w:spacing w:before="0" w:after="0" w:line="240" w:lineRule="auto"/>
        <w:ind w:firstLine="709"/>
      </w:pPr>
      <w:r w:rsidRPr="00377953">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6D320CC" w14:textId="77777777" w:rsidR="008748B2" w:rsidRPr="004550D2" w:rsidRDefault="008748B2" w:rsidP="008748B2">
      <w:pPr>
        <w:pStyle w:val="23"/>
        <w:shd w:val="clear" w:color="auto" w:fill="auto"/>
        <w:tabs>
          <w:tab w:val="left" w:pos="1766"/>
        </w:tabs>
        <w:spacing w:before="0" w:after="0" w:line="240" w:lineRule="auto"/>
        <w:ind w:left="709"/>
        <w:rPr>
          <w:b/>
        </w:rPr>
      </w:pPr>
      <w:r w:rsidRPr="004550D2">
        <w:rPr>
          <w:b/>
        </w:rPr>
        <w:t>Алгоритмы и программирование.</w:t>
      </w:r>
    </w:p>
    <w:p w14:paraId="5C9E12D7" w14:textId="77777777" w:rsidR="008748B2" w:rsidRPr="00377953" w:rsidRDefault="008748B2" w:rsidP="008748B2">
      <w:pPr>
        <w:pStyle w:val="23"/>
        <w:shd w:val="clear" w:color="auto" w:fill="auto"/>
        <w:spacing w:before="0" w:after="0" w:line="240" w:lineRule="auto"/>
        <w:ind w:firstLine="709"/>
      </w:pPr>
      <w:r w:rsidRPr="00377953">
        <w:lastRenderedPageBreak/>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3745AF0D" w14:textId="77777777" w:rsidR="008748B2" w:rsidRPr="00377953" w:rsidRDefault="008748B2" w:rsidP="008748B2">
      <w:pPr>
        <w:pStyle w:val="23"/>
        <w:shd w:val="clear" w:color="auto" w:fill="auto"/>
        <w:spacing w:before="0" w:after="0" w:line="240" w:lineRule="auto"/>
        <w:ind w:firstLine="709"/>
      </w:pPr>
      <w:r w:rsidRPr="00377953">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0759639D" w14:textId="77777777" w:rsidR="008748B2" w:rsidRPr="00377953" w:rsidRDefault="008748B2" w:rsidP="008748B2">
      <w:pPr>
        <w:pStyle w:val="23"/>
        <w:shd w:val="clear" w:color="auto" w:fill="auto"/>
        <w:spacing w:before="0" w:after="0" w:line="240" w:lineRule="auto"/>
        <w:ind w:firstLine="709"/>
      </w:pPr>
      <w:r w:rsidRPr="00377953">
        <w:t>Сортировка массивов. Встроенные возможности сортировки выбранного языка программирования. Сортировка по нескольким критериям (уровням).</w:t>
      </w:r>
    </w:p>
    <w:p w14:paraId="0B4F2201" w14:textId="77777777" w:rsidR="008748B2" w:rsidRPr="00377953" w:rsidRDefault="008748B2" w:rsidP="008748B2">
      <w:pPr>
        <w:pStyle w:val="23"/>
        <w:shd w:val="clear" w:color="auto" w:fill="auto"/>
        <w:spacing w:before="0" w:after="0" w:line="240" w:lineRule="auto"/>
        <w:ind w:firstLine="709"/>
      </w:pPr>
      <w:r w:rsidRPr="00377953">
        <w:t>Двоичный поиск в упорядоченном массиве.</w:t>
      </w:r>
    </w:p>
    <w:p w14:paraId="75D83B07" w14:textId="77777777" w:rsidR="008748B2" w:rsidRPr="00377953" w:rsidRDefault="008748B2" w:rsidP="008748B2">
      <w:pPr>
        <w:pStyle w:val="23"/>
        <w:shd w:val="clear" w:color="auto" w:fill="auto"/>
        <w:spacing w:before="0" w:after="0" w:line="240" w:lineRule="auto"/>
        <w:ind w:firstLine="709"/>
      </w:pPr>
      <w:r w:rsidRPr="00377953">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035D845E" w14:textId="77777777"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5ABB156" w14:textId="77777777" w:rsidR="008748B2" w:rsidRPr="00377953" w:rsidRDefault="008748B2" w:rsidP="008748B2">
      <w:pPr>
        <w:pStyle w:val="23"/>
        <w:shd w:val="clear" w:color="auto" w:fill="auto"/>
        <w:spacing w:before="0" w:after="0" w:line="240" w:lineRule="auto"/>
        <w:ind w:firstLine="709"/>
      </w:pPr>
      <w:r w:rsidRPr="00377953">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002F7ABF">
        <w:t>в т.ч.</w:t>
      </w:r>
      <w:r w:rsidRPr="00377953">
        <w:t xml:space="preserve">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16BF0A02" w14:textId="77777777" w:rsidR="008748B2" w:rsidRPr="004550D2" w:rsidRDefault="008748B2" w:rsidP="008748B2">
      <w:pPr>
        <w:pStyle w:val="23"/>
        <w:shd w:val="clear" w:color="auto" w:fill="auto"/>
        <w:tabs>
          <w:tab w:val="left" w:pos="1766"/>
        </w:tabs>
        <w:spacing w:before="0" w:after="0" w:line="240" w:lineRule="auto"/>
        <w:ind w:left="709"/>
        <w:rPr>
          <w:b/>
        </w:rPr>
      </w:pPr>
      <w:r w:rsidRPr="004550D2">
        <w:rPr>
          <w:b/>
        </w:rPr>
        <w:t>Информационные технологии.</w:t>
      </w:r>
    </w:p>
    <w:p w14:paraId="39EFB96E" w14:textId="77777777" w:rsidR="008748B2" w:rsidRPr="00377953" w:rsidRDefault="008748B2" w:rsidP="008748B2">
      <w:pPr>
        <w:pStyle w:val="23"/>
        <w:shd w:val="clear" w:color="auto" w:fill="auto"/>
        <w:spacing w:before="0" w:after="0" w:line="240" w:lineRule="auto"/>
        <w:ind w:firstLine="709"/>
      </w:pPr>
      <w:r w:rsidRPr="00377953">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3CA98E79" w14:textId="77777777"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в электронных таблицах.</w:t>
      </w:r>
    </w:p>
    <w:p w14:paraId="4FCB85CF" w14:textId="77777777" w:rsidR="008748B2" w:rsidRPr="00377953" w:rsidRDefault="008748B2" w:rsidP="008748B2">
      <w:pPr>
        <w:pStyle w:val="23"/>
        <w:shd w:val="clear" w:color="auto" w:fill="auto"/>
        <w:spacing w:before="0" w:after="0" w:line="240" w:lineRule="auto"/>
        <w:ind w:firstLine="709"/>
      </w:pPr>
      <w:r w:rsidRPr="00377953">
        <w:t>Численное моделирование в электронных таблицах. Численное решение уравнений с помощью подбора параметра. Поиск оптимального решения.</w:t>
      </w:r>
    </w:p>
    <w:p w14:paraId="4DD92579" w14:textId="77777777" w:rsidR="008748B2" w:rsidRPr="00377953" w:rsidRDefault="008748B2" w:rsidP="008748B2">
      <w:pPr>
        <w:pStyle w:val="23"/>
        <w:shd w:val="clear" w:color="auto" w:fill="auto"/>
        <w:spacing w:before="0" w:after="0" w:line="240" w:lineRule="auto"/>
        <w:ind w:firstLine="709"/>
      </w:pPr>
      <w:r w:rsidRPr="00377953">
        <w:t>Роль информационных технологий в развитии экономики мира, страны, региона.</w:t>
      </w:r>
    </w:p>
    <w:p w14:paraId="1E7F738B" w14:textId="77777777" w:rsidR="008748B2" w:rsidRPr="00377953" w:rsidRDefault="008748B2" w:rsidP="008748B2">
      <w:pPr>
        <w:pStyle w:val="23"/>
        <w:shd w:val="clear" w:color="auto" w:fill="auto"/>
        <w:spacing w:before="0" w:after="0" w:line="240" w:lineRule="auto"/>
        <w:ind w:firstLine="709"/>
      </w:pPr>
      <w:r w:rsidRPr="00377953">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A805425" w14:textId="77777777" w:rsidR="008748B2" w:rsidRDefault="008748B2" w:rsidP="008748B2">
      <w:pPr>
        <w:pStyle w:val="23"/>
        <w:shd w:val="clear" w:color="auto" w:fill="auto"/>
        <w:spacing w:before="0" w:after="0" w:line="240" w:lineRule="auto"/>
        <w:ind w:firstLine="709"/>
      </w:pPr>
      <w:r w:rsidRPr="00377953">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14:paraId="4828CF35" w14:textId="77777777" w:rsidR="008748B2" w:rsidRDefault="008748B2" w:rsidP="008748B2">
      <w:pPr>
        <w:rPr>
          <w:rFonts w:ascii="Times New Roman" w:hAnsi="Times New Roman" w:cs="Times New Roman"/>
          <w:b/>
          <w:sz w:val="28"/>
          <w:szCs w:val="28"/>
        </w:rPr>
      </w:pPr>
    </w:p>
    <w:p w14:paraId="60A1EDD5" w14:textId="77777777" w:rsidR="008748B2" w:rsidRPr="007E2F7C" w:rsidRDefault="008748B2" w:rsidP="007E2F7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7E2F7C">
        <w:rPr>
          <w:rFonts w:ascii="Times New Roman" w:hAnsi="Times New Roman" w:cs="Times New Roman"/>
          <w:b/>
          <w:sz w:val="28"/>
          <w:szCs w:val="28"/>
        </w:rPr>
        <w:t>УЧЕБНОГО ПРЕДМЕТА «ИНФОРМАТИКА»</w:t>
      </w:r>
      <w:r>
        <w:rPr>
          <w:rFonts w:ascii="Times New Roman" w:hAnsi="Times New Roman" w:cs="Times New Roman"/>
          <w:b/>
          <w:sz w:val="28"/>
          <w:szCs w:val="28"/>
        </w:rPr>
        <w:t xml:space="preserve"> </w:t>
      </w:r>
      <w:r w:rsidR="007E2F7C" w:rsidRPr="004550D2">
        <w:rPr>
          <w:b/>
          <w:sz w:val="28"/>
          <w:szCs w:val="28"/>
        </w:rPr>
        <w:t xml:space="preserve">(УГЛУБЛЁННЫЙ УРОВЕНЬ) </w:t>
      </w:r>
      <w:r w:rsidRPr="006779AC">
        <w:rPr>
          <w:rFonts w:ascii="Times New Roman" w:hAnsi="Times New Roman" w:cs="Times New Roman"/>
          <w:b/>
          <w:sz w:val="28"/>
          <w:szCs w:val="28"/>
        </w:rPr>
        <w:t>НА УРОВ</w:t>
      </w:r>
      <w:r w:rsidR="007E2F7C">
        <w:rPr>
          <w:rFonts w:ascii="Times New Roman" w:hAnsi="Times New Roman" w:cs="Times New Roman"/>
          <w:b/>
          <w:sz w:val="28"/>
          <w:szCs w:val="28"/>
        </w:rPr>
        <w:t>НЕ ООО</w:t>
      </w:r>
    </w:p>
    <w:p w14:paraId="3F2DEC74" w14:textId="77777777" w:rsidR="008748B2" w:rsidRDefault="008748B2" w:rsidP="008748B2">
      <w:pPr>
        <w:pStyle w:val="23"/>
        <w:shd w:val="clear" w:color="auto" w:fill="auto"/>
        <w:tabs>
          <w:tab w:val="left" w:pos="1744"/>
        </w:tabs>
        <w:spacing w:before="0" w:after="0" w:line="240" w:lineRule="auto"/>
        <w:ind w:firstLine="709"/>
      </w:pPr>
      <w:r w:rsidRPr="00377953">
        <w:t xml:space="preserve">Изучение информатики на уровне основного общего образования направлено на достижение обучающимися личностных, метапредметных и </w:t>
      </w:r>
      <w:r w:rsidRPr="00377953">
        <w:lastRenderedPageBreak/>
        <w:t>предметных результатов освоения учебного предмета.</w:t>
      </w:r>
    </w:p>
    <w:p w14:paraId="5FD50371"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14:paraId="09F1F612" w14:textId="77777777" w:rsidR="008748B2" w:rsidRPr="004550D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2279D939" w14:textId="77777777" w:rsidR="007E2F7C" w:rsidRPr="007E2F7C" w:rsidRDefault="008748B2" w:rsidP="008748B2">
      <w:pPr>
        <w:pStyle w:val="23"/>
        <w:shd w:val="clear" w:color="auto" w:fill="auto"/>
        <w:tabs>
          <w:tab w:val="left" w:pos="1744"/>
        </w:tabs>
        <w:spacing w:before="0" w:after="0" w:line="240" w:lineRule="auto"/>
        <w:ind w:firstLine="709"/>
        <w:rPr>
          <w:b/>
          <w:i/>
        </w:rPr>
      </w:pPr>
      <w:r w:rsidRPr="007E2F7C">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14:paraId="378F1A87" w14:textId="77777777" w:rsidR="008748B2" w:rsidRPr="007E2F7C" w:rsidRDefault="008748B2" w:rsidP="008748B2">
      <w:pPr>
        <w:pStyle w:val="23"/>
        <w:shd w:val="clear" w:color="auto" w:fill="auto"/>
        <w:tabs>
          <w:tab w:val="left" w:pos="1744"/>
        </w:tabs>
        <w:spacing w:before="0" w:after="0" w:line="240" w:lineRule="auto"/>
        <w:ind w:firstLine="709"/>
        <w:rPr>
          <w:b/>
          <w:i/>
        </w:rPr>
      </w:pPr>
      <w:r w:rsidRPr="007E2F7C">
        <w:rPr>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7F97713" w14:textId="77777777" w:rsidR="008748B2" w:rsidRPr="004550D2" w:rsidRDefault="007E2F7C" w:rsidP="008748B2">
      <w:pPr>
        <w:pStyle w:val="23"/>
        <w:shd w:val="clear" w:color="auto" w:fill="auto"/>
        <w:tabs>
          <w:tab w:val="left" w:pos="1108"/>
        </w:tabs>
        <w:spacing w:before="0" w:after="0" w:line="240" w:lineRule="auto"/>
        <w:ind w:left="709"/>
        <w:rPr>
          <w:b/>
          <w:i/>
        </w:rPr>
      </w:pPr>
      <w:r>
        <w:rPr>
          <w:b/>
          <w:i/>
        </w:rPr>
        <w:t>1. П</w:t>
      </w:r>
      <w:r w:rsidR="008748B2" w:rsidRPr="004550D2">
        <w:rPr>
          <w:b/>
          <w:i/>
        </w:rPr>
        <w:t>атриотического воспитания:</w:t>
      </w:r>
    </w:p>
    <w:p w14:paraId="0859D911" w14:textId="77777777" w:rsidR="008748B2" w:rsidRPr="00377953" w:rsidRDefault="008748B2" w:rsidP="008748B2">
      <w:pPr>
        <w:pStyle w:val="23"/>
        <w:shd w:val="clear" w:color="auto" w:fill="auto"/>
        <w:spacing w:before="0" w:after="0" w:line="240" w:lineRule="auto"/>
        <w:ind w:firstLine="709"/>
      </w:pPr>
      <w:r>
        <w:t>- </w:t>
      </w:r>
      <w:r w:rsidRPr="00377953">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9E90763" w14:textId="77777777" w:rsidR="008748B2" w:rsidRPr="004550D2" w:rsidRDefault="007E2F7C" w:rsidP="008748B2">
      <w:pPr>
        <w:pStyle w:val="23"/>
        <w:shd w:val="clear" w:color="auto" w:fill="auto"/>
        <w:tabs>
          <w:tab w:val="left" w:pos="1132"/>
        </w:tabs>
        <w:spacing w:before="0" w:after="0" w:line="240" w:lineRule="auto"/>
        <w:ind w:left="709"/>
        <w:rPr>
          <w:b/>
          <w:i/>
        </w:rPr>
      </w:pPr>
      <w:r>
        <w:rPr>
          <w:b/>
          <w:i/>
        </w:rPr>
        <w:t>2. Д</w:t>
      </w:r>
      <w:r w:rsidR="008748B2" w:rsidRPr="004550D2">
        <w:rPr>
          <w:b/>
          <w:i/>
        </w:rPr>
        <w:t>уховно-нравственного воспитания:</w:t>
      </w:r>
    </w:p>
    <w:p w14:paraId="7BCD533A" w14:textId="77777777" w:rsidR="008748B2" w:rsidRPr="00377953" w:rsidRDefault="008748B2" w:rsidP="008748B2">
      <w:pPr>
        <w:pStyle w:val="23"/>
        <w:shd w:val="clear" w:color="auto" w:fill="auto"/>
        <w:spacing w:before="0" w:after="0" w:line="240" w:lineRule="auto"/>
        <w:ind w:firstLine="709"/>
      </w:pPr>
      <w:r>
        <w:t>- </w:t>
      </w:r>
      <w:r w:rsidRPr="00377953">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377953">
        <w:t xml:space="preserve"> в Интернете;</w:t>
      </w:r>
    </w:p>
    <w:p w14:paraId="0EFED86D" w14:textId="77777777" w:rsidR="008748B2" w:rsidRPr="004550D2" w:rsidRDefault="007E2F7C" w:rsidP="008748B2">
      <w:pPr>
        <w:pStyle w:val="23"/>
        <w:shd w:val="clear" w:color="auto" w:fill="auto"/>
        <w:tabs>
          <w:tab w:val="left" w:pos="1141"/>
        </w:tabs>
        <w:spacing w:before="0" w:after="0" w:line="240" w:lineRule="auto"/>
        <w:ind w:left="709"/>
        <w:rPr>
          <w:b/>
          <w:i/>
        </w:rPr>
      </w:pPr>
      <w:r>
        <w:rPr>
          <w:b/>
          <w:i/>
        </w:rPr>
        <w:t>3. Г</w:t>
      </w:r>
      <w:r w:rsidR="008748B2" w:rsidRPr="004550D2">
        <w:rPr>
          <w:b/>
          <w:i/>
        </w:rPr>
        <w:t>ражданского воспитания:</w:t>
      </w:r>
    </w:p>
    <w:p w14:paraId="61C186EB" w14:textId="77777777" w:rsidR="008748B2" w:rsidRPr="00377953" w:rsidRDefault="008748B2" w:rsidP="008748B2">
      <w:pPr>
        <w:pStyle w:val="23"/>
        <w:shd w:val="clear" w:color="auto" w:fill="auto"/>
        <w:spacing w:before="0" w:after="0" w:line="240" w:lineRule="auto"/>
        <w:ind w:firstLine="709"/>
      </w:pPr>
      <w:r>
        <w:t>- </w:t>
      </w:r>
      <w:r w:rsidRPr="00377953">
        <w:t xml:space="preserve">представление о социальных нормах и правилах межличностных отношений в коллективе, </w:t>
      </w:r>
      <w:r w:rsidR="002F7ABF">
        <w:t>в т.ч.</w:t>
      </w:r>
      <w:r w:rsidRPr="00377953">
        <w:t xml:space="preserve"> в социальных сообществах, соблюдение правил безопасности, </w:t>
      </w:r>
      <w:r w:rsidR="002F7ABF">
        <w:t>в т.ч.</w:t>
      </w:r>
      <w:r w:rsidRPr="00377953">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861BD7C" w14:textId="77777777" w:rsidR="008748B2" w:rsidRPr="004550D2" w:rsidRDefault="008748B2" w:rsidP="008748B2">
      <w:pPr>
        <w:pStyle w:val="23"/>
        <w:shd w:val="clear" w:color="auto" w:fill="auto"/>
        <w:tabs>
          <w:tab w:val="left" w:pos="1141"/>
        </w:tabs>
        <w:spacing w:before="0" w:after="0" w:line="240" w:lineRule="auto"/>
        <w:ind w:left="709"/>
        <w:rPr>
          <w:b/>
          <w:i/>
        </w:rPr>
      </w:pPr>
      <w:r w:rsidRPr="004550D2">
        <w:rPr>
          <w:b/>
          <w:i/>
        </w:rPr>
        <w:t>4. </w:t>
      </w:r>
      <w:r w:rsidR="007E2F7C">
        <w:rPr>
          <w:b/>
          <w:i/>
        </w:rPr>
        <w:t>Ц</w:t>
      </w:r>
      <w:r w:rsidRPr="004550D2">
        <w:rPr>
          <w:b/>
          <w:i/>
        </w:rPr>
        <w:t>енностей научного познания:</w:t>
      </w:r>
    </w:p>
    <w:p w14:paraId="38AF2F44" w14:textId="77777777" w:rsidR="008748B2" w:rsidRPr="00377953" w:rsidRDefault="008748B2" w:rsidP="008748B2">
      <w:pPr>
        <w:pStyle w:val="23"/>
        <w:shd w:val="clear" w:color="auto" w:fill="auto"/>
        <w:spacing w:before="0" w:after="0" w:line="240" w:lineRule="auto"/>
        <w:ind w:firstLine="709"/>
      </w:pPr>
      <w:r>
        <w:t>- </w:t>
      </w:r>
      <w:r w:rsidRPr="00377953">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3B508CA" w14:textId="77777777" w:rsidR="008748B2" w:rsidRPr="00377953" w:rsidRDefault="008748B2" w:rsidP="008748B2">
      <w:pPr>
        <w:pStyle w:val="23"/>
        <w:shd w:val="clear" w:color="auto" w:fill="auto"/>
        <w:spacing w:before="0" w:after="0" w:line="240" w:lineRule="auto"/>
        <w:ind w:firstLine="709"/>
      </w:pPr>
      <w:r>
        <w:t>- </w:t>
      </w:r>
      <w:r w:rsidRPr="00377953">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31EF2FE" w14:textId="77777777" w:rsidR="008748B2" w:rsidRPr="00377953" w:rsidRDefault="008748B2" w:rsidP="008748B2">
      <w:pPr>
        <w:pStyle w:val="23"/>
        <w:shd w:val="clear" w:color="auto" w:fill="auto"/>
        <w:spacing w:before="0" w:after="0" w:line="240" w:lineRule="auto"/>
        <w:ind w:firstLine="709"/>
      </w:pPr>
      <w:r>
        <w:t>- </w:t>
      </w:r>
      <w:r w:rsidRPr="00377953">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5CCA4D" w14:textId="77777777" w:rsidR="008748B2" w:rsidRPr="00377953" w:rsidRDefault="008748B2" w:rsidP="008748B2">
      <w:pPr>
        <w:pStyle w:val="23"/>
        <w:shd w:val="clear" w:color="auto" w:fill="auto"/>
        <w:spacing w:before="0" w:after="0" w:line="240" w:lineRule="auto"/>
        <w:ind w:firstLine="709"/>
      </w:pPr>
      <w:r>
        <w:t>- </w:t>
      </w:r>
      <w:r w:rsidRPr="00377953">
        <w:t xml:space="preserve">сформированность информационной культуры, </w:t>
      </w:r>
      <w:r w:rsidR="002F7ABF">
        <w:t>в т.ч.</w:t>
      </w:r>
      <w:r w:rsidRPr="00377953">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w:t>
      </w:r>
      <w:r w:rsidRPr="00377953">
        <w:lastRenderedPageBreak/>
        <w:t>новые задачи в учёбе и познавательной деятельности, развивать мотивы и интересы своей познавательной деятельности;</w:t>
      </w:r>
    </w:p>
    <w:p w14:paraId="23C99F27" w14:textId="77777777" w:rsidR="008748B2" w:rsidRPr="004550D2" w:rsidRDefault="007E2F7C" w:rsidP="008748B2">
      <w:pPr>
        <w:pStyle w:val="23"/>
        <w:shd w:val="clear" w:color="auto" w:fill="auto"/>
        <w:tabs>
          <w:tab w:val="left" w:pos="1141"/>
        </w:tabs>
        <w:spacing w:before="0" w:after="0" w:line="240" w:lineRule="auto"/>
        <w:ind w:left="709"/>
        <w:rPr>
          <w:b/>
          <w:i/>
        </w:rPr>
      </w:pPr>
      <w:r>
        <w:rPr>
          <w:b/>
          <w:i/>
        </w:rPr>
        <w:t>5. Ф</w:t>
      </w:r>
      <w:r w:rsidR="008748B2" w:rsidRPr="004550D2">
        <w:rPr>
          <w:b/>
          <w:i/>
        </w:rPr>
        <w:t>ормирования культуры здоровья:</w:t>
      </w:r>
    </w:p>
    <w:p w14:paraId="08EB50F8" w14:textId="77777777" w:rsidR="008748B2" w:rsidRPr="00377953" w:rsidRDefault="008748B2" w:rsidP="008748B2">
      <w:pPr>
        <w:pStyle w:val="23"/>
        <w:shd w:val="clear" w:color="auto" w:fill="auto"/>
        <w:spacing w:before="0" w:after="0" w:line="240" w:lineRule="auto"/>
        <w:ind w:firstLine="709"/>
      </w:pPr>
      <w:r w:rsidRPr="00377953">
        <w:t xml:space="preserve">осознание ценности жизни, ответственное отношение к своему здоровью, установка на здоровый образ жизни, </w:t>
      </w:r>
      <w:r w:rsidR="002F7ABF">
        <w:t>в т.ч.</w:t>
      </w:r>
      <w:r w:rsidRPr="00377953">
        <w:t xml:space="preserve"> и за счёт освоения и соблюдения требований безопасной эксплуатации средств информационных и коммуникационных технологий;</w:t>
      </w:r>
    </w:p>
    <w:p w14:paraId="468DFD9B" w14:textId="77777777" w:rsidR="008748B2" w:rsidRPr="004550D2" w:rsidRDefault="007E2F7C" w:rsidP="008748B2">
      <w:pPr>
        <w:pStyle w:val="23"/>
        <w:shd w:val="clear" w:color="auto" w:fill="auto"/>
        <w:tabs>
          <w:tab w:val="left" w:pos="1175"/>
        </w:tabs>
        <w:spacing w:before="0" w:after="0" w:line="240" w:lineRule="auto"/>
        <w:ind w:left="709"/>
        <w:rPr>
          <w:b/>
          <w:i/>
        </w:rPr>
      </w:pPr>
      <w:r>
        <w:rPr>
          <w:b/>
          <w:i/>
        </w:rPr>
        <w:t>6. Т</w:t>
      </w:r>
      <w:r w:rsidR="008748B2" w:rsidRPr="004550D2">
        <w:rPr>
          <w:b/>
          <w:i/>
        </w:rPr>
        <w:t>рудового воспитания:</w:t>
      </w:r>
    </w:p>
    <w:p w14:paraId="5046F009" w14:textId="77777777" w:rsidR="008748B2" w:rsidRPr="00377953" w:rsidRDefault="008748B2" w:rsidP="008748B2">
      <w:pPr>
        <w:pStyle w:val="23"/>
        <w:shd w:val="clear" w:color="auto" w:fill="auto"/>
        <w:spacing w:before="0" w:after="0" w:line="240" w:lineRule="auto"/>
        <w:ind w:firstLine="709"/>
      </w:pPr>
      <w:r>
        <w:t>- </w:t>
      </w:r>
      <w:r w:rsidRPr="00377953">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C73631C" w14:textId="77777777" w:rsidR="008748B2" w:rsidRPr="00377953" w:rsidRDefault="008748B2" w:rsidP="008748B2">
      <w:pPr>
        <w:pStyle w:val="23"/>
        <w:shd w:val="clear" w:color="auto" w:fill="auto"/>
        <w:spacing w:before="0" w:after="0" w:line="240" w:lineRule="auto"/>
        <w:ind w:firstLine="709"/>
      </w:pPr>
      <w:r>
        <w:t>- </w:t>
      </w:r>
      <w:r w:rsidRPr="00377953">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1ADFAD9" w14:textId="77777777" w:rsidR="008748B2" w:rsidRPr="004550D2" w:rsidRDefault="007E2F7C" w:rsidP="008748B2">
      <w:pPr>
        <w:pStyle w:val="23"/>
        <w:shd w:val="clear" w:color="auto" w:fill="auto"/>
        <w:tabs>
          <w:tab w:val="left" w:pos="1175"/>
        </w:tabs>
        <w:spacing w:before="0" w:after="0" w:line="240" w:lineRule="auto"/>
        <w:ind w:firstLine="709"/>
        <w:rPr>
          <w:b/>
          <w:i/>
        </w:rPr>
      </w:pPr>
      <w:r>
        <w:rPr>
          <w:b/>
          <w:i/>
        </w:rPr>
        <w:t>7. Э</w:t>
      </w:r>
      <w:r w:rsidR="008748B2" w:rsidRPr="004550D2">
        <w:rPr>
          <w:b/>
          <w:i/>
        </w:rPr>
        <w:t>кологического воспитания:</w:t>
      </w:r>
      <w:r w:rsidR="008748B2">
        <w:rPr>
          <w:b/>
          <w:i/>
        </w:rPr>
        <w:t xml:space="preserve"> </w:t>
      </w:r>
      <w:r w:rsidR="008748B2" w:rsidRPr="00377953">
        <w:t xml:space="preserve">осознание глобального характера экологических проблем и путей их решения, </w:t>
      </w:r>
      <w:r w:rsidR="002F7ABF">
        <w:t>в т.ч.</w:t>
      </w:r>
      <w:r w:rsidR="008748B2" w:rsidRPr="00377953">
        <w:t xml:space="preserve"> с учётом возможностей информационных и коммуникационных технологий;</w:t>
      </w:r>
    </w:p>
    <w:p w14:paraId="0A7D09DD" w14:textId="77777777" w:rsidR="008748B2" w:rsidRDefault="007E2F7C" w:rsidP="008748B2">
      <w:pPr>
        <w:pStyle w:val="23"/>
        <w:shd w:val="clear" w:color="auto" w:fill="auto"/>
        <w:tabs>
          <w:tab w:val="left" w:pos="1175"/>
        </w:tabs>
        <w:spacing w:before="0" w:after="0" w:line="240" w:lineRule="auto"/>
        <w:ind w:firstLine="709"/>
      </w:pPr>
      <w:r>
        <w:rPr>
          <w:b/>
          <w:i/>
        </w:rPr>
        <w:t>8. А</w:t>
      </w:r>
      <w:r w:rsidR="008748B2" w:rsidRPr="004550D2">
        <w:rPr>
          <w:b/>
          <w:i/>
        </w:rPr>
        <w:t>даптации к изменяющимся условиям социальной среды:</w:t>
      </w:r>
      <w:r w:rsidR="008748B2">
        <w:rPr>
          <w:b/>
          <w:i/>
        </w:rPr>
        <w:t xml:space="preserve"> </w:t>
      </w:r>
      <w:r w:rsidR="008748B2" w:rsidRPr="00377953">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w:t>
      </w:r>
      <w:r w:rsidR="002F7ABF">
        <w:t>в т.ч.</w:t>
      </w:r>
      <w:r w:rsidR="008748B2" w:rsidRPr="00377953">
        <w:t xml:space="preserve"> существующих в виртуальном пространстве.</w:t>
      </w:r>
    </w:p>
    <w:p w14:paraId="79F00B25" w14:textId="77777777" w:rsidR="008748B2" w:rsidRDefault="008748B2" w:rsidP="008748B2">
      <w:pPr>
        <w:pStyle w:val="23"/>
        <w:shd w:val="clear" w:color="auto" w:fill="auto"/>
        <w:tabs>
          <w:tab w:val="left" w:pos="1175"/>
        </w:tabs>
        <w:spacing w:before="0" w:after="0" w:line="240" w:lineRule="auto"/>
        <w:ind w:firstLine="709"/>
      </w:pPr>
    </w:p>
    <w:p w14:paraId="08E8938E" w14:textId="77777777" w:rsidR="008748B2" w:rsidRPr="004550D2" w:rsidRDefault="008748B2" w:rsidP="007E2F7C">
      <w:pPr>
        <w:pStyle w:val="23"/>
        <w:shd w:val="clear" w:color="auto" w:fill="auto"/>
        <w:tabs>
          <w:tab w:val="left" w:pos="1175"/>
        </w:tabs>
        <w:spacing w:before="0" w:after="0" w:line="240" w:lineRule="auto"/>
        <w:jc w:val="center"/>
        <w:rPr>
          <w:b/>
          <w:i/>
        </w:rPr>
      </w:pPr>
      <w:r w:rsidRPr="005D1913">
        <w:rPr>
          <w:b/>
          <w:lang w:eastAsia="en-US"/>
        </w:rPr>
        <w:t>МЕТАПРЕДМЕТНЫЕ РЕЗУЛЬТАТЫ</w:t>
      </w:r>
    </w:p>
    <w:p w14:paraId="5D71625C" w14:textId="77777777" w:rsidR="008748B2" w:rsidRDefault="008748B2" w:rsidP="008748B2">
      <w:pPr>
        <w:pStyle w:val="23"/>
        <w:shd w:val="clear" w:color="auto" w:fill="auto"/>
        <w:tabs>
          <w:tab w:val="left" w:pos="1773"/>
        </w:tabs>
        <w:spacing w:before="0" w:after="0" w:line="240" w:lineRule="auto"/>
        <w:ind w:firstLine="709"/>
      </w:pPr>
      <w:r w:rsidRPr="00377953">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1D750F7" w14:textId="77777777"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1C4A0300" w14:textId="77777777" w:rsidR="008748B2" w:rsidRPr="007E2F7C" w:rsidRDefault="007E2F7C" w:rsidP="008748B2">
      <w:pPr>
        <w:pStyle w:val="23"/>
        <w:shd w:val="clear" w:color="auto" w:fill="auto"/>
        <w:tabs>
          <w:tab w:val="left" w:pos="1166"/>
        </w:tabs>
        <w:spacing w:before="0" w:after="0" w:line="240" w:lineRule="auto"/>
        <w:ind w:left="709"/>
        <w:rPr>
          <w:i/>
        </w:rPr>
      </w:pPr>
      <w:r w:rsidRPr="007E2F7C">
        <w:rPr>
          <w:i/>
        </w:rPr>
        <w:t>Б</w:t>
      </w:r>
      <w:r w:rsidR="008748B2" w:rsidRPr="007E2F7C">
        <w:rPr>
          <w:i/>
        </w:rPr>
        <w:t>азовые логические действия:</w:t>
      </w:r>
    </w:p>
    <w:p w14:paraId="5E61E6B9" w14:textId="77777777" w:rsidR="008748B2" w:rsidRPr="00377953" w:rsidRDefault="007E2F7C" w:rsidP="008748B2">
      <w:pPr>
        <w:pStyle w:val="23"/>
        <w:shd w:val="clear" w:color="auto" w:fill="auto"/>
        <w:tabs>
          <w:tab w:val="left" w:pos="2856"/>
          <w:tab w:val="left" w:pos="8947"/>
        </w:tabs>
        <w:spacing w:before="0" w:after="0" w:line="240" w:lineRule="auto"/>
        <w:ind w:firstLine="709"/>
      </w:pPr>
      <w:r>
        <w:t>- </w:t>
      </w:r>
      <w:r w:rsidR="008748B2" w:rsidRPr="00377953">
        <w:t>умение определять понятия, создавать обобщения, устанавлив</w:t>
      </w:r>
      <w:r w:rsidR="00625C91">
        <w:t xml:space="preserve">ать аналогии, классифицировать, </w:t>
      </w:r>
      <w:r w:rsidR="008748B2" w:rsidRPr="00377953">
        <w:t>само</w:t>
      </w:r>
      <w:r w:rsidR="008748B2">
        <w:t xml:space="preserve">стоятельно выбирать основания и </w:t>
      </w:r>
      <w:r w:rsidR="008748B2" w:rsidRPr="00377953">
        <w:t>критерии</w:t>
      </w:r>
      <w:r w:rsidR="008748B2">
        <w:t xml:space="preserve"> </w:t>
      </w:r>
      <w:r w:rsidR="008748B2" w:rsidRPr="00377953">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6CDD2B3C" w14:textId="77777777" w:rsidR="008748B2" w:rsidRPr="00377953" w:rsidRDefault="008748B2" w:rsidP="008748B2">
      <w:pPr>
        <w:pStyle w:val="23"/>
        <w:shd w:val="clear" w:color="auto" w:fill="auto"/>
        <w:spacing w:before="0" w:after="0" w:line="240" w:lineRule="auto"/>
        <w:ind w:firstLine="709"/>
      </w:pPr>
      <w:r>
        <w:t>- </w:t>
      </w:r>
      <w:r w:rsidRPr="00377953">
        <w:t>умение создавать, применять и преобразовывать знаки и символы, модели и схемы для решения учебных и познавательных задач;</w:t>
      </w:r>
    </w:p>
    <w:p w14:paraId="7BD08971" w14:textId="77777777"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A359C94" w14:textId="77777777" w:rsidR="008748B2" w:rsidRPr="007E2F7C" w:rsidRDefault="007E2F7C" w:rsidP="008748B2">
      <w:pPr>
        <w:pStyle w:val="23"/>
        <w:shd w:val="clear" w:color="auto" w:fill="auto"/>
        <w:tabs>
          <w:tab w:val="left" w:pos="1165"/>
        </w:tabs>
        <w:spacing w:before="0" w:after="0" w:line="240" w:lineRule="auto"/>
        <w:ind w:left="709"/>
        <w:rPr>
          <w:i/>
        </w:rPr>
      </w:pPr>
      <w:r w:rsidRPr="007E2F7C">
        <w:rPr>
          <w:i/>
        </w:rPr>
        <w:t>Б</w:t>
      </w:r>
      <w:r w:rsidR="008748B2" w:rsidRPr="007E2F7C">
        <w:rPr>
          <w:i/>
        </w:rPr>
        <w:t>азовые исследовательские действия:</w:t>
      </w:r>
    </w:p>
    <w:p w14:paraId="45C49C3A" w14:textId="77777777" w:rsidR="008748B2" w:rsidRPr="00377953" w:rsidRDefault="008748B2" w:rsidP="008748B2">
      <w:pPr>
        <w:pStyle w:val="23"/>
        <w:shd w:val="clear" w:color="auto" w:fill="auto"/>
        <w:spacing w:before="0" w:after="0" w:line="240" w:lineRule="auto"/>
        <w:ind w:firstLine="709"/>
      </w:pPr>
      <w:r>
        <w:t>- </w:t>
      </w:r>
      <w:r w:rsidRPr="00377953">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2AA3B55" w14:textId="77777777" w:rsidR="008748B2" w:rsidRPr="00377953" w:rsidRDefault="008748B2" w:rsidP="008748B2">
      <w:pPr>
        <w:pStyle w:val="23"/>
        <w:shd w:val="clear" w:color="auto" w:fill="auto"/>
        <w:spacing w:before="0" w:after="0" w:line="240" w:lineRule="auto"/>
        <w:ind w:firstLine="709"/>
      </w:pPr>
      <w:r>
        <w:t>- </w:t>
      </w:r>
      <w:r w:rsidRPr="00377953">
        <w:t>оценивать на применимость и достоверность информацию, полученную в ходе исследования;</w:t>
      </w:r>
    </w:p>
    <w:p w14:paraId="77B2F2AF" w14:textId="77777777" w:rsidR="008748B2" w:rsidRPr="00377953" w:rsidRDefault="008748B2" w:rsidP="008748B2">
      <w:pPr>
        <w:pStyle w:val="23"/>
        <w:shd w:val="clear" w:color="auto" w:fill="auto"/>
        <w:spacing w:before="0" w:after="0" w:line="240" w:lineRule="auto"/>
        <w:ind w:firstLine="709"/>
      </w:pPr>
      <w:r>
        <w:t>- </w:t>
      </w:r>
      <w:r w:rsidRPr="00377953">
        <w:t xml:space="preserve">прогнозировать возможное дальнейшее развитие процессов, событий и </w:t>
      </w:r>
      <w:r w:rsidRPr="00377953">
        <w:lastRenderedPageBreak/>
        <w:t>их последствия в аналогичных или сходных ситуациях, а также выдвигать предположения об их развитии в новых условиях и контекстах.</w:t>
      </w:r>
    </w:p>
    <w:p w14:paraId="2715165E" w14:textId="77777777" w:rsidR="008748B2" w:rsidRPr="007E2F7C" w:rsidRDefault="007E2F7C" w:rsidP="008748B2">
      <w:pPr>
        <w:pStyle w:val="23"/>
        <w:shd w:val="clear" w:color="auto" w:fill="auto"/>
        <w:tabs>
          <w:tab w:val="left" w:pos="1165"/>
        </w:tabs>
        <w:spacing w:before="0" w:after="0" w:line="240" w:lineRule="auto"/>
        <w:ind w:left="709"/>
        <w:rPr>
          <w:i/>
        </w:rPr>
      </w:pPr>
      <w:r w:rsidRPr="007E2F7C">
        <w:rPr>
          <w:i/>
        </w:rPr>
        <w:t>Р</w:t>
      </w:r>
      <w:r w:rsidR="008748B2" w:rsidRPr="007E2F7C">
        <w:rPr>
          <w:i/>
        </w:rPr>
        <w:t>абота с информацией:</w:t>
      </w:r>
    </w:p>
    <w:p w14:paraId="6F07D21D" w14:textId="77777777" w:rsidR="008748B2" w:rsidRPr="00377953" w:rsidRDefault="008748B2" w:rsidP="008748B2">
      <w:pPr>
        <w:pStyle w:val="23"/>
        <w:shd w:val="clear" w:color="auto" w:fill="auto"/>
        <w:spacing w:before="0" w:after="0" w:line="240" w:lineRule="auto"/>
        <w:ind w:firstLine="709"/>
      </w:pPr>
      <w:r>
        <w:t>- </w:t>
      </w:r>
      <w:r w:rsidRPr="00377953">
        <w:t>выявлять дефицит информации, данных, необходимых для решения поставленной задачи;</w:t>
      </w:r>
    </w:p>
    <w:p w14:paraId="1A1484B2" w14:textId="77777777" w:rsidR="008748B2" w:rsidRPr="00377953" w:rsidRDefault="008748B2" w:rsidP="008748B2">
      <w:pPr>
        <w:pStyle w:val="23"/>
        <w:shd w:val="clear" w:color="auto" w:fill="auto"/>
        <w:spacing w:before="0" w:after="0" w:line="240" w:lineRule="auto"/>
        <w:ind w:firstLine="709"/>
      </w:pPr>
      <w:r>
        <w:t>- </w:t>
      </w:r>
      <w:r w:rsidRPr="00377953">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20335258" w14:textId="77777777" w:rsidR="008748B2" w:rsidRPr="00377953" w:rsidRDefault="008748B2" w:rsidP="008748B2">
      <w:pPr>
        <w:pStyle w:val="23"/>
        <w:shd w:val="clear" w:color="auto" w:fill="auto"/>
        <w:spacing w:before="0" w:after="0" w:line="240" w:lineRule="auto"/>
        <w:ind w:firstLine="709"/>
      </w:pPr>
      <w:r>
        <w:t>- </w:t>
      </w:r>
      <w:r w:rsidRPr="00377953">
        <w:t>выбирать, анализировать, систематизировать и интерпретировать информацию различных видов и форм представления;</w:t>
      </w:r>
    </w:p>
    <w:p w14:paraId="6BEABDDA" w14:textId="77777777" w:rsidR="008748B2" w:rsidRPr="00377953" w:rsidRDefault="008748B2" w:rsidP="008748B2">
      <w:pPr>
        <w:pStyle w:val="23"/>
        <w:shd w:val="clear" w:color="auto" w:fill="auto"/>
        <w:spacing w:before="0" w:after="0" w:line="240" w:lineRule="auto"/>
        <w:ind w:firstLine="709"/>
      </w:pPr>
      <w:r>
        <w:t>- </w:t>
      </w:r>
      <w:r w:rsidRPr="00377953">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278243C4" w14:textId="77777777" w:rsidR="008748B2" w:rsidRPr="00377953" w:rsidRDefault="008748B2" w:rsidP="008748B2">
      <w:pPr>
        <w:pStyle w:val="23"/>
        <w:shd w:val="clear" w:color="auto" w:fill="auto"/>
        <w:spacing w:before="0" w:after="0" w:line="240" w:lineRule="auto"/>
        <w:ind w:firstLine="709"/>
      </w:pPr>
      <w:r>
        <w:t>- </w:t>
      </w:r>
      <w:r w:rsidRPr="00377953">
        <w:t>оценивать достоверность информации по критериям, предложенным учителем или сформулированным самостоятельно;</w:t>
      </w:r>
    </w:p>
    <w:p w14:paraId="4B6E7B83" w14:textId="77777777" w:rsidR="008748B2" w:rsidRDefault="008748B2" w:rsidP="008748B2">
      <w:pPr>
        <w:pStyle w:val="23"/>
        <w:shd w:val="clear" w:color="auto" w:fill="auto"/>
        <w:spacing w:before="0" w:after="0" w:line="240" w:lineRule="auto"/>
        <w:ind w:firstLine="709"/>
      </w:pPr>
      <w:r>
        <w:t>- </w:t>
      </w:r>
      <w:r w:rsidRPr="00377953">
        <w:t>эффективно запоминать и систематизировать информацию.</w:t>
      </w:r>
    </w:p>
    <w:p w14:paraId="68852B1A" w14:textId="77777777" w:rsidR="008748B2" w:rsidRPr="00377953" w:rsidRDefault="008748B2" w:rsidP="008748B2">
      <w:pPr>
        <w:pStyle w:val="23"/>
        <w:shd w:val="clear" w:color="auto" w:fill="auto"/>
        <w:spacing w:before="0" w:after="0" w:line="240" w:lineRule="auto"/>
        <w:ind w:firstLine="709"/>
      </w:pPr>
      <w:r w:rsidRPr="005D1913">
        <w:rPr>
          <w:b/>
          <w:i/>
          <w:lang w:eastAsia="en-US"/>
        </w:rPr>
        <w:t>Коммуникативные УУД</w:t>
      </w:r>
    </w:p>
    <w:p w14:paraId="57D36E78" w14:textId="77777777" w:rsidR="008748B2" w:rsidRPr="007E2F7C" w:rsidRDefault="007E2F7C" w:rsidP="008748B2">
      <w:pPr>
        <w:pStyle w:val="23"/>
        <w:shd w:val="clear" w:color="auto" w:fill="auto"/>
        <w:tabs>
          <w:tab w:val="left" w:pos="1141"/>
        </w:tabs>
        <w:spacing w:before="0" w:after="0" w:line="240" w:lineRule="auto"/>
        <w:ind w:left="709"/>
        <w:rPr>
          <w:i/>
        </w:rPr>
      </w:pPr>
      <w:r w:rsidRPr="007E2F7C">
        <w:rPr>
          <w:i/>
        </w:rPr>
        <w:t>О</w:t>
      </w:r>
      <w:r w:rsidR="008748B2" w:rsidRPr="007E2F7C">
        <w:rPr>
          <w:i/>
        </w:rPr>
        <w:t>бщение:</w:t>
      </w:r>
    </w:p>
    <w:p w14:paraId="6541CC41" w14:textId="77777777" w:rsidR="008748B2" w:rsidRPr="00377953" w:rsidRDefault="008748B2" w:rsidP="008748B2">
      <w:pPr>
        <w:pStyle w:val="23"/>
        <w:shd w:val="clear" w:color="auto" w:fill="auto"/>
        <w:spacing w:before="0" w:after="0" w:line="240" w:lineRule="auto"/>
        <w:ind w:firstLine="709"/>
      </w:pPr>
      <w:r>
        <w:t>- </w:t>
      </w:r>
      <w:r w:rsidRPr="00377953">
        <w:t>сопоставлять свои суждения с суждениями других участников диалога, обнаруживать различие и сходство позиций;</w:t>
      </w:r>
    </w:p>
    <w:p w14:paraId="2845D193" w14:textId="77777777" w:rsidR="008748B2" w:rsidRPr="00377953" w:rsidRDefault="008748B2" w:rsidP="008748B2">
      <w:pPr>
        <w:pStyle w:val="23"/>
        <w:shd w:val="clear" w:color="auto" w:fill="auto"/>
        <w:spacing w:before="0" w:after="0" w:line="240" w:lineRule="auto"/>
        <w:ind w:firstLine="709"/>
      </w:pPr>
      <w:r>
        <w:t>- </w:t>
      </w:r>
      <w:r w:rsidRPr="00377953">
        <w:t>публично представлять результаты выполненного опыта (эксперимента, исследования, проекта);</w:t>
      </w:r>
    </w:p>
    <w:p w14:paraId="1985C6D3" w14:textId="77777777"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C295F00" w14:textId="77777777" w:rsidR="008748B2" w:rsidRPr="00796BB6" w:rsidRDefault="007E2F7C" w:rsidP="008748B2">
      <w:pPr>
        <w:pStyle w:val="23"/>
        <w:shd w:val="clear" w:color="auto" w:fill="auto"/>
        <w:tabs>
          <w:tab w:val="left" w:pos="1145"/>
        </w:tabs>
        <w:spacing w:before="0" w:after="0" w:line="240" w:lineRule="auto"/>
        <w:ind w:left="709"/>
        <w:rPr>
          <w:b/>
          <w:i/>
        </w:rPr>
      </w:pPr>
      <w:r>
        <w:rPr>
          <w:i/>
        </w:rPr>
        <w:t>С</w:t>
      </w:r>
      <w:r w:rsidR="008748B2" w:rsidRPr="007E2F7C">
        <w:rPr>
          <w:i/>
        </w:rPr>
        <w:t>овместная деятельность (сотрудничество</w:t>
      </w:r>
      <w:r w:rsidR="008748B2" w:rsidRPr="00796BB6">
        <w:rPr>
          <w:b/>
          <w:i/>
        </w:rPr>
        <w:t>):</w:t>
      </w:r>
    </w:p>
    <w:p w14:paraId="1A2E4E61" w14:textId="77777777" w:rsidR="008748B2" w:rsidRPr="00377953" w:rsidRDefault="008748B2" w:rsidP="008748B2">
      <w:pPr>
        <w:pStyle w:val="23"/>
        <w:shd w:val="clear" w:color="auto" w:fill="auto"/>
        <w:spacing w:before="0" w:after="0" w:line="240" w:lineRule="auto"/>
        <w:ind w:firstLine="709"/>
      </w:pPr>
      <w:r>
        <w:t>- </w:t>
      </w:r>
      <w:r w:rsidRPr="00377953">
        <w:t xml:space="preserve">понимать и использовать преимущества командной и индивидуальной работы при решении конкретной проблемы, </w:t>
      </w:r>
      <w:r w:rsidR="002F7ABF">
        <w:t>в т.ч.</w:t>
      </w:r>
      <w:r w:rsidRPr="00377953">
        <w:t xml:space="preserve"> при создании информационного продукта;</w:t>
      </w:r>
    </w:p>
    <w:p w14:paraId="7D81AEBC" w14:textId="77777777" w:rsidR="008748B2" w:rsidRPr="00377953" w:rsidRDefault="008748B2" w:rsidP="008748B2">
      <w:pPr>
        <w:pStyle w:val="23"/>
        <w:shd w:val="clear" w:color="auto" w:fill="auto"/>
        <w:spacing w:before="0" w:after="0" w:line="240" w:lineRule="auto"/>
        <w:ind w:firstLine="709"/>
      </w:pPr>
      <w:r>
        <w:t>- </w:t>
      </w:r>
      <w:r w:rsidRPr="00377953">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1957C8" w14:textId="77777777" w:rsidR="008748B2" w:rsidRPr="00377953" w:rsidRDefault="008748B2" w:rsidP="008748B2">
      <w:pPr>
        <w:pStyle w:val="23"/>
        <w:shd w:val="clear" w:color="auto" w:fill="auto"/>
        <w:spacing w:before="0" w:after="0" w:line="240" w:lineRule="auto"/>
        <w:ind w:firstLine="709"/>
      </w:pPr>
      <w:r>
        <w:t>- </w:t>
      </w:r>
      <w:r w:rsidRPr="00377953">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E498CAB" w14:textId="77777777" w:rsidR="008748B2" w:rsidRPr="00377953" w:rsidRDefault="008748B2" w:rsidP="008748B2">
      <w:pPr>
        <w:pStyle w:val="23"/>
        <w:shd w:val="clear" w:color="auto" w:fill="auto"/>
        <w:spacing w:before="0" w:after="0" w:line="240" w:lineRule="auto"/>
        <w:ind w:firstLine="709"/>
      </w:pPr>
      <w:r>
        <w:t>- </w:t>
      </w:r>
      <w:r w:rsidRPr="00377953">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6A63D15" w14:textId="77777777" w:rsidR="008748B2" w:rsidRDefault="008748B2" w:rsidP="008748B2">
      <w:pPr>
        <w:pStyle w:val="23"/>
        <w:shd w:val="clear" w:color="auto" w:fill="auto"/>
        <w:spacing w:before="0" w:after="0" w:line="240" w:lineRule="auto"/>
        <w:ind w:firstLine="709"/>
      </w:pPr>
      <w:r>
        <w:t>- </w:t>
      </w:r>
      <w:r w:rsidRPr="0037795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2823AFA" w14:textId="77777777" w:rsidR="008748B2" w:rsidRPr="007E2F7C" w:rsidRDefault="008748B2" w:rsidP="007E2F7C">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14:paraId="191D5553" w14:textId="77777777" w:rsidR="008748B2" w:rsidRPr="007E2F7C" w:rsidRDefault="007E2F7C" w:rsidP="008748B2">
      <w:pPr>
        <w:pStyle w:val="23"/>
        <w:shd w:val="clear" w:color="auto" w:fill="auto"/>
        <w:spacing w:before="0" w:after="0" w:line="240" w:lineRule="auto"/>
        <w:ind w:firstLine="709"/>
        <w:rPr>
          <w:i/>
        </w:rPr>
      </w:pPr>
      <w:r w:rsidRPr="007E2F7C">
        <w:rPr>
          <w:i/>
        </w:rPr>
        <w:t>С</w:t>
      </w:r>
      <w:r w:rsidR="008748B2" w:rsidRPr="007E2F7C">
        <w:rPr>
          <w:i/>
        </w:rPr>
        <w:t>амоорганизация:</w:t>
      </w:r>
    </w:p>
    <w:p w14:paraId="155F1617" w14:textId="77777777" w:rsidR="008748B2" w:rsidRPr="00377953" w:rsidRDefault="008748B2" w:rsidP="008748B2">
      <w:pPr>
        <w:pStyle w:val="23"/>
        <w:shd w:val="clear" w:color="auto" w:fill="auto"/>
        <w:spacing w:before="0" w:after="0" w:line="240" w:lineRule="auto"/>
        <w:ind w:firstLine="709"/>
        <w:jc w:val="left"/>
      </w:pPr>
      <w:r>
        <w:t>- </w:t>
      </w:r>
      <w:r w:rsidRPr="00377953">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7BDF2806" w14:textId="77777777" w:rsidR="008748B2" w:rsidRPr="00377953" w:rsidRDefault="008748B2" w:rsidP="008748B2">
      <w:pPr>
        <w:pStyle w:val="23"/>
        <w:shd w:val="clear" w:color="auto" w:fill="auto"/>
        <w:spacing w:before="0" w:after="0" w:line="240" w:lineRule="auto"/>
        <w:ind w:firstLine="709"/>
      </w:pPr>
      <w:r>
        <w:lastRenderedPageBreak/>
        <w:t>- </w:t>
      </w:r>
      <w:r w:rsidRPr="0037795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3B0F6CCF" w14:textId="77777777" w:rsidR="008748B2" w:rsidRPr="00377953" w:rsidRDefault="008748B2" w:rsidP="008748B2">
      <w:pPr>
        <w:pStyle w:val="23"/>
        <w:shd w:val="clear" w:color="auto" w:fill="auto"/>
        <w:spacing w:before="0" w:after="0" w:line="240" w:lineRule="auto"/>
        <w:ind w:firstLine="709"/>
      </w:pPr>
      <w:r>
        <w:t>- </w:t>
      </w:r>
      <w:r w:rsidRPr="00377953">
        <w:t>составлять план действий (план реализации намеченного алгоритма решения), корректировать предложенный алгоритм с учётом получения новых знаний</w:t>
      </w:r>
      <w:r>
        <w:t xml:space="preserve"> </w:t>
      </w:r>
      <w:r w:rsidRPr="00377953">
        <w:t>об изучаемом объекте;</w:t>
      </w:r>
    </w:p>
    <w:p w14:paraId="59CE1A23" w14:textId="77777777" w:rsidR="008748B2" w:rsidRPr="00377953" w:rsidRDefault="008748B2" w:rsidP="008748B2">
      <w:pPr>
        <w:pStyle w:val="23"/>
        <w:shd w:val="clear" w:color="auto" w:fill="auto"/>
        <w:spacing w:before="0" w:after="0" w:line="240" w:lineRule="auto"/>
        <w:ind w:firstLine="709"/>
      </w:pPr>
      <w:r>
        <w:t>- </w:t>
      </w:r>
      <w:r w:rsidRPr="00377953">
        <w:t>проводить выбор в условиях противоречивой информации и брать ответственность за решение.</w:t>
      </w:r>
    </w:p>
    <w:p w14:paraId="52CDA1DB" w14:textId="77777777" w:rsidR="008748B2" w:rsidRPr="007E2F7C" w:rsidRDefault="007E2F7C" w:rsidP="008748B2">
      <w:pPr>
        <w:pStyle w:val="23"/>
        <w:shd w:val="clear" w:color="auto" w:fill="auto"/>
        <w:tabs>
          <w:tab w:val="left" w:pos="1181"/>
        </w:tabs>
        <w:spacing w:before="0" w:after="0" w:line="240" w:lineRule="auto"/>
        <w:ind w:left="709"/>
        <w:rPr>
          <w:i/>
        </w:rPr>
      </w:pPr>
      <w:r>
        <w:rPr>
          <w:i/>
        </w:rPr>
        <w:t>С</w:t>
      </w:r>
      <w:r w:rsidR="008748B2" w:rsidRPr="007E2F7C">
        <w:rPr>
          <w:i/>
        </w:rPr>
        <w:t>амоконтроль (рефлексия):</w:t>
      </w:r>
    </w:p>
    <w:p w14:paraId="35C7330A" w14:textId="77777777" w:rsidR="008748B2" w:rsidRPr="00377953" w:rsidRDefault="008748B2" w:rsidP="008748B2">
      <w:pPr>
        <w:pStyle w:val="23"/>
        <w:shd w:val="clear" w:color="auto" w:fill="auto"/>
        <w:spacing w:before="0" w:after="0" w:line="240" w:lineRule="auto"/>
        <w:ind w:firstLine="709"/>
      </w:pPr>
      <w:r>
        <w:t>- </w:t>
      </w:r>
      <w:r w:rsidRPr="00377953">
        <w:t xml:space="preserve">владеть способами самоконтроля, </w:t>
      </w:r>
      <w:proofErr w:type="spellStart"/>
      <w:r w:rsidRPr="00377953">
        <w:t>самомотивации</w:t>
      </w:r>
      <w:proofErr w:type="spellEnd"/>
      <w:r w:rsidRPr="00377953">
        <w:t xml:space="preserve"> и рефлексии;</w:t>
      </w:r>
      <w:r>
        <w:t xml:space="preserve"> </w:t>
      </w:r>
      <w:r w:rsidRPr="00377953">
        <w:t>давать оценку ситуации и предлагать план её изменения;</w:t>
      </w:r>
    </w:p>
    <w:p w14:paraId="35FDD05D" w14:textId="77777777" w:rsidR="008748B2" w:rsidRPr="00377953" w:rsidRDefault="008748B2" w:rsidP="008748B2">
      <w:pPr>
        <w:pStyle w:val="23"/>
        <w:shd w:val="clear" w:color="auto" w:fill="auto"/>
        <w:spacing w:before="0" w:after="0" w:line="240" w:lineRule="auto"/>
        <w:ind w:firstLine="709"/>
      </w:pPr>
      <w:r>
        <w:t>- </w:t>
      </w:r>
      <w:r w:rsidRPr="0037795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52F4F6F" w14:textId="77777777" w:rsidR="008748B2" w:rsidRPr="00377953" w:rsidRDefault="008748B2" w:rsidP="008748B2">
      <w:pPr>
        <w:pStyle w:val="23"/>
        <w:shd w:val="clear" w:color="auto" w:fill="auto"/>
        <w:spacing w:before="0" w:after="0" w:line="240" w:lineRule="auto"/>
        <w:ind w:firstLine="709"/>
      </w:pPr>
      <w:r>
        <w:t>- </w:t>
      </w:r>
      <w:r w:rsidRPr="00377953">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3073262" w14:textId="77777777" w:rsidR="008748B2" w:rsidRPr="00377953" w:rsidRDefault="008748B2" w:rsidP="008748B2">
      <w:pPr>
        <w:pStyle w:val="23"/>
        <w:shd w:val="clear" w:color="auto" w:fill="auto"/>
        <w:spacing w:before="0" w:after="0" w:line="240" w:lineRule="auto"/>
        <w:ind w:firstLine="709"/>
      </w:pPr>
      <w:r>
        <w:t>- </w:t>
      </w:r>
      <w:r w:rsidRPr="00377953">
        <w:t>вносить коррективы в деятельность на основе новых обстоятельств, изменившихся ситуаций, установленных ошибок, возникших трудностей;</w:t>
      </w:r>
    </w:p>
    <w:p w14:paraId="2624CA5F" w14:textId="77777777" w:rsidR="008748B2" w:rsidRPr="00377953" w:rsidRDefault="008748B2" w:rsidP="008748B2">
      <w:pPr>
        <w:pStyle w:val="23"/>
        <w:shd w:val="clear" w:color="auto" w:fill="auto"/>
        <w:spacing w:before="0" w:after="0" w:line="240" w:lineRule="auto"/>
        <w:ind w:firstLine="709"/>
      </w:pPr>
      <w:r>
        <w:t>- </w:t>
      </w:r>
      <w:r w:rsidRPr="00377953">
        <w:t>оценивать соответствие результата цели и условиям.</w:t>
      </w:r>
    </w:p>
    <w:p w14:paraId="6C746026" w14:textId="77777777"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Э</w:t>
      </w:r>
      <w:r w:rsidR="008748B2" w:rsidRPr="007E2F7C">
        <w:rPr>
          <w:i/>
        </w:rPr>
        <w:t xml:space="preserve">моциональный интеллект: </w:t>
      </w:r>
    </w:p>
    <w:p w14:paraId="47997024" w14:textId="77777777" w:rsidR="008748B2" w:rsidRPr="009D57FF" w:rsidRDefault="007E2F7C" w:rsidP="008748B2">
      <w:pPr>
        <w:pStyle w:val="23"/>
        <w:shd w:val="clear" w:color="auto" w:fill="auto"/>
        <w:tabs>
          <w:tab w:val="left" w:pos="1181"/>
        </w:tabs>
        <w:spacing w:before="0" w:after="0" w:line="240" w:lineRule="auto"/>
        <w:ind w:firstLine="709"/>
        <w:rPr>
          <w:b/>
          <w:i/>
        </w:rPr>
      </w:pPr>
      <w:r>
        <w:rPr>
          <w:b/>
          <w:i/>
        </w:rPr>
        <w:t>- </w:t>
      </w:r>
      <w:r w:rsidR="008748B2" w:rsidRPr="00377953">
        <w:t>ставить себя на место другого человека, понимать мотивы и намерения другого.</w:t>
      </w:r>
    </w:p>
    <w:p w14:paraId="646FE2ED" w14:textId="77777777"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П</w:t>
      </w:r>
      <w:r w:rsidR="008748B2" w:rsidRPr="007E2F7C">
        <w:rPr>
          <w:i/>
        </w:rPr>
        <w:t xml:space="preserve">ринятие себя и других: </w:t>
      </w:r>
    </w:p>
    <w:p w14:paraId="336193BC" w14:textId="77777777" w:rsidR="008748B2" w:rsidRDefault="007E2F7C" w:rsidP="008748B2">
      <w:pPr>
        <w:pStyle w:val="23"/>
        <w:shd w:val="clear" w:color="auto" w:fill="auto"/>
        <w:tabs>
          <w:tab w:val="left" w:pos="1181"/>
        </w:tabs>
        <w:spacing w:before="0" w:after="0" w:line="240" w:lineRule="auto"/>
        <w:ind w:firstLine="709"/>
      </w:pPr>
      <w:r>
        <w:t>- </w:t>
      </w:r>
      <w:r w:rsidR="008748B2" w:rsidRPr="00377953">
        <w:t>осознавать невозможность контролировать всё вокруг даже в условиях открытого доступа к любым объёмам информации.</w:t>
      </w:r>
    </w:p>
    <w:p w14:paraId="416D73E1" w14:textId="77777777" w:rsidR="008748B2" w:rsidRDefault="008748B2" w:rsidP="008748B2">
      <w:pPr>
        <w:pStyle w:val="23"/>
        <w:shd w:val="clear" w:color="auto" w:fill="auto"/>
        <w:tabs>
          <w:tab w:val="left" w:pos="1181"/>
        </w:tabs>
        <w:spacing w:before="0" w:after="0" w:line="240" w:lineRule="auto"/>
        <w:ind w:firstLine="709"/>
      </w:pPr>
    </w:p>
    <w:p w14:paraId="1F035DC0" w14:textId="77777777" w:rsidR="007E2F7C" w:rsidRDefault="007E2F7C" w:rsidP="008748B2">
      <w:pPr>
        <w:pStyle w:val="23"/>
        <w:shd w:val="clear" w:color="auto" w:fill="auto"/>
        <w:tabs>
          <w:tab w:val="left" w:pos="1181"/>
        </w:tabs>
        <w:spacing w:before="0" w:after="0" w:line="240" w:lineRule="auto"/>
        <w:ind w:firstLine="709"/>
        <w:jc w:val="center"/>
        <w:rPr>
          <w:b/>
          <w:lang w:eastAsia="en-US"/>
        </w:rPr>
      </w:pPr>
    </w:p>
    <w:p w14:paraId="5F304E83" w14:textId="77777777" w:rsidR="00306555" w:rsidRDefault="00306555" w:rsidP="008748B2">
      <w:pPr>
        <w:pStyle w:val="23"/>
        <w:shd w:val="clear" w:color="auto" w:fill="auto"/>
        <w:tabs>
          <w:tab w:val="left" w:pos="1181"/>
        </w:tabs>
        <w:spacing w:before="0" w:after="0" w:line="240" w:lineRule="auto"/>
        <w:ind w:firstLine="709"/>
        <w:jc w:val="center"/>
        <w:rPr>
          <w:b/>
          <w:lang w:eastAsia="en-US"/>
        </w:rPr>
      </w:pPr>
    </w:p>
    <w:p w14:paraId="5B40E788" w14:textId="77777777" w:rsidR="00306555" w:rsidRDefault="00306555" w:rsidP="008748B2">
      <w:pPr>
        <w:pStyle w:val="23"/>
        <w:shd w:val="clear" w:color="auto" w:fill="auto"/>
        <w:tabs>
          <w:tab w:val="left" w:pos="1181"/>
        </w:tabs>
        <w:spacing w:before="0" w:after="0" w:line="240" w:lineRule="auto"/>
        <w:ind w:firstLine="709"/>
        <w:jc w:val="center"/>
        <w:rPr>
          <w:b/>
          <w:lang w:eastAsia="en-US"/>
        </w:rPr>
      </w:pPr>
    </w:p>
    <w:p w14:paraId="63FF347B" w14:textId="77777777" w:rsidR="008748B2" w:rsidRDefault="008748B2" w:rsidP="008748B2">
      <w:pPr>
        <w:pStyle w:val="23"/>
        <w:shd w:val="clear" w:color="auto" w:fill="auto"/>
        <w:tabs>
          <w:tab w:val="left" w:pos="1181"/>
        </w:tabs>
        <w:spacing w:before="0" w:after="0" w:line="240" w:lineRule="auto"/>
        <w:ind w:firstLine="709"/>
        <w:jc w:val="center"/>
        <w:rPr>
          <w:b/>
          <w:lang w:eastAsia="en-US"/>
        </w:rPr>
      </w:pPr>
      <w:r w:rsidRPr="00A801BF">
        <w:rPr>
          <w:b/>
          <w:lang w:eastAsia="en-US"/>
        </w:rPr>
        <w:t>ПРЕДМЕТНЫЕ РЕЗУЛЬТАТЫ</w:t>
      </w:r>
    </w:p>
    <w:p w14:paraId="508D37FC" w14:textId="77777777"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14:paraId="54A9AE90" w14:textId="77777777"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0C9AB95C" w14:textId="77777777" w:rsidR="008748B2" w:rsidRPr="007E2F7C" w:rsidRDefault="008748B2" w:rsidP="008748B2">
      <w:pPr>
        <w:pStyle w:val="23"/>
        <w:shd w:val="clear" w:color="auto" w:fill="auto"/>
        <w:tabs>
          <w:tab w:val="left" w:pos="2010"/>
        </w:tabs>
        <w:spacing w:before="0" w:after="0" w:line="240" w:lineRule="auto"/>
        <w:ind w:firstLine="709"/>
        <w:rPr>
          <w:b/>
          <w:i/>
        </w:rPr>
      </w:pPr>
      <w:r w:rsidRPr="007E2F7C">
        <w:rPr>
          <w:b/>
          <w:i/>
        </w:rPr>
        <w:t>К концу обучения в 7 классе у обучающегося будут сформированы умения:</w:t>
      </w:r>
    </w:p>
    <w:p w14:paraId="26C5B93E" w14:textId="77777777"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0A60498E" w14:textId="77777777" w:rsidR="008748B2" w:rsidRPr="00377953" w:rsidRDefault="008748B2" w:rsidP="008748B2">
      <w:pPr>
        <w:pStyle w:val="23"/>
        <w:shd w:val="clear" w:color="auto" w:fill="auto"/>
        <w:spacing w:before="0" w:after="0" w:line="240" w:lineRule="auto"/>
        <w:ind w:firstLine="709"/>
      </w:pPr>
      <w:r>
        <w:t>- </w:t>
      </w:r>
      <w:r w:rsidRPr="00377953">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r>
        <w:t xml:space="preserve"> </w:t>
      </w:r>
      <w:r w:rsidRPr="00377953">
        <w:t>кодировках), графической (в растровом и векторном представлении), аудио, видео;</w:t>
      </w:r>
    </w:p>
    <w:p w14:paraId="2AF291BF" w14:textId="77777777" w:rsidR="008748B2" w:rsidRPr="00377953" w:rsidRDefault="008748B2" w:rsidP="008748B2">
      <w:pPr>
        <w:pStyle w:val="23"/>
        <w:shd w:val="clear" w:color="auto" w:fill="auto"/>
        <w:spacing w:before="0" w:after="0" w:line="240" w:lineRule="auto"/>
        <w:ind w:firstLine="709"/>
      </w:pPr>
      <w:r>
        <w:t>- </w:t>
      </w:r>
      <w:r w:rsidRPr="00377953">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6CE18F7" w14:textId="77777777" w:rsidR="008748B2" w:rsidRPr="00377953" w:rsidRDefault="008748B2" w:rsidP="008748B2">
      <w:pPr>
        <w:pStyle w:val="23"/>
        <w:shd w:val="clear" w:color="auto" w:fill="auto"/>
        <w:spacing w:before="0" w:after="0" w:line="240" w:lineRule="auto"/>
        <w:ind w:firstLine="709"/>
      </w:pPr>
      <w:r>
        <w:lastRenderedPageBreak/>
        <w:t>- </w:t>
      </w:r>
      <w:r w:rsidRPr="00377953">
        <w:t>оценивать и сравнивать размеры текстовых, графических, звуковых файлов и видеофайлов;</w:t>
      </w:r>
    </w:p>
    <w:p w14:paraId="1BA087A3" w14:textId="77777777" w:rsidR="008748B2" w:rsidRPr="00377953" w:rsidRDefault="008748B2" w:rsidP="008748B2">
      <w:pPr>
        <w:pStyle w:val="23"/>
        <w:shd w:val="clear" w:color="auto" w:fill="auto"/>
        <w:spacing w:before="0" w:after="0" w:line="240" w:lineRule="auto"/>
        <w:ind w:firstLine="709"/>
      </w:pPr>
      <w:r>
        <w:t>- </w:t>
      </w:r>
      <w:r w:rsidRPr="00377953">
        <w:t>приводить примеры современных устройств хранения и передачи данных, сравнивать их количественные характеристики;</w:t>
      </w:r>
    </w:p>
    <w:p w14:paraId="78802BC3" w14:textId="77777777" w:rsidR="008748B2" w:rsidRPr="00377953" w:rsidRDefault="008748B2" w:rsidP="008748B2">
      <w:pPr>
        <w:pStyle w:val="23"/>
        <w:shd w:val="clear" w:color="auto" w:fill="auto"/>
        <w:spacing w:before="0" w:after="0" w:line="240" w:lineRule="auto"/>
        <w:ind w:firstLine="709"/>
      </w:pPr>
      <w:r>
        <w:t>- </w:t>
      </w:r>
      <w:r w:rsidRPr="00377953">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681BD6D7" w14:textId="77777777" w:rsidR="008748B2" w:rsidRPr="00377953" w:rsidRDefault="008748B2" w:rsidP="008748B2">
      <w:pPr>
        <w:pStyle w:val="23"/>
        <w:shd w:val="clear" w:color="auto" w:fill="auto"/>
        <w:spacing w:before="0" w:after="0" w:line="240" w:lineRule="auto"/>
        <w:ind w:firstLine="709"/>
      </w:pPr>
      <w:r>
        <w:t>- </w:t>
      </w:r>
      <w:r w:rsidRPr="00377953">
        <w:t>соотносить характеристики компьютера с задачами, решаемыми с его помощью;</w:t>
      </w:r>
    </w:p>
    <w:p w14:paraId="0F0DF1D1" w14:textId="77777777" w:rsidR="008748B2" w:rsidRPr="00377953" w:rsidRDefault="008748B2" w:rsidP="008748B2">
      <w:pPr>
        <w:pStyle w:val="23"/>
        <w:shd w:val="clear" w:color="auto" w:fill="auto"/>
        <w:spacing w:before="0" w:after="0" w:line="240" w:lineRule="auto"/>
        <w:ind w:firstLine="709"/>
      </w:pPr>
      <w:r>
        <w:t>- </w:t>
      </w:r>
      <w:r w:rsidRPr="00377953">
        <w:t xml:space="preserve">выделять основные этапы в истории развития компьютеров, основные тенденции развития информационных технологий, </w:t>
      </w:r>
      <w:r w:rsidR="002F7ABF">
        <w:t>в т.ч.</w:t>
      </w:r>
      <w:r w:rsidRPr="00377953">
        <w:t xml:space="preserve"> глобальных сетей;</w:t>
      </w:r>
    </w:p>
    <w:p w14:paraId="25028E22" w14:textId="77777777" w:rsidR="008748B2" w:rsidRPr="00377953" w:rsidRDefault="008748B2" w:rsidP="008748B2">
      <w:pPr>
        <w:pStyle w:val="23"/>
        <w:shd w:val="clear" w:color="auto" w:fill="auto"/>
        <w:spacing w:before="0" w:after="0" w:line="240" w:lineRule="auto"/>
        <w:ind w:firstLine="709"/>
      </w:pPr>
      <w:r>
        <w:t>- </w:t>
      </w:r>
      <w:r w:rsidRPr="00377953">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E137275" w14:textId="77777777" w:rsidR="008748B2" w:rsidRPr="00377953" w:rsidRDefault="008748B2" w:rsidP="008748B2">
      <w:pPr>
        <w:pStyle w:val="23"/>
        <w:shd w:val="clear" w:color="auto" w:fill="auto"/>
        <w:spacing w:before="0" w:after="0" w:line="240" w:lineRule="auto"/>
        <w:ind w:firstLine="709"/>
      </w:pPr>
      <w:r>
        <w:t>- </w:t>
      </w:r>
      <w:r w:rsidRPr="00377953">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7B1AF6F9" w14:textId="77777777" w:rsidR="008748B2" w:rsidRPr="00377953" w:rsidRDefault="008748B2" w:rsidP="008748B2">
      <w:pPr>
        <w:pStyle w:val="23"/>
        <w:shd w:val="clear" w:color="auto" w:fill="auto"/>
        <w:spacing w:before="0" w:after="0" w:line="240" w:lineRule="auto"/>
        <w:ind w:firstLine="709"/>
      </w:pPr>
      <w:r>
        <w:t>- </w:t>
      </w:r>
      <w:r w:rsidRPr="00377953">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5481B40E" w14:textId="77777777" w:rsidR="008748B2" w:rsidRPr="00377953" w:rsidRDefault="008748B2" w:rsidP="008748B2">
      <w:pPr>
        <w:pStyle w:val="23"/>
        <w:shd w:val="clear" w:color="auto" w:fill="auto"/>
        <w:spacing w:before="0" w:after="0" w:line="240" w:lineRule="auto"/>
        <w:ind w:firstLine="709"/>
      </w:pPr>
      <w:r>
        <w:t>- </w:t>
      </w:r>
      <w:r w:rsidRPr="00377953">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EE551D5" w14:textId="77777777" w:rsidR="008748B2" w:rsidRPr="00377953" w:rsidRDefault="008748B2" w:rsidP="008748B2">
      <w:pPr>
        <w:pStyle w:val="23"/>
        <w:shd w:val="clear" w:color="auto" w:fill="auto"/>
        <w:spacing w:before="0" w:after="0" w:line="240" w:lineRule="auto"/>
        <w:ind w:firstLine="709"/>
      </w:pPr>
      <w:r>
        <w:t>- </w:t>
      </w:r>
      <w:r w:rsidRPr="00377953">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w:t>
      </w:r>
      <w:r w:rsidR="002F7ABF">
        <w:t>в т.ч.</w:t>
      </w:r>
      <w:r w:rsidRPr="00377953">
        <w:t xml:space="preserve">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E811C91" w14:textId="77777777" w:rsidR="008748B2" w:rsidRPr="00377953" w:rsidRDefault="008748B2" w:rsidP="008748B2">
      <w:pPr>
        <w:pStyle w:val="23"/>
        <w:shd w:val="clear" w:color="auto" w:fill="auto"/>
        <w:spacing w:before="0" w:after="0" w:line="240" w:lineRule="auto"/>
        <w:ind w:firstLine="709"/>
      </w:pPr>
      <w:r>
        <w:t>- </w:t>
      </w:r>
      <w:r w:rsidRPr="00377953">
        <w:t>искать информацию в Интернете (</w:t>
      </w:r>
      <w:r w:rsidR="002F7ABF">
        <w:t xml:space="preserve">в </w:t>
      </w:r>
      <w:proofErr w:type="gramStart"/>
      <w:r w:rsidR="002F7ABF">
        <w:t>т.ч.</w:t>
      </w:r>
      <w:r w:rsidRPr="00377953">
        <w:t xml:space="preserve"> по ключевым словам</w:t>
      </w:r>
      <w:proofErr w:type="gramEnd"/>
      <w:r w:rsidRPr="00377953">
        <w:t xml:space="preserve"> и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377953">
        <w:t xml:space="preserve"> экстремистского и террористического характера;</w:t>
      </w:r>
    </w:p>
    <w:p w14:paraId="0A31A565" w14:textId="77777777" w:rsidR="008748B2" w:rsidRPr="00377953" w:rsidRDefault="008748B2" w:rsidP="008748B2">
      <w:pPr>
        <w:pStyle w:val="23"/>
        <w:shd w:val="clear" w:color="auto" w:fill="auto"/>
        <w:spacing w:before="0" w:after="0" w:line="240" w:lineRule="auto"/>
        <w:ind w:firstLine="709"/>
      </w:pPr>
      <w:r>
        <w:t>- </w:t>
      </w:r>
      <w:r w:rsidRPr="00377953">
        <w:t>понимать структуру адресов веб-ресурсов;</w:t>
      </w:r>
    </w:p>
    <w:p w14:paraId="2DA2C871" w14:textId="77777777" w:rsidR="008748B2" w:rsidRPr="00377953" w:rsidRDefault="008748B2" w:rsidP="008748B2">
      <w:pPr>
        <w:pStyle w:val="23"/>
        <w:shd w:val="clear" w:color="auto" w:fill="auto"/>
        <w:spacing w:before="0" w:after="0" w:line="240" w:lineRule="auto"/>
        <w:ind w:firstLine="709"/>
      </w:pPr>
      <w:r>
        <w:t>- </w:t>
      </w:r>
      <w:r w:rsidRPr="00377953">
        <w:t>использовать современные сервисы интернет-коммуникаций, цифровые сервисы государственных услуг, цифровые образовательные сервисы;</w:t>
      </w:r>
    </w:p>
    <w:p w14:paraId="58F06C18" w14:textId="77777777" w:rsidR="008748B2" w:rsidRPr="00377953" w:rsidRDefault="008748B2" w:rsidP="008748B2">
      <w:pPr>
        <w:pStyle w:val="23"/>
        <w:shd w:val="clear" w:color="auto" w:fill="auto"/>
        <w:spacing w:before="0" w:after="0" w:line="240" w:lineRule="auto"/>
        <w:ind w:firstLine="709"/>
      </w:pPr>
      <w:r>
        <w:t>- </w:t>
      </w:r>
      <w:r w:rsidRPr="00377953">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6FB4C8" w14:textId="77777777" w:rsidR="008748B2" w:rsidRPr="00377953" w:rsidRDefault="008748B2" w:rsidP="008748B2">
      <w:pPr>
        <w:pStyle w:val="23"/>
        <w:shd w:val="clear" w:color="auto" w:fill="auto"/>
        <w:spacing w:before="0" w:after="0" w:line="240" w:lineRule="auto"/>
        <w:ind w:firstLine="709"/>
      </w:pPr>
      <w:r>
        <w:t>- </w:t>
      </w:r>
      <w:r w:rsidRPr="00377953">
        <w:t xml:space="preserve">описывать алгоритм решения задачи различными способами, </w:t>
      </w:r>
      <w:r w:rsidR="002F7ABF">
        <w:t>в т.ч.</w:t>
      </w:r>
      <w:r w:rsidRPr="00377953">
        <w:t xml:space="preserve"> в виде блок-схемы;</w:t>
      </w:r>
    </w:p>
    <w:p w14:paraId="4A770AE3" w14:textId="77777777"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377953">
        <w:lastRenderedPageBreak/>
        <w:t>вспомогательных алгоритмов для управления исполнителями, такими как Робот, Черепашка, Чертёжник;</w:t>
      </w:r>
    </w:p>
    <w:p w14:paraId="53E98313" w14:textId="77777777" w:rsidR="008748B2" w:rsidRDefault="008748B2" w:rsidP="008748B2">
      <w:pPr>
        <w:pStyle w:val="23"/>
        <w:shd w:val="clear" w:color="auto" w:fill="auto"/>
        <w:spacing w:before="0" w:after="0" w:line="240" w:lineRule="auto"/>
        <w:ind w:firstLine="709"/>
      </w:pPr>
      <w:r>
        <w:t>- </w:t>
      </w:r>
      <w:r w:rsidRPr="00377953">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14:paraId="40565D39" w14:textId="77777777"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4C432E12" w14:textId="77777777" w:rsidR="008748B2" w:rsidRPr="007E2F7C" w:rsidRDefault="008748B2" w:rsidP="008748B2">
      <w:pPr>
        <w:pStyle w:val="23"/>
        <w:shd w:val="clear" w:color="auto" w:fill="auto"/>
        <w:tabs>
          <w:tab w:val="left" w:pos="1945"/>
        </w:tabs>
        <w:spacing w:before="0" w:after="0" w:line="240" w:lineRule="auto"/>
        <w:ind w:firstLine="709"/>
        <w:rPr>
          <w:b/>
          <w:i/>
        </w:rPr>
      </w:pPr>
      <w:r w:rsidRPr="007E2F7C">
        <w:rPr>
          <w:b/>
          <w:i/>
        </w:rPr>
        <w:t>К концу обучения в 8 классе у обучающегося будут сформированы умения:</w:t>
      </w:r>
    </w:p>
    <w:p w14:paraId="484B44A0" w14:textId="77777777" w:rsidR="008748B2" w:rsidRPr="00377953" w:rsidRDefault="008748B2" w:rsidP="008748B2">
      <w:pPr>
        <w:pStyle w:val="23"/>
        <w:shd w:val="clear" w:color="auto" w:fill="auto"/>
        <w:spacing w:before="0" w:after="0" w:line="240" w:lineRule="auto"/>
        <w:ind w:firstLine="709"/>
      </w:pPr>
      <w:r>
        <w:t>- </w:t>
      </w:r>
      <w:r w:rsidRPr="00377953">
        <w:t>пояснять различия между позиционными и непозиционными системами счисления;</w:t>
      </w:r>
    </w:p>
    <w:p w14:paraId="0A949109" w14:textId="77777777" w:rsidR="008748B2" w:rsidRPr="00377953" w:rsidRDefault="008748B2" w:rsidP="008748B2">
      <w:pPr>
        <w:pStyle w:val="23"/>
        <w:shd w:val="clear" w:color="auto" w:fill="auto"/>
        <w:spacing w:before="0" w:after="0" w:line="240" w:lineRule="auto"/>
        <w:ind w:firstLine="709"/>
      </w:pPr>
      <w:r>
        <w:t>- </w:t>
      </w:r>
      <w:r w:rsidRPr="00377953">
        <w:t>записывать, сравнивать и производить арифметические операции над целыми</w:t>
      </w:r>
      <w:r>
        <w:t xml:space="preserve"> </w:t>
      </w:r>
      <w:r w:rsidRPr="00377953">
        <w:t>числами в позиционных системах счисления;</w:t>
      </w:r>
    </w:p>
    <w:p w14:paraId="008CB0C2" w14:textId="77777777" w:rsidR="008748B2" w:rsidRPr="00377953" w:rsidRDefault="008748B2" w:rsidP="008748B2">
      <w:pPr>
        <w:pStyle w:val="23"/>
        <w:shd w:val="clear" w:color="auto" w:fill="auto"/>
        <w:spacing w:before="0" w:after="0" w:line="240" w:lineRule="auto"/>
        <w:ind w:firstLine="709"/>
      </w:pPr>
      <w:r>
        <w:t>- </w:t>
      </w:r>
      <w:r w:rsidRPr="00377953">
        <w:t>оперировать понятиями «высказывание», «логическая операция», «логическое выражение»;</w:t>
      </w:r>
    </w:p>
    <w:p w14:paraId="3065B594" w14:textId="77777777" w:rsidR="008748B2" w:rsidRPr="00377953" w:rsidRDefault="008748B2" w:rsidP="008748B2">
      <w:pPr>
        <w:pStyle w:val="23"/>
        <w:shd w:val="clear" w:color="auto" w:fill="auto"/>
        <w:spacing w:before="0" w:after="0" w:line="240" w:lineRule="auto"/>
        <w:ind w:firstLine="709"/>
      </w:pPr>
      <w:r>
        <w:t>- </w:t>
      </w:r>
      <w:r w:rsidRPr="00377953">
        <w:t xml:space="preserve">записывать логические выражения с использованием дизъюнкции, конъюнкции, отрицания, импликации и </w:t>
      </w:r>
      <w:proofErr w:type="spellStart"/>
      <w:r w:rsidRPr="00377953">
        <w:t>эквиваленции</w:t>
      </w:r>
      <w:proofErr w:type="spellEnd"/>
      <w:r w:rsidRPr="00377953">
        <w:t>, определять истинность логических выражений при известных значениях истинности входящих в него переменных;</w:t>
      </w:r>
    </w:p>
    <w:p w14:paraId="48F3C3F6" w14:textId="77777777" w:rsidR="008748B2" w:rsidRPr="00377953" w:rsidRDefault="008748B2" w:rsidP="008748B2">
      <w:pPr>
        <w:pStyle w:val="23"/>
        <w:shd w:val="clear" w:color="auto" w:fill="auto"/>
        <w:spacing w:before="0" w:after="0" w:line="240" w:lineRule="auto"/>
        <w:ind w:firstLine="709"/>
      </w:pPr>
      <w:r>
        <w:t>- </w:t>
      </w:r>
      <w:r w:rsidRPr="00377953">
        <w:t>строить таблицы истинности для логических выражений, строить логические выражения по таблицам истинности;</w:t>
      </w:r>
    </w:p>
    <w:p w14:paraId="4AB18780" w14:textId="77777777" w:rsidR="008748B2" w:rsidRPr="00377953" w:rsidRDefault="008748B2" w:rsidP="008748B2">
      <w:pPr>
        <w:pStyle w:val="23"/>
        <w:shd w:val="clear" w:color="auto" w:fill="auto"/>
        <w:spacing w:before="0" w:after="0" w:line="240" w:lineRule="auto"/>
        <w:ind w:firstLine="709"/>
      </w:pPr>
      <w:r>
        <w:t>- </w:t>
      </w:r>
      <w:r w:rsidRPr="00377953">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17A81477" w14:textId="77777777" w:rsidR="008748B2" w:rsidRPr="00377953" w:rsidRDefault="008748B2" w:rsidP="008748B2">
      <w:pPr>
        <w:pStyle w:val="23"/>
        <w:shd w:val="clear" w:color="auto" w:fill="auto"/>
        <w:spacing w:before="0" w:after="0" w:line="240" w:lineRule="auto"/>
        <w:ind w:firstLine="709"/>
      </w:pPr>
      <w:r>
        <w:t>- </w:t>
      </w:r>
      <w:r w:rsidRPr="00377953">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2625E057" w14:textId="77777777" w:rsidR="008748B2" w:rsidRPr="00377953" w:rsidRDefault="008748B2" w:rsidP="008748B2">
      <w:pPr>
        <w:pStyle w:val="23"/>
        <w:shd w:val="clear" w:color="auto" w:fill="auto"/>
        <w:spacing w:before="0" w:after="0" w:line="240" w:lineRule="auto"/>
        <w:ind w:firstLine="709"/>
        <w:jc w:val="left"/>
      </w:pPr>
      <w:r>
        <w:t>- </w:t>
      </w:r>
      <w:r w:rsidRPr="00377953">
        <w:t xml:space="preserve">записывать логические выражения на изучаемом языке программирования; анализировать предложенные алгоритмы, </w:t>
      </w:r>
      <w:r w:rsidR="002F7ABF">
        <w:t>в т.ч.</w:t>
      </w:r>
      <w:r w:rsidRPr="00377953">
        <w:t xml:space="preserve">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161C2B8C" w14:textId="77777777" w:rsidR="008748B2" w:rsidRPr="00377953" w:rsidRDefault="008748B2" w:rsidP="008748B2">
      <w:pPr>
        <w:pStyle w:val="23"/>
        <w:shd w:val="clear" w:color="auto" w:fill="auto"/>
        <w:spacing w:before="0" w:after="0" w:line="240" w:lineRule="auto"/>
        <w:ind w:firstLine="709"/>
      </w:pPr>
      <w:r>
        <w:t>- </w:t>
      </w:r>
      <w:r w:rsidRPr="00377953">
        <w:t xml:space="preserve">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51BF4757" w14:textId="77777777"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r>
        <w:t xml:space="preserve"> </w:t>
      </w:r>
      <w:r w:rsidRPr="00377953">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3220B843" w14:textId="77777777" w:rsidR="008748B2" w:rsidRPr="00377953" w:rsidRDefault="008748B2" w:rsidP="008748B2">
      <w:pPr>
        <w:pStyle w:val="23"/>
        <w:shd w:val="clear" w:color="auto" w:fill="auto"/>
        <w:spacing w:before="0" w:after="0" w:line="240" w:lineRule="auto"/>
        <w:ind w:firstLine="709"/>
      </w:pPr>
      <w:r>
        <w:lastRenderedPageBreak/>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2C49AC25" w14:textId="77777777"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215DDE10" w14:textId="77777777"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91CBE64" w14:textId="77777777" w:rsidR="008748B2" w:rsidRPr="00377953" w:rsidRDefault="008748B2" w:rsidP="008748B2">
      <w:pPr>
        <w:pStyle w:val="23"/>
        <w:shd w:val="clear" w:color="auto" w:fill="auto"/>
        <w:spacing w:before="0" w:after="0" w:line="240" w:lineRule="auto"/>
        <w:ind w:firstLine="709"/>
      </w:pPr>
      <w:r>
        <w:t>- </w:t>
      </w:r>
      <w:r w:rsidRPr="00377953">
        <w:t xml:space="preserve">использовать электронные таблицы для обработки, анализа и визуализации числовых данных, </w:t>
      </w:r>
      <w:r w:rsidR="002F7ABF">
        <w:t>в т.ч.</w:t>
      </w:r>
      <w:r w:rsidRPr="00377953">
        <w:t xml:space="preserve"> с выделением диапазона таблицы и упорядочиванием (сортировкой) его элементов;</w:t>
      </w:r>
    </w:p>
    <w:p w14:paraId="4EC0CD1B" w14:textId="77777777" w:rsidR="008748B2" w:rsidRDefault="008748B2" w:rsidP="008748B2">
      <w:pPr>
        <w:pStyle w:val="23"/>
        <w:shd w:val="clear" w:color="auto" w:fill="auto"/>
        <w:spacing w:before="0" w:after="0" w:line="240" w:lineRule="auto"/>
        <w:ind w:firstLine="709"/>
      </w:pPr>
      <w:r>
        <w:t>- </w:t>
      </w:r>
      <w:r w:rsidRPr="00377953">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14:paraId="55896949" w14:textId="77777777" w:rsidR="008748B2" w:rsidRDefault="008748B2" w:rsidP="008748B2">
      <w:pPr>
        <w:pStyle w:val="23"/>
        <w:shd w:val="clear" w:color="auto" w:fill="auto"/>
        <w:spacing w:before="0" w:after="0" w:line="240" w:lineRule="auto"/>
        <w:ind w:firstLine="709"/>
      </w:pPr>
    </w:p>
    <w:p w14:paraId="1399059E" w14:textId="77777777" w:rsidR="007E2F7C" w:rsidRDefault="007E2F7C" w:rsidP="008748B2">
      <w:pPr>
        <w:widowControl/>
        <w:autoSpaceDE/>
        <w:autoSpaceDN/>
        <w:adjustRightInd/>
        <w:ind w:firstLine="0"/>
        <w:jc w:val="center"/>
        <w:rPr>
          <w:rFonts w:ascii="Times New Roman" w:hAnsi="Times New Roman" w:cs="Times New Roman"/>
          <w:b/>
          <w:sz w:val="28"/>
          <w:szCs w:val="28"/>
          <w:lang w:eastAsia="en-US"/>
        </w:rPr>
      </w:pPr>
    </w:p>
    <w:p w14:paraId="707927AE" w14:textId="77777777" w:rsidR="008748B2" w:rsidRPr="00D4690A"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72F441A2" w14:textId="77777777" w:rsidR="008748B2" w:rsidRPr="007E2F7C" w:rsidRDefault="008748B2" w:rsidP="008748B2">
      <w:pPr>
        <w:pStyle w:val="23"/>
        <w:shd w:val="clear" w:color="auto" w:fill="auto"/>
        <w:tabs>
          <w:tab w:val="left" w:pos="1950"/>
        </w:tabs>
        <w:spacing w:before="0" w:after="0" w:line="240" w:lineRule="auto"/>
        <w:ind w:firstLine="709"/>
        <w:rPr>
          <w:b/>
          <w:i/>
        </w:rPr>
      </w:pPr>
      <w:r w:rsidRPr="007E2F7C">
        <w:rPr>
          <w:b/>
          <w:i/>
        </w:rPr>
        <w:t>К концу обучения в 9 классе у обучающегося будут сформированы умения:</w:t>
      </w:r>
    </w:p>
    <w:p w14:paraId="1F86D4C5" w14:textId="77777777"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129D5938" w14:textId="77777777" w:rsidR="008748B2" w:rsidRPr="00377953" w:rsidRDefault="008748B2" w:rsidP="008748B2">
      <w:pPr>
        <w:pStyle w:val="23"/>
        <w:shd w:val="clear" w:color="auto" w:fill="auto"/>
        <w:spacing w:before="0" w:after="0" w:line="240" w:lineRule="auto"/>
        <w:ind w:firstLine="709"/>
      </w:pPr>
      <w:r>
        <w:t>- </w:t>
      </w:r>
      <w:r w:rsidRPr="00377953">
        <w:t>создавать однотабличную базу данных, составлять запросы к базе данных с помощью визуального редактора;</w:t>
      </w:r>
    </w:p>
    <w:p w14:paraId="3974700B" w14:textId="77777777"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терминологией, связанной с графами (вершина, ребро, путь, длина ребра и пути) и деревьями (корень, лист, высота дерева);</w:t>
      </w:r>
    </w:p>
    <w:p w14:paraId="42FB2066" w14:textId="77777777" w:rsidR="008748B2" w:rsidRPr="00377953" w:rsidRDefault="008748B2" w:rsidP="008748B2">
      <w:pPr>
        <w:pStyle w:val="23"/>
        <w:shd w:val="clear" w:color="auto" w:fill="auto"/>
        <w:spacing w:before="0" w:after="0" w:line="240" w:lineRule="auto"/>
        <w:ind w:firstLine="709"/>
      </w:pPr>
      <w:r>
        <w:t>- </w:t>
      </w:r>
      <w:r w:rsidRPr="00377953">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3716D10E" w14:textId="77777777" w:rsidR="008748B2" w:rsidRPr="00377953" w:rsidRDefault="008748B2" w:rsidP="008748B2">
      <w:pPr>
        <w:pStyle w:val="23"/>
        <w:shd w:val="clear" w:color="auto" w:fill="auto"/>
        <w:spacing w:before="0" w:after="0" w:line="240" w:lineRule="auto"/>
        <w:ind w:firstLine="709"/>
      </w:pPr>
      <w:r>
        <w:t>- </w:t>
      </w:r>
      <w:r w:rsidRPr="00377953">
        <w:t xml:space="preserve">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w:t>
      </w:r>
      <w:r w:rsidRPr="00377953">
        <w:lastRenderedPageBreak/>
        <w:t>уточнение модели);</w:t>
      </w:r>
    </w:p>
    <w:p w14:paraId="015EE46D" w14:textId="77777777"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подпрограмм (процедур, функций);</w:t>
      </w:r>
    </w:p>
    <w:p w14:paraId="306DD103" w14:textId="77777777"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7FF82865" w14:textId="77777777"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6E329AE5" w14:textId="77777777"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266D3084" w14:textId="77777777"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45EAEC07" w14:textId="77777777" w:rsidR="008748B2" w:rsidRPr="00377953" w:rsidRDefault="008748B2" w:rsidP="008748B2">
      <w:pPr>
        <w:pStyle w:val="23"/>
        <w:shd w:val="clear" w:color="auto" w:fill="auto"/>
        <w:spacing w:before="0" w:after="0" w:line="240" w:lineRule="auto"/>
        <w:ind w:firstLine="709"/>
      </w:pPr>
      <w:r>
        <w:t>- </w:t>
      </w:r>
      <w:r w:rsidRPr="00377953">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06DAB99" w14:textId="77777777" w:rsidR="008748B2" w:rsidRPr="00377953" w:rsidRDefault="008748B2" w:rsidP="008748B2">
      <w:pPr>
        <w:pStyle w:val="23"/>
        <w:shd w:val="clear" w:color="auto" w:fill="auto"/>
        <w:spacing w:before="0" w:after="0" w:line="240" w:lineRule="auto"/>
        <w:ind w:firstLine="709"/>
      </w:pPr>
      <w:r>
        <w:t xml:space="preserve">- </w:t>
      </w:r>
      <w:r w:rsidRPr="00377953">
        <w:t>использовать для обработки данных в электронных таблицах встроенные функции (суммирование и подсчёт значений, отвечающих заданному условию);</w:t>
      </w:r>
    </w:p>
    <w:p w14:paraId="6A5CEB5D" w14:textId="77777777"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14:paraId="09BE4660" w14:textId="77777777"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разрабатывать веб-страницы, содержащие рисунки, списки и гиперссылки;</w:t>
      </w:r>
    </w:p>
    <w:p w14:paraId="639E8074" w14:textId="77777777"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52B2C917" w14:textId="77777777"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 xml:space="preserve">приводить примеры перспективных направлений развития информационных технологий, </w:t>
      </w:r>
      <w:r w:rsidR="002F7ABF">
        <w:t>в т.ч.</w:t>
      </w:r>
      <w:r w:rsidRPr="00377953">
        <w:t xml:space="preserve"> искусственного интеллекта и машинного обучения;</w:t>
      </w:r>
    </w:p>
    <w:p w14:paraId="2FD9673A" w14:textId="77777777"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377953">
        <w:t xml:space="preserve"> </w:t>
      </w:r>
      <w:proofErr w:type="spellStart"/>
      <w:r w:rsidRPr="00377953">
        <w:t>кибербуллинг</w:t>
      </w:r>
      <w:proofErr w:type="spellEnd"/>
      <w:r w:rsidRPr="00377953">
        <w:t>, фишинг).</w:t>
      </w:r>
    </w:p>
    <w:p w14:paraId="4259D6D0" w14:textId="77777777" w:rsidR="001B12BD" w:rsidRPr="003F7B7C" w:rsidRDefault="008748B2" w:rsidP="009824EC">
      <w:pPr>
        <w:ind w:firstLine="709"/>
        <w:rPr>
          <w:rFonts w:ascii="Times New Roman" w:hAnsi="Times New Roman"/>
          <w:sz w:val="28"/>
          <w:szCs w:val="28"/>
        </w:rPr>
      </w:pPr>
      <w:r>
        <w:rPr>
          <w:rFonts w:ascii="Times New Roman" w:hAnsi="Times New Roman"/>
          <w:sz w:val="28"/>
          <w:szCs w:val="28"/>
        </w:rPr>
        <w:br w:type="page"/>
      </w:r>
      <w:r w:rsidR="00627C61">
        <w:rPr>
          <w:rFonts w:ascii="Times New Roman" w:hAnsi="Times New Roman" w:cs="Times New Roman"/>
          <w:b/>
          <w:sz w:val="28"/>
          <w:szCs w:val="28"/>
        </w:rPr>
        <w:lastRenderedPageBreak/>
        <w:t>2</w:t>
      </w:r>
      <w:r w:rsidR="00627C61" w:rsidRPr="003F7B7C">
        <w:rPr>
          <w:rFonts w:ascii="Times New Roman" w:hAnsi="Times New Roman" w:cs="Times New Roman"/>
          <w:b/>
          <w:sz w:val="28"/>
          <w:szCs w:val="28"/>
        </w:rPr>
        <w:t>.1.</w:t>
      </w:r>
      <w:r w:rsidR="007E2F7C" w:rsidRPr="003F7B7C">
        <w:rPr>
          <w:rFonts w:ascii="Times New Roman" w:hAnsi="Times New Roman" w:cs="Times New Roman"/>
          <w:b/>
          <w:sz w:val="28"/>
          <w:szCs w:val="28"/>
        </w:rPr>
        <w:t>1</w:t>
      </w:r>
      <w:r w:rsidR="003F7B7C" w:rsidRPr="003F7B7C">
        <w:rPr>
          <w:rFonts w:ascii="Times New Roman" w:hAnsi="Times New Roman" w:cs="Times New Roman"/>
          <w:b/>
          <w:sz w:val="28"/>
          <w:szCs w:val="28"/>
        </w:rPr>
        <w:t>1</w:t>
      </w:r>
      <w:r w:rsidR="00EC1656" w:rsidRPr="003F7B7C">
        <w:rPr>
          <w:rFonts w:ascii="Times New Roman" w:hAnsi="Times New Roman" w:cs="Times New Roman"/>
          <w:b/>
          <w:sz w:val="28"/>
          <w:szCs w:val="28"/>
        </w:rPr>
        <w:t>. </w:t>
      </w:r>
      <w:r w:rsidR="00807E3B" w:rsidRPr="003F7B7C">
        <w:rPr>
          <w:rFonts w:ascii="Times New Roman" w:hAnsi="Times New Roman" w:cs="Times New Roman"/>
          <w:b/>
          <w:sz w:val="28"/>
          <w:szCs w:val="28"/>
        </w:rPr>
        <w:t xml:space="preserve">РАБОЧАЯ ПРОГРАММА </w:t>
      </w:r>
      <w:r w:rsidR="00DD4DE9" w:rsidRPr="003F7B7C">
        <w:rPr>
          <w:rFonts w:ascii="Times New Roman" w:hAnsi="Times New Roman" w:cs="Times New Roman"/>
          <w:b/>
          <w:sz w:val="28"/>
          <w:szCs w:val="28"/>
        </w:rPr>
        <w:t>УЧЕБНОГО</w:t>
      </w:r>
      <w:r w:rsidR="00807E3B" w:rsidRPr="003F7B7C">
        <w:rPr>
          <w:rFonts w:ascii="Times New Roman" w:hAnsi="Times New Roman" w:cs="Times New Roman"/>
          <w:b/>
          <w:sz w:val="28"/>
          <w:szCs w:val="28"/>
        </w:rPr>
        <w:t xml:space="preserve"> ПРЕДМ</w:t>
      </w:r>
      <w:r w:rsidR="00DD4DE9" w:rsidRPr="003F7B7C">
        <w:rPr>
          <w:rFonts w:ascii="Times New Roman" w:hAnsi="Times New Roman" w:cs="Times New Roman"/>
          <w:b/>
          <w:sz w:val="28"/>
          <w:szCs w:val="28"/>
        </w:rPr>
        <w:t>ЕТА «ИСТОРИЯ»</w:t>
      </w:r>
      <w:r w:rsidR="00F34BEB" w:rsidRPr="003F7B7C">
        <w:rPr>
          <w:rFonts w:ascii="Times New Roman" w:hAnsi="Times New Roman" w:cs="Times New Roman"/>
          <w:b/>
          <w:sz w:val="28"/>
          <w:szCs w:val="28"/>
        </w:rPr>
        <w:t xml:space="preserve"> (БАЗОВЫЙ УРОВЕНЬ)</w:t>
      </w:r>
    </w:p>
    <w:p w14:paraId="0B92D2FD" w14:textId="77777777" w:rsidR="00EC1656" w:rsidRPr="003F7B7C" w:rsidRDefault="00DD4DE9" w:rsidP="003F7B7C">
      <w:pPr>
        <w:widowControl/>
        <w:autoSpaceDE/>
        <w:autoSpaceDN/>
        <w:adjustRightInd/>
        <w:ind w:firstLine="709"/>
        <w:rPr>
          <w:rFonts w:ascii="Times New Roman" w:hAnsi="Times New Roman" w:cs="Times New Roman"/>
          <w:sz w:val="28"/>
          <w:szCs w:val="28"/>
          <w:lang w:eastAsia="en-US"/>
        </w:rPr>
      </w:pPr>
      <w:r w:rsidRPr="003F7B7C">
        <w:rPr>
          <w:rFonts w:ascii="Times New Roman" w:hAnsi="Times New Roman" w:cs="Times New Roman"/>
          <w:sz w:val="28"/>
          <w:szCs w:val="28"/>
          <w:lang w:eastAsia="en-US"/>
        </w:rPr>
        <w:t xml:space="preserve">Изучение учебного предмета «История» предусматривает </w:t>
      </w:r>
      <w:r w:rsidRPr="003F7B7C">
        <w:rPr>
          <w:rFonts w:ascii="Times New Roman" w:hAnsi="Times New Roman" w:cs="Times New Roman"/>
          <w:b/>
          <w:sz w:val="28"/>
          <w:szCs w:val="28"/>
          <w:lang w:eastAsia="en-US"/>
        </w:rPr>
        <w:t xml:space="preserve">непосредственное применение федеральной </w:t>
      </w:r>
      <w:r w:rsidR="000F2509" w:rsidRPr="003F7B7C">
        <w:rPr>
          <w:rFonts w:ascii="Times New Roman" w:hAnsi="Times New Roman" w:cs="Times New Roman"/>
          <w:b/>
          <w:sz w:val="28"/>
          <w:szCs w:val="28"/>
          <w:lang w:eastAsia="en-US"/>
        </w:rPr>
        <w:t>рабочей</w:t>
      </w:r>
      <w:r w:rsidR="00CC76F7" w:rsidRPr="003F7B7C">
        <w:rPr>
          <w:rFonts w:ascii="Times New Roman" w:hAnsi="Times New Roman" w:cs="Times New Roman"/>
          <w:b/>
          <w:sz w:val="28"/>
          <w:szCs w:val="28"/>
          <w:lang w:eastAsia="en-US"/>
        </w:rPr>
        <w:t xml:space="preserve"> программы</w:t>
      </w:r>
      <w:r w:rsidR="00CC76F7" w:rsidRPr="003F7B7C">
        <w:rPr>
          <w:rFonts w:ascii="Times New Roman" w:hAnsi="Times New Roman" w:cs="Times New Roman"/>
          <w:sz w:val="28"/>
          <w:szCs w:val="28"/>
          <w:lang w:eastAsia="en-US"/>
        </w:rPr>
        <w:t xml:space="preserve"> у</w:t>
      </w:r>
      <w:r w:rsidRPr="003F7B7C">
        <w:rPr>
          <w:rFonts w:ascii="Times New Roman" w:hAnsi="Times New Roman" w:cs="Times New Roman"/>
          <w:sz w:val="28"/>
          <w:szCs w:val="28"/>
          <w:lang w:eastAsia="en-US"/>
        </w:rPr>
        <w:t>чебного предмета «</w:t>
      </w:r>
      <w:r w:rsidR="00CC76F7" w:rsidRPr="003F7B7C">
        <w:rPr>
          <w:rFonts w:ascii="Times New Roman" w:hAnsi="Times New Roman" w:cs="Times New Roman"/>
          <w:sz w:val="28"/>
          <w:szCs w:val="28"/>
          <w:lang w:eastAsia="en-US"/>
        </w:rPr>
        <w:t>История</w:t>
      </w:r>
      <w:r w:rsidRPr="003F7B7C">
        <w:rPr>
          <w:rFonts w:ascii="Times New Roman" w:hAnsi="Times New Roman" w:cs="Times New Roman"/>
          <w:sz w:val="28"/>
          <w:szCs w:val="28"/>
          <w:lang w:eastAsia="en-US"/>
        </w:rPr>
        <w:t>»:</w:t>
      </w:r>
      <w:r w:rsidR="000F730C" w:rsidRPr="003F7B7C">
        <w:rPr>
          <w:rFonts w:ascii="Times New Roman" w:hAnsi="Times New Roman" w:cs="Times New Roman"/>
          <w:sz w:val="28"/>
          <w:szCs w:val="28"/>
          <w:lang w:eastAsia="en-US"/>
        </w:rPr>
        <w:t xml:space="preserve"> п. 150</w:t>
      </w:r>
      <w:r w:rsidRPr="003F7B7C">
        <w:rPr>
          <w:rFonts w:ascii="Times New Roman" w:hAnsi="Times New Roman" w:cs="Times New Roman"/>
          <w:sz w:val="28"/>
          <w:szCs w:val="28"/>
          <w:lang w:eastAsia="en-US"/>
        </w:rPr>
        <w:t xml:space="preserve"> «Федеральная рабочая программа по уч</w:t>
      </w:r>
      <w:r w:rsidR="00CC76F7" w:rsidRPr="003F7B7C">
        <w:rPr>
          <w:rFonts w:ascii="Times New Roman" w:hAnsi="Times New Roman" w:cs="Times New Roman"/>
          <w:sz w:val="28"/>
          <w:szCs w:val="28"/>
          <w:lang w:eastAsia="en-US"/>
        </w:rPr>
        <w:t>ебному предмету «История»</w:t>
      </w:r>
      <w:r w:rsidR="00BB557A" w:rsidRPr="003F7B7C">
        <w:rPr>
          <w:rFonts w:ascii="Times New Roman" w:hAnsi="Times New Roman" w:cs="Times New Roman"/>
          <w:sz w:val="28"/>
          <w:szCs w:val="28"/>
          <w:lang w:eastAsia="en-US"/>
        </w:rPr>
        <w:t>»</w:t>
      </w:r>
      <w:r w:rsidR="00CC76F7" w:rsidRPr="003F7B7C">
        <w:rPr>
          <w:rFonts w:ascii="Times New Roman" w:hAnsi="Times New Roman" w:cs="Times New Roman"/>
          <w:sz w:val="28"/>
          <w:szCs w:val="28"/>
          <w:lang w:eastAsia="en-US"/>
        </w:rPr>
        <w:t xml:space="preserve"> ф</w:t>
      </w:r>
      <w:r w:rsidRPr="003F7B7C">
        <w:rPr>
          <w:rFonts w:ascii="Times New Roman" w:hAnsi="Times New Roman" w:cs="Times New Roman"/>
          <w:sz w:val="28"/>
          <w:szCs w:val="28"/>
          <w:lang w:eastAsia="en-US"/>
        </w:rPr>
        <w:t>едеральной образоват</w:t>
      </w:r>
      <w:r w:rsidR="00CC76F7" w:rsidRPr="003F7B7C">
        <w:rPr>
          <w:rFonts w:ascii="Times New Roman" w:hAnsi="Times New Roman" w:cs="Times New Roman"/>
          <w:sz w:val="28"/>
          <w:szCs w:val="28"/>
          <w:lang w:eastAsia="en-US"/>
        </w:rPr>
        <w:t>ельной программы О</w:t>
      </w:r>
      <w:r w:rsidR="00ED6276" w:rsidRPr="003F7B7C">
        <w:rPr>
          <w:rFonts w:ascii="Times New Roman" w:hAnsi="Times New Roman" w:cs="Times New Roman"/>
          <w:sz w:val="28"/>
          <w:szCs w:val="28"/>
          <w:lang w:eastAsia="en-US"/>
        </w:rPr>
        <w:t>ОО.</w:t>
      </w:r>
    </w:p>
    <w:p w14:paraId="1AB4FD31" w14:textId="77777777" w:rsidR="009824EC" w:rsidRPr="003F7B7C" w:rsidRDefault="009824EC" w:rsidP="00ED6276">
      <w:pPr>
        <w:widowControl/>
        <w:autoSpaceDE/>
        <w:autoSpaceDN/>
        <w:adjustRightInd/>
        <w:ind w:firstLine="709"/>
        <w:rPr>
          <w:rFonts w:ascii="Times New Roman" w:hAnsi="Times New Roman" w:cs="Times New Roman"/>
          <w:sz w:val="28"/>
          <w:szCs w:val="28"/>
          <w:lang w:eastAsia="en-US"/>
        </w:rPr>
      </w:pPr>
    </w:p>
    <w:p w14:paraId="2C620D01" w14:textId="77777777" w:rsidR="00CC76F7" w:rsidRPr="003F7B7C" w:rsidRDefault="00CC76F7" w:rsidP="003465EA">
      <w:pPr>
        <w:rPr>
          <w:rFonts w:ascii="Times New Roman" w:hAnsi="Times New Roman" w:cs="Times New Roman"/>
          <w:b/>
          <w:sz w:val="28"/>
          <w:szCs w:val="28"/>
        </w:rPr>
      </w:pPr>
      <w:bookmarkStart w:id="259" w:name="sub_101446"/>
      <w:bookmarkEnd w:id="258"/>
      <w:r w:rsidRPr="003F7B7C">
        <w:rPr>
          <w:rFonts w:ascii="Times New Roman" w:hAnsi="Times New Roman" w:cs="Times New Roman"/>
          <w:b/>
          <w:sz w:val="28"/>
          <w:szCs w:val="28"/>
        </w:rPr>
        <w:t>1) ПОЯСНИТЕЛЬНАЯ ЗАПИСКА</w:t>
      </w:r>
    </w:p>
    <w:p w14:paraId="4899AEC9" w14:textId="77777777" w:rsidR="001B12BD" w:rsidRPr="006779AC" w:rsidRDefault="00CC76F7" w:rsidP="003465EA">
      <w:pPr>
        <w:rPr>
          <w:rFonts w:ascii="Times New Roman" w:hAnsi="Times New Roman" w:cs="Times New Roman"/>
          <w:sz w:val="28"/>
          <w:szCs w:val="28"/>
        </w:rPr>
      </w:pPr>
      <w:bookmarkStart w:id="260" w:name="sub_101447"/>
      <w:bookmarkEnd w:id="259"/>
      <w:r w:rsidRPr="003F7B7C">
        <w:rPr>
          <w:rFonts w:ascii="Times New Roman" w:hAnsi="Times New Roman" w:cs="Times New Roman"/>
          <w:sz w:val="28"/>
          <w:szCs w:val="28"/>
        </w:rPr>
        <w:t>1</w:t>
      </w:r>
      <w:r w:rsidR="00EC1656" w:rsidRPr="003F7B7C">
        <w:rPr>
          <w:rFonts w:ascii="Times New Roman" w:hAnsi="Times New Roman" w:cs="Times New Roman"/>
          <w:sz w:val="28"/>
          <w:szCs w:val="28"/>
        </w:rPr>
        <w:t>. </w:t>
      </w:r>
      <w:r w:rsidR="001B12BD" w:rsidRPr="003F7B7C">
        <w:rPr>
          <w:rFonts w:ascii="Times New Roman" w:hAnsi="Times New Roman" w:cs="Times New Roman"/>
          <w:sz w:val="28"/>
          <w:szCs w:val="28"/>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w:t>
      </w:r>
      <w:r w:rsidR="001B12BD" w:rsidRPr="006779AC">
        <w:rPr>
          <w:rFonts w:ascii="Times New Roman" w:hAnsi="Times New Roman" w:cs="Times New Roman"/>
          <w:sz w:val="28"/>
          <w:szCs w:val="28"/>
        </w:rPr>
        <w:t>содержание, предусматривает распределение его по классам и структурирование его по разделам и темам курса.</w:t>
      </w:r>
    </w:p>
    <w:p w14:paraId="4AD3438A" w14:textId="77777777" w:rsidR="001B12BD" w:rsidRPr="006779AC" w:rsidRDefault="00CC76F7" w:rsidP="003465EA">
      <w:pPr>
        <w:rPr>
          <w:rFonts w:ascii="Times New Roman" w:hAnsi="Times New Roman" w:cs="Times New Roman"/>
          <w:sz w:val="28"/>
          <w:szCs w:val="28"/>
        </w:rPr>
      </w:pPr>
      <w:bookmarkStart w:id="261" w:name="sub_101448"/>
      <w:bookmarkEnd w:id="260"/>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5D2DBE7" w14:textId="77777777" w:rsidR="001B12BD" w:rsidRPr="006779AC" w:rsidRDefault="00CC76F7" w:rsidP="003465EA">
      <w:pPr>
        <w:rPr>
          <w:rFonts w:ascii="Times New Roman" w:hAnsi="Times New Roman" w:cs="Times New Roman"/>
          <w:sz w:val="28"/>
          <w:szCs w:val="28"/>
        </w:rPr>
      </w:pPr>
      <w:bookmarkStart w:id="262" w:name="sub_101449"/>
      <w:bookmarkEnd w:id="261"/>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54AED6F" w14:textId="77777777" w:rsidR="001B12BD" w:rsidRPr="00CC76F7" w:rsidRDefault="00CC76F7" w:rsidP="003465EA">
      <w:pPr>
        <w:rPr>
          <w:rFonts w:ascii="Times New Roman" w:hAnsi="Times New Roman" w:cs="Times New Roman"/>
          <w:b/>
          <w:i/>
          <w:sz w:val="28"/>
          <w:szCs w:val="28"/>
        </w:rPr>
      </w:pPr>
      <w:bookmarkStart w:id="263" w:name="sub_101450"/>
      <w:bookmarkEnd w:id="262"/>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3"/>
    <w:p w14:paraId="46837DDC" w14:textId="77777777"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D804627" w14:textId="77777777"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D1008DA" w14:textId="77777777"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B30865C" w14:textId="77777777"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9F584E" w14:textId="77777777"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r w:rsidR="001B12BD" w:rsidRPr="006779AC">
        <w:rPr>
          <w:rFonts w:ascii="Times New Roman" w:hAnsi="Times New Roman" w:cs="Times New Roman"/>
          <w:sz w:val="28"/>
          <w:szCs w:val="28"/>
        </w:rPr>
        <w:lastRenderedPageBreak/>
        <w:t>полиэтничном и многоконфессиональном обществе.</w:t>
      </w:r>
    </w:p>
    <w:p w14:paraId="5F0B7CEE" w14:textId="77777777" w:rsidR="00CC76F7" w:rsidRDefault="00CC76F7" w:rsidP="003465EA">
      <w:pPr>
        <w:rPr>
          <w:rFonts w:ascii="Times New Roman" w:hAnsi="Times New Roman" w:cs="Times New Roman"/>
          <w:sz w:val="28"/>
          <w:szCs w:val="28"/>
        </w:rPr>
      </w:pPr>
    </w:p>
    <w:p w14:paraId="56C49312" w14:textId="77777777" w:rsidR="00CC76F7" w:rsidRPr="006779AC" w:rsidRDefault="00CC76F7" w:rsidP="00CC76F7">
      <w:pPr>
        <w:rPr>
          <w:rFonts w:ascii="Times New Roman" w:hAnsi="Times New Roman" w:cs="Times New Roman"/>
          <w:sz w:val="28"/>
          <w:szCs w:val="28"/>
        </w:rPr>
      </w:pPr>
      <w:bookmarkStart w:id="264"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4"/>
    <w:p w14:paraId="4E4B06DC" w14:textId="77777777" w:rsidR="00CC76F7" w:rsidRPr="006779AC" w:rsidRDefault="00CC76F7" w:rsidP="00CC76F7">
      <w:pPr>
        <w:jc w:val="right"/>
        <w:rPr>
          <w:rFonts w:ascii="Times New Roman" w:hAnsi="Times New Roman" w:cs="Times New Roman"/>
          <w:sz w:val="28"/>
          <w:szCs w:val="28"/>
        </w:rPr>
      </w:pPr>
    </w:p>
    <w:p w14:paraId="2F530049" w14:textId="77777777"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14:paraId="1E3ECC9C" w14:textId="77777777"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14:paraId="6A3C3936" w14:textId="77777777"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14:paraId="236BC3D5" w14:textId="77777777"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14:paraId="59A8B868" w14:textId="77777777" w:rsidTr="00CC76F7">
        <w:tc>
          <w:tcPr>
            <w:tcW w:w="993" w:type="dxa"/>
            <w:tcBorders>
              <w:top w:val="single" w:sz="4" w:space="0" w:color="auto"/>
              <w:bottom w:val="nil"/>
              <w:right w:val="nil"/>
            </w:tcBorders>
            <w:vAlign w:val="center"/>
          </w:tcPr>
          <w:p w14:paraId="7844757A" w14:textId="77777777"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14:paraId="755BC4E0" w14:textId="77777777"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14:paraId="5C9CB371" w14:textId="77777777"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14:paraId="029CEFD0" w14:textId="77777777"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14:paraId="5AC82DA9" w14:textId="77777777" w:rsidTr="00CC76F7">
        <w:tc>
          <w:tcPr>
            <w:tcW w:w="993" w:type="dxa"/>
            <w:tcBorders>
              <w:top w:val="single" w:sz="4" w:space="0" w:color="auto"/>
              <w:bottom w:val="nil"/>
              <w:right w:val="nil"/>
            </w:tcBorders>
          </w:tcPr>
          <w:p w14:paraId="38B75051"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14:paraId="6B90F86F" w14:textId="77777777"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14:paraId="33979F54"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14:paraId="72E8775C" w14:textId="77777777" w:rsidTr="00CC76F7">
        <w:tc>
          <w:tcPr>
            <w:tcW w:w="993" w:type="dxa"/>
            <w:tcBorders>
              <w:top w:val="single" w:sz="4" w:space="0" w:color="auto"/>
              <w:bottom w:val="nil"/>
              <w:right w:val="nil"/>
            </w:tcBorders>
          </w:tcPr>
          <w:p w14:paraId="4C8C858F"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14:paraId="45EC9EA2" w14:textId="77777777"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14:paraId="218E84F8"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14:paraId="738FE8F2"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14:paraId="19D74EB6" w14:textId="77777777" w:rsidTr="00CC76F7">
        <w:tc>
          <w:tcPr>
            <w:tcW w:w="993" w:type="dxa"/>
            <w:tcBorders>
              <w:top w:val="single" w:sz="4" w:space="0" w:color="auto"/>
              <w:bottom w:val="nil"/>
              <w:right w:val="nil"/>
            </w:tcBorders>
          </w:tcPr>
          <w:p w14:paraId="5B37F08B"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14:paraId="0C13E289" w14:textId="77777777"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14:paraId="71E653AB"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14:paraId="2C24C647"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14:paraId="0B071A24" w14:textId="77777777" w:rsidTr="00CC76F7">
        <w:tc>
          <w:tcPr>
            <w:tcW w:w="993" w:type="dxa"/>
            <w:tcBorders>
              <w:top w:val="single" w:sz="4" w:space="0" w:color="auto"/>
              <w:bottom w:val="nil"/>
              <w:right w:val="nil"/>
            </w:tcBorders>
          </w:tcPr>
          <w:p w14:paraId="73F36971"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14:paraId="5C20FF46" w14:textId="77777777"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14:paraId="78EDF791"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14:paraId="5C3F7F65"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14:paraId="1698322A" w14:textId="77777777" w:rsidTr="00CC76F7">
        <w:tc>
          <w:tcPr>
            <w:tcW w:w="993" w:type="dxa"/>
            <w:tcBorders>
              <w:top w:val="single" w:sz="4" w:space="0" w:color="auto"/>
              <w:bottom w:val="nil"/>
              <w:right w:val="nil"/>
            </w:tcBorders>
          </w:tcPr>
          <w:p w14:paraId="2A827F64"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14:paraId="6B5DEE86" w14:textId="77777777"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14:paraId="0D948AA9"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14:paraId="7447B782" w14:textId="77777777" w:rsidTr="00CC76F7">
        <w:tc>
          <w:tcPr>
            <w:tcW w:w="993" w:type="dxa"/>
            <w:tcBorders>
              <w:top w:val="single" w:sz="4" w:space="0" w:color="auto"/>
              <w:bottom w:val="single" w:sz="4" w:space="0" w:color="auto"/>
              <w:right w:val="nil"/>
            </w:tcBorders>
          </w:tcPr>
          <w:p w14:paraId="67C934A5"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14:paraId="2CF59168" w14:textId="77777777"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14:paraId="63D81919" w14:textId="77777777"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14:paraId="7E57F7D9" w14:textId="77777777" w:rsidR="00CC76F7" w:rsidRDefault="00CC76F7" w:rsidP="00CC76F7">
      <w:pPr>
        <w:ind w:firstLine="0"/>
        <w:rPr>
          <w:rFonts w:ascii="Times New Roman" w:hAnsi="Times New Roman" w:cs="Times New Roman"/>
          <w:sz w:val="28"/>
          <w:szCs w:val="28"/>
        </w:rPr>
      </w:pPr>
    </w:p>
    <w:p w14:paraId="0FCC4954" w14:textId="77777777" w:rsidR="00CC76F7" w:rsidRPr="009E1EE2"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 xml:space="preserve">Место </w:t>
      </w:r>
      <w:r w:rsidRPr="009E1EE2">
        <w:rPr>
          <w:rFonts w:ascii="Times New Roman" w:hAnsi="Times New Roman" w:cs="Times New Roman"/>
          <w:b/>
          <w:i/>
          <w:sz w:val="28"/>
          <w:szCs w:val="28"/>
        </w:rPr>
        <w:t>учебного предмета «История» в учебном плане</w:t>
      </w:r>
    </w:p>
    <w:p w14:paraId="2B25DAFB" w14:textId="77777777" w:rsidR="00CC76F7" w:rsidRPr="009E1EE2" w:rsidRDefault="00CC76F7" w:rsidP="003465EA">
      <w:pPr>
        <w:rPr>
          <w:rFonts w:ascii="Times New Roman" w:hAnsi="Times New Roman" w:cs="Times New Roman"/>
          <w:sz w:val="28"/>
          <w:szCs w:val="28"/>
        </w:rPr>
      </w:pPr>
      <w:r w:rsidRPr="009E1EE2">
        <w:rPr>
          <w:rFonts w:ascii="Times New Roman" w:hAnsi="Times New Roman" w:cs="Times New Roman"/>
          <w:sz w:val="28"/>
          <w:szCs w:val="28"/>
        </w:rPr>
        <w:t>Учебный предмет «История» входит в предметную область «Общественно-научные предметы».</w:t>
      </w:r>
    </w:p>
    <w:p w14:paraId="664EA340" w14:textId="77777777" w:rsidR="00CC76F7" w:rsidRPr="009E1EE2" w:rsidRDefault="00CC76F7" w:rsidP="003465EA">
      <w:pPr>
        <w:rPr>
          <w:rFonts w:ascii="Times New Roman" w:hAnsi="Times New Roman" w:cs="Times New Roman"/>
          <w:sz w:val="28"/>
          <w:szCs w:val="28"/>
        </w:rPr>
      </w:pPr>
      <w:bookmarkStart w:id="265" w:name="sub_101451"/>
      <w:r w:rsidRPr="009E1EE2">
        <w:rPr>
          <w:rFonts w:ascii="Times New Roman" w:hAnsi="Times New Roman" w:cs="Times New Roman"/>
          <w:sz w:val="28"/>
          <w:szCs w:val="28"/>
        </w:rPr>
        <w:t>Общее число часов</w:t>
      </w:r>
      <w:r w:rsidR="001B12BD" w:rsidRPr="009E1EE2">
        <w:rPr>
          <w:rFonts w:ascii="Times New Roman" w:hAnsi="Times New Roman" w:cs="Times New Roman"/>
          <w:sz w:val="28"/>
          <w:szCs w:val="28"/>
        </w:rPr>
        <w:t xml:space="preserve"> для изучения истории, - 340</w:t>
      </w:r>
      <w:r w:rsidR="00627C61" w:rsidRPr="009E1EE2">
        <w:rPr>
          <w:rFonts w:ascii="Times New Roman" w:hAnsi="Times New Roman" w:cs="Times New Roman"/>
          <w:sz w:val="28"/>
          <w:szCs w:val="28"/>
        </w:rPr>
        <w:t xml:space="preserve"> часов</w:t>
      </w:r>
      <w:r w:rsidR="009A1933" w:rsidRPr="009E1EE2">
        <w:rPr>
          <w:rFonts w:ascii="Times New Roman" w:hAnsi="Times New Roman" w:cs="Times New Roman"/>
          <w:sz w:val="28"/>
          <w:szCs w:val="28"/>
        </w:rPr>
        <w:t>:</w:t>
      </w:r>
    </w:p>
    <w:p w14:paraId="71D9C6CF" w14:textId="77777777" w:rsidR="00CC76F7"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 xml:space="preserve">в 5-9 классах по 2 часа в неделю при 34 учебных неделях, </w:t>
      </w:r>
    </w:p>
    <w:p w14:paraId="4AACD701" w14:textId="77777777"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 xml:space="preserve">в 9 классе </w:t>
      </w:r>
      <w:r w:rsidR="00CC76F7" w:rsidRPr="009E1EE2">
        <w:rPr>
          <w:rFonts w:ascii="Times New Roman" w:hAnsi="Times New Roman" w:cs="Times New Roman"/>
          <w:sz w:val="28"/>
          <w:szCs w:val="28"/>
        </w:rPr>
        <w:t>предусмотрено</w:t>
      </w:r>
      <w:r w:rsidRPr="009E1EE2">
        <w:rPr>
          <w:rFonts w:ascii="Times New Roman" w:hAnsi="Times New Roman" w:cs="Times New Roman"/>
          <w:sz w:val="28"/>
          <w:szCs w:val="28"/>
        </w:rPr>
        <w:t xml:space="preserve"> 14 часов на изучение модуля </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w:t>
      </w:r>
    </w:p>
    <w:p w14:paraId="63C1191A" w14:textId="77777777" w:rsidR="00CC76F7" w:rsidRPr="009E1EE2" w:rsidRDefault="00CC76F7" w:rsidP="003465EA">
      <w:pPr>
        <w:rPr>
          <w:rFonts w:ascii="Times New Roman" w:hAnsi="Times New Roman" w:cs="Times New Roman"/>
          <w:b/>
          <w:sz w:val="28"/>
          <w:szCs w:val="28"/>
        </w:rPr>
      </w:pPr>
    </w:p>
    <w:p w14:paraId="01ECEF30" w14:textId="77777777" w:rsidR="00CC76F7" w:rsidRDefault="00CC76F7" w:rsidP="003465EA">
      <w:pPr>
        <w:rPr>
          <w:rFonts w:ascii="Times New Roman" w:hAnsi="Times New Roman" w:cs="Times New Roman"/>
          <w:b/>
          <w:sz w:val="28"/>
          <w:szCs w:val="28"/>
        </w:rPr>
      </w:pPr>
      <w:r w:rsidRPr="009E1EE2">
        <w:rPr>
          <w:rFonts w:ascii="Times New Roman" w:hAnsi="Times New Roman" w:cs="Times New Roman"/>
          <w:b/>
          <w:sz w:val="28"/>
          <w:szCs w:val="28"/>
        </w:rPr>
        <w:t xml:space="preserve">2) СОДЕРЖАНИЕ </w:t>
      </w:r>
      <w:r w:rsidRPr="00CC76F7">
        <w:rPr>
          <w:rFonts w:ascii="Times New Roman" w:hAnsi="Times New Roman" w:cs="Times New Roman"/>
          <w:b/>
          <w:sz w:val="28"/>
          <w:szCs w:val="28"/>
        </w:rPr>
        <w:t>УЧЕБНОГО ПРЕДМЕТА «ИСТОРИЯ»</w:t>
      </w:r>
    </w:p>
    <w:p w14:paraId="79A0B7C3" w14:textId="77777777" w:rsidR="00CC76F7" w:rsidRPr="00CC76F7" w:rsidRDefault="00CC76F7" w:rsidP="00CC76F7">
      <w:pPr>
        <w:ind w:firstLine="0"/>
        <w:jc w:val="center"/>
        <w:rPr>
          <w:rFonts w:ascii="Times New Roman" w:hAnsi="Times New Roman" w:cs="Times New Roman"/>
          <w:b/>
          <w:sz w:val="28"/>
          <w:szCs w:val="28"/>
        </w:rPr>
      </w:pPr>
    </w:p>
    <w:p w14:paraId="25B69DF1" w14:textId="77777777" w:rsidR="001B12BD" w:rsidRPr="006779AC" w:rsidRDefault="00CC76F7" w:rsidP="00CC76F7">
      <w:pPr>
        <w:ind w:firstLine="0"/>
        <w:jc w:val="center"/>
        <w:rPr>
          <w:rFonts w:ascii="Times New Roman" w:hAnsi="Times New Roman" w:cs="Times New Roman"/>
          <w:b/>
          <w:sz w:val="28"/>
          <w:szCs w:val="28"/>
        </w:rPr>
      </w:pPr>
      <w:bookmarkStart w:id="266" w:name="sub_101439"/>
      <w:bookmarkEnd w:id="265"/>
      <w:r>
        <w:rPr>
          <w:rFonts w:ascii="Times New Roman" w:hAnsi="Times New Roman" w:cs="Times New Roman"/>
          <w:b/>
          <w:sz w:val="28"/>
          <w:szCs w:val="28"/>
        </w:rPr>
        <w:t>СОДЕРЖАНИЕ ОБУЧЕНИЯ В 5 КЛАССЕ</w:t>
      </w:r>
    </w:p>
    <w:p w14:paraId="69D5F8E5" w14:textId="77777777" w:rsidR="001B12BD" w:rsidRPr="00CC76F7" w:rsidRDefault="00CC76F7" w:rsidP="003465EA">
      <w:pPr>
        <w:rPr>
          <w:rFonts w:ascii="Times New Roman" w:hAnsi="Times New Roman" w:cs="Times New Roman"/>
          <w:b/>
          <w:sz w:val="28"/>
          <w:szCs w:val="28"/>
        </w:rPr>
      </w:pPr>
      <w:bookmarkStart w:id="267" w:name="sub_101453"/>
      <w:bookmarkEnd w:id="266"/>
      <w:r w:rsidRPr="00CC76F7">
        <w:rPr>
          <w:rFonts w:ascii="Times New Roman" w:hAnsi="Times New Roman" w:cs="Times New Roman"/>
          <w:b/>
          <w:sz w:val="28"/>
          <w:szCs w:val="28"/>
        </w:rPr>
        <w:t>История Древнего мира</w:t>
      </w:r>
    </w:p>
    <w:bookmarkEnd w:id="267"/>
    <w:p w14:paraId="50BA5AE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14:paraId="183F5253" w14:textId="77777777" w:rsidR="001B12BD" w:rsidRPr="00CC76F7" w:rsidRDefault="00CC76F7" w:rsidP="003465EA">
      <w:pPr>
        <w:rPr>
          <w:rFonts w:ascii="Times New Roman" w:hAnsi="Times New Roman" w:cs="Times New Roman"/>
          <w:b/>
          <w:sz w:val="28"/>
          <w:szCs w:val="28"/>
        </w:rPr>
      </w:pPr>
      <w:bookmarkStart w:id="268" w:name="sub_101454"/>
      <w:r w:rsidRPr="00CC76F7">
        <w:rPr>
          <w:rFonts w:ascii="Times New Roman" w:hAnsi="Times New Roman" w:cs="Times New Roman"/>
          <w:b/>
          <w:sz w:val="28"/>
          <w:szCs w:val="28"/>
        </w:rPr>
        <w:t>Первобытность</w:t>
      </w:r>
    </w:p>
    <w:bookmarkEnd w:id="268"/>
    <w:p w14:paraId="504609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9DEBB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w:t>
      </w:r>
      <w:r w:rsidRPr="006779AC">
        <w:rPr>
          <w:rFonts w:ascii="Times New Roman" w:hAnsi="Times New Roman" w:cs="Times New Roman"/>
          <w:sz w:val="28"/>
          <w:szCs w:val="28"/>
        </w:rPr>
        <w:lastRenderedPageBreak/>
        <w:t>первобытных людей.</w:t>
      </w:r>
    </w:p>
    <w:p w14:paraId="60C99EF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14:paraId="31E34291" w14:textId="77777777" w:rsidR="001B12BD" w:rsidRPr="00CC76F7" w:rsidRDefault="00CC76F7" w:rsidP="003465EA">
      <w:pPr>
        <w:rPr>
          <w:rFonts w:ascii="Times New Roman" w:hAnsi="Times New Roman" w:cs="Times New Roman"/>
          <w:b/>
          <w:sz w:val="28"/>
          <w:szCs w:val="28"/>
        </w:rPr>
      </w:pPr>
      <w:bookmarkStart w:id="269" w:name="sub_101455"/>
      <w:r w:rsidRPr="00CC76F7">
        <w:rPr>
          <w:rFonts w:ascii="Times New Roman" w:hAnsi="Times New Roman" w:cs="Times New Roman"/>
          <w:b/>
          <w:sz w:val="28"/>
          <w:szCs w:val="28"/>
        </w:rPr>
        <w:t>Древний мир</w:t>
      </w:r>
    </w:p>
    <w:bookmarkEnd w:id="269"/>
    <w:p w14:paraId="767D85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14:paraId="486F9F88" w14:textId="77777777" w:rsidR="001B12BD" w:rsidRPr="00CC76F7" w:rsidRDefault="00CC76F7" w:rsidP="003465EA">
      <w:pPr>
        <w:rPr>
          <w:rFonts w:ascii="Times New Roman" w:hAnsi="Times New Roman" w:cs="Times New Roman"/>
          <w:b/>
          <w:i/>
          <w:sz w:val="28"/>
          <w:szCs w:val="28"/>
        </w:rPr>
      </w:pPr>
      <w:bookmarkStart w:id="270" w:name="sub_101456"/>
      <w:r w:rsidRPr="00CC76F7">
        <w:rPr>
          <w:rFonts w:ascii="Times New Roman" w:hAnsi="Times New Roman" w:cs="Times New Roman"/>
          <w:b/>
          <w:i/>
          <w:sz w:val="28"/>
          <w:szCs w:val="28"/>
        </w:rPr>
        <w:t>Древний Восток</w:t>
      </w:r>
    </w:p>
    <w:bookmarkEnd w:id="270"/>
    <w:p w14:paraId="7D480609" w14:textId="77777777"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14:paraId="4F1C7B1C" w14:textId="77777777" w:rsidR="001B12BD" w:rsidRPr="00CC76F7" w:rsidRDefault="00CC76F7" w:rsidP="003465EA">
      <w:pPr>
        <w:rPr>
          <w:rFonts w:ascii="Times New Roman" w:hAnsi="Times New Roman" w:cs="Times New Roman"/>
          <w:b/>
          <w:i/>
          <w:sz w:val="28"/>
          <w:szCs w:val="28"/>
        </w:rPr>
      </w:pPr>
      <w:bookmarkStart w:id="271" w:name="sub_101457"/>
      <w:r w:rsidRPr="00CC76F7">
        <w:rPr>
          <w:rFonts w:ascii="Times New Roman" w:hAnsi="Times New Roman" w:cs="Times New Roman"/>
          <w:b/>
          <w:i/>
          <w:sz w:val="28"/>
          <w:szCs w:val="28"/>
        </w:rPr>
        <w:t>Древний Египет</w:t>
      </w:r>
    </w:p>
    <w:bookmarkEnd w:id="271"/>
    <w:p w14:paraId="12ABB41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029BFA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3CAA8B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5AE6800" w14:textId="77777777" w:rsidR="001B12BD" w:rsidRPr="00CC76F7" w:rsidRDefault="00CC76F7" w:rsidP="003465EA">
      <w:pPr>
        <w:rPr>
          <w:rFonts w:ascii="Times New Roman" w:hAnsi="Times New Roman" w:cs="Times New Roman"/>
          <w:b/>
          <w:i/>
          <w:sz w:val="28"/>
          <w:szCs w:val="28"/>
        </w:rPr>
      </w:pPr>
      <w:bookmarkStart w:id="272" w:name="sub_101458"/>
      <w:r w:rsidRPr="00CC76F7">
        <w:rPr>
          <w:rFonts w:ascii="Times New Roman" w:hAnsi="Times New Roman" w:cs="Times New Roman"/>
          <w:b/>
          <w:i/>
          <w:sz w:val="28"/>
          <w:szCs w:val="28"/>
        </w:rPr>
        <w:t>Древние цивилизации Месопотамии</w:t>
      </w:r>
    </w:p>
    <w:bookmarkEnd w:id="272"/>
    <w:p w14:paraId="3ED8CB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14:paraId="1DF83F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14:paraId="57A78D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14:paraId="51E0B6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14:paraId="34CAA41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Усиление </w:t>
      </w:r>
      <w:proofErr w:type="spellStart"/>
      <w:r w:rsidRPr="006779AC">
        <w:rPr>
          <w:rFonts w:ascii="Times New Roman" w:hAnsi="Times New Roman" w:cs="Times New Roman"/>
          <w:sz w:val="28"/>
          <w:szCs w:val="28"/>
        </w:rPr>
        <w:t>Нововавилонского</w:t>
      </w:r>
      <w:proofErr w:type="spellEnd"/>
      <w:r w:rsidRPr="006779AC">
        <w:rPr>
          <w:rFonts w:ascii="Times New Roman" w:hAnsi="Times New Roman" w:cs="Times New Roman"/>
          <w:sz w:val="28"/>
          <w:szCs w:val="28"/>
        </w:rPr>
        <w:t xml:space="preserve"> царства. Легендарные памятники города Вавилона.</w:t>
      </w:r>
    </w:p>
    <w:p w14:paraId="5D06C8C5" w14:textId="77777777" w:rsidR="001B12BD" w:rsidRPr="00CC76F7" w:rsidRDefault="001B12BD" w:rsidP="003465EA">
      <w:pPr>
        <w:rPr>
          <w:rFonts w:ascii="Times New Roman" w:hAnsi="Times New Roman" w:cs="Times New Roman"/>
          <w:b/>
          <w:i/>
          <w:sz w:val="28"/>
          <w:szCs w:val="28"/>
        </w:rPr>
      </w:pPr>
      <w:bookmarkStart w:id="273"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3"/>
    <w:p w14:paraId="68511E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0B086AC1" w14:textId="77777777" w:rsidR="001B12BD" w:rsidRPr="00CC76F7" w:rsidRDefault="00CC76F7" w:rsidP="003465EA">
      <w:pPr>
        <w:rPr>
          <w:rFonts w:ascii="Times New Roman" w:hAnsi="Times New Roman" w:cs="Times New Roman"/>
          <w:b/>
          <w:i/>
          <w:sz w:val="28"/>
          <w:szCs w:val="28"/>
        </w:rPr>
      </w:pPr>
      <w:bookmarkStart w:id="274" w:name="sub_101460"/>
      <w:r w:rsidRPr="00CC76F7">
        <w:rPr>
          <w:rFonts w:ascii="Times New Roman" w:hAnsi="Times New Roman" w:cs="Times New Roman"/>
          <w:b/>
          <w:i/>
          <w:sz w:val="28"/>
          <w:szCs w:val="28"/>
        </w:rPr>
        <w:t>Персидская держава</w:t>
      </w:r>
    </w:p>
    <w:bookmarkEnd w:id="274"/>
    <w:p w14:paraId="5CF421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1CC7CEE2" w14:textId="77777777" w:rsidR="00346CCA" w:rsidRDefault="00346CCA" w:rsidP="003465EA">
      <w:pPr>
        <w:rPr>
          <w:rFonts w:ascii="Times New Roman" w:hAnsi="Times New Roman" w:cs="Times New Roman"/>
          <w:b/>
          <w:i/>
          <w:sz w:val="28"/>
          <w:szCs w:val="28"/>
        </w:rPr>
      </w:pPr>
      <w:bookmarkStart w:id="275" w:name="sub_101461"/>
    </w:p>
    <w:p w14:paraId="385878E3" w14:textId="77777777"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5"/>
    <w:p w14:paraId="35226C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 государства. Приход </w:t>
      </w:r>
      <w:proofErr w:type="spellStart"/>
      <w:r w:rsidRPr="006779AC">
        <w:rPr>
          <w:rFonts w:ascii="Times New Roman" w:hAnsi="Times New Roman" w:cs="Times New Roman"/>
          <w:sz w:val="28"/>
          <w:szCs w:val="28"/>
        </w:rPr>
        <w:t>ариев</w:t>
      </w:r>
      <w:proofErr w:type="spellEnd"/>
      <w:r w:rsidRPr="006779AC">
        <w:rPr>
          <w:rFonts w:ascii="Times New Roman" w:hAnsi="Times New Roman" w:cs="Times New Roman"/>
          <w:sz w:val="28"/>
          <w:szCs w:val="28"/>
        </w:rPr>
        <w:t xml:space="preserve"> в Северную Индию. Держава </w:t>
      </w:r>
      <w:proofErr w:type="spellStart"/>
      <w:r w:rsidRPr="006779AC">
        <w:rPr>
          <w:rFonts w:ascii="Times New Roman" w:hAnsi="Times New Roman" w:cs="Times New Roman"/>
          <w:sz w:val="28"/>
          <w:szCs w:val="28"/>
        </w:rPr>
        <w:t>Маурьев</w:t>
      </w:r>
      <w:proofErr w:type="spellEnd"/>
      <w:r w:rsidRPr="006779AC">
        <w:rPr>
          <w:rFonts w:ascii="Times New Roman" w:hAnsi="Times New Roman" w:cs="Times New Roman"/>
          <w:sz w:val="28"/>
          <w:szCs w:val="28"/>
        </w:rPr>
        <w:t xml:space="preserve">. Государство </w:t>
      </w:r>
      <w:proofErr w:type="spellStart"/>
      <w:r w:rsidRPr="006779AC">
        <w:rPr>
          <w:rFonts w:ascii="Times New Roman" w:hAnsi="Times New Roman" w:cs="Times New Roman"/>
          <w:sz w:val="28"/>
          <w:szCs w:val="28"/>
        </w:rPr>
        <w:t>Гуптов</w:t>
      </w:r>
      <w:proofErr w:type="spellEnd"/>
      <w:r w:rsidRPr="006779AC">
        <w:rPr>
          <w:rFonts w:ascii="Times New Roman" w:hAnsi="Times New Roman" w:cs="Times New Roman"/>
          <w:sz w:val="28"/>
          <w:szCs w:val="28"/>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4ABB0D3" w14:textId="77777777" w:rsidR="001B12BD" w:rsidRPr="00CC76F7" w:rsidRDefault="00CC76F7" w:rsidP="003465EA">
      <w:pPr>
        <w:rPr>
          <w:rFonts w:ascii="Times New Roman" w:hAnsi="Times New Roman" w:cs="Times New Roman"/>
          <w:b/>
          <w:i/>
          <w:sz w:val="28"/>
          <w:szCs w:val="28"/>
        </w:rPr>
      </w:pPr>
      <w:bookmarkStart w:id="276" w:name="sub_101462"/>
      <w:r w:rsidRPr="00CC76F7">
        <w:rPr>
          <w:rFonts w:ascii="Times New Roman" w:hAnsi="Times New Roman" w:cs="Times New Roman"/>
          <w:b/>
          <w:i/>
          <w:sz w:val="28"/>
          <w:szCs w:val="28"/>
        </w:rPr>
        <w:lastRenderedPageBreak/>
        <w:t>Древний Китай</w:t>
      </w:r>
    </w:p>
    <w:bookmarkEnd w:id="276"/>
    <w:p w14:paraId="49AB405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49CFC0C3" w14:textId="77777777" w:rsidR="001B12BD" w:rsidRPr="00CC76F7" w:rsidRDefault="00CC76F7" w:rsidP="003465EA">
      <w:pPr>
        <w:rPr>
          <w:rFonts w:ascii="Times New Roman" w:hAnsi="Times New Roman" w:cs="Times New Roman"/>
          <w:b/>
          <w:i/>
          <w:sz w:val="28"/>
          <w:szCs w:val="28"/>
        </w:rPr>
      </w:pPr>
      <w:bookmarkStart w:id="277" w:name="sub_101463"/>
      <w:r w:rsidRPr="00CC76F7">
        <w:rPr>
          <w:rFonts w:ascii="Times New Roman" w:hAnsi="Times New Roman" w:cs="Times New Roman"/>
          <w:b/>
          <w:i/>
          <w:sz w:val="28"/>
          <w:szCs w:val="28"/>
        </w:rPr>
        <w:t>Древняя Греция. Эллинизм</w:t>
      </w:r>
    </w:p>
    <w:p w14:paraId="4222E869" w14:textId="77777777" w:rsidR="001B12BD" w:rsidRPr="00CC76F7" w:rsidRDefault="00CC76F7" w:rsidP="003465EA">
      <w:pPr>
        <w:rPr>
          <w:rFonts w:ascii="Times New Roman" w:hAnsi="Times New Roman" w:cs="Times New Roman"/>
          <w:i/>
          <w:sz w:val="28"/>
          <w:szCs w:val="28"/>
        </w:rPr>
      </w:pPr>
      <w:bookmarkStart w:id="278" w:name="sub_101465"/>
      <w:bookmarkEnd w:id="277"/>
      <w:r w:rsidRPr="00CC76F7">
        <w:rPr>
          <w:rFonts w:ascii="Times New Roman" w:hAnsi="Times New Roman" w:cs="Times New Roman"/>
          <w:i/>
          <w:sz w:val="28"/>
          <w:szCs w:val="28"/>
        </w:rPr>
        <w:t>Древнейшая Греция</w:t>
      </w:r>
    </w:p>
    <w:bookmarkEnd w:id="278"/>
    <w:p w14:paraId="503AC9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6779AC">
        <w:rPr>
          <w:rFonts w:ascii="Times New Roman" w:hAnsi="Times New Roman" w:cs="Times New Roman"/>
          <w:sz w:val="28"/>
          <w:szCs w:val="28"/>
        </w:rPr>
        <w:t>Тиринф</w:t>
      </w:r>
      <w:proofErr w:type="spellEnd"/>
      <w:r w:rsidRPr="006779AC">
        <w:rPr>
          <w:rFonts w:ascii="Times New Roman" w:hAnsi="Times New Roman" w:cs="Times New Roman"/>
          <w:sz w:val="28"/>
          <w:szCs w:val="28"/>
        </w:rPr>
        <w:t xml:space="preserve">).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A4C61C8" w14:textId="77777777" w:rsidR="001B12BD" w:rsidRPr="006779AC" w:rsidRDefault="00CC76F7" w:rsidP="003465EA">
      <w:pPr>
        <w:rPr>
          <w:rFonts w:ascii="Times New Roman" w:hAnsi="Times New Roman" w:cs="Times New Roman"/>
          <w:i/>
          <w:sz w:val="28"/>
          <w:szCs w:val="28"/>
        </w:rPr>
      </w:pPr>
      <w:bookmarkStart w:id="279" w:name="sub_101466"/>
      <w:r>
        <w:rPr>
          <w:rFonts w:ascii="Times New Roman" w:hAnsi="Times New Roman" w:cs="Times New Roman"/>
          <w:i/>
          <w:sz w:val="28"/>
          <w:szCs w:val="28"/>
        </w:rPr>
        <w:t>Греческие полисы</w:t>
      </w:r>
    </w:p>
    <w:bookmarkEnd w:id="279"/>
    <w:p w14:paraId="5F5023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07A49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Афины: утверждение демократии. Законы Солона. Реформы </w:t>
      </w:r>
      <w:proofErr w:type="spellStart"/>
      <w:r w:rsidRPr="006779AC">
        <w:rPr>
          <w:rFonts w:ascii="Times New Roman" w:hAnsi="Times New Roman" w:cs="Times New Roman"/>
          <w:sz w:val="28"/>
          <w:szCs w:val="28"/>
        </w:rPr>
        <w:t>Клисфена</w:t>
      </w:r>
      <w:proofErr w:type="spellEnd"/>
      <w:r w:rsidRPr="006779AC">
        <w:rPr>
          <w:rFonts w:ascii="Times New Roman" w:hAnsi="Times New Roman" w:cs="Times New Roman"/>
          <w:sz w:val="28"/>
          <w:szCs w:val="28"/>
        </w:rPr>
        <w:t>, их значение. Спарта: основные группы населения, политическое устройство. Организация военного дела. Спартанское воспитание.</w:t>
      </w:r>
    </w:p>
    <w:p w14:paraId="0E7252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6779AC">
        <w:rPr>
          <w:rFonts w:ascii="Times New Roman" w:hAnsi="Times New Roman" w:cs="Times New Roman"/>
          <w:sz w:val="28"/>
          <w:szCs w:val="28"/>
        </w:rPr>
        <w:t>Фемистокл</w:t>
      </w:r>
      <w:proofErr w:type="spellEnd"/>
      <w:r w:rsidRPr="006779AC">
        <w:rPr>
          <w:rFonts w:ascii="Times New Roman" w:hAnsi="Times New Roman" w:cs="Times New Roman"/>
          <w:sz w:val="28"/>
          <w:szCs w:val="28"/>
        </w:rPr>
        <w:t xml:space="preserve">. Битва при Фермопилах. Захват персами Аттики. Победы греков в </w:t>
      </w:r>
      <w:proofErr w:type="spellStart"/>
      <w:r w:rsidRPr="006779AC">
        <w:rPr>
          <w:rFonts w:ascii="Times New Roman" w:hAnsi="Times New Roman" w:cs="Times New Roman"/>
          <w:sz w:val="28"/>
          <w:szCs w:val="28"/>
        </w:rPr>
        <w:t>Саламинском</w:t>
      </w:r>
      <w:proofErr w:type="spellEnd"/>
      <w:r w:rsidRPr="006779AC">
        <w:rPr>
          <w:rFonts w:ascii="Times New Roman" w:hAnsi="Times New Roman" w:cs="Times New Roman"/>
          <w:sz w:val="28"/>
          <w:szCs w:val="28"/>
        </w:rPr>
        <w:t xml:space="preserve"> сражении, при </w:t>
      </w:r>
      <w:proofErr w:type="spellStart"/>
      <w:r w:rsidRPr="006779AC">
        <w:rPr>
          <w:rFonts w:ascii="Times New Roman" w:hAnsi="Times New Roman" w:cs="Times New Roman"/>
          <w:sz w:val="28"/>
          <w:szCs w:val="28"/>
        </w:rPr>
        <w:t>Платеях</w:t>
      </w:r>
      <w:proofErr w:type="spellEnd"/>
      <w:r w:rsidRPr="006779AC">
        <w:rPr>
          <w:rFonts w:ascii="Times New Roman" w:hAnsi="Times New Roman" w:cs="Times New Roman"/>
          <w:sz w:val="28"/>
          <w:szCs w:val="28"/>
        </w:rPr>
        <w:t xml:space="preserve"> и </w:t>
      </w:r>
      <w:proofErr w:type="spellStart"/>
      <w:r w:rsidRPr="006779AC">
        <w:rPr>
          <w:rFonts w:ascii="Times New Roman" w:hAnsi="Times New Roman" w:cs="Times New Roman"/>
          <w:sz w:val="28"/>
          <w:szCs w:val="28"/>
        </w:rPr>
        <w:t>Микале</w:t>
      </w:r>
      <w:proofErr w:type="spellEnd"/>
      <w:r w:rsidRPr="006779AC">
        <w:rPr>
          <w:rFonts w:ascii="Times New Roman" w:hAnsi="Times New Roman" w:cs="Times New Roman"/>
          <w:sz w:val="28"/>
          <w:szCs w:val="28"/>
        </w:rPr>
        <w:t>. Итоги греко-персидских войн.</w:t>
      </w:r>
    </w:p>
    <w:p w14:paraId="52DB7BD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929ABC9" w14:textId="77777777" w:rsidR="001B12BD" w:rsidRPr="006779AC" w:rsidRDefault="00CC76F7" w:rsidP="003465EA">
      <w:pPr>
        <w:rPr>
          <w:rFonts w:ascii="Times New Roman" w:hAnsi="Times New Roman" w:cs="Times New Roman"/>
          <w:i/>
          <w:sz w:val="28"/>
          <w:szCs w:val="28"/>
        </w:rPr>
      </w:pPr>
      <w:bookmarkStart w:id="280" w:name="sub_101467"/>
      <w:r>
        <w:rPr>
          <w:rFonts w:ascii="Times New Roman" w:hAnsi="Times New Roman" w:cs="Times New Roman"/>
          <w:i/>
          <w:sz w:val="28"/>
          <w:szCs w:val="28"/>
        </w:rPr>
        <w:t>Культура Древней Греции</w:t>
      </w:r>
    </w:p>
    <w:bookmarkEnd w:id="280"/>
    <w:p w14:paraId="5EB013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3FAAB52" w14:textId="77777777" w:rsidR="001B12BD" w:rsidRPr="006779AC" w:rsidRDefault="001B12BD" w:rsidP="003465EA">
      <w:pPr>
        <w:rPr>
          <w:rFonts w:ascii="Times New Roman" w:hAnsi="Times New Roman" w:cs="Times New Roman"/>
          <w:i/>
          <w:sz w:val="28"/>
          <w:szCs w:val="28"/>
        </w:rPr>
      </w:pPr>
      <w:bookmarkStart w:id="281"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81"/>
    <w:p w14:paraId="628B324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14:paraId="1115485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14:paraId="78858E1E" w14:textId="77777777" w:rsidR="001B12BD" w:rsidRPr="006779AC" w:rsidRDefault="00BB557A" w:rsidP="003465EA">
      <w:pPr>
        <w:rPr>
          <w:rFonts w:ascii="Times New Roman" w:hAnsi="Times New Roman" w:cs="Times New Roman"/>
          <w:b/>
          <w:i/>
          <w:sz w:val="28"/>
          <w:szCs w:val="28"/>
        </w:rPr>
      </w:pPr>
      <w:bookmarkStart w:id="282" w:name="sub_101464"/>
      <w:r>
        <w:rPr>
          <w:rFonts w:ascii="Times New Roman" w:hAnsi="Times New Roman" w:cs="Times New Roman"/>
          <w:b/>
          <w:i/>
          <w:sz w:val="28"/>
          <w:szCs w:val="28"/>
        </w:rPr>
        <w:t>Древний Рим</w:t>
      </w:r>
    </w:p>
    <w:p w14:paraId="36AA048B" w14:textId="77777777" w:rsidR="001B12BD" w:rsidRPr="006779AC" w:rsidRDefault="001B12BD" w:rsidP="003465EA">
      <w:pPr>
        <w:rPr>
          <w:rFonts w:ascii="Times New Roman" w:hAnsi="Times New Roman" w:cs="Times New Roman"/>
          <w:i/>
          <w:sz w:val="28"/>
          <w:szCs w:val="28"/>
        </w:rPr>
      </w:pPr>
      <w:bookmarkStart w:id="283" w:name="sub_101469"/>
      <w:bookmarkEnd w:id="282"/>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3"/>
    <w:p w14:paraId="337D14D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095A631" w14:textId="77777777" w:rsidR="001B12BD" w:rsidRPr="006779AC" w:rsidRDefault="001B12BD" w:rsidP="003465EA">
      <w:pPr>
        <w:rPr>
          <w:rFonts w:ascii="Times New Roman" w:hAnsi="Times New Roman" w:cs="Times New Roman"/>
          <w:i/>
          <w:sz w:val="28"/>
          <w:szCs w:val="28"/>
        </w:rPr>
      </w:pPr>
      <w:bookmarkStart w:id="284"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4"/>
    <w:p w14:paraId="68158C1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14:paraId="1DABB2C9" w14:textId="77777777" w:rsidR="001B12BD" w:rsidRPr="006779AC" w:rsidRDefault="001B12BD" w:rsidP="003465EA">
      <w:pPr>
        <w:rPr>
          <w:rFonts w:ascii="Times New Roman" w:hAnsi="Times New Roman" w:cs="Times New Roman"/>
          <w:i/>
          <w:sz w:val="28"/>
          <w:szCs w:val="28"/>
        </w:rPr>
      </w:pPr>
      <w:bookmarkStart w:id="285"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5"/>
    <w:p w14:paraId="5EF6827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сельского хозяйства. Латифундии. Рабство. Борьба за аграрную реформу. Деятельность братьев </w:t>
      </w:r>
      <w:proofErr w:type="spellStart"/>
      <w:r w:rsidRPr="006779AC">
        <w:rPr>
          <w:rFonts w:ascii="Times New Roman" w:hAnsi="Times New Roman" w:cs="Times New Roman"/>
          <w:sz w:val="28"/>
          <w:szCs w:val="28"/>
        </w:rPr>
        <w:t>Гракхов</w:t>
      </w:r>
      <w:proofErr w:type="spellEnd"/>
      <w:r w:rsidRPr="006779AC">
        <w:rPr>
          <w:rFonts w:ascii="Times New Roman" w:hAnsi="Times New Roman" w:cs="Times New Roman"/>
          <w:sz w:val="28"/>
          <w:szCs w:val="28"/>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1F8DB77" w14:textId="77777777" w:rsidR="001B12BD" w:rsidRPr="006779AC" w:rsidRDefault="001B12BD" w:rsidP="003465EA">
      <w:pPr>
        <w:rPr>
          <w:rFonts w:ascii="Times New Roman" w:hAnsi="Times New Roman" w:cs="Times New Roman"/>
          <w:i/>
          <w:sz w:val="28"/>
          <w:szCs w:val="28"/>
        </w:rPr>
      </w:pPr>
      <w:bookmarkStart w:id="286"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6"/>
    <w:p w14:paraId="330826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AC6F24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14:paraId="1D4A58E7" w14:textId="77777777" w:rsidR="001B12BD" w:rsidRPr="006779AC" w:rsidRDefault="00CC76F7" w:rsidP="003465EA">
      <w:pPr>
        <w:rPr>
          <w:rFonts w:ascii="Times New Roman" w:hAnsi="Times New Roman" w:cs="Times New Roman"/>
          <w:i/>
          <w:sz w:val="28"/>
          <w:szCs w:val="28"/>
        </w:rPr>
      </w:pPr>
      <w:bookmarkStart w:id="287" w:name="sub_101473"/>
      <w:r>
        <w:rPr>
          <w:rFonts w:ascii="Times New Roman" w:hAnsi="Times New Roman" w:cs="Times New Roman"/>
          <w:i/>
          <w:sz w:val="28"/>
          <w:szCs w:val="28"/>
        </w:rPr>
        <w:t>Культура Древнего Рима</w:t>
      </w:r>
    </w:p>
    <w:bookmarkEnd w:id="287"/>
    <w:p w14:paraId="4841631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F836D02" w14:textId="77777777" w:rsidR="001B12BD" w:rsidRPr="006779AC" w:rsidRDefault="00CC76F7" w:rsidP="003465EA">
      <w:pPr>
        <w:rPr>
          <w:rFonts w:ascii="Times New Roman" w:hAnsi="Times New Roman" w:cs="Times New Roman"/>
          <w:i/>
          <w:sz w:val="28"/>
          <w:szCs w:val="28"/>
        </w:rPr>
      </w:pPr>
      <w:bookmarkStart w:id="288" w:name="sub_101474"/>
      <w:r>
        <w:rPr>
          <w:rFonts w:ascii="Times New Roman" w:hAnsi="Times New Roman" w:cs="Times New Roman"/>
          <w:i/>
          <w:sz w:val="28"/>
          <w:szCs w:val="28"/>
        </w:rPr>
        <w:t>Обобщение</w:t>
      </w:r>
    </w:p>
    <w:bookmarkEnd w:id="288"/>
    <w:p w14:paraId="3FF99EAC"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14:paraId="6649081F" w14:textId="77777777" w:rsidR="00CC76F7" w:rsidRPr="006779AC" w:rsidRDefault="00CC76F7" w:rsidP="003465EA">
      <w:pPr>
        <w:rPr>
          <w:rFonts w:ascii="Times New Roman" w:hAnsi="Times New Roman" w:cs="Times New Roman"/>
          <w:sz w:val="28"/>
          <w:szCs w:val="28"/>
        </w:rPr>
      </w:pPr>
    </w:p>
    <w:p w14:paraId="1AC96CB9" w14:textId="77777777" w:rsidR="001B12BD" w:rsidRPr="006779AC" w:rsidRDefault="00CC76F7" w:rsidP="00CC76F7">
      <w:pPr>
        <w:ind w:firstLine="0"/>
        <w:jc w:val="center"/>
        <w:rPr>
          <w:rFonts w:ascii="Times New Roman" w:hAnsi="Times New Roman" w:cs="Times New Roman"/>
          <w:b/>
          <w:sz w:val="28"/>
          <w:szCs w:val="28"/>
        </w:rPr>
      </w:pPr>
      <w:bookmarkStart w:id="289" w:name="sub_101440"/>
      <w:r>
        <w:rPr>
          <w:rFonts w:ascii="Times New Roman" w:hAnsi="Times New Roman" w:cs="Times New Roman"/>
          <w:b/>
          <w:sz w:val="28"/>
          <w:szCs w:val="28"/>
        </w:rPr>
        <w:t>СОДЕРЖАНИЕ ОБУЧЕНИЯ В 6 КЛАССЕ</w:t>
      </w:r>
    </w:p>
    <w:p w14:paraId="3C5CB86B" w14:textId="77777777" w:rsidR="001B12BD" w:rsidRPr="00CC76F7" w:rsidRDefault="001B12BD" w:rsidP="003465EA">
      <w:pPr>
        <w:rPr>
          <w:rFonts w:ascii="Times New Roman" w:hAnsi="Times New Roman" w:cs="Times New Roman"/>
          <w:b/>
          <w:sz w:val="28"/>
          <w:szCs w:val="28"/>
        </w:rPr>
      </w:pPr>
      <w:bookmarkStart w:id="290" w:name="sub_101475"/>
      <w:bookmarkEnd w:id="289"/>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14:paraId="4C1BB816" w14:textId="77777777" w:rsidR="001B12BD" w:rsidRPr="00CC76F7" w:rsidRDefault="001B12BD" w:rsidP="003465EA">
      <w:pPr>
        <w:rPr>
          <w:rFonts w:ascii="Times New Roman" w:hAnsi="Times New Roman" w:cs="Times New Roman"/>
          <w:b/>
          <w:i/>
          <w:sz w:val="28"/>
          <w:szCs w:val="28"/>
        </w:rPr>
      </w:pPr>
      <w:bookmarkStart w:id="291" w:name="sub_101477"/>
      <w:bookmarkEnd w:id="290"/>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91"/>
    <w:p w14:paraId="5E720E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14:paraId="589C0999" w14:textId="77777777" w:rsidR="001B12BD" w:rsidRPr="00CC76F7" w:rsidRDefault="001B12BD" w:rsidP="003465EA">
      <w:pPr>
        <w:rPr>
          <w:rFonts w:ascii="Times New Roman" w:hAnsi="Times New Roman" w:cs="Times New Roman"/>
          <w:b/>
          <w:i/>
          <w:sz w:val="28"/>
          <w:szCs w:val="28"/>
        </w:rPr>
      </w:pPr>
      <w:bookmarkStart w:id="292" w:name="sub_101478"/>
      <w:r w:rsidRPr="00CC76F7">
        <w:rPr>
          <w:rFonts w:ascii="Times New Roman" w:hAnsi="Times New Roman" w:cs="Times New Roman"/>
          <w:b/>
          <w:i/>
          <w:sz w:val="28"/>
          <w:szCs w:val="28"/>
        </w:rPr>
        <w:t>Народы Европы в раннее Средневековье.</w:t>
      </w:r>
    </w:p>
    <w:bookmarkEnd w:id="292"/>
    <w:p w14:paraId="75291A0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4D985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w:t>
      </w:r>
      <w:proofErr w:type="spellStart"/>
      <w:r w:rsidRPr="006779AC">
        <w:rPr>
          <w:rFonts w:ascii="Times New Roman" w:hAnsi="Times New Roman" w:cs="Times New Roman"/>
          <w:sz w:val="28"/>
          <w:szCs w:val="28"/>
        </w:rPr>
        <w:t>Мартелл</w:t>
      </w:r>
      <w:proofErr w:type="spellEnd"/>
      <w:r w:rsidRPr="006779AC">
        <w:rPr>
          <w:rFonts w:ascii="Times New Roman" w:hAnsi="Times New Roman" w:cs="Times New Roman"/>
          <w:sz w:val="28"/>
          <w:szCs w:val="28"/>
        </w:rPr>
        <w:t xml:space="preserve">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14:paraId="67DE51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6F3DE9D" w14:textId="77777777" w:rsidR="001B12BD" w:rsidRPr="00CC76F7" w:rsidRDefault="001B12BD" w:rsidP="003465EA">
      <w:pPr>
        <w:rPr>
          <w:rFonts w:ascii="Times New Roman" w:hAnsi="Times New Roman" w:cs="Times New Roman"/>
          <w:b/>
          <w:i/>
          <w:sz w:val="28"/>
          <w:szCs w:val="28"/>
        </w:rPr>
      </w:pPr>
      <w:bookmarkStart w:id="293" w:name="sub_101479"/>
      <w:r w:rsidRPr="00CC76F7">
        <w:rPr>
          <w:rFonts w:ascii="Times New Roman" w:hAnsi="Times New Roman" w:cs="Times New Roman"/>
          <w:b/>
          <w:i/>
          <w:sz w:val="28"/>
          <w:szCs w:val="28"/>
        </w:rPr>
        <w:t>Византийская империя в VI-XI вв.</w:t>
      </w:r>
    </w:p>
    <w:bookmarkEnd w:id="293"/>
    <w:p w14:paraId="64B004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Территория, население империи ромеев. Византийские императоры; Юстиниан. Кодификация законов. Внешняя политика Византии. Византия и </w:t>
      </w:r>
      <w:r w:rsidRPr="006779AC">
        <w:rPr>
          <w:rFonts w:ascii="Times New Roman" w:hAnsi="Times New Roman" w:cs="Times New Roman"/>
          <w:sz w:val="28"/>
          <w:szCs w:val="28"/>
        </w:rPr>
        <w:lastRenderedPageBreak/>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F9755F6" w14:textId="77777777" w:rsidR="001B12BD" w:rsidRPr="00CC76F7" w:rsidRDefault="001B12BD" w:rsidP="003465EA">
      <w:pPr>
        <w:rPr>
          <w:rFonts w:ascii="Times New Roman" w:hAnsi="Times New Roman" w:cs="Times New Roman"/>
          <w:b/>
          <w:i/>
          <w:sz w:val="28"/>
          <w:szCs w:val="28"/>
        </w:rPr>
      </w:pPr>
      <w:bookmarkStart w:id="294" w:name="sub_101480"/>
      <w:r w:rsidRPr="00CC76F7">
        <w:rPr>
          <w:rFonts w:ascii="Times New Roman" w:hAnsi="Times New Roman" w:cs="Times New Roman"/>
          <w:b/>
          <w:i/>
          <w:sz w:val="28"/>
          <w:szCs w:val="28"/>
        </w:rPr>
        <w:t>Арабы в VI-XI вв.</w:t>
      </w:r>
    </w:p>
    <w:bookmarkEnd w:id="294"/>
    <w:p w14:paraId="7BC99AE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0487646" w14:textId="77777777" w:rsidR="001B12BD" w:rsidRPr="00CC76F7" w:rsidRDefault="001B12BD" w:rsidP="003465EA">
      <w:pPr>
        <w:rPr>
          <w:rFonts w:ascii="Times New Roman" w:hAnsi="Times New Roman" w:cs="Times New Roman"/>
          <w:b/>
          <w:i/>
          <w:sz w:val="28"/>
          <w:szCs w:val="28"/>
        </w:rPr>
      </w:pPr>
      <w:bookmarkStart w:id="295"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5"/>
    <w:p w14:paraId="76EE13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676A3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07210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ECBA48" w14:textId="77777777" w:rsidR="001B12BD" w:rsidRPr="00CC76F7" w:rsidRDefault="001B12BD" w:rsidP="003465EA">
      <w:pPr>
        <w:rPr>
          <w:rFonts w:ascii="Times New Roman" w:hAnsi="Times New Roman" w:cs="Times New Roman"/>
          <w:b/>
          <w:i/>
          <w:sz w:val="28"/>
          <w:szCs w:val="28"/>
        </w:rPr>
      </w:pPr>
      <w:bookmarkStart w:id="296" w:name="sub_101482"/>
      <w:r w:rsidRPr="00CC76F7">
        <w:rPr>
          <w:rFonts w:ascii="Times New Roman" w:hAnsi="Times New Roman" w:cs="Times New Roman"/>
          <w:b/>
          <w:i/>
          <w:sz w:val="28"/>
          <w:szCs w:val="28"/>
        </w:rPr>
        <w:t>Государства Европы в XII-XV вв.</w:t>
      </w:r>
    </w:p>
    <w:bookmarkEnd w:id="296"/>
    <w:p w14:paraId="6EB314B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6779AC">
        <w:rPr>
          <w:rFonts w:ascii="Times New Roman" w:hAnsi="Times New Roman" w:cs="Times New Roman"/>
          <w:sz w:val="28"/>
          <w:szCs w:val="28"/>
        </w:rPr>
        <w:t>Уота</w:t>
      </w:r>
      <w:proofErr w:type="spellEnd"/>
      <w:r w:rsidRPr="006779AC">
        <w:rPr>
          <w:rFonts w:ascii="Times New Roman" w:hAnsi="Times New Roman" w:cs="Times New Roman"/>
          <w:sz w:val="28"/>
          <w:szCs w:val="28"/>
        </w:rPr>
        <w:t xml:space="preserve"> Тайлера). Гуситское движение в Чехии.</w:t>
      </w:r>
    </w:p>
    <w:p w14:paraId="672F02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14:paraId="11888DCA" w14:textId="77777777" w:rsidR="001B12BD" w:rsidRPr="00CC76F7" w:rsidRDefault="00CC76F7" w:rsidP="003465EA">
      <w:pPr>
        <w:rPr>
          <w:rFonts w:ascii="Times New Roman" w:hAnsi="Times New Roman" w:cs="Times New Roman"/>
          <w:b/>
          <w:i/>
          <w:sz w:val="28"/>
          <w:szCs w:val="28"/>
        </w:rPr>
      </w:pPr>
      <w:bookmarkStart w:id="297" w:name="sub_101483"/>
      <w:r w:rsidRPr="00CC76F7">
        <w:rPr>
          <w:rFonts w:ascii="Times New Roman" w:hAnsi="Times New Roman" w:cs="Times New Roman"/>
          <w:b/>
          <w:i/>
          <w:sz w:val="28"/>
          <w:szCs w:val="28"/>
        </w:rPr>
        <w:t>Культура средневековой Европы</w:t>
      </w:r>
    </w:p>
    <w:bookmarkEnd w:id="297"/>
    <w:p w14:paraId="3EB4274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05448D5" w14:textId="77777777" w:rsidR="001B12BD" w:rsidRPr="00CC76F7" w:rsidRDefault="00CC76F7" w:rsidP="003465EA">
      <w:pPr>
        <w:rPr>
          <w:rFonts w:ascii="Times New Roman" w:hAnsi="Times New Roman" w:cs="Times New Roman"/>
          <w:b/>
          <w:i/>
          <w:sz w:val="28"/>
          <w:szCs w:val="28"/>
        </w:rPr>
      </w:pPr>
      <w:bookmarkStart w:id="298" w:name="sub_101484"/>
      <w:r w:rsidRPr="00CC76F7">
        <w:rPr>
          <w:rFonts w:ascii="Times New Roman" w:hAnsi="Times New Roman" w:cs="Times New Roman"/>
          <w:b/>
          <w:i/>
          <w:sz w:val="28"/>
          <w:szCs w:val="28"/>
        </w:rPr>
        <w:t>Страны Востока в Средние века</w:t>
      </w:r>
    </w:p>
    <w:bookmarkEnd w:id="298"/>
    <w:p w14:paraId="5C7ACC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w:t>
      </w:r>
      <w:r w:rsidRPr="006779AC">
        <w:rPr>
          <w:rFonts w:ascii="Times New Roman" w:hAnsi="Times New Roman" w:cs="Times New Roman"/>
          <w:sz w:val="28"/>
          <w:szCs w:val="28"/>
        </w:rPr>
        <w:lastRenderedPageBreak/>
        <w:t>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DF1E8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14:paraId="7469E847" w14:textId="77777777" w:rsidR="001B12BD" w:rsidRPr="00CC76F7" w:rsidRDefault="001B12BD" w:rsidP="003465EA">
      <w:pPr>
        <w:rPr>
          <w:rFonts w:ascii="Times New Roman" w:hAnsi="Times New Roman" w:cs="Times New Roman"/>
          <w:b/>
          <w:i/>
          <w:sz w:val="28"/>
          <w:szCs w:val="28"/>
        </w:rPr>
      </w:pPr>
      <w:bookmarkStart w:id="299"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299"/>
    <w:p w14:paraId="1E00D40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14:paraId="20D290C5" w14:textId="77777777" w:rsidR="001B12BD" w:rsidRPr="00CC76F7" w:rsidRDefault="00CC76F7" w:rsidP="003465EA">
      <w:pPr>
        <w:rPr>
          <w:rFonts w:ascii="Times New Roman" w:hAnsi="Times New Roman" w:cs="Times New Roman"/>
          <w:b/>
          <w:i/>
          <w:sz w:val="28"/>
          <w:szCs w:val="28"/>
        </w:rPr>
      </w:pPr>
      <w:bookmarkStart w:id="300" w:name="sub_101486"/>
      <w:r w:rsidRPr="00CC76F7">
        <w:rPr>
          <w:rFonts w:ascii="Times New Roman" w:hAnsi="Times New Roman" w:cs="Times New Roman"/>
          <w:b/>
          <w:i/>
          <w:sz w:val="28"/>
          <w:szCs w:val="28"/>
        </w:rPr>
        <w:t>Обобщение</w:t>
      </w:r>
    </w:p>
    <w:bookmarkEnd w:id="300"/>
    <w:p w14:paraId="49089DF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14:paraId="6AA03895" w14:textId="77777777" w:rsidR="001B12BD" w:rsidRPr="006779AC" w:rsidRDefault="001B12BD" w:rsidP="003465EA">
      <w:pPr>
        <w:rPr>
          <w:rFonts w:ascii="Times New Roman" w:hAnsi="Times New Roman" w:cs="Times New Roman"/>
          <w:b/>
          <w:sz w:val="28"/>
          <w:szCs w:val="28"/>
        </w:rPr>
      </w:pPr>
      <w:bookmarkStart w:id="301"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14:paraId="1FA7AD02" w14:textId="77777777" w:rsidR="001B12BD" w:rsidRPr="0025421B" w:rsidRDefault="0025421B" w:rsidP="003465EA">
      <w:pPr>
        <w:rPr>
          <w:rFonts w:ascii="Times New Roman" w:hAnsi="Times New Roman" w:cs="Times New Roman"/>
          <w:b/>
          <w:i/>
          <w:sz w:val="28"/>
          <w:szCs w:val="28"/>
        </w:rPr>
      </w:pPr>
      <w:bookmarkStart w:id="302" w:name="sub_101487"/>
      <w:bookmarkEnd w:id="301"/>
      <w:r w:rsidRPr="0025421B">
        <w:rPr>
          <w:rFonts w:ascii="Times New Roman" w:hAnsi="Times New Roman" w:cs="Times New Roman"/>
          <w:b/>
          <w:i/>
          <w:sz w:val="28"/>
          <w:szCs w:val="28"/>
        </w:rPr>
        <w:t>Введение</w:t>
      </w:r>
    </w:p>
    <w:bookmarkEnd w:id="302"/>
    <w:p w14:paraId="7EA4E96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14:paraId="179A55A2" w14:textId="77777777" w:rsidR="001B12BD" w:rsidRPr="0025421B" w:rsidRDefault="001B12BD" w:rsidP="003465EA">
      <w:pPr>
        <w:rPr>
          <w:rFonts w:ascii="Times New Roman" w:hAnsi="Times New Roman" w:cs="Times New Roman"/>
          <w:b/>
          <w:i/>
          <w:sz w:val="28"/>
          <w:szCs w:val="28"/>
        </w:rPr>
      </w:pPr>
      <w:bookmarkStart w:id="303"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3"/>
    <w:p w14:paraId="16D3D33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75B852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D1019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DB44E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14:paraId="292E4E6D" w14:textId="77777777" w:rsidR="001B12BD" w:rsidRPr="001F5495" w:rsidRDefault="001B12BD" w:rsidP="003465EA">
      <w:pPr>
        <w:rPr>
          <w:rFonts w:ascii="Times New Roman" w:hAnsi="Times New Roman" w:cs="Times New Roman"/>
          <w:b/>
          <w:i/>
          <w:sz w:val="28"/>
          <w:szCs w:val="28"/>
        </w:rPr>
      </w:pPr>
      <w:bookmarkStart w:id="304" w:name="sub_101489"/>
      <w:r w:rsidRPr="001F5495">
        <w:rPr>
          <w:rFonts w:ascii="Times New Roman" w:hAnsi="Times New Roman" w:cs="Times New Roman"/>
          <w:b/>
          <w:i/>
          <w:sz w:val="28"/>
          <w:szCs w:val="28"/>
        </w:rPr>
        <w:t>Русь в IX - начале XII в.</w:t>
      </w:r>
    </w:p>
    <w:p w14:paraId="708377DF" w14:textId="77777777" w:rsidR="001B12BD" w:rsidRPr="006779AC" w:rsidRDefault="001B12BD" w:rsidP="003465EA">
      <w:pPr>
        <w:rPr>
          <w:rFonts w:ascii="Times New Roman" w:hAnsi="Times New Roman" w:cs="Times New Roman"/>
          <w:sz w:val="28"/>
          <w:szCs w:val="28"/>
        </w:rPr>
      </w:pPr>
      <w:bookmarkStart w:id="305" w:name="sub_101494"/>
      <w:bookmarkEnd w:id="304"/>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5"/>
    <w:p w14:paraId="7E9AA2C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14:paraId="0D6323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14:paraId="2F5C820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rsidRPr="006779AC">
        <w:rPr>
          <w:rFonts w:ascii="Times New Roman" w:hAnsi="Times New Roman" w:cs="Times New Roman"/>
          <w:sz w:val="28"/>
          <w:szCs w:val="28"/>
        </w:rPr>
        <w:lastRenderedPageBreak/>
        <w:t xml:space="preserve">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14:paraId="0AF5531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14:paraId="008229B9" w14:textId="77777777" w:rsidR="001B12BD" w:rsidRPr="006779AC" w:rsidRDefault="001B12BD" w:rsidP="003465EA">
      <w:pPr>
        <w:rPr>
          <w:rFonts w:ascii="Times New Roman" w:hAnsi="Times New Roman" w:cs="Times New Roman"/>
          <w:sz w:val="28"/>
          <w:szCs w:val="28"/>
        </w:rPr>
      </w:pPr>
      <w:bookmarkStart w:id="306"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6"/>
    <w:p w14:paraId="1C875B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14:paraId="0FD986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14:paraId="2714C50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14:paraId="62D713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14:paraId="701578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14:paraId="02C077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CB43A65" w14:textId="77777777" w:rsidR="001B12BD" w:rsidRPr="006779AC" w:rsidRDefault="001B12BD" w:rsidP="003465EA">
      <w:pPr>
        <w:rPr>
          <w:rFonts w:ascii="Times New Roman" w:hAnsi="Times New Roman" w:cs="Times New Roman"/>
          <w:sz w:val="28"/>
          <w:szCs w:val="28"/>
        </w:rPr>
      </w:pPr>
      <w:bookmarkStart w:id="307"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7"/>
    <w:p w14:paraId="1930FB9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14:paraId="073020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C672F9D" w14:textId="77777777"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7D9A7D6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AC939A0" w14:textId="77777777" w:rsidR="001B12BD" w:rsidRPr="0025421B" w:rsidRDefault="001B12BD" w:rsidP="003465EA">
      <w:pPr>
        <w:rPr>
          <w:rFonts w:ascii="Times New Roman" w:hAnsi="Times New Roman" w:cs="Times New Roman"/>
          <w:b/>
          <w:i/>
          <w:sz w:val="28"/>
          <w:szCs w:val="28"/>
        </w:rPr>
      </w:pPr>
      <w:bookmarkStart w:id="308" w:name="sub_101490"/>
      <w:r w:rsidRPr="0025421B">
        <w:rPr>
          <w:rFonts w:ascii="Times New Roman" w:hAnsi="Times New Roman" w:cs="Times New Roman"/>
          <w:b/>
          <w:i/>
          <w:sz w:val="28"/>
          <w:szCs w:val="28"/>
        </w:rPr>
        <w:t>Русь в середине XII - начале XIII в.</w:t>
      </w:r>
    </w:p>
    <w:bookmarkEnd w:id="308"/>
    <w:p w14:paraId="04B46FF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937289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14:paraId="741D4A53" w14:textId="77777777" w:rsidR="001B12BD" w:rsidRPr="0025421B" w:rsidRDefault="001B12BD" w:rsidP="003465EA">
      <w:pPr>
        <w:rPr>
          <w:rFonts w:ascii="Times New Roman" w:hAnsi="Times New Roman" w:cs="Times New Roman"/>
          <w:b/>
          <w:i/>
          <w:sz w:val="28"/>
          <w:szCs w:val="28"/>
        </w:rPr>
      </w:pPr>
      <w:bookmarkStart w:id="309" w:name="sub_101491"/>
      <w:r w:rsidRPr="0025421B">
        <w:rPr>
          <w:rFonts w:ascii="Times New Roman" w:hAnsi="Times New Roman" w:cs="Times New Roman"/>
          <w:b/>
          <w:i/>
          <w:sz w:val="28"/>
          <w:szCs w:val="28"/>
        </w:rPr>
        <w:t>Русские земли и их соседи в середине XIII - XIV в.</w:t>
      </w:r>
    </w:p>
    <w:bookmarkEnd w:id="309"/>
    <w:p w14:paraId="22B93C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Возникновение Монгольской империи. Завоевания Чингисхана и его </w:t>
      </w:r>
      <w:r w:rsidRPr="006779AC">
        <w:rPr>
          <w:rFonts w:ascii="Times New Roman" w:hAnsi="Times New Roman" w:cs="Times New Roman"/>
          <w:sz w:val="28"/>
          <w:szCs w:val="28"/>
        </w:rPr>
        <w:lastRenderedPageBreak/>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75A844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6909AA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A38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5A8A6C2" w14:textId="77777777"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14:paraId="02122E0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rsidRPr="006779AC">
        <w:rPr>
          <w:rFonts w:ascii="Times New Roman" w:hAnsi="Times New Roman" w:cs="Times New Roman"/>
          <w:sz w:val="28"/>
          <w:szCs w:val="28"/>
        </w:rPr>
        <w:t>Солдайя</w:t>
      </w:r>
      <w:proofErr w:type="spellEnd"/>
      <w:r w:rsidRPr="006779AC">
        <w:rPr>
          <w:rFonts w:ascii="Times New Roman" w:hAnsi="Times New Roman" w:cs="Times New Roman"/>
          <w:sz w:val="28"/>
          <w:szCs w:val="28"/>
        </w:rPr>
        <w:t xml:space="preserve"> и другие) и их роль в системе торговых и политических связей Руси с Западом и Востоком.</w:t>
      </w:r>
    </w:p>
    <w:p w14:paraId="0E7C9C4F" w14:textId="77777777"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5D854D67" w14:textId="77777777" w:rsidR="001B12BD" w:rsidRPr="0025421B" w:rsidRDefault="001B12BD" w:rsidP="003465EA">
      <w:pPr>
        <w:rPr>
          <w:rFonts w:ascii="Times New Roman" w:hAnsi="Times New Roman" w:cs="Times New Roman"/>
          <w:b/>
          <w:i/>
          <w:sz w:val="28"/>
          <w:szCs w:val="28"/>
        </w:rPr>
      </w:pPr>
      <w:bookmarkStart w:id="310" w:name="sub_101492"/>
      <w:r w:rsidRPr="0025421B">
        <w:rPr>
          <w:rFonts w:ascii="Times New Roman" w:hAnsi="Times New Roman" w:cs="Times New Roman"/>
          <w:b/>
          <w:i/>
          <w:sz w:val="28"/>
          <w:szCs w:val="28"/>
        </w:rPr>
        <w:t>Формирование единого Русского государства в XV в.</w:t>
      </w:r>
    </w:p>
    <w:bookmarkEnd w:id="310"/>
    <w:p w14:paraId="5DF75C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5B501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roofErr w:type="spellStart"/>
      <w:r w:rsidRPr="006779AC">
        <w:rPr>
          <w:rFonts w:ascii="Times New Roman" w:hAnsi="Times New Roman" w:cs="Times New Roman"/>
          <w:sz w:val="28"/>
          <w:szCs w:val="28"/>
        </w:rPr>
        <w:lastRenderedPageBreak/>
        <w:t>Геннадиевская</w:t>
      </w:r>
      <w:proofErr w:type="spellEnd"/>
      <w:r w:rsidRPr="006779AC">
        <w:rPr>
          <w:rFonts w:ascii="Times New Roman" w:hAnsi="Times New Roman" w:cs="Times New Roman"/>
          <w:sz w:val="28"/>
          <w:szCs w:val="28"/>
        </w:rPr>
        <w:t xml:space="preserve">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proofErr w:type="spellStart"/>
      <w:r w:rsidRPr="006779AC">
        <w:rPr>
          <w:rFonts w:ascii="Times New Roman" w:hAnsi="Times New Roman" w:cs="Times New Roman"/>
          <w:sz w:val="28"/>
          <w:szCs w:val="28"/>
        </w:rPr>
        <w:t>Хожение</w:t>
      </w:r>
      <w:proofErr w:type="spellEnd"/>
      <w:r w:rsidRPr="006779AC">
        <w:rPr>
          <w:rFonts w:ascii="Times New Roman" w:hAnsi="Times New Roman" w:cs="Times New Roman"/>
          <w:sz w:val="28"/>
          <w:szCs w:val="28"/>
        </w:rPr>
        <w:t xml:space="preserve">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C0B8DC5" w14:textId="77777777"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14:paraId="224A9F27" w14:textId="77777777" w:rsidR="001B12BD" w:rsidRDefault="0025421B" w:rsidP="003465EA">
      <w:pPr>
        <w:rPr>
          <w:rFonts w:ascii="Times New Roman" w:hAnsi="Times New Roman" w:cs="Times New Roman"/>
          <w:b/>
          <w:i/>
          <w:sz w:val="28"/>
          <w:szCs w:val="28"/>
        </w:rPr>
      </w:pPr>
      <w:bookmarkStart w:id="311" w:name="sub_101493"/>
      <w:r>
        <w:rPr>
          <w:rFonts w:ascii="Times New Roman" w:hAnsi="Times New Roman" w:cs="Times New Roman"/>
          <w:b/>
          <w:i/>
          <w:sz w:val="28"/>
          <w:szCs w:val="28"/>
        </w:rPr>
        <w:t>Обобщение</w:t>
      </w:r>
    </w:p>
    <w:p w14:paraId="23C853D1" w14:textId="77777777" w:rsidR="0025421B" w:rsidRPr="0025421B" w:rsidRDefault="0025421B" w:rsidP="003465EA">
      <w:pPr>
        <w:rPr>
          <w:rFonts w:ascii="Times New Roman" w:hAnsi="Times New Roman" w:cs="Times New Roman"/>
          <w:b/>
          <w:i/>
          <w:sz w:val="28"/>
          <w:szCs w:val="28"/>
        </w:rPr>
      </w:pPr>
    </w:p>
    <w:p w14:paraId="574438B0" w14:textId="77777777" w:rsidR="001B12BD" w:rsidRPr="006779AC" w:rsidRDefault="0025421B" w:rsidP="0025421B">
      <w:pPr>
        <w:ind w:firstLine="0"/>
        <w:jc w:val="center"/>
        <w:rPr>
          <w:rFonts w:ascii="Times New Roman" w:hAnsi="Times New Roman" w:cs="Times New Roman"/>
          <w:b/>
          <w:sz w:val="28"/>
          <w:szCs w:val="28"/>
        </w:rPr>
      </w:pPr>
      <w:bookmarkStart w:id="312" w:name="sub_101441"/>
      <w:bookmarkEnd w:id="311"/>
      <w:r>
        <w:rPr>
          <w:rFonts w:ascii="Times New Roman" w:hAnsi="Times New Roman" w:cs="Times New Roman"/>
          <w:b/>
          <w:sz w:val="28"/>
          <w:szCs w:val="28"/>
        </w:rPr>
        <w:t>СОДЕРЖАНИЕ ОБУЧЕНИЯ В 7 КЛАССЕ</w:t>
      </w:r>
    </w:p>
    <w:p w14:paraId="6F3FA7E1" w14:textId="77777777" w:rsidR="001B12BD" w:rsidRPr="0025421B" w:rsidRDefault="001B12BD" w:rsidP="003465EA">
      <w:pPr>
        <w:rPr>
          <w:rFonts w:ascii="Times New Roman" w:hAnsi="Times New Roman" w:cs="Times New Roman"/>
          <w:b/>
          <w:sz w:val="28"/>
          <w:szCs w:val="28"/>
        </w:rPr>
      </w:pPr>
      <w:bookmarkStart w:id="313" w:name="sub_101497"/>
      <w:bookmarkEnd w:id="312"/>
      <w:r w:rsidRPr="0025421B">
        <w:rPr>
          <w:rFonts w:ascii="Times New Roman" w:hAnsi="Times New Roman" w:cs="Times New Roman"/>
          <w:b/>
          <w:sz w:val="28"/>
          <w:szCs w:val="28"/>
        </w:rPr>
        <w:t>Всеобщая история. История Нового времени. Конец XV - XVII в.</w:t>
      </w:r>
    </w:p>
    <w:p w14:paraId="78184AD0" w14:textId="77777777" w:rsidR="001B12BD" w:rsidRPr="0025421B" w:rsidRDefault="0025421B" w:rsidP="003465EA">
      <w:pPr>
        <w:rPr>
          <w:rFonts w:ascii="Times New Roman" w:hAnsi="Times New Roman" w:cs="Times New Roman"/>
          <w:b/>
          <w:i/>
          <w:sz w:val="28"/>
          <w:szCs w:val="28"/>
        </w:rPr>
      </w:pPr>
      <w:bookmarkStart w:id="314" w:name="sub_101499"/>
      <w:bookmarkEnd w:id="313"/>
      <w:r w:rsidRPr="0025421B">
        <w:rPr>
          <w:rFonts w:ascii="Times New Roman" w:hAnsi="Times New Roman" w:cs="Times New Roman"/>
          <w:b/>
          <w:i/>
          <w:sz w:val="28"/>
          <w:szCs w:val="28"/>
        </w:rPr>
        <w:t>Введение</w:t>
      </w:r>
    </w:p>
    <w:bookmarkEnd w:id="314"/>
    <w:p w14:paraId="56FAF2F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14:paraId="7446D83F" w14:textId="77777777" w:rsidR="001B12BD" w:rsidRPr="0025421B" w:rsidRDefault="0025421B" w:rsidP="003465EA">
      <w:pPr>
        <w:rPr>
          <w:rFonts w:ascii="Times New Roman" w:hAnsi="Times New Roman" w:cs="Times New Roman"/>
          <w:b/>
          <w:i/>
          <w:sz w:val="28"/>
          <w:szCs w:val="28"/>
        </w:rPr>
      </w:pPr>
      <w:bookmarkStart w:id="315" w:name="sub_101500"/>
      <w:r>
        <w:rPr>
          <w:rFonts w:ascii="Times New Roman" w:hAnsi="Times New Roman" w:cs="Times New Roman"/>
          <w:b/>
          <w:i/>
          <w:sz w:val="28"/>
          <w:szCs w:val="28"/>
        </w:rPr>
        <w:t>Великие географические открытия</w:t>
      </w:r>
    </w:p>
    <w:bookmarkEnd w:id="315"/>
    <w:p w14:paraId="5CE2DA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6779AC">
        <w:rPr>
          <w:rFonts w:ascii="Times New Roman" w:hAnsi="Times New Roman" w:cs="Times New Roman"/>
          <w:sz w:val="28"/>
          <w:szCs w:val="28"/>
        </w:rPr>
        <w:t>Тордесильясский</w:t>
      </w:r>
      <w:proofErr w:type="spellEnd"/>
      <w:r w:rsidRPr="006779AC">
        <w:rPr>
          <w:rFonts w:ascii="Times New Roman" w:hAnsi="Times New Roman" w:cs="Times New Roman"/>
          <w:sz w:val="28"/>
          <w:szCs w:val="28"/>
        </w:rPr>
        <w:t xml:space="preserve"> договор 1494 г. Открытие Васко да </w:t>
      </w:r>
      <w:proofErr w:type="spellStart"/>
      <w:r w:rsidRPr="006779AC">
        <w:rPr>
          <w:rFonts w:ascii="Times New Roman" w:hAnsi="Times New Roman" w:cs="Times New Roman"/>
          <w:sz w:val="28"/>
          <w:szCs w:val="28"/>
        </w:rPr>
        <w:t>Гамой</w:t>
      </w:r>
      <w:proofErr w:type="spellEnd"/>
      <w:r w:rsidRPr="006779AC">
        <w:rPr>
          <w:rFonts w:ascii="Times New Roman" w:hAnsi="Times New Roman" w:cs="Times New Roman"/>
          <w:sz w:val="28"/>
          <w:szCs w:val="28"/>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05EFE1BB" w14:textId="77777777" w:rsidR="001B12BD" w:rsidRPr="0025421B" w:rsidRDefault="001B12BD" w:rsidP="003465EA">
      <w:pPr>
        <w:rPr>
          <w:rFonts w:ascii="Times New Roman" w:hAnsi="Times New Roman" w:cs="Times New Roman"/>
          <w:b/>
          <w:i/>
          <w:sz w:val="28"/>
          <w:szCs w:val="28"/>
        </w:rPr>
      </w:pPr>
      <w:bookmarkStart w:id="316" w:name="sub_101501"/>
      <w:r w:rsidRPr="0025421B">
        <w:rPr>
          <w:rFonts w:ascii="Times New Roman" w:hAnsi="Times New Roman" w:cs="Times New Roman"/>
          <w:b/>
          <w:i/>
          <w:sz w:val="28"/>
          <w:szCs w:val="28"/>
        </w:rPr>
        <w:t>Изменения в европейском обществе в XVI-XVII вв.</w:t>
      </w:r>
    </w:p>
    <w:bookmarkEnd w:id="316"/>
    <w:p w14:paraId="5EB389D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8BAEA53" w14:textId="77777777" w:rsidR="001B12BD" w:rsidRPr="0025421B" w:rsidRDefault="001B12BD" w:rsidP="003465EA">
      <w:pPr>
        <w:rPr>
          <w:rFonts w:ascii="Times New Roman" w:hAnsi="Times New Roman" w:cs="Times New Roman"/>
          <w:b/>
          <w:i/>
          <w:sz w:val="28"/>
          <w:szCs w:val="28"/>
        </w:rPr>
      </w:pPr>
      <w:bookmarkStart w:id="317"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7"/>
    <w:p w14:paraId="25BC2C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EF0B82B" w14:textId="77777777" w:rsidR="001B12BD" w:rsidRPr="0025421B" w:rsidRDefault="001B12BD" w:rsidP="003465EA">
      <w:pPr>
        <w:rPr>
          <w:rFonts w:ascii="Times New Roman" w:hAnsi="Times New Roman" w:cs="Times New Roman"/>
          <w:b/>
          <w:i/>
          <w:sz w:val="28"/>
          <w:szCs w:val="28"/>
        </w:rPr>
      </w:pPr>
      <w:bookmarkStart w:id="318" w:name="sub_101503"/>
      <w:r w:rsidRPr="0025421B">
        <w:rPr>
          <w:rFonts w:ascii="Times New Roman" w:hAnsi="Times New Roman" w:cs="Times New Roman"/>
          <w:b/>
          <w:i/>
          <w:sz w:val="28"/>
          <w:szCs w:val="28"/>
        </w:rPr>
        <w:t>Государства Европы в XVI-XVII вв.</w:t>
      </w:r>
    </w:p>
    <w:bookmarkEnd w:id="318"/>
    <w:p w14:paraId="33D61D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84960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21A508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6779AC">
        <w:rPr>
          <w:rFonts w:ascii="Times New Roman" w:hAnsi="Times New Roman" w:cs="Times New Roman"/>
          <w:sz w:val="28"/>
          <w:szCs w:val="28"/>
        </w:rPr>
        <w:lastRenderedPageBreak/>
        <w:t>Французский абсолютизм при Людовике XIV.</w:t>
      </w:r>
    </w:p>
    <w:p w14:paraId="768F3E1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14:paraId="704E52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7B33D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238DD56" w14:textId="77777777" w:rsidR="001B12BD" w:rsidRPr="0025421B" w:rsidRDefault="001B12BD" w:rsidP="003465EA">
      <w:pPr>
        <w:rPr>
          <w:rFonts w:ascii="Times New Roman" w:hAnsi="Times New Roman" w:cs="Times New Roman"/>
          <w:b/>
          <w:i/>
          <w:sz w:val="28"/>
          <w:szCs w:val="28"/>
        </w:rPr>
      </w:pPr>
      <w:bookmarkStart w:id="319" w:name="sub_101504"/>
      <w:r w:rsidRPr="0025421B">
        <w:rPr>
          <w:rFonts w:ascii="Times New Roman" w:hAnsi="Times New Roman" w:cs="Times New Roman"/>
          <w:b/>
          <w:i/>
          <w:sz w:val="28"/>
          <w:szCs w:val="28"/>
        </w:rPr>
        <w:t>Международные отношения в XVI-XVII вв.</w:t>
      </w:r>
    </w:p>
    <w:bookmarkEnd w:id="319"/>
    <w:p w14:paraId="5A8FCA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95EABDB" w14:textId="77777777" w:rsidR="001B12BD" w:rsidRPr="0025421B" w:rsidRDefault="001B12BD" w:rsidP="003465EA">
      <w:pPr>
        <w:rPr>
          <w:rFonts w:ascii="Times New Roman" w:hAnsi="Times New Roman" w:cs="Times New Roman"/>
          <w:b/>
          <w:i/>
          <w:sz w:val="28"/>
          <w:szCs w:val="28"/>
        </w:rPr>
      </w:pPr>
      <w:bookmarkStart w:id="320"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20"/>
    <w:p w14:paraId="1FF3E8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6B1AC983" w14:textId="77777777" w:rsidR="001B12BD" w:rsidRPr="0025421B" w:rsidRDefault="001B12BD" w:rsidP="003465EA">
      <w:pPr>
        <w:rPr>
          <w:rFonts w:ascii="Times New Roman" w:hAnsi="Times New Roman" w:cs="Times New Roman"/>
          <w:b/>
          <w:i/>
          <w:sz w:val="28"/>
          <w:szCs w:val="28"/>
        </w:rPr>
      </w:pPr>
      <w:bookmarkStart w:id="321" w:name="sub_101506"/>
      <w:r w:rsidRPr="0025421B">
        <w:rPr>
          <w:rFonts w:ascii="Times New Roman" w:hAnsi="Times New Roman" w:cs="Times New Roman"/>
          <w:b/>
          <w:i/>
          <w:sz w:val="28"/>
          <w:szCs w:val="28"/>
        </w:rPr>
        <w:t>Страны Востока в XVI-XVII вв.</w:t>
      </w:r>
    </w:p>
    <w:bookmarkEnd w:id="321"/>
    <w:p w14:paraId="7DB191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202DEFF7" w14:textId="77777777"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14:paraId="1D5B9C0B" w14:textId="77777777" w:rsidR="001B12BD" w:rsidRPr="0025421B" w:rsidRDefault="0025421B" w:rsidP="003465EA">
      <w:pPr>
        <w:rPr>
          <w:rFonts w:ascii="Times New Roman" w:hAnsi="Times New Roman" w:cs="Times New Roman"/>
          <w:b/>
          <w:i/>
          <w:sz w:val="28"/>
          <w:szCs w:val="28"/>
        </w:rPr>
      </w:pPr>
      <w:bookmarkStart w:id="322" w:name="sub_101507"/>
      <w:r>
        <w:rPr>
          <w:rFonts w:ascii="Times New Roman" w:hAnsi="Times New Roman" w:cs="Times New Roman"/>
          <w:b/>
          <w:i/>
          <w:sz w:val="28"/>
          <w:szCs w:val="28"/>
        </w:rPr>
        <w:t>Обобщение</w:t>
      </w:r>
    </w:p>
    <w:bookmarkEnd w:id="322"/>
    <w:p w14:paraId="5E7E06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14:paraId="23BEA378" w14:textId="77777777" w:rsidR="001B12BD" w:rsidRPr="006779AC" w:rsidRDefault="001B12BD" w:rsidP="003465EA">
      <w:pPr>
        <w:rPr>
          <w:rFonts w:ascii="Times New Roman" w:hAnsi="Times New Roman" w:cs="Times New Roman"/>
          <w:b/>
          <w:sz w:val="28"/>
          <w:szCs w:val="28"/>
        </w:rPr>
      </w:pPr>
      <w:bookmarkStart w:id="323"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14:paraId="6391E6E4" w14:textId="77777777" w:rsidR="001B12BD" w:rsidRPr="006779AC" w:rsidRDefault="001B12BD" w:rsidP="003465EA">
      <w:pPr>
        <w:rPr>
          <w:rFonts w:ascii="Times New Roman" w:hAnsi="Times New Roman" w:cs="Times New Roman"/>
          <w:b/>
          <w:i/>
          <w:sz w:val="28"/>
          <w:szCs w:val="28"/>
        </w:rPr>
      </w:pPr>
      <w:bookmarkStart w:id="324" w:name="sub_101508"/>
      <w:bookmarkEnd w:id="323"/>
      <w:r w:rsidRPr="006779AC">
        <w:rPr>
          <w:rFonts w:ascii="Times New Roman" w:hAnsi="Times New Roman" w:cs="Times New Roman"/>
          <w:b/>
          <w:i/>
          <w:sz w:val="28"/>
          <w:szCs w:val="28"/>
        </w:rPr>
        <w:t>Россия в XVI в.</w:t>
      </w:r>
    </w:p>
    <w:p w14:paraId="6F53B0C9" w14:textId="77777777" w:rsidR="001B12BD" w:rsidRPr="006779AC" w:rsidRDefault="001B12BD" w:rsidP="003465EA">
      <w:pPr>
        <w:rPr>
          <w:rFonts w:ascii="Times New Roman" w:hAnsi="Times New Roman" w:cs="Times New Roman"/>
          <w:sz w:val="28"/>
          <w:szCs w:val="28"/>
        </w:rPr>
      </w:pPr>
      <w:bookmarkStart w:id="325" w:name="sub_101513"/>
      <w:bookmarkEnd w:id="324"/>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5"/>
    <w:p w14:paraId="78B207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w:t>
      </w:r>
      <w:r w:rsidRPr="006779AC">
        <w:rPr>
          <w:rFonts w:ascii="Times New Roman" w:hAnsi="Times New Roman" w:cs="Times New Roman"/>
          <w:sz w:val="28"/>
          <w:szCs w:val="28"/>
        </w:rPr>
        <w:lastRenderedPageBreak/>
        <w:t xml:space="preserve">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14:paraId="60E23C2E" w14:textId="77777777" w:rsidR="001B12BD" w:rsidRPr="006779AC" w:rsidRDefault="001B12BD" w:rsidP="003465EA">
      <w:pPr>
        <w:rPr>
          <w:rFonts w:ascii="Times New Roman" w:hAnsi="Times New Roman" w:cs="Times New Roman"/>
          <w:sz w:val="28"/>
          <w:szCs w:val="28"/>
        </w:rPr>
      </w:pPr>
      <w:bookmarkStart w:id="326"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6"/>
    <w:p w14:paraId="622BA2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14:paraId="3F06EB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785CB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2E0593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14:paraId="63CC5C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214679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3D75171" w14:textId="77777777" w:rsidR="001B12BD" w:rsidRPr="006779AC" w:rsidRDefault="001B12BD" w:rsidP="003465EA">
      <w:pPr>
        <w:rPr>
          <w:rFonts w:ascii="Times New Roman" w:hAnsi="Times New Roman" w:cs="Times New Roman"/>
          <w:sz w:val="28"/>
          <w:szCs w:val="28"/>
        </w:rPr>
      </w:pPr>
      <w:bookmarkStart w:id="327"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w:t>
      </w:r>
      <w:proofErr w:type="spellStart"/>
      <w:r w:rsidRPr="006779AC">
        <w:rPr>
          <w:rFonts w:ascii="Times New Roman" w:hAnsi="Times New Roman" w:cs="Times New Roman"/>
          <w:sz w:val="28"/>
          <w:szCs w:val="28"/>
        </w:rPr>
        <w:t>Тявзинский</w:t>
      </w:r>
      <w:proofErr w:type="spellEnd"/>
      <w:r w:rsidRPr="006779AC">
        <w:rPr>
          <w:rFonts w:ascii="Times New Roman" w:hAnsi="Times New Roman" w:cs="Times New Roman"/>
          <w:sz w:val="28"/>
          <w:szCs w:val="28"/>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14:paraId="065C355F" w14:textId="77777777" w:rsidR="001B12BD" w:rsidRPr="006779AC" w:rsidRDefault="0025421B" w:rsidP="003465EA">
      <w:pPr>
        <w:rPr>
          <w:rFonts w:ascii="Times New Roman" w:hAnsi="Times New Roman" w:cs="Times New Roman"/>
          <w:b/>
          <w:i/>
          <w:sz w:val="28"/>
          <w:szCs w:val="28"/>
        </w:rPr>
      </w:pPr>
      <w:bookmarkStart w:id="328" w:name="sub_101509"/>
      <w:bookmarkEnd w:id="327"/>
      <w:r>
        <w:rPr>
          <w:rFonts w:ascii="Times New Roman" w:hAnsi="Times New Roman" w:cs="Times New Roman"/>
          <w:b/>
          <w:i/>
          <w:sz w:val="28"/>
          <w:szCs w:val="28"/>
        </w:rPr>
        <w:t>Смута в России</w:t>
      </w:r>
    </w:p>
    <w:p w14:paraId="1A781E68" w14:textId="77777777" w:rsidR="001B12BD" w:rsidRPr="006779AC" w:rsidRDefault="001B12BD" w:rsidP="003465EA">
      <w:pPr>
        <w:rPr>
          <w:rFonts w:ascii="Times New Roman" w:hAnsi="Times New Roman" w:cs="Times New Roman"/>
          <w:sz w:val="28"/>
          <w:szCs w:val="28"/>
        </w:rPr>
      </w:pPr>
      <w:bookmarkStart w:id="329" w:name="sub_101516"/>
      <w:bookmarkEnd w:id="328"/>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D334BA9" w14:textId="77777777" w:rsidR="001B12BD" w:rsidRPr="006779AC" w:rsidRDefault="001B12BD" w:rsidP="003465EA">
      <w:pPr>
        <w:rPr>
          <w:rFonts w:ascii="Times New Roman" w:hAnsi="Times New Roman" w:cs="Times New Roman"/>
          <w:sz w:val="28"/>
          <w:szCs w:val="28"/>
        </w:rPr>
      </w:pPr>
      <w:bookmarkStart w:id="330" w:name="sub_101517"/>
      <w:bookmarkEnd w:id="329"/>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30"/>
    <w:p w14:paraId="03EA37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6779AC">
        <w:rPr>
          <w:rFonts w:ascii="Times New Roman" w:hAnsi="Times New Roman" w:cs="Times New Roman"/>
          <w:sz w:val="28"/>
          <w:szCs w:val="28"/>
        </w:rPr>
        <w:lastRenderedPageBreak/>
        <w:t>территорию России польско-литовских отрядов. Тушинский лагерь самозванца под Москвой.</w:t>
      </w:r>
    </w:p>
    <w:p w14:paraId="4B65264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27974B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8804A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14:paraId="3CB43AA6" w14:textId="77777777" w:rsidR="001B12BD" w:rsidRPr="006779AC" w:rsidRDefault="001B12BD" w:rsidP="003465EA">
      <w:pPr>
        <w:rPr>
          <w:rFonts w:ascii="Times New Roman" w:hAnsi="Times New Roman" w:cs="Times New Roman"/>
          <w:sz w:val="28"/>
          <w:szCs w:val="28"/>
        </w:rPr>
      </w:pPr>
      <w:bookmarkStart w:id="331"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6779AC">
        <w:rPr>
          <w:rFonts w:ascii="Times New Roman" w:hAnsi="Times New Roman" w:cs="Times New Roman"/>
          <w:sz w:val="28"/>
          <w:szCs w:val="28"/>
        </w:rPr>
        <w:t>Столбовский</w:t>
      </w:r>
      <w:proofErr w:type="spellEnd"/>
      <w:r w:rsidRPr="006779AC">
        <w:rPr>
          <w:rFonts w:ascii="Times New Roman" w:hAnsi="Times New Roman" w:cs="Times New Roman"/>
          <w:sz w:val="28"/>
          <w:szCs w:val="28"/>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6779AC">
        <w:rPr>
          <w:rFonts w:ascii="Times New Roman" w:hAnsi="Times New Roman" w:cs="Times New Roman"/>
          <w:sz w:val="28"/>
          <w:szCs w:val="28"/>
        </w:rPr>
        <w:t>Деулинского</w:t>
      </w:r>
      <w:proofErr w:type="spellEnd"/>
      <w:r w:rsidRPr="006779AC">
        <w:rPr>
          <w:rFonts w:ascii="Times New Roman" w:hAnsi="Times New Roman" w:cs="Times New Roman"/>
          <w:sz w:val="28"/>
          <w:szCs w:val="28"/>
        </w:rPr>
        <w:t xml:space="preserve"> перемирия с Речью Посполитой. Итоги и последствия Смутного времени.</w:t>
      </w:r>
    </w:p>
    <w:p w14:paraId="693AD739" w14:textId="77777777" w:rsidR="001B12BD" w:rsidRPr="006779AC" w:rsidRDefault="001B12BD" w:rsidP="003465EA">
      <w:pPr>
        <w:rPr>
          <w:rFonts w:ascii="Times New Roman" w:hAnsi="Times New Roman" w:cs="Times New Roman"/>
          <w:b/>
          <w:i/>
          <w:sz w:val="28"/>
          <w:szCs w:val="28"/>
        </w:rPr>
      </w:pPr>
      <w:bookmarkStart w:id="332" w:name="sub_101510"/>
      <w:bookmarkEnd w:id="331"/>
      <w:r w:rsidRPr="006779AC">
        <w:rPr>
          <w:rFonts w:ascii="Times New Roman" w:hAnsi="Times New Roman" w:cs="Times New Roman"/>
          <w:b/>
          <w:i/>
          <w:sz w:val="28"/>
          <w:szCs w:val="28"/>
        </w:rPr>
        <w:t>Россия в XVII в.</w:t>
      </w:r>
    </w:p>
    <w:p w14:paraId="115F89F7" w14:textId="77777777" w:rsidR="001B12BD" w:rsidRPr="006779AC" w:rsidRDefault="001B12BD" w:rsidP="003465EA">
      <w:pPr>
        <w:rPr>
          <w:rFonts w:ascii="Times New Roman" w:hAnsi="Times New Roman" w:cs="Times New Roman"/>
          <w:sz w:val="28"/>
          <w:szCs w:val="28"/>
        </w:rPr>
      </w:pPr>
      <w:bookmarkStart w:id="333" w:name="sub_101519"/>
      <w:bookmarkEnd w:id="332"/>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3"/>
    <w:p w14:paraId="193C7D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40A98C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383A585" w14:textId="77777777" w:rsidR="001B12BD" w:rsidRPr="006779AC" w:rsidRDefault="001B12BD" w:rsidP="003465EA">
      <w:pPr>
        <w:rPr>
          <w:rFonts w:ascii="Times New Roman" w:hAnsi="Times New Roman" w:cs="Times New Roman"/>
          <w:sz w:val="28"/>
          <w:szCs w:val="28"/>
        </w:rPr>
      </w:pPr>
      <w:bookmarkStart w:id="334"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C71B449" w14:textId="77777777" w:rsidR="001B12BD" w:rsidRPr="006779AC" w:rsidRDefault="001B12BD" w:rsidP="003465EA">
      <w:pPr>
        <w:rPr>
          <w:rFonts w:ascii="Times New Roman" w:hAnsi="Times New Roman" w:cs="Times New Roman"/>
          <w:sz w:val="28"/>
          <w:szCs w:val="28"/>
        </w:rPr>
      </w:pPr>
      <w:bookmarkStart w:id="335" w:name="sub_101521"/>
      <w:bookmarkEnd w:id="334"/>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11E2D9D" w14:textId="77777777" w:rsidR="001B12BD" w:rsidRPr="006779AC" w:rsidRDefault="001B12BD" w:rsidP="003465EA">
      <w:pPr>
        <w:rPr>
          <w:rFonts w:ascii="Times New Roman" w:hAnsi="Times New Roman" w:cs="Times New Roman"/>
          <w:sz w:val="28"/>
          <w:szCs w:val="28"/>
        </w:rPr>
      </w:pPr>
      <w:bookmarkStart w:id="336" w:name="sub_101522"/>
      <w:bookmarkEnd w:id="335"/>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w:t>
      </w:r>
      <w:proofErr w:type="spellStart"/>
      <w:r w:rsidRPr="006779AC">
        <w:rPr>
          <w:rFonts w:ascii="Times New Roman" w:hAnsi="Times New Roman" w:cs="Times New Roman"/>
          <w:sz w:val="28"/>
          <w:szCs w:val="28"/>
        </w:rPr>
        <w:t>Поляновский</w:t>
      </w:r>
      <w:proofErr w:type="spellEnd"/>
      <w:r w:rsidRPr="006779AC">
        <w:rPr>
          <w:rFonts w:ascii="Times New Roman" w:hAnsi="Times New Roman" w:cs="Times New Roman"/>
          <w:sz w:val="28"/>
          <w:szCs w:val="28"/>
        </w:rPr>
        <w:t xml:space="preserve"> мир. Контакты с православным населением Речи Посполитой: </w:t>
      </w:r>
      <w:r w:rsidRPr="006779AC">
        <w:rPr>
          <w:rFonts w:ascii="Times New Roman" w:hAnsi="Times New Roman" w:cs="Times New Roman"/>
          <w:sz w:val="28"/>
          <w:szCs w:val="28"/>
        </w:rPr>
        <w:lastRenderedPageBreak/>
        <w:t xml:space="preserve">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6779AC">
        <w:rPr>
          <w:rFonts w:ascii="Times New Roman" w:hAnsi="Times New Roman" w:cs="Times New Roman"/>
          <w:sz w:val="28"/>
          <w:szCs w:val="28"/>
        </w:rPr>
        <w:t>Андрусовское</w:t>
      </w:r>
      <w:proofErr w:type="spellEnd"/>
      <w:r w:rsidRPr="006779AC">
        <w:rPr>
          <w:rFonts w:ascii="Times New Roman" w:hAnsi="Times New Roman" w:cs="Times New Roman"/>
          <w:sz w:val="28"/>
          <w:szCs w:val="28"/>
        </w:rPr>
        <w:t xml:space="preserve"> перемирие. Русско-шведская война 1656-1658 гг. и ее результаты. Укрепление южных рубежей.</w:t>
      </w:r>
    </w:p>
    <w:bookmarkEnd w:id="336"/>
    <w:p w14:paraId="1DC8926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14:paraId="32A4BC34" w14:textId="77777777" w:rsidR="001B12BD" w:rsidRPr="006779AC" w:rsidRDefault="001B12BD" w:rsidP="003465EA">
      <w:pPr>
        <w:rPr>
          <w:rFonts w:ascii="Times New Roman" w:hAnsi="Times New Roman" w:cs="Times New Roman"/>
          <w:i/>
          <w:sz w:val="28"/>
          <w:szCs w:val="28"/>
        </w:rPr>
      </w:pPr>
      <w:bookmarkStart w:id="337" w:name="sub_101523"/>
      <w:r w:rsidRPr="006779AC">
        <w:rPr>
          <w:rFonts w:ascii="Times New Roman" w:hAnsi="Times New Roman" w:cs="Times New Roman"/>
          <w:i/>
          <w:sz w:val="28"/>
          <w:szCs w:val="28"/>
        </w:rPr>
        <w:t>Освоение новых территорий. Народы России в XVII в.</w:t>
      </w:r>
    </w:p>
    <w:bookmarkEnd w:id="337"/>
    <w:p w14:paraId="74D4E1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25D6C21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AE1D330" w14:textId="77777777" w:rsidR="001B12BD" w:rsidRPr="006779AC" w:rsidRDefault="001B12BD" w:rsidP="003465EA">
      <w:pPr>
        <w:rPr>
          <w:rFonts w:ascii="Times New Roman" w:hAnsi="Times New Roman" w:cs="Times New Roman"/>
          <w:b/>
          <w:i/>
          <w:sz w:val="28"/>
          <w:szCs w:val="28"/>
        </w:rPr>
      </w:pPr>
      <w:bookmarkStart w:id="338" w:name="sub_101511"/>
      <w:r w:rsidRPr="006779AC">
        <w:rPr>
          <w:rFonts w:ascii="Times New Roman" w:hAnsi="Times New Roman" w:cs="Times New Roman"/>
          <w:b/>
          <w:i/>
          <w:sz w:val="28"/>
          <w:szCs w:val="28"/>
        </w:rPr>
        <w:t>Культурное пространство XVI-XVII вв.</w:t>
      </w:r>
    </w:p>
    <w:bookmarkEnd w:id="338"/>
    <w:p w14:paraId="046FAD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B62079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w:t>
      </w:r>
      <w:proofErr w:type="spellStart"/>
      <w:r w:rsidRPr="006779AC">
        <w:rPr>
          <w:rFonts w:ascii="Times New Roman" w:hAnsi="Times New Roman" w:cs="Times New Roman"/>
          <w:sz w:val="28"/>
          <w:szCs w:val="28"/>
        </w:rPr>
        <w:t>Солари</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Алевиз</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Фрязин</w:t>
      </w:r>
      <w:proofErr w:type="spellEnd"/>
      <w:r w:rsidRPr="006779AC">
        <w:rPr>
          <w:rFonts w:ascii="Times New Roman" w:hAnsi="Times New Roman" w:cs="Times New Roman"/>
          <w:sz w:val="28"/>
          <w:szCs w:val="28"/>
        </w:rPr>
        <w:t xml:space="preserve">, </w:t>
      </w:r>
      <w:proofErr w:type="spellStart"/>
      <w:r w:rsidRPr="006779AC">
        <w:rPr>
          <w:rFonts w:ascii="Times New Roman" w:hAnsi="Times New Roman" w:cs="Times New Roman"/>
          <w:sz w:val="28"/>
          <w:szCs w:val="28"/>
        </w:rPr>
        <w:t>Петрок</w:t>
      </w:r>
      <w:proofErr w:type="spellEnd"/>
      <w:r w:rsidRPr="006779AC">
        <w:rPr>
          <w:rFonts w:ascii="Times New Roman" w:hAnsi="Times New Roman" w:cs="Times New Roman"/>
          <w:sz w:val="28"/>
          <w:szCs w:val="28"/>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6779AC">
        <w:rPr>
          <w:rFonts w:ascii="Times New Roman" w:hAnsi="Times New Roman" w:cs="Times New Roman"/>
          <w:sz w:val="28"/>
          <w:szCs w:val="28"/>
        </w:rPr>
        <w:t>Парсунная</w:t>
      </w:r>
      <w:proofErr w:type="spellEnd"/>
      <w:r w:rsidRPr="006779AC">
        <w:rPr>
          <w:rFonts w:ascii="Times New Roman" w:hAnsi="Times New Roman" w:cs="Times New Roman"/>
          <w:sz w:val="28"/>
          <w:szCs w:val="28"/>
        </w:rPr>
        <w:t xml:space="preserve"> живопись.</w:t>
      </w:r>
    </w:p>
    <w:p w14:paraId="0ACAE2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4607237" w14:textId="77777777"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w:t>
      </w:r>
      <w:proofErr w:type="spellStart"/>
      <w:r w:rsidRPr="006779AC">
        <w:rPr>
          <w:rFonts w:ascii="Times New Roman" w:hAnsi="Times New Roman" w:cs="Times New Roman"/>
          <w:sz w:val="28"/>
          <w:szCs w:val="28"/>
        </w:rPr>
        <w:t>Гизеля</w:t>
      </w:r>
      <w:proofErr w:type="spellEnd"/>
      <w:r w:rsidRPr="006779AC">
        <w:rPr>
          <w:rFonts w:ascii="Times New Roman" w:hAnsi="Times New Roman" w:cs="Times New Roman"/>
          <w:sz w:val="28"/>
          <w:szCs w:val="28"/>
        </w:rPr>
        <w:t xml:space="preserve"> - первое учебное пособие по истории. </w:t>
      </w:r>
    </w:p>
    <w:p w14:paraId="230A6B6B" w14:textId="77777777"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14:paraId="61C7ADA1" w14:textId="77777777" w:rsidR="001B12BD" w:rsidRDefault="00627C61" w:rsidP="003465EA">
      <w:pPr>
        <w:rPr>
          <w:rFonts w:ascii="Times New Roman" w:hAnsi="Times New Roman" w:cs="Times New Roman"/>
          <w:b/>
          <w:i/>
          <w:sz w:val="28"/>
          <w:szCs w:val="28"/>
        </w:rPr>
      </w:pPr>
      <w:bookmarkStart w:id="339" w:name="sub_101512"/>
      <w:r>
        <w:rPr>
          <w:rFonts w:ascii="Times New Roman" w:hAnsi="Times New Roman" w:cs="Times New Roman"/>
          <w:b/>
          <w:i/>
          <w:sz w:val="28"/>
          <w:szCs w:val="28"/>
        </w:rPr>
        <w:t>Обобщение</w:t>
      </w:r>
    </w:p>
    <w:p w14:paraId="445CD773" w14:textId="77777777" w:rsidR="0025421B" w:rsidRPr="006779AC" w:rsidRDefault="0025421B" w:rsidP="003465EA">
      <w:pPr>
        <w:rPr>
          <w:rFonts w:ascii="Times New Roman" w:hAnsi="Times New Roman" w:cs="Times New Roman"/>
          <w:b/>
          <w:i/>
          <w:sz w:val="28"/>
          <w:szCs w:val="28"/>
        </w:rPr>
      </w:pPr>
    </w:p>
    <w:p w14:paraId="38C22813" w14:textId="77777777" w:rsidR="001B12BD" w:rsidRPr="006779AC" w:rsidRDefault="0025421B" w:rsidP="0025421B">
      <w:pPr>
        <w:ind w:firstLine="0"/>
        <w:jc w:val="center"/>
        <w:rPr>
          <w:rFonts w:ascii="Times New Roman" w:hAnsi="Times New Roman" w:cs="Times New Roman"/>
          <w:b/>
          <w:sz w:val="28"/>
          <w:szCs w:val="28"/>
        </w:rPr>
      </w:pPr>
      <w:bookmarkStart w:id="340" w:name="sub_101442"/>
      <w:bookmarkEnd w:id="339"/>
      <w:r>
        <w:rPr>
          <w:rFonts w:ascii="Times New Roman" w:hAnsi="Times New Roman" w:cs="Times New Roman"/>
          <w:b/>
          <w:sz w:val="28"/>
          <w:szCs w:val="28"/>
        </w:rPr>
        <w:t>СОДЕРЖАНИЕ ОБУЧЕНИЯ В 8 КЛАССЕ</w:t>
      </w:r>
    </w:p>
    <w:p w14:paraId="0B883DD1" w14:textId="77777777" w:rsidR="001B12BD" w:rsidRPr="00247CBF" w:rsidRDefault="001B12BD" w:rsidP="003465EA">
      <w:pPr>
        <w:rPr>
          <w:rFonts w:ascii="Times New Roman" w:hAnsi="Times New Roman" w:cs="Times New Roman"/>
          <w:b/>
          <w:sz w:val="28"/>
          <w:szCs w:val="28"/>
        </w:rPr>
      </w:pPr>
      <w:bookmarkStart w:id="341" w:name="sub_101524"/>
      <w:bookmarkEnd w:id="340"/>
      <w:r w:rsidRPr="00247CBF">
        <w:rPr>
          <w:rFonts w:ascii="Times New Roman" w:hAnsi="Times New Roman" w:cs="Times New Roman"/>
          <w:b/>
          <w:sz w:val="28"/>
          <w:szCs w:val="28"/>
        </w:rPr>
        <w:t>Всеобщая история. История Нового времени. XVIII в.</w:t>
      </w:r>
    </w:p>
    <w:p w14:paraId="04B83766" w14:textId="77777777" w:rsidR="001B12BD" w:rsidRPr="00247CBF" w:rsidRDefault="00247CBF" w:rsidP="003465EA">
      <w:pPr>
        <w:rPr>
          <w:rFonts w:ascii="Times New Roman" w:hAnsi="Times New Roman" w:cs="Times New Roman"/>
          <w:b/>
          <w:i/>
          <w:sz w:val="28"/>
          <w:szCs w:val="28"/>
        </w:rPr>
      </w:pPr>
      <w:bookmarkStart w:id="342" w:name="sub_101526"/>
      <w:bookmarkEnd w:id="341"/>
      <w:r w:rsidRPr="00247CBF">
        <w:rPr>
          <w:rFonts w:ascii="Times New Roman" w:hAnsi="Times New Roman" w:cs="Times New Roman"/>
          <w:b/>
          <w:i/>
          <w:sz w:val="28"/>
          <w:szCs w:val="28"/>
        </w:rPr>
        <w:t>Введение</w:t>
      </w:r>
    </w:p>
    <w:p w14:paraId="2A31E793" w14:textId="77777777" w:rsidR="001B12BD" w:rsidRPr="00247CBF" w:rsidRDefault="00247CBF" w:rsidP="003465EA">
      <w:pPr>
        <w:rPr>
          <w:rFonts w:ascii="Times New Roman" w:hAnsi="Times New Roman" w:cs="Times New Roman"/>
          <w:b/>
          <w:i/>
          <w:sz w:val="28"/>
          <w:szCs w:val="28"/>
        </w:rPr>
      </w:pPr>
      <w:bookmarkStart w:id="343" w:name="sub_101527"/>
      <w:bookmarkEnd w:id="342"/>
      <w:r w:rsidRPr="00247CBF">
        <w:rPr>
          <w:rFonts w:ascii="Times New Roman" w:hAnsi="Times New Roman" w:cs="Times New Roman"/>
          <w:b/>
          <w:i/>
          <w:sz w:val="28"/>
          <w:szCs w:val="28"/>
        </w:rPr>
        <w:t>Век Просвещения</w:t>
      </w:r>
    </w:p>
    <w:bookmarkEnd w:id="343"/>
    <w:p w14:paraId="578DA9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w:t>
      </w:r>
      <w:r w:rsidRPr="006779AC">
        <w:rPr>
          <w:rFonts w:ascii="Times New Roman" w:hAnsi="Times New Roman" w:cs="Times New Roman"/>
          <w:sz w:val="28"/>
          <w:szCs w:val="28"/>
        </w:rPr>
        <w:lastRenderedPageBreak/>
        <w:t xml:space="preserve">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0B133F1" w14:textId="77777777" w:rsidR="001B12BD" w:rsidRPr="00247CBF" w:rsidRDefault="001B12BD" w:rsidP="003465EA">
      <w:pPr>
        <w:rPr>
          <w:rFonts w:ascii="Times New Roman" w:hAnsi="Times New Roman" w:cs="Times New Roman"/>
          <w:b/>
          <w:i/>
          <w:sz w:val="28"/>
          <w:szCs w:val="28"/>
        </w:rPr>
      </w:pPr>
      <w:bookmarkStart w:id="344" w:name="sub_101528"/>
      <w:r w:rsidRPr="00247CBF">
        <w:rPr>
          <w:rFonts w:ascii="Times New Roman" w:hAnsi="Times New Roman" w:cs="Times New Roman"/>
          <w:b/>
          <w:i/>
          <w:sz w:val="28"/>
          <w:szCs w:val="28"/>
        </w:rPr>
        <w:t>Государства Европы в XVIII в.</w:t>
      </w:r>
    </w:p>
    <w:p w14:paraId="59229611" w14:textId="77777777" w:rsidR="001B12BD" w:rsidRPr="006779AC" w:rsidRDefault="001B12BD" w:rsidP="003465EA">
      <w:pPr>
        <w:rPr>
          <w:rFonts w:ascii="Times New Roman" w:hAnsi="Times New Roman" w:cs="Times New Roman"/>
          <w:sz w:val="28"/>
          <w:szCs w:val="28"/>
        </w:rPr>
      </w:pPr>
      <w:bookmarkStart w:id="345" w:name="sub_101535"/>
      <w:bookmarkEnd w:id="344"/>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EE3EB36" w14:textId="77777777" w:rsidR="001B12BD" w:rsidRPr="006779AC" w:rsidRDefault="001B12BD" w:rsidP="003465EA">
      <w:pPr>
        <w:rPr>
          <w:rFonts w:ascii="Times New Roman" w:hAnsi="Times New Roman" w:cs="Times New Roman"/>
          <w:sz w:val="28"/>
          <w:szCs w:val="28"/>
        </w:rPr>
      </w:pPr>
      <w:bookmarkStart w:id="346" w:name="sub_101536"/>
      <w:bookmarkEnd w:id="345"/>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6779AC">
        <w:rPr>
          <w:rFonts w:ascii="Times New Roman" w:hAnsi="Times New Roman" w:cs="Times New Roman"/>
          <w:sz w:val="28"/>
          <w:szCs w:val="28"/>
        </w:rPr>
        <w:t>Луддизм</w:t>
      </w:r>
      <w:proofErr w:type="spellEnd"/>
      <w:r w:rsidRPr="006779AC">
        <w:rPr>
          <w:rFonts w:ascii="Times New Roman" w:hAnsi="Times New Roman" w:cs="Times New Roman"/>
          <w:sz w:val="28"/>
          <w:szCs w:val="28"/>
        </w:rPr>
        <w:t>.</w:t>
      </w:r>
    </w:p>
    <w:p w14:paraId="28C332B6" w14:textId="77777777" w:rsidR="001B12BD" w:rsidRPr="006779AC" w:rsidRDefault="001B12BD" w:rsidP="003465EA">
      <w:pPr>
        <w:rPr>
          <w:rFonts w:ascii="Times New Roman" w:hAnsi="Times New Roman" w:cs="Times New Roman"/>
          <w:sz w:val="28"/>
          <w:szCs w:val="28"/>
        </w:rPr>
      </w:pPr>
      <w:bookmarkStart w:id="347" w:name="sub_101537"/>
      <w:bookmarkEnd w:id="346"/>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14:paraId="637D3D84" w14:textId="77777777" w:rsidR="001B12BD" w:rsidRPr="006779AC" w:rsidRDefault="001B12BD" w:rsidP="003465EA">
      <w:pPr>
        <w:rPr>
          <w:rFonts w:ascii="Times New Roman" w:hAnsi="Times New Roman" w:cs="Times New Roman"/>
          <w:sz w:val="28"/>
          <w:szCs w:val="28"/>
        </w:rPr>
      </w:pPr>
      <w:bookmarkStart w:id="348" w:name="sub_101538"/>
      <w:bookmarkEnd w:id="347"/>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8"/>
    <w:p w14:paraId="56ADE32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7EFD563" w14:textId="77777777" w:rsidR="001B12BD" w:rsidRPr="006779AC" w:rsidRDefault="001B12BD" w:rsidP="003465EA">
      <w:pPr>
        <w:rPr>
          <w:rFonts w:ascii="Times New Roman" w:hAnsi="Times New Roman" w:cs="Times New Roman"/>
          <w:sz w:val="28"/>
          <w:szCs w:val="28"/>
        </w:rPr>
      </w:pPr>
      <w:bookmarkStart w:id="349"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6DA13B9" w14:textId="77777777" w:rsidR="001B12BD" w:rsidRPr="00247CBF" w:rsidRDefault="001B12BD" w:rsidP="003465EA">
      <w:pPr>
        <w:rPr>
          <w:rFonts w:ascii="Times New Roman" w:hAnsi="Times New Roman" w:cs="Times New Roman"/>
          <w:b/>
          <w:i/>
          <w:sz w:val="28"/>
          <w:szCs w:val="28"/>
        </w:rPr>
      </w:pPr>
      <w:bookmarkStart w:id="350" w:name="sub_101529"/>
      <w:bookmarkEnd w:id="349"/>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50"/>
    <w:p w14:paraId="27339B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01DFF6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14:paraId="07FD9768" w14:textId="77777777" w:rsidR="001B12BD" w:rsidRPr="00247CBF" w:rsidRDefault="001B12BD" w:rsidP="003465EA">
      <w:pPr>
        <w:rPr>
          <w:rFonts w:ascii="Times New Roman" w:hAnsi="Times New Roman" w:cs="Times New Roman"/>
          <w:b/>
          <w:i/>
          <w:sz w:val="28"/>
          <w:szCs w:val="28"/>
        </w:rPr>
      </w:pPr>
      <w:bookmarkStart w:id="351" w:name="sub_101530"/>
      <w:r w:rsidRPr="00247CBF">
        <w:rPr>
          <w:rFonts w:ascii="Times New Roman" w:hAnsi="Times New Roman" w:cs="Times New Roman"/>
          <w:b/>
          <w:i/>
          <w:sz w:val="28"/>
          <w:szCs w:val="28"/>
        </w:rPr>
        <w:t>Французская революция конца XVIII в.</w:t>
      </w:r>
    </w:p>
    <w:bookmarkEnd w:id="351"/>
    <w:p w14:paraId="26A622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w:t>
      </w:r>
      <w:r w:rsidRPr="006779AC">
        <w:rPr>
          <w:rFonts w:ascii="Times New Roman" w:hAnsi="Times New Roman" w:cs="Times New Roman"/>
          <w:sz w:val="28"/>
          <w:szCs w:val="28"/>
        </w:rPr>
        <w:lastRenderedPageBreak/>
        <w:t xml:space="preserve">Упразднение монархии и провозглашение республики. </w:t>
      </w:r>
      <w:proofErr w:type="spellStart"/>
      <w:r w:rsidRPr="006779AC">
        <w:rPr>
          <w:rFonts w:ascii="Times New Roman" w:hAnsi="Times New Roman" w:cs="Times New Roman"/>
          <w:sz w:val="28"/>
          <w:szCs w:val="28"/>
        </w:rPr>
        <w:t>Вареннский</w:t>
      </w:r>
      <w:proofErr w:type="spellEnd"/>
      <w:r w:rsidRPr="006779AC">
        <w:rPr>
          <w:rFonts w:ascii="Times New Roman" w:hAnsi="Times New Roman" w:cs="Times New Roman"/>
          <w:sz w:val="28"/>
          <w:szCs w:val="28"/>
        </w:rPr>
        <w:t xml:space="preserve">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E796443" w14:textId="77777777" w:rsidR="001B12BD" w:rsidRPr="00247CBF" w:rsidRDefault="001B12BD" w:rsidP="003465EA">
      <w:pPr>
        <w:rPr>
          <w:rFonts w:ascii="Times New Roman" w:hAnsi="Times New Roman" w:cs="Times New Roman"/>
          <w:b/>
          <w:i/>
          <w:sz w:val="28"/>
          <w:szCs w:val="28"/>
        </w:rPr>
      </w:pPr>
      <w:bookmarkStart w:id="352" w:name="sub_101531"/>
      <w:r w:rsidRPr="00247CBF">
        <w:rPr>
          <w:rFonts w:ascii="Times New Roman" w:hAnsi="Times New Roman" w:cs="Times New Roman"/>
          <w:b/>
          <w:i/>
          <w:sz w:val="28"/>
          <w:szCs w:val="28"/>
        </w:rPr>
        <w:t>Европейская культура в XVIII в.</w:t>
      </w:r>
    </w:p>
    <w:bookmarkEnd w:id="352"/>
    <w:p w14:paraId="2208461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275466E" w14:textId="77777777" w:rsidR="001B12BD" w:rsidRPr="00247CBF" w:rsidRDefault="001B12BD" w:rsidP="003465EA">
      <w:pPr>
        <w:rPr>
          <w:rFonts w:ascii="Times New Roman" w:hAnsi="Times New Roman" w:cs="Times New Roman"/>
          <w:b/>
          <w:i/>
          <w:sz w:val="28"/>
          <w:szCs w:val="28"/>
        </w:rPr>
      </w:pPr>
      <w:bookmarkStart w:id="353" w:name="sub_101532"/>
      <w:r w:rsidRPr="00247CBF">
        <w:rPr>
          <w:rFonts w:ascii="Times New Roman" w:hAnsi="Times New Roman" w:cs="Times New Roman"/>
          <w:b/>
          <w:i/>
          <w:sz w:val="28"/>
          <w:szCs w:val="28"/>
        </w:rPr>
        <w:t>Международные отношения в XVIII в.</w:t>
      </w:r>
    </w:p>
    <w:bookmarkEnd w:id="353"/>
    <w:p w14:paraId="581BC9A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D13970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396E54E" w14:textId="77777777" w:rsidR="001B12BD" w:rsidRPr="00247CBF" w:rsidRDefault="001B12BD" w:rsidP="003465EA">
      <w:pPr>
        <w:rPr>
          <w:rFonts w:ascii="Times New Roman" w:hAnsi="Times New Roman" w:cs="Times New Roman"/>
          <w:b/>
          <w:i/>
          <w:sz w:val="28"/>
          <w:szCs w:val="28"/>
        </w:rPr>
      </w:pPr>
      <w:bookmarkStart w:id="354" w:name="sub_101533"/>
      <w:r w:rsidRPr="00247CBF">
        <w:rPr>
          <w:rFonts w:ascii="Times New Roman" w:hAnsi="Times New Roman" w:cs="Times New Roman"/>
          <w:b/>
          <w:i/>
          <w:sz w:val="28"/>
          <w:szCs w:val="28"/>
        </w:rPr>
        <w:t>Страны Востока в XVIII в.</w:t>
      </w:r>
    </w:p>
    <w:bookmarkEnd w:id="354"/>
    <w:p w14:paraId="3EE7A6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от могущества к упадку. Положение населения. Попытки проведения реформ</w:t>
      </w:r>
      <w:proofErr w:type="gramStart"/>
      <w:r w:rsidRPr="006779AC">
        <w:rPr>
          <w:rFonts w:ascii="Times New Roman" w:hAnsi="Times New Roman" w:cs="Times New Roman"/>
          <w:sz w:val="28"/>
          <w:szCs w:val="28"/>
        </w:rPr>
        <w:t>; Селим</w:t>
      </w:r>
      <w:proofErr w:type="gramEnd"/>
      <w:r w:rsidRPr="006779AC">
        <w:rPr>
          <w:rFonts w:ascii="Times New Roman" w:hAnsi="Times New Roman" w:cs="Times New Roman"/>
          <w:sz w:val="28"/>
          <w:szCs w:val="28"/>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14:paraId="57E842D7" w14:textId="77777777" w:rsidR="001B12BD" w:rsidRPr="00247CBF" w:rsidRDefault="001B12BD" w:rsidP="003465EA">
      <w:pPr>
        <w:rPr>
          <w:rFonts w:ascii="Times New Roman" w:hAnsi="Times New Roman" w:cs="Times New Roman"/>
          <w:b/>
          <w:i/>
          <w:sz w:val="28"/>
          <w:szCs w:val="28"/>
        </w:rPr>
      </w:pPr>
      <w:bookmarkStart w:id="355" w:name="sub_101534"/>
      <w:r w:rsidRPr="00247CBF">
        <w:rPr>
          <w:rFonts w:ascii="Times New Roman" w:hAnsi="Times New Roman" w:cs="Times New Roman"/>
          <w:b/>
          <w:i/>
          <w:sz w:val="28"/>
          <w:szCs w:val="28"/>
        </w:rPr>
        <w:t>Обобщение. Историческое и культурное наследие XVIII в.</w:t>
      </w:r>
    </w:p>
    <w:p w14:paraId="0459287F" w14:textId="77777777" w:rsidR="001B12BD" w:rsidRPr="00247CBF" w:rsidRDefault="001B12BD" w:rsidP="003465EA">
      <w:pPr>
        <w:rPr>
          <w:rFonts w:ascii="Times New Roman" w:hAnsi="Times New Roman" w:cs="Times New Roman"/>
          <w:b/>
          <w:sz w:val="28"/>
          <w:szCs w:val="28"/>
        </w:rPr>
      </w:pPr>
      <w:bookmarkStart w:id="356" w:name="sub_101525"/>
      <w:bookmarkEnd w:id="355"/>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14:paraId="6B73434F" w14:textId="77777777" w:rsidR="001B12BD" w:rsidRPr="006779AC" w:rsidRDefault="001B12BD" w:rsidP="003465EA">
      <w:pPr>
        <w:rPr>
          <w:rFonts w:ascii="Times New Roman" w:hAnsi="Times New Roman" w:cs="Times New Roman"/>
          <w:i/>
          <w:sz w:val="28"/>
          <w:szCs w:val="28"/>
        </w:rPr>
      </w:pPr>
      <w:bookmarkStart w:id="357" w:name="sub_101540"/>
      <w:bookmarkEnd w:id="356"/>
      <w:r w:rsidRPr="00247CBF">
        <w:rPr>
          <w:rFonts w:ascii="Times New Roman" w:hAnsi="Times New Roman" w:cs="Times New Roman"/>
          <w:b/>
          <w:i/>
          <w:sz w:val="28"/>
          <w:szCs w:val="28"/>
        </w:rPr>
        <w:t>Введение</w:t>
      </w:r>
    </w:p>
    <w:p w14:paraId="3FEA303A" w14:textId="77777777" w:rsidR="001B12BD" w:rsidRPr="00247CBF" w:rsidRDefault="001B12BD" w:rsidP="003465EA">
      <w:pPr>
        <w:rPr>
          <w:rFonts w:ascii="Times New Roman" w:hAnsi="Times New Roman" w:cs="Times New Roman"/>
          <w:b/>
          <w:i/>
          <w:sz w:val="28"/>
          <w:szCs w:val="28"/>
        </w:rPr>
      </w:pPr>
      <w:bookmarkStart w:id="358" w:name="sub_101541"/>
      <w:bookmarkEnd w:id="357"/>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14:paraId="1648E4BC" w14:textId="77777777" w:rsidR="001B12BD" w:rsidRPr="006779AC" w:rsidRDefault="001B12BD" w:rsidP="003465EA">
      <w:pPr>
        <w:rPr>
          <w:rFonts w:ascii="Times New Roman" w:hAnsi="Times New Roman" w:cs="Times New Roman"/>
          <w:sz w:val="28"/>
          <w:szCs w:val="28"/>
        </w:rPr>
      </w:pPr>
      <w:bookmarkStart w:id="359" w:name="sub_101546"/>
      <w:bookmarkEnd w:id="358"/>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57BB49A" w14:textId="77777777" w:rsidR="001B12BD" w:rsidRPr="006779AC" w:rsidRDefault="001B12BD" w:rsidP="003465EA">
      <w:pPr>
        <w:rPr>
          <w:rFonts w:ascii="Times New Roman" w:hAnsi="Times New Roman" w:cs="Times New Roman"/>
          <w:sz w:val="28"/>
          <w:szCs w:val="28"/>
        </w:rPr>
      </w:pPr>
      <w:bookmarkStart w:id="360" w:name="sub_101547"/>
      <w:bookmarkEnd w:id="359"/>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5CC232D" w14:textId="77777777" w:rsidR="001B12BD" w:rsidRPr="006779AC" w:rsidRDefault="001B12BD" w:rsidP="003465EA">
      <w:pPr>
        <w:rPr>
          <w:rFonts w:ascii="Times New Roman" w:hAnsi="Times New Roman" w:cs="Times New Roman"/>
          <w:sz w:val="28"/>
          <w:szCs w:val="28"/>
        </w:rPr>
      </w:pPr>
      <w:bookmarkStart w:id="361" w:name="sub_101548"/>
      <w:bookmarkEnd w:id="360"/>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w:t>
      </w:r>
      <w:r w:rsidRPr="006779AC">
        <w:rPr>
          <w:rFonts w:ascii="Times New Roman" w:hAnsi="Times New Roman" w:cs="Times New Roman"/>
          <w:sz w:val="28"/>
          <w:szCs w:val="28"/>
        </w:rPr>
        <w:lastRenderedPageBreak/>
        <w:t>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36E6E22" w14:textId="77777777" w:rsidR="001B12BD" w:rsidRPr="006779AC" w:rsidRDefault="001B12BD" w:rsidP="003465EA">
      <w:pPr>
        <w:rPr>
          <w:rFonts w:ascii="Times New Roman" w:hAnsi="Times New Roman" w:cs="Times New Roman"/>
          <w:sz w:val="28"/>
          <w:szCs w:val="28"/>
        </w:rPr>
      </w:pPr>
      <w:bookmarkStart w:id="362" w:name="sub_101549"/>
      <w:bookmarkEnd w:id="361"/>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62"/>
    <w:p w14:paraId="2E83E0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14:paraId="144FFE68" w14:textId="77777777" w:rsidR="001B12BD" w:rsidRPr="006779AC" w:rsidRDefault="001B12BD" w:rsidP="003465EA">
      <w:pPr>
        <w:rPr>
          <w:rFonts w:ascii="Times New Roman" w:hAnsi="Times New Roman" w:cs="Times New Roman"/>
          <w:sz w:val="28"/>
          <w:szCs w:val="28"/>
        </w:rPr>
      </w:pPr>
      <w:bookmarkStart w:id="363"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14:paraId="5BDFAB47" w14:textId="77777777" w:rsidR="001B12BD" w:rsidRPr="006779AC" w:rsidRDefault="001B12BD" w:rsidP="003465EA">
      <w:pPr>
        <w:rPr>
          <w:rFonts w:ascii="Times New Roman" w:hAnsi="Times New Roman" w:cs="Times New Roman"/>
          <w:sz w:val="28"/>
          <w:szCs w:val="28"/>
        </w:rPr>
      </w:pPr>
      <w:bookmarkStart w:id="364" w:name="sub_101551"/>
      <w:bookmarkEnd w:id="363"/>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14:paraId="2EBAB848" w14:textId="77777777" w:rsidR="001B12BD" w:rsidRPr="006779AC" w:rsidRDefault="001B12BD" w:rsidP="003465EA">
      <w:pPr>
        <w:rPr>
          <w:rFonts w:ascii="Times New Roman" w:hAnsi="Times New Roman" w:cs="Times New Roman"/>
          <w:sz w:val="28"/>
          <w:szCs w:val="28"/>
        </w:rPr>
      </w:pPr>
      <w:bookmarkStart w:id="365" w:name="sub_101552"/>
      <w:bookmarkEnd w:id="364"/>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4C3C74CD" w14:textId="77777777" w:rsidR="001B12BD" w:rsidRPr="006779AC" w:rsidRDefault="001B12BD" w:rsidP="003465EA">
      <w:pPr>
        <w:rPr>
          <w:rFonts w:ascii="Times New Roman" w:hAnsi="Times New Roman" w:cs="Times New Roman"/>
          <w:sz w:val="28"/>
          <w:szCs w:val="28"/>
        </w:rPr>
      </w:pPr>
      <w:bookmarkStart w:id="366" w:name="sub_101553"/>
      <w:bookmarkEnd w:id="365"/>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366"/>
    <w:p w14:paraId="4659C3B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CB67595" w14:textId="77777777"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14:paraId="7EC9CC1D" w14:textId="77777777" w:rsidR="001B12BD" w:rsidRPr="00247CBF" w:rsidRDefault="001B12BD" w:rsidP="003465EA">
      <w:pPr>
        <w:rPr>
          <w:rFonts w:ascii="Times New Roman" w:hAnsi="Times New Roman" w:cs="Times New Roman"/>
          <w:b/>
          <w:i/>
          <w:sz w:val="28"/>
          <w:szCs w:val="28"/>
        </w:rPr>
      </w:pPr>
      <w:bookmarkStart w:id="367"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7"/>
    <w:p w14:paraId="1EA85F7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C62ED2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A3025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779AC">
        <w:rPr>
          <w:rFonts w:ascii="Times New Roman" w:hAnsi="Times New Roman" w:cs="Times New Roman"/>
          <w:sz w:val="28"/>
          <w:szCs w:val="28"/>
        </w:rPr>
        <w:lastRenderedPageBreak/>
        <w:t>Московского университета. М.В. Ломоносов и И.И. Шувалов. Россия в международных конфликтах 1740-1750-х гг. Участие в Семилетней войне.</w:t>
      </w:r>
    </w:p>
    <w:p w14:paraId="640F9B9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14:paraId="45D10B68" w14:textId="77777777" w:rsidR="001B12BD" w:rsidRPr="00247CBF" w:rsidRDefault="001B12BD" w:rsidP="003465EA">
      <w:pPr>
        <w:rPr>
          <w:rFonts w:ascii="Times New Roman" w:hAnsi="Times New Roman" w:cs="Times New Roman"/>
          <w:b/>
          <w:i/>
          <w:sz w:val="28"/>
          <w:szCs w:val="28"/>
        </w:rPr>
      </w:pPr>
      <w:bookmarkStart w:id="368"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14:paraId="7FAF71EA" w14:textId="77777777" w:rsidR="001B12BD" w:rsidRPr="006779AC" w:rsidRDefault="001B12BD" w:rsidP="003465EA">
      <w:pPr>
        <w:rPr>
          <w:rFonts w:ascii="Times New Roman" w:hAnsi="Times New Roman" w:cs="Times New Roman"/>
          <w:sz w:val="28"/>
          <w:szCs w:val="28"/>
        </w:rPr>
      </w:pPr>
      <w:bookmarkStart w:id="369" w:name="sub_101554"/>
      <w:bookmarkEnd w:id="368"/>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69"/>
    <w:p w14:paraId="08B215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2F8FE0E" w14:textId="77777777" w:rsidR="001B12BD" w:rsidRPr="006779AC" w:rsidRDefault="001B12BD" w:rsidP="003465EA">
      <w:pPr>
        <w:rPr>
          <w:rFonts w:ascii="Times New Roman" w:hAnsi="Times New Roman" w:cs="Times New Roman"/>
          <w:sz w:val="28"/>
          <w:szCs w:val="28"/>
        </w:rPr>
      </w:pPr>
      <w:bookmarkStart w:id="370"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70"/>
    <w:p w14:paraId="1537255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6779AC">
        <w:rPr>
          <w:rFonts w:ascii="Times New Roman" w:hAnsi="Times New Roman" w:cs="Times New Roman"/>
          <w:sz w:val="28"/>
          <w:szCs w:val="28"/>
        </w:rPr>
        <w:t>Гарелины</w:t>
      </w:r>
      <w:proofErr w:type="spellEnd"/>
      <w:r w:rsidRPr="006779AC">
        <w:rPr>
          <w:rFonts w:ascii="Times New Roman" w:hAnsi="Times New Roman" w:cs="Times New Roman"/>
          <w:sz w:val="28"/>
          <w:szCs w:val="28"/>
        </w:rPr>
        <w:t>, Прохоровы, Демидовы и другие.</w:t>
      </w:r>
    </w:p>
    <w:p w14:paraId="7FA16F8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Внутренняя и внешняя торговля. Торговые пути внутри страны. </w:t>
      </w:r>
      <w:proofErr w:type="gramStart"/>
      <w:r w:rsidRPr="006779AC">
        <w:rPr>
          <w:rFonts w:ascii="Times New Roman" w:hAnsi="Times New Roman" w:cs="Times New Roman"/>
          <w:sz w:val="28"/>
          <w:szCs w:val="28"/>
        </w:rPr>
        <w:t>Водно-транспортные</w:t>
      </w:r>
      <w:proofErr w:type="gramEnd"/>
      <w:r w:rsidRPr="006779AC">
        <w:rPr>
          <w:rFonts w:ascii="Times New Roman" w:hAnsi="Times New Roman" w:cs="Times New Roman"/>
          <w:sz w:val="28"/>
          <w:szCs w:val="28"/>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6779AC">
        <w:rPr>
          <w:rFonts w:ascii="Times New Roman" w:hAnsi="Times New Roman" w:cs="Times New Roman"/>
          <w:sz w:val="28"/>
          <w:szCs w:val="28"/>
        </w:rPr>
        <w:t>Свенская</w:t>
      </w:r>
      <w:proofErr w:type="spellEnd"/>
      <w:r w:rsidRPr="006779AC">
        <w:rPr>
          <w:rFonts w:ascii="Times New Roman" w:hAnsi="Times New Roman" w:cs="Times New Roman"/>
          <w:sz w:val="28"/>
          <w:szCs w:val="28"/>
        </w:rPr>
        <w:t>, Коренная ярмарки. Ярмарки Малороссии. Партнеры России во внешней торговле в Европе и в мире. Обеспечение активного внешнеторгового баланса.</w:t>
      </w:r>
    </w:p>
    <w:p w14:paraId="6F40427D" w14:textId="77777777" w:rsidR="001B12BD" w:rsidRPr="006779AC" w:rsidRDefault="001B12BD" w:rsidP="003465EA">
      <w:pPr>
        <w:rPr>
          <w:rFonts w:ascii="Times New Roman" w:hAnsi="Times New Roman" w:cs="Times New Roman"/>
          <w:sz w:val="28"/>
          <w:szCs w:val="28"/>
        </w:rPr>
      </w:pPr>
      <w:bookmarkStart w:id="371"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w:t>
      </w:r>
      <w:proofErr w:type="spellStart"/>
      <w:r w:rsidRPr="006779AC">
        <w:rPr>
          <w:rFonts w:ascii="Times New Roman" w:hAnsi="Times New Roman" w:cs="Times New Roman"/>
          <w:sz w:val="28"/>
          <w:szCs w:val="28"/>
        </w:rPr>
        <w:t>Антидворянский</w:t>
      </w:r>
      <w:proofErr w:type="spellEnd"/>
      <w:r w:rsidRPr="006779AC">
        <w:rPr>
          <w:rFonts w:ascii="Times New Roman" w:hAnsi="Times New Roman" w:cs="Times New Roman"/>
          <w:sz w:val="28"/>
          <w:szCs w:val="28"/>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F43BB4F" w14:textId="77777777" w:rsidR="001B12BD" w:rsidRPr="006779AC" w:rsidRDefault="001B12BD" w:rsidP="003465EA">
      <w:pPr>
        <w:rPr>
          <w:rFonts w:ascii="Times New Roman" w:hAnsi="Times New Roman" w:cs="Times New Roman"/>
          <w:sz w:val="28"/>
          <w:szCs w:val="28"/>
        </w:rPr>
      </w:pPr>
      <w:bookmarkStart w:id="372" w:name="sub_101557"/>
      <w:bookmarkEnd w:id="371"/>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w:t>
      </w:r>
      <w:r w:rsidRPr="006779AC">
        <w:rPr>
          <w:rFonts w:ascii="Times New Roman" w:hAnsi="Times New Roman" w:cs="Times New Roman"/>
          <w:sz w:val="28"/>
          <w:szCs w:val="28"/>
        </w:rPr>
        <w:lastRenderedPageBreak/>
        <w:t xml:space="preserve">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372"/>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34758FF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14:paraId="1D205DB5" w14:textId="77777777" w:rsidR="001B12BD" w:rsidRPr="006779AC" w:rsidRDefault="001B12BD" w:rsidP="003465EA">
      <w:pPr>
        <w:rPr>
          <w:rFonts w:ascii="Times New Roman" w:hAnsi="Times New Roman" w:cs="Times New Roman"/>
          <w:sz w:val="28"/>
          <w:szCs w:val="28"/>
        </w:rPr>
      </w:pPr>
      <w:bookmarkStart w:id="373"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3"/>
    <w:p w14:paraId="7DB7A8F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9D9FF20" w14:textId="77777777" w:rsidR="001B12BD" w:rsidRPr="00247CBF" w:rsidRDefault="001B12BD" w:rsidP="003465EA">
      <w:pPr>
        <w:rPr>
          <w:rFonts w:ascii="Times New Roman" w:hAnsi="Times New Roman" w:cs="Times New Roman"/>
          <w:b/>
          <w:i/>
          <w:sz w:val="28"/>
          <w:szCs w:val="28"/>
        </w:rPr>
      </w:pPr>
      <w:bookmarkStart w:id="374" w:name="sub_101544"/>
      <w:r w:rsidRPr="00247CBF">
        <w:rPr>
          <w:rFonts w:ascii="Times New Roman" w:hAnsi="Times New Roman" w:cs="Times New Roman"/>
          <w:b/>
          <w:i/>
          <w:sz w:val="28"/>
          <w:szCs w:val="28"/>
        </w:rPr>
        <w:t>Культурное пространство Российской империи в XVIII в.</w:t>
      </w:r>
    </w:p>
    <w:bookmarkEnd w:id="374"/>
    <w:p w14:paraId="0B1D179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61FA3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6C59C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561559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14:paraId="0C22B4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14:paraId="2A6572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w:t>
      </w:r>
      <w:r w:rsidRPr="006779AC">
        <w:rPr>
          <w:rFonts w:ascii="Times New Roman" w:hAnsi="Times New Roman" w:cs="Times New Roman"/>
          <w:sz w:val="28"/>
          <w:szCs w:val="28"/>
        </w:rPr>
        <w:lastRenderedPageBreak/>
        <w:t>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0D5B7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14:paraId="71E845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76C5BDFC" w14:textId="77777777"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14:paraId="1B1658F8" w14:textId="77777777" w:rsidR="001B12BD" w:rsidRPr="00247CBF" w:rsidRDefault="00627C61" w:rsidP="003465EA">
      <w:pPr>
        <w:rPr>
          <w:rFonts w:ascii="Times New Roman" w:hAnsi="Times New Roman" w:cs="Times New Roman"/>
          <w:b/>
          <w:i/>
          <w:sz w:val="28"/>
          <w:szCs w:val="28"/>
        </w:rPr>
      </w:pPr>
      <w:bookmarkStart w:id="375" w:name="sub_101545"/>
      <w:r>
        <w:rPr>
          <w:rFonts w:ascii="Times New Roman" w:hAnsi="Times New Roman" w:cs="Times New Roman"/>
          <w:b/>
          <w:i/>
          <w:sz w:val="28"/>
          <w:szCs w:val="28"/>
        </w:rPr>
        <w:t>Обобщение</w:t>
      </w:r>
    </w:p>
    <w:p w14:paraId="435FF5A4" w14:textId="77777777" w:rsidR="009A1933" w:rsidRDefault="009A1933" w:rsidP="00247CBF">
      <w:pPr>
        <w:ind w:firstLine="0"/>
        <w:jc w:val="center"/>
        <w:rPr>
          <w:rFonts w:ascii="Times New Roman" w:hAnsi="Times New Roman" w:cs="Times New Roman"/>
          <w:b/>
          <w:sz w:val="28"/>
          <w:szCs w:val="28"/>
        </w:rPr>
      </w:pPr>
      <w:bookmarkStart w:id="376" w:name="sub_101443"/>
      <w:bookmarkEnd w:id="375"/>
    </w:p>
    <w:p w14:paraId="535F5C5C" w14:textId="77777777"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0C670FB7" w14:textId="77777777" w:rsidR="001B12BD" w:rsidRPr="00247CBF" w:rsidRDefault="001B12BD" w:rsidP="003465EA">
      <w:pPr>
        <w:rPr>
          <w:rFonts w:ascii="Times New Roman" w:hAnsi="Times New Roman" w:cs="Times New Roman"/>
          <w:b/>
          <w:sz w:val="28"/>
          <w:szCs w:val="28"/>
        </w:rPr>
      </w:pPr>
      <w:bookmarkStart w:id="377" w:name="sub_101559"/>
      <w:bookmarkEnd w:id="376"/>
      <w:r w:rsidRPr="00247CBF">
        <w:rPr>
          <w:rFonts w:ascii="Times New Roman" w:hAnsi="Times New Roman" w:cs="Times New Roman"/>
          <w:b/>
          <w:sz w:val="28"/>
          <w:szCs w:val="28"/>
        </w:rPr>
        <w:t>Всеобщая история. История Нового времени. XIX - начало XX в.</w:t>
      </w:r>
    </w:p>
    <w:p w14:paraId="68D28E3C" w14:textId="77777777" w:rsidR="001B12BD" w:rsidRPr="00247CBF" w:rsidRDefault="00247CBF" w:rsidP="003465EA">
      <w:pPr>
        <w:rPr>
          <w:rFonts w:ascii="Times New Roman" w:hAnsi="Times New Roman" w:cs="Times New Roman"/>
          <w:b/>
          <w:i/>
          <w:sz w:val="28"/>
          <w:szCs w:val="28"/>
        </w:rPr>
      </w:pPr>
      <w:bookmarkStart w:id="378" w:name="sub_101561"/>
      <w:bookmarkEnd w:id="377"/>
      <w:r w:rsidRPr="00247CBF">
        <w:rPr>
          <w:rFonts w:ascii="Times New Roman" w:hAnsi="Times New Roman" w:cs="Times New Roman"/>
          <w:b/>
          <w:i/>
          <w:sz w:val="28"/>
          <w:szCs w:val="28"/>
        </w:rPr>
        <w:t>Введение</w:t>
      </w:r>
    </w:p>
    <w:p w14:paraId="70A77AD2" w14:textId="77777777" w:rsidR="001B12BD" w:rsidRPr="00247CBF" w:rsidRDefault="001B12BD" w:rsidP="003465EA">
      <w:pPr>
        <w:rPr>
          <w:rFonts w:ascii="Times New Roman" w:hAnsi="Times New Roman" w:cs="Times New Roman"/>
          <w:b/>
          <w:i/>
          <w:sz w:val="28"/>
          <w:szCs w:val="28"/>
        </w:rPr>
      </w:pPr>
      <w:bookmarkStart w:id="379" w:name="sub_101562"/>
      <w:bookmarkEnd w:id="378"/>
      <w:r w:rsidRPr="00247CBF">
        <w:rPr>
          <w:rFonts w:ascii="Times New Roman" w:hAnsi="Times New Roman" w:cs="Times New Roman"/>
          <w:b/>
          <w:i/>
          <w:sz w:val="28"/>
          <w:szCs w:val="28"/>
        </w:rPr>
        <w:t>Европа в начале XIX в.</w:t>
      </w:r>
    </w:p>
    <w:bookmarkEnd w:id="379"/>
    <w:p w14:paraId="641FC12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Провозглашение империи Наполеона I во Франции. Реформы. Законодательство. Наполеоновские войны. </w:t>
      </w:r>
      <w:proofErr w:type="spellStart"/>
      <w:r w:rsidRPr="006779AC">
        <w:rPr>
          <w:rFonts w:ascii="Times New Roman" w:hAnsi="Times New Roman" w:cs="Times New Roman"/>
          <w:sz w:val="28"/>
          <w:szCs w:val="28"/>
        </w:rPr>
        <w:t>Антинаполеоновские</w:t>
      </w:r>
      <w:proofErr w:type="spellEnd"/>
      <w:r w:rsidRPr="006779AC">
        <w:rPr>
          <w:rFonts w:ascii="Times New Roman" w:hAnsi="Times New Roman" w:cs="Times New Roman"/>
          <w:sz w:val="28"/>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140C5C3" w14:textId="77777777" w:rsidR="001B12BD" w:rsidRPr="00247CBF" w:rsidRDefault="001B12BD" w:rsidP="003465EA">
      <w:pPr>
        <w:rPr>
          <w:rFonts w:ascii="Times New Roman" w:hAnsi="Times New Roman" w:cs="Times New Roman"/>
          <w:b/>
          <w:i/>
          <w:sz w:val="28"/>
          <w:szCs w:val="28"/>
        </w:rPr>
      </w:pPr>
      <w:bookmarkStart w:id="380"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80"/>
    <w:p w14:paraId="1CEF9B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F224A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190C8D8" w14:textId="77777777" w:rsidR="001B12BD" w:rsidRPr="00247CBF" w:rsidRDefault="001B12BD" w:rsidP="003465EA">
      <w:pPr>
        <w:rPr>
          <w:rFonts w:ascii="Times New Roman" w:hAnsi="Times New Roman" w:cs="Times New Roman"/>
          <w:b/>
          <w:i/>
          <w:sz w:val="28"/>
          <w:szCs w:val="28"/>
        </w:rPr>
      </w:pPr>
      <w:bookmarkStart w:id="381" w:name="sub_101564"/>
      <w:r w:rsidRPr="00247CBF">
        <w:rPr>
          <w:rFonts w:ascii="Times New Roman" w:hAnsi="Times New Roman" w:cs="Times New Roman"/>
          <w:b/>
          <w:i/>
          <w:sz w:val="28"/>
          <w:szCs w:val="28"/>
        </w:rPr>
        <w:t>Политическое развитие европейских стран в 1815-1840-е гг.</w:t>
      </w:r>
    </w:p>
    <w:bookmarkEnd w:id="381"/>
    <w:p w14:paraId="3A75F7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14:paraId="5A94E10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C8ABCAA" w14:textId="77777777" w:rsidR="001B12BD" w:rsidRPr="00247CBF" w:rsidRDefault="001B12BD" w:rsidP="003465EA">
      <w:pPr>
        <w:rPr>
          <w:rFonts w:ascii="Times New Roman" w:hAnsi="Times New Roman" w:cs="Times New Roman"/>
          <w:b/>
          <w:i/>
          <w:sz w:val="28"/>
          <w:szCs w:val="28"/>
        </w:rPr>
      </w:pPr>
      <w:bookmarkStart w:id="382" w:name="sub_101565"/>
      <w:r w:rsidRPr="00247CBF">
        <w:rPr>
          <w:rFonts w:ascii="Times New Roman" w:hAnsi="Times New Roman" w:cs="Times New Roman"/>
          <w:b/>
          <w:i/>
          <w:sz w:val="28"/>
          <w:szCs w:val="28"/>
        </w:rPr>
        <w:t>Страны Европы и Северной Америки в середине XIX - начале XX в.</w:t>
      </w:r>
    </w:p>
    <w:p w14:paraId="117492CA" w14:textId="77777777" w:rsidR="001B12BD" w:rsidRPr="006779AC" w:rsidRDefault="001B12BD" w:rsidP="003465EA">
      <w:pPr>
        <w:rPr>
          <w:rFonts w:ascii="Times New Roman" w:hAnsi="Times New Roman" w:cs="Times New Roman"/>
          <w:sz w:val="28"/>
          <w:szCs w:val="28"/>
        </w:rPr>
      </w:pPr>
      <w:bookmarkStart w:id="383" w:name="sub_101572"/>
      <w:bookmarkEnd w:id="382"/>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14:paraId="402FF85E" w14:textId="77777777" w:rsidR="001B12BD" w:rsidRPr="006779AC" w:rsidRDefault="001B12BD" w:rsidP="003465EA">
      <w:pPr>
        <w:rPr>
          <w:rFonts w:ascii="Times New Roman" w:hAnsi="Times New Roman" w:cs="Times New Roman"/>
          <w:sz w:val="28"/>
          <w:szCs w:val="28"/>
        </w:rPr>
      </w:pPr>
      <w:bookmarkStart w:id="384" w:name="sub_101573"/>
      <w:bookmarkEnd w:id="383"/>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0B5815B4" w14:textId="77777777" w:rsidR="001B12BD" w:rsidRPr="006779AC" w:rsidRDefault="001B12BD" w:rsidP="003465EA">
      <w:pPr>
        <w:rPr>
          <w:rFonts w:ascii="Times New Roman" w:hAnsi="Times New Roman" w:cs="Times New Roman"/>
          <w:sz w:val="28"/>
          <w:szCs w:val="28"/>
        </w:rPr>
      </w:pPr>
      <w:bookmarkStart w:id="385" w:name="sub_101574"/>
      <w:bookmarkEnd w:id="384"/>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 xml:space="preserve">дарства. Король Виктор </w:t>
      </w:r>
      <w:r w:rsidR="00247CBF">
        <w:rPr>
          <w:rFonts w:ascii="Times New Roman" w:hAnsi="Times New Roman" w:cs="Times New Roman"/>
          <w:sz w:val="28"/>
          <w:szCs w:val="28"/>
        </w:rPr>
        <w:lastRenderedPageBreak/>
        <w:t>Эммануил </w:t>
      </w:r>
      <w:r w:rsidRPr="006779AC">
        <w:rPr>
          <w:rFonts w:ascii="Times New Roman" w:hAnsi="Times New Roman" w:cs="Times New Roman"/>
          <w:sz w:val="28"/>
          <w:szCs w:val="28"/>
        </w:rPr>
        <w:t>II.</w:t>
      </w:r>
    </w:p>
    <w:p w14:paraId="4D454EEA" w14:textId="77777777" w:rsidR="001B12BD" w:rsidRPr="006779AC" w:rsidRDefault="001B12BD" w:rsidP="003465EA">
      <w:pPr>
        <w:rPr>
          <w:rFonts w:ascii="Times New Roman" w:hAnsi="Times New Roman" w:cs="Times New Roman"/>
          <w:sz w:val="28"/>
          <w:szCs w:val="28"/>
        </w:rPr>
      </w:pPr>
      <w:bookmarkStart w:id="386" w:name="sub_101575"/>
      <w:bookmarkEnd w:id="385"/>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6F14D82" w14:textId="77777777" w:rsidR="001B12BD" w:rsidRPr="006779AC" w:rsidRDefault="001B12BD" w:rsidP="003465EA">
      <w:pPr>
        <w:rPr>
          <w:rFonts w:ascii="Times New Roman" w:hAnsi="Times New Roman" w:cs="Times New Roman"/>
          <w:sz w:val="28"/>
          <w:szCs w:val="28"/>
        </w:rPr>
      </w:pPr>
      <w:bookmarkStart w:id="387" w:name="sub_101576"/>
      <w:bookmarkEnd w:id="386"/>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223760A6" w14:textId="77777777" w:rsidR="001B12BD" w:rsidRPr="006779AC" w:rsidRDefault="001B12BD" w:rsidP="003465EA">
      <w:pPr>
        <w:rPr>
          <w:rFonts w:ascii="Times New Roman" w:hAnsi="Times New Roman" w:cs="Times New Roman"/>
          <w:sz w:val="28"/>
          <w:szCs w:val="28"/>
        </w:rPr>
      </w:pPr>
      <w:bookmarkStart w:id="388" w:name="sub_101577"/>
      <w:bookmarkEnd w:id="387"/>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8"/>
    <w:p w14:paraId="418393D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14:paraId="6FCBD9F9" w14:textId="77777777" w:rsidR="001B12BD" w:rsidRPr="00247CBF" w:rsidRDefault="001B12BD" w:rsidP="003465EA">
      <w:pPr>
        <w:rPr>
          <w:rFonts w:ascii="Times New Roman" w:hAnsi="Times New Roman" w:cs="Times New Roman"/>
          <w:i/>
          <w:sz w:val="28"/>
          <w:szCs w:val="28"/>
        </w:rPr>
      </w:pPr>
      <w:bookmarkStart w:id="389"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9"/>
    <w:p w14:paraId="7A76261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1A0D55E" w14:textId="77777777" w:rsidR="001B12BD" w:rsidRPr="00247CBF" w:rsidRDefault="001B12BD" w:rsidP="003465EA">
      <w:pPr>
        <w:rPr>
          <w:rFonts w:ascii="Times New Roman" w:hAnsi="Times New Roman" w:cs="Times New Roman"/>
          <w:b/>
          <w:i/>
          <w:sz w:val="28"/>
          <w:szCs w:val="28"/>
        </w:rPr>
      </w:pPr>
      <w:bookmarkStart w:id="390" w:name="sub_101566"/>
      <w:r w:rsidRPr="00247CBF">
        <w:rPr>
          <w:rFonts w:ascii="Times New Roman" w:hAnsi="Times New Roman" w:cs="Times New Roman"/>
          <w:b/>
          <w:i/>
          <w:sz w:val="28"/>
          <w:szCs w:val="28"/>
        </w:rPr>
        <w:t>Страны Латинской Америки в XIX - начале XX в.</w:t>
      </w:r>
    </w:p>
    <w:bookmarkEnd w:id="390"/>
    <w:p w14:paraId="32263E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6779AC">
        <w:rPr>
          <w:rFonts w:ascii="Times New Roman" w:hAnsi="Times New Roman" w:cs="Times New Roman"/>
          <w:sz w:val="28"/>
          <w:szCs w:val="28"/>
        </w:rPr>
        <w:t>Туссен-Лувертюр</w:t>
      </w:r>
      <w:proofErr w:type="spellEnd"/>
      <w:r w:rsidRPr="006779AC">
        <w:rPr>
          <w:rFonts w:ascii="Times New Roman" w:hAnsi="Times New Roman" w:cs="Times New Roman"/>
          <w:sz w:val="28"/>
          <w:szCs w:val="28"/>
        </w:rPr>
        <w:t>,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462AE2" w14:textId="77777777" w:rsidR="001B12BD" w:rsidRPr="00247CBF" w:rsidRDefault="001B12BD" w:rsidP="003465EA">
      <w:pPr>
        <w:rPr>
          <w:rFonts w:ascii="Times New Roman" w:hAnsi="Times New Roman" w:cs="Times New Roman"/>
          <w:b/>
          <w:i/>
          <w:sz w:val="28"/>
          <w:szCs w:val="28"/>
        </w:rPr>
      </w:pPr>
      <w:bookmarkStart w:id="391" w:name="sub_101567"/>
      <w:r w:rsidRPr="00247CBF">
        <w:rPr>
          <w:rFonts w:ascii="Times New Roman" w:hAnsi="Times New Roman" w:cs="Times New Roman"/>
          <w:b/>
          <w:i/>
          <w:sz w:val="28"/>
          <w:szCs w:val="28"/>
        </w:rPr>
        <w:t>Страны Азии в XIX - начале XX в.</w:t>
      </w:r>
    </w:p>
    <w:bookmarkEnd w:id="391"/>
    <w:p w14:paraId="1EE7D2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14:paraId="3E95A77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14:paraId="0E46AF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Традиционные устои и попытки проведения реформ. Политика </w:t>
      </w:r>
      <w:proofErr w:type="spellStart"/>
      <w:r w:rsidRPr="006779AC">
        <w:rPr>
          <w:rFonts w:ascii="Times New Roman" w:hAnsi="Times New Roman" w:cs="Times New Roman"/>
          <w:sz w:val="28"/>
          <w:szCs w:val="28"/>
        </w:rPr>
        <w:t>Танзимата</w:t>
      </w:r>
      <w:proofErr w:type="spellEnd"/>
      <w:r w:rsidRPr="006779AC">
        <w:rPr>
          <w:rFonts w:ascii="Times New Roman" w:hAnsi="Times New Roman" w:cs="Times New Roman"/>
          <w:sz w:val="28"/>
          <w:szCs w:val="28"/>
        </w:rPr>
        <w:t>. Принятие конституции. Младотурецкая революция 1908-1909 гг.</w:t>
      </w:r>
    </w:p>
    <w:p w14:paraId="48C1630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14:paraId="3E01469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6779AC">
        <w:rPr>
          <w:rFonts w:ascii="Times New Roman" w:hAnsi="Times New Roman" w:cs="Times New Roman"/>
          <w:sz w:val="28"/>
          <w:szCs w:val="28"/>
        </w:rPr>
        <w:t>Тилак</w:t>
      </w:r>
      <w:proofErr w:type="spellEnd"/>
      <w:r w:rsidRPr="006779AC">
        <w:rPr>
          <w:rFonts w:ascii="Times New Roman" w:hAnsi="Times New Roman" w:cs="Times New Roman"/>
          <w:sz w:val="28"/>
          <w:szCs w:val="28"/>
        </w:rPr>
        <w:t>, М.К. Ганди.</w:t>
      </w:r>
    </w:p>
    <w:p w14:paraId="51FD94B3" w14:textId="77777777" w:rsidR="001B12BD" w:rsidRPr="00247CBF" w:rsidRDefault="001B12BD" w:rsidP="003465EA">
      <w:pPr>
        <w:rPr>
          <w:rFonts w:ascii="Times New Roman" w:hAnsi="Times New Roman" w:cs="Times New Roman"/>
          <w:b/>
          <w:i/>
          <w:sz w:val="28"/>
          <w:szCs w:val="28"/>
        </w:rPr>
      </w:pPr>
      <w:bookmarkStart w:id="392" w:name="sub_101568"/>
      <w:r w:rsidRPr="00247CBF">
        <w:rPr>
          <w:rFonts w:ascii="Times New Roman" w:hAnsi="Times New Roman" w:cs="Times New Roman"/>
          <w:b/>
          <w:i/>
          <w:sz w:val="28"/>
          <w:szCs w:val="28"/>
        </w:rPr>
        <w:t>Народы Африки в XIX - начале XX в.</w:t>
      </w:r>
    </w:p>
    <w:bookmarkEnd w:id="392"/>
    <w:p w14:paraId="083E77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F73FB32" w14:textId="77777777" w:rsidR="001B12BD" w:rsidRPr="00247CBF" w:rsidRDefault="001B12BD" w:rsidP="003465EA">
      <w:pPr>
        <w:rPr>
          <w:rFonts w:ascii="Times New Roman" w:hAnsi="Times New Roman" w:cs="Times New Roman"/>
          <w:b/>
          <w:i/>
          <w:sz w:val="28"/>
          <w:szCs w:val="28"/>
        </w:rPr>
      </w:pPr>
      <w:bookmarkStart w:id="393" w:name="sub_101569"/>
      <w:r w:rsidRPr="00247CBF">
        <w:rPr>
          <w:rFonts w:ascii="Times New Roman" w:hAnsi="Times New Roman" w:cs="Times New Roman"/>
          <w:b/>
          <w:i/>
          <w:sz w:val="28"/>
          <w:szCs w:val="28"/>
        </w:rPr>
        <w:t>Развитие культуры в XIX - начале XX в.</w:t>
      </w:r>
    </w:p>
    <w:bookmarkEnd w:id="393"/>
    <w:p w14:paraId="7F78A3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522FD1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F801FD4" w14:textId="77777777" w:rsidR="001B12BD" w:rsidRPr="00247CBF" w:rsidRDefault="001B12BD" w:rsidP="003465EA">
      <w:pPr>
        <w:rPr>
          <w:rFonts w:ascii="Times New Roman" w:hAnsi="Times New Roman" w:cs="Times New Roman"/>
          <w:b/>
          <w:i/>
          <w:sz w:val="28"/>
          <w:szCs w:val="28"/>
        </w:rPr>
      </w:pPr>
      <w:bookmarkStart w:id="394" w:name="sub_101570"/>
      <w:r w:rsidRPr="00247CBF">
        <w:rPr>
          <w:rFonts w:ascii="Times New Roman" w:hAnsi="Times New Roman" w:cs="Times New Roman"/>
          <w:b/>
          <w:i/>
          <w:sz w:val="28"/>
          <w:szCs w:val="28"/>
        </w:rPr>
        <w:t>Международные отношения в XIX - начале XX в.</w:t>
      </w:r>
    </w:p>
    <w:bookmarkEnd w:id="394"/>
    <w:p w14:paraId="4151B43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767BCEFD" w14:textId="77777777" w:rsidR="001B12BD" w:rsidRPr="00247CBF" w:rsidRDefault="001B12BD" w:rsidP="003465EA">
      <w:pPr>
        <w:rPr>
          <w:rFonts w:ascii="Times New Roman" w:hAnsi="Times New Roman" w:cs="Times New Roman"/>
          <w:b/>
          <w:i/>
          <w:sz w:val="28"/>
          <w:szCs w:val="28"/>
        </w:rPr>
      </w:pPr>
      <w:bookmarkStart w:id="395" w:name="sub_101571"/>
      <w:r w:rsidRPr="00247CBF">
        <w:rPr>
          <w:rFonts w:ascii="Times New Roman" w:hAnsi="Times New Roman" w:cs="Times New Roman"/>
          <w:b/>
          <w:i/>
          <w:sz w:val="28"/>
          <w:szCs w:val="28"/>
        </w:rPr>
        <w:t>Обобщение. Историческое и культурное наследие XIX в.</w:t>
      </w:r>
    </w:p>
    <w:p w14:paraId="06C0A96A" w14:textId="77777777" w:rsidR="001B12BD" w:rsidRPr="006779AC" w:rsidRDefault="001B12BD" w:rsidP="003465EA">
      <w:pPr>
        <w:rPr>
          <w:rFonts w:ascii="Times New Roman" w:hAnsi="Times New Roman" w:cs="Times New Roman"/>
          <w:b/>
          <w:i/>
          <w:sz w:val="28"/>
          <w:szCs w:val="28"/>
        </w:rPr>
      </w:pPr>
      <w:bookmarkStart w:id="396" w:name="sub_101560"/>
      <w:bookmarkEnd w:id="395"/>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14:paraId="282FF165" w14:textId="77777777" w:rsidR="001B12BD" w:rsidRPr="00247CBF" w:rsidRDefault="00247CBF" w:rsidP="003465EA">
      <w:pPr>
        <w:rPr>
          <w:rFonts w:ascii="Times New Roman" w:hAnsi="Times New Roman" w:cs="Times New Roman"/>
          <w:b/>
          <w:i/>
          <w:sz w:val="28"/>
          <w:szCs w:val="28"/>
        </w:rPr>
      </w:pPr>
      <w:bookmarkStart w:id="397" w:name="sub_101579"/>
      <w:bookmarkEnd w:id="396"/>
      <w:r>
        <w:rPr>
          <w:rFonts w:ascii="Times New Roman" w:hAnsi="Times New Roman" w:cs="Times New Roman"/>
          <w:b/>
          <w:i/>
          <w:sz w:val="28"/>
          <w:szCs w:val="28"/>
        </w:rPr>
        <w:t>Введение</w:t>
      </w:r>
    </w:p>
    <w:p w14:paraId="524C77C6" w14:textId="77777777" w:rsidR="001B12BD" w:rsidRPr="00247CBF" w:rsidRDefault="001B12BD" w:rsidP="003465EA">
      <w:pPr>
        <w:rPr>
          <w:rFonts w:ascii="Times New Roman" w:hAnsi="Times New Roman" w:cs="Times New Roman"/>
          <w:b/>
          <w:i/>
          <w:sz w:val="28"/>
          <w:szCs w:val="28"/>
        </w:rPr>
      </w:pPr>
      <w:bookmarkStart w:id="398" w:name="sub_101580"/>
      <w:bookmarkEnd w:id="397"/>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8"/>
    <w:p w14:paraId="5A9BB6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2BDE8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14:paraId="6A8FEB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E3EEC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14:paraId="3EFB37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14:paraId="467D11E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14:paraId="472556C9" w14:textId="77777777" w:rsidR="001B12BD" w:rsidRPr="00247CBF" w:rsidRDefault="001B12BD" w:rsidP="003465EA">
      <w:pPr>
        <w:rPr>
          <w:rFonts w:ascii="Times New Roman" w:hAnsi="Times New Roman" w:cs="Times New Roman"/>
          <w:b/>
          <w:i/>
          <w:sz w:val="28"/>
          <w:szCs w:val="28"/>
        </w:rPr>
      </w:pPr>
      <w:bookmarkStart w:id="399"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9"/>
    <w:p w14:paraId="7E7F44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w:t>
      </w:r>
      <w:r w:rsidRPr="006779AC">
        <w:rPr>
          <w:rFonts w:ascii="Times New Roman" w:hAnsi="Times New Roman" w:cs="Times New Roman"/>
          <w:sz w:val="28"/>
          <w:szCs w:val="28"/>
        </w:rPr>
        <w:lastRenderedPageBreak/>
        <w:t xml:space="preserve">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14:paraId="7381EF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14:paraId="5ACA653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19AA3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14:paraId="448938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F38E846" w14:textId="77777777" w:rsidR="001B12BD" w:rsidRPr="00247CBF" w:rsidRDefault="001B12BD" w:rsidP="003465EA">
      <w:pPr>
        <w:rPr>
          <w:rFonts w:ascii="Times New Roman" w:hAnsi="Times New Roman" w:cs="Times New Roman"/>
          <w:b/>
          <w:i/>
          <w:sz w:val="28"/>
          <w:szCs w:val="28"/>
        </w:rPr>
      </w:pPr>
      <w:bookmarkStart w:id="400"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400"/>
    <w:p w14:paraId="2533A8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9C7FC59" w14:textId="77777777" w:rsidR="001B12BD" w:rsidRPr="00247CBF" w:rsidRDefault="001B12BD" w:rsidP="003465EA">
      <w:pPr>
        <w:rPr>
          <w:rFonts w:ascii="Times New Roman" w:hAnsi="Times New Roman" w:cs="Times New Roman"/>
          <w:b/>
          <w:i/>
          <w:sz w:val="28"/>
          <w:szCs w:val="28"/>
        </w:rPr>
      </w:pPr>
      <w:bookmarkStart w:id="401" w:name="sub_101583"/>
      <w:r w:rsidRPr="00247CBF">
        <w:rPr>
          <w:rFonts w:ascii="Times New Roman" w:hAnsi="Times New Roman" w:cs="Times New Roman"/>
          <w:b/>
          <w:i/>
          <w:sz w:val="28"/>
          <w:szCs w:val="28"/>
        </w:rPr>
        <w:t>Народы России в первой половине XIX в.</w:t>
      </w:r>
    </w:p>
    <w:bookmarkEnd w:id="401"/>
    <w:p w14:paraId="1828C4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EF58813" w14:textId="77777777" w:rsidR="001B12BD" w:rsidRPr="00247CBF" w:rsidRDefault="001B12BD" w:rsidP="003465EA">
      <w:pPr>
        <w:rPr>
          <w:rFonts w:ascii="Times New Roman" w:hAnsi="Times New Roman" w:cs="Times New Roman"/>
          <w:b/>
          <w:i/>
          <w:sz w:val="28"/>
          <w:szCs w:val="28"/>
        </w:rPr>
      </w:pPr>
      <w:bookmarkStart w:id="402"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02"/>
    <w:p w14:paraId="5C7235F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6779AC">
        <w:rPr>
          <w:rFonts w:ascii="Times New Roman" w:hAnsi="Times New Roman" w:cs="Times New Roman"/>
          <w:sz w:val="28"/>
          <w:szCs w:val="28"/>
        </w:rPr>
        <w:t>всесословности</w:t>
      </w:r>
      <w:proofErr w:type="spellEnd"/>
      <w:r w:rsidRPr="006779AC">
        <w:rPr>
          <w:rFonts w:ascii="Times New Roman" w:hAnsi="Times New Roman" w:cs="Times New Roman"/>
          <w:sz w:val="28"/>
          <w:szCs w:val="28"/>
        </w:rPr>
        <w:t xml:space="preserve"> в правовом строе страны. Конституционный вопрос.</w:t>
      </w:r>
    </w:p>
    <w:p w14:paraId="248C2DE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30C9B81B" w14:textId="77777777" w:rsidR="001B12BD" w:rsidRPr="00247CBF" w:rsidRDefault="001B12BD" w:rsidP="003465EA">
      <w:pPr>
        <w:rPr>
          <w:rFonts w:ascii="Times New Roman" w:hAnsi="Times New Roman" w:cs="Times New Roman"/>
          <w:b/>
          <w:i/>
          <w:sz w:val="28"/>
          <w:szCs w:val="28"/>
        </w:rPr>
      </w:pPr>
      <w:bookmarkStart w:id="403" w:name="sub_101585"/>
      <w:r w:rsidRPr="00247CBF">
        <w:rPr>
          <w:rFonts w:ascii="Times New Roman" w:hAnsi="Times New Roman" w:cs="Times New Roman"/>
          <w:b/>
          <w:i/>
          <w:sz w:val="28"/>
          <w:szCs w:val="28"/>
        </w:rPr>
        <w:t>Россия в 1880-1890-х гг.</w:t>
      </w:r>
    </w:p>
    <w:bookmarkEnd w:id="403"/>
    <w:p w14:paraId="45A8BEB2" w14:textId="77777777"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5A899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008CC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14:paraId="4CA102C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7F39442" w14:textId="77777777" w:rsidR="001B12BD" w:rsidRPr="00247CBF" w:rsidRDefault="001B12BD" w:rsidP="003465EA">
      <w:pPr>
        <w:rPr>
          <w:rFonts w:ascii="Times New Roman" w:hAnsi="Times New Roman" w:cs="Times New Roman"/>
          <w:b/>
          <w:i/>
          <w:sz w:val="28"/>
          <w:szCs w:val="28"/>
        </w:rPr>
      </w:pPr>
      <w:bookmarkStart w:id="404" w:name="sub_101586"/>
      <w:r w:rsidRPr="00247CBF">
        <w:rPr>
          <w:rFonts w:ascii="Times New Roman" w:hAnsi="Times New Roman" w:cs="Times New Roman"/>
          <w:b/>
          <w:i/>
          <w:sz w:val="28"/>
          <w:szCs w:val="28"/>
        </w:rPr>
        <w:t>Культурное пространство империи во второй половине XIX в.</w:t>
      </w:r>
    </w:p>
    <w:bookmarkEnd w:id="404"/>
    <w:p w14:paraId="368B82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21113FD3" w14:textId="77777777" w:rsidR="001B12BD" w:rsidRPr="00247CBF" w:rsidRDefault="00627C61" w:rsidP="003465EA">
      <w:pPr>
        <w:rPr>
          <w:rFonts w:ascii="Times New Roman" w:hAnsi="Times New Roman" w:cs="Times New Roman"/>
          <w:b/>
          <w:i/>
          <w:sz w:val="28"/>
          <w:szCs w:val="28"/>
        </w:rPr>
      </w:pPr>
      <w:bookmarkStart w:id="405" w:name="sub_101587"/>
      <w:r>
        <w:rPr>
          <w:rFonts w:ascii="Times New Roman" w:hAnsi="Times New Roman" w:cs="Times New Roman"/>
          <w:b/>
          <w:i/>
          <w:sz w:val="28"/>
          <w:szCs w:val="28"/>
        </w:rPr>
        <w:t>Этнокультурный облик империи</w:t>
      </w:r>
    </w:p>
    <w:bookmarkEnd w:id="405"/>
    <w:p w14:paraId="2DCA42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35EEDE6" w14:textId="77777777" w:rsidR="001B12BD" w:rsidRPr="00247CBF" w:rsidRDefault="001B12BD" w:rsidP="003465EA">
      <w:pPr>
        <w:rPr>
          <w:rFonts w:ascii="Times New Roman" w:hAnsi="Times New Roman" w:cs="Times New Roman"/>
          <w:b/>
          <w:i/>
          <w:sz w:val="28"/>
          <w:szCs w:val="28"/>
        </w:rPr>
      </w:pPr>
      <w:bookmarkStart w:id="406"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406"/>
    <w:p w14:paraId="2BD96D8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F4C30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w:t>
      </w:r>
      <w:r w:rsidRPr="006779AC">
        <w:rPr>
          <w:rFonts w:ascii="Times New Roman" w:hAnsi="Times New Roman" w:cs="Times New Roman"/>
          <w:sz w:val="28"/>
          <w:szCs w:val="28"/>
        </w:rPr>
        <w:lastRenderedPageBreak/>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14:paraId="38FE0695" w14:textId="77777777" w:rsidR="001B12BD" w:rsidRPr="001E618B" w:rsidRDefault="001B12BD" w:rsidP="003465EA">
      <w:pPr>
        <w:rPr>
          <w:rFonts w:ascii="Times New Roman" w:hAnsi="Times New Roman" w:cs="Times New Roman"/>
          <w:b/>
          <w:i/>
          <w:sz w:val="28"/>
          <w:szCs w:val="28"/>
        </w:rPr>
      </w:pPr>
      <w:bookmarkStart w:id="407" w:name="sub_101589"/>
      <w:r w:rsidRPr="001E618B">
        <w:rPr>
          <w:rFonts w:ascii="Times New Roman" w:hAnsi="Times New Roman" w:cs="Times New Roman"/>
          <w:b/>
          <w:i/>
          <w:sz w:val="28"/>
          <w:szCs w:val="28"/>
        </w:rPr>
        <w:t>Россия на пороге XX в.</w:t>
      </w:r>
    </w:p>
    <w:p w14:paraId="044F6018" w14:textId="77777777" w:rsidR="001B12BD" w:rsidRPr="006779AC" w:rsidRDefault="001B12BD" w:rsidP="003465EA">
      <w:pPr>
        <w:rPr>
          <w:rFonts w:ascii="Times New Roman" w:hAnsi="Times New Roman" w:cs="Times New Roman"/>
          <w:sz w:val="28"/>
          <w:szCs w:val="28"/>
        </w:rPr>
      </w:pPr>
      <w:bookmarkStart w:id="408" w:name="sub_101591"/>
      <w:bookmarkEnd w:id="407"/>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8"/>
    <w:p w14:paraId="742623A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6329A9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14:paraId="0E610299" w14:textId="77777777" w:rsidR="001B12BD" w:rsidRPr="006779AC" w:rsidRDefault="001B12BD" w:rsidP="003465EA">
      <w:pPr>
        <w:rPr>
          <w:rFonts w:ascii="Times New Roman" w:hAnsi="Times New Roman" w:cs="Times New Roman"/>
          <w:sz w:val="28"/>
          <w:szCs w:val="28"/>
        </w:rPr>
      </w:pPr>
      <w:bookmarkStart w:id="409"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w:t>
      </w:r>
      <w:proofErr w:type="spellStart"/>
      <w:r w:rsidRPr="006779AC">
        <w:rPr>
          <w:rFonts w:ascii="Times New Roman" w:hAnsi="Times New Roman" w:cs="Times New Roman"/>
          <w:sz w:val="28"/>
          <w:szCs w:val="28"/>
        </w:rPr>
        <w:t>Цусимское</w:t>
      </w:r>
      <w:proofErr w:type="spellEnd"/>
      <w:r w:rsidRPr="006779AC">
        <w:rPr>
          <w:rFonts w:ascii="Times New Roman" w:hAnsi="Times New Roman" w:cs="Times New Roman"/>
          <w:sz w:val="28"/>
          <w:szCs w:val="28"/>
        </w:rPr>
        <w:t xml:space="preserve"> сражение.</w:t>
      </w:r>
    </w:p>
    <w:p w14:paraId="3AAD7189" w14:textId="77777777" w:rsidR="001B12BD" w:rsidRPr="006779AC" w:rsidRDefault="001B12BD" w:rsidP="003465EA">
      <w:pPr>
        <w:rPr>
          <w:rFonts w:ascii="Times New Roman" w:hAnsi="Times New Roman" w:cs="Times New Roman"/>
          <w:sz w:val="28"/>
          <w:szCs w:val="28"/>
        </w:rPr>
      </w:pPr>
      <w:bookmarkStart w:id="410" w:name="sub_101593"/>
      <w:bookmarkEnd w:id="409"/>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10"/>
    <w:p w14:paraId="2AE9795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14:paraId="59E035D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97EB7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14:paraId="5D5B11A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9C0ADD4" w14:textId="77777777"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001B12BD" w:rsidRPr="006779AC">
        <w:rPr>
          <w:rFonts w:ascii="Times New Roman" w:hAnsi="Times New Roman" w:cs="Times New Roman"/>
          <w:sz w:val="28"/>
          <w:szCs w:val="28"/>
        </w:rPr>
        <w:t>Неонароднические</w:t>
      </w:r>
      <w:proofErr w:type="spellEnd"/>
      <w:r w:rsidR="001B12BD" w:rsidRPr="006779AC">
        <w:rPr>
          <w:rFonts w:ascii="Times New Roman" w:hAnsi="Times New Roman" w:cs="Times New Roman"/>
          <w:sz w:val="28"/>
          <w:szCs w:val="28"/>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001B12BD" w:rsidRPr="006779AC">
        <w:rPr>
          <w:rFonts w:ascii="Times New Roman" w:hAnsi="Times New Roman" w:cs="Times New Roman"/>
          <w:sz w:val="28"/>
          <w:szCs w:val="28"/>
        </w:rPr>
        <w:t>Правомонархические</w:t>
      </w:r>
      <w:proofErr w:type="spellEnd"/>
      <w:r w:rsidR="001B12BD" w:rsidRPr="006779AC">
        <w:rPr>
          <w:rFonts w:ascii="Times New Roman" w:hAnsi="Times New Roman" w:cs="Times New Roman"/>
          <w:sz w:val="28"/>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FD94B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0E20EB92" w14:textId="77777777" w:rsidR="001B12BD" w:rsidRPr="006779AC" w:rsidRDefault="001B12BD" w:rsidP="003465EA">
      <w:pPr>
        <w:rPr>
          <w:rFonts w:ascii="Times New Roman" w:hAnsi="Times New Roman" w:cs="Times New Roman"/>
          <w:sz w:val="28"/>
          <w:szCs w:val="28"/>
        </w:rPr>
      </w:pPr>
      <w:bookmarkStart w:id="411"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w:t>
      </w:r>
      <w:r w:rsidRPr="006779AC">
        <w:rPr>
          <w:rFonts w:ascii="Times New Roman" w:hAnsi="Times New Roman" w:cs="Times New Roman"/>
          <w:sz w:val="28"/>
          <w:szCs w:val="28"/>
        </w:rPr>
        <w:lastRenderedPageBreak/>
        <w:t>нарастание социальных противоречий. III и IV Государственная дума.</w:t>
      </w:r>
    </w:p>
    <w:bookmarkEnd w:id="411"/>
    <w:p w14:paraId="1FF9FC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14:paraId="544D51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35412ED5" w14:textId="77777777" w:rsidR="001B12BD" w:rsidRPr="006779AC" w:rsidRDefault="001B12BD" w:rsidP="003465EA">
      <w:pPr>
        <w:rPr>
          <w:rFonts w:ascii="Times New Roman" w:hAnsi="Times New Roman" w:cs="Times New Roman"/>
          <w:sz w:val="28"/>
          <w:szCs w:val="28"/>
        </w:rPr>
      </w:pPr>
      <w:bookmarkStart w:id="412"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12"/>
    <w:p w14:paraId="20AE74B4" w14:textId="77777777"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14:paraId="5FBFD044" w14:textId="77777777"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14:paraId="5CA5A75A" w14:textId="77777777" w:rsidR="001B12BD" w:rsidRPr="001E618B" w:rsidRDefault="001B12BD" w:rsidP="003465EA">
      <w:pPr>
        <w:rPr>
          <w:rFonts w:ascii="Times New Roman" w:hAnsi="Times New Roman" w:cs="Times New Roman"/>
          <w:b/>
          <w:i/>
          <w:sz w:val="28"/>
          <w:szCs w:val="28"/>
        </w:rPr>
      </w:pPr>
      <w:bookmarkStart w:id="413" w:name="sub_101596"/>
      <w:r w:rsidRPr="001E618B">
        <w:rPr>
          <w:rFonts w:ascii="Times New Roman" w:hAnsi="Times New Roman" w:cs="Times New Roman"/>
          <w:b/>
          <w:i/>
          <w:sz w:val="28"/>
          <w:szCs w:val="28"/>
        </w:rPr>
        <w:t>Наш край в XIX - начале XX в.</w:t>
      </w:r>
    </w:p>
    <w:p w14:paraId="5A12220D" w14:textId="77777777" w:rsidR="00C0382F" w:rsidRPr="001E618B" w:rsidRDefault="001B12BD" w:rsidP="0092551D">
      <w:pPr>
        <w:rPr>
          <w:rFonts w:ascii="Times New Roman" w:hAnsi="Times New Roman" w:cs="Times New Roman"/>
          <w:b/>
          <w:i/>
          <w:sz w:val="28"/>
          <w:szCs w:val="28"/>
        </w:rPr>
      </w:pPr>
      <w:bookmarkStart w:id="414" w:name="sub_101590"/>
      <w:bookmarkEnd w:id="413"/>
      <w:r w:rsidRPr="001E618B">
        <w:rPr>
          <w:rFonts w:ascii="Times New Roman" w:hAnsi="Times New Roman" w:cs="Times New Roman"/>
          <w:b/>
          <w:i/>
          <w:sz w:val="28"/>
          <w:szCs w:val="28"/>
        </w:rPr>
        <w:t>Обобщение</w:t>
      </w:r>
      <w:bookmarkStart w:id="415" w:name="sub_101444"/>
      <w:bookmarkEnd w:id="414"/>
    </w:p>
    <w:p w14:paraId="04B13E51" w14:textId="77777777" w:rsidR="00247CBF" w:rsidRPr="00247CBF" w:rsidRDefault="00247CBF" w:rsidP="0092551D">
      <w:pPr>
        <w:rPr>
          <w:rFonts w:ascii="Times New Roman" w:hAnsi="Times New Roman" w:cs="Times New Roman"/>
          <w:b/>
          <w:i/>
          <w:sz w:val="28"/>
          <w:szCs w:val="28"/>
        </w:rPr>
      </w:pPr>
    </w:p>
    <w:p w14:paraId="1EB06AFE" w14:textId="77777777"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14:paraId="71054346" w14:textId="77777777" w:rsidR="00247CBF" w:rsidRDefault="00247CBF" w:rsidP="003465EA">
      <w:pPr>
        <w:rPr>
          <w:rFonts w:ascii="Times New Roman" w:hAnsi="Times New Roman" w:cs="Times New Roman"/>
          <w:b/>
          <w:sz w:val="28"/>
          <w:szCs w:val="28"/>
        </w:rPr>
      </w:pPr>
    </w:p>
    <w:p w14:paraId="71F2CCB0" w14:textId="77777777"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14:paraId="0AA36A4F" w14:textId="77777777" w:rsidR="001B12BD" w:rsidRPr="006779AC" w:rsidRDefault="001B12BD" w:rsidP="003465EA">
      <w:pPr>
        <w:rPr>
          <w:rFonts w:ascii="Times New Roman" w:hAnsi="Times New Roman" w:cs="Times New Roman"/>
          <w:b/>
          <w:i/>
          <w:sz w:val="28"/>
          <w:szCs w:val="28"/>
        </w:rPr>
      </w:pPr>
      <w:bookmarkStart w:id="416" w:name="sub_101597"/>
      <w:bookmarkEnd w:id="415"/>
      <w:r w:rsidRPr="006779AC">
        <w:rPr>
          <w:rFonts w:ascii="Times New Roman" w:hAnsi="Times New Roman" w:cs="Times New Roman"/>
          <w:b/>
          <w:i/>
          <w:sz w:val="28"/>
          <w:szCs w:val="28"/>
        </w:rPr>
        <w:t>К важнейшим личностным результатам изучения истории относятся:</w:t>
      </w:r>
    </w:p>
    <w:p w14:paraId="3A32219B" w14:textId="77777777" w:rsidR="001B12BD" w:rsidRPr="006779AC" w:rsidRDefault="00C0382F" w:rsidP="003465EA">
      <w:pPr>
        <w:rPr>
          <w:rFonts w:ascii="Times New Roman" w:hAnsi="Times New Roman" w:cs="Times New Roman"/>
          <w:sz w:val="28"/>
          <w:szCs w:val="28"/>
        </w:rPr>
      </w:pPr>
      <w:bookmarkStart w:id="417" w:name="sub_101606"/>
      <w:bookmarkEnd w:id="416"/>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0400709" w14:textId="77777777" w:rsidR="001B12BD" w:rsidRPr="006779AC" w:rsidRDefault="00C0382F" w:rsidP="003465EA">
      <w:pPr>
        <w:rPr>
          <w:rFonts w:ascii="Times New Roman" w:hAnsi="Times New Roman" w:cs="Times New Roman"/>
          <w:sz w:val="28"/>
          <w:szCs w:val="28"/>
        </w:rPr>
      </w:pPr>
      <w:bookmarkStart w:id="418" w:name="sub_101607"/>
      <w:bookmarkEnd w:id="417"/>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35AA1F0" w14:textId="77777777" w:rsidR="001B12BD" w:rsidRPr="006779AC" w:rsidRDefault="00C0382F" w:rsidP="003465EA">
      <w:pPr>
        <w:rPr>
          <w:rFonts w:ascii="Times New Roman" w:hAnsi="Times New Roman" w:cs="Times New Roman"/>
          <w:sz w:val="28"/>
          <w:szCs w:val="28"/>
        </w:rPr>
      </w:pPr>
      <w:bookmarkStart w:id="419" w:name="sub_101608"/>
      <w:bookmarkEnd w:id="418"/>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7033A78" w14:textId="77777777" w:rsidR="001B12BD" w:rsidRPr="006779AC" w:rsidRDefault="00C0382F" w:rsidP="003465EA">
      <w:pPr>
        <w:rPr>
          <w:rFonts w:ascii="Times New Roman" w:hAnsi="Times New Roman" w:cs="Times New Roman"/>
          <w:sz w:val="28"/>
          <w:szCs w:val="28"/>
        </w:rPr>
      </w:pPr>
      <w:bookmarkStart w:id="420" w:name="sub_101609"/>
      <w:bookmarkEnd w:id="419"/>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w:t>
      </w:r>
      <w:r w:rsidR="001B12BD" w:rsidRPr="006779AC">
        <w:rPr>
          <w:rFonts w:ascii="Times New Roman" w:hAnsi="Times New Roman" w:cs="Times New Roman"/>
          <w:sz w:val="28"/>
          <w:szCs w:val="28"/>
        </w:rPr>
        <w:lastRenderedPageBreak/>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1E6F5F9" w14:textId="77777777" w:rsidR="001B12BD" w:rsidRPr="006779AC" w:rsidRDefault="00C0382F" w:rsidP="003465EA">
      <w:pPr>
        <w:rPr>
          <w:rFonts w:ascii="Times New Roman" w:hAnsi="Times New Roman" w:cs="Times New Roman"/>
          <w:sz w:val="28"/>
          <w:szCs w:val="28"/>
        </w:rPr>
      </w:pPr>
      <w:bookmarkStart w:id="421" w:name="sub_101610"/>
      <w:bookmarkEnd w:id="420"/>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47705E9" w14:textId="77777777" w:rsidR="001B12BD" w:rsidRPr="006779AC" w:rsidRDefault="00C0382F" w:rsidP="003465EA">
      <w:pPr>
        <w:rPr>
          <w:rFonts w:ascii="Times New Roman" w:hAnsi="Times New Roman" w:cs="Times New Roman"/>
          <w:sz w:val="28"/>
          <w:szCs w:val="28"/>
        </w:rPr>
      </w:pPr>
      <w:bookmarkStart w:id="422" w:name="sub_101611"/>
      <w:bookmarkEnd w:id="421"/>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52A74D1" w14:textId="77777777" w:rsidR="001B12BD" w:rsidRPr="006779AC" w:rsidRDefault="00C0382F" w:rsidP="003465EA">
      <w:pPr>
        <w:rPr>
          <w:rFonts w:ascii="Times New Roman" w:hAnsi="Times New Roman" w:cs="Times New Roman"/>
          <w:sz w:val="28"/>
          <w:szCs w:val="28"/>
        </w:rPr>
      </w:pPr>
      <w:bookmarkStart w:id="423" w:name="sub_101612"/>
      <w:bookmarkEnd w:id="422"/>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8D0571C" w14:textId="77777777" w:rsidR="001B12BD" w:rsidRPr="006779AC" w:rsidRDefault="00C0382F" w:rsidP="003465EA">
      <w:pPr>
        <w:rPr>
          <w:rFonts w:ascii="Times New Roman" w:hAnsi="Times New Roman" w:cs="Times New Roman"/>
          <w:sz w:val="28"/>
          <w:szCs w:val="28"/>
        </w:rPr>
      </w:pPr>
      <w:bookmarkStart w:id="424" w:name="sub_101613"/>
      <w:bookmarkEnd w:id="423"/>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BAA9734" w14:textId="77777777" w:rsidR="001B12BD" w:rsidRDefault="00C0382F" w:rsidP="003465EA">
      <w:pPr>
        <w:rPr>
          <w:rFonts w:ascii="Times New Roman" w:hAnsi="Times New Roman" w:cs="Times New Roman"/>
          <w:sz w:val="28"/>
          <w:szCs w:val="28"/>
        </w:rPr>
      </w:pPr>
      <w:bookmarkStart w:id="425" w:name="sub_101614"/>
      <w:bookmarkEnd w:id="424"/>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A776B0D" w14:textId="77777777" w:rsidR="00247CBF" w:rsidRDefault="00247CBF" w:rsidP="00247CBF">
      <w:pPr>
        <w:ind w:firstLine="0"/>
        <w:rPr>
          <w:rFonts w:ascii="Times New Roman" w:hAnsi="Times New Roman" w:cs="Times New Roman"/>
          <w:sz w:val="28"/>
          <w:szCs w:val="28"/>
        </w:rPr>
      </w:pPr>
    </w:p>
    <w:p w14:paraId="62529E4C" w14:textId="77777777"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14:paraId="168FBBE1" w14:textId="77777777" w:rsidR="001B12BD" w:rsidRDefault="001B12BD" w:rsidP="003465EA">
      <w:pPr>
        <w:rPr>
          <w:rFonts w:ascii="Times New Roman" w:hAnsi="Times New Roman" w:cs="Times New Roman"/>
          <w:b/>
          <w:i/>
          <w:sz w:val="28"/>
          <w:szCs w:val="28"/>
        </w:rPr>
      </w:pPr>
      <w:bookmarkStart w:id="426" w:name="sub_101598"/>
      <w:bookmarkEnd w:id="425"/>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14:paraId="23275A4B" w14:textId="77777777"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14:paraId="37BFA186" w14:textId="77777777" w:rsidR="001B12BD" w:rsidRPr="00247CBF" w:rsidRDefault="001B12BD" w:rsidP="003465EA">
      <w:pPr>
        <w:rPr>
          <w:rFonts w:ascii="Times New Roman" w:hAnsi="Times New Roman" w:cs="Times New Roman"/>
          <w:i/>
          <w:sz w:val="28"/>
          <w:szCs w:val="28"/>
        </w:rPr>
      </w:pPr>
      <w:bookmarkStart w:id="427" w:name="sub_101615"/>
      <w:bookmarkEnd w:id="426"/>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7"/>
    <w:p w14:paraId="4DA466F3"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14:paraId="370E46E1"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14:paraId="39C1EDF8"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14:paraId="5FD320D4"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14:paraId="419F47C5" w14:textId="77777777" w:rsidR="001B12BD" w:rsidRPr="00247CBF" w:rsidRDefault="001B12BD" w:rsidP="003465EA">
      <w:pPr>
        <w:rPr>
          <w:rFonts w:ascii="Times New Roman" w:hAnsi="Times New Roman" w:cs="Times New Roman"/>
          <w:i/>
          <w:sz w:val="28"/>
          <w:szCs w:val="28"/>
        </w:rPr>
      </w:pPr>
      <w:bookmarkStart w:id="428"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8"/>
    <w:p w14:paraId="169139D8"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определять познавательную задачу;</w:t>
      </w:r>
    </w:p>
    <w:p w14:paraId="5C64CED0"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14:paraId="225ED602"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B44D967"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14:paraId="0B55139F"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14:paraId="59DE6E03" w14:textId="77777777" w:rsidR="001B12BD" w:rsidRPr="00247CBF" w:rsidRDefault="001B12BD" w:rsidP="003465EA">
      <w:pPr>
        <w:rPr>
          <w:rFonts w:ascii="Times New Roman" w:hAnsi="Times New Roman" w:cs="Times New Roman"/>
          <w:i/>
          <w:sz w:val="28"/>
          <w:szCs w:val="28"/>
        </w:rPr>
      </w:pPr>
      <w:bookmarkStart w:id="429"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9"/>
    <w:p w14:paraId="452F4C38"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28BE619" w14:textId="77777777"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14:paraId="0C071A30" w14:textId="77777777"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7845365" w14:textId="77777777"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14:paraId="7A8006C1" w14:textId="77777777" w:rsidR="001B12BD" w:rsidRPr="00247CBF" w:rsidRDefault="001B12BD" w:rsidP="003465EA">
      <w:pPr>
        <w:rPr>
          <w:rFonts w:ascii="Times New Roman" w:hAnsi="Times New Roman" w:cs="Times New Roman"/>
          <w:i/>
          <w:sz w:val="28"/>
          <w:szCs w:val="28"/>
        </w:rPr>
      </w:pPr>
      <w:bookmarkStart w:id="430"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30"/>
    <w:p w14:paraId="1C901BBE"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14:paraId="5F8504CA"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0D159F24" w14:textId="77777777"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1186CED2" w14:textId="77777777"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14:paraId="7BB8FE3D" w14:textId="77777777" w:rsidR="001B12BD" w:rsidRPr="00247CBF" w:rsidRDefault="001B12BD" w:rsidP="003465EA">
      <w:pPr>
        <w:rPr>
          <w:rFonts w:ascii="Times New Roman" w:hAnsi="Times New Roman" w:cs="Times New Roman"/>
          <w:i/>
          <w:sz w:val="28"/>
          <w:szCs w:val="28"/>
        </w:rPr>
      </w:pPr>
      <w:bookmarkStart w:id="431"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31"/>
    <w:p w14:paraId="02FE73F5"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6B332FA"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14:paraId="53B78AC5"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14:paraId="43539257"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14:paraId="7821E739"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47B06AD2" w14:textId="77777777"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14:paraId="55FED088" w14:textId="77777777"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32" w:name="sub_101620"/>
      <w:r w:rsidRPr="00944199">
        <w:rPr>
          <w:rFonts w:ascii="Times New Roman" w:hAnsi="Times New Roman" w:cs="Times New Roman"/>
          <w:b/>
          <w:i/>
          <w:sz w:val="28"/>
          <w:szCs w:val="28"/>
          <w:lang w:eastAsia="en-US"/>
        </w:rPr>
        <w:t>Совместная деятельность</w:t>
      </w:r>
    </w:p>
    <w:p w14:paraId="2B92CDDF" w14:textId="77777777"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 xml:space="preserve">У обучающегося будут сформированы следующие умения совместной </w:t>
      </w:r>
      <w:r w:rsidRPr="00BC22A7">
        <w:rPr>
          <w:rFonts w:ascii="Times New Roman" w:hAnsi="Times New Roman" w:cs="Times New Roman"/>
          <w:i/>
          <w:sz w:val="28"/>
          <w:szCs w:val="28"/>
        </w:rPr>
        <w:lastRenderedPageBreak/>
        <w:t>деятельности:</w:t>
      </w:r>
    </w:p>
    <w:bookmarkEnd w:id="432"/>
    <w:p w14:paraId="39F09D08"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14:paraId="5EC51E83" w14:textId="77777777"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14:paraId="4B3062ED" w14:textId="77777777"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14:paraId="1A50080D" w14:textId="77777777"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14:paraId="0B51880F" w14:textId="77777777"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14:paraId="51DD56CE" w14:textId="77777777" w:rsidR="001B12BD" w:rsidRPr="004047F4" w:rsidRDefault="001B12BD" w:rsidP="003465EA">
      <w:pPr>
        <w:rPr>
          <w:rFonts w:ascii="Times New Roman" w:hAnsi="Times New Roman" w:cs="Times New Roman"/>
          <w:b/>
          <w:i/>
          <w:sz w:val="28"/>
          <w:szCs w:val="28"/>
        </w:rPr>
      </w:pPr>
      <w:bookmarkStart w:id="433"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14:paraId="3357EEE2" w14:textId="77777777" w:rsidR="001B12BD" w:rsidRPr="006779AC" w:rsidRDefault="004047F4" w:rsidP="003465EA">
      <w:pPr>
        <w:rPr>
          <w:rFonts w:ascii="Times New Roman" w:hAnsi="Times New Roman" w:cs="Times New Roman"/>
          <w:sz w:val="28"/>
          <w:szCs w:val="28"/>
        </w:rPr>
      </w:pPr>
      <w:bookmarkStart w:id="434" w:name="sub_101621"/>
      <w:bookmarkEnd w:id="433"/>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F7429F8" w14:textId="77777777" w:rsidR="001B12BD" w:rsidRPr="006779AC" w:rsidRDefault="004047F4" w:rsidP="003465EA">
      <w:pPr>
        <w:rPr>
          <w:rFonts w:ascii="Times New Roman" w:hAnsi="Times New Roman" w:cs="Times New Roman"/>
          <w:sz w:val="28"/>
          <w:szCs w:val="28"/>
        </w:rPr>
      </w:pPr>
      <w:bookmarkStart w:id="435" w:name="sub_101622"/>
      <w:bookmarkEnd w:id="434"/>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14:paraId="367AEF14" w14:textId="77777777" w:rsidR="001B12BD" w:rsidRPr="006779AC" w:rsidRDefault="004047F4" w:rsidP="003465EA">
      <w:pPr>
        <w:rPr>
          <w:rFonts w:ascii="Times New Roman" w:hAnsi="Times New Roman" w:cs="Times New Roman"/>
          <w:sz w:val="28"/>
          <w:szCs w:val="28"/>
        </w:rPr>
      </w:pPr>
      <w:bookmarkStart w:id="436" w:name="sub_101623"/>
      <w:bookmarkEnd w:id="435"/>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14:paraId="25329FE5" w14:textId="77777777" w:rsidR="001B12BD" w:rsidRPr="006779AC" w:rsidRDefault="004047F4" w:rsidP="003465EA">
      <w:pPr>
        <w:rPr>
          <w:rFonts w:ascii="Times New Roman" w:hAnsi="Times New Roman" w:cs="Times New Roman"/>
          <w:sz w:val="28"/>
          <w:szCs w:val="28"/>
        </w:rPr>
      </w:pPr>
      <w:bookmarkStart w:id="437" w:name="sub_101624"/>
      <w:bookmarkEnd w:id="436"/>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22CCE90" w14:textId="77777777" w:rsidR="001B12BD" w:rsidRPr="006779AC" w:rsidRDefault="004047F4" w:rsidP="003465EA">
      <w:pPr>
        <w:rPr>
          <w:rFonts w:ascii="Times New Roman" w:hAnsi="Times New Roman" w:cs="Times New Roman"/>
          <w:sz w:val="28"/>
          <w:szCs w:val="28"/>
        </w:rPr>
      </w:pPr>
      <w:bookmarkStart w:id="438" w:name="sub_101625"/>
      <w:bookmarkEnd w:id="437"/>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14:paraId="2BFD30E6" w14:textId="77777777" w:rsidR="001B12BD" w:rsidRPr="006779AC" w:rsidRDefault="004047F4" w:rsidP="003465EA">
      <w:pPr>
        <w:rPr>
          <w:rFonts w:ascii="Times New Roman" w:hAnsi="Times New Roman" w:cs="Times New Roman"/>
          <w:sz w:val="28"/>
          <w:szCs w:val="28"/>
        </w:rPr>
      </w:pPr>
      <w:bookmarkStart w:id="439" w:name="sub_101626"/>
      <w:bookmarkEnd w:id="438"/>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B499F14" w14:textId="77777777" w:rsidR="001B12BD" w:rsidRPr="006779AC" w:rsidRDefault="004047F4" w:rsidP="003465EA">
      <w:pPr>
        <w:rPr>
          <w:rFonts w:ascii="Times New Roman" w:hAnsi="Times New Roman" w:cs="Times New Roman"/>
          <w:sz w:val="28"/>
          <w:szCs w:val="28"/>
        </w:rPr>
      </w:pPr>
      <w:bookmarkStart w:id="440" w:name="sub_101627"/>
      <w:bookmarkEnd w:id="439"/>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14:paraId="42688C98" w14:textId="77777777" w:rsidR="001B12BD" w:rsidRPr="006779AC" w:rsidRDefault="004047F4" w:rsidP="003465EA">
      <w:pPr>
        <w:rPr>
          <w:rFonts w:ascii="Times New Roman" w:hAnsi="Times New Roman" w:cs="Times New Roman"/>
          <w:sz w:val="28"/>
          <w:szCs w:val="28"/>
        </w:rPr>
      </w:pPr>
      <w:bookmarkStart w:id="441" w:name="sub_101628"/>
      <w:bookmarkEnd w:id="440"/>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14:paraId="3FE68440" w14:textId="77777777" w:rsidR="001B12BD" w:rsidRPr="006779AC" w:rsidRDefault="004047F4" w:rsidP="003465EA">
      <w:pPr>
        <w:rPr>
          <w:rFonts w:ascii="Times New Roman" w:hAnsi="Times New Roman" w:cs="Times New Roman"/>
          <w:sz w:val="28"/>
          <w:szCs w:val="28"/>
        </w:rPr>
      </w:pPr>
      <w:bookmarkStart w:id="442" w:name="sub_101629"/>
      <w:bookmarkEnd w:id="441"/>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14:paraId="096C6DB6" w14:textId="77777777" w:rsidR="001B12BD" w:rsidRPr="006779AC" w:rsidRDefault="004047F4" w:rsidP="003465EA">
      <w:pPr>
        <w:rPr>
          <w:rFonts w:ascii="Times New Roman" w:hAnsi="Times New Roman" w:cs="Times New Roman"/>
          <w:sz w:val="28"/>
          <w:szCs w:val="28"/>
        </w:rPr>
      </w:pPr>
      <w:bookmarkStart w:id="443" w:name="sub_101630"/>
      <w:bookmarkEnd w:id="442"/>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FB98628" w14:textId="77777777" w:rsidR="001B12BD" w:rsidRPr="006779AC" w:rsidRDefault="004047F4" w:rsidP="003465EA">
      <w:pPr>
        <w:rPr>
          <w:rFonts w:ascii="Times New Roman" w:hAnsi="Times New Roman" w:cs="Times New Roman"/>
          <w:sz w:val="28"/>
          <w:szCs w:val="28"/>
        </w:rPr>
      </w:pPr>
      <w:bookmarkStart w:id="444" w:name="sub_101631"/>
      <w:bookmarkEnd w:id="443"/>
      <w:r>
        <w:rPr>
          <w:rFonts w:ascii="Times New Roman" w:hAnsi="Times New Roman" w:cs="Times New Roman"/>
          <w:sz w:val="28"/>
          <w:szCs w:val="28"/>
        </w:rPr>
        <w:lastRenderedPageBreak/>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B5C785C" w14:textId="77777777" w:rsidR="001B12BD" w:rsidRPr="006779AC" w:rsidRDefault="004047F4" w:rsidP="003465EA">
      <w:pPr>
        <w:rPr>
          <w:rFonts w:ascii="Times New Roman" w:hAnsi="Times New Roman" w:cs="Times New Roman"/>
          <w:sz w:val="28"/>
          <w:szCs w:val="28"/>
        </w:rPr>
      </w:pPr>
      <w:bookmarkStart w:id="445" w:name="sub_101632"/>
      <w:bookmarkEnd w:id="444"/>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582345F" w14:textId="77777777" w:rsidR="001B12BD" w:rsidRPr="006779AC" w:rsidRDefault="004047F4" w:rsidP="003465EA">
      <w:pPr>
        <w:rPr>
          <w:rFonts w:ascii="Times New Roman" w:hAnsi="Times New Roman" w:cs="Times New Roman"/>
          <w:sz w:val="28"/>
          <w:szCs w:val="28"/>
        </w:rPr>
      </w:pPr>
      <w:bookmarkStart w:id="446" w:name="sub_101633"/>
      <w:bookmarkEnd w:id="445"/>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w:t>
      </w:r>
      <w:proofErr w:type="spellStart"/>
      <w:r w:rsidR="001B12BD" w:rsidRPr="006779AC">
        <w:rPr>
          <w:rFonts w:ascii="Times New Roman" w:hAnsi="Times New Roman" w:cs="Times New Roman"/>
          <w:sz w:val="28"/>
          <w:szCs w:val="28"/>
        </w:rPr>
        <w:t>верифицированность</w:t>
      </w:r>
      <w:proofErr w:type="spellEnd"/>
      <w:r w:rsidR="001B12BD" w:rsidRPr="006779AC">
        <w:rPr>
          <w:rFonts w:ascii="Times New Roman" w:hAnsi="Times New Roman" w:cs="Times New Roman"/>
          <w:sz w:val="28"/>
          <w:szCs w:val="28"/>
        </w:rPr>
        <w:t xml:space="preserve"> информации;</w:t>
      </w:r>
    </w:p>
    <w:p w14:paraId="3F1FD6E9" w14:textId="77777777" w:rsidR="001B12BD" w:rsidRPr="006779AC" w:rsidRDefault="004047F4" w:rsidP="003465EA">
      <w:pPr>
        <w:rPr>
          <w:rFonts w:ascii="Times New Roman" w:hAnsi="Times New Roman" w:cs="Times New Roman"/>
          <w:sz w:val="28"/>
          <w:szCs w:val="28"/>
        </w:rPr>
      </w:pPr>
      <w:bookmarkStart w:id="447" w:name="sub_101634"/>
      <w:bookmarkEnd w:id="446"/>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3847D8A" w14:textId="77777777" w:rsidR="001B12BD" w:rsidRPr="00944199" w:rsidRDefault="001B12BD" w:rsidP="003465EA">
      <w:pPr>
        <w:rPr>
          <w:rFonts w:ascii="Times New Roman" w:hAnsi="Times New Roman" w:cs="Times New Roman"/>
          <w:i/>
          <w:sz w:val="28"/>
          <w:szCs w:val="28"/>
        </w:rPr>
      </w:pPr>
      <w:bookmarkStart w:id="448" w:name="sub_101600"/>
      <w:bookmarkEnd w:id="447"/>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4CD0E941" w14:textId="77777777" w:rsidR="001B12BD" w:rsidRPr="00944199" w:rsidRDefault="001B12BD" w:rsidP="003465EA">
      <w:pPr>
        <w:rPr>
          <w:rFonts w:ascii="Times New Roman" w:hAnsi="Times New Roman" w:cs="Times New Roman"/>
          <w:b/>
          <w:i/>
          <w:sz w:val="28"/>
          <w:szCs w:val="28"/>
        </w:rPr>
      </w:pPr>
      <w:bookmarkStart w:id="449" w:name="sub_101635"/>
      <w:bookmarkEnd w:id="448"/>
      <w:r w:rsidRPr="00944199">
        <w:rPr>
          <w:rFonts w:ascii="Times New Roman" w:hAnsi="Times New Roman" w:cs="Times New Roman"/>
          <w:b/>
          <w:i/>
          <w:sz w:val="28"/>
          <w:szCs w:val="28"/>
        </w:rPr>
        <w:t>Предметные результаты изучения истории включают:</w:t>
      </w:r>
    </w:p>
    <w:p w14:paraId="05913F74" w14:textId="77777777" w:rsidR="001B12BD" w:rsidRPr="006779AC" w:rsidRDefault="004047F4" w:rsidP="003465EA">
      <w:pPr>
        <w:rPr>
          <w:rFonts w:ascii="Times New Roman" w:hAnsi="Times New Roman" w:cs="Times New Roman"/>
          <w:sz w:val="28"/>
          <w:szCs w:val="28"/>
        </w:rPr>
      </w:pPr>
      <w:bookmarkStart w:id="450" w:name="sub_101636"/>
      <w:bookmarkEnd w:id="449"/>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03BFAA4" w14:textId="77777777" w:rsidR="001B12BD" w:rsidRPr="006779AC" w:rsidRDefault="004047F4" w:rsidP="003465EA">
      <w:pPr>
        <w:rPr>
          <w:rFonts w:ascii="Times New Roman" w:hAnsi="Times New Roman" w:cs="Times New Roman"/>
          <w:sz w:val="28"/>
          <w:szCs w:val="28"/>
        </w:rPr>
      </w:pPr>
      <w:bookmarkStart w:id="451" w:name="sub_101637"/>
      <w:bookmarkEnd w:id="450"/>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14:paraId="080B3395" w14:textId="77777777" w:rsidR="001B12BD" w:rsidRPr="006779AC" w:rsidRDefault="001B12BD" w:rsidP="003465EA">
      <w:pPr>
        <w:rPr>
          <w:rFonts w:ascii="Times New Roman" w:hAnsi="Times New Roman" w:cs="Times New Roman"/>
          <w:sz w:val="28"/>
          <w:szCs w:val="28"/>
        </w:rPr>
      </w:pPr>
      <w:bookmarkStart w:id="452" w:name="sub_101638"/>
      <w:bookmarkEnd w:id="451"/>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0C691FA" w14:textId="77777777" w:rsidR="001B12BD" w:rsidRPr="006779AC" w:rsidRDefault="004047F4" w:rsidP="003465EA">
      <w:pPr>
        <w:rPr>
          <w:rFonts w:ascii="Times New Roman" w:hAnsi="Times New Roman" w:cs="Times New Roman"/>
          <w:sz w:val="28"/>
          <w:szCs w:val="28"/>
        </w:rPr>
      </w:pPr>
      <w:bookmarkStart w:id="453" w:name="sub_101639"/>
      <w:bookmarkEnd w:id="452"/>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14:paraId="4CDAFC29" w14:textId="77777777" w:rsidR="001B12BD" w:rsidRPr="006779AC" w:rsidRDefault="004047F4" w:rsidP="003465EA">
      <w:pPr>
        <w:rPr>
          <w:rFonts w:ascii="Times New Roman" w:hAnsi="Times New Roman" w:cs="Times New Roman"/>
          <w:sz w:val="28"/>
          <w:szCs w:val="28"/>
        </w:rPr>
      </w:pPr>
      <w:bookmarkStart w:id="454" w:name="sub_101640"/>
      <w:bookmarkEnd w:id="453"/>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80890A8" w14:textId="77777777" w:rsidR="001B12BD" w:rsidRPr="006779AC" w:rsidRDefault="004047F4" w:rsidP="003465EA">
      <w:pPr>
        <w:rPr>
          <w:rFonts w:ascii="Times New Roman" w:hAnsi="Times New Roman" w:cs="Times New Roman"/>
          <w:sz w:val="28"/>
          <w:szCs w:val="28"/>
        </w:rPr>
      </w:pPr>
      <w:bookmarkStart w:id="455" w:name="sub_101641"/>
      <w:bookmarkEnd w:id="454"/>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BA235C0" w14:textId="77777777" w:rsidR="001B12BD" w:rsidRPr="006779AC" w:rsidRDefault="004047F4" w:rsidP="003465EA">
      <w:pPr>
        <w:rPr>
          <w:rFonts w:ascii="Times New Roman" w:hAnsi="Times New Roman" w:cs="Times New Roman"/>
          <w:sz w:val="28"/>
          <w:szCs w:val="28"/>
        </w:rPr>
      </w:pPr>
      <w:bookmarkStart w:id="456" w:name="sub_101642"/>
      <w:bookmarkEnd w:id="455"/>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28F4F3D9" w14:textId="77777777" w:rsidR="001B12BD" w:rsidRPr="006779AC" w:rsidRDefault="004047F4" w:rsidP="003465EA">
      <w:pPr>
        <w:rPr>
          <w:rFonts w:ascii="Times New Roman" w:hAnsi="Times New Roman" w:cs="Times New Roman"/>
          <w:sz w:val="28"/>
          <w:szCs w:val="28"/>
        </w:rPr>
      </w:pPr>
      <w:bookmarkStart w:id="457" w:name="sub_101643"/>
      <w:bookmarkEnd w:id="456"/>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способность применять исторические знания в школьном и внешкольном общении как основу диалога в поликультурной среде, взаимодействовать </w:t>
      </w:r>
      <w:r w:rsidR="001B12BD" w:rsidRPr="006779AC">
        <w:rPr>
          <w:rFonts w:ascii="Times New Roman" w:hAnsi="Times New Roman" w:cs="Times New Roman"/>
          <w:sz w:val="28"/>
          <w:szCs w:val="28"/>
        </w:rPr>
        <w:lastRenderedPageBreak/>
        <w:t>с людьми другой культуры, национальной и религиозной принадлежности на основе ценностей современного российского общества;</w:t>
      </w:r>
    </w:p>
    <w:p w14:paraId="583B914A" w14:textId="77777777" w:rsidR="001B12BD" w:rsidRPr="006779AC" w:rsidRDefault="004047F4" w:rsidP="003465EA">
      <w:pPr>
        <w:rPr>
          <w:rFonts w:ascii="Times New Roman" w:hAnsi="Times New Roman" w:cs="Times New Roman"/>
          <w:sz w:val="28"/>
          <w:szCs w:val="28"/>
        </w:rPr>
      </w:pPr>
      <w:bookmarkStart w:id="458" w:name="sub_101644"/>
      <w:bookmarkEnd w:id="457"/>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14:paraId="0041AC56" w14:textId="77777777" w:rsidR="001B12BD" w:rsidRPr="009E1EE2" w:rsidRDefault="004047F4" w:rsidP="003465EA">
      <w:pPr>
        <w:rPr>
          <w:rFonts w:ascii="Times New Roman" w:hAnsi="Times New Roman" w:cs="Times New Roman"/>
          <w:sz w:val="28"/>
          <w:szCs w:val="28"/>
        </w:rPr>
      </w:pPr>
      <w:bookmarkStart w:id="459" w:name="sub_101645"/>
      <w:bookmarkEnd w:id="458"/>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устанавливать </w:t>
      </w:r>
      <w:r w:rsidR="001B12BD" w:rsidRPr="009E1EE2">
        <w:rPr>
          <w:rFonts w:ascii="Times New Roman" w:hAnsi="Times New Roman" w:cs="Times New Roman"/>
          <w:sz w:val="28"/>
          <w:szCs w:val="28"/>
        </w:rPr>
        <w:t>взаимосвязи событий, явлений, процессов прошлого с важнейшими событиями XX - начала XXI в.</w:t>
      </w:r>
    </w:p>
    <w:p w14:paraId="727D1AA8" w14:textId="77777777" w:rsidR="00944199" w:rsidRPr="009E1EE2" w:rsidRDefault="001B12BD" w:rsidP="003465EA">
      <w:pPr>
        <w:rPr>
          <w:rFonts w:ascii="Times New Roman" w:hAnsi="Times New Roman" w:cs="Times New Roman"/>
          <w:sz w:val="28"/>
          <w:szCs w:val="28"/>
        </w:rPr>
      </w:pPr>
      <w:bookmarkStart w:id="460" w:name="sub_101601"/>
      <w:bookmarkEnd w:id="459"/>
      <w:r w:rsidRPr="009E1EE2">
        <w:rPr>
          <w:rFonts w:ascii="Times New Roman" w:hAnsi="Times New Roman" w:cs="Times New Roman"/>
          <w:sz w:val="28"/>
          <w:szCs w:val="28"/>
        </w:rPr>
        <w:t xml:space="preserve">Достижение предметных результатов может быть обеспечено </w:t>
      </w:r>
      <w:r w:rsidR="004F5290" w:rsidRPr="009E1EE2">
        <w:rPr>
          <w:rFonts w:ascii="Times New Roman" w:hAnsi="Times New Roman" w:cs="Times New Roman"/>
          <w:sz w:val="28"/>
          <w:szCs w:val="28"/>
        </w:rPr>
        <w:t>в т.ч.</w:t>
      </w:r>
      <w:r w:rsidRPr="009E1EE2">
        <w:rPr>
          <w:rFonts w:ascii="Times New Roman" w:hAnsi="Times New Roman" w:cs="Times New Roman"/>
          <w:sz w:val="28"/>
          <w:szCs w:val="28"/>
        </w:rPr>
        <w:t xml:space="preserve"> введением отдельного учебного модуля </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Pr="009E1EE2">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14:paraId="4474A0CF" w14:textId="77777777"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949FE24" w14:textId="77777777" w:rsidR="001B12BD" w:rsidRPr="000E4DDA" w:rsidRDefault="001B12BD" w:rsidP="003465EA">
      <w:pPr>
        <w:rPr>
          <w:rFonts w:ascii="Times New Roman" w:hAnsi="Times New Roman" w:cs="Times New Roman"/>
          <w:b/>
          <w:i/>
          <w:sz w:val="28"/>
          <w:szCs w:val="28"/>
        </w:rPr>
      </w:pPr>
      <w:bookmarkStart w:id="461" w:name="sub_101602"/>
      <w:bookmarkEnd w:id="460"/>
      <w:r w:rsidRPr="009E1EE2">
        <w:rPr>
          <w:rFonts w:ascii="Times New Roman" w:hAnsi="Times New Roman" w:cs="Times New Roman"/>
          <w:b/>
          <w:i/>
          <w:sz w:val="28"/>
          <w:szCs w:val="28"/>
        </w:rPr>
        <w:t xml:space="preserve">Предметные результаты изучения истории носят комплексный характер, в них органично сочетаются </w:t>
      </w:r>
      <w:r w:rsidRPr="000E4DDA">
        <w:rPr>
          <w:rFonts w:ascii="Times New Roman" w:hAnsi="Times New Roman" w:cs="Times New Roman"/>
          <w:b/>
          <w:i/>
          <w:sz w:val="28"/>
          <w:szCs w:val="28"/>
        </w:rPr>
        <w:t>познавательно-исторические, мировоззренческие и метапредметные компоненты.</w:t>
      </w:r>
    </w:p>
    <w:p w14:paraId="36A775DC" w14:textId="77777777" w:rsidR="001B12BD" w:rsidRPr="000E4DDA" w:rsidRDefault="001B12BD" w:rsidP="003465EA">
      <w:pPr>
        <w:rPr>
          <w:rFonts w:ascii="Times New Roman" w:hAnsi="Times New Roman" w:cs="Times New Roman"/>
          <w:b/>
          <w:i/>
          <w:sz w:val="28"/>
          <w:szCs w:val="28"/>
        </w:rPr>
      </w:pPr>
      <w:bookmarkStart w:id="462" w:name="sub_101603"/>
      <w:bookmarkEnd w:id="461"/>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51613709" w14:textId="77777777" w:rsidR="001B12BD" w:rsidRPr="006779AC" w:rsidRDefault="004047F4" w:rsidP="003465EA">
      <w:pPr>
        <w:rPr>
          <w:rFonts w:ascii="Times New Roman" w:hAnsi="Times New Roman" w:cs="Times New Roman"/>
          <w:sz w:val="28"/>
          <w:szCs w:val="28"/>
        </w:rPr>
      </w:pPr>
      <w:bookmarkStart w:id="463" w:name="sub_101646"/>
      <w:bookmarkEnd w:id="462"/>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989445D" w14:textId="77777777" w:rsidR="001B12BD" w:rsidRPr="006779AC" w:rsidRDefault="004047F4" w:rsidP="003465EA">
      <w:pPr>
        <w:rPr>
          <w:rFonts w:ascii="Times New Roman" w:hAnsi="Times New Roman" w:cs="Times New Roman"/>
          <w:sz w:val="28"/>
          <w:szCs w:val="28"/>
        </w:rPr>
      </w:pPr>
      <w:bookmarkStart w:id="464" w:name="sub_101647"/>
      <w:bookmarkEnd w:id="463"/>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210736F" w14:textId="77777777" w:rsidR="001B12BD" w:rsidRPr="006779AC" w:rsidRDefault="004047F4" w:rsidP="003465EA">
      <w:pPr>
        <w:rPr>
          <w:rFonts w:ascii="Times New Roman" w:hAnsi="Times New Roman" w:cs="Times New Roman"/>
          <w:sz w:val="28"/>
          <w:szCs w:val="28"/>
        </w:rPr>
      </w:pPr>
      <w:bookmarkStart w:id="465" w:name="sub_101648"/>
      <w:bookmarkEnd w:id="464"/>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C294663" w14:textId="77777777" w:rsidR="001B12BD" w:rsidRPr="006779AC" w:rsidRDefault="004047F4" w:rsidP="003465EA">
      <w:pPr>
        <w:rPr>
          <w:rFonts w:ascii="Times New Roman" w:hAnsi="Times New Roman" w:cs="Times New Roman"/>
          <w:sz w:val="28"/>
          <w:szCs w:val="28"/>
        </w:rPr>
      </w:pPr>
      <w:bookmarkStart w:id="466" w:name="sub_101649"/>
      <w:bookmarkEnd w:id="465"/>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67E0E5F" w14:textId="77777777" w:rsidR="001B12BD" w:rsidRPr="006779AC" w:rsidRDefault="004047F4" w:rsidP="003465EA">
      <w:pPr>
        <w:rPr>
          <w:rFonts w:ascii="Times New Roman" w:hAnsi="Times New Roman" w:cs="Times New Roman"/>
          <w:sz w:val="28"/>
          <w:szCs w:val="28"/>
        </w:rPr>
      </w:pPr>
      <w:bookmarkStart w:id="467" w:name="sub_101650"/>
      <w:bookmarkEnd w:id="46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CFA1426" w14:textId="77777777" w:rsidR="001B12BD" w:rsidRPr="006779AC" w:rsidRDefault="004047F4" w:rsidP="003465EA">
      <w:pPr>
        <w:rPr>
          <w:rFonts w:ascii="Times New Roman" w:hAnsi="Times New Roman" w:cs="Times New Roman"/>
          <w:sz w:val="28"/>
          <w:szCs w:val="28"/>
        </w:rPr>
      </w:pPr>
      <w:bookmarkStart w:id="468" w:name="sub_101651"/>
      <w:bookmarkEnd w:id="467"/>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w:t>
      </w:r>
      <w:r w:rsidR="001B12BD" w:rsidRPr="006779AC">
        <w:rPr>
          <w:rFonts w:ascii="Times New Roman" w:hAnsi="Times New Roman" w:cs="Times New Roman"/>
          <w:sz w:val="28"/>
          <w:szCs w:val="28"/>
        </w:rPr>
        <w:lastRenderedPageBreak/>
        <w:t>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0E3D424" w14:textId="77777777" w:rsidR="001B12BD" w:rsidRPr="006779AC" w:rsidRDefault="004047F4" w:rsidP="003465EA">
      <w:pPr>
        <w:rPr>
          <w:rFonts w:ascii="Times New Roman" w:hAnsi="Times New Roman" w:cs="Times New Roman"/>
          <w:sz w:val="28"/>
          <w:szCs w:val="28"/>
        </w:rPr>
      </w:pPr>
      <w:bookmarkStart w:id="469" w:name="sub_101652"/>
      <w:bookmarkEnd w:id="468"/>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F4E36DB" w14:textId="77777777" w:rsidR="001B12BD" w:rsidRPr="006779AC" w:rsidRDefault="004047F4" w:rsidP="003465EA">
      <w:pPr>
        <w:rPr>
          <w:rFonts w:ascii="Times New Roman" w:hAnsi="Times New Roman" w:cs="Times New Roman"/>
          <w:sz w:val="28"/>
          <w:szCs w:val="28"/>
        </w:rPr>
      </w:pPr>
      <w:bookmarkStart w:id="470" w:name="sub_101653"/>
      <w:bookmarkEnd w:id="469"/>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69B37DD" w14:textId="77777777" w:rsidR="001B12BD" w:rsidRPr="000E4DDA" w:rsidRDefault="001B12BD" w:rsidP="003465EA">
      <w:pPr>
        <w:rPr>
          <w:rFonts w:ascii="Times New Roman" w:hAnsi="Times New Roman" w:cs="Times New Roman"/>
          <w:b/>
          <w:i/>
          <w:sz w:val="28"/>
          <w:szCs w:val="28"/>
        </w:rPr>
      </w:pPr>
      <w:bookmarkStart w:id="471" w:name="sub_101604"/>
      <w:bookmarkEnd w:id="470"/>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71"/>
    <w:p w14:paraId="6BBAFDFD"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7FAEB18B" w14:textId="77777777" w:rsidR="00944199" w:rsidRPr="006779AC" w:rsidRDefault="00944199" w:rsidP="003465EA">
      <w:pPr>
        <w:rPr>
          <w:rFonts w:ascii="Times New Roman" w:hAnsi="Times New Roman" w:cs="Times New Roman"/>
          <w:sz w:val="28"/>
          <w:szCs w:val="28"/>
        </w:rPr>
      </w:pPr>
    </w:p>
    <w:p w14:paraId="6BDE0B38" w14:textId="77777777" w:rsidR="001B12BD" w:rsidRDefault="00944199" w:rsidP="00627C61">
      <w:pPr>
        <w:ind w:firstLine="0"/>
        <w:jc w:val="center"/>
        <w:rPr>
          <w:rFonts w:ascii="Times New Roman" w:hAnsi="Times New Roman" w:cs="Times New Roman"/>
          <w:b/>
          <w:sz w:val="28"/>
          <w:szCs w:val="28"/>
        </w:rPr>
      </w:pPr>
      <w:bookmarkStart w:id="472" w:name="sub_101605"/>
      <w:r w:rsidRPr="00944199">
        <w:rPr>
          <w:rFonts w:ascii="Times New Roman" w:hAnsi="Times New Roman" w:cs="Times New Roman"/>
          <w:b/>
          <w:sz w:val="28"/>
          <w:szCs w:val="28"/>
        </w:rPr>
        <w:t>5 КЛАСС</w:t>
      </w:r>
    </w:p>
    <w:p w14:paraId="40614892" w14:textId="77777777"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14:paraId="6F29F229" w14:textId="77777777" w:rsidR="001B12BD" w:rsidRPr="00944199" w:rsidRDefault="001B12BD" w:rsidP="003465EA">
      <w:pPr>
        <w:rPr>
          <w:rFonts w:ascii="Times New Roman" w:hAnsi="Times New Roman" w:cs="Times New Roman"/>
          <w:b/>
          <w:i/>
          <w:sz w:val="28"/>
          <w:szCs w:val="28"/>
        </w:rPr>
      </w:pPr>
      <w:bookmarkStart w:id="473" w:name="sub_101654"/>
      <w:bookmarkEnd w:id="472"/>
      <w:r w:rsidRPr="00944199">
        <w:rPr>
          <w:rFonts w:ascii="Times New Roman" w:hAnsi="Times New Roman" w:cs="Times New Roman"/>
          <w:b/>
          <w:i/>
          <w:sz w:val="28"/>
          <w:szCs w:val="28"/>
        </w:rPr>
        <w:t>Знание хронологии, работа с хронологией:</w:t>
      </w:r>
    </w:p>
    <w:bookmarkEnd w:id="473"/>
    <w:p w14:paraId="373C0907"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14:paraId="15332E62"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14:paraId="67871B19"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14:paraId="45278272" w14:textId="77777777" w:rsidR="001B12BD" w:rsidRPr="00944199" w:rsidRDefault="001B12BD" w:rsidP="003465EA">
      <w:pPr>
        <w:rPr>
          <w:rFonts w:ascii="Times New Roman" w:hAnsi="Times New Roman" w:cs="Times New Roman"/>
          <w:b/>
          <w:i/>
          <w:sz w:val="28"/>
          <w:szCs w:val="28"/>
        </w:rPr>
      </w:pPr>
      <w:bookmarkStart w:id="474" w:name="sub_101655"/>
      <w:r w:rsidRPr="00944199">
        <w:rPr>
          <w:rFonts w:ascii="Times New Roman" w:hAnsi="Times New Roman" w:cs="Times New Roman"/>
          <w:b/>
          <w:i/>
          <w:sz w:val="28"/>
          <w:szCs w:val="28"/>
        </w:rPr>
        <w:t>Знание исторических фактов, работа с фактами:</w:t>
      </w:r>
    </w:p>
    <w:bookmarkEnd w:id="474"/>
    <w:p w14:paraId="17C42CA1"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14:paraId="5BF0CE77"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14:paraId="402D8AFD" w14:textId="77777777" w:rsidR="001B12BD" w:rsidRPr="00944199" w:rsidRDefault="001B12BD" w:rsidP="003465EA">
      <w:pPr>
        <w:rPr>
          <w:rFonts w:ascii="Times New Roman" w:hAnsi="Times New Roman" w:cs="Times New Roman"/>
          <w:b/>
          <w:i/>
          <w:sz w:val="28"/>
          <w:szCs w:val="28"/>
        </w:rPr>
      </w:pPr>
      <w:bookmarkStart w:id="475" w:name="sub_101656"/>
      <w:r w:rsidRPr="00944199">
        <w:rPr>
          <w:rFonts w:ascii="Times New Roman" w:hAnsi="Times New Roman" w:cs="Times New Roman"/>
          <w:b/>
          <w:i/>
          <w:sz w:val="28"/>
          <w:szCs w:val="28"/>
        </w:rPr>
        <w:t>Работа с исторической картой:</w:t>
      </w:r>
    </w:p>
    <w:bookmarkEnd w:id="475"/>
    <w:p w14:paraId="2E39EAFF"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EF8FF5E" w14:textId="77777777"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14:paraId="3169A4F9" w14:textId="77777777" w:rsidR="001B12BD" w:rsidRPr="00944199" w:rsidRDefault="001B12BD" w:rsidP="003465EA">
      <w:pPr>
        <w:rPr>
          <w:rFonts w:ascii="Times New Roman" w:hAnsi="Times New Roman" w:cs="Times New Roman"/>
          <w:b/>
          <w:i/>
          <w:sz w:val="28"/>
          <w:szCs w:val="28"/>
        </w:rPr>
      </w:pPr>
      <w:bookmarkStart w:id="476" w:name="sub_101657"/>
      <w:r w:rsidRPr="00944199">
        <w:rPr>
          <w:rFonts w:ascii="Times New Roman" w:hAnsi="Times New Roman" w:cs="Times New Roman"/>
          <w:b/>
          <w:i/>
          <w:sz w:val="28"/>
          <w:szCs w:val="28"/>
        </w:rPr>
        <w:lastRenderedPageBreak/>
        <w:t>Работа с историческими источниками:</w:t>
      </w:r>
    </w:p>
    <w:bookmarkEnd w:id="476"/>
    <w:p w14:paraId="3CEAA69F"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106E427"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14:paraId="506B5D18"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1DF5303" w14:textId="77777777" w:rsidR="001B12BD" w:rsidRPr="00944199" w:rsidRDefault="001B12BD" w:rsidP="003465EA">
      <w:pPr>
        <w:rPr>
          <w:rFonts w:ascii="Times New Roman" w:hAnsi="Times New Roman" w:cs="Times New Roman"/>
          <w:b/>
          <w:i/>
          <w:sz w:val="28"/>
          <w:szCs w:val="28"/>
        </w:rPr>
      </w:pPr>
      <w:bookmarkStart w:id="477" w:name="sub_101658"/>
      <w:r w:rsidRPr="00944199">
        <w:rPr>
          <w:rFonts w:ascii="Times New Roman" w:hAnsi="Times New Roman" w:cs="Times New Roman"/>
          <w:b/>
          <w:i/>
          <w:sz w:val="28"/>
          <w:szCs w:val="28"/>
        </w:rPr>
        <w:t>Историческое описание (реконструкция):</w:t>
      </w:r>
    </w:p>
    <w:bookmarkEnd w:id="477"/>
    <w:p w14:paraId="2F806625"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14:paraId="6BDB5AED"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14:paraId="593C2CDC"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14:paraId="7491CA03"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14:paraId="17FFC9FB" w14:textId="77777777" w:rsidR="001B12BD" w:rsidRPr="00944199" w:rsidRDefault="001B12BD" w:rsidP="003465EA">
      <w:pPr>
        <w:rPr>
          <w:rFonts w:ascii="Times New Roman" w:hAnsi="Times New Roman" w:cs="Times New Roman"/>
          <w:b/>
          <w:i/>
          <w:sz w:val="28"/>
          <w:szCs w:val="28"/>
        </w:rPr>
      </w:pPr>
      <w:bookmarkStart w:id="478" w:name="sub_101659"/>
      <w:r w:rsidRPr="00944199">
        <w:rPr>
          <w:rFonts w:ascii="Times New Roman" w:hAnsi="Times New Roman" w:cs="Times New Roman"/>
          <w:b/>
          <w:i/>
          <w:sz w:val="28"/>
          <w:szCs w:val="28"/>
        </w:rPr>
        <w:t>Анализ, объяснение исторических событий, явлений:</w:t>
      </w:r>
    </w:p>
    <w:bookmarkEnd w:id="478"/>
    <w:p w14:paraId="4AF46372"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C97EE46"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14:paraId="0B9CAF73"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14:paraId="15039536"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14:paraId="45800891" w14:textId="77777777" w:rsidR="001B12BD" w:rsidRPr="00944199" w:rsidRDefault="001B12BD" w:rsidP="003465EA">
      <w:pPr>
        <w:rPr>
          <w:rFonts w:ascii="Times New Roman" w:hAnsi="Times New Roman" w:cs="Times New Roman"/>
          <w:b/>
          <w:i/>
          <w:sz w:val="28"/>
          <w:szCs w:val="28"/>
        </w:rPr>
      </w:pPr>
      <w:bookmarkStart w:id="479"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9"/>
    <w:p w14:paraId="5BD5753F"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14:paraId="26FFD22C"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14:paraId="3F2EA51F" w14:textId="77777777" w:rsidR="001B12BD" w:rsidRPr="00944199" w:rsidRDefault="001B12BD" w:rsidP="003465EA">
      <w:pPr>
        <w:rPr>
          <w:rFonts w:ascii="Times New Roman" w:hAnsi="Times New Roman" w:cs="Times New Roman"/>
          <w:b/>
          <w:i/>
          <w:sz w:val="28"/>
          <w:szCs w:val="28"/>
        </w:rPr>
      </w:pPr>
      <w:bookmarkStart w:id="480" w:name="sub_101661"/>
      <w:r w:rsidRPr="00944199">
        <w:rPr>
          <w:rFonts w:ascii="Times New Roman" w:hAnsi="Times New Roman" w:cs="Times New Roman"/>
          <w:b/>
          <w:i/>
          <w:sz w:val="28"/>
          <w:szCs w:val="28"/>
        </w:rPr>
        <w:t>Применение исторических знаний:</w:t>
      </w:r>
    </w:p>
    <w:bookmarkEnd w:id="480"/>
    <w:p w14:paraId="7B816682"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14:paraId="2E4677AC" w14:textId="77777777"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14:paraId="6069D16E" w14:textId="77777777" w:rsidR="00FA267D" w:rsidRDefault="00FA267D" w:rsidP="00627C61">
      <w:pPr>
        <w:ind w:firstLine="0"/>
        <w:jc w:val="center"/>
        <w:rPr>
          <w:rFonts w:ascii="Times New Roman" w:hAnsi="Times New Roman" w:cs="Times New Roman"/>
          <w:b/>
          <w:sz w:val="28"/>
          <w:szCs w:val="28"/>
        </w:rPr>
      </w:pPr>
      <w:bookmarkStart w:id="481" w:name="sub_101662"/>
    </w:p>
    <w:p w14:paraId="569461E5" w14:textId="77777777"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14:paraId="157C6E7A" w14:textId="77777777"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14:paraId="61A70174" w14:textId="77777777"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81"/>
    <w:p w14:paraId="5EEFB5C0"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14:paraId="2D1C7532"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7C8CEF7"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устанавливать длительность и синхронность событий истории Руси и </w:t>
      </w:r>
      <w:r w:rsidR="001B12BD" w:rsidRPr="006779AC">
        <w:rPr>
          <w:rFonts w:ascii="Times New Roman" w:hAnsi="Times New Roman" w:cs="Times New Roman"/>
          <w:sz w:val="28"/>
          <w:szCs w:val="28"/>
        </w:rPr>
        <w:lastRenderedPageBreak/>
        <w:t>всеобщей истории.</w:t>
      </w:r>
    </w:p>
    <w:p w14:paraId="2DB89E5E" w14:textId="77777777" w:rsidR="001B12BD" w:rsidRPr="00944199" w:rsidRDefault="001B12BD" w:rsidP="003465EA">
      <w:pPr>
        <w:rPr>
          <w:rFonts w:ascii="Times New Roman" w:hAnsi="Times New Roman" w:cs="Times New Roman"/>
          <w:b/>
          <w:i/>
          <w:sz w:val="28"/>
          <w:szCs w:val="28"/>
        </w:rPr>
      </w:pPr>
      <w:bookmarkStart w:id="482" w:name="sub_101663"/>
      <w:r w:rsidRPr="00944199">
        <w:rPr>
          <w:rFonts w:ascii="Times New Roman" w:hAnsi="Times New Roman" w:cs="Times New Roman"/>
          <w:b/>
          <w:i/>
          <w:sz w:val="28"/>
          <w:szCs w:val="28"/>
        </w:rPr>
        <w:t>Знание исторических фактов, работа с фактами:</w:t>
      </w:r>
    </w:p>
    <w:bookmarkEnd w:id="482"/>
    <w:p w14:paraId="1EA03E50"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4834574"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14:paraId="3B0C2412" w14:textId="77777777" w:rsidR="001B12BD" w:rsidRPr="00944199" w:rsidRDefault="001B12BD" w:rsidP="003465EA">
      <w:pPr>
        <w:rPr>
          <w:rFonts w:ascii="Times New Roman" w:hAnsi="Times New Roman" w:cs="Times New Roman"/>
          <w:b/>
          <w:i/>
          <w:sz w:val="28"/>
          <w:szCs w:val="28"/>
        </w:rPr>
      </w:pPr>
      <w:bookmarkStart w:id="483" w:name="sub_101664"/>
      <w:r w:rsidRPr="00944199">
        <w:rPr>
          <w:rFonts w:ascii="Times New Roman" w:hAnsi="Times New Roman" w:cs="Times New Roman"/>
          <w:b/>
          <w:i/>
          <w:sz w:val="28"/>
          <w:szCs w:val="28"/>
        </w:rPr>
        <w:t>Работа с исторической картой:</w:t>
      </w:r>
    </w:p>
    <w:bookmarkEnd w:id="483"/>
    <w:p w14:paraId="5BD09177"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14:paraId="6B6974A5"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7ACC5CB" w14:textId="77777777" w:rsidR="001B12BD" w:rsidRPr="00944199" w:rsidRDefault="001B12BD" w:rsidP="003465EA">
      <w:pPr>
        <w:rPr>
          <w:rFonts w:ascii="Times New Roman" w:hAnsi="Times New Roman" w:cs="Times New Roman"/>
          <w:b/>
          <w:i/>
          <w:sz w:val="28"/>
          <w:szCs w:val="28"/>
        </w:rPr>
      </w:pPr>
      <w:bookmarkStart w:id="484" w:name="sub_101665"/>
      <w:r w:rsidRPr="00944199">
        <w:rPr>
          <w:rFonts w:ascii="Times New Roman" w:hAnsi="Times New Roman" w:cs="Times New Roman"/>
          <w:b/>
          <w:i/>
          <w:sz w:val="28"/>
          <w:szCs w:val="28"/>
        </w:rPr>
        <w:t>Работа с историческими источниками:</w:t>
      </w:r>
    </w:p>
    <w:bookmarkEnd w:id="484"/>
    <w:p w14:paraId="4A2CCD4B"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3CC9A34"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B447C34"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14:paraId="1D5DC364"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14:paraId="311D8768" w14:textId="77777777" w:rsidR="001B12BD" w:rsidRPr="00944199" w:rsidRDefault="001B12BD" w:rsidP="003465EA">
      <w:pPr>
        <w:rPr>
          <w:rFonts w:ascii="Times New Roman" w:hAnsi="Times New Roman" w:cs="Times New Roman"/>
          <w:b/>
          <w:i/>
          <w:sz w:val="28"/>
          <w:szCs w:val="28"/>
        </w:rPr>
      </w:pPr>
      <w:bookmarkStart w:id="485" w:name="sub_101666"/>
      <w:r w:rsidRPr="00944199">
        <w:rPr>
          <w:rFonts w:ascii="Times New Roman" w:hAnsi="Times New Roman" w:cs="Times New Roman"/>
          <w:b/>
          <w:i/>
          <w:sz w:val="28"/>
          <w:szCs w:val="28"/>
        </w:rPr>
        <w:t>Историческое описание (реконструкция):</w:t>
      </w:r>
    </w:p>
    <w:bookmarkEnd w:id="485"/>
    <w:p w14:paraId="54E05D79"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14:paraId="3E6EC9BE"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B3E4F3F"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14:paraId="6072F9D4"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14:paraId="35E720F8" w14:textId="77777777" w:rsidR="001B12BD" w:rsidRPr="00944199" w:rsidRDefault="001B12BD" w:rsidP="003465EA">
      <w:pPr>
        <w:rPr>
          <w:rFonts w:ascii="Times New Roman" w:hAnsi="Times New Roman" w:cs="Times New Roman"/>
          <w:b/>
          <w:i/>
          <w:sz w:val="28"/>
          <w:szCs w:val="28"/>
        </w:rPr>
      </w:pPr>
      <w:bookmarkStart w:id="486" w:name="sub_101667"/>
      <w:r w:rsidRPr="00944199">
        <w:rPr>
          <w:rFonts w:ascii="Times New Roman" w:hAnsi="Times New Roman" w:cs="Times New Roman"/>
          <w:b/>
          <w:i/>
          <w:sz w:val="28"/>
          <w:szCs w:val="28"/>
        </w:rPr>
        <w:t>Анализ, объяснение исторических событий, явлений:</w:t>
      </w:r>
    </w:p>
    <w:bookmarkEnd w:id="486"/>
    <w:p w14:paraId="7EE89398"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14:paraId="3B7335B1"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14:paraId="4DDF8A5C"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3CBDB11"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E9FE762"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77C43AA" w14:textId="77777777" w:rsidR="001B12BD" w:rsidRPr="00944199" w:rsidRDefault="001B12BD" w:rsidP="003465EA">
      <w:pPr>
        <w:rPr>
          <w:rFonts w:ascii="Times New Roman" w:hAnsi="Times New Roman" w:cs="Times New Roman"/>
          <w:b/>
          <w:i/>
          <w:sz w:val="28"/>
          <w:szCs w:val="28"/>
        </w:rPr>
      </w:pPr>
      <w:bookmarkStart w:id="487"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7"/>
    <w:p w14:paraId="653C98E9"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0C31FC6"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8A6D5CF" w14:textId="77777777" w:rsidR="001B12BD" w:rsidRPr="00944199" w:rsidRDefault="001B12BD" w:rsidP="003465EA">
      <w:pPr>
        <w:rPr>
          <w:rFonts w:ascii="Times New Roman" w:hAnsi="Times New Roman" w:cs="Times New Roman"/>
          <w:b/>
          <w:i/>
          <w:sz w:val="28"/>
          <w:szCs w:val="28"/>
        </w:rPr>
      </w:pPr>
      <w:bookmarkStart w:id="488" w:name="sub_101670"/>
      <w:r w:rsidRPr="00944199">
        <w:rPr>
          <w:rFonts w:ascii="Times New Roman" w:hAnsi="Times New Roman" w:cs="Times New Roman"/>
          <w:b/>
          <w:i/>
          <w:sz w:val="28"/>
          <w:szCs w:val="28"/>
        </w:rPr>
        <w:t>Применение исторических знаний:</w:t>
      </w:r>
    </w:p>
    <w:bookmarkEnd w:id="488"/>
    <w:p w14:paraId="736528BC"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AD89987" w14:textId="77777777"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14:paraId="328692CE" w14:textId="77777777" w:rsidR="00944199" w:rsidRDefault="00944199" w:rsidP="003465EA">
      <w:pPr>
        <w:rPr>
          <w:rFonts w:ascii="Times New Roman" w:hAnsi="Times New Roman" w:cs="Times New Roman"/>
          <w:sz w:val="28"/>
          <w:szCs w:val="28"/>
        </w:rPr>
      </w:pPr>
    </w:p>
    <w:p w14:paraId="6FBABC9A" w14:textId="77777777"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14:paraId="69E262FE" w14:textId="77777777"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14:paraId="2CFC9EA3" w14:textId="77777777" w:rsidR="001B12BD" w:rsidRPr="00944199" w:rsidRDefault="001B12BD" w:rsidP="003465EA">
      <w:pPr>
        <w:rPr>
          <w:rFonts w:ascii="Times New Roman" w:hAnsi="Times New Roman" w:cs="Times New Roman"/>
          <w:b/>
          <w:i/>
          <w:sz w:val="28"/>
          <w:szCs w:val="28"/>
        </w:rPr>
      </w:pPr>
      <w:bookmarkStart w:id="489" w:name="sub_101675"/>
      <w:r w:rsidRPr="00944199">
        <w:rPr>
          <w:rFonts w:ascii="Times New Roman" w:hAnsi="Times New Roman" w:cs="Times New Roman"/>
          <w:b/>
          <w:i/>
          <w:sz w:val="28"/>
          <w:szCs w:val="28"/>
        </w:rPr>
        <w:t>Знание хронологии, работа с хронологией:</w:t>
      </w:r>
    </w:p>
    <w:bookmarkEnd w:id="489"/>
    <w:p w14:paraId="725EB06C"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14:paraId="35A31DF0"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DC06005"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14:paraId="683085DE" w14:textId="77777777" w:rsidR="001B12BD" w:rsidRPr="00944199" w:rsidRDefault="001B12BD" w:rsidP="003465EA">
      <w:pPr>
        <w:rPr>
          <w:rFonts w:ascii="Times New Roman" w:hAnsi="Times New Roman" w:cs="Times New Roman"/>
          <w:b/>
          <w:i/>
          <w:sz w:val="28"/>
          <w:szCs w:val="28"/>
        </w:rPr>
      </w:pPr>
      <w:bookmarkStart w:id="490" w:name="sub_101676"/>
      <w:r w:rsidRPr="00944199">
        <w:rPr>
          <w:rFonts w:ascii="Times New Roman" w:hAnsi="Times New Roman" w:cs="Times New Roman"/>
          <w:b/>
          <w:i/>
          <w:sz w:val="28"/>
          <w:szCs w:val="28"/>
        </w:rPr>
        <w:t>Знание исторических фактов, работа с фактами:</w:t>
      </w:r>
    </w:p>
    <w:bookmarkEnd w:id="490"/>
    <w:p w14:paraId="288C7EA0"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14:paraId="30E285F6"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D39ECEE" w14:textId="77777777" w:rsidR="001B12BD" w:rsidRPr="00944199" w:rsidRDefault="001B12BD" w:rsidP="003465EA">
      <w:pPr>
        <w:rPr>
          <w:rFonts w:ascii="Times New Roman" w:hAnsi="Times New Roman" w:cs="Times New Roman"/>
          <w:b/>
          <w:i/>
          <w:sz w:val="28"/>
          <w:szCs w:val="28"/>
        </w:rPr>
      </w:pPr>
      <w:bookmarkStart w:id="491" w:name="sub_101677"/>
      <w:r w:rsidRPr="00944199">
        <w:rPr>
          <w:rFonts w:ascii="Times New Roman" w:hAnsi="Times New Roman" w:cs="Times New Roman"/>
          <w:b/>
          <w:i/>
          <w:sz w:val="28"/>
          <w:szCs w:val="28"/>
        </w:rPr>
        <w:t>Работа с исторической картой:</w:t>
      </w:r>
    </w:p>
    <w:bookmarkEnd w:id="491"/>
    <w:p w14:paraId="32435A00"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CE08F6F"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DEB8292" w14:textId="77777777" w:rsidR="001B12BD" w:rsidRPr="00944199" w:rsidRDefault="001B12BD" w:rsidP="003465EA">
      <w:pPr>
        <w:rPr>
          <w:rFonts w:ascii="Times New Roman" w:hAnsi="Times New Roman" w:cs="Times New Roman"/>
          <w:b/>
          <w:i/>
          <w:sz w:val="28"/>
          <w:szCs w:val="28"/>
        </w:rPr>
      </w:pPr>
      <w:bookmarkStart w:id="492" w:name="sub_101678"/>
      <w:r w:rsidRPr="00944199">
        <w:rPr>
          <w:rFonts w:ascii="Times New Roman" w:hAnsi="Times New Roman" w:cs="Times New Roman"/>
          <w:b/>
          <w:i/>
          <w:sz w:val="28"/>
          <w:szCs w:val="28"/>
        </w:rPr>
        <w:t>Работа с историческими источниками:</w:t>
      </w:r>
    </w:p>
    <w:bookmarkEnd w:id="492"/>
    <w:p w14:paraId="3EFCEE6F" w14:textId="77777777"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14:paraId="0853F88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14:paraId="18725BF1"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14:paraId="763DDA8E"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14:paraId="3DF667A8" w14:textId="77777777" w:rsidR="001B12BD" w:rsidRPr="00944199" w:rsidRDefault="001B12BD" w:rsidP="003465EA">
      <w:pPr>
        <w:rPr>
          <w:rFonts w:ascii="Times New Roman" w:hAnsi="Times New Roman" w:cs="Times New Roman"/>
          <w:b/>
          <w:i/>
          <w:sz w:val="28"/>
          <w:szCs w:val="28"/>
        </w:rPr>
      </w:pPr>
      <w:bookmarkStart w:id="493" w:name="sub_101679"/>
      <w:r w:rsidRPr="00944199">
        <w:rPr>
          <w:rFonts w:ascii="Times New Roman" w:hAnsi="Times New Roman" w:cs="Times New Roman"/>
          <w:b/>
          <w:i/>
          <w:sz w:val="28"/>
          <w:szCs w:val="28"/>
        </w:rPr>
        <w:t>Историческое описание (реконструкция):</w:t>
      </w:r>
    </w:p>
    <w:bookmarkEnd w:id="493"/>
    <w:p w14:paraId="30F36B6D"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14:paraId="056D14C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44C4055E"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14:paraId="2F0EBB85"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14:paraId="633CA505" w14:textId="77777777" w:rsidR="001B12BD" w:rsidRPr="00944199" w:rsidRDefault="001B12BD" w:rsidP="003465EA">
      <w:pPr>
        <w:rPr>
          <w:rFonts w:ascii="Times New Roman" w:hAnsi="Times New Roman" w:cs="Times New Roman"/>
          <w:b/>
          <w:i/>
          <w:sz w:val="28"/>
          <w:szCs w:val="28"/>
        </w:rPr>
      </w:pPr>
      <w:bookmarkStart w:id="494" w:name="sub_101680"/>
      <w:r w:rsidRPr="00944199">
        <w:rPr>
          <w:rFonts w:ascii="Times New Roman" w:hAnsi="Times New Roman" w:cs="Times New Roman"/>
          <w:b/>
          <w:i/>
          <w:sz w:val="28"/>
          <w:szCs w:val="28"/>
        </w:rPr>
        <w:t>Анализ, объяснение исторических событий, явлений:</w:t>
      </w:r>
    </w:p>
    <w:bookmarkEnd w:id="494"/>
    <w:p w14:paraId="2893AA80"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4400C9BD"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D483E4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78B5710"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797A5C2" w14:textId="77777777" w:rsidR="001B12BD" w:rsidRPr="00944199" w:rsidRDefault="001B12BD" w:rsidP="003465EA">
      <w:pPr>
        <w:rPr>
          <w:rFonts w:ascii="Times New Roman" w:hAnsi="Times New Roman" w:cs="Times New Roman"/>
          <w:b/>
          <w:i/>
          <w:sz w:val="28"/>
          <w:szCs w:val="28"/>
        </w:rPr>
      </w:pPr>
      <w:bookmarkStart w:id="495"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5"/>
    <w:p w14:paraId="5FBEA5A4"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2FE57E30"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1226C9B6" w14:textId="77777777" w:rsidR="001B12BD" w:rsidRPr="00944199" w:rsidRDefault="001B12BD" w:rsidP="003465EA">
      <w:pPr>
        <w:rPr>
          <w:rFonts w:ascii="Times New Roman" w:hAnsi="Times New Roman" w:cs="Times New Roman"/>
          <w:b/>
          <w:i/>
          <w:sz w:val="28"/>
          <w:szCs w:val="28"/>
        </w:rPr>
      </w:pPr>
      <w:bookmarkStart w:id="496" w:name="sub_101682"/>
      <w:r w:rsidRPr="00944199">
        <w:rPr>
          <w:rFonts w:ascii="Times New Roman" w:hAnsi="Times New Roman" w:cs="Times New Roman"/>
          <w:b/>
          <w:i/>
          <w:sz w:val="28"/>
          <w:szCs w:val="28"/>
        </w:rPr>
        <w:t>Применение исторических знаний:</w:t>
      </w:r>
    </w:p>
    <w:bookmarkEnd w:id="496"/>
    <w:p w14:paraId="75150F8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40181AA"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08D82583" w14:textId="77777777"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14:paraId="6723C264" w14:textId="77777777" w:rsidR="00944199" w:rsidRDefault="00944199" w:rsidP="003465EA">
      <w:pPr>
        <w:rPr>
          <w:rFonts w:ascii="Times New Roman" w:hAnsi="Times New Roman" w:cs="Times New Roman"/>
          <w:sz w:val="28"/>
          <w:szCs w:val="28"/>
        </w:rPr>
      </w:pPr>
    </w:p>
    <w:p w14:paraId="61E5722F" w14:textId="77777777"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14:paraId="3A5A5894" w14:textId="77777777"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7" w:name="sub_101673"/>
      <w:r w:rsidR="00627C61" w:rsidRPr="00627C61">
        <w:rPr>
          <w:rFonts w:ascii="Times New Roman" w:hAnsi="Times New Roman" w:cs="Times New Roman"/>
          <w:b/>
          <w:i/>
          <w:sz w:val="28"/>
          <w:szCs w:val="28"/>
        </w:rPr>
        <w:t>:</w:t>
      </w:r>
    </w:p>
    <w:p w14:paraId="370507FF" w14:textId="77777777" w:rsidR="001B12BD" w:rsidRPr="00944199" w:rsidRDefault="001B12BD" w:rsidP="003465EA">
      <w:pPr>
        <w:rPr>
          <w:rFonts w:ascii="Times New Roman" w:hAnsi="Times New Roman" w:cs="Times New Roman"/>
          <w:b/>
          <w:i/>
          <w:sz w:val="28"/>
          <w:szCs w:val="28"/>
        </w:rPr>
      </w:pPr>
      <w:bookmarkStart w:id="498" w:name="sub_101683"/>
      <w:bookmarkEnd w:id="497"/>
      <w:r w:rsidRPr="00944199">
        <w:rPr>
          <w:rFonts w:ascii="Times New Roman" w:hAnsi="Times New Roman" w:cs="Times New Roman"/>
          <w:b/>
          <w:i/>
          <w:sz w:val="28"/>
          <w:szCs w:val="28"/>
        </w:rPr>
        <w:lastRenderedPageBreak/>
        <w:t>Знание хронологии, работа с хронологией:</w:t>
      </w:r>
    </w:p>
    <w:bookmarkEnd w:id="498"/>
    <w:p w14:paraId="5710A07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33EA0054"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14:paraId="331B6857" w14:textId="77777777" w:rsidR="001B12BD" w:rsidRPr="00944199" w:rsidRDefault="001B12BD" w:rsidP="003465EA">
      <w:pPr>
        <w:rPr>
          <w:rFonts w:ascii="Times New Roman" w:hAnsi="Times New Roman" w:cs="Times New Roman"/>
          <w:b/>
          <w:i/>
          <w:sz w:val="28"/>
          <w:szCs w:val="28"/>
        </w:rPr>
      </w:pPr>
      <w:bookmarkStart w:id="499" w:name="sub_101684"/>
      <w:r w:rsidRPr="00944199">
        <w:rPr>
          <w:rFonts w:ascii="Times New Roman" w:hAnsi="Times New Roman" w:cs="Times New Roman"/>
          <w:b/>
          <w:i/>
          <w:sz w:val="28"/>
          <w:szCs w:val="28"/>
        </w:rPr>
        <w:t>Знание исторических фактов, работа с фактами:</w:t>
      </w:r>
    </w:p>
    <w:bookmarkEnd w:id="499"/>
    <w:p w14:paraId="3D7E9292"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14:paraId="3BC9B10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398FFAE" w14:textId="77777777" w:rsidR="00944199" w:rsidRDefault="001B12BD" w:rsidP="003465EA">
      <w:pPr>
        <w:rPr>
          <w:rFonts w:ascii="Times New Roman" w:hAnsi="Times New Roman" w:cs="Times New Roman"/>
          <w:sz w:val="28"/>
          <w:szCs w:val="28"/>
        </w:rPr>
      </w:pPr>
      <w:bookmarkStart w:id="500"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14:paraId="5F95A182" w14:textId="77777777"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14:paraId="0A61D644" w14:textId="77777777" w:rsidR="001B12BD" w:rsidRPr="00AA3DBC" w:rsidRDefault="001B12BD" w:rsidP="003465EA">
      <w:pPr>
        <w:rPr>
          <w:rFonts w:ascii="Times New Roman" w:hAnsi="Times New Roman" w:cs="Times New Roman"/>
          <w:b/>
          <w:i/>
          <w:sz w:val="28"/>
          <w:szCs w:val="28"/>
        </w:rPr>
      </w:pPr>
      <w:bookmarkStart w:id="501" w:name="sub_101686"/>
      <w:bookmarkEnd w:id="500"/>
      <w:r w:rsidRPr="00AA3DBC">
        <w:rPr>
          <w:rFonts w:ascii="Times New Roman" w:hAnsi="Times New Roman" w:cs="Times New Roman"/>
          <w:b/>
          <w:i/>
          <w:sz w:val="28"/>
          <w:szCs w:val="28"/>
        </w:rPr>
        <w:t>Работа с историческими источниками:</w:t>
      </w:r>
    </w:p>
    <w:bookmarkEnd w:id="501"/>
    <w:p w14:paraId="6665A09A"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3CF331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14:paraId="1EE8294A"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B84C23D" w14:textId="77777777" w:rsidR="001B12BD" w:rsidRPr="00AA3DBC" w:rsidRDefault="001B12BD" w:rsidP="003465EA">
      <w:pPr>
        <w:rPr>
          <w:rFonts w:ascii="Times New Roman" w:hAnsi="Times New Roman" w:cs="Times New Roman"/>
          <w:b/>
          <w:i/>
          <w:sz w:val="28"/>
          <w:szCs w:val="28"/>
        </w:rPr>
      </w:pPr>
      <w:bookmarkStart w:id="502" w:name="sub_101687"/>
      <w:r w:rsidRPr="00AA3DBC">
        <w:rPr>
          <w:rFonts w:ascii="Times New Roman" w:hAnsi="Times New Roman" w:cs="Times New Roman"/>
          <w:b/>
          <w:i/>
          <w:sz w:val="28"/>
          <w:szCs w:val="28"/>
        </w:rPr>
        <w:t>Историческое описание (реконструкция):</w:t>
      </w:r>
    </w:p>
    <w:bookmarkEnd w:id="502"/>
    <w:p w14:paraId="3F1C8D81"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14:paraId="456D648E"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0B77B7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14:paraId="6A097DCB"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14:paraId="092BB99A" w14:textId="77777777" w:rsidR="001B12BD" w:rsidRPr="00AA3DBC" w:rsidRDefault="001B12BD" w:rsidP="003465EA">
      <w:pPr>
        <w:rPr>
          <w:rFonts w:ascii="Times New Roman" w:hAnsi="Times New Roman" w:cs="Times New Roman"/>
          <w:b/>
          <w:i/>
          <w:sz w:val="28"/>
          <w:szCs w:val="28"/>
        </w:rPr>
      </w:pPr>
      <w:bookmarkStart w:id="503" w:name="sub_101688"/>
      <w:r w:rsidRPr="00AA3DBC">
        <w:rPr>
          <w:rFonts w:ascii="Times New Roman" w:hAnsi="Times New Roman" w:cs="Times New Roman"/>
          <w:b/>
          <w:i/>
          <w:sz w:val="28"/>
          <w:szCs w:val="28"/>
        </w:rPr>
        <w:t>Анализ, объяснение исторических событий, явлений:</w:t>
      </w:r>
    </w:p>
    <w:bookmarkEnd w:id="503"/>
    <w:p w14:paraId="6D7C0F27"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B5E2C93"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6E0E255"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w:t>
      </w:r>
      <w:r w:rsidR="001B12BD" w:rsidRPr="006779AC">
        <w:rPr>
          <w:rFonts w:ascii="Times New Roman" w:hAnsi="Times New Roman" w:cs="Times New Roman"/>
          <w:sz w:val="28"/>
          <w:szCs w:val="28"/>
        </w:rPr>
        <w:lastRenderedPageBreak/>
        <w:t>следствий событий, представленное в нескольких текстах);</w:t>
      </w:r>
    </w:p>
    <w:p w14:paraId="2C57DC67"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1AF2945" w14:textId="77777777" w:rsidR="001B12BD" w:rsidRPr="006779AC" w:rsidRDefault="001B12BD" w:rsidP="003465EA">
      <w:pPr>
        <w:rPr>
          <w:rFonts w:ascii="Times New Roman" w:hAnsi="Times New Roman" w:cs="Times New Roman"/>
          <w:sz w:val="28"/>
          <w:szCs w:val="28"/>
        </w:rPr>
      </w:pPr>
      <w:bookmarkStart w:id="504"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4"/>
    <w:p w14:paraId="77CF0B5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CF2E930"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14:paraId="6DE8B585" w14:textId="77777777" w:rsidR="001B12BD" w:rsidRPr="00AA3DBC" w:rsidRDefault="001B12BD" w:rsidP="003465EA">
      <w:pPr>
        <w:rPr>
          <w:rFonts w:ascii="Times New Roman" w:hAnsi="Times New Roman" w:cs="Times New Roman"/>
          <w:b/>
          <w:i/>
          <w:sz w:val="28"/>
          <w:szCs w:val="28"/>
        </w:rPr>
      </w:pPr>
      <w:bookmarkStart w:id="505" w:name="sub_101690"/>
      <w:r w:rsidRPr="00AA3DBC">
        <w:rPr>
          <w:rFonts w:ascii="Times New Roman" w:hAnsi="Times New Roman" w:cs="Times New Roman"/>
          <w:b/>
          <w:i/>
          <w:sz w:val="28"/>
          <w:szCs w:val="28"/>
        </w:rPr>
        <w:t>Применение исторических знаний:</w:t>
      </w:r>
    </w:p>
    <w:bookmarkEnd w:id="505"/>
    <w:p w14:paraId="13889C6A"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7AE553F7" w14:textId="77777777"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14:paraId="4AD3132E" w14:textId="77777777" w:rsidR="00AA3DBC" w:rsidRDefault="00AA3DBC" w:rsidP="003465EA">
      <w:pPr>
        <w:rPr>
          <w:rFonts w:ascii="Times New Roman" w:hAnsi="Times New Roman" w:cs="Times New Roman"/>
          <w:sz w:val="28"/>
          <w:szCs w:val="28"/>
        </w:rPr>
      </w:pPr>
    </w:p>
    <w:p w14:paraId="1E93ADA5" w14:textId="77777777"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14:paraId="227955EE" w14:textId="77777777"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6" w:name="sub_101674"/>
      <w:r w:rsidR="00627C61" w:rsidRPr="00627C61">
        <w:rPr>
          <w:rFonts w:ascii="Times New Roman" w:hAnsi="Times New Roman" w:cs="Times New Roman"/>
          <w:b/>
          <w:i/>
          <w:sz w:val="28"/>
          <w:szCs w:val="28"/>
        </w:rPr>
        <w:t>:</w:t>
      </w:r>
    </w:p>
    <w:p w14:paraId="23E24DC6" w14:textId="77777777" w:rsidR="001B12BD" w:rsidRPr="00AA3DBC" w:rsidRDefault="001B12BD" w:rsidP="003465EA">
      <w:pPr>
        <w:rPr>
          <w:rFonts w:ascii="Times New Roman" w:hAnsi="Times New Roman" w:cs="Times New Roman"/>
          <w:b/>
          <w:i/>
          <w:sz w:val="28"/>
          <w:szCs w:val="28"/>
        </w:rPr>
      </w:pPr>
      <w:bookmarkStart w:id="507" w:name="sub_101691"/>
      <w:bookmarkEnd w:id="506"/>
      <w:r w:rsidRPr="00AA3DBC">
        <w:rPr>
          <w:rFonts w:ascii="Times New Roman" w:hAnsi="Times New Roman" w:cs="Times New Roman"/>
          <w:b/>
          <w:i/>
          <w:sz w:val="28"/>
          <w:szCs w:val="28"/>
        </w:rPr>
        <w:t>Знание хронологии, работа с хронологией:</w:t>
      </w:r>
    </w:p>
    <w:bookmarkEnd w:id="507"/>
    <w:p w14:paraId="3BCE7541"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A750DA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14:paraId="7799FE6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69C2D3D8" w14:textId="77777777" w:rsidR="001B12BD" w:rsidRPr="00AA3DBC" w:rsidRDefault="001B12BD" w:rsidP="003465EA">
      <w:pPr>
        <w:rPr>
          <w:rFonts w:ascii="Times New Roman" w:hAnsi="Times New Roman" w:cs="Times New Roman"/>
          <w:b/>
          <w:i/>
          <w:sz w:val="28"/>
          <w:szCs w:val="28"/>
        </w:rPr>
      </w:pPr>
      <w:bookmarkStart w:id="508" w:name="sub_101692"/>
      <w:r w:rsidRPr="00AA3DBC">
        <w:rPr>
          <w:rFonts w:ascii="Times New Roman" w:hAnsi="Times New Roman" w:cs="Times New Roman"/>
          <w:b/>
          <w:i/>
          <w:sz w:val="28"/>
          <w:szCs w:val="28"/>
        </w:rPr>
        <w:t>Знание исторических фактов, работа с фактами:</w:t>
      </w:r>
    </w:p>
    <w:bookmarkEnd w:id="508"/>
    <w:p w14:paraId="7245F87B"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015A7FEC"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7EA3051" w14:textId="77777777" w:rsidR="001B12BD" w:rsidRPr="00AA3DBC" w:rsidRDefault="001B12BD" w:rsidP="003465EA">
      <w:pPr>
        <w:rPr>
          <w:rFonts w:ascii="Times New Roman" w:hAnsi="Times New Roman" w:cs="Times New Roman"/>
          <w:b/>
          <w:i/>
          <w:sz w:val="28"/>
          <w:szCs w:val="28"/>
        </w:rPr>
      </w:pPr>
      <w:bookmarkStart w:id="509" w:name="sub_101693"/>
      <w:r w:rsidRPr="00AA3DBC">
        <w:rPr>
          <w:rFonts w:ascii="Times New Roman" w:hAnsi="Times New Roman" w:cs="Times New Roman"/>
          <w:b/>
          <w:i/>
          <w:sz w:val="28"/>
          <w:szCs w:val="28"/>
        </w:rPr>
        <w:t>Работа с исторической картой:</w:t>
      </w:r>
    </w:p>
    <w:bookmarkEnd w:id="509"/>
    <w:p w14:paraId="3E4C5404"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13FF27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14:paraId="5D45624C" w14:textId="77777777" w:rsidR="001B12BD" w:rsidRPr="00AA3DBC" w:rsidRDefault="001B12BD" w:rsidP="003465EA">
      <w:pPr>
        <w:rPr>
          <w:rFonts w:ascii="Times New Roman" w:hAnsi="Times New Roman" w:cs="Times New Roman"/>
          <w:b/>
          <w:i/>
          <w:sz w:val="28"/>
          <w:szCs w:val="28"/>
        </w:rPr>
      </w:pPr>
      <w:bookmarkStart w:id="510" w:name="sub_101694"/>
      <w:r w:rsidRPr="00AA3DBC">
        <w:rPr>
          <w:rFonts w:ascii="Times New Roman" w:hAnsi="Times New Roman" w:cs="Times New Roman"/>
          <w:b/>
          <w:i/>
          <w:sz w:val="28"/>
          <w:szCs w:val="28"/>
        </w:rPr>
        <w:t>Работа с историческими источниками:</w:t>
      </w:r>
    </w:p>
    <w:bookmarkEnd w:id="510"/>
    <w:p w14:paraId="49D8D7B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ED9A7EF"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14:paraId="1F0C44BB"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14:paraId="34B589A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36ED610"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14:paraId="3E16EA18" w14:textId="77777777" w:rsidR="001B12BD" w:rsidRPr="00AA3DBC" w:rsidRDefault="001B12BD" w:rsidP="003465EA">
      <w:pPr>
        <w:rPr>
          <w:rFonts w:ascii="Times New Roman" w:hAnsi="Times New Roman" w:cs="Times New Roman"/>
          <w:b/>
          <w:i/>
          <w:sz w:val="28"/>
          <w:szCs w:val="28"/>
        </w:rPr>
      </w:pPr>
      <w:bookmarkStart w:id="511" w:name="sub_101695"/>
      <w:r w:rsidRPr="00AA3DBC">
        <w:rPr>
          <w:rFonts w:ascii="Times New Roman" w:hAnsi="Times New Roman" w:cs="Times New Roman"/>
          <w:b/>
          <w:i/>
          <w:sz w:val="28"/>
          <w:szCs w:val="28"/>
        </w:rPr>
        <w:t>Историческое описание (реконструкция):</w:t>
      </w:r>
    </w:p>
    <w:bookmarkEnd w:id="511"/>
    <w:p w14:paraId="101F831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3F50A8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AA1E2F2"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F8C01BA"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92B3608" w14:textId="77777777" w:rsidR="001B12BD" w:rsidRPr="00AA3DBC" w:rsidRDefault="001B12BD" w:rsidP="003465EA">
      <w:pPr>
        <w:rPr>
          <w:rFonts w:ascii="Times New Roman" w:hAnsi="Times New Roman" w:cs="Times New Roman"/>
          <w:b/>
          <w:i/>
          <w:sz w:val="28"/>
          <w:szCs w:val="28"/>
        </w:rPr>
      </w:pPr>
      <w:bookmarkStart w:id="512" w:name="sub_101696"/>
      <w:r w:rsidRPr="00AA3DBC">
        <w:rPr>
          <w:rFonts w:ascii="Times New Roman" w:hAnsi="Times New Roman" w:cs="Times New Roman"/>
          <w:b/>
          <w:i/>
          <w:sz w:val="28"/>
          <w:szCs w:val="28"/>
        </w:rPr>
        <w:t>Анализ, объяснение исторических событий, явлений:</w:t>
      </w:r>
    </w:p>
    <w:bookmarkEnd w:id="512"/>
    <w:p w14:paraId="49C49551"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5A1180C"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14:paraId="6024531B"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C952F5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245F21A" w14:textId="77777777" w:rsidR="001B12BD" w:rsidRPr="00AA3DBC" w:rsidRDefault="001B12BD" w:rsidP="003465EA">
      <w:pPr>
        <w:rPr>
          <w:rFonts w:ascii="Times New Roman" w:hAnsi="Times New Roman" w:cs="Times New Roman"/>
          <w:b/>
          <w:i/>
          <w:sz w:val="28"/>
          <w:szCs w:val="28"/>
        </w:rPr>
      </w:pPr>
      <w:bookmarkStart w:id="513"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3"/>
    <w:p w14:paraId="40658CA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2D21899"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14:paraId="210659F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объяснять, какими ценностями руководствовались люди в рассматриваемую эпоху (на примерах конкретных ситуаций, персоналий), выражать </w:t>
      </w:r>
      <w:r w:rsidR="001B12BD" w:rsidRPr="006779AC">
        <w:rPr>
          <w:rFonts w:ascii="Times New Roman" w:hAnsi="Times New Roman" w:cs="Times New Roman"/>
          <w:sz w:val="28"/>
          <w:szCs w:val="28"/>
        </w:rPr>
        <w:lastRenderedPageBreak/>
        <w:t>свое отношение к ним.</w:t>
      </w:r>
    </w:p>
    <w:p w14:paraId="0BB5E493" w14:textId="77777777" w:rsidR="001B12BD" w:rsidRPr="00AA3DBC" w:rsidRDefault="001B12BD" w:rsidP="003465EA">
      <w:pPr>
        <w:rPr>
          <w:rFonts w:ascii="Times New Roman" w:hAnsi="Times New Roman" w:cs="Times New Roman"/>
          <w:b/>
          <w:i/>
          <w:sz w:val="28"/>
          <w:szCs w:val="28"/>
        </w:rPr>
      </w:pPr>
      <w:bookmarkStart w:id="514" w:name="sub_101698"/>
      <w:r w:rsidRPr="00AA3DBC">
        <w:rPr>
          <w:rFonts w:ascii="Times New Roman" w:hAnsi="Times New Roman" w:cs="Times New Roman"/>
          <w:b/>
          <w:i/>
          <w:sz w:val="28"/>
          <w:szCs w:val="28"/>
        </w:rPr>
        <w:t>Применение исторических знаний:</w:t>
      </w:r>
    </w:p>
    <w:bookmarkEnd w:id="514"/>
    <w:p w14:paraId="5C0E8356"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33D17354" w14:textId="77777777"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14:paraId="05422560" w14:textId="77777777"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5A08EC5" w14:textId="77777777" w:rsidR="00AA3DBC" w:rsidRPr="006779AC" w:rsidRDefault="00AA3DBC" w:rsidP="003465EA">
      <w:pPr>
        <w:rPr>
          <w:rFonts w:ascii="Times New Roman" w:hAnsi="Times New Roman" w:cs="Times New Roman"/>
          <w:sz w:val="28"/>
          <w:szCs w:val="28"/>
        </w:rPr>
      </w:pPr>
    </w:p>
    <w:p w14:paraId="0B91EC91" w14:textId="77777777" w:rsidR="001E618B" w:rsidRDefault="00AA3DBC" w:rsidP="001E618B">
      <w:pPr>
        <w:ind w:firstLine="0"/>
        <w:jc w:val="center"/>
        <w:rPr>
          <w:rFonts w:ascii="Times New Roman" w:hAnsi="Times New Roman" w:cs="Times New Roman"/>
          <w:b/>
          <w:sz w:val="28"/>
          <w:szCs w:val="28"/>
        </w:rPr>
      </w:pPr>
      <w:bookmarkStart w:id="515" w:name="sub_101445"/>
      <w:r w:rsidRPr="000E4DDA">
        <w:rPr>
          <w:rFonts w:ascii="Times New Roman" w:hAnsi="Times New Roman" w:cs="Times New Roman"/>
          <w:b/>
          <w:sz w:val="28"/>
          <w:szCs w:val="28"/>
        </w:rPr>
        <w:t>УЧЕБНЫЙ МОДУЛЬ</w:t>
      </w:r>
    </w:p>
    <w:p w14:paraId="782D37B6" w14:textId="77777777"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14:paraId="79BF346E" w14:textId="77777777" w:rsidR="00AA3DBC" w:rsidRPr="000E4DDA" w:rsidRDefault="00AA3DBC" w:rsidP="003465EA">
      <w:pPr>
        <w:rPr>
          <w:rFonts w:ascii="Times New Roman" w:hAnsi="Times New Roman" w:cs="Times New Roman"/>
          <w:b/>
          <w:sz w:val="28"/>
          <w:szCs w:val="28"/>
        </w:rPr>
      </w:pPr>
    </w:p>
    <w:p w14:paraId="374B4EC8" w14:textId="77777777" w:rsidR="001B12BD" w:rsidRPr="00AA3DBC" w:rsidRDefault="00AA3DBC" w:rsidP="00AA3DBC">
      <w:pPr>
        <w:rPr>
          <w:rFonts w:ascii="Times New Roman" w:hAnsi="Times New Roman" w:cs="Times New Roman"/>
          <w:b/>
          <w:sz w:val="28"/>
          <w:szCs w:val="28"/>
        </w:rPr>
      </w:pPr>
      <w:bookmarkStart w:id="516" w:name="sub_101699"/>
      <w:bookmarkEnd w:id="515"/>
      <w:r w:rsidRPr="00AA3DBC">
        <w:rPr>
          <w:rFonts w:ascii="Times New Roman" w:hAnsi="Times New Roman" w:cs="Times New Roman"/>
          <w:b/>
          <w:sz w:val="28"/>
          <w:szCs w:val="28"/>
        </w:rPr>
        <w:t>1) ПОЯСНИТЕЛЬНАЯ ЗАПИСКА</w:t>
      </w:r>
    </w:p>
    <w:bookmarkEnd w:id="516"/>
    <w:p w14:paraId="5F1A1B0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14:paraId="078AF917" w14:textId="77777777" w:rsidR="001B12BD" w:rsidRPr="00CF4401" w:rsidRDefault="001B12BD" w:rsidP="003465EA">
      <w:pPr>
        <w:rPr>
          <w:rFonts w:ascii="Times New Roman" w:hAnsi="Times New Roman" w:cs="Times New Roman"/>
          <w:b/>
          <w:i/>
          <w:sz w:val="28"/>
          <w:szCs w:val="28"/>
        </w:rPr>
      </w:pPr>
      <w:bookmarkStart w:id="517"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7"/>
    <w:p w14:paraId="7982A7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2457D996" w14:textId="77777777" w:rsidR="001B12BD" w:rsidRPr="006779AC" w:rsidRDefault="001B12BD" w:rsidP="003465EA">
      <w:pPr>
        <w:rPr>
          <w:rFonts w:ascii="Times New Roman" w:hAnsi="Times New Roman" w:cs="Times New Roman"/>
          <w:sz w:val="28"/>
          <w:szCs w:val="28"/>
        </w:rPr>
      </w:pPr>
      <w:bookmarkStart w:id="518"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518"/>
    <w:p w14:paraId="594308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7BBBAB6B" w14:textId="77777777" w:rsidR="001B12BD" w:rsidRPr="00AA3DBC" w:rsidRDefault="001B12BD" w:rsidP="003465EA">
      <w:pPr>
        <w:rPr>
          <w:rFonts w:ascii="Times New Roman" w:hAnsi="Times New Roman" w:cs="Times New Roman"/>
          <w:b/>
          <w:i/>
          <w:sz w:val="28"/>
          <w:szCs w:val="28"/>
        </w:rPr>
      </w:pPr>
      <w:bookmarkStart w:id="519"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9"/>
    <w:p w14:paraId="69AC10D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90F1ABE"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владение знаниями об основных этапах развития человеческого </w:t>
      </w:r>
      <w:r w:rsidR="001B12BD" w:rsidRPr="006779AC">
        <w:rPr>
          <w:rFonts w:ascii="Times New Roman" w:hAnsi="Times New Roman" w:cs="Times New Roman"/>
          <w:sz w:val="28"/>
          <w:szCs w:val="28"/>
        </w:rPr>
        <w:lastRenderedPageBreak/>
        <w:t>общества при особом внимании к месту и роли России во всемирно-историческом процессе;</w:t>
      </w:r>
    </w:p>
    <w:p w14:paraId="2381B08F"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15F2701"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A682F05"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9E0D4F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14:paraId="1156F534" w14:textId="77777777" w:rsidR="001B12BD" w:rsidRPr="00AA3DBC" w:rsidRDefault="001B12BD" w:rsidP="003465EA">
      <w:pPr>
        <w:rPr>
          <w:rFonts w:ascii="Times New Roman" w:hAnsi="Times New Roman" w:cs="Times New Roman"/>
          <w:b/>
          <w:i/>
          <w:sz w:val="28"/>
          <w:szCs w:val="28"/>
        </w:rPr>
      </w:pPr>
      <w:bookmarkStart w:id="520"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20"/>
    <w:p w14:paraId="50098DD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14:paraId="1992D1DD" w14:textId="77777777"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089C894" w14:textId="77777777" w:rsidR="001B12BD" w:rsidRPr="009E1EE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w:t>
      </w:r>
      <w:r w:rsidRPr="009E1EE2">
        <w:rPr>
          <w:rFonts w:ascii="Times New Roman" w:hAnsi="Times New Roman" w:cs="Times New Roman"/>
          <w:sz w:val="28"/>
          <w:szCs w:val="28"/>
        </w:rPr>
        <w:t>Новейшей истории России, об их предпосылках (истоках), главных итогах и значении.</w:t>
      </w:r>
    </w:p>
    <w:p w14:paraId="30E09F92" w14:textId="77777777" w:rsidR="001B12BD" w:rsidRPr="009E1EE2" w:rsidRDefault="00AA3DBC" w:rsidP="003465EA">
      <w:pPr>
        <w:rPr>
          <w:rFonts w:ascii="Times New Roman" w:hAnsi="Times New Roman" w:cs="Times New Roman"/>
          <w:sz w:val="28"/>
          <w:szCs w:val="28"/>
        </w:rPr>
      </w:pPr>
      <w:bookmarkStart w:id="521" w:name="sub_101706"/>
      <w:r w:rsidRPr="009E1EE2">
        <w:rPr>
          <w:rFonts w:ascii="Times New Roman" w:hAnsi="Times New Roman" w:cs="Times New Roman"/>
          <w:sz w:val="28"/>
          <w:szCs w:val="28"/>
        </w:rPr>
        <w:t>5. </w:t>
      </w:r>
      <w:r w:rsidR="001B12BD" w:rsidRPr="009E1EE2">
        <w:rPr>
          <w:rFonts w:ascii="Times New Roman" w:hAnsi="Times New Roman" w:cs="Times New Roman"/>
          <w:i/>
          <w:sz w:val="28"/>
          <w:szCs w:val="28"/>
        </w:rPr>
        <w:t xml:space="preserve">Модуль </w:t>
      </w:r>
      <w:r w:rsidR="00EE3723" w:rsidRPr="009E1EE2">
        <w:rPr>
          <w:rFonts w:ascii="Times New Roman" w:hAnsi="Times New Roman" w:cs="Times New Roman"/>
          <w:i/>
          <w:sz w:val="28"/>
          <w:szCs w:val="28"/>
        </w:rPr>
        <w:t>«</w:t>
      </w:r>
      <w:r w:rsidR="001B12BD" w:rsidRPr="009E1EE2">
        <w:rPr>
          <w:rFonts w:ascii="Times New Roman" w:hAnsi="Times New Roman" w:cs="Times New Roman"/>
          <w:i/>
          <w:sz w:val="28"/>
          <w:szCs w:val="28"/>
        </w:rPr>
        <w:t>Введение в Новейшую историю России</w:t>
      </w:r>
      <w:r w:rsidR="00EE3723" w:rsidRPr="009E1EE2">
        <w:rPr>
          <w:rFonts w:ascii="Times New Roman" w:hAnsi="Times New Roman" w:cs="Times New Roman"/>
          <w:i/>
          <w:sz w:val="28"/>
          <w:szCs w:val="28"/>
        </w:rPr>
        <w:t>»</w:t>
      </w:r>
      <w:r w:rsidR="001B12BD" w:rsidRPr="009E1EE2">
        <w:rPr>
          <w:rFonts w:ascii="Times New Roman" w:hAnsi="Times New Roman" w:cs="Times New Roman"/>
          <w:i/>
          <w:sz w:val="28"/>
          <w:szCs w:val="28"/>
        </w:rPr>
        <w:t xml:space="preserve"> может быть реализован в двух вариантах:</w:t>
      </w:r>
    </w:p>
    <w:bookmarkEnd w:id="521"/>
    <w:p w14:paraId="34567AA8" w14:textId="77777777" w:rsidR="001B12BD" w:rsidRPr="009E1EE2" w:rsidRDefault="00882D4A" w:rsidP="003465EA">
      <w:pPr>
        <w:rPr>
          <w:rFonts w:ascii="Times New Roman" w:hAnsi="Times New Roman" w:cs="Times New Roman"/>
          <w:sz w:val="28"/>
          <w:szCs w:val="28"/>
        </w:rPr>
      </w:pPr>
      <w:r w:rsidRPr="009E1EE2">
        <w:rPr>
          <w:rFonts w:ascii="Times New Roman" w:hAnsi="Times New Roman" w:cs="Times New Roman"/>
          <w:sz w:val="28"/>
          <w:szCs w:val="28"/>
        </w:rPr>
        <w:t>1. П</w:t>
      </w:r>
      <w:r w:rsidR="001B12BD" w:rsidRPr="009E1EE2">
        <w:rPr>
          <w:rFonts w:ascii="Times New Roman" w:hAnsi="Times New Roman" w:cs="Times New Roman"/>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История России</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Введение в Новейшую историю России</w:t>
      </w:r>
      <w:r w:rsidR="00EE3723" w:rsidRPr="009E1EE2">
        <w:rPr>
          <w:rFonts w:ascii="Times New Roman" w:hAnsi="Times New Roman" w:cs="Times New Roman"/>
          <w:sz w:val="28"/>
          <w:szCs w:val="28"/>
        </w:rPr>
        <w:t>»</w:t>
      </w:r>
      <w:r w:rsidR="001B12BD" w:rsidRPr="009E1EE2">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74AC57F8" w14:textId="77777777" w:rsidR="001B12BD" w:rsidRPr="009E1EE2" w:rsidRDefault="00882D4A" w:rsidP="0092551D">
      <w:pPr>
        <w:rPr>
          <w:rFonts w:ascii="Times New Roman" w:hAnsi="Times New Roman" w:cs="Times New Roman"/>
          <w:sz w:val="28"/>
          <w:szCs w:val="28"/>
        </w:rPr>
      </w:pPr>
      <w:r w:rsidRPr="009E1EE2">
        <w:rPr>
          <w:rFonts w:ascii="Times New Roman" w:hAnsi="Times New Roman" w:cs="Times New Roman"/>
          <w:sz w:val="28"/>
          <w:szCs w:val="28"/>
        </w:rPr>
        <w:t>2. В</w:t>
      </w:r>
      <w:r w:rsidR="001B12BD" w:rsidRPr="009E1EE2">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001B12BD" w:rsidRPr="009E1EE2">
        <w:rPr>
          <w:rFonts w:ascii="Times New Roman" w:hAnsi="Times New Roman" w:cs="Times New Roman"/>
          <w:sz w:val="28"/>
          <w:szCs w:val="28"/>
        </w:rPr>
        <w:lastRenderedPageBreak/>
        <w:t xml:space="preserve">включающей, в частности, учебные модули по выбору обучающихся, родителей (законных представителей) несовершеннолетних обучающихся, </w:t>
      </w:r>
      <w:r w:rsidR="004F5290" w:rsidRPr="009E1EE2">
        <w:rPr>
          <w:rFonts w:ascii="Times New Roman" w:hAnsi="Times New Roman" w:cs="Times New Roman"/>
          <w:sz w:val="28"/>
          <w:szCs w:val="28"/>
        </w:rPr>
        <w:t>в т.ч.</w:t>
      </w:r>
      <w:r w:rsidR="001B12BD" w:rsidRPr="009E1EE2">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9E1EE2">
        <w:rPr>
          <w:rFonts w:ascii="Times New Roman" w:hAnsi="Times New Roman" w:cs="Times New Roman"/>
          <w:sz w:val="28"/>
          <w:szCs w:val="28"/>
        </w:rPr>
        <w:t xml:space="preserve"> - 14 учебных часов).</w:t>
      </w:r>
    </w:p>
    <w:p w14:paraId="12B7B63D" w14:textId="77777777" w:rsidR="0092551D" w:rsidRPr="00AA3DBC" w:rsidRDefault="0092551D" w:rsidP="0092551D">
      <w:pPr>
        <w:rPr>
          <w:rFonts w:ascii="Times New Roman" w:hAnsi="Times New Roman" w:cs="Times New Roman"/>
          <w:sz w:val="28"/>
          <w:szCs w:val="28"/>
        </w:rPr>
      </w:pPr>
    </w:p>
    <w:p w14:paraId="2CD7006D" w14:textId="77777777"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14:paraId="4F382D43" w14:textId="77777777"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14:paraId="392D511C" w14:textId="77777777"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14:paraId="73D111B9" w14:textId="77777777" w:rsidTr="00AA3DBC">
        <w:tc>
          <w:tcPr>
            <w:tcW w:w="3402" w:type="dxa"/>
            <w:tcBorders>
              <w:top w:val="single" w:sz="4" w:space="0" w:color="auto"/>
              <w:bottom w:val="nil"/>
              <w:right w:val="nil"/>
            </w:tcBorders>
          </w:tcPr>
          <w:p w14:paraId="1A8D7CFC" w14:textId="77777777"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14:paraId="410092E8" w14:textId="77777777"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14:paraId="4E10B36F" w14:textId="77777777"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14:paraId="71C08B67" w14:textId="77777777"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14:paraId="02B0E5B5" w14:textId="77777777"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14:paraId="57690AD2" w14:textId="77777777"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14:paraId="013575B4" w14:textId="77777777" w:rsidTr="00AA3DBC">
        <w:tc>
          <w:tcPr>
            <w:tcW w:w="3402" w:type="dxa"/>
            <w:tcBorders>
              <w:top w:val="single" w:sz="4" w:space="0" w:color="auto"/>
              <w:bottom w:val="nil"/>
              <w:right w:val="nil"/>
            </w:tcBorders>
          </w:tcPr>
          <w:p w14:paraId="36A1EB9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14:paraId="7CD772E4"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14:paraId="705F84C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14:paraId="1B7561CB" w14:textId="77777777"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14:paraId="3FAD2B04" w14:textId="77777777" w:rsidTr="00AA3DBC">
        <w:tc>
          <w:tcPr>
            <w:tcW w:w="3402" w:type="dxa"/>
            <w:tcBorders>
              <w:top w:val="single" w:sz="4" w:space="0" w:color="auto"/>
              <w:bottom w:val="nil"/>
              <w:right w:val="nil"/>
            </w:tcBorders>
          </w:tcPr>
          <w:p w14:paraId="7AF11C68"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14:paraId="0EDBAD75"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14:paraId="1C9A214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14:paraId="5FFB1DA5" w14:textId="77777777"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14:paraId="3BB84567" w14:textId="77777777" w:rsidTr="00AA3DBC">
        <w:tc>
          <w:tcPr>
            <w:tcW w:w="3402" w:type="dxa"/>
            <w:tcBorders>
              <w:top w:val="single" w:sz="4" w:space="0" w:color="auto"/>
              <w:bottom w:val="nil"/>
              <w:right w:val="nil"/>
            </w:tcBorders>
          </w:tcPr>
          <w:p w14:paraId="71581DC1"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14:paraId="5C7A6521"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14:paraId="5E86921B"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14:paraId="6B9FFDF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14:paraId="73DE8C46" w14:textId="77777777"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14:paraId="6B5AC202" w14:textId="77777777" w:rsidTr="00AA3DBC">
        <w:tc>
          <w:tcPr>
            <w:tcW w:w="3402" w:type="dxa"/>
            <w:tcBorders>
              <w:top w:val="single" w:sz="4" w:space="0" w:color="auto"/>
              <w:bottom w:val="nil"/>
              <w:right w:val="nil"/>
            </w:tcBorders>
          </w:tcPr>
          <w:p w14:paraId="274B508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14:paraId="0F5CB877"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14:paraId="731D5EE8"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14:paraId="48CED488"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14:paraId="41BC2EC3" w14:textId="77777777"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14:paraId="57CA939E" w14:textId="77777777" w:rsidTr="00AA3DBC">
        <w:tc>
          <w:tcPr>
            <w:tcW w:w="3402" w:type="dxa"/>
            <w:tcBorders>
              <w:top w:val="single" w:sz="4" w:space="0" w:color="auto"/>
              <w:bottom w:val="nil"/>
              <w:right w:val="nil"/>
            </w:tcBorders>
          </w:tcPr>
          <w:p w14:paraId="13D1B86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14:paraId="6F9BC34B" w14:textId="77777777"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14:paraId="45A014D3"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14:paraId="294BB0CE" w14:textId="77777777" w:rsidR="001B12BD" w:rsidRPr="00882D4A" w:rsidRDefault="001B12BD" w:rsidP="00882D4A">
            <w:pPr>
              <w:pStyle w:val="a7"/>
              <w:jc w:val="center"/>
              <w:rPr>
                <w:rFonts w:ascii="Times New Roman" w:hAnsi="Times New Roman" w:cs="Times New Roman"/>
              </w:rPr>
            </w:pPr>
          </w:p>
        </w:tc>
      </w:tr>
      <w:tr w:rsidR="001B12BD" w:rsidRPr="00882D4A" w14:paraId="4BC425BD" w14:textId="77777777" w:rsidTr="00AA3DBC">
        <w:tc>
          <w:tcPr>
            <w:tcW w:w="3402" w:type="dxa"/>
            <w:tcBorders>
              <w:top w:val="single" w:sz="4" w:space="0" w:color="auto"/>
              <w:bottom w:val="nil"/>
              <w:right w:val="nil"/>
            </w:tcBorders>
          </w:tcPr>
          <w:p w14:paraId="118E0ADD"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14:paraId="11437A6F"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14:paraId="64BCA600"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14:paraId="34393840"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14:paraId="122FB875" w14:textId="77777777"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14:paraId="56D79912" w14:textId="77777777" w:rsidTr="00AA3DBC">
        <w:tc>
          <w:tcPr>
            <w:tcW w:w="3402" w:type="dxa"/>
            <w:tcBorders>
              <w:top w:val="single" w:sz="4" w:space="0" w:color="auto"/>
              <w:bottom w:val="single" w:sz="4" w:space="0" w:color="auto"/>
              <w:right w:val="nil"/>
            </w:tcBorders>
          </w:tcPr>
          <w:p w14:paraId="3EE89735"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14:paraId="7BFD9408" w14:textId="77777777"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14:paraId="4A24F78F" w14:textId="77777777"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14:paraId="0739FE25" w14:textId="77777777"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14:paraId="28183A42" w14:textId="77777777" w:rsidR="0092551D" w:rsidRPr="00AA3DBC" w:rsidRDefault="0092551D" w:rsidP="00AA3DBC">
      <w:pPr>
        <w:ind w:firstLine="0"/>
        <w:rPr>
          <w:rFonts w:ascii="Times New Roman" w:hAnsi="Times New Roman" w:cs="Times New Roman"/>
          <w:b/>
          <w:sz w:val="28"/>
          <w:szCs w:val="28"/>
        </w:rPr>
      </w:pPr>
      <w:bookmarkStart w:id="522" w:name="sub_101700"/>
    </w:p>
    <w:p w14:paraId="447FACF9" w14:textId="77777777"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22"/>
    </w:p>
    <w:p w14:paraId="711BB2BB" w14:textId="77777777"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14:paraId="4EA4ADD0" w14:textId="77777777"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14:paraId="1EACE466" w14:textId="77777777"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14:paraId="69C2DCBE" w14:textId="77777777"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14:paraId="5E2BFE71" w14:textId="77777777" w:rsidTr="00AA3DBC">
        <w:tc>
          <w:tcPr>
            <w:tcW w:w="833" w:type="dxa"/>
            <w:tcBorders>
              <w:top w:val="single" w:sz="4" w:space="0" w:color="auto"/>
              <w:bottom w:val="nil"/>
              <w:right w:val="nil"/>
            </w:tcBorders>
          </w:tcPr>
          <w:p w14:paraId="739B4DFF" w14:textId="77777777"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14:paraId="280C1BD6" w14:textId="77777777"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14:paraId="73949F4E" w14:textId="77777777"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14:paraId="27B066E1" w14:textId="77777777"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14:paraId="35677CD0" w14:textId="77777777"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14:paraId="38BA1C6F" w14:textId="77777777" w:rsidTr="00AA3DBC">
        <w:tc>
          <w:tcPr>
            <w:tcW w:w="833" w:type="dxa"/>
            <w:tcBorders>
              <w:top w:val="single" w:sz="4" w:space="0" w:color="auto"/>
              <w:bottom w:val="nil"/>
              <w:right w:val="nil"/>
            </w:tcBorders>
          </w:tcPr>
          <w:p w14:paraId="58CD2ECF" w14:textId="77777777"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14:paraId="52899B68"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14:paraId="041BC751"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14:paraId="4870835A" w14:textId="77777777" w:rsidTr="00AA3DBC">
        <w:tc>
          <w:tcPr>
            <w:tcW w:w="833" w:type="dxa"/>
            <w:tcBorders>
              <w:top w:val="single" w:sz="4" w:space="0" w:color="auto"/>
              <w:bottom w:val="nil"/>
              <w:right w:val="nil"/>
            </w:tcBorders>
          </w:tcPr>
          <w:p w14:paraId="56E19608" w14:textId="77777777"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14:paraId="2745843A"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14:paraId="30EE7E50"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14:paraId="77867775" w14:textId="77777777" w:rsidTr="00AA3DBC">
        <w:tc>
          <w:tcPr>
            <w:tcW w:w="833" w:type="dxa"/>
            <w:tcBorders>
              <w:top w:val="single" w:sz="4" w:space="0" w:color="auto"/>
              <w:bottom w:val="nil"/>
              <w:right w:val="nil"/>
            </w:tcBorders>
          </w:tcPr>
          <w:p w14:paraId="1F6BE7B1" w14:textId="77777777"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14:paraId="09A43C88"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14:paraId="7CB2EEF7"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14:paraId="07B32AD0" w14:textId="77777777" w:rsidTr="00AA3DBC">
        <w:tc>
          <w:tcPr>
            <w:tcW w:w="833" w:type="dxa"/>
            <w:tcBorders>
              <w:top w:val="single" w:sz="4" w:space="0" w:color="auto"/>
              <w:bottom w:val="nil"/>
              <w:right w:val="nil"/>
            </w:tcBorders>
          </w:tcPr>
          <w:p w14:paraId="7CA1BBE9" w14:textId="77777777"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14:paraId="63B2D5F3"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14:paraId="5EC6B24D"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14:paraId="1B36D950" w14:textId="77777777" w:rsidTr="00AA3DBC">
        <w:tc>
          <w:tcPr>
            <w:tcW w:w="833" w:type="dxa"/>
            <w:tcBorders>
              <w:top w:val="single" w:sz="4" w:space="0" w:color="auto"/>
              <w:bottom w:val="nil"/>
              <w:right w:val="nil"/>
            </w:tcBorders>
          </w:tcPr>
          <w:p w14:paraId="7F7E242F" w14:textId="77777777" w:rsidR="00AA3DBC" w:rsidRPr="00882D4A" w:rsidRDefault="00AA3DBC" w:rsidP="00882D4A">
            <w:pPr>
              <w:pStyle w:val="a9"/>
              <w:jc w:val="center"/>
              <w:rPr>
                <w:rFonts w:ascii="Times New Roman" w:hAnsi="Times New Roman" w:cs="Times New Roman"/>
              </w:rPr>
            </w:pPr>
            <w:r>
              <w:rPr>
                <w:rFonts w:ascii="Times New Roman" w:hAnsi="Times New Roman" w:cs="Times New Roman"/>
              </w:rPr>
              <w:lastRenderedPageBreak/>
              <w:t>5</w:t>
            </w:r>
          </w:p>
        </w:tc>
        <w:tc>
          <w:tcPr>
            <w:tcW w:w="7105" w:type="dxa"/>
            <w:tcBorders>
              <w:top w:val="single" w:sz="4" w:space="0" w:color="auto"/>
              <w:left w:val="single" w:sz="4" w:space="0" w:color="auto"/>
              <w:bottom w:val="nil"/>
              <w:right w:val="nil"/>
            </w:tcBorders>
          </w:tcPr>
          <w:p w14:paraId="253F08E0"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14:paraId="7E443F21"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14:paraId="31A5F867" w14:textId="77777777" w:rsidTr="00AA3DBC">
        <w:tc>
          <w:tcPr>
            <w:tcW w:w="833" w:type="dxa"/>
            <w:tcBorders>
              <w:top w:val="single" w:sz="4" w:space="0" w:color="auto"/>
              <w:bottom w:val="single" w:sz="4" w:space="0" w:color="auto"/>
              <w:right w:val="nil"/>
            </w:tcBorders>
          </w:tcPr>
          <w:p w14:paraId="223BA383" w14:textId="77777777"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14:paraId="64FC9D13" w14:textId="77777777"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14:paraId="4A22BC7E" w14:textId="77777777"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14:paraId="47375DF6" w14:textId="77777777" w:rsidR="001B12BD" w:rsidRPr="006779AC" w:rsidRDefault="001B12BD" w:rsidP="003465EA">
      <w:pPr>
        <w:rPr>
          <w:rFonts w:ascii="Times New Roman" w:hAnsi="Times New Roman" w:cs="Times New Roman"/>
          <w:sz w:val="28"/>
          <w:szCs w:val="28"/>
        </w:rPr>
      </w:pPr>
    </w:p>
    <w:p w14:paraId="321C7857" w14:textId="77777777" w:rsidR="001B12BD" w:rsidRPr="0092551D" w:rsidRDefault="0036754C" w:rsidP="003465EA">
      <w:pPr>
        <w:rPr>
          <w:rFonts w:ascii="Times New Roman" w:hAnsi="Times New Roman" w:cs="Times New Roman"/>
          <w:b/>
          <w:i/>
          <w:sz w:val="28"/>
          <w:szCs w:val="28"/>
        </w:rPr>
      </w:pPr>
      <w:bookmarkStart w:id="523" w:name="sub_101707"/>
      <w:r>
        <w:rPr>
          <w:rFonts w:ascii="Times New Roman" w:hAnsi="Times New Roman" w:cs="Times New Roman"/>
          <w:b/>
          <w:i/>
          <w:sz w:val="28"/>
          <w:szCs w:val="28"/>
        </w:rPr>
        <w:t>Введение</w:t>
      </w:r>
    </w:p>
    <w:bookmarkEnd w:id="523"/>
    <w:p w14:paraId="0941708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2E85E8F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14:paraId="62473F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14:paraId="6255F739" w14:textId="77777777" w:rsidR="001B12BD" w:rsidRPr="0092551D" w:rsidRDefault="001B12BD" w:rsidP="003465EA">
      <w:pPr>
        <w:rPr>
          <w:rFonts w:ascii="Times New Roman" w:hAnsi="Times New Roman" w:cs="Times New Roman"/>
          <w:b/>
          <w:i/>
          <w:sz w:val="28"/>
          <w:szCs w:val="28"/>
        </w:rPr>
      </w:pPr>
      <w:bookmarkStart w:id="524"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4"/>
    <w:p w14:paraId="16FA20E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14:paraId="14CCCD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14:paraId="0FE91F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76DC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14:paraId="540888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14:paraId="666EAE0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14:paraId="3F163F92" w14:textId="77777777" w:rsidR="001B12BD" w:rsidRPr="0092551D" w:rsidRDefault="001B12BD" w:rsidP="003465EA">
      <w:pPr>
        <w:rPr>
          <w:rFonts w:ascii="Times New Roman" w:hAnsi="Times New Roman" w:cs="Times New Roman"/>
          <w:b/>
          <w:i/>
          <w:sz w:val="28"/>
          <w:szCs w:val="28"/>
        </w:rPr>
      </w:pPr>
      <w:bookmarkStart w:id="525"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5"/>
    <w:p w14:paraId="53918A6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14:paraId="1177340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14:paraId="251413F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14:paraId="0E4EA4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A00FE7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14:paraId="132E66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76241B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14:paraId="6234AF9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A41576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14:paraId="57C3B81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A79BC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14:paraId="7B2FD79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14:paraId="756EEE1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14:paraId="3BB186C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14:paraId="248D7690" w14:textId="77777777" w:rsidR="001B12BD" w:rsidRPr="0092551D" w:rsidRDefault="001B12BD" w:rsidP="003465EA">
      <w:pPr>
        <w:rPr>
          <w:rFonts w:ascii="Times New Roman" w:hAnsi="Times New Roman" w:cs="Times New Roman"/>
          <w:b/>
          <w:i/>
          <w:sz w:val="28"/>
          <w:szCs w:val="28"/>
        </w:rPr>
      </w:pPr>
      <w:bookmarkStart w:id="526"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6"/>
    <w:p w14:paraId="620A311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14:paraId="3C0A948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14:paraId="7CF0CF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14:paraId="3D6717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36F077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14:paraId="42219FC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14:paraId="1EFA9A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14:paraId="0EF9EC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24F55B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14:paraId="73BC97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Добровольная отставка Б.Н. Ельцина.</w:t>
      </w:r>
    </w:p>
    <w:p w14:paraId="24F9C8C6" w14:textId="77777777" w:rsidR="001B12BD" w:rsidRPr="0092551D" w:rsidRDefault="001B12BD" w:rsidP="003465EA">
      <w:pPr>
        <w:rPr>
          <w:rFonts w:ascii="Times New Roman" w:hAnsi="Times New Roman" w:cs="Times New Roman"/>
          <w:b/>
          <w:i/>
          <w:sz w:val="28"/>
          <w:szCs w:val="28"/>
        </w:rPr>
      </w:pPr>
      <w:bookmarkStart w:id="527" w:name="sub_101711"/>
      <w:r w:rsidRPr="0092551D">
        <w:rPr>
          <w:rFonts w:ascii="Times New Roman" w:hAnsi="Times New Roman" w:cs="Times New Roman"/>
          <w:b/>
          <w:i/>
          <w:sz w:val="28"/>
          <w:szCs w:val="28"/>
        </w:rPr>
        <w:t>Возрождение страны с 2000-х гг.</w:t>
      </w:r>
    </w:p>
    <w:p w14:paraId="1D980B74" w14:textId="77777777" w:rsidR="001B12BD" w:rsidRPr="006779AC" w:rsidRDefault="001B12BD" w:rsidP="003465EA">
      <w:pPr>
        <w:rPr>
          <w:rFonts w:ascii="Times New Roman" w:hAnsi="Times New Roman" w:cs="Times New Roman"/>
          <w:sz w:val="28"/>
          <w:szCs w:val="28"/>
        </w:rPr>
      </w:pPr>
      <w:bookmarkStart w:id="528" w:name="sub_101713"/>
      <w:bookmarkEnd w:id="527"/>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8"/>
    <w:p w14:paraId="6CFC2B7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14:paraId="211C7BA1" w14:textId="77777777" w:rsidR="001B12BD" w:rsidRPr="0092551D" w:rsidRDefault="001B12BD" w:rsidP="003465EA">
      <w:pPr>
        <w:rPr>
          <w:rFonts w:ascii="Times New Roman" w:hAnsi="Times New Roman" w:cs="Times New Roman"/>
          <w:i/>
          <w:sz w:val="28"/>
          <w:szCs w:val="28"/>
        </w:rPr>
      </w:pPr>
      <w:bookmarkStart w:id="529" w:name="sub_101714"/>
      <w:r w:rsidRPr="0092551D">
        <w:rPr>
          <w:rFonts w:ascii="Times New Roman" w:hAnsi="Times New Roman" w:cs="Times New Roman"/>
          <w:i/>
          <w:sz w:val="28"/>
          <w:szCs w:val="28"/>
        </w:rPr>
        <w:t>Воссоединение Крыма с Россией.</w:t>
      </w:r>
    </w:p>
    <w:bookmarkEnd w:id="529"/>
    <w:p w14:paraId="5CBF8BA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B5D806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14:paraId="0D13B721" w14:textId="77777777" w:rsidR="001B12BD" w:rsidRPr="006779AC" w:rsidRDefault="001B12BD" w:rsidP="003465EA">
      <w:pPr>
        <w:rPr>
          <w:rFonts w:ascii="Times New Roman" w:hAnsi="Times New Roman" w:cs="Times New Roman"/>
          <w:sz w:val="28"/>
          <w:szCs w:val="28"/>
        </w:rPr>
      </w:pPr>
      <w:bookmarkStart w:id="530"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w:t>
      </w:r>
      <w:proofErr w:type="spellStart"/>
      <w:r w:rsidRPr="006779AC">
        <w:rPr>
          <w:rFonts w:ascii="Times New Roman" w:hAnsi="Times New Roman" w:cs="Times New Roman"/>
          <w:sz w:val="28"/>
          <w:szCs w:val="28"/>
        </w:rPr>
        <w:t>короновирусной</w:t>
      </w:r>
      <w:proofErr w:type="spellEnd"/>
      <w:r w:rsidRPr="006779AC">
        <w:rPr>
          <w:rFonts w:ascii="Times New Roman" w:hAnsi="Times New Roman" w:cs="Times New Roman"/>
          <w:sz w:val="28"/>
          <w:szCs w:val="28"/>
        </w:rPr>
        <w:t xml:space="preserve">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30"/>
    <w:p w14:paraId="486519F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14:paraId="69A1322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14:paraId="680DE8D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14:paraId="78A99448" w14:textId="77777777" w:rsidR="001B12BD" w:rsidRPr="0092551D" w:rsidRDefault="0036754C" w:rsidP="003465EA">
      <w:pPr>
        <w:rPr>
          <w:rFonts w:ascii="Times New Roman" w:hAnsi="Times New Roman" w:cs="Times New Roman"/>
          <w:b/>
          <w:i/>
          <w:sz w:val="28"/>
          <w:szCs w:val="28"/>
        </w:rPr>
      </w:pPr>
      <w:bookmarkStart w:id="531" w:name="sub_101712"/>
      <w:r>
        <w:rPr>
          <w:rFonts w:ascii="Times New Roman" w:hAnsi="Times New Roman" w:cs="Times New Roman"/>
          <w:b/>
          <w:i/>
          <w:sz w:val="28"/>
          <w:szCs w:val="28"/>
        </w:rPr>
        <w:t>Итоговое повторение</w:t>
      </w:r>
    </w:p>
    <w:bookmarkEnd w:id="531"/>
    <w:p w14:paraId="1CAA7F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14:paraId="53F3AA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14:paraId="45D996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14:paraId="476CCBDC"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14:paraId="33D57EDB" w14:textId="77777777" w:rsidR="0036754C" w:rsidRPr="006779AC" w:rsidRDefault="0036754C" w:rsidP="003465EA">
      <w:pPr>
        <w:rPr>
          <w:rFonts w:ascii="Times New Roman" w:hAnsi="Times New Roman" w:cs="Times New Roman"/>
          <w:sz w:val="28"/>
          <w:szCs w:val="28"/>
        </w:rPr>
      </w:pPr>
    </w:p>
    <w:p w14:paraId="2070596C" w14:textId="77777777" w:rsidR="001B12BD" w:rsidRPr="0092551D" w:rsidRDefault="00DA705C" w:rsidP="003465EA">
      <w:pPr>
        <w:rPr>
          <w:rFonts w:ascii="Times New Roman" w:hAnsi="Times New Roman" w:cs="Times New Roman"/>
          <w:b/>
          <w:sz w:val="28"/>
          <w:szCs w:val="28"/>
        </w:rPr>
      </w:pPr>
      <w:bookmarkStart w:id="532" w:name="sub_101701"/>
      <w:r>
        <w:rPr>
          <w:rFonts w:ascii="Times New Roman" w:hAnsi="Times New Roman" w:cs="Times New Roman"/>
          <w:b/>
          <w:sz w:val="28"/>
          <w:szCs w:val="28"/>
        </w:rPr>
        <w:lastRenderedPageBreak/>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14:paraId="1123511D" w14:textId="77777777" w:rsidR="0036754C" w:rsidRPr="00627C61" w:rsidRDefault="001B12BD" w:rsidP="00627C61">
      <w:pPr>
        <w:rPr>
          <w:rFonts w:ascii="Times New Roman" w:hAnsi="Times New Roman" w:cs="Times New Roman"/>
          <w:sz w:val="28"/>
          <w:szCs w:val="28"/>
        </w:rPr>
      </w:pPr>
      <w:bookmarkStart w:id="533" w:name="sub_101716"/>
      <w:bookmarkEnd w:id="532"/>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14:paraId="12EB86F3" w14:textId="77777777"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14:paraId="70A4E1B4" w14:textId="77777777" w:rsidR="001B12BD" w:rsidRPr="0092551D" w:rsidRDefault="001B12BD" w:rsidP="003465EA">
      <w:pPr>
        <w:rPr>
          <w:rFonts w:ascii="Times New Roman" w:hAnsi="Times New Roman" w:cs="Times New Roman"/>
          <w:sz w:val="28"/>
          <w:szCs w:val="28"/>
        </w:rPr>
      </w:pPr>
      <w:bookmarkStart w:id="534" w:name="sub_101717"/>
      <w:bookmarkEnd w:id="533"/>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0073B6E6" w14:textId="77777777" w:rsidR="001B12BD" w:rsidRPr="0036754C" w:rsidRDefault="001B12BD" w:rsidP="003465EA">
      <w:pPr>
        <w:rPr>
          <w:rFonts w:ascii="Times New Roman" w:hAnsi="Times New Roman" w:cs="Times New Roman"/>
          <w:b/>
          <w:i/>
          <w:sz w:val="28"/>
          <w:szCs w:val="28"/>
        </w:rPr>
      </w:pPr>
      <w:bookmarkStart w:id="535" w:name="sub_101718"/>
      <w:bookmarkEnd w:id="534"/>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723C3672" w14:textId="77777777" w:rsidR="001B12BD" w:rsidRPr="006779AC" w:rsidRDefault="00882D4A" w:rsidP="003465EA">
      <w:pPr>
        <w:rPr>
          <w:rFonts w:ascii="Times New Roman" w:hAnsi="Times New Roman" w:cs="Times New Roman"/>
          <w:sz w:val="28"/>
          <w:szCs w:val="28"/>
        </w:rPr>
      </w:pPr>
      <w:bookmarkStart w:id="536" w:name="sub_101722"/>
      <w:bookmarkEnd w:id="535"/>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0B01A9A8" w14:textId="77777777" w:rsidR="001B12BD" w:rsidRPr="006779AC" w:rsidRDefault="00882D4A" w:rsidP="003465EA">
      <w:pPr>
        <w:rPr>
          <w:rFonts w:ascii="Times New Roman" w:hAnsi="Times New Roman" w:cs="Times New Roman"/>
          <w:sz w:val="28"/>
          <w:szCs w:val="28"/>
        </w:rPr>
      </w:pPr>
      <w:bookmarkStart w:id="537" w:name="sub_101723"/>
      <w:bookmarkEnd w:id="536"/>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59D642CF" w14:textId="77777777" w:rsidR="001B12BD" w:rsidRPr="006779AC" w:rsidRDefault="00882D4A" w:rsidP="003465EA">
      <w:pPr>
        <w:rPr>
          <w:rFonts w:ascii="Times New Roman" w:hAnsi="Times New Roman" w:cs="Times New Roman"/>
          <w:sz w:val="28"/>
          <w:szCs w:val="28"/>
        </w:rPr>
      </w:pPr>
      <w:bookmarkStart w:id="538" w:name="sub_101724"/>
      <w:bookmarkEnd w:id="537"/>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BCDE28F" w14:textId="77777777" w:rsidR="001B12BD" w:rsidRPr="0036754C" w:rsidRDefault="001B12BD" w:rsidP="003465EA">
      <w:pPr>
        <w:rPr>
          <w:rFonts w:ascii="Times New Roman" w:hAnsi="Times New Roman" w:cs="Times New Roman"/>
          <w:i/>
          <w:sz w:val="28"/>
          <w:szCs w:val="28"/>
        </w:rPr>
      </w:pPr>
      <w:bookmarkStart w:id="539" w:name="sub_101719"/>
      <w:bookmarkEnd w:id="538"/>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 xml:space="preserve">на формирование ценностного отношения к здоровью, жизни и осознание необходимости их сохранения, следования </w:t>
      </w:r>
      <w:r w:rsidRPr="0036754C">
        <w:rPr>
          <w:rFonts w:ascii="Times New Roman" w:hAnsi="Times New Roman" w:cs="Times New Roman"/>
          <w:i/>
          <w:sz w:val="28"/>
          <w:szCs w:val="28"/>
        </w:rPr>
        <w:lastRenderedPageBreak/>
        <w:t>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47935E1" w14:textId="77777777" w:rsidR="001B12BD" w:rsidRDefault="001B12BD" w:rsidP="003465EA">
      <w:pPr>
        <w:rPr>
          <w:rFonts w:ascii="Times New Roman" w:hAnsi="Times New Roman" w:cs="Times New Roman"/>
          <w:sz w:val="28"/>
          <w:szCs w:val="28"/>
        </w:rPr>
      </w:pPr>
      <w:bookmarkStart w:id="540" w:name="sub_101720"/>
      <w:bookmarkEnd w:id="539"/>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6914DFD6" w14:textId="77777777" w:rsidR="0036754C" w:rsidRDefault="0036754C" w:rsidP="0036754C">
      <w:pPr>
        <w:widowControl/>
        <w:autoSpaceDE/>
        <w:autoSpaceDN/>
        <w:adjustRightInd/>
        <w:ind w:firstLine="0"/>
        <w:rPr>
          <w:rFonts w:ascii="Times New Roman" w:hAnsi="Times New Roman" w:cs="Times New Roman"/>
          <w:b/>
          <w:i/>
          <w:sz w:val="28"/>
          <w:szCs w:val="28"/>
          <w:lang w:eastAsia="en-US"/>
        </w:rPr>
      </w:pPr>
    </w:p>
    <w:p w14:paraId="60DC128C" w14:textId="77777777"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14:paraId="75C05DB9" w14:textId="77777777" w:rsidR="001B12BD" w:rsidRDefault="001B12BD" w:rsidP="003465EA">
      <w:pPr>
        <w:rPr>
          <w:rFonts w:ascii="Times New Roman" w:hAnsi="Times New Roman" w:cs="Times New Roman"/>
          <w:b/>
          <w:i/>
          <w:sz w:val="28"/>
          <w:szCs w:val="28"/>
        </w:rPr>
      </w:pPr>
      <w:bookmarkStart w:id="541" w:name="sub_101721"/>
      <w:bookmarkEnd w:id="540"/>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14:paraId="6FD86C61" w14:textId="77777777"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14:paraId="5CC2ADE9" w14:textId="77777777" w:rsidR="001B12BD" w:rsidRPr="0036754C" w:rsidRDefault="001B12BD" w:rsidP="003465EA">
      <w:pPr>
        <w:rPr>
          <w:rFonts w:ascii="Times New Roman" w:hAnsi="Times New Roman" w:cs="Times New Roman"/>
          <w:i/>
          <w:sz w:val="28"/>
          <w:szCs w:val="28"/>
        </w:rPr>
      </w:pPr>
      <w:bookmarkStart w:id="542" w:name="sub_101725"/>
      <w:bookmarkEnd w:id="541"/>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2"/>
    <w:p w14:paraId="3396BA6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14:paraId="3879FDCD"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3B0A690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196C1D4B" w14:textId="77777777" w:rsidR="001B12BD" w:rsidRPr="0036754C" w:rsidRDefault="001B12BD" w:rsidP="003465EA">
      <w:pPr>
        <w:rPr>
          <w:rFonts w:ascii="Times New Roman" w:hAnsi="Times New Roman" w:cs="Times New Roman"/>
          <w:i/>
          <w:sz w:val="28"/>
          <w:szCs w:val="28"/>
        </w:rPr>
      </w:pPr>
      <w:bookmarkStart w:id="543"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3"/>
    <w:p w14:paraId="63AC815D"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14:paraId="6BEBB2AF"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w:t>
      </w:r>
      <w:r w:rsidR="001B12BD" w:rsidRPr="006779AC">
        <w:rPr>
          <w:rFonts w:ascii="Times New Roman" w:hAnsi="Times New Roman" w:cs="Times New Roman"/>
          <w:sz w:val="28"/>
          <w:szCs w:val="28"/>
        </w:rPr>
        <w:lastRenderedPageBreak/>
        <w:t>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C32E4FA" w14:textId="77777777" w:rsidR="001B12BD" w:rsidRPr="0036754C" w:rsidRDefault="001B12BD" w:rsidP="003465EA">
      <w:pPr>
        <w:rPr>
          <w:rFonts w:ascii="Times New Roman" w:hAnsi="Times New Roman" w:cs="Times New Roman"/>
          <w:i/>
          <w:sz w:val="28"/>
          <w:szCs w:val="28"/>
        </w:rPr>
      </w:pPr>
      <w:bookmarkStart w:id="544"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4"/>
    <w:p w14:paraId="578718F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D5CD3D"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492F939F" w14:textId="77777777"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14:paraId="413F1B58" w14:textId="77777777"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14:paraId="2D08DDFB" w14:textId="77777777" w:rsidR="001B12BD" w:rsidRPr="0036754C" w:rsidRDefault="0036754C" w:rsidP="003465EA">
      <w:pPr>
        <w:rPr>
          <w:rFonts w:ascii="Times New Roman" w:hAnsi="Times New Roman" w:cs="Times New Roman"/>
          <w:i/>
          <w:sz w:val="28"/>
          <w:szCs w:val="28"/>
        </w:rPr>
      </w:pPr>
      <w:bookmarkStart w:id="545"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5"/>
    <w:p w14:paraId="4838A5F3"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04324DB"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6AE9CDA2"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2682A528"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D06B92F" w14:textId="77777777"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5FB2F1F" w14:textId="77777777"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14:paraId="104B733C" w14:textId="77777777" w:rsidR="001B12BD" w:rsidRPr="0036754C" w:rsidRDefault="001B12BD" w:rsidP="003465EA">
      <w:pPr>
        <w:rPr>
          <w:rFonts w:ascii="Times New Roman" w:hAnsi="Times New Roman" w:cs="Times New Roman"/>
          <w:i/>
          <w:sz w:val="28"/>
          <w:szCs w:val="28"/>
        </w:rPr>
      </w:pPr>
      <w:bookmarkStart w:id="546"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6"/>
    <w:p w14:paraId="39907666"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761B0A55"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001B12BD" w:rsidRPr="006779AC">
        <w:rPr>
          <w:rFonts w:ascii="Times New Roman" w:hAnsi="Times New Roman" w:cs="Times New Roman"/>
          <w:sz w:val="28"/>
          <w:szCs w:val="28"/>
        </w:rPr>
        <w:lastRenderedPageBreak/>
        <w:t>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06685292"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проявлять способность к самоконтролю,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B346FE5"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14:paraId="55B5A19F"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34062D4D" w14:textId="77777777"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14:paraId="6C04A2F6" w14:textId="77777777"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14:paraId="08EC95DB" w14:textId="77777777" w:rsidR="001B12BD" w:rsidRPr="0036754C" w:rsidRDefault="001B12BD" w:rsidP="003465EA">
      <w:pPr>
        <w:rPr>
          <w:rFonts w:ascii="Times New Roman" w:hAnsi="Times New Roman" w:cs="Times New Roman"/>
          <w:i/>
          <w:sz w:val="28"/>
          <w:szCs w:val="28"/>
        </w:rPr>
      </w:pPr>
      <w:bookmarkStart w:id="547"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547"/>
    <w:p w14:paraId="773DA7FB"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3623595"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39AE5019"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6F43A70C"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16C5AA4" w14:textId="77777777" w:rsidR="001B12BD" w:rsidRDefault="00882D4A" w:rsidP="003465EA">
      <w:pPr>
        <w:rPr>
          <w:rFonts w:ascii="Times New Roman" w:hAnsi="Times New Roman" w:cs="Times New Roman"/>
          <w:b/>
          <w:sz w:val="28"/>
          <w:szCs w:val="28"/>
        </w:rPr>
      </w:pPr>
      <w:bookmarkStart w:id="548"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w:t>
      </w:r>
      <w:r w:rsidR="009E1EE2">
        <w:rPr>
          <w:rFonts w:ascii="Times New Roman" w:hAnsi="Times New Roman" w:cs="Times New Roman"/>
          <w:b/>
          <w:sz w:val="28"/>
          <w:szCs w:val="28"/>
        </w:rPr>
        <w:t>2</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14:paraId="04DE12FC" w14:textId="77777777" w:rsidR="0036754C" w:rsidRPr="006779AC" w:rsidRDefault="0036754C" w:rsidP="0036754C">
      <w:pPr>
        <w:ind w:firstLine="0"/>
        <w:rPr>
          <w:rFonts w:ascii="Times New Roman" w:hAnsi="Times New Roman" w:cs="Times New Roman"/>
          <w:b/>
          <w:sz w:val="28"/>
          <w:szCs w:val="28"/>
        </w:rPr>
      </w:pPr>
    </w:p>
    <w:p w14:paraId="568AF303" w14:textId="77777777" w:rsidR="0036754C" w:rsidRPr="009E1EE2" w:rsidRDefault="0036754C" w:rsidP="009E1EE2">
      <w:pPr>
        <w:widowControl/>
        <w:autoSpaceDE/>
        <w:autoSpaceDN/>
        <w:adjustRightInd/>
        <w:ind w:firstLine="709"/>
        <w:rPr>
          <w:rFonts w:ascii="Times New Roman" w:hAnsi="Times New Roman" w:cs="Times New Roman"/>
          <w:sz w:val="28"/>
          <w:szCs w:val="28"/>
          <w:lang w:eastAsia="en-US"/>
        </w:rPr>
      </w:pPr>
      <w:r w:rsidRPr="009E1EE2">
        <w:rPr>
          <w:rFonts w:ascii="Times New Roman" w:hAnsi="Times New Roman" w:cs="Times New Roman"/>
          <w:sz w:val="28"/>
          <w:szCs w:val="28"/>
          <w:lang w:eastAsia="en-US"/>
        </w:rPr>
        <w:t xml:space="preserve">Изучение учебного предмета «Обществознание» предусматривает </w:t>
      </w:r>
      <w:r w:rsidRPr="009E1EE2">
        <w:rPr>
          <w:rFonts w:ascii="Times New Roman" w:hAnsi="Times New Roman" w:cs="Times New Roman"/>
          <w:b/>
          <w:sz w:val="28"/>
          <w:szCs w:val="28"/>
          <w:lang w:eastAsia="en-US"/>
        </w:rPr>
        <w:t>непосредственное применение федеральной рабочей программы</w:t>
      </w:r>
      <w:r w:rsidRPr="009E1EE2">
        <w:rPr>
          <w:rFonts w:ascii="Times New Roman" w:hAnsi="Times New Roman" w:cs="Times New Roman"/>
          <w:sz w:val="28"/>
          <w:szCs w:val="28"/>
          <w:lang w:eastAsia="en-US"/>
        </w:rPr>
        <w:t xml:space="preserve"> учебного предмета «Обществознание»:</w:t>
      </w:r>
      <w:r w:rsidR="000F2509" w:rsidRPr="009E1EE2">
        <w:rPr>
          <w:rFonts w:ascii="Times New Roman" w:hAnsi="Times New Roman" w:cs="Times New Roman"/>
          <w:sz w:val="28"/>
          <w:szCs w:val="28"/>
          <w:lang w:eastAsia="en-US"/>
        </w:rPr>
        <w:t xml:space="preserve"> п. </w:t>
      </w:r>
      <w:r w:rsidR="00CF4401" w:rsidRPr="009E1EE2">
        <w:rPr>
          <w:rFonts w:ascii="Times New Roman" w:hAnsi="Times New Roman" w:cs="Times New Roman"/>
          <w:sz w:val="28"/>
          <w:szCs w:val="28"/>
          <w:lang w:eastAsia="en-US"/>
        </w:rPr>
        <w:t>151</w:t>
      </w:r>
      <w:r w:rsidRPr="009E1EE2">
        <w:rPr>
          <w:rFonts w:ascii="Times New Roman" w:hAnsi="Times New Roman" w:cs="Times New Roman"/>
          <w:sz w:val="28"/>
          <w:szCs w:val="28"/>
          <w:lang w:eastAsia="en-US"/>
        </w:rPr>
        <w:t xml:space="preserve"> «Федеральная рабочая программа по уч</w:t>
      </w:r>
      <w:r w:rsidR="000F2509" w:rsidRPr="009E1EE2">
        <w:rPr>
          <w:rFonts w:ascii="Times New Roman" w:hAnsi="Times New Roman" w:cs="Times New Roman"/>
          <w:sz w:val="28"/>
          <w:szCs w:val="28"/>
          <w:lang w:eastAsia="en-US"/>
        </w:rPr>
        <w:t>ебному предмету «Обществознание</w:t>
      </w:r>
      <w:r w:rsidR="00CF4401" w:rsidRPr="009E1EE2">
        <w:rPr>
          <w:rFonts w:ascii="Times New Roman" w:hAnsi="Times New Roman" w:cs="Times New Roman"/>
          <w:sz w:val="28"/>
          <w:szCs w:val="28"/>
          <w:lang w:eastAsia="en-US"/>
        </w:rPr>
        <w:t>» Ф</w:t>
      </w:r>
      <w:r w:rsidRPr="009E1EE2">
        <w:rPr>
          <w:rFonts w:ascii="Times New Roman" w:hAnsi="Times New Roman" w:cs="Times New Roman"/>
          <w:sz w:val="28"/>
          <w:szCs w:val="28"/>
          <w:lang w:eastAsia="en-US"/>
        </w:rPr>
        <w:t>едеральной образовательной программы О</w:t>
      </w:r>
      <w:r w:rsidR="009B1D7F" w:rsidRPr="009E1EE2">
        <w:rPr>
          <w:rFonts w:ascii="Times New Roman" w:hAnsi="Times New Roman" w:cs="Times New Roman"/>
          <w:sz w:val="28"/>
          <w:szCs w:val="28"/>
          <w:lang w:eastAsia="en-US"/>
        </w:rPr>
        <w:t>ОО.</w:t>
      </w:r>
    </w:p>
    <w:p w14:paraId="2B998D09" w14:textId="77777777"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14:paraId="3CC46F08" w14:textId="77777777" w:rsidR="001B12BD" w:rsidRPr="00882D4A" w:rsidRDefault="00CC525B" w:rsidP="003465EA">
      <w:pPr>
        <w:rPr>
          <w:rFonts w:ascii="Times New Roman" w:hAnsi="Times New Roman" w:cs="Times New Roman"/>
          <w:b/>
          <w:sz w:val="28"/>
          <w:szCs w:val="28"/>
        </w:rPr>
      </w:pPr>
      <w:bookmarkStart w:id="549" w:name="sub_101733"/>
      <w:bookmarkEnd w:id="548"/>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14:paraId="56E45ACD" w14:textId="77777777" w:rsidR="001B12BD" w:rsidRPr="006779AC" w:rsidRDefault="00882D4A" w:rsidP="003465EA">
      <w:pPr>
        <w:rPr>
          <w:rFonts w:ascii="Times New Roman" w:hAnsi="Times New Roman" w:cs="Times New Roman"/>
          <w:sz w:val="28"/>
          <w:szCs w:val="28"/>
        </w:rPr>
      </w:pPr>
      <w:bookmarkStart w:id="550" w:name="sub_101739"/>
      <w:bookmarkEnd w:id="549"/>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14:paraId="117C3C99" w14:textId="77777777" w:rsidR="001B12BD" w:rsidRPr="006779AC" w:rsidRDefault="00882D4A" w:rsidP="003465EA">
      <w:pPr>
        <w:rPr>
          <w:rFonts w:ascii="Times New Roman" w:hAnsi="Times New Roman" w:cs="Times New Roman"/>
          <w:sz w:val="28"/>
          <w:szCs w:val="28"/>
        </w:rPr>
      </w:pPr>
      <w:bookmarkStart w:id="551" w:name="sub_101740"/>
      <w:bookmarkEnd w:id="550"/>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62D700E" w14:textId="77777777" w:rsidR="001B12BD" w:rsidRPr="006779AC" w:rsidRDefault="00882D4A" w:rsidP="003465EA">
      <w:pPr>
        <w:rPr>
          <w:rFonts w:ascii="Times New Roman" w:hAnsi="Times New Roman" w:cs="Times New Roman"/>
          <w:sz w:val="28"/>
          <w:szCs w:val="28"/>
        </w:rPr>
      </w:pPr>
      <w:bookmarkStart w:id="552" w:name="sub_101741"/>
      <w:bookmarkEnd w:id="551"/>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830A4F2" w14:textId="77777777" w:rsidR="001B12BD" w:rsidRPr="006779AC" w:rsidRDefault="00882D4A" w:rsidP="003465EA">
      <w:pPr>
        <w:rPr>
          <w:rFonts w:ascii="Times New Roman" w:hAnsi="Times New Roman" w:cs="Times New Roman"/>
          <w:sz w:val="28"/>
          <w:szCs w:val="28"/>
        </w:rPr>
      </w:pPr>
      <w:bookmarkStart w:id="553" w:name="sub_101742"/>
      <w:bookmarkEnd w:id="552"/>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53"/>
    <w:p w14:paraId="7D34CC4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14:paraId="6D8D9D14" w14:textId="77777777" w:rsidR="001B12BD" w:rsidRPr="000F2509" w:rsidRDefault="00882D4A" w:rsidP="003465EA">
      <w:pPr>
        <w:rPr>
          <w:rFonts w:ascii="Times New Roman" w:hAnsi="Times New Roman" w:cs="Times New Roman"/>
          <w:b/>
          <w:i/>
          <w:sz w:val="28"/>
          <w:szCs w:val="28"/>
        </w:rPr>
      </w:pPr>
      <w:bookmarkStart w:id="554"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54"/>
    <w:p w14:paraId="6CCFE7A6"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EF6ADFB"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14:paraId="587D7EED"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w:t>
      </w:r>
      <w:r w:rsidR="001B12BD" w:rsidRPr="006779AC">
        <w:rPr>
          <w:rFonts w:ascii="Times New Roman" w:hAnsi="Times New Roman" w:cs="Times New Roman"/>
          <w:sz w:val="28"/>
          <w:szCs w:val="28"/>
        </w:rPr>
        <w:lastRenderedPageBreak/>
        <w:t>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17B36F7"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EF89F03"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2F9048A" w14:textId="77777777"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63002CB" w14:textId="77777777"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AE7E55C" w14:textId="77777777" w:rsidR="000F2509" w:rsidRDefault="000F2509" w:rsidP="003465EA">
      <w:pPr>
        <w:rPr>
          <w:rFonts w:ascii="Times New Roman" w:hAnsi="Times New Roman" w:cs="Times New Roman"/>
          <w:sz w:val="28"/>
          <w:szCs w:val="28"/>
        </w:rPr>
      </w:pPr>
    </w:p>
    <w:p w14:paraId="3D56DC6E" w14:textId="77777777"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14:paraId="485331EA" w14:textId="77777777" w:rsidR="000F2509" w:rsidRPr="009E1EE2" w:rsidRDefault="000F2509" w:rsidP="000F2509">
      <w:pPr>
        <w:rPr>
          <w:rFonts w:ascii="Times New Roman" w:hAnsi="Times New Roman" w:cs="Times New Roman"/>
          <w:sz w:val="28"/>
          <w:szCs w:val="28"/>
        </w:rPr>
      </w:pPr>
      <w:bookmarkStart w:id="555" w:name="sub_101744"/>
      <w:r w:rsidRPr="00CC525B">
        <w:rPr>
          <w:rFonts w:ascii="Times New Roman" w:hAnsi="Times New Roman" w:cs="Times New Roman"/>
          <w:sz w:val="28"/>
          <w:szCs w:val="28"/>
        </w:rPr>
        <w:t xml:space="preserve">Учебный </w:t>
      </w:r>
      <w:r w:rsidRPr="009E1EE2">
        <w:rPr>
          <w:rFonts w:ascii="Times New Roman" w:hAnsi="Times New Roman" w:cs="Times New Roman"/>
          <w:sz w:val="28"/>
          <w:szCs w:val="28"/>
        </w:rPr>
        <w:t>предмет «Обществознание» входит в предметную область «Общественно-научные предметы».</w:t>
      </w:r>
    </w:p>
    <w:p w14:paraId="3AAEC290" w14:textId="77777777" w:rsidR="001B12BD" w:rsidRPr="009E1EE2" w:rsidRDefault="001B12BD" w:rsidP="003465EA">
      <w:pPr>
        <w:rPr>
          <w:rFonts w:ascii="Times New Roman" w:hAnsi="Times New Roman" w:cs="Times New Roman"/>
          <w:sz w:val="28"/>
          <w:szCs w:val="28"/>
        </w:rPr>
      </w:pPr>
      <w:r w:rsidRPr="009E1EE2">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14:paraId="5D6ADF02" w14:textId="77777777" w:rsidR="000F2509" w:rsidRPr="009E1EE2" w:rsidRDefault="000F2509" w:rsidP="003465EA">
      <w:pPr>
        <w:rPr>
          <w:rFonts w:ascii="Times New Roman" w:hAnsi="Times New Roman" w:cs="Times New Roman"/>
          <w:sz w:val="28"/>
          <w:szCs w:val="28"/>
        </w:rPr>
      </w:pPr>
    </w:p>
    <w:p w14:paraId="67FA419E" w14:textId="77777777" w:rsidR="000F2509" w:rsidRDefault="000F2509" w:rsidP="003465EA">
      <w:pPr>
        <w:rPr>
          <w:rFonts w:ascii="Times New Roman" w:hAnsi="Times New Roman" w:cs="Times New Roman"/>
          <w:b/>
          <w:sz w:val="28"/>
          <w:szCs w:val="28"/>
        </w:rPr>
      </w:pPr>
      <w:r w:rsidRPr="009E1EE2">
        <w:rPr>
          <w:rFonts w:ascii="Times New Roman" w:hAnsi="Times New Roman" w:cs="Times New Roman"/>
          <w:b/>
          <w:sz w:val="28"/>
          <w:szCs w:val="28"/>
        </w:rPr>
        <w:t xml:space="preserve">2) СОДЕРЖАНИЕ </w:t>
      </w:r>
      <w:r w:rsidRPr="000F2509">
        <w:rPr>
          <w:rFonts w:ascii="Times New Roman" w:hAnsi="Times New Roman" w:cs="Times New Roman"/>
          <w:b/>
          <w:sz w:val="28"/>
          <w:szCs w:val="28"/>
        </w:rPr>
        <w:t>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14:paraId="06B427D6" w14:textId="77777777" w:rsidR="000F2509" w:rsidRPr="000F2509" w:rsidRDefault="000F2509" w:rsidP="003465EA">
      <w:pPr>
        <w:rPr>
          <w:rFonts w:ascii="Times New Roman" w:hAnsi="Times New Roman" w:cs="Times New Roman"/>
          <w:b/>
          <w:sz w:val="28"/>
          <w:szCs w:val="28"/>
        </w:rPr>
      </w:pPr>
    </w:p>
    <w:p w14:paraId="486903A0" w14:textId="77777777" w:rsidR="001B12BD" w:rsidRPr="00882D4A" w:rsidRDefault="000F2509" w:rsidP="000F2509">
      <w:pPr>
        <w:ind w:firstLine="0"/>
        <w:jc w:val="center"/>
        <w:rPr>
          <w:rFonts w:ascii="Times New Roman" w:hAnsi="Times New Roman" w:cs="Times New Roman"/>
          <w:b/>
          <w:sz w:val="28"/>
          <w:szCs w:val="28"/>
        </w:rPr>
      </w:pPr>
      <w:bookmarkStart w:id="556" w:name="sub_101734"/>
      <w:bookmarkEnd w:id="555"/>
      <w:r>
        <w:rPr>
          <w:rFonts w:ascii="Times New Roman" w:hAnsi="Times New Roman" w:cs="Times New Roman"/>
          <w:b/>
          <w:sz w:val="28"/>
          <w:szCs w:val="28"/>
        </w:rPr>
        <w:t>СОДЕРЖАНИЕ ОБУЧЕНИЯ В 6 КЛАССЕ</w:t>
      </w:r>
    </w:p>
    <w:p w14:paraId="7FBCE484" w14:textId="77777777" w:rsidR="001B12BD" w:rsidRPr="000F2509" w:rsidRDefault="001B12BD" w:rsidP="003465EA">
      <w:pPr>
        <w:rPr>
          <w:rFonts w:ascii="Times New Roman" w:hAnsi="Times New Roman" w:cs="Times New Roman"/>
          <w:b/>
          <w:sz w:val="28"/>
          <w:szCs w:val="28"/>
        </w:rPr>
      </w:pPr>
      <w:bookmarkStart w:id="557" w:name="sub_101745"/>
      <w:bookmarkEnd w:id="556"/>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57"/>
    <w:p w14:paraId="0C97A28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042D13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E60D8F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14:paraId="347129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Цели и мотивы деятельности. Виды деятельности (игра, труд, учение). Познание человеком мира и самого себя как вид деятельности.</w:t>
      </w:r>
    </w:p>
    <w:p w14:paraId="745665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14:paraId="31891D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14:paraId="742D955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14:paraId="13C79F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14:paraId="6C2C70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14:paraId="7FE2488F" w14:textId="77777777" w:rsidR="001B12BD" w:rsidRPr="000F2509" w:rsidRDefault="000F2509" w:rsidP="003465EA">
      <w:pPr>
        <w:rPr>
          <w:rFonts w:ascii="Times New Roman" w:hAnsi="Times New Roman" w:cs="Times New Roman"/>
          <w:b/>
          <w:sz w:val="28"/>
          <w:szCs w:val="28"/>
        </w:rPr>
      </w:pPr>
      <w:bookmarkStart w:id="558" w:name="sub_101746"/>
      <w:r w:rsidRPr="000F2509">
        <w:rPr>
          <w:rFonts w:ascii="Times New Roman" w:hAnsi="Times New Roman" w:cs="Times New Roman"/>
          <w:b/>
          <w:sz w:val="28"/>
          <w:szCs w:val="28"/>
        </w:rPr>
        <w:t>Общество, в котором мы живём</w:t>
      </w:r>
    </w:p>
    <w:bookmarkEnd w:id="558"/>
    <w:p w14:paraId="270688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14:paraId="409EC03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14:paraId="254158E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6FD26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14:paraId="48ACBC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25C3501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14:paraId="50E387E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14:paraId="43E24A37"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14:paraId="5B4605E2" w14:textId="77777777" w:rsidR="000F2509" w:rsidRPr="006779AC" w:rsidRDefault="000F2509" w:rsidP="000F2509">
      <w:pPr>
        <w:ind w:hanging="142"/>
        <w:jc w:val="center"/>
        <w:rPr>
          <w:rFonts w:ascii="Times New Roman" w:hAnsi="Times New Roman" w:cs="Times New Roman"/>
          <w:sz w:val="28"/>
          <w:szCs w:val="28"/>
        </w:rPr>
      </w:pPr>
    </w:p>
    <w:p w14:paraId="285C8A24" w14:textId="77777777" w:rsidR="001B12BD" w:rsidRPr="00882D4A" w:rsidRDefault="000F2509" w:rsidP="000F2509">
      <w:pPr>
        <w:ind w:hanging="142"/>
        <w:jc w:val="center"/>
        <w:rPr>
          <w:rFonts w:ascii="Times New Roman" w:hAnsi="Times New Roman" w:cs="Times New Roman"/>
          <w:b/>
          <w:sz w:val="28"/>
          <w:szCs w:val="28"/>
        </w:rPr>
      </w:pPr>
      <w:bookmarkStart w:id="559" w:name="sub_101735"/>
      <w:r>
        <w:rPr>
          <w:rFonts w:ascii="Times New Roman" w:hAnsi="Times New Roman" w:cs="Times New Roman"/>
          <w:b/>
          <w:sz w:val="28"/>
          <w:szCs w:val="28"/>
        </w:rPr>
        <w:t>СОДЕРЖАНИЕ ОБУЧЕНИЯ В 7 КЛАССЕ</w:t>
      </w:r>
    </w:p>
    <w:p w14:paraId="012C5528" w14:textId="77777777" w:rsidR="001B12BD" w:rsidRPr="000F2509" w:rsidRDefault="000F2509" w:rsidP="003465EA">
      <w:pPr>
        <w:rPr>
          <w:rFonts w:ascii="Times New Roman" w:hAnsi="Times New Roman" w:cs="Times New Roman"/>
          <w:b/>
          <w:sz w:val="28"/>
          <w:szCs w:val="28"/>
        </w:rPr>
      </w:pPr>
      <w:bookmarkStart w:id="560" w:name="sub_101747"/>
      <w:bookmarkEnd w:id="559"/>
      <w:r w:rsidRPr="000F2509">
        <w:rPr>
          <w:rFonts w:ascii="Times New Roman" w:hAnsi="Times New Roman" w:cs="Times New Roman"/>
          <w:b/>
          <w:sz w:val="28"/>
          <w:szCs w:val="28"/>
        </w:rPr>
        <w:t>Социальные ценности и нормы</w:t>
      </w:r>
    </w:p>
    <w:bookmarkEnd w:id="560"/>
    <w:p w14:paraId="1CCB9D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14:paraId="4A6033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14:paraId="67A693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14:paraId="7C8322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14:paraId="4DDB286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14:paraId="6BA9E316" w14:textId="77777777" w:rsidR="001B12BD" w:rsidRPr="000F2509" w:rsidRDefault="001B12BD" w:rsidP="003465EA">
      <w:pPr>
        <w:rPr>
          <w:rFonts w:ascii="Times New Roman" w:hAnsi="Times New Roman" w:cs="Times New Roman"/>
          <w:b/>
          <w:sz w:val="28"/>
          <w:szCs w:val="28"/>
        </w:rPr>
      </w:pPr>
      <w:bookmarkStart w:id="561"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61"/>
    <w:p w14:paraId="6F79C3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sidRPr="006779AC">
        <w:rPr>
          <w:rFonts w:ascii="Times New Roman" w:hAnsi="Times New Roman" w:cs="Times New Roman"/>
          <w:sz w:val="28"/>
          <w:szCs w:val="28"/>
        </w:rPr>
        <w:lastRenderedPageBreak/>
        <w:t>личности.</w:t>
      </w:r>
    </w:p>
    <w:p w14:paraId="2D5C05A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14:paraId="3E52723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BF4CD45" w14:textId="77777777" w:rsidR="001B12BD" w:rsidRPr="000F2509" w:rsidRDefault="00CC525B" w:rsidP="003465EA">
      <w:pPr>
        <w:rPr>
          <w:rFonts w:ascii="Times New Roman" w:hAnsi="Times New Roman" w:cs="Times New Roman"/>
          <w:b/>
          <w:sz w:val="28"/>
          <w:szCs w:val="28"/>
        </w:rPr>
      </w:pPr>
      <w:bookmarkStart w:id="562" w:name="sub_101749"/>
      <w:r>
        <w:rPr>
          <w:rFonts w:ascii="Times New Roman" w:hAnsi="Times New Roman" w:cs="Times New Roman"/>
          <w:b/>
          <w:sz w:val="28"/>
          <w:szCs w:val="28"/>
        </w:rPr>
        <w:t>Основы российского права</w:t>
      </w:r>
    </w:p>
    <w:bookmarkEnd w:id="562"/>
    <w:p w14:paraId="7973C4BA" w14:textId="77777777"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14:paraId="694F0C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14:paraId="18A830D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7663F7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89E454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AD558D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5BEF1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9484AC9" w14:textId="77777777" w:rsidR="000F2509" w:rsidRDefault="000F2509" w:rsidP="003465EA">
      <w:pPr>
        <w:rPr>
          <w:rFonts w:ascii="Times New Roman" w:hAnsi="Times New Roman" w:cs="Times New Roman"/>
          <w:b/>
          <w:sz w:val="28"/>
          <w:szCs w:val="28"/>
        </w:rPr>
      </w:pPr>
      <w:bookmarkStart w:id="563" w:name="sub_101736"/>
    </w:p>
    <w:p w14:paraId="4569DBAF" w14:textId="77777777"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14:paraId="091D9A2D" w14:textId="77777777" w:rsidR="001B12BD" w:rsidRPr="000F2509" w:rsidRDefault="001B12BD" w:rsidP="003465EA">
      <w:pPr>
        <w:rPr>
          <w:rFonts w:ascii="Times New Roman" w:hAnsi="Times New Roman" w:cs="Times New Roman"/>
          <w:b/>
          <w:sz w:val="28"/>
          <w:szCs w:val="28"/>
        </w:rPr>
      </w:pPr>
      <w:bookmarkStart w:id="564" w:name="sub_101750"/>
      <w:bookmarkEnd w:id="563"/>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64"/>
    <w:p w14:paraId="4FB05C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14:paraId="3BD5D4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14:paraId="1537C1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14:paraId="170202A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14:paraId="432C69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14:paraId="19D5739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14:paraId="2CC0E8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14:paraId="7FA69B5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Заработная плата и стимулирование труда. Занятость и безработица.</w:t>
      </w:r>
    </w:p>
    <w:p w14:paraId="35A1B6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17D547A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14:paraId="6C2A19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62B877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EF7AA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E5BAAA1" w14:textId="77777777" w:rsidR="001B12BD" w:rsidRPr="000F2509" w:rsidRDefault="001B12BD" w:rsidP="003465EA">
      <w:pPr>
        <w:rPr>
          <w:rFonts w:ascii="Times New Roman" w:hAnsi="Times New Roman" w:cs="Times New Roman"/>
          <w:b/>
          <w:sz w:val="28"/>
          <w:szCs w:val="28"/>
        </w:rPr>
      </w:pPr>
      <w:bookmarkStart w:id="565"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65"/>
    <w:p w14:paraId="0DADBF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14:paraId="5D862F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14:paraId="7FDA52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5AAD08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14:paraId="350F24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0FA677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14:paraId="416091E1"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0C9476C" w14:textId="77777777" w:rsidR="000F2509" w:rsidRPr="006779AC" w:rsidRDefault="000F2509" w:rsidP="003465EA">
      <w:pPr>
        <w:rPr>
          <w:rFonts w:ascii="Times New Roman" w:hAnsi="Times New Roman" w:cs="Times New Roman"/>
          <w:sz w:val="28"/>
          <w:szCs w:val="28"/>
        </w:rPr>
      </w:pPr>
    </w:p>
    <w:p w14:paraId="34C5B62E" w14:textId="77777777" w:rsidR="001B12BD" w:rsidRPr="00882D4A" w:rsidRDefault="000F2509" w:rsidP="000F2509">
      <w:pPr>
        <w:ind w:firstLine="0"/>
        <w:jc w:val="center"/>
        <w:rPr>
          <w:rFonts w:ascii="Times New Roman" w:hAnsi="Times New Roman" w:cs="Times New Roman"/>
          <w:b/>
          <w:sz w:val="28"/>
          <w:szCs w:val="28"/>
        </w:rPr>
      </w:pPr>
      <w:bookmarkStart w:id="566" w:name="sub_101737"/>
      <w:r>
        <w:rPr>
          <w:rFonts w:ascii="Times New Roman" w:hAnsi="Times New Roman" w:cs="Times New Roman"/>
          <w:b/>
          <w:sz w:val="28"/>
          <w:szCs w:val="28"/>
        </w:rPr>
        <w:t>СОДЕРЖАНИЕ ОБУЧЕНИЯ В 9 КЛАССЕ</w:t>
      </w:r>
    </w:p>
    <w:p w14:paraId="1FEAC22D" w14:textId="77777777" w:rsidR="001B12BD" w:rsidRPr="000F2509" w:rsidRDefault="001B12BD" w:rsidP="003465EA">
      <w:pPr>
        <w:rPr>
          <w:rFonts w:ascii="Times New Roman" w:hAnsi="Times New Roman" w:cs="Times New Roman"/>
          <w:b/>
          <w:sz w:val="28"/>
          <w:szCs w:val="28"/>
        </w:rPr>
      </w:pPr>
      <w:bookmarkStart w:id="567" w:name="sub_101752"/>
      <w:bookmarkEnd w:id="566"/>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67"/>
    <w:p w14:paraId="0C280C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777137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14:paraId="4D5A6A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14:paraId="20C6F6E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14:paraId="0BFBB0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14:paraId="51ADEBA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14:paraId="1836030B" w14:textId="77777777" w:rsidR="001B12BD" w:rsidRPr="000F2509" w:rsidRDefault="000F2509" w:rsidP="003465EA">
      <w:pPr>
        <w:rPr>
          <w:rFonts w:ascii="Times New Roman" w:hAnsi="Times New Roman" w:cs="Times New Roman"/>
          <w:b/>
          <w:sz w:val="28"/>
          <w:szCs w:val="28"/>
        </w:rPr>
      </w:pPr>
      <w:bookmarkStart w:id="568" w:name="sub_101753"/>
      <w:r w:rsidRPr="000F2509">
        <w:rPr>
          <w:rFonts w:ascii="Times New Roman" w:hAnsi="Times New Roman" w:cs="Times New Roman"/>
          <w:b/>
          <w:sz w:val="28"/>
          <w:szCs w:val="28"/>
        </w:rPr>
        <w:t>Гражданин и государство</w:t>
      </w:r>
    </w:p>
    <w:bookmarkEnd w:id="568"/>
    <w:p w14:paraId="6B1F78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155962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14:paraId="3B6F35A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14:paraId="346A4A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14:paraId="6CC422A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B71BF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14:paraId="15D412DE" w14:textId="77777777"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3E48427" w14:textId="77777777" w:rsidR="001B12BD" w:rsidRPr="000F2509" w:rsidRDefault="001B12BD" w:rsidP="003465EA">
      <w:pPr>
        <w:rPr>
          <w:rFonts w:ascii="Times New Roman" w:hAnsi="Times New Roman" w:cs="Times New Roman"/>
          <w:b/>
          <w:sz w:val="28"/>
          <w:szCs w:val="28"/>
        </w:rPr>
      </w:pPr>
      <w:bookmarkStart w:id="569"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69"/>
    <w:p w14:paraId="70AE73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14:paraId="6F9D83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14:paraId="08B93B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14:paraId="453421D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14:paraId="7C03DAF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14:paraId="3AF46B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14:paraId="4DCA47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41B8E54" w14:textId="77777777" w:rsidR="00CF4401" w:rsidRDefault="00CF4401" w:rsidP="003465EA">
      <w:pPr>
        <w:rPr>
          <w:rFonts w:ascii="Times New Roman" w:hAnsi="Times New Roman" w:cs="Times New Roman"/>
          <w:b/>
          <w:sz w:val="28"/>
          <w:szCs w:val="28"/>
        </w:rPr>
      </w:pPr>
      <w:bookmarkStart w:id="570" w:name="sub_101755"/>
    </w:p>
    <w:p w14:paraId="10301BF0" w14:textId="77777777" w:rsidR="00CF4401" w:rsidRDefault="00CF4401" w:rsidP="003465EA">
      <w:pPr>
        <w:rPr>
          <w:rFonts w:ascii="Times New Roman" w:hAnsi="Times New Roman" w:cs="Times New Roman"/>
          <w:b/>
          <w:sz w:val="28"/>
          <w:szCs w:val="28"/>
        </w:rPr>
      </w:pPr>
    </w:p>
    <w:p w14:paraId="20AC7D7D" w14:textId="77777777"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70"/>
    <w:p w14:paraId="1456D9D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2EFAD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14:paraId="1FEA664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14:paraId="7E61F04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Здоровый образ жизни. Социальная и личная значимость здорового образа жизни. Мода и спорт.</w:t>
      </w:r>
    </w:p>
    <w:p w14:paraId="0E4CC3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14:paraId="31F951CD"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14:paraId="44C3F14D" w14:textId="77777777" w:rsidR="000F2509" w:rsidRPr="006779AC" w:rsidRDefault="000F2509" w:rsidP="003465EA">
      <w:pPr>
        <w:rPr>
          <w:rFonts w:ascii="Times New Roman" w:hAnsi="Times New Roman" w:cs="Times New Roman"/>
          <w:sz w:val="28"/>
          <w:szCs w:val="28"/>
        </w:rPr>
      </w:pPr>
    </w:p>
    <w:p w14:paraId="2C0CE9EB" w14:textId="77777777" w:rsidR="001B12BD" w:rsidRDefault="000F2509" w:rsidP="003465EA">
      <w:pPr>
        <w:rPr>
          <w:rFonts w:ascii="Times New Roman" w:hAnsi="Times New Roman" w:cs="Times New Roman"/>
          <w:b/>
          <w:sz w:val="28"/>
          <w:szCs w:val="28"/>
        </w:rPr>
      </w:pPr>
      <w:bookmarkStart w:id="571"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14:paraId="0676B923" w14:textId="77777777" w:rsidR="000F2509" w:rsidRDefault="000F2509" w:rsidP="003465EA">
      <w:pPr>
        <w:rPr>
          <w:rFonts w:ascii="Times New Roman" w:hAnsi="Times New Roman" w:cs="Times New Roman"/>
          <w:b/>
          <w:sz w:val="28"/>
          <w:szCs w:val="28"/>
        </w:rPr>
      </w:pPr>
    </w:p>
    <w:p w14:paraId="13A92240" w14:textId="77777777"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14:paraId="5A939D02" w14:textId="77777777" w:rsidR="001B12BD" w:rsidRPr="000F2509" w:rsidRDefault="001B12BD" w:rsidP="003465EA">
      <w:pPr>
        <w:rPr>
          <w:rFonts w:ascii="Times New Roman" w:hAnsi="Times New Roman" w:cs="Times New Roman"/>
          <w:b/>
          <w:i/>
          <w:sz w:val="28"/>
          <w:szCs w:val="28"/>
        </w:rPr>
      </w:pPr>
      <w:bookmarkStart w:id="572" w:name="sub_101756"/>
      <w:bookmarkEnd w:id="571"/>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14:paraId="6BFB328F" w14:textId="77777777" w:rsidR="001B12BD" w:rsidRPr="006779AC" w:rsidRDefault="00C4135B" w:rsidP="003465EA">
      <w:pPr>
        <w:rPr>
          <w:rFonts w:ascii="Times New Roman" w:hAnsi="Times New Roman" w:cs="Times New Roman"/>
          <w:sz w:val="28"/>
          <w:szCs w:val="28"/>
        </w:rPr>
      </w:pPr>
      <w:bookmarkStart w:id="573" w:name="sub_101764"/>
      <w:bookmarkEnd w:id="572"/>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1ECF9A2D" w14:textId="77777777" w:rsidR="001B12BD" w:rsidRPr="006779AC" w:rsidRDefault="00C4135B" w:rsidP="003465EA">
      <w:pPr>
        <w:rPr>
          <w:rFonts w:ascii="Times New Roman" w:hAnsi="Times New Roman" w:cs="Times New Roman"/>
          <w:sz w:val="28"/>
          <w:szCs w:val="28"/>
        </w:rPr>
      </w:pPr>
      <w:bookmarkStart w:id="574" w:name="sub_101765"/>
      <w:bookmarkEnd w:id="573"/>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5A7E80" w14:textId="77777777" w:rsidR="001B12BD" w:rsidRPr="006779AC" w:rsidRDefault="00C4135B" w:rsidP="003465EA">
      <w:pPr>
        <w:rPr>
          <w:rFonts w:ascii="Times New Roman" w:hAnsi="Times New Roman" w:cs="Times New Roman"/>
          <w:sz w:val="28"/>
          <w:szCs w:val="28"/>
        </w:rPr>
      </w:pPr>
      <w:bookmarkStart w:id="575" w:name="sub_101766"/>
      <w:bookmarkEnd w:id="574"/>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B3B949" w14:textId="77777777" w:rsidR="001B12BD" w:rsidRPr="006779AC" w:rsidRDefault="00C4135B" w:rsidP="003465EA">
      <w:pPr>
        <w:rPr>
          <w:rFonts w:ascii="Times New Roman" w:hAnsi="Times New Roman" w:cs="Times New Roman"/>
          <w:sz w:val="28"/>
          <w:szCs w:val="28"/>
        </w:rPr>
      </w:pPr>
      <w:bookmarkStart w:id="576" w:name="sub_101767"/>
      <w:bookmarkEnd w:id="575"/>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w:t>
      </w:r>
      <w:r w:rsidR="001B12BD" w:rsidRPr="006779AC">
        <w:rPr>
          <w:rFonts w:ascii="Times New Roman" w:hAnsi="Times New Roman" w:cs="Times New Roman"/>
          <w:sz w:val="28"/>
          <w:szCs w:val="28"/>
        </w:rPr>
        <w:lastRenderedPageBreak/>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0D7F59F" w14:textId="77777777" w:rsidR="001B12BD" w:rsidRPr="006779AC" w:rsidRDefault="00C4135B" w:rsidP="003465EA">
      <w:pPr>
        <w:rPr>
          <w:rFonts w:ascii="Times New Roman" w:hAnsi="Times New Roman" w:cs="Times New Roman"/>
          <w:sz w:val="28"/>
          <w:szCs w:val="28"/>
        </w:rPr>
      </w:pPr>
      <w:bookmarkStart w:id="577" w:name="sub_101768"/>
      <w:bookmarkEnd w:id="576"/>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7F68EE8" w14:textId="77777777" w:rsidR="001B12BD" w:rsidRPr="006779AC" w:rsidRDefault="00C4135B" w:rsidP="003465EA">
      <w:pPr>
        <w:rPr>
          <w:rFonts w:ascii="Times New Roman" w:hAnsi="Times New Roman" w:cs="Times New Roman"/>
          <w:sz w:val="28"/>
          <w:szCs w:val="28"/>
        </w:rPr>
      </w:pPr>
      <w:bookmarkStart w:id="578" w:name="sub_101769"/>
      <w:bookmarkEnd w:id="577"/>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8D53252" w14:textId="77777777" w:rsidR="001B12BD" w:rsidRPr="006779AC" w:rsidRDefault="00C4135B" w:rsidP="003465EA">
      <w:pPr>
        <w:rPr>
          <w:rFonts w:ascii="Times New Roman" w:hAnsi="Times New Roman" w:cs="Times New Roman"/>
          <w:sz w:val="28"/>
          <w:szCs w:val="28"/>
        </w:rPr>
      </w:pPr>
      <w:bookmarkStart w:id="579" w:name="sub_101770"/>
      <w:bookmarkEnd w:id="578"/>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F85E0B" w14:textId="77777777" w:rsidR="001B12BD" w:rsidRPr="006779AC" w:rsidRDefault="00C4135B" w:rsidP="003465EA">
      <w:pPr>
        <w:rPr>
          <w:rFonts w:ascii="Times New Roman" w:hAnsi="Times New Roman" w:cs="Times New Roman"/>
          <w:sz w:val="28"/>
          <w:szCs w:val="28"/>
        </w:rPr>
      </w:pPr>
      <w:bookmarkStart w:id="580" w:name="sub_101771"/>
      <w:bookmarkEnd w:id="579"/>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C6ED7" w14:textId="77777777" w:rsidR="001B12BD" w:rsidRPr="000F2509" w:rsidRDefault="001B12BD" w:rsidP="003465EA">
      <w:pPr>
        <w:rPr>
          <w:rFonts w:ascii="Times New Roman" w:hAnsi="Times New Roman" w:cs="Times New Roman"/>
          <w:b/>
          <w:i/>
          <w:sz w:val="28"/>
          <w:szCs w:val="28"/>
        </w:rPr>
      </w:pPr>
      <w:bookmarkStart w:id="581" w:name="sub_101757"/>
      <w:bookmarkEnd w:id="580"/>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581"/>
    <w:p w14:paraId="3D74F357"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освоение обучающимися социального опыта, основных социальных </w:t>
      </w:r>
      <w:r w:rsidR="001B12BD" w:rsidRPr="006779AC">
        <w:rPr>
          <w:rFonts w:ascii="Times New Roman" w:hAnsi="Times New Roman" w:cs="Times New Roman"/>
          <w:sz w:val="28"/>
          <w:szCs w:val="28"/>
        </w:rPr>
        <w:lastRenderedPageBreak/>
        <w:t>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AA82426"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14:paraId="2F7FB3F3"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14:paraId="51274B9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14:paraId="6B8ACECB"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72C28C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14:paraId="0425047B"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B29A047"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6F6831C" w14:textId="77777777"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108F4E" w14:textId="77777777" w:rsidR="00B30C18" w:rsidRDefault="00B30C18" w:rsidP="004C2660">
      <w:pPr>
        <w:widowControl/>
        <w:autoSpaceDE/>
        <w:autoSpaceDN/>
        <w:adjustRightInd/>
        <w:ind w:firstLine="0"/>
        <w:rPr>
          <w:rFonts w:ascii="Times New Roman" w:hAnsi="Times New Roman" w:cs="Times New Roman"/>
          <w:b/>
          <w:sz w:val="28"/>
          <w:szCs w:val="28"/>
          <w:lang w:eastAsia="en-US"/>
        </w:rPr>
      </w:pPr>
    </w:p>
    <w:p w14:paraId="48567DC6" w14:textId="77777777"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14:paraId="3923F7FC" w14:textId="77777777"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14:paraId="33ED5D55" w14:textId="77777777" w:rsidR="001B12BD" w:rsidRDefault="001B12BD" w:rsidP="003465EA">
      <w:pPr>
        <w:rPr>
          <w:rFonts w:ascii="Times New Roman" w:hAnsi="Times New Roman" w:cs="Times New Roman"/>
          <w:sz w:val="28"/>
          <w:szCs w:val="28"/>
        </w:rPr>
      </w:pPr>
      <w:bookmarkStart w:id="582"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14:paraId="3422571A" w14:textId="77777777"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14:paraId="24745664" w14:textId="77777777" w:rsidR="001B12BD" w:rsidRPr="00DB6AA2" w:rsidRDefault="001B12BD" w:rsidP="003465EA">
      <w:pPr>
        <w:rPr>
          <w:rFonts w:ascii="Times New Roman" w:hAnsi="Times New Roman" w:cs="Times New Roman"/>
          <w:i/>
          <w:sz w:val="28"/>
          <w:szCs w:val="28"/>
        </w:rPr>
      </w:pPr>
      <w:bookmarkStart w:id="583" w:name="sub_101772"/>
      <w:bookmarkEnd w:id="582"/>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3"/>
    <w:p w14:paraId="1E22FAEB"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14:paraId="3F00D2E0"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устанавливать существенный признак классификации социальных фактов, основания для их обобщения и сравнения, критерии проводимого </w:t>
      </w:r>
      <w:r w:rsidR="001B12BD" w:rsidRPr="006779AC">
        <w:rPr>
          <w:rFonts w:ascii="Times New Roman" w:hAnsi="Times New Roman" w:cs="Times New Roman"/>
          <w:sz w:val="28"/>
          <w:szCs w:val="28"/>
        </w:rPr>
        <w:lastRenderedPageBreak/>
        <w:t>анализа;</w:t>
      </w:r>
    </w:p>
    <w:p w14:paraId="1DA6BC7C"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14:paraId="2099A41C"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1398F74"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8412157"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A8FC64"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14:paraId="4EE776D9" w14:textId="77777777" w:rsidR="001B12BD" w:rsidRPr="00DB6AA2" w:rsidRDefault="001B12BD" w:rsidP="003465EA">
      <w:pPr>
        <w:rPr>
          <w:rFonts w:ascii="Times New Roman" w:hAnsi="Times New Roman" w:cs="Times New Roman"/>
          <w:i/>
          <w:sz w:val="28"/>
          <w:szCs w:val="28"/>
        </w:rPr>
      </w:pPr>
      <w:bookmarkStart w:id="584"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4"/>
    <w:p w14:paraId="20C7399A"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5F9897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211B3668"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C02F2A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14:paraId="08238CFF"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6E4B913" w14:textId="77777777"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F9CEEB6" w14:textId="77777777" w:rsidR="001B12BD" w:rsidRPr="00DB6AA2" w:rsidRDefault="001B12BD" w:rsidP="003465EA">
      <w:pPr>
        <w:rPr>
          <w:rFonts w:ascii="Times New Roman" w:hAnsi="Times New Roman" w:cs="Times New Roman"/>
          <w:i/>
          <w:sz w:val="28"/>
          <w:szCs w:val="28"/>
        </w:rPr>
      </w:pPr>
      <w:bookmarkStart w:id="585"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5"/>
    <w:p w14:paraId="627E89AB"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743EE3"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14:paraId="259D552C"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1FD93022" w14:textId="77777777"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A185633" w14:textId="77777777"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14:paraId="42AFD82A" w14:textId="77777777" w:rsidR="001B12BD" w:rsidRPr="00B30C18" w:rsidRDefault="001B12BD" w:rsidP="003465EA">
      <w:pPr>
        <w:rPr>
          <w:rFonts w:ascii="Times New Roman" w:hAnsi="Times New Roman" w:cs="Times New Roman"/>
          <w:i/>
          <w:sz w:val="28"/>
          <w:szCs w:val="28"/>
        </w:rPr>
      </w:pPr>
      <w:bookmarkStart w:id="586" w:name="sub_101775"/>
      <w:r w:rsidRPr="00B30C18">
        <w:rPr>
          <w:rFonts w:ascii="Times New Roman" w:hAnsi="Times New Roman" w:cs="Times New Roman"/>
          <w:i/>
          <w:sz w:val="28"/>
          <w:szCs w:val="28"/>
        </w:rPr>
        <w:lastRenderedPageBreak/>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86"/>
    <w:p w14:paraId="6F04A3D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200E4E1E"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FD794A9"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6C6F075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795650"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1BF146CE" w14:textId="77777777"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361D89" w14:textId="77777777"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14:paraId="4117DC4C" w14:textId="77777777" w:rsidR="001B12BD" w:rsidRPr="00DB6AA2" w:rsidRDefault="001B12BD" w:rsidP="003465EA">
      <w:pPr>
        <w:rPr>
          <w:rFonts w:ascii="Times New Roman" w:hAnsi="Times New Roman" w:cs="Times New Roman"/>
          <w:i/>
          <w:sz w:val="28"/>
          <w:szCs w:val="28"/>
        </w:rPr>
      </w:pPr>
      <w:bookmarkStart w:id="587"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7"/>
    <w:p w14:paraId="4B6B2D0B"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69ABEC3D"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92D9EC"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3BEEC95"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14:paraId="3E86CC4C" w14:textId="77777777" w:rsidR="001B12BD" w:rsidRPr="00DB6AA2" w:rsidRDefault="001B12BD" w:rsidP="003465EA">
      <w:pPr>
        <w:rPr>
          <w:rFonts w:ascii="Times New Roman" w:hAnsi="Times New Roman" w:cs="Times New Roman"/>
          <w:i/>
          <w:sz w:val="28"/>
          <w:szCs w:val="28"/>
        </w:rPr>
      </w:pPr>
      <w:bookmarkStart w:id="588"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88"/>
    <w:p w14:paraId="545853FA"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способами самоконтроля, </w:t>
      </w:r>
      <w:proofErr w:type="spellStart"/>
      <w:r w:rsidR="001B12BD" w:rsidRPr="006779AC">
        <w:rPr>
          <w:rFonts w:ascii="Times New Roman" w:hAnsi="Times New Roman" w:cs="Times New Roman"/>
          <w:sz w:val="28"/>
          <w:szCs w:val="28"/>
        </w:rPr>
        <w:t>самомотивации</w:t>
      </w:r>
      <w:proofErr w:type="spellEnd"/>
      <w:r w:rsidR="001B12BD" w:rsidRPr="006779AC">
        <w:rPr>
          <w:rFonts w:ascii="Times New Roman" w:hAnsi="Times New Roman" w:cs="Times New Roman"/>
          <w:sz w:val="28"/>
          <w:szCs w:val="28"/>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9A8BE3"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2F57D2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ECEF40C"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14:paraId="547530A6" w14:textId="77777777"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14:paraId="2ED8244D" w14:textId="77777777"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34F56934" w14:textId="77777777"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14:paraId="45D1B174" w14:textId="77777777" w:rsidR="001B12BD" w:rsidRPr="00DB6AA2" w:rsidRDefault="001B12BD" w:rsidP="003465EA">
      <w:pPr>
        <w:rPr>
          <w:rFonts w:ascii="Times New Roman" w:hAnsi="Times New Roman" w:cs="Times New Roman"/>
          <w:i/>
          <w:sz w:val="28"/>
          <w:szCs w:val="28"/>
        </w:rPr>
      </w:pPr>
      <w:bookmarkStart w:id="589"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589"/>
    <w:p w14:paraId="1891868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E1FB20"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6BC28E"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14:paraId="4213A9D0"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14:paraId="07665D85"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D1E5955" w14:textId="77777777"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055FD8E" w14:textId="77777777" w:rsidR="00B30C18" w:rsidRDefault="00B30C18" w:rsidP="004C2660">
      <w:pPr>
        <w:ind w:firstLine="0"/>
        <w:rPr>
          <w:rFonts w:ascii="Times New Roman" w:hAnsi="Times New Roman" w:cs="Times New Roman"/>
          <w:sz w:val="28"/>
          <w:szCs w:val="28"/>
        </w:rPr>
      </w:pPr>
    </w:p>
    <w:p w14:paraId="4DECE4CF" w14:textId="77777777"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14:paraId="1412CA32" w14:textId="77777777" w:rsidR="001B12BD" w:rsidRPr="00213688" w:rsidRDefault="001B12BD" w:rsidP="003465EA">
      <w:pPr>
        <w:rPr>
          <w:rFonts w:ascii="Times New Roman" w:hAnsi="Times New Roman" w:cs="Times New Roman"/>
          <w:b/>
          <w:i/>
          <w:sz w:val="28"/>
          <w:szCs w:val="28"/>
        </w:rPr>
      </w:pPr>
      <w:bookmarkStart w:id="590"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14:paraId="2FE39058" w14:textId="77777777" w:rsidR="001B12BD" w:rsidRPr="006779AC" w:rsidRDefault="00C4135B" w:rsidP="003465EA">
      <w:pPr>
        <w:rPr>
          <w:rFonts w:ascii="Times New Roman" w:hAnsi="Times New Roman" w:cs="Times New Roman"/>
          <w:sz w:val="28"/>
          <w:szCs w:val="28"/>
        </w:rPr>
      </w:pPr>
      <w:bookmarkStart w:id="591" w:name="sub_101779"/>
      <w:bookmarkEnd w:id="590"/>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w:t>
      </w:r>
      <w:r w:rsidR="001B12BD" w:rsidRPr="006779AC">
        <w:rPr>
          <w:rFonts w:ascii="Times New Roman" w:hAnsi="Times New Roman" w:cs="Times New Roman"/>
          <w:sz w:val="28"/>
          <w:szCs w:val="28"/>
        </w:rPr>
        <w:lastRenderedPageBreak/>
        <w:t xml:space="preserve">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14:paraId="482551F1" w14:textId="77777777" w:rsidR="001B12BD" w:rsidRPr="006779AC" w:rsidRDefault="00C4135B" w:rsidP="003465EA">
      <w:pPr>
        <w:rPr>
          <w:rFonts w:ascii="Times New Roman" w:hAnsi="Times New Roman" w:cs="Times New Roman"/>
          <w:sz w:val="28"/>
          <w:szCs w:val="28"/>
        </w:rPr>
      </w:pPr>
      <w:bookmarkStart w:id="592" w:name="sub_101780"/>
      <w:bookmarkEnd w:id="591"/>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AC55973" w14:textId="77777777" w:rsidR="001B12BD" w:rsidRPr="006779AC" w:rsidRDefault="00C4135B" w:rsidP="003465EA">
      <w:pPr>
        <w:rPr>
          <w:rFonts w:ascii="Times New Roman" w:hAnsi="Times New Roman" w:cs="Times New Roman"/>
          <w:sz w:val="28"/>
          <w:szCs w:val="28"/>
        </w:rPr>
      </w:pPr>
      <w:bookmarkStart w:id="593" w:name="sub_101781"/>
      <w:bookmarkEnd w:id="592"/>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00574E1" w14:textId="77777777" w:rsidR="001B12BD" w:rsidRPr="006779AC" w:rsidRDefault="00C4135B" w:rsidP="003465EA">
      <w:pPr>
        <w:rPr>
          <w:rFonts w:ascii="Times New Roman" w:hAnsi="Times New Roman" w:cs="Times New Roman"/>
          <w:sz w:val="28"/>
          <w:szCs w:val="28"/>
        </w:rPr>
      </w:pPr>
      <w:bookmarkStart w:id="594" w:name="sub_101782"/>
      <w:bookmarkEnd w:id="593"/>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C61CF5A" w14:textId="77777777" w:rsidR="001B12BD" w:rsidRPr="006779AC" w:rsidRDefault="00C4135B" w:rsidP="003465EA">
      <w:pPr>
        <w:rPr>
          <w:rFonts w:ascii="Times New Roman" w:hAnsi="Times New Roman" w:cs="Times New Roman"/>
          <w:sz w:val="28"/>
          <w:szCs w:val="28"/>
        </w:rPr>
      </w:pPr>
      <w:bookmarkStart w:id="595" w:name="sub_101783"/>
      <w:bookmarkEnd w:id="594"/>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F5C93F3" w14:textId="77777777" w:rsidR="001B12BD" w:rsidRPr="006779AC" w:rsidRDefault="00C4135B" w:rsidP="003465EA">
      <w:pPr>
        <w:rPr>
          <w:rFonts w:ascii="Times New Roman" w:hAnsi="Times New Roman" w:cs="Times New Roman"/>
          <w:sz w:val="28"/>
          <w:szCs w:val="28"/>
        </w:rPr>
      </w:pPr>
      <w:bookmarkStart w:id="596" w:name="sub_101784"/>
      <w:bookmarkEnd w:id="595"/>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DA4AC76" w14:textId="77777777" w:rsidR="001B12BD" w:rsidRPr="006779AC" w:rsidRDefault="00C4135B" w:rsidP="003465EA">
      <w:pPr>
        <w:rPr>
          <w:rFonts w:ascii="Times New Roman" w:hAnsi="Times New Roman" w:cs="Times New Roman"/>
          <w:sz w:val="28"/>
          <w:szCs w:val="28"/>
        </w:rPr>
      </w:pPr>
      <w:bookmarkStart w:id="597" w:name="sub_101785"/>
      <w:bookmarkEnd w:id="596"/>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14:paraId="31792D3E" w14:textId="77777777" w:rsidR="001B12BD" w:rsidRPr="006779AC" w:rsidRDefault="00C4135B" w:rsidP="003465EA">
      <w:pPr>
        <w:rPr>
          <w:rFonts w:ascii="Times New Roman" w:hAnsi="Times New Roman" w:cs="Times New Roman"/>
          <w:sz w:val="28"/>
          <w:szCs w:val="28"/>
        </w:rPr>
      </w:pPr>
      <w:bookmarkStart w:id="598" w:name="sub_101786"/>
      <w:bookmarkEnd w:id="597"/>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0C97F77" w14:textId="77777777" w:rsidR="001B12BD" w:rsidRPr="006779AC" w:rsidRDefault="00C4135B" w:rsidP="003465EA">
      <w:pPr>
        <w:rPr>
          <w:rFonts w:ascii="Times New Roman" w:hAnsi="Times New Roman" w:cs="Times New Roman"/>
          <w:sz w:val="28"/>
          <w:szCs w:val="28"/>
        </w:rPr>
      </w:pPr>
      <w:bookmarkStart w:id="599" w:name="sub_101787"/>
      <w:bookmarkEnd w:id="598"/>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14:paraId="1D2BA6D7" w14:textId="77777777" w:rsidR="001B12BD" w:rsidRPr="006779AC" w:rsidRDefault="00C4135B" w:rsidP="003465EA">
      <w:pPr>
        <w:rPr>
          <w:rFonts w:ascii="Times New Roman" w:hAnsi="Times New Roman" w:cs="Times New Roman"/>
          <w:sz w:val="28"/>
          <w:szCs w:val="28"/>
        </w:rPr>
      </w:pPr>
      <w:bookmarkStart w:id="600" w:name="sub_101788"/>
      <w:bookmarkEnd w:id="599"/>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w:t>
      </w:r>
      <w:r w:rsidR="001B12BD" w:rsidRPr="006779AC">
        <w:rPr>
          <w:rFonts w:ascii="Times New Roman" w:hAnsi="Times New Roman" w:cs="Times New Roman"/>
          <w:sz w:val="28"/>
          <w:szCs w:val="28"/>
        </w:rPr>
        <w:lastRenderedPageBreak/>
        <w:t xml:space="preserve">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EAC38D5" w14:textId="77777777" w:rsidR="001B12BD" w:rsidRPr="006779AC" w:rsidRDefault="00C4135B" w:rsidP="003465EA">
      <w:pPr>
        <w:rPr>
          <w:rFonts w:ascii="Times New Roman" w:hAnsi="Times New Roman" w:cs="Times New Roman"/>
          <w:sz w:val="28"/>
          <w:szCs w:val="28"/>
        </w:rPr>
      </w:pPr>
      <w:bookmarkStart w:id="601" w:name="sub_101789"/>
      <w:bookmarkEnd w:id="600"/>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200D1C19" w14:textId="77777777" w:rsidR="001B12BD" w:rsidRPr="006779AC" w:rsidRDefault="00C4135B" w:rsidP="003465EA">
      <w:pPr>
        <w:rPr>
          <w:rFonts w:ascii="Times New Roman" w:hAnsi="Times New Roman" w:cs="Times New Roman"/>
          <w:sz w:val="28"/>
          <w:szCs w:val="28"/>
        </w:rPr>
      </w:pPr>
      <w:bookmarkStart w:id="602" w:name="sub_101790"/>
      <w:bookmarkEnd w:id="601"/>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1FBA0F5" w14:textId="77777777" w:rsidR="001B12BD" w:rsidRPr="006779AC" w:rsidRDefault="00C4135B" w:rsidP="003465EA">
      <w:pPr>
        <w:rPr>
          <w:rFonts w:ascii="Times New Roman" w:hAnsi="Times New Roman" w:cs="Times New Roman"/>
          <w:sz w:val="28"/>
          <w:szCs w:val="28"/>
        </w:rPr>
      </w:pPr>
      <w:bookmarkStart w:id="603" w:name="sub_101791"/>
      <w:bookmarkEnd w:id="602"/>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D5AA17C" w14:textId="77777777" w:rsidR="001B12BD" w:rsidRPr="006779AC" w:rsidRDefault="00C4135B" w:rsidP="003465EA">
      <w:pPr>
        <w:rPr>
          <w:rFonts w:ascii="Times New Roman" w:hAnsi="Times New Roman" w:cs="Times New Roman"/>
          <w:sz w:val="28"/>
          <w:szCs w:val="28"/>
        </w:rPr>
      </w:pPr>
      <w:bookmarkStart w:id="604" w:name="sub_101792"/>
      <w:bookmarkEnd w:id="603"/>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8F1DAA7" w14:textId="77777777" w:rsidR="001B12BD" w:rsidRPr="006779AC" w:rsidRDefault="00C4135B" w:rsidP="003465EA">
      <w:pPr>
        <w:rPr>
          <w:rFonts w:ascii="Times New Roman" w:hAnsi="Times New Roman" w:cs="Times New Roman"/>
          <w:sz w:val="28"/>
          <w:szCs w:val="28"/>
        </w:rPr>
      </w:pPr>
      <w:bookmarkStart w:id="605" w:name="sub_101793"/>
      <w:bookmarkEnd w:id="604"/>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14:paraId="315E12E2" w14:textId="77777777" w:rsidR="001B12BD" w:rsidRDefault="00C4135B" w:rsidP="003465EA">
      <w:pPr>
        <w:rPr>
          <w:rFonts w:ascii="Times New Roman" w:hAnsi="Times New Roman" w:cs="Times New Roman"/>
          <w:sz w:val="28"/>
          <w:szCs w:val="28"/>
        </w:rPr>
      </w:pPr>
      <w:bookmarkStart w:id="606" w:name="sub_101794"/>
      <w:bookmarkEnd w:id="605"/>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1073642" w14:textId="77777777" w:rsidR="00B30C18" w:rsidRDefault="00B30C18" w:rsidP="003465EA">
      <w:pPr>
        <w:rPr>
          <w:rFonts w:ascii="Times New Roman" w:hAnsi="Times New Roman" w:cs="Times New Roman"/>
          <w:sz w:val="28"/>
          <w:szCs w:val="28"/>
        </w:rPr>
      </w:pPr>
    </w:p>
    <w:p w14:paraId="0CB92067" w14:textId="77777777"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14:paraId="351CB928" w14:textId="77777777" w:rsidR="001B12BD" w:rsidRPr="00B30C18" w:rsidRDefault="001B12BD" w:rsidP="003465EA">
      <w:pPr>
        <w:rPr>
          <w:rFonts w:ascii="Times New Roman" w:hAnsi="Times New Roman" w:cs="Times New Roman"/>
          <w:b/>
          <w:i/>
          <w:sz w:val="28"/>
          <w:szCs w:val="28"/>
        </w:rPr>
      </w:pPr>
      <w:bookmarkStart w:id="607" w:name="sub_101760"/>
      <w:bookmarkEnd w:id="606"/>
      <w:r w:rsidRPr="00B30C18">
        <w:rPr>
          <w:rFonts w:ascii="Times New Roman" w:hAnsi="Times New Roman" w:cs="Times New Roman"/>
          <w:b/>
          <w:i/>
          <w:sz w:val="28"/>
          <w:szCs w:val="28"/>
        </w:rPr>
        <w:t xml:space="preserve">К концу обучения в 6 классе обучающийся получит следующие предметные результаты по отдельным темам программы по </w:t>
      </w:r>
      <w:r w:rsidRPr="00B30C18">
        <w:rPr>
          <w:rFonts w:ascii="Times New Roman" w:hAnsi="Times New Roman" w:cs="Times New Roman"/>
          <w:b/>
          <w:i/>
          <w:sz w:val="28"/>
          <w:szCs w:val="28"/>
        </w:rPr>
        <w:lastRenderedPageBreak/>
        <w:t>обществознанию:</w:t>
      </w:r>
    </w:p>
    <w:p w14:paraId="29F7F92E" w14:textId="77777777" w:rsidR="001B12BD" w:rsidRPr="00B30C18" w:rsidRDefault="001B12BD" w:rsidP="003465EA">
      <w:pPr>
        <w:rPr>
          <w:rFonts w:ascii="Times New Roman" w:hAnsi="Times New Roman" w:cs="Times New Roman"/>
          <w:b/>
          <w:i/>
          <w:sz w:val="28"/>
          <w:szCs w:val="28"/>
        </w:rPr>
      </w:pPr>
      <w:bookmarkStart w:id="608" w:name="sub_101795"/>
      <w:bookmarkEnd w:id="607"/>
      <w:r w:rsidRPr="00B30C18">
        <w:rPr>
          <w:rFonts w:ascii="Times New Roman" w:hAnsi="Times New Roman" w:cs="Times New Roman"/>
          <w:b/>
          <w:i/>
          <w:sz w:val="28"/>
          <w:szCs w:val="28"/>
        </w:rPr>
        <w:t>Человек и его социальное окружение:</w:t>
      </w:r>
    </w:p>
    <w:bookmarkEnd w:id="608"/>
    <w:p w14:paraId="291F1A0A" w14:textId="77777777"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936B5E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2EE47D0"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A45B84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14:paraId="5FBCAAAB"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14:paraId="63EC3D0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14:paraId="78ED5C3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4F8097E"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7A90FA5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6DFE39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14:paraId="762A3279"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4BDF5560"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14:paraId="51DB22C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собственные поступки и поведение других людей в ходе </w:t>
      </w:r>
      <w:r w:rsidR="001B12BD" w:rsidRPr="006779AC">
        <w:rPr>
          <w:rFonts w:ascii="Times New Roman" w:hAnsi="Times New Roman" w:cs="Times New Roman"/>
          <w:sz w:val="28"/>
          <w:szCs w:val="28"/>
        </w:rPr>
        <w:lastRenderedPageBreak/>
        <w:t>общения, в ситуациях взаимодействия с людьми с ОВЗ; оценивать своё отношение к учёбе как важному виду деятельности;</w:t>
      </w:r>
    </w:p>
    <w:p w14:paraId="5ED33E5B"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90C1D1F" w14:textId="77777777"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14:paraId="10C615F7" w14:textId="77777777" w:rsidR="001B12BD" w:rsidRPr="00B30C18" w:rsidRDefault="001B12BD" w:rsidP="003465EA">
      <w:pPr>
        <w:rPr>
          <w:rFonts w:ascii="Times New Roman" w:hAnsi="Times New Roman" w:cs="Times New Roman"/>
          <w:b/>
          <w:i/>
          <w:sz w:val="28"/>
          <w:szCs w:val="28"/>
        </w:rPr>
      </w:pPr>
      <w:bookmarkStart w:id="609" w:name="sub_101796"/>
      <w:r w:rsidRPr="00B30C18">
        <w:rPr>
          <w:rFonts w:ascii="Times New Roman" w:hAnsi="Times New Roman" w:cs="Times New Roman"/>
          <w:b/>
          <w:i/>
          <w:sz w:val="28"/>
          <w:szCs w:val="28"/>
        </w:rPr>
        <w:t>Общество, в котором мы живём:</w:t>
      </w:r>
    </w:p>
    <w:bookmarkEnd w:id="609"/>
    <w:p w14:paraId="1A45673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394A10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7F3A99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14:paraId="49BF0543"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14:paraId="4039C6A3"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14:paraId="0386394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14:paraId="4F4F2484"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A38B4B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7AC03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14:paraId="6C2D5DC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2373FDB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14:paraId="33D99F6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14:paraId="3EC56CFD"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собственные поступки и поведение других людей с точки </w:t>
      </w:r>
      <w:r w:rsidR="001B12BD" w:rsidRPr="006779AC">
        <w:rPr>
          <w:rFonts w:ascii="Times New Roman" w:hAnsi="Times New Roman" w:cs="Times New Roman"/>
          <w:sz w:val="28"/>
          <w:szCs w:val="28"/>
        </w:rPr>
        <w:lastRenderedPageBreak/>
        <w:t>зрения их соответствия духовным традициям общества;</w:t>
      </w:r>
    </w:p>
    <w:p w14:paraId="36F30AB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14:paraId="24EDE78B" w14:textId="77777777"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5D87EA9" w14:textId="77777777" w:rsidR="00B30C18" w:rsidRDefault="00B30C18" w:rsidP="003465EA">
      <w:pPr>
        <w:rPr>
          <w:rFonts w:ascii="Times New Roman" w:hAnsi="Times New Roman" w:cs="Times New Roman"/>
          <w:sz w:val="28"/>
          <w:szCs w:val="28"/>
        </w:rPr>
      </w:pPr>
    </w:p>
    <w:p w14:paraId="6D7FF7F4" w14:textId="77777777"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14:paraId="61582E52" w14:textId="77777777" w:rsidR="001B12BD" w:rsidRPr="00B30C18" w:rsidRDefault="001B12BD" w:rsidP="003465EA">
      <w:pPr>
        <w:rPr>
          <w:rFonts w:ascii="Times New Roman" w:hAnsi="Times New Roman" w:cs="Times New Roman"/>
          <w:b/>
          <w:i/>
          <w:sz w:val="28"/>
          <w:szCs w:val="28"/>
        </w:rPr>
      </w:pPr>
      <w:bookmarkStart w:id="610"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14:paraId="0EF5E22C" w14:textId="77777777" w:rsidR="001B12BD" w:rsidRPr="00B30C18" w:rsidRDefault="001B12BD" w:rsidP="003465EA">
      <w:pPr>
        <w:rPr>
          <w:rFonts w:ascii="Times New Roman" w:hAnsi="Times New Roman" w:cs="Times New Roman"/>
          <w:b/>
          <w:i/>
          <w:sz w:val="28"/>
          <w:szCs w:val="28"/>
        </w:rPr>
      </w:pPr>
      <w:bookmarkStart w:id="611" w:name="sub_101797"/>
      <w:bookmarkEnd w:id="610"/>
      <w:r w:rsidRPr="00B30C18">
        <w:rPr>
          <w:rFonts w:ascii="Times New Roman" w:hAnsi="Times New Roman" w:cs="Times New Roman"/>
          <w:b/>
          <w:i/>
          <w:sz w:val="28"/>
          <w:szCs w:val="28"/>
        </w:rPr>
        <w:t>Социальные ценности и нормы:</w:t>
      </w:r>
    </w:p>
    <w:bookmarkEnd w:id="611"/>
    <w:p w14:paraId="09F2786C"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14:paraId="360270D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14:paraId="16AEFADD"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51DAAA34"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14:paraId="4CC07664"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0E8AAA94"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8BEB7D8"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79FCFA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14:paraId="58ED3E8F"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14:paraId="2085E372"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14:paraId="4B734AAE"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14:paraId="2104CCE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w:t>
      </w:r>
      <w:r w:rsidR="001B12BD" w:rsidRPr="006779AC">
        <w:rPr>
          <w:rFonts w:ascii="Times New Roman" w:hAnsi="Times New Roman" w:cs="Times New Roman"/>
          <w:sz w:val="28"/>
          <w:szCs w:val="28"/>
        </w:rPr>
        <w:lastRenderedPageBreak/>
        <w:t>простейший документ (заявление);</w:t>
      </w:r>
    </w:p>
    <w:p w14:paraId="50349B25"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D30B841" w14:textId="77777777" w:rsidR="001B12BD" w:rsidRPr="00B30C18" w:rsidRDefault="001B12BD" w:rsidP="003465EA">
      <w:pPr>
        <w:rPr>
          <w:rFonts w:ascii="Times New Roman" w:hAnsi="Times New Roman" w:cs="Times New Roman"/>
          <w:b/>
          <w:i/>
          <w:sz w:val="28"/>
          <w:szCs w:val="28"/>
        </w:rPr>
      </w:pPr>
      <w:bookmarkStart w:id="612" w:name="sub_101798"/>
      <w:r w:rsidRPr="00B30C18">
        <w:rPr>
          <w:rFonts w:ascii="Times New Roman" w:hAnsi="Times New Roman" w:cs="Times New Roman"/>
          <w:b/>
          <w:i/>
          <w:sz w:val="28"/>
          <w:szCs w:val="28"/>
        </w:rPr>
        <w:t>Человек как участник правовых отношений:</w:t>
      </w:r>
    </w:p>
    <w:bookmarkEnd w:id="612"/>
    <w:p w14:paraId="211958FA"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14:paraId="64772D9C"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w:t>
      </w:r>
      <w:proofErr w:type="gramStart"/>
      <w:r w:rsidR="001B12BD" w:rsidRPr="006779AC">
        <w:rPr>
          <w:rFonts w:ascii="Times New Roman" w:hAnsi="Times New Roman" w:cs="Times New Roman"/>
          <w:sz w:val="28"/>
          <w:szCs w:val="28"/>
        </w:rPr>
        <w:t>право</w:t>
      </w:r>
      <w:proofErr w:type="gramEnd"/>
      <w:r w:rsidR="001B12BD" w:rsidRPr="006779AC">
        <w:rPr>
          <w:rFonts w:ascii="Times New Roman" w:hAnsi="Times New Roman" w:cs="Times New Roman"/>
          <w:sz w:val="28"/>
          <w:szCs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B1D9BC1"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9ED0C09"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14:paraId="25F395B4" w14:textId="77777777"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14:paraId="0CC2EB77"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CCFFC3D"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420C78FE"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38A7107"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211F01B2"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Российской Федерации и </w:t>
      </w:r>
      <w:r w:rsidR="001B12BD" w:rsidRPr="006779AC">
        <w:rPr>
          <w:rFonts w:ascii="Times New Roman" w:hAnsi="Times New Roman" w:cs="Times New Roman"/>
          <w:sz w:val="28"/>
          <w:szCs w:val="28"/>
        </w:rPr>
        <w:lastRenderedPageBreak/>
        <w:t>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D90CFB9"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777DBFAD"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2F3706"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45EBFAA"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EBB879"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14:paraId="6B10BA05"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BBD3744" w14:textId="77777777" w:rsidR="001B12BD" w:rsidRPr="00B30C18" w:rsidRDefault="001B12BD" w:rsidP="003465EA">
      <w:pPr>
        <w:rPr>
          <w:rFonts w:ascii="Times New Roman" w:hAnsi="Times New Roman" w:cs="Times New Roman"/>
          <w:i/>
          <w:sz w:val="28"/>
          <w:szCs w:val="28"/>
        </w:rPr>
      </w:pPr>
      <w:bookmarkStart w:id="613" w:name="sub_101799"/>
      <w:r w:rsidRPr="00B30C18">
        <w:rPr>
          <w:rFonts w:ascii="Times New Roman" w:hAnsi="Times New Roman" w:cs="Times New Roman"/>
          <w:b/>
          <w:i/>
          <w:sz w:val="28"/>
          <w:szCs w:val="28"/>
        </w:rPr>
        <w:t>Основы российского права:</w:t>
      </w:r>
    </w:p>
    <w:bookmarkEnd w:id="613"/>
    <w:p w14:paraId="24FE29CF" w14:textId="77777777"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w:t>
      </w:r>
      <w:r w:rsidR="001B12BD" w:rsidRPr="006779AC">
        <w:rPr>
          <w:rFonts w:ascii="Times New Roman" w:hAnsi="Times New Roman" w:cs="Times New Roman"/>
          <w:sz w:val="28"/>
          <w:szCs w:val="28"/>
        </w:rPr>
        <w:lastRenderedPageBreak/>
        <w:t>терроризма и экстремизма;</w:t>
      </w:r>
    </w:p>
    <w:p w14:paraId="4596B8A6"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23698F6"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14:paraId="4396FB58"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14:paraId="123540FA"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14:paraId="200A80C7"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DFB107C"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3B435BF"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37EABEB"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D960D71"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08E954D"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14:paraId="49025801"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w:t>
      </w:r>
      <w:r w:rsidR="001B12BD" w:rsidRPr="006779AC">
        <w:rPr>
          <w:rFonts w:ascii="Times New Roman" w:hAnsi="Times New Roman" w:cs="Times New Roman"/>
          <w:sz w:val="28"/>
          <w:szCs w:val="28"/>
        </w:rPr>
        <w:lastRenderedPageBreak/>
        <w:t xml:space="preserve">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79F6FE91"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3910993"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E28FA7C"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51E35B9" w14:textId="77777777"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14:paraId="32FFC968" w14:textId="77777777"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9DE7466" w14:textId="77777777" w:rsidR="00B30C18" w:rsidRDefault="00B30C18" w:rsidP="003465EA">
      <w:pPr>
        <w:rPr>
          <w:rFonts w:ascii="Times New Roman" w:hAnsi="Times New Roman" w:cs="Times New Roman"/>
          <w:sz w:val="28"/>
          <w:szCs w:val="28"/>
        </w:rPr>
      </w:pPr>
    </w:p>
    <w:p w14:paraId="062429D3" w14:textId="77777777"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14:paraId="3465430B" w14:textId="77777777"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614" w:name="sub_101762"/>
    </w:p>
    <w:p w14:paraId="2BC9CA19" w14:textId="77777777" w:rsidR="001B12BD" w:rsidRPr="00B30C18" w:rsidRDefault="001B12BD" w:rsidP="003465EA">
      <w:pPr>
        <w:rPr>
          <w:rFonts w:ascii="Times New Roman" w:hAnsi="Times New Roman" w:cs="Times New Roman"/>
          <w:b/>
          <w:i/>
          <w:sz w:val="28"/>
          <w:szCs w:val="28"/>
        </w:rPr>
      </w:pPr>
      <w:bookmarkStart w:id="615" w:name="sub_101800"/>
      <w:bookmarkEnd w:id="614"/>
      <w:r w:rsidRPr="00B30C18">
        <w:rPr>
          <w:rFonts w:ascii="Times New Roman" w:hAnsi="Times New Roman" w:cs="Times New Roman"/>
          <w:b/>
          <w:i/>
          <w:sz w:val="28"/>
          <w:szCs w:val="28"/>
        </w:rPr>
        <w:t>Человек в экономических отношениях:</w:t>
      </w:r>
    </w:p>
    <w:bookmarkEnd w:id="615"/>
    <w:p w14:paraId="775AF765"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7D1E77B"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AAA5B62"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480A8A1"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56D1DCCA"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14:paraId="4C1002FB"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D4F299B"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0FBF1A9"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C728568"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074DCA5"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14:paraId="0E418088"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1ECAC0A"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F90ABCF"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w:t>
      </w:r>
      <w:r w:rsidR="001B12BD" w:rsidRPr="006779AC">
        <w:rPr>
          <w:rFonts w:ascii="Times New Roman" w:hAnsi="Times New Roman" w:cs="Times New Roman"/>
          <w:sz w:val="28"/>
          <w:szCs w:val="28"/>
        </w:rPr>
        <w:lastRenderedPageBreak/>
        <w:t>собственных перспектив в профессиональной сфере;</w:t>
      </w:r>
    </w:p>
    <w:p w14:paraId="1C1C1C8A"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14:paraId="7D7F99BE"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33A1665" w14:textId="77777777" w:rsidR="001B12BD" w:rsidRPr="00B30C18" w:rsidRDefault="001B12BD" w:rsidP="003465EA">
      <w:pPr>
        <w:rPr>
          <w:rFonts w:ascii="Times New Roman" w:hAnsi="Times New Roman" w:cs="Times New Roman"/>
          <w:b/>
          <w:i/>
          <w:sz w:val="28"/>
          <w:szCs w:val="28"/>
        </w:rPr>
      </w:pPr>
      <w:bookmarkStart w:id="616" w:name="sub_101801"/>
      <w:r w:rsidRPr="00B30C18">
        <w:rPr>
          <w:rFonts w:ascii="Times New Roman" w:hAnsi="Times New Roman" w:cs="Times New Roman"/>
          <w:b/>
          <w:i/>
          <w:sz w:val="28"/>
          <w:szCs w:val="28"/>
        </w:rPr>
        <w:t>Человек в мире культуры:</w:t>
      </w:r>
    </w:p>
    <w:bookmarkEnd w:id="616"/>
    <w:p w14:paraId="0679EAA6"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E2BA080"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AB8F8D6"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52EF545"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55843580"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14:paraId="4C055CBF"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14:paraId="04C3DEC9"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69467EDD"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14:paraId="507DC6D1"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441144D"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FB46F51"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81F49BF"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14:paraId="435CFDA0"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17AC9C6" w14:textId="77777777"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3E9BAB4A" w14:textId="77777777" w:rsidR="00B30C18" w:rsidRDefault="00B30C18" w:rsidP="003465EA">
      <w:pPr>
        <w:rPr>
          <w:rFonts w:ascii="Times New Roman" w:hAnsi="Times New Roman" w:cs="Times New Roman"/>
          <w:sz w:val="28"/>
          <w:szCs w:val="28"/>
        </w:rPr>
      </w:pPr>
    </w:p>
    <w:p w14:paraId="7507011C" w14:textId="77777777"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14:paraId="28C27719" w14:textId="77777777"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14:paraId="475FD186" w14:textId="77777777" w:rsidR="001B12BD" w:rsidRPr="00B30C18" w:rsidRDefault="001B12BD" w:rsidP="003465EA">
      <w:pPr>
        <w:rPr>
          <w:rFonts w:ascii="Times New Roman" w:hAnsi="Times New Roman" w:cs="Times New Roman"/>
          <w:b/>
          <w:i/>
          <w:sz w:val="28"/>
          <w:szCs w:val="28"/>
        </w:rPr>
      </w:pPr>
      <w:bookmarkStart w:id="617" w:name="sub_101802"/>
      <w:r w:rsidRPr="00B30C18">
        <w:rPr>
          <w:rFonts w:ascii="Times New Roman" w:hAnsi="Times New Roman" w:cs="Times New Roman"/>
          <w:b/>
          <w:i/>
          <w:sz w:val="28"/>
          <w:szCs w:val="28"/>
        </w:rPr>
        <w:t>Человек в политическом измерении:</w:t>
      </w:r>
    </w:p>
    <w:bookmarkEnd w:id="617"/>
    <w:p w14:paraId="41F5DA8B" w14:textId="77777777"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FCDF0AC"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A96B8B8"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3395A9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A54197C"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762755A"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73CC63A"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8D725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A675FB3"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решать в рамках изученного материала познавательные и практические </w:t>
      </w:r>
      <w:r w:rsidR="001B12BD" w:rsidRPr="006779AC">
        <w:rPr>
          <w:rFonts w:ascii="Times New Roman" w:hAnsi="Times New Roman" w:cs="Times New Roman"/>
          <w:sz w:val="28"/>
          <w:szCs w:val="28"/>
        </w:rPr>
        <w:lastRenderedPageBreak/>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ACF1A7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6360E4F"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52CFBB73"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65700F3"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2CC1968"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AF78E48"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61A68C1" w14:textId="77777777" w:rsidR="001B12BD" w:rsidRPr="00B30C18" w:rsidRDefault="001B12BD" w:rsidP="003465EA">
      <w:pPr>
        <w:rPr>
          <w:rFonts w:ascii="Times New Roman" w:hAnsi="Times New Roman" w:cs="Times New Roman"/>
          <w:b/>
          <w:i/>
          <w:sz w:val="28"/>
          <w:szCs w:val="28"/>
        </w:rPr>
      </w:pPr>
      <w:bookmarkStart w:id="618" w:name="sub_101803"/>
      <w:r w:rsidRPr="00B30C18">
        <w:rPr>
          <w:rFonts w:ascii="Times New Roman" w:hAnsi="Times New Roman" w:cs="Times New Roman"/>
          <w:b/>
          <w:i/>
          <w:sz w:val="28"/>
          <w:szCs w:val="28"/>
        </w:rPr>
        <w:t>Гражданин и государство:</w:t>
      </w:r>
    </w:p>
    <w:bookmarkEnd w:id="618"/>
    <w:p w14:paraId="3E316CAF"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92354BD"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B767E0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w:t>
      </w:r>
      <w:r w:rsidR="001B12BD" w:rsidRPr="006779AC">
        <w:rPr>
          <w:rFonts w:ascii="Times New Roman" w:hAnsi="Times New Roman" w:cs="Times New Roman"/>
          <w:sz w:val="28"/>
          <w:szCs w:val="28"/>
        </w:rPr>
        <w:lastRenderedPageBreak/>
        <w:t xml:space="preserve">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14:paraId="7BCC8756"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14:paraId="7070D71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14:paraId="33F78583"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14:paraId="39C9C071"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BE87E54"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14316BB"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5CC094F"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F8DDB76"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0292DD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6CF466D"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w:t>
      </w:r>
      <w:r w:rsidR="001B12BD" w:rsidRPr="006779AC">
        <w:rPr>
          <w:rFonts w:ascii="Times New Roman" w:hAnsi="Times New Roman" w:cs="Times New Roman"/>
          <w:sz w:val="28"/>
          <w:szCs w:val="28"/>
        </w:rPr>
        <w:lastRenderedPageBreak/>
        <w:t>простейший документ при использовании портала государственных услуг;</w:t>
      </w:r>
    </w:p>
    <w:p w14:paraId="48CD9079" w14:textId="77777777"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12C59BC" w14:textId="77777777" w:rsidR="001B12BD" w:rsidRPr="002448E8" w:rsidRDefault="001B12BD" w:rsidP="003465EA">
      <w:pPr>
        <w:rPr>
          <w:rFonts w:ascii="Times New Roman" w:hAnsi="Times New Roman" w:cs="Times New Roman"/>
          <w:b/>
          <w:i/>
          <w:sz w:val="28"/>
          <w:szCs w:val="28"/>
        </w:rPr>
      </w:pPr>
      <w:bookmarkStart w:id="619" w:name="sub_101804"/>
      <w:r w:rsidRPr="002448E8">
        <w:rPr>
          <w:rFonts w:ascii="Times New Roman" w:hAnsi="Times New Roman" w:cs="Times New Roman"/>
          <w:b/>
          <w:i/>
          <w:sz w:val="28"/>
          <w:szCs w:val="28"/>
        </w:rPr>
        <w:t>Человек в системе социальных отношений:</w:t>
      </w:r>
    </w:p>
    <w:bookmarkEnd w:id="619"/>
    <w:p w14:paraId="6D7B4AB9"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DEE9BB6"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14:paraId="35D85C6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14:paraId="485C9EC0"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14:paraId="2442F75B"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14:paraId="38181C1A"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14:paraId="0FFAD436"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4ABC907"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6D4BC7DD"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3F5D94"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14:paraId="0CF5A6A6"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706E467"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E7522CD"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EC4F515"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14:paraId="04FADB9B" w14:textId="77777777"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6C78CE5" w14:textId="77777777" w:rsidR="001B12BD" w:rsidRPr="002448E8" w:rsidRDefault="001B12BD" w:rsidP="003465EA">
      <w:pPr>
        <w:rPr>
          <w:rFonts w:ascii="Times New Roman" w:hAnsi="Times New Roman" w:cs="Times New Roman"/>
          <w:b/>
          <w:i/>
          <w:sz w:val="28"/>
          <w:szCs w:val="28"/>
        </w:rPr>
      </w:pPr>
      <w:bookmarkStart w:id="620" w:name="sub_101805"/>
      <w:r w:rsidRPr="002448E8">
        <w:rPr>
          <w:rFonts w:ascii="Times New Roman" w:hAnsi="Times New Roman" w:cs="Times New Roman"/>
          <w:b/>
          <w:i/>
          <w:sz w:val="28"/>
          <w:szCs w:val="28"/>
        </w:rPr>
        <w:t>Человек в современном изменяющемся мире:</w:t>
      </w:r>
    </w:p>
    <w:bookmarkEnd w:id="620"/>
    <w:p w14:paraId="507500E3"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14:paraId="33AFDA2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14:paraId="7C520F1E"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31AEE2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14:paraId="6B2E481E"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14:paraId="6991A8E6"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4095F17"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691BF89"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06DBDDD"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D19B1FB"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DCDDD34" w14:textId="77777777" w:rsidR="00AF5496" w:rsidRPr="00786CA1" w:rsidRDefault="00AF5496" w:rsidP="004C2660">
      <w:pPr>
        <w:rPr>
          <w:rFonts w:ascii="Times New Roman" w:hAnsi="Times New Roman" w:cs="Times New Roman"/>
          <w:b/>
          <w:sz w:val="28"/>
          <w:szCs w:val="28"/>
        </w:rPr>
      </w:pPr>
      <w:bookmarkStart w:id="621"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w:t>
      </w:r>
      <w:r w:rsidR="002A79C3">
        <w:rPr>
          <w:rFonts w:ascii="Times New Roman" w:hAnsi="Times New Roman" w:cs="Times New Roman"/>
          <w:b/>
          <w:sz w:val="28"/>
          <w:szCs w:val="28"/>
        </w:rPr>
        <w:t>3</w:t>
      </w:r>
      <w:r w:rsidR="006B3446">
        <w:rPr>
          <w:rFonts w:ascii="Times New Roman" w:hAnsi="Times New Roman" w:cs="Times New Roman"/>
          <w:b/>
          <w:sz w:val="28"/>
          <w:szCs w:val="28"/>
        </w:rPr>
        <w:t>.</w:t>
      </w:r>
      <w:r w:rsidR="002448E8">
        <w:rPr>
          <w:rFonts w:ascii="Times New Roman" w:hAnsi="Times New Roman" w:cs="Times New Roman"/>
          <w:b/>
          <w:sz w:val="28"/>
          <w:szCs w:val="28"/>
        </w:rPr>
        <w:t> </w:t>
      </w:r>
      <w:r w:rsidR="002448E8" w:rsidRPr="00786CA1">
        <w:rPr>
          <w:rFonts w:ascii="Times New Roman" w:hAnsi="Times New Roman" w:cs="Times New Roman"/>
          <w:b/>
          <w:sz w:val="28"/>
          <w:szCs w:val="28"/>
        </w:rPr>
        <w:t>РАБОЧАЯ ПРОГРАММА УЧЕБНОГО ПРЕДМЕТА</w:t>
      </w:r>
      <w:r w:rsidRPr="00786CA1">
        <w:rPr>
          <w:rFonts w:ascii="Times New Roman" w:hAnsi="Times New Roman" w:cs="Times New Roman"/>
          <w:b/>
          <w:sz w:val="28"/>
          <w:szCs w:val="28"/>
        </w:rPr>
        <w:t xml:space="preserve"> «ГЕОГРА</w:t>
      </w:r>
      <w:r w:rsidR="002448E8" w:rsidRPr="00786CA1">
        <w:rPr>
          <w:rFonts w:ascii="Times New Roman" w:hAnsi="Times New Roman" w:cs="Times New Roman"/>
          <w:b/>
          <w:sz w:val="28"/>
          <w:szCs w:val="28"/>
        </w:rPr>
        <w:t>ФИЯ»</w:t>
      </w:r>
      <w:r w:rsidR="00F34BEB" w:rsidRPr="00786CA1">
        <w:rPr>
          <w:rFonts w:ascii="Times New Roman" w:hAnsi="Times New Roman" w:cs="Times New Roman"/>
          <w:b/>
          <w:sz w:val="28"/>
          <w:szCs w:val="28"/>
        </w:rPr>
        <w:t xml:space="preserve"> (БАЗОВЫЙ УРОВЕНЬ)</w:t>
      </w:r>
    </w:p>
    <w:p w14:paraId="2DABC079" w14:textId="77777777" w:rsidR="00FB5DC5" w:rsidRPr="00786CA1" w:rsidRDefault="00FB5DC5" w:rsidP="00786CA1">
      <w:pPr>
        <w:widowControl/>
        <w:autoSpaceDE/>
        <w:autoSpaceDN/>
        <w:adjustRightInd/>
        <w:ind w:firstLine="709"/>
        <w:rPr>
          <w:rFonts w:ascii="Times New Roman" w:hAnsi="Times New Roman" w:cs="Times New Roman"/>
          <w:sz w:val="28"/>
          <w:szCs w:val="28"/>
          <w:lang w:eastAsia="en-US"/>
        </w:rPr>
      </w:pPr>
      <w:r w:rsidRPr="00786CA1">
        <w:rPr>
          <w:rFonts w:ascii="Times New Roman" w:hAnsi="Times New Roman" w:cs="Times New Roman"/>
          <w:sz w:val="28"/>
          <w:szCs w:val="28"/>
          <w:lang w:eastAsia="en-US"/>
        </w:rPr>
        <w:t xml:space="preserve">Изучение учебного предмета «География» предусматривает </w:t>
      </w:r>
      <w:r w:rsidRPr="00786CA1">
        <w:rPr>
          <w:rFonts w:ascii="Times New Roman" w:hAnsi="Times New Roman" w:cs="Times New Roman"/>
          <w:b/>
          <w:sz w:val="28"/>
          <w:szCs w:val="28"/>
          <w:lang w:eastAsia="en-US"/>
        </w:rPr>
        <w:t>непосредственное применение федеральной рабочей программы</w:t>
      </w:r>
      <w:r w:rsidRPr="00786CA1">
        <w:rPr>
          <w:rFonts w:ascii="Times New Roman" w:hAnsi="Times New Roman" w:cs="Times New Roman"/>
          <w:sz w:val="28"/>
          <w:szCs w:val="28"/>
          <w:lang w:eastAsia="en-US"/>
        </w:rPr>
        <w:t xml:space="preserve"> учебного предмета «География»:</w:t>
      </w:r>
      <w:r w:rsidR="00213688" w:rsidRPr="00786CA1">
        <w:rPr>
          <w:rFonts w:ascii="Times New Roman" w:hAnsi="Times New Roman" w:cs="Times New Roman"/>
          <w:sz w:val="28"/>
          <w:szCs w:val="28"/>
          <w:lang w:eastAsia="en-US"/>
        </w:rPr>
        <w:t xml:space="preserve"> п. 152</w:t>
      </w:r>
      <w:r w:rsidRPr="00786CA1">
        <w:rPr>
          <w:rFonts w:ascii="Times New Roman" w:hAnsi="Times New Roman" w:cs="Times New Roman"/>
          <w:sz w:val="28"/>
          <w:szCs w:val="28"/>
          <w:lang w:eastAsia="en-US"/>
        </w:rPr>
        <w:t xml:space="preserve"> «Федеральная рабочая программа по уч</w:t>
      </w:r>
      <w:r w:rsidR="00CC525B" w:rsidRPr="00786CA1">
        <w:rPr>
          <w:rFonts w:ascii="Times New Roman" w:hAnsi="Times New Roman" w:cs="Times New Roman"/>
          <w:sz w:val="28"/>
          <w:szCs w:val="28"/>
          <w:lang w:eastAsia="en-US"/>
        </w:rPr>
        <w:t>ебному предмету «География</w:t>
      </w:r>
      <w:r w:rsidRPr="00786CA1">
        <w:rPr>
          <w:rFonts w:ascii="Times New Roman" w:hAnsi="Times New Roman" w:cs="Times New Roman"/>
          <w:sz w:val="28"/>
          <w:szCs w:val="28"/>
          <w:lang w:eastAsia="en-US"/>
        </w:rPr>
        <w:t>»</w:t>
      </w:r>
      <w:r w:rsidR="004C2660" w:rsidRPr="00786CA1">
        <w:rPr>
          <w:rFonts w:ascii="Times New Roman" w:hAnsi="Times New Roman" w:cs="Times New Roman"/>
          <w:sz w:val="28"/>
          <w:szCs w:val="28"/>
          <w:lang w:eastAsia="en-US"/>
        </w:rPr>
        <w:t>»</w:t>
      </w:r>
      <w:r w:rsidRPr="00786CA1">
        <w:rPr>
          <w:rFonts w:ascii="Times New Roman" w:hAnsi="Times New Roman" w:cs="Times New Roman"/>
          <w:sz w:val="28"/>
          <w:szCs w:val="28"/>
          <w:lang w:eastAsia="en-US"/>
        </w:rPr>
        <w:t xml:space="preserve"> федеральной образовательной программы О</w:t>
      </w:r>
      <w:r w:rsidR="004C2660" w:rsidRPr="00786CA1">
        <w:rPr>
          <w:rFonts w:ascii="Times New Roman" w:hAnsi="Times New Roman" w:cs="Times New Roman"/>
          <w:sz w:val="28"/>
          <w:szCs w:val="28"/>
          <w:lang w:eastAsia="en-US"/>
        </w:rPr>
        <w:t>ОО.</w:t>
      </w:r>
    </w:p>
    <w:p w14:paraId="3103BEB8" w14:textId="77777777" w:rsidR="006B3446" w:rsidRPr="00786CA1" w:rsidRDefault="006B3446" w:rsidP="004C2660">
      <w:pPr>
        <w:widowControl/>
        <w:autoSpaceDE/>
        <w:autoSpaceDN/>
        <w:adjustRightInd/>
        <w:ind w:firstLine="709"/>
        <w:rPr>
          <w:rFonts w:ascii="Times New Roman" w:hAnsi="Times New Roman" w:cs="Times New Roman"/>
          <w:sz w:val="28"/>
          <w:szCs w:val="28"/>
          <w:lang w:eastAsia="en-US"/>
        </w:rPr>
      </w:pPr>
    </w:p>
    <w:p w14:paraId="77B86DBC" w14:textId="77777777" w:rsidR="00FB5DC5" w:rsidRPr="00882D4A" w:rsidRDefault="00FB5DC5" w:rsidP="00FB5DC5">
      <w:pPr>
        <w:rPr>
          <w:rFonts w:ascii="Times New Roman" w:hAnsi="Times New Roman" w:cs="Times New Roman"/>
          <w:b/>
          <w:sz w:val="28"/>
          <w:szCs w:val="28"/>
        </w:rPr>
      </w:pPr>
      <w:r w:rsidRPr="00786CA1">
        <w:rPr>
          <w:rFonts w:ascii="Times New Roman" w:hAnsi="Times New Roman" w:cs="Times New Roman"/>
          <w:b/>
          <w:sz w:val="28"/>
          <w:szCs w:val="28"/>
        </w:rPr>
        <w:t xml:space="preserve">1) ПОЯСНИТЕЛЬНАЯ </w:t>
      </w:r>
      <w:r>
        <w:rPr>
          <w:rFonts w:ascii="Times New Roman" w:hAnsi="Times New Roman" w:cs="Times New Roman"/>
          <w:b/>
          <w:sz w:val="28"/>
          <w:szCs w:val="28"/>
        </w:rPr>
        <w:t>ЗАПИСКА</w:t>
      </w:r>
    </w:p>
    <w:p w14:paraId="7956BDC7" w14:textId="77777777" w:rsidR="001B12BD" w:rsidRPr="006779AC" w:rsidRDefault="001B12BD" w:rsidP="003465EA">
      <w:pPr>
        <w:rPr>
          <w:rFonts w:ascii="Times New Roman" w:hAnsi="Times New Roman" w:cs="Times New Roman"/>
          <w:sz w:val="28"/>
          <w:szCs w:val="28"/>
        </w:rPr>
      </w:pPr>
      <w:bookmarkStart w:id="622" w:name="sub_101814"/>
      <w:bookmarkEnd w:id="621"/>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FBB7E7F" w14:textId="77777777" w:rsidR="001B12BD" w:rsidRPr="006779AC" w:rsidRDefault="001B12BD" w:rsidP="003465EA">
      <w:pPr>
        <w:rPr>
          <w:rFonts w:ascii="Times New Roman" w:hAnsi="Times New Roman" w:cs="Times New Roman"/>
          <w:sz w:val="28"/>
          <w:szCs w:val="28"/>
        </w:rPr>
      </w:pPr>
      <w:bookmarkStart w:id="623" w:name="sub_101815"/>
      <w:bookmarkEnd w:id="622"/>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14:paraId="26F083B6" w14:textId="77777777" w:rsidR="001B12BD" w:rsidRPr="006779AC" w:rsidRDefault="001B12BD" w:rsidP="003465EA">
      <w:pPr>
        <w:rPr>
          <w:rFonts w:ascii="Times New Roman" w:hAnsi="Times New Roman" w:cs="Times New Roman"/>
          <w:sz w:val="28"/>
          <w:szCs w:val="28"/>
        </w:rPr>
      </w:pPr>
      <w:bookmarkStart w:id="624" w:name="sub_101816"/>
      <w:bookmarkEnd w:id="623"/>
      <w:r w:rsidRPr="006779AC">
        <w:rPr>
          <w:rFonts w:ascii="Times New Roman" w:hAnsi="Times New Roman" w:cs="Times New Roman"/>
          <w:sz w:val="28"/>
          <w:szCs w:val="28"/>
        </w:rPr>
        <w:t xml:space="preserve">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6779AC">
        <w:rPr>
          <w:rFonts w:ascii="Times New Roman" w:hAnsi="Times New Roman" w:cs="Times New Roman"/>
          <w:sz w:val="28"/>
          <w:szCs w:val="28"/>
        </w:rPr>
        <w:t>внутрипредметных</w:t>
      </w:r>
      <w:proofErr w:type="spellEnd"/>
      <w:r w:rsidRPr="006779AC">
        <w:rPr>
          <w:rFonts w:ascii="Times New Roman" w:hAnsi="Times New Roman" w:cs="Times New Roman"/>
          <w:sz w:val="28"/>
          <w:szCs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3F9B215" w14:textId="77777777" w:rsidR="001B12BD" w:rsidRPr="006779AC" w:rsidRDefault="001B12BD" w:rsidP="003465EA">
      <w:pPr>
        <w:rPr>
          <w:rFonts w:ascii="Times New Roman" w:hAnsi="Times New Roman" w:cs="Times New Roman"/>
          <w:sz w:val="28"/>
          <w:szCs w:val="28"/>
        </w:rPr>
      </w:pPr>
      <w:bookmarkStart w:id="625" w:name="sub_101817"/>
      <w:bookmarkEnd w:id="624"/>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31CF15" w14:textId="77777777" w:rsidR="001B12BD" w:rsidRPr="006779AC" w:rsidRDefault="001B12BD" w:rsidP="003465EA">
      <w:pPr>
        <w:rPr>
          <w:rFonts w:ascii="Times New Roman" w:hAnsi="Times New Roman" w:cs="Times New Roman"/>
          <w:sz w:val="28"/>
          <w:szCs w:val="28"/>
        </w:rPr>
      </w:pPr>
      <w:bookmarkStart w:id="626" w:name="sub_101818"/>
      <w:bookmarkEnd w:id="625"/>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AE2316C" w14:textId="77777777" w:rsidR="001B12BD" w:rsidRPr="00FB5DC5" w:rsidRDefault="001B12BD" w:rsidP="003465EA">
      <w:pPr>
        <w:rPr>
          <w:rFonts w:ascii="Times New Roman" w:hAnsi="Times New Roman" w:cs="Times New Roman"/>
          <w:b/>
          <w:i/>
          <w:sz w:val="28"/>
          <w:szCs w:val="28"/>
        </w:rPr>
      </w:pPr>
      <w:bookmarkStart w:id="627" w:name="sub_101819"/>
      <w:bookmarkEnd w:id="626"/>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27"/>
    <w:p w14:paraId="228EB914"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85EFA9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w:t>
      </w:r>
      <w:r w:rsidR="001B12BD" w:rsidRPr="006779AC">
        <w:rPr>
          <w:rFonts w:ascii="Times New Roman" w:hAnsi="Times New Roman" w:cs="Times New Roman"/>
          <w:sz w:val="28"/>
          <w:szCs w:val="28"/>
        </w:rPr>
        <w:lastRenderedPageBreak/>
        <w:t>географических знаний, самостоятельного приобретения новых знаний;</w:t>
      </w:r>
    </w:p>
    <w:p w14:paraId="4EC1951B"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w:t>
      </w:r>
      <w:proofErr w:type="spellStart"/>
      <w:r w:rsidR="001B12BD" w:rsidRPr="006779AC">
        <w:rPr>
          <w:rFonts w:ascii="Times New Roman" w:hAnsi="Times New Roman" w:cs="Times New Roman"/>
          <w:sz w:val="28"/>
          <w:szCs w:val="28"/>
        </w:rPr>
        <w:t>геоэкологического</w:t>
      </w:r>
      <w:proofErr w:type="spellEnd"/>
      <w:r w:rsidR="001B12BD" w:rsidRPr="006779AC">
        <w:rPr>
          <w:rFonts w:ascii="Times New Roman" w:hAnsi="Times New Roman" w:cs="Times New Roman"/>
          <w:sz w:val="28"/>
          <w:szCs w:val="28"/>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w:t>
      </w:r>
      <w:proofErr w:type="spellStart"/>
      <w:r w:rsidR="001B12BD" w:rsidRPr="006779AC">
        <w:rPr>
          <w:rFonts w:ascii="Times New Roman" w:hAnsi="Times New Roman" w:cs="Times New Roman"/>
          <w:sz w:val="28"/>
          <w:szCs w:val="28"/>
        </w:rPr>
        <w:t>телекомуникационной</w:t>
      </w:r>
      <w:proofErr w:type="spellEnd"/>
      <w:r w:rsidR="001B12BD" w:rsidRPr="006779AC">
        <w:rPr>
          <w:rFonts w:ascii="Times New Roman" w:hAnsi="Times New Roman" w:cs="Times New Roman"/>
          <w:sz w:val="28"/>
          <w:szCs w:val="28"/>
        </w:rPr>
        <w:t xml:space="preserve">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14:paraId="7382037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DCD2568"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220F3CE" w14:textId="77777777" w:rsidR="001B12BD" w:rsidRDefault="001B12BD" w:rsidP="003465EA">
      <w:pPr>
        <w:rPr>
          <w:rFonts w:ascii="Times New Roman" w:hAnsi="Times New Roman" w:cs="Times New Roman"/>
          <w:sz w:val="28"/>
          <w:szCs w:val="28"/>
        </w:rPr>
      </w:pPr>
      <w:bookmarkStart w:id="628"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535E453" w14:textId="77777777" w:rsidR="00FB5DC5" w:rsidRDefault="00FB5DC5" w:rsidP="003465EA">
      <w:pPr>
        <w:rPr>
          <w:rFonts w:ascii="Times New Roman" w:hAnsi="Times New Roman" w:cs="Times New Roman"/>
          <w:sz w:val="28"/>
          <w:szCs w:val="28"/>
        </w:rPr>
      </w:pPr>
    </w:p>
    <w:p w14:paraId="5F8530B9" w14:textId="77777777"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14:paraId="13AB0A9E" w14:textId="77777777" w:rsidR="00FB5DC5" w:rsidRPr="00786CA1"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 xml:space="preserve">Учебный </w:t>
      </w:r>
      <w:r w:rsidRPr="00786CA1">
        <w:rPr>
          <w:rFonts w:ascii="Times New Roman" w:hAnsi="Times New Roman" w:cs="Times New Roman"/>
          <w:sz w:val="28"/>
          <w:szCs w:val="28"/>
        </w:rPr>
        <w:t>предмет «География» входит в предметную область «Общественно-научные предметы».</w:t>
      </w:r>
    </w:p>
    <w:p w14:paraId="23C307F9" w14:textId="77777777" w:rsidR="001B12BD" w:rsidRPr="00786CA1" w:rsidRDefault="00FB5DC5" w:rsidP="003465EA">
      <w:pPr>
        <w:rPr>
          <w:rFonts w:ascii="Times New Roman" w:hAnsi="Times New Roman" w:cs="Times New Roman"/>
          <w:sz w:val="28"/>
          <w:szCs w:val="28"/>
        </w:rPr>
      </w:pPr>
      <w:bookmarkStart w:id="629" w:name="sub_101821"/>
      <w:bookmarkEnd w:id="628"/>
      <w:r w:rsidRPr="00786CA1">
        <w:rPr>
          <w:rFonts w:ascii="Times New Roman" w:hAnsi="Times New Roman" w:cs="Times New Roman"/>
          <w:sz w:val="28"/>
          <w:szCs w:val="28"/>
        </w:rPr>
        <w:t xml:space="preserve">Общее число часов </w:t>
      </w:r>
      <w:r w:rsidR="001B12BD" w:rsidRPr="00786CA1">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14:paraId="0C159442" w14:textId="77777777" w:rsidR="00FB5DC5" w:rsidRPr="00786CA1" w:rsidRDefault="00FB5DC5" w:rsidP="003465EA">
      <w:pPr>
        <w:rPr>
          <w:rFonts w:ascii="Times New Roman" w:hAnsi="Times New Roman" w:cs="Times New Roman"/>
          <w:sz w:val="28"/>
          <w:szCs w:val="28"/>
        </w:rPr>
      </w:pPr>
    </w:p>
    <w:p w14:paraId="32E54F51" w14:textId="77777777" w:rsidR="00FB5DC5" w:rsidRDefault="00FB5DC5" w:rsidP="003465EA">
      <w:pPr>
        <w:rPr>
          <w:rFonts w:ascii="Times New Roman" w:hAnsi="Times New Roman" w:cs="Times New Roman"/>
          <w:b/>
          <w:sz w:val="28"/>
          <w:szCs w:val="28"/>
        </w:rPr>
      </w:pPr>
      <w:bookmarkStart w:id="630" w:name="sub_101808"/>
      <w:bookmarkEnd w:id="629"/>
      <w:r w:rsidRPr="00786CA1">
        <w:rPr>
          <w:rFonts w:ascii="Times New Roman" w:hAnsi="Times New Roman" w:cs="Times New Roman"/>
          <w:b/>
          <w:sz w:val="28"/>
          <w:szCs w:val="28"/>
        </w:rPr>
        <w:t>2) СОДЕРЖАНИ</w:t>
      </w:r>
      <w:r w:rsidR="00213688" w:rsidRPr="00786CA1">
        <w:rPr>
          <w:rFonts w:ascii="Times New Roman" w:hAnsi="Times New Roman" w:cs="Times New Roman"/>
          <w:b/>
          <w:sz w:val="28"/>
          <w:szCs w:val="28"/>
        </w:rPr>
        <w:t xml:space="preserve">Е </w:t>
      </w:r>
      <w:r w:rsidR="00213688">
        <w:rPr>
          <w:rFonts w:ascii="Times New Roman" w:hAnsi="Times New Roman" w:cs="Times New Roman"/>
          <w:b/>
          <w:sz w:val="28"/>
          <w:szCs w:val="28"/>
        </w:rPr>
        <w:t>УЧЕБНОГО ПРЕДМЕТА «ГЕОГРАФИЯ»</w:t>
      </w:r>
    </w:p>
    <w:p w14:paraId="222097C4" w14:textId="77777777" w:rsidR="00FB5DC5" w:rsidRDefault="00FB5DC5" w:rsidP="003465EA">
      <w:pPr>
        <w:rPr>
          <w:rFonts w:ascii="Times New Roman" w:hAnsi="Times New Roman" w:cs="Times New Roman"/>
          <w:b/>
          <w:sz w:val="28"/>
          <w:szCs w:val="28"/>
        </w:rPr>
      </w:pPr>
    </w:p>
    <w:p w14:paraId="576AFCAA" w14:textId="77777777"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14:paraId="3E6BE405" w14:textId="77777777" w:rsidR="001B12BD" w:rsidRPr="00902963" w:rsidRDefault="00902963" w:rsidP="003465EA">
      <w:pPr>
        <w:rPr>
          <w:rFonts w:ascii="Times New Roman" w:hAnsi="Times New Roman" w:cs="Times New Roman"/>
          <w:b/>
          <w:sz w:val="28"/>
          <w:szCs w:val="28"/>
        </w:rPr>
      </w:pPr>
      <w:bookmarkStart w:id="631" w:name="sub_101822"/>
      <w:bookmarkEnd w:id="630"/>
      <w:r w:rsidRPr="00902963">
        <w:rPr>
          <w:rFonts w:ascii="Times New Roman" w:hAnsi="Times New Roman" w:cs="Times New Roman"/>
          <w:b/>
          <w:sz w:val="28"/>
          <w:szCs w:val="28"/>
        </w:rPr>
        <w:t>Географическое изучение Земли</w:t>
      </w:r>
    </w:p>
    <w:p w14:paraId="4C175AA0" w14:textId="77777777" w:rsidR="001B12BD" w:rsidRPr="00902963" w:rsidRDefault="001B12BD" w:rsidP="003465EA">
      <w:pPr>
        <w:rPr>
          <w:rFonts w:ascii="Times New Roman" w:hAnsi="Times New Roman" w:cs="Times New Roman"/>
          <w:b/>
          <w:i/>
          <w:sz w:val="28"/>
          <w:szCs w:val="28"/>
        </w:rPr>
      </w:pPr>
      <w:bookmarkStart w:id="632" w:name="sub_101826"/>
      <w:bookmarkEnd w:id="631"/>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32"/>
    <w:p w14:paraId="36FC78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EA99D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C0E0C62" w14:textId="77777777" w:rsidR="001B12BD" w:rsidRPr="00902963" w:rsidRDefault="00902963" w:rsidP="003465EA">
      <w:pPr>
        <w:rPr>
          <w:rFonts w:ascii="Times New Roman" w:hAnsi="Times New Roman" w:cs="Times New Roman"/>
          <w:b/>
          <w:i/>
          <w:sz w:val="28"/>
          <w:szCs w:val="28"/>
        </w:rPr>
      </w:pPr>
      <w:bookmarkStart w:id="633" w:name="sub_101827"/>
      <w:r w:rsidRPr="00902963">
        <w:rPr>
          <w:rFonts w:ascii="Times New Roman" w:hAnsi="Times New Roman" w:cs="Times New Roman"/>
          <w:b/>
          <w:i/>
          <w:sz w:val="28"/>
          <w:szCs w:val="28"/>
        </w:rPr>
        <w:t>История географических открытий</w:t>
      </w:r>
    </w:p>
    <w:bookmarkEnd w:id="633"/>
    <w:p w14:paraId="61FDBD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w:t>
      </w:r>
      <w:proofErr w:type="spellStart"/>
      <w:r w:rsidRPr="006779AC">
        <w:rPr>
          <w:rFonts w:ascii="Times New Roman" w:hAnsi="Times New Roman" w:cs="Times New Roman"/>
          <w:sz w:val="28"/>
          <w:szCs w:val="28"/>
        </w:rPr>
        <w:t>Пифея</w:t>
      </w:r>
      <w:proofErr w:type="spellEnd"/>
      <w:r w:rsidRPr="006779AC">
        <w:rPr>
          <w:rFonts w:ascii="Times New Roman" w:hAnsi="Times New Roman" w:cs="Times New Roman"/>
          <w:sz w:val="28"/>
          <w:szCs w:val="28"/>
        </w:rPr>
        <w:t>. Плавания финикийцев вокруг Африки. Экспедиции Т. Хейердала как модель путешествий в древности. Появление географических карт.</w:t>
      </w:r>
    </w:p>
    <w:p w14:paraId="5E4D77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География в эпоху Средневековья: путешествия и открытия викингов, </w:t>
      </w:r>
      <w:r w:rsidRPr="006779AC">
        <w:rPr>
          <w:rFonts w:ascii="Times New Roman" w:hAnsi="Times New Roman" w:cs="Times New Roman"/>
          <w:sz w:val="28"/>
          <w:szCs w:val="28"/>
        </w:rPr>
        <w:lastRenderedPageBreak/>
        <w:t>древних арабов, русских землепроходцев. Путешествия М. Поло и А. Никитина.</w:t>
      </w:r>
    </w:p>
    <w:p w14:paraId="5CE6966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52571B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8887A6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06CDBEF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E236D2F" w14:textId="77777777" w:rsidR="001B12BD" w:rsidRPr="00CC525B" w:rsidRDefault="00902963" w:rsidP="003465EA">
      <w:pPr>
        <w:rPr>
          <w:rFonts w:ascii="Times New Roman" w:hAnsi="Times New Roman" w:cs="Times New Roman"/>
          <w:b/>
          <w:sz w:val="28"/>
          <w:szCs w:val="28"/>
        </w:rPr>
      </w:pPr>
      <w:bookmarkStart w:id="634" w:name="sub_101823"/>
      <w:r w:rsidRPr="00CC525B">
        <w:rPr>
          <w:rFonts w:ascii="Times New Roman" w:hAnsi="Times New Roman" w:cs="Times New Roman"/>
          <w:b/>
          <w:sz w:val="28"/>
          <w:szCs w:val="28"/>
        </w:rPr>
        <w:t>Изображения земной поверхности</w:t>
      </w:r>
    </w:p>
    <w:p w14:paraId="5020760C" w14:textId="77777777" w:rsidR="001B12BD" w:rsidRPr="00902963" w:rsidRDefault="00902963" w:rsidP="003465EA">
      <w:pPr>
        <w:rPr>
          <w:rFonts w:ascii="Times New Roman" w:hAnsi="Times New Roman" w:cs="Times New Roman"/>
          <w:b/>
          <w:i/>
          <w:sz w:val="28"/>
          <w:szCs w:val="28"/>
        </w:rPr>
      </w:pPr>
      <w:bookmarkStart w:id="635" w:name="sub_101828"/>
      <w:bookmarkEnd w:id="634"/>
      <w:r w:rsidRPr="00902963">
        <w:rPr>
          <w:rFonts w:ascii="Times New Roman" w:hAnsi="Times New Roman" w:cs="Times New Roman"/>
          <w:b/>
          <w:i/>
          <w:sz w:val="28"/>
          <w:szCs w:val="28"/>
        </w:rPr>
        <w:t>Планы местности</w:t>
      </w:r>
    </w:p>
    <w:bookmarkEnd w:id="635"/>
    <w:p w14:paraId="085D79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14:paraId="0501BD1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EBF9BE2" w14:textId="77777777"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14:paraId="07CBEAFF" w14:textId="77777777" w:rsidR="001B12BD" w:rsidRPr="00902963" w:rsidRDefault="00902963" w:rsidP="003465EA">
      <w:pPr>
        <w:rPr>
          <w:rFonts w:ascii="Times New Roman" w:hAnsi="Times New Roman" w:cs="Times New Roman"/>
          <w:b/>
          <w:i/>
          <w:sz w:val="28"/>
          <w:szCs w:val="28"/>
        </w:rPr>
      </w:pPr>
      <w:bookmarkStart w:id="636" w:name="sub_101829"/>
      <w:r w:rsidRPr="00902963">
        <w:rPr>
          <w:rFonts w:ascii="Times New Roman" w:hAnsi="Times New Roman" w:cs="Times New Roman"/>
          <w:b/>
          <w:i/>
          <w:sz w:val="28"/>
          <w:szCs w:val="28"/>
        </w:rPr>
        <w:t>Географические карты</w:t>
      </w:r>
    </w:p>
    <w:bookmarkEnd w:id="636"/>
    <w:p w14:paraId="3502ED7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C5CA3E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907CA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14:paraId="5AF723D1" w14:textId="77777777" w:rsidR="001B12BD" w:rsidRPr="00902963" w:rsidRDefault="001B12BD" w:rsidP="003465EA">
      <w:pPr>
        <w:rPr>
          <w:rFonts w:ascii="Times New Roman" w:hAnsi="Times New Roman" w:cs="Times New Roman"/>
          <w:b/>
          <w:sz w:val="28"/>
          <w:szCs w:val="28"/>
        </w:rPr>
      </w:pPr>
      <w:bookmarkStart w:id="637" w:name="sub_101824"/>
      <w:r w:rsidRPr="00902963">
        <w:rPr>
          <w:rFonts w:ascii="Times New Roman" w:hAnsi="Times New Roman" w:cs="Times New Roman"/>
          <w:b/>
          <w:sz w:val="28"/>
          <w:szCs w:val="28"/>
        </w:rPr>
        <w:lastRenderedPageBreak/>
        <w:t>Зе</w:t>
      </w:r>
      <w:r w:rsidR="00902963" w:rsidRPr="00902963">
        <w:rPr>
          <w:rFonts w:ascii="Times New Roman" w:hAnsi="Times New Roman" w:cs="Times New Roman"/>
          <w:b/>
          <w:sz w:val="28"/>
          <w:szCs w:val="28"/>
        </w:rPr>
        <w:t>мля - планета Солнечной системы</w:t>
      </w:r>
    </w:p>
    <w:bookmarkEnd w:id="637"/>
    <w:p w14:paraId="5625E20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14:paraId="065C8C2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77A29D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14:paraId="14A4A76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BB6E307" w14:textId="77777777" w:rsidR="001B12BD" w:rsidRPr="00902963" w:rsidRDefault="001B12BD" w:rsidP="003465EA">
      <w:pPr>
        <w:rPr>
          <w:rFonts w:ascii="Times New Roman" w:hAnsi="Times New Roman" w:cs="Times New Roman"/>
          <w:b/>
          <w:sz w:val="28"/>
          <w:szCs w:val="28"/>
        </w:rPr>
      </w:pPr>
      <w:bookmarkStart w:id="638"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38"/>
    <w:p w14:paraId="0230376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EC9EB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369824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1B6DE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F8AE9E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Рельеф дна Мирового океана. Части подводных окраин материков. </w:t>
      </w:r>
      <w:proofErr w:type="spellStart"/>
      <w:r w:rsidRPr="006779AC">
        <w:rPr>
          <w:rFonts w:ascii="Times New Roman" w:hAnsi="Times New Roman" w:cs="Times New Roman"/>
          <w:sz w:val="28"/>
          <w:szCs w:val="28"/>
        </w:rPr>
        <w:t>Срединноокеанические</w:t>
      </w:r>
      <w:proofErr w:type="spellEnd"/>
      <w:r w:rsidRPr="006779AC">
        <w:rPr>
          <w:rFonts w:ascii="Times New Roman" w:hAnsi="Times New Roman" w:cs="Times New Roman"/>
          <w:sz w:val="28"/>
          <w:szCs w:val="28"/>
        </w:rPr>
        <w:t xml:space="preserve"> хребты. Острова, их типы по происхождению. Ложе Океана, его рельеф.</w:t>
      </w:r>
    </w:p>
    <w:p w14:paraId="1F3CDB9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CC166C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14:paraId="228FE2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4F94FD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B7897E9"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C68B750" w14:textId="77777777" w:rsidR="00902963" w:rsidRPr="006779AC" w:rsidRDefault="00902963" w:rsidP="00CC525B">
      <w:pPr>
        <w:ind w:firstLine="0"/>
        <w:rPr>
          <w:rFonts w:ascii="Times New Roman" w:hAnsi="Times New Roman" w:cs="Times New Roman"/>
          <w:sz w:val="28"/>
          <w:szCs w:val="28"/>
        </w:rPr>
      </w:pPr>
    </w:p>
    <w:p w14:paraId="284D40AB" w14:textId="77777777" w:rsidR="001B12BD" w:rsidRPr="00AF5496" w:rsidRDefault="00902963" w:rsidP="00902963">
      <w:pPr>
        <w:ind w:firstLine="0"/>
        <w:jc w:val="center"/>
        <w:rPr>
          <w:rFonts w:ascii="Times New Roman" w:hAnsi="Times New Roman" w:cs="Times New Roman"/>
          <w:b/>
          <w:sz w:val="28"/>
          <w:szCs w:val="28"/>
        </w:rPr>
      </w:pPr>
      <w:bookmarkStart w:id="639" w:name="sub_101809"/>
      <w:r w:rsidRPr="00AF5496">
        <w:rPr>
          <w:rFonts w:ascii="Times New Roman" w:hAnsi="Times New Roman" w:cs="Times New Roman"/>
          <w:b/>
          <w:sz w:val="28"/>
          <w:szCs w:val="28"/>
        </w:rPr>
        <w:lastRenderedPageBreak/>
        <w:t>СОДЕРЖАНИ</w:t>
      </w:r>
      <w:r>
        <w:rPr>
          <w:rFonts w:ascii="Times New Roman" w:hAnsi="Times New Roman" w:cs="Times New Roman"/>
          <w:b/>
          <w:sz w:val="28"/>
          <w:szCs w:val="28"/>
        </w:rPr>
        <w:t>Е ОБУЧЕНИЯ В 6 КЛАССЕ</w:t>
      </w:r>
    </w:p>
    <w:p w14:paraId="36B6BA56" w14:textId="77777777" w:rsidR="001B12BD" w:rsidRPr="00902963" w:rsidRDefault="00902963" w:rsidP="00902963">
      <w:pPr>
        <w:tabs>
          <w:tab w:val="left" w:pos="142"/>
        </w:tabs>
        <w:rPr>
          <w:rFonts w:ascii="Times New Roman" w:hAnsi="Times New Roman" w:cs="Times New Roman"/>
          <w:b/>
          <w:sz w:val="28"/>
          <w:szCs w:val="28"/>
        </w:rPr>
      </w:pPr>
      <w:bookmarkStart w:id="640" w:name="sub_101830"/>
      <w:bookmarkEnd w:id="639"/>
      <w:r w:rsidRPr="00902963">
        <w:rPr>
          <w:rFonts w:ascii="Times New Roman" w:hAnsi="Times New Roman" w:cs="Times New Roman"/>
          <w:b/>
          <w:sz w:val="28"/>
          <w:szCs w:val="28"/>
        </w:rPr>
        <w:t>Оболочки Земли</w:t>
      </w:r>
    </w:p>
    <w:p w14:paraId="1B174365" w14:textId="77777777" w:rsidR="001B12BD" w:rsidRPr="00902963" w:rsidRDefault="001B12BD" w:rsidP="003465EA">
      <w:pPr>
        <w:rPr>
          <w:rFonts w:ascii="Times New Roman" w:hAnsi="Times New Roman" w:cs="Times New Roman"/>
          <w:b/>
          <w:i/>
          <w:sz w:val="28"/>
          <w:szCs w:val="28"/>
        </w:rPr>
      </w:pPr>
      <w:bookmarkStart w:id="641" w:name="sub_101831"/>
      <w:bookmarkEnd w:id="640"/>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41"/>
    <w:p w14:paraId="66813E7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14:paraId="07469E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B384F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14:paraId="7A4A144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14:paraId="06F8D2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9EB95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984D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14:paraId="2FAB03F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14:paraId="4EC3703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14:paraId="3AB5FB1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14:paraId="726EE29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2F7CC5E" w14:textId="77777777" w:rsidR="001B12BD" w:rsidRPr="00902963" w:rsidRDefault="001B12BD" w:rsidP="003465EA">
      <w:pPr>
        <w:rPr>
          <w:rFonts w:ascii="Times New Roman" w:hAnsi="Times New Roman" w:cs="Times New Roman"/>
          <w:b/>
          <w:i/>
          <w:sz w:val="28"/>
          <w:szCs w:val="28"/>
        </w:rPr>
      </w:pPr>
      <w:bookmarkStart w:id="642"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42"/>
    <w:p w14:paraId="1768026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14:paraId="0C30CB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6EDCD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14:paraId="2BF2059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ECD340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5166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Человек и атмосфера. Взаимовлияние человека и атмосферы. Адаптация </w:t>
      </w:r>
      <w:r w:rsidRPr="006779AC">
        <w:rPr>
          <w:rFonts w:ascii="Times New Roman" w:hAnsi="Times New Roman" w:cs="Times New Roman"/>
          <w:sz w:val="28"/>
          <w:szCs w:val="28"/>
        </w:rPr>
        <w:lastRenderedPageBreak/>
        <w:t>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14:paraId="4ACAB0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14:paraId="5CDB85B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CA6B432" w14:textId="77777777" w:rsidR="001B12BD" w:rsidRPr="00902963" w:rsidRDefault="001B12BD" w:rsidP="003465EA">
      <w:pPr>
        <w:rPr>
          <w:rFonts w:ascii="Times New Roman" w:hAnsi="Times New Roman" w:cs="Times New Roman"/>
          <w:b/>
          <w:i/>
          <w:sz w:val="28"/>
          <w:szCs w:val="28"/>
        </w:rPr>
      </w:pPr>
      <w:bookmarkStart w:id="643"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43"/>
    <w:p w14:paraId="525BCA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67E8A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14:paraId="5F96631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14:paraId="2765679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842EE3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14:paraId="3AB93A8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14:paraId="6F0612D8" w14:textId="77777777" w:rsidR="001B12BD" w:rsidRPr="006779AC" w:rsidRDefault="001B12BD" w:rsidP="003465EA">
      <w:pPr>
        <w:rPr>
          <w:rFonts w:ascii="Times New Roman" w:hAnsi="Times New Roman" w:cs="Times New Roman"/>
          <w:sz w:val="28"/>
          <w:szCs w:val="28"/>
        </w:rPr>
      </w:pPr>
      <w:bookmarkStart w:id="644"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4"/>
    <w:p w14:paraId="570DDA3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14:paraId="49791944"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45CB22C4" w14:textId="77777777" w:rsidR="00CC525B" w:rsidRPr="006779AC" w:rsidRDefault="00CC525B" w:rsidP="003465EA">
      <w:pPr>
        <w:rPr>
          <w:rFonts w:ascii="Times New Roman" w:hAnsi="Times New Roman" w:cs="Times New Roman"/>
          <w:sz w:val="28"/>
          <w:szCs w:val="28"/>
        </w:rPr>
      </w:pPr>
    </w:p>
    <w:p w14:paraId="1D01839C" w14:textId="77777777" w:rsidR="001B12BD" w:rsidRPr="00AF5496" w:rsidRDefault="00902963" w:rsidP="00902963">
      <w:pPr>
        <w:ind w:firstLine="0"/>
        <w:jc w:val="center"/>
        <w:rPr>
          <w:rFonts w:ascii="Times New Roman" w:hAnsi="Times New Roman" w:cs="Times New Roman"/>
          <w:b/>
          <w:sz w:val="28"/>
          <w:szCs w:val="28"/>
        </w:rPr>
      </w:pPr>
      <w:bookmarkStart w:id="645"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14:paraId="5E22B94F" w14:textId="77777777" w:rsidR="001B12BD" w:rsidRPr="00902963" w:rsidRDefault="001B12BD" w:rsidP="003465EA">
      <w:pPr>
        <w:rPr>
          <w:rFonts w:ascii="Times New Roman" w:hAnsi="Times New Roman" w:cs="Times New Roman"/>
          <w:b/>
          <w:sz w:val="28"/>
          <w:szCs w:val="28"/>
        </w:rPr>
      </w:pPr>
      <w:bookmarkStart w:id="646" w:name="sub_101835"/>
      <w:bookmarkEnd w:id="645"/>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14:paraId="752BEA08" w14:textId="77777777" w:rsidR="001B12BD" w:rsidRPr="00902963" w:rsidRDefault="001B12BD" w:rsidP="003465EA">
      <w:pPr>
        <w:rPr>
          <w:rFonts w:ascii="Times New Roman" w:hAnsi="Times New Roman" w:cs="Times New Roman"/>
          <w:b/>
          <w:i/>
          <w:sz w:val="28"/>
          <w:szCs w:val="28"/>
        </w:rPr>
      </w:pPr>
      <w:bookmarkStart w:id="647" w:name="sub_101838"/>
      <w:bookmarkEnd w:id="646"/>
      <w:r w:rsidRPr="00902963">
        <w:rPr>
          <w:rFonts w:ascii="Times New Roman" w:hAnsi="Times New Roman" w:cs="Times New Roman"/>
          <w:b/>
          <w:i/>
          <w:sz w:val="28"/>
          <w:szCs w:val="28"/>
        </w:rPr>
        <w:t>Географическая оболочка.</w:t>
      </w:r>
    </w:p>
    <w:bookmarkEnd w:id="647"/>
    <w:p w14:paraId="30BE290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A3979D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5A031334" w14:textId="77777777" w:rsidR="001B12BD" w:rsidRPr="00902963" w:rsidRDefault="00902963" w:rsidP="003465EA">
      <w:pPr>
        <w:rPr>
          <w:rFonts w:ascii="Times New Roman" w:hAnsi="Times New Roman" w:cs="Times New Roman"/>
          <w:b/>
          <w:i/>
          <w:sz w:val="28"/>
          <w:szCs w:val="28"/>
        </w:rPr>
      </w:pPr>
      <w:bookmarkStart w:id="648" w:name="sub_101839"/>
      <w:r w:rsidRPr="00902963">
        <w:rPr>
          <w:rFonts w:ascii="Times New Roman" w:hAnsi="Times New Roman" w:cs="Times New Roman"/>
          <w:b/>
          <w:i/>
          <w:sz w:val="28"/>
          <w:szCs w:val="28"/>
        </w:rPr>
        <w:t>Литосфера и рельеф Земли</w:t>
      </w:r>
    </w:p>
    <w:bookmarkEnd w:id="648"/>
    <w:p w14:paraId="4304884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6779AC">
        <w:rPr>
          <w:rFonts w:ascii="Times New Roman" w:hAnsi="Times New Roman" w:cs="Times New Roman"/>
          <w:sz w:val="28"/>
          <w:szCs w:val="28"/>
        </w:rPr>
        <w:t>рельефообразования</w:t>
      </w:r>
      <w:proofErr w:type="spellEnd"/>
      <w:r w:rsidRPr="006779AC">
        <w:rPr>
          <w:rFonts w:ascii="Times New Roman" w:hAnsi="Times New Roman" w:cs="Times New Roman"/>
          <w:sz w:val="28"/>
          <w:szCs w:val="28"/>
        </w:rPr>
        <w:t>. Полезные ископаемые.</w:t>
      </w:r>
    </w:p>
    <w:p w14:paraId="1FED1C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физической карты и карты строения </w:t>
      </w:r>
      <w:r w:rsidRPr="006779AC">
        <w:rPr>
          <w:rFonts w:ascii="Times New Roman" w:hAnsi="Times New Roman" w:cs="Times New Roman"/>
          <w:sz w:val="28"/>
          <w:szCs w:val="28"/>
        </w:rPr>
        <w:lastRenderedPageBreak/>
        <w:t>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66D4ABA" w14:textId="77777777" w:rsidR="001B12BD" w:rsidRPr="00902963" w:rsidRDefault="00902963" w:rsidP="003465EA">
      <w:pPr>
        <w:rPr>
          <w:rFonts w:ascii="Times New Roman" w:hAnsi="Times New Roman" w:cs="Times New Roman"/>
          <w:b/>
          <w:i/>
          <w:sz w:val="28"/>
          <w:szCs w:val="28"/>
        </w:rPr>
      </w:pPr>
      <w:bookmarkStart w:id="649" w:name="sub_101840"/>
      <w:r w:rsidRPr="00902963">
        <w:rPr>
          <w:rFonts w:ascii="Times New Roman" w:hAnsi="Times New Roman" w:cs="Times New Roman"/>
          <w:b/>
          <w:i/>
          <w:sz w:val="28"/>
          <w:szCs w:val="28"/>
        </w:rPr>
        <w:t>Атмосфера и климаты Земли</w:t>
      </w:r>
    </w:p>
    <w:bookmarkEnd w:id="649"/>
    <w:p w14:paraId="09D8A4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6779AC">
        <w:rPr>
          <w:rFonts w:ascii="Times New Roman" w:hAnsi="Times New Roman" w:cs="Times New Roman"/>
          <w:sz w:val="28"/>
          <w:szCs w:val="28"/>
        </w:rPr>
        <w:t>Климатограмма</w:t>
      </w:r>
      <w:proofErr w:type="spellEnd"/>
      <w:r w:rsidRPr="006779AC">
        <w:rPr>
          <w:rFonts w:ascii="Times New Roman" w:hAnsi="Times New Roman" w:cs="Times New Roman"/>
          <w:sz w:val="28"/>
          <w:szCs w:val="28"/>
        </w:rPr>
        <w:t xml:space="preserve"> как графическая форма отражения климатических особенностей территории.</w:t>
      </w:r>
    </w:p>
    <w:p w14:paraId="573BEC6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климата территории по климатической карте и </w:t>
      </w:r>
      <w:proofErr w:type="spellStart"/>
      <w:r w:rsidRPr="006779AC">
        <w:rPr>
          <w:rFonts w:ascii="Times New Roman" w:hAnsi="Times New Roman" w:cs="Times New Roman"/>
          <w:sz w:val="28"/>
          <w:szCs w:val="28"/>
        </w:rPr>
        <w:t>климатограмме</w:t>
      </w:r>
      <w:proofErr w:type="spellEnd"/>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0E89F6E" w14:textId="77777777" w:rsidR="001B12BD" w:rsidRPr="00902963" w:rsidRDefault="001B12BD" w:rsidP="003465EA">
      <w:pPr>
        <w:rPr>
          <w:rFonts w:ascii="Times New Roman" w:hAnsi="Times New Roman" w:cs="Times New Roman"/>
          <w:b/>
          <w:i/>
          <w:sz w:val="28"/>
          <w:szCs w:val="28"/>
        </w:rPr>
      </w:pPr>
      <w:bookmarkStart w:id="650"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50"/>
    <w:p w14:paraId="6739166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41D4649" w14:textId="77777777"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14:paraId="421E2254" w14:textId="77777777" w:rsidR="001B12BD" w:rsidRPr="00902963" w:rsidRDefault="00902963" w:rsidP="003465EA">
      <w:pPr>
        <w:rPr>
          <w:rFonts w:ascii="Times New Roman" w:hAnsi="Times New Roman" w:cs="Times New Roman"/>
          <w:b/>
          <w:sz w:val="28"/>
          <w:szCs w:val="28"/>
        </w:rPr>
      </w:pPr>
      <w:bookmarkStart w:id="651" w:name="sub_101836"/>
      <w:r w:rsidRPr="00902963">
        <w:rPr>
          <w:rFonts w:ascii="Times New Roman" w:hAnsi="Times New Roman" w:cs="Times New Roman"/>
          <w:b/>
          <w:sz w:val="28"/>
          <w:szCs w:val="28"/>
        </w:rPr>
        <w:t>Человечество на земле</w:t>
      </w:r>
    </w:p>
    <w:p w14:paraId="1917D91E" w14:textId="77777777" w:rsidR="001B12BD" w:rsidRPr="00902963" w:rsidRDefault="001B12BD" w:rsidP="003465EA">
      <w:pPr>
        <w:rPr>
          <w:rFonts w:ascii="Times New Roman" w:hAnsi="Times New Roman" w:cs="Times New Roman"/>
          <w:b/>
          <w:i/>
          <w:sz w:val="28"/>
          <w:szCs w:val="28"/>
        </w:rPr>
      </w:pPr>
      <w:bookmarkStart w:id="652" w:name="sub_101842"/>
      <w:bookmarkEnd w:id="651"/>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52"/>
    <w:p w14:paraId="42F11D4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6FC19C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и сравнение различий в численности, плотности </w:t>
      </w:r>
      <w:r w:rsidRPr="006779AC">
        <w:rPr>
          <w:rFonts w:ascii="Times New Roman" w:hAnsi="Times New Roman" w:cs="Times New Roman"/>
          <w:sz w:val="28"/>
          <w:szCs w:val="28"/>
        </w:rPr>
        <w:lastRenderedPageBreak/>
        <w:t>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075FF54" w14:textId="77777777" w:rsidR="001B12BD" w:rsidRPr="00902963" w:rsidRDefault="00902963" w:rsidP="003465EA">
      <w:pPr>
        <w:rPr>
          <w:rFonts w:ascii="Times New Roman" w:hAnsi="Times New Roman" w:cs="Times New Roman"/>
          <w:b/>
          <w:i/>
          <w:sz w:val="28"/>
          <w:szCs w:val="28"/>
        </w:rPr>
      </w:pPr>
      <w:bookmarkStart w:id="653" w:name="sub_101843"/>
      <w:r>
        <w:rPr>
          <w:rFonts w:ascii="Times New Roman" w:hAnsi="Times New Roman" w:cs="Times New Roman"/>
          <w:b/>
          <w:i/>
          <w:sz w:val="28"/>
          <w:szCs w:val="28"/>
        </w:rPr>
        <w:t>Страны и народы мира</w:t>
      </w:r>
    </w:p>
    <w:bookmarkEnd w:id="653"/>
    <w:p w14:paraId="49D0DBA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C889BD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4FCEA506" w14:textId="77777777" w:rsidR="00902963" w:rsidRPr="00902963" w:rsidRDefault="00902963" w:rsidP="00902963">
      <w:pPr>
        <w:rPr>
          <w:rFonts w:ascii="Times New Roman" w:hAnsi="Times New Roman" w:cs="Times New Roman"/>
          <w:b/>
          <w:sz w:val="28"/>
          <w:szCs w:val="28"/>
        </w:rPr>
      </w:pPr>
      <w:bookmarkStart w:id="654" w:name="sub_101837"/>
      <w:r w:rsidRPr="00902963">
        <w:rPr>
          <w:rFonts w:ascii="Times New Roman" w:hAnsi="Times New Roman" w:cs="Times New Roman"/>
          <w:b/>
          <w:sz w:val="28"/>
          <w:szCs w:val="28"/>
        </w:rPr>
        <w:t>Материки и страны</w:t>
      </w:r>
      <w:bookmarkStart w:id="655" w:name="sub_101844"/>
      <w:bookmarkEnd w:id="654"/>
    </w:p>
    <w:p w14:paraId="459DBA03" w14:textId="77777777"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55"/>
    <w:p w14:paraId="4EF5CEF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711DD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3723108" w14:textId="77777777" w:rsidR="001B12BD" w:rsidRPr="00902963" w:rsidRDefault="00902963" w:rsidP="003465EA">
      <w:pPr>
        <w:rPr>
          <w:rFonts w:ascii="Times New Roman" w:hAnsi="Times New Roman" w:cs="Times New Roman"/>
          <w:b/>
          <w:i/>
          <w:sz w:val="28"/>
          <w:szCs w:val="28"/>
        </w:rPr>
      </w:pPr>
      <w:bookmarkStart w:id="656" w:name="sub_101845"/>
      <w:r>
        <w:rPr>
          <w:rFonts w:ascii="Times New Roman" w:hAnsi="Times New Roman" w:cs="Times New Roman"/>
          <w:b/>
          <w:i/>
          <w:sz w:val="28"/>
          <w:szCs w:val="28"/>
        </w:rPr>
        <w:t>Северные материки</w:t>
      </w:r>
    </w:p>
    <w:bookmarkEnd w:id="656"/>
    <w:p w14:paraId="1ECFCB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4ADDF6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D607445" w14:textId="77777777" w:rsidR="001B12BD" w:rsidRPr="00902963" w:rsidRDefault="001B12BD" w:rsidP="003465EA">
      <w:pPr>
        <w:rPr>
          <w:rFonts w:ascii="Times New Roman" w:hAnsi="Times New Roman" w:cs="Times New Roman"/>
          <w:b/>
          <w:sz w:val="28"/>
          <w:szCs w:val="28"/>
        </w:rPr>
      </w:pPr>
      <w:bookmarkStart w:id="657" w:name="sub_101846"/>
      <w:r w:rsidRPr="00902963">
        <w:rPr>
          <w:rFonts w:ascii="Times New Roman" w:hAnsi="Times New Roman" w:cs="Times New Roman"/>
          <w:b/>
          <w:i/>
          <w:sz w:val="28"/>
          <w:szCs w:val="28"/>
        </w:rPr>
        <w:t>Взаимодействие природы и общества</w:t>
      </w:r>
    </w:p>
    <w:bookmarkEnd w:id="657"/>
    <w:p w14:paraId="38594C9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Влияние закономерностей географической оболочки на жизнь и </w:t>
      </w:r>
      <w:r w:rsidRPr="006779AC">
        <w:rPr>
          <w:rFonts w:ascii="Times New Roman" w:hAnsi="Times New Roman" w:cs="Times New Roman"/>
          <w:sz w:val="28"/>
          <w:szCs w:val="28"/>
        </w:rPr>
        <w:lastRenderedPageBreak/>
        <w:t>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4DC084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837952B"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7625DA0" w14:textId="77777777" w:rsidR="00902963" w:rsidRPr="006779AC" w:rsidRDefault="00902963" w:rsidP="003465EA">
      <w:pPr>
        <w:rPr>
          <w:rFonts w:ascii="Times New Roman" w:hAnsi="Times New Roman" w:cs="Times New Roman"/>
          <w:sz w:val="28"/>
          <w:szCs w:val="28"/>
        </w:rPr>
      </w:pPr>
    </w:p>
    <w:p w14:paraId="03AE9626" w14:textId="77777777" w:rsidR="001B12BD" w:rsidRPr="00AF5496" w:rsidRDefault="00902963" w:rsidP="00902963">
      <w:pPr>
        <w:ind w:firstLine="0"/>
        <w:jc w:val="center"/>
        <w:rPr>
          <w:rFonts w:ascii="Times New Roman" w:hAnsi="Times New Roman" w:cs="Times New Roman"/>
          <w:b/>
          <w:sz w:val="28"/>
          <w:szCs w:val="28"/>
        </w:rPr>
      </w:pPr>
      <w:bookmarkStart w:id="658"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14:paraId="5BC2ED2B" w14:textId="77777777" w:rsidR="001B12BD" w:rsidRPr="00902963" w:rsidRDefault="001B12BD" w:rsidP="003465EA">
      <w:pPr>
        <w:rPr>
          <w:rFonts w:ascii="Times New Roman" w:hAnsi="Times New Roman" w:cs="Times New Roman"/>
          <w:b/>
          <w:sz w:val="28"/>
          <w:szCs w:val="28"/>
        </w:rPr>
      </w:pPr>
      <w:bookmarkStart w:id="659" w:name="sub_101847"/>
      <w:bookmarkEnd w:id="658"/>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14:paraId="601181C1" w14:textId="77777777" w:rsidR="001B12BD" w:rsidRPr="00902963" w:rsidRDefault="001B12BD" w:rsidP="003465EA">
      <w:pPr>
        <w:rPr>
          <w:rFonts w:ascii="Times New Roman" w:hAnsi="Times New Roman" w:cs="Times New Roman"/>
          <w:b/>
          <w:i/>
          <w:sz w:val="28"/>
          <w:szCs w:val="28"/>
        </w:rPr>
      </w:pPr>
      <w:bookmarkStart w:id="660" w:name="sub_101850"/>
      <w:bookmarkEnd w:id="659"/>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60"/>
    <w:p w14:paraId="1AABC1F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4A3D46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BD0E130" w14:textId="77777777" w:rsidR="001B12BD" w:rsidRPr="00902963" w:rsidRDefault="001B12BD" w:rsidP="003465EA">
      <w:pPr>
        <w:rPr>
          <w:rFonts w:ascii="Times New Roman" w:hAnsi="Times New Roman" w:cs="Times New Roman"/>
          <w:b/>
          <w:i/>
          <w:sz w:val="28"/>
          <w:szCs w:val="28"/>
        </w:rPr>
      </w:pPr>
      <w:bookmarkStart w:id="661"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61"/>
    <w:p w14:paraId="075BBE5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5A0CEAA" w14:textId="77777777" w:rsidR="001B12BD" w:rsidRPr="00902963" w:rsidRDefault="00902963" w:rsidP="003465EA">
      <w:pPr>
        <w:rPr>
          <w:rFonts w:ascii="Times New Roman" w:hAnsi="Times New Roman" w:cs="Times New Roman"/>
          <w:b/>
          <w:i/>
          <w:sz w:val="28"/>
          <w:szCs w:val="28"/>
        </w:rPr>
      </w:pPr>
      <w:bookmarkStart w:id="662" w:name="sub_101852"/>
      <w:r>
        <w:rPr>
          <w:rFonts w:ascii="Times New Roman" w:hAnsi="Times New Roman" w:cs="Times New Roman"/>
          <w:b/>
          <w:i/>
          <w:sz w:val="28"/>
          <w:szCs w:val="28"/>
        </w:rPr>
        <w:t>Время на территории России</w:t>
      </w:r>
    </w:p>
    <w:bookmarkEnd w:id="662"/>
    <w:p w14:paraId="652534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14:paraId="5F4EF20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2A77D95" w14:textId="77777777" w:rsidR="001B12BD" w:rsidRPr="00902963" w:rsidRDefault="001B12BD" w:rsidP="003465EA">
      <w:pPr>
        <w:rPr>
          <w:rFonts w:ascii="Times New Roman" w:hAnsi="Times New Roman" w:cs="Times New Roman"/>
          <w:b/>
          <w:i/>
          <w:sz w:val="28"/>
          <w:szCs w:val="28"/>
        </w:rPr>
      </w:pPr>
      <w:bookmarkStart w:id="663"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63"/>
    <w:p w14:paraId="1E89C02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14:paraId="259E72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AA38D5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F71A7DA" w14:textId="77777777" w:rsidR="001B12BD" w:rsidRPr="00DB6AA2" w:rsidRDefault="00902963" w:rsidP="003465EA">
      <w:pPr>
        <w:rPr>
          <w:rFonts w:ascii="Times New Roman" w:hAnsi="Times New Roman" w:cs="Times New Roman"/>
          <w:b/>
          <w:sz w:val="28"/>
          <w:szCs w:val="28"/>
        </w:rPr>
      </w:pPr>
      <w:bookmarkStart w:id="664" w:name="sub_101848"/>
      <w:r>
        <w:rPr>
          <w:rFonts w:ascii="Times New Roman" w:hAnsi="Times New Roman" w:cs="Times New Roman"/>
          <w:b/>
          <w:sz w:val="28"/>
          <w:szCs w:val="28"/>
        </w:rPr>
        <w:t>Природа России</w:t>
      </w:r>
    </w:p>
    <w:p w14:paraId="46415C51" w14:textId="77777777" w:rsidR="001B12BD" w:rsidRPr="00902963" w:rsidRDefault="001B12BD" w:rsidP="003465EA">
      <w:pPr>
        <w:rPr>
          <w:rFonts w:ascii="Times New Roman" w:hAnsi="Times New Roman" w:cs="Times New Roman"/>
          <w:b/>
          <w:i/>
          <w:sz w:val="28"/>
          <w:szCs w:val="28"/>
        </w:rPr>
      </w:pPr>
      <w:bookmarkStart w:id="665" w:name="sub_101854"/>
      <w:bookmarkEnd w:id="664"/>
      <w:r w:rsidRPr="00902963">
        <w:rPr>
          <w:rFonts w:ascii="Times New Roman" w:hAnsi="Times New Roman" w:cs="Times New Roman"/>
          <w:b/>
          <w:i/>
          <w:sz w:val="28"/>
          <w:szCs w:val="28"/>
        </w:rPr>
        <w:lastRenderedPageBreak/>
        <w:t>При</w:t>
      </w:r>
      <w:r w:rsidR="00902963">
        <w:rPr>
          <w:rFonts w:ascii="Times New Roman" w:hAnsi="Times New Roman" w:cs="Times New Roman"/>
          <w:b/>
          <w:i/>
          <w:sz w:val="28"/>
          <w:szCs w:val="28"/>
        </w:rPr>
        <w:t>родные условия и ресурсы России</w:t>
      </w:r>
    </w:p>
    <w:bookmarkEnd w:id="665"/>
    <w:p w14:paraId="547F6E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7C51E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01F2F65" w14:textId="77777777" w:rsidR="001B12BD" w:rsidRPr="00902963" w:rsidRDefault="001B12BD" w:rsidP="003465EA">
      <w:pPr>
        <w:rPr>
          <w:rFonts w:ascii="Times New Roman" w:hAnsi="Times New Roman" w:cs="Times New Roman"/>
          <w:b/>
          <w:i/>
          <w:sz w:val="28"/>
          <w:szCs w:val="28"/>
        </w:rPr>
      </w:pPr>
      <w:bookmarkStart w:id="666"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66"/>
    <w:p w14:paraId="6769F8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7702D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5992A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FF59B01" w14:textId="77777777" w:rsidR="001B12BD" w:rsidRPr="00902963" w:rsidRDefault="00902963" w:rsidP="003465EA">
      <w:pPr>
        <w:rPr>
          <w:rFonts w:ascii="Times New Roman" w:hAnsi="Times New Roman" w:cs="Times New Roman"/>
          <w:b/>
          <w:i/>
          <w:sz w:val="28"/>
          <w:szCs w:val="28"/>
        </w:rPr>
      </w:pPr>
      <w:bookmarkStart w:id="667" w:name="sub_101856"/>
      <w:r>
        <w:rPr>
          <w:rFonts w:ascii="Times New Roman" w:hAnsi="Times New Roman" w:cs="Times New Roman"/>
          <w:b/>
          <w:i/>
          <w:sz w:val="28"/>
          <w:szCs w:val="28"/>
        </w:rPr>
        <w:t>Климат и климатические ресурсы</w:t>
      </w:r>
    </w:p>
    <w:bookmarkEnd w:id="667"/>
    <w:p w14:paraId="3C486E7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1C1F9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14:paraId="49929D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8A20C2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BB9B506" w14:textId="77777777" w:rsidR="001B12BD" w:rsidRPr="00902963" w:rsidRDefault="001B12BD" w:rsidP="003465EA">
      <w:pPr>
        <w:rPr>
          <w:rFonts w:ascii="Times New Roman" w:hAnsi="Times New Roman" w:cs="Times New Roman"/>
          <w:b/>
          <w:i/>
          <w:sz w:val="28"/>
          <w:szCs w:val="28"/>
        </w:rPr>
      </w:pPr>
      <w:bookmarkStart w:id="668" w:name="sub_101857"/>
      <w:r w:rsidRPr="00902963">
        <w:rPr>
          <w:rFonts w:ascii="Times New Roman" w:hAnsi="Times New Roman" w:cs="Times New Roman"/>
          <w:b/>
          <w:i/>
          <w:sz w:val="28"/>
          <w:szCs w:val="28"/>
        </w:rPr>
        <w:lastRenderedPageBreak/>
        <w:t>Моря России. В</w:t>
      </w:r>
      <w:r w:rsidR="00902963">
        <w:rPr>
          <w:rFonts w:ascii="Times New Roman" w:hAnsi="Times New Roman" w:cs="Times New Roman"/>
          <w:b/>
          <w:i/>
          <w:sz w:val="28"/>
          <w:szCs w:val="28"/>
        </w:rPr>
        <w:t>нутренние воды и водные ресурсы</w:t>
      </w:r>
    </w:p>
    <w:bookmarkEnd w:id="668"/>
    <w:p w14:paraId="3E6274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Моря как </w:t>
      </w:r>
      <w:proofErr w:type="spellStart"/>
      <w:r w:rsidRPr="006779AC">
        <w:rPr>
          <w:rFonts w:ascii="Times New Roman" w:hAnsi="Times New Roman" w:cs="Times New Roman"/>
          <w:sz w:val="28"/>
          <w:szCs w:val="28"/>
        </w:rPr>
        <w:t>аквальные</w:t>
      </w:r>
      <w:proofErr w:type="spellEnd"/>
      <w:r w:rsidRPr="006779AC">
        <w:rPr>
          <w:rFonts w:ascii="Times New Roman" w:hAnsi="Times New Roman" w:cs="Times New Roman"/>
          <w:sz w:val="28"/>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20E04B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ED865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5EBEC5D2" w14:textId="77777777" w:rsidR="001B12BD" w:rsidRPr="00902963" w:rsidRDefault="00902963" w:rsidP="003465EA">
      <w:pPr>
        <w:rPr>
          <w:rFonts w:ascii="Times New Roman" w:hAnsi="Times New Roman" w:cs="Times New Roman"/>
          <w:b/>
          <w:i/>
          <w:sz w:val="28"/>
          <w:szCs w:val="28"/>
        </w:rPr>
      </w:pPr>
      <w:bookmarkStart w:id="669" w:name="sub_101858"/>
      <w:r>
        <w:rPr>
          <w:rFonts w:ascii="Times New Roman" w:hAnsi="Times New Roman" w:cs="Times New Roman"/>
          <w:b/>
          <w:i/>
          <w:sz w:val="28"/>
          <w:szCs w:val="28"/>
        </w:rPr>
        <w:t>Природно-хозяйственные зоны</w:t>
      </w:r>
    </w:p>
    <w:bookmarkEnd w:id="669"/>
    <w:p w14:paraId="57B7F35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6FE1E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DED97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14:paraId="3ECD1F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E2CBB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51BEA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4AFA27D5" w14:textId="77777777" w:rsidR="001B12BD" w:rsidRPr="00902963" w:rsidRDefault="00902963" w:rsidP="003465EA">
      <w:pPr>
        <w:rPr>
          <w:rFonts w:ascii="Times New Roman" w:hAnsi="Times New Roman" w:cs="Times New Roman"/>
          <w:b/>
          <w:sz w:val="28"/>
          <w:szCs w:val="28"/>
        </w:rPr>
      </w:pPr>
      <w:bookmarkStart w:id="670" w:name="sub_101849"/>
      <w:r>
        <w:rPr>
          <w:rFonts w:ascii="Times New Roman" w:hAnsi="Times New Roman" w:cs="Times New Roman"/>
          <w:b/>
          <w:sz w:val="28"/>
          <w:szCs w:val="28"/>
        </w:rPr>
        <w:t>Население России</w:t>
      </w:r>
    </w:p>
    <w:p w14:paraId="79D6E593" w14:textId="77777777" w:rsidR="001B12BD" w:rsidRPr="00902963" w:rsidRDefault="001B12BD" w:rsidP="003465EA">
      <w:pPr>
        <w:rPr>
          <w:rFonts w:ascii="Times New Roman" w:hAnsi="Times New Roman" w:cs="Times New Roman"/>
          <w:b/>
          <w:i/>
          <w:sz w:val="28"/>
          <w:szCs w:val="28"/>
        </w:rPr>
      </w:pPr>
      <w:bookmarkStart w:id="671" w:name="sub_101859"/>
      <w:bookmarkEnd w:id="670"/>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71"/>
    <w:p w14:paraId="443238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6779AC">
        <w:rPr>
          <w:rFonts w:ascii="Times New Roman" w:hAnsi="Times New Roman" w:cs="Times New Roman"/>
          <w:sz w:val="28"/>
          <w:szCs w:val="28"/>
        </w:rPr>
        <w:t>Геодемографическое</w:t>
      </w:r>
      <w:proofErr w:type="spellEnd"/>
      <w:r w:rsidRPr="006779AC">
        <w:rPr>
          <w:rFonts w:ascii="Times New Roman" w:hAnsi="Times New Roman" w:cs="Times New Roman"/>
          <w:sz w:val="28"/>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w:t>
      </w:r>
      <w:r w:rsidRPr="006779AC">
        <w:rPr>
          <w:rFonts w:ascii="Times New Roman" w:hAnsi="Times New Roman" w:cs="Times New Roman"/>
          <w:sz w:val="28"/>
          <w:szCs w:val="28"/>
        </w:rPr>
        <w:lastRenderedPageBreak/>
        <w:t>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5A9C4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CDF2FE6" w14:textId="77777777" w:rsidR="001B12BD" w:rsidRPr="00902963" w:rsidRDefault="001B12BD" w:rsidP="003465EA">
      <w:pPr>
        <w:rPr>
          <w:rFonts w:ascii="Times New Roman" w:hAnsi="Times New Roman" w:cs="Times New Roman"/>
          <w:b/>
          <w:i/>
          <w:sz w:val="28"/>
          <w:szCs w:val="28"/>
        </w:rPr>
      </w:pPr>
      <w:bookmarkStart w:id="672"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72"/>
    <w:p w14:paraId="493D7E0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7185C35" w14:textId="77777777" w:rsidR="001B12BD" w:rsidRPr="00902963" w:rsidRDefault="00902963" w:rsidP="003465EA">
      <w:pPr>
        <w:rPr>
          <w:rFonts w:ascii="Times New Roman" w:hAnsi="Times New Roman" w:cs="Times New Roman"/>
          <w:b/>
          <w:i/>
          <w:sz w:val="28"/>
          <w:szCs w:val="28"/>
        </w:rPr>
      </w:pPr>
      <w:bookmarkStart w:id="673" w:name="sub_101861"/>
      <w:r w:rsidRPr="00902963">
        <w:rPr>
          <w:rFonts w:ascii="Times New Roman" w:hAnsi="Times New Roman" w:cs="Times New Roman"/>
          <w:b/>
          <w:i/>
          <w:sz w:val="28"/>
          <w:szCs w:val="28"/>
        </w:rPr>
        <w:t>Народы и религии России</w:t>
      </w:r>
    </w:p>
    <w:bookmarkEnd w:id="673"/>
    <w:p w14:paraId="5C9647A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C47A8D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423F08E" w14:textId="77777777" w:rsidR="001B12BD" w:rsidRPr="00902963" w:rsidRDefault="001B12BD" w:rsidP="003465EA">
      <w:pPr>
        <w:rPr>
          <w:rFonts w:ascii="Times New Roman" w:hAnsi="Times New Roman" w:cs="Times New Roman"/>
          <w:b/>
          <w:i/>
          <w:sz w:val="28"/>
          <w:szCs w:val="28"/>
        </w:rPr>
      </w:pPr>
      <w:bookmarkStart w:id="674"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74"/>
    <w:p w14:paraId="61D04BE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EFBDD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F7A588B" w14:textId="77777777" w:rsidR="001B12BD" w:rsidRPr="00902963" w:rsidRDefault="00902963" w:rsidP="003465EA">
      <w:pPr>
        <w:rPr>
          <w:rFonts w:ascii="Times New Roman" w:hAnsi="Times New Roman" w:cs="Times New Roman"/>
          <w:b/>
          <w:i/>
          <w:sz w:val="28"/>
          <w:szCs w:val="28"/>
        </w:rPr>
      </w:pPr>
      <w:bookmarkStart w:id="675" w:name="sub_101863"/>
      <w:r>
        <w:rPr>
          <w:rFonts w:ascii="Times New Roman" w:hAnsi="Times New Roman" w:cs="Times New Roman"/>
          <w:b/>
          <w:i/>
          <w:sz w:val="28"/>
          <w:szCs w:val="28"/>
        </w:rPr>
        <w:t>Человеческий капитал России</w:t>
      </w:r>
    </w:p>
    <w:bookmarkEnd w:id="675"/>
    <w:p w14:paraId="43A3CBB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7DCB6287"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E8FCB93" w14:textId="77777777" w:rsidR="00902963" w:rsidRPr="006779AC" w:rsidRDefault="00902963" w:rsidP="003465EA">
      <w:pPr>
        <w:rPr>
          <w:rFonts w:ascii="Times New Roman" w:hAnsi="Times New Roman" w:cs="Times New Roman"/>
          <w:sz w:val="28"/>
          <w:szCs w:val="28"/>
        </w:rPr>
      </w:pPr>
    </w:p>
    <w:p w14:paraId="6D81D464" w14:textId="77777777" w:rsidR="001B12BD" w:rsidRPr="00AF5496" w:rsidRDefault="00902963" w:rsidP="00706A41">
      <w:pPr>
        <w:ind w:firstLine="0"/>
        <w:jc w:val="center"/>
        <w:rPr>
          <w:rFonts w:ascii="Times New Roman" w:hAnsi="Times New Roman" w:cs="Times New Roman"/>
          <w:b/>
          <w:sz w:val="28"/>
          <w:szCs w:val="28"/>
        </w:rPr>
      </w:pPr>
      <w:bookmarkStart w:id="676"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14:paraId="28BDE243" w14:textId="77777777" w:rsidR="001B12BD" w:rsidRPr="00902963" w:rsidRDefault="00902963" w:rsidP="003465EA">
      <w:pPr>
        <w:rPr>
          <w:rFonts w:ascii="Times New Roman" w:hAnsi="Times New Roman" w:cs="Times New Roman"/>
          <w:b/>
          <w:sz w:val="28"/>
          <w:szCs w:val="28"/>
        </w:rPr>
      </w:pPr>
      <w:bookmarkStart w:id="677" w:name="sub_101864"/>
      <w:bookmarkEnd w:id="676"/>
      <w:r>
        <w:rPr>
          <w:rFonts w:ascii="Times New Roman" w:hAnsi="Times New Roman" w:cs="Times New Roman"/>
          <w:b/>
          <w:sz w:val="28"/>
          <w:szCs w:val="28"/>
        </w:rPr>
        <w:t>Хозяйство России</w:t>
      </w:r>
    </w:p>
    <w:p w14:paraId="179DE767" w14:textId="77777777" w:rsidR="001B12BD" w:rsidRPr="00902963" w:rsidRDefault="001B12BD" w:rsidP="003465EA">
      <w:pPr>
        <w:rPr>
          <w:rFonts w:ascii="Times New Roman" w:hAnsi="Times New Roman" w:cs="Times New Roman"/>
          <w:b/>
          <w:i/>
          <w:sz w:val="28"/>
          <w:szCs w:val="28"/>
        </w:rPr>
      </w:pPr>
      <w:bookmarkStart w:id="678" w:name="sub_101867"/>
      <w:bookmarkEnd w:id="677"/>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78"/>
    <w:p w14:paraId="1FC323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14:paraId="1C3D56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821E4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14:paraId="4755941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91E9A1C" w14:textId="77777777" w:rsidR="001B12BD" w:rsidRPr="00902963" w:rsidRDefault="001B12BD" w:rsidP="003465EA">
      <w:pPr>
        <w:rPr>
          <w:rFonts w:ascii="Times New Roman" w:hAnsi="Times New Roman" w:cs="Times New Roman"/>
          <w:b/>
          <w:i/>
          <w:sz w:val="28"/>
          <w:szCs w:val="28"/>
        </w:rPr>
      </w:pPr>
      <w:bookmarkStart w:id="679"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79"/>
    <w:p w14:paraId="660AEBA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4BFF4A7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BD7DD05" w14:textId="77777777" w:rsidR="001B12BD" w:rsidRPr="00902963" w:rsidRDefault="00902963" w:rsidP="003465EA">
      <w:pPr>
        <w:rPr>
          <w:rFonts w:ascii="Times New Roman" w:hAnsi="Times New Roman" w:cs="Times New Roman"/>
          <w:b/>
          <w:i/>
          <w:sz w:val="28"/>
          <w:szCs w:val="28"/>
        </w:rPr>
      </w:pPr>
      <w:bookmarkStart w:id="680" w:name="sub_101869"/>
      <w:r>
        <w:rPr>
          <w:rFonts w:ascii="Times New Roman" w:hAnsi="Times New Roman" w:cs="Times New Roman"/>
          <w:b/>
          <w:i/>
          <w:sz w:val="28"/>
          <w:szCs w:val="28"/>
        </w:rPr>
        <w:t>Металлургический комплекс</w:t>
      </w:r>
    </w:p>
    <w:bookmarkEnd w:id="680"/>
    <w:p w14:paraId="4346C7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0D72C6BF" w14:textId="77777777" w:rsidR="001B12BD" w:rsidRPr="00902963" w:rsidRDefault="00902963" w:rsidP="003465EA">
      <w:pPr>
        <w:rPr>
          <w:rFonts w:ascii="Times New Roman" w:hAnsi="Times New Roman" w:cs="Times New Roman"/>
          <w:b/>
          <w:i/>
          <w:sz w:val="28"/>
          <w:szCs w:val="28"/>
        </w:rPr>
      </w:pPr>
      <w:bookmarkStart w:id="681" w:name="sub_101870"/>
      <w:r w:rsidRPr="00902963">
        <w:rPr>
          <w:rFonts w:ascii="Times New Roman" w:hAnsi="Times New Roman" w:cs="Times New Roman"/>
          <w:b/>
          <w:i/>
          <w:sz w:val="28"/>
          <w:szCs w:val="28"/>
        </w:rPr>
        <w:t>Машиностроительный комплекс</w:t>
      </w:r>
    </w:p>
    <w:bookmarkEnd w:id="681"/>
    <w:p w14:paraId="073F49B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w:t>
      </w:r>
      <w:r w:rsidRPr="006779AC">
        <w:rPr>
          <w:rFonts w:ascii="Times New Roman" w:hAnsi="Times New Roman" w:cs="Times New Roman"/>
          <w:sz w:val="28"/>
          <w:szCs w:val="28"/>
        </w:rPr>
        <w:lastRenderedPageBreak/>
        <w:t>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1FB60B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43B9727E" w14:textId="77777777" w:rsidR="001B12BD" w:rsidRPr="00902963" w:rsidRDefault="00902963" w:rsidP="003465EA">
      <w:pPr>
        <w:rPr>
          <w:rFonts w:ascii="Times New Roman" w:hAnsi="Times New Roman" w:cs="Times New Roman"/>
          <w:b/>
          <w:i/>
          <w:sz w:val="28"/>
          <w:szCs w:val="28"/>
        </w:rPr>
      </w:pPr>
      <w:bookmarkStart w:id="682" w:name="sub_101871"/>
      <w:r w:rsidRPr="00902963">
        <w:rPr>
          <w:rFonts w:ascii="Times New Roman" w:hAnsi="Times New Roman" w:cs="Times New Roman"/>
          <w:b/>
          <w:i/>
          <w:sz w:val="28"/>
          <w:szCs w:val="28"/>
        </w:rPr>
        <w:t>Химико-лесной комплекс</w:t>
      </w:r>
    </w:p>
    <w:bookmarkEnd w:id="682"/>
    <w:p w14:paraId="3C6A1F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14:paraId="4E5473A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8E6249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14:paraId="5015800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3DE677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633F3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721378AF" w14:textId="77777777" w:rsidR="001B12BD" w:rsidRPr="00902963" w:rsidRDefault="00902963" w:rsidP="003465EA">
      <w:pPr>
        <w:rPr>
          <w:rFonts w:ascii="Times New Roman" w:hAnsi="Times New Roman" w:cs="Times New Roman"/>
          <w:b/>
          <w:i/>
          <w:sz w:val="28"/>
          <w:szCs w:val="28"/>
        </w:rPr>
      </w:pPr>
      <w:bookmarkStart w:id="683" w:name="sub_101872"/>
      <w:r>
        <w:rPr>
          <w:rFonts w:ascii="Times New Roman" w:hAnsi="Times New Roman" w:cs="Times New Roman"/>
          <w:b/>
          <w:i/>
          <w:sz w:val="28"/>
          <w:szCs w:val="28"/>
        </w:rPr>
        <w:t>Агропромышленный комплекс (АПК)</w:t>
      </w:r>
    </w:p>
    <w:bookmarkEnd w:id="683"/>
    <w:p w14:paraId="7009B33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F2CC5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14:paraId="33AD49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9F04386" w14:textId="77777777" w:rsidR="001B12BD" w:rsidRPr="00902963" w:rsidRDefault="00902963" w:rsidP="003465EA">
      <w:pPr>
        <w:rPr>
          <w:rFonts w:ascii="Times New Roman" w:hAnsi="Times New Roman" w:cs="Times New Roman"/>
          <w:b/>
          <w:i/>
          <w:sz w:val="28"/>
          <w:szCs w:val="28"/>
        </w:rPr>
      </w:pPr>
      <w:bookmarkStart w:id="684" w:name="sub_101873"/>
      <w:r w:rsidRPr="00902963">
        <w:rPr>
          <w:rFonts w:ascii="Times New Roman" w:hAnsi="Times New Roman" w:cs="Times New Roman"/>
          <w:b/>
          <w:i/>
          <w:sz w:val="28"/>
          <w:szCs w:val="28"/>
        </w:rPr>
        <w:t>Инфраструктурный комплекс</w:t>
      </w:r>
    </w:p>
    <w:bookmarkEnd w:id="684"/>
    <w:p w14:paraId="315B1EB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14:paraId="0FB5D3F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Транспорт и связь. Состав, место и значение в хозяйстве. Морской, </w:t>
      </w:r>
      <w:r w:rsidRPr="006779AC">
        <w:rPr>
          <w:rFonts w:ascii="Times New Roman" w:hAnsi="Times New Roman" w:cs="Times New Roman"/>
          <w:sz w:val="28"/>
          <w:szCs w:val="28"/>
        </w:rPr>
        <w:lastRenderedPageBreak/>
        <w:t>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D920FF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14:paraId="777A36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14:paraId="267CCA2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14:paraId="1C639B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457F21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CEF700A" w14:textId="77777777" w:rsidR="001B12BD" w:rsidRPr="00902963" w:rsidRDefault="00902963" w:rsidP="003465EA">
      <w:pPr>
        <w:rPr>
          <w:rFonts w:ascii="Times New Roman" w:hAnsi="Times New Roman" w:cs="Times New Roman"/>
          <w:b/>
          <w:i/>
          <w:sz w:val="28"/>
          <w:szCs w:val="28"/>
        </w:rPr>
      </w:pPr>
      <w:bookmarkStart w:id="685" w:name="sub_101874"/>
      <w:r w:rsidRPr="00902963">
        <w:rPr>
          <w:rFonts w:ascii="Times New Roman" w:hAnsi="Times New Roman" w:cs="Times New Roman"/>
          <w:b/>
          <w:i/>
          <w:sz w:val="28"/>
          <w:szCs w:val="28"/>
        </w:rPr>
        <w:t>Обобщение знаний</w:t>
      </w:r>
    </w:p>
    <w:bookmarkEnd w:id="685"/>
    <w:p w14:paraId="78AA09F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E4E57B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14:paraId="0E8837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ABA0442" w14:textId="77777777" w:rsidR="001B12BD" w:rsidRPr="00902963" w:rsidRDefault="00902963" w:rsidP="003465EA">
      <w:pPr>
        <w:rPr>
          <w:rFonts w:ascii="Times New Roman" w:hAnsi="Times New Roman" w:cs="Times New Roman"/>
          <w:b/>
          <w:sz w:val="28"/>
          <w:szCs w:val="28"/>
        </w:rPr>
      </w:pPr>
      <w:bookmarkStart w:id="686" w:name="sub_101865"/>
      <w:r w:rsidRPr="00902963">
        <w:rPr>
          <w:rFonts w:ascii="Times New Roman" w:hAnsi="Times New Roman" w:cs="Times New Roman"/>
          <w:b/>
          <w:sz w:val="28"/>
          <w:szCs w:val="28"/>
        </w:rPr>
        <w:t>Регионы России</w:t>
      </w:r>
    </w:p>
    <w:p w14:paraId="6D4206F4" w14:textId="77777777" w:rsidR="001B12BD" w:rsidRPr="00902963" w:rsidRDefault="001B12BD" w:rsidP="003465EA">
      <w:pPr>
        <w:rPr>
          <w:rFonts w:ascii="Times New Roman" w:hAnsi="Times New Roman" w:cs="Times New Roman"/>
          <w:b/>
          <w:i/>
          <w:sz w:val="28"/>
          <w:szCs w:val="28"/>
        </w:rPr>
      </w:pPr>
      <w:bookmarkStart w:id="687" w:name="sub_101875"/>
      <w:bookmarkEnd w:id="686"/>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87"/>
    <w:p w14:paraId="1911BA9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82F5D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C290871" w14:textId="77777777" w:rsidR="001B12BD" w:rsidRPr="00902963" w:rsidRDefault="00902963" w:rsidP="003465EA">
      <w:pPr>
        <w:rPr>
          <w:rFonts w:ascii="Times New Roman" w:hAnsi="Times New Roman" w:cs="Times New Roman"/>
          <w:b/>
          <w:i/>
          <w:sz w:val="28"/>
          <w:szCs w:val="28"/>
        </w:rPr>
      </w:pPr>
      <w:bookmarkStart w:id="688" w:name="sub_101876"/>
      <w:r>
        <w:rPr>
          <w:rFonts w:ascii="Times New Roman" w:hAnsi="Times New Roman" w:cs="Times New Roman"/>
          <w:b/>
          <w:i/>
          <w:sz w:val="28"/>
          <w:szCs w:val="28"/>
        </w:rPr>
        <w:t>Восточный макрорегион России</w:t>
      </w:r>
    </w:p>
    <w:bookmarkEnd w:id="688"/>
    <w:p w14:paraId="3D35AE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F62B16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человеческого капитала двух </w:t>
      </w:r>
      <w:r w:rsidRPr="006779AC">
        <w:rPr>
          <w:rFonts w:ascii="Times New Roman" w:hAnsi="Times New Roman" w:cs="Times New Roman"/>
          <w:sz w:val="28"/>
          <w:szCs w:val="28"/>
        </w:rPr>
        <w:lastRenderedPageBreak/>
        <w:t>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183D0C0C" w14:textId="77777777" w:rsidR="001B12BD" w:rsidRPr="00902963" w:rsidRDefault="00902963" w:rsidP="003465EA">
      <w:pPr>
        <w:rPr>
          <w:rFonts w:ascii="Times New Roman" w:hAnsi="Times New Roman" w:cs="Times New Roman"/>
          <w:b/>
          <w:i/>
          <w:sz w:val="28"/>
          <w:szCs w:val="28"/>
        </w:rPr>
      </w:pPr>
      <w:bookmarkStart w:id="689" w:name="sub_101877"/>
      <w:r>
        <w:rPr>
          <w:rFonts w:ascii="Times New Roman" w:hAnsi="Times New Roman" w:cs="Times New Roman"/>
          <w:b/>
          <w:i/>
          <w:sz w:val="28"/>
          <w:szCs w:val="28"/>
        </w:rPr>
        <w:t>Обобщение знаний</w:t>
      </w:r>
    </w:p>
    <w:bookmarkEnd w:id="689"/>
    <w:p w14:paraId="7903E8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25F57CD2" w14:textId="77777777" w:rsidR="001B12BD" w:rsidRPr="00902963" w:rsidRDefault="00902963" w:rsidP="003465EA">
      <w:pPr>
        <w:rPr>
          <w:rFonts w:ascii="Times New Roman" w:hAnsi="Times New Roman" w:cs="Times New Roman"/>
          <w:b/>
          <w:sz w:val="28"/>
          <w:szCs w:val="28"/>
        </w:rPr>
      </w:pPr>
      <w:bookmarkStart w:id="690" w:name="sub_101866"/>
      <w:r>
        <w:rPr>
          <w:rFonts w:ascii="Times New Roman" w:hAnsi="Times New Roman" w:cs="Times New Roman"/>
          <w:b/>
          <w:sz w:val="28"/>
          <w:szCs w:val="28"/>
        </w:rPr>
        <w:t>Россия в современном мире</w:t>
      </w:r>
    </w:p>
    <w:bookmarkEnd w:id="690"/>
    <w:p w14:paraId="55C239B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172CE884" w14:textId="77777777"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0E0CAEC" w14:textId="77777777" w:rsidR="00213688" w:rsidRPr="006779AC" w:rsidRDefault="00213688" w:rsidP="004C2660">
      <w:pPr>
        <w:ind w:firstLine="0"/>
        <w:rPr>
          <w:rFonts w:ascii="Times New Roman" w:hAnsi="Times New Roman" w:cs="Times New Roman"/>
          <w:sz w:val="28"/>
          <w:szCs w:val="28"/>
        </w:rPr>
      </w:pPr>
    </w:p>
    <w:p w14:paraId="3AD597B3" w14:textId="77777777" w:rsidR="001B12BD" w:rsidRDefault="00902963" w:rsidP="003465EA">
      <w:pPr>
        <w:rPr>
          <w:rFonts w:ascii="Times New Roman" w:hAnsi="Times New Roman" w:cs="Times New Roman"/>
          <w:b/>
          <w:sz w:val="28"/>
          <w:szCs w:val="28"/>
        </w:rPr>
      </w:pPr>
      <w:bookmarkStart w:id="691"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14:paraId="2F29914F" w14:textId="77777777" w:rsidR="00213688" w:rsidRDefault="00213688" w:rsidP="003465EA">
      <w:pPr>
        <w:rPr>
          <w:rFonts w:ascii="Times New Roman" w:hAnsi="Times New Roman" w:cs="Times New Roman"/>
          <w:b/>
          <w:sz w:val="28"/>
          <w:szCs w:val="28"/>
        </w:rPr>
      </w:pPr>
    </w:p>
    <w:p w14:paraId="68B85106" w14:textId="77777777"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14:paraId="02093E68" w14:textId="77777777" w:rsidR="001B12BD" w:rsidRPr="000A737A" w:rsidRDefault="001B12BD" w:rsidP="003465EA">
      <w:pPr>
        <w:rPr>
          <w:rFonts w:ascii="Times New Roman" w:hAnsi="Times New Roman" w:cs="Times New Roman"/>
          <w:b/>
          <w:i/>
          <w:sz w:val="28"/>
          <w:szCs w:val="28"/>
        </w:rPr>
      </w:pPr>
      <w:bookmarkStart w:id="692" w:name="sub_101878"/>
      <w:bookmarkEnd w:id="691"/>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14:paraId="37ABCC7C" w14:textId="77777777" w:rsidR="001B12BD" w:rsidRPr="006779AC" w:rsidRDefault="00AF5496" w:rsidP="003465EA">
      <w:pPr>
        <w:rPr>
          <w:rFonts w:ascii="Times New Roman" w:hAnsi="Times New Roman" w:cs="Times New Roman"/>
          <w:sz w:val="28"/>
          <w:szCs w:val="28"/>
        </w:rPr>
      </w:pPr>
      <w:bookmarkStart w:id="693" w:name="sub_101885"/>
      <w:bookmarkEnd w:id="692"/>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4D08D6F" w14:textId="77777777" w:rsidR="001B12BD" w:rsidRPr="006779AC" w:rsidRDefault="00AF5496" w:rsidP="003465EA">
      <w:pPr>
        <w:rPr>
          <w:rFonts w:ascii="Times New Roman" w:hAnsi="Times New Roman" w:cs="Times New Roman"/>
          <w:sz w:val="28"/>
          <w:szCs w:val="28"/>
        </w:rPr>
      </w:pPr>
      <w:bookmarkStart w:id="694" w:name="sub_101886"/>
      <w:bookmarkEnd w:id="693"/>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FCECABE" w14:textId="77777777" w:rsidR="001B12BD" w:rsidRPr="006779AC" w:rsidRDefault="00AF5496" w:rsidP="003465EA">
      <w:pPr>
        <w:rPr>
          <w:rFonts w:ascii="Times New Roman" w:hAnsi="Times New Roman" w:cs="Times New Roman"/>
          <w:sz w:val="28"/>
          <w:szCs w:val="28"/>
        </w:rPr>
      </w:pPr>
      <w:bookmarkStart w:id="695" w:name="sub_101887"/>
      <w:bookmarkEnd w:id="694"/>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001B12BD" w:rsidRPr="006779AC">
        <w:rPr>
          <w:rFonts w:ascii="Times New Roman" w:hAnsi="Times New Roman" w:cs="Times New Roman"/>
          <w:sz w:val="28"/>
          <w:szCs w:val="28"/>
        </w:rPr>
        <w:lastRenderedPageBreak/>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44B8B0" w14:textId="77777777" w:rsidR="001B12BD" w:rsidRPr="006779AC" w:rsidRDefault="00AF5496" w:rsidP="003465EA">
      <w:pPr>
        <w:rPr>
          <w:rFonts w:ascii="Times New Roman" w:hAnsi="Times New Roman" w:cs="Times New Roman"/>
          <w:sz w:val="28"/>
          <w:szCs w:val="28"/>
        </w:rPr>
      </w:pPr>
      <w:bookmarkStart w:id="696" w:name="sub_101888"/>
      <w:bookmarkEnd w:id="695"/>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66DED5D" w14:textId="77777777" w:rsidR="001B12BD" w:rsidRPr="006779AC" w:rsidRDefault="00AF5496" w:rsidP="003465EA">
      <w:pPr>
        <w:rPr>
          <w:rFonts w:ascii="Times New Roman" w:hAnsi="Times New Roman" w:cs="Times New Roman"/>
          <w:sz w:val="28"/>
          <w:szCs w:val="28"/>
        </w:rPr>
      </w:pPr>
      <w:bookmarkStart w:id="697" w:name="sub_101889"/>
      <w:bookmarkEnd w:id="696"/>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237CFD1" w14:textId="77777777" w:rsidR="001B12BD" w:rsidRPr="006779AC" w:rsidRDefault="00AF5496" w:rsidP="003465EA">
      <w:pPr>
        <w:rPr>
          <w:rFonts w:ascii="Times New Roman" w:hAnsi="Times New Roman" w:cs="Times New Roman"/>
          <w:sz w:val="28"/>
          <w:szCs w:val="28"/>
        </w:rPr>
      </w:pPr>
      <w:bookmarkStart w:id="698" w:name="sub_101890"/>
      <w:bookmarkEnd w:id="69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22C6643" w14:textId="77777777" w:rsidR="001B12BD" w:rsidRPr="006779AC" w:rsidRDefault="00AF5496" w:rsidP="003465EA">
      <w:pPr>
        <w:rPr>
          <w:rFonts w:ascii="Times New Roman" w:hAnsi="Times New Roman" w:cs="Times New Roman"/>
          <w:sz w:val="28"/>
          <w:szCs w:val="28"/>
        </w:rPr>
      </w:pPr>
      <w:bookmarkStart w:id="699" w:name="sub_101891"/>
      <w:bookmarkEnd w:id="69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C5BC9F2" w14:textId="77777777" w:rsidR="001B12BD" w:rsidRDefault="00AF5496" w:rsidP="003465EA">
      <w:pPr>
        <w:rPr>
          <w:rFonts w:ascii="Times New Roman" w:hAnsi="Times New Roman" w:cs="Times New Roman"/>
          <w:sz w:val="28"/>
          <w:szCs w:val="28"/>
        </w:rPr>
      </w:pPr>
      <w:bookmarkStart w:id="700" w:name="sub_101892"/>
      <w:bookmarkEnd w:id="69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w:t>
      </w:r>
      <w:r w:rsidR="001B12BD" w:rsidRPr="006779AC">
        <w:rPr>
          <w:rFonts w:ascii="Times New Roman" w:hAnsi="Times New Roman" w:cs="Times New Roman"/>
          <w:sz w:val="28"/>
          <w:szCs w:val="28"/>
        </w:rPr>
        <w:lastRenderedPageBreak/>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5F05D6" w14:textId="77777777" w:rsidR="000A737A" w:rsidRDefault="000A737A" w:rsidP="003465EA">
      <w:pPr>
        <w:rPr>
          <w:rFonts w:ascii="Times New Roman" w:hAnsi="Times New Roman" w:cs="Times New Roman"/>
          <w:sz w:val="28"/>
          <w:szCs w:val="28"/>
        </w:rPr>
      </w:pPr>
    </w:p>
    <w:p w14:paraId="406F89B5" w14:textId="77777777"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14:paraId="1202A99E" w14:textId="77777777" w:rsidR="001B12BD" w:rsidRDefault="001B12BD" w:rsidP="003465EA">
      <w:pPr>
        <w:rPr>
          <w:rFonts w:ascii="Times New Roman" w:hAnsi="Times New Roman" w:cs="Times New Roman"/>
          <w:b/>
          <w:i/>
          <w:sz w:val="28"/>
          <w:szCs w:val="28"/>
        </w:rPr>
      </w:pPr>
      <w:bookmarkStart w:id="701" w:name="sub_101879"/>
      <w:bookmarkEnd w:id="700"/>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14:paraId="0B31C31B" w14:textId="77777777"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14:paraId="0F1698D6" w14:textId="77777777" w:rsidR="001B12BD" w:rsidRPr="00DB6AA2" w:rsidRDefault="001B12BD" w:rsidP="003465EA">
      <w:pPr>
        <w:rPr>
          <w:rFonts w:ascii="Times New Roman" w:hAnsi="Times New Roman" w:cs="Times New Roman"/>
          <w:i/>
          <w:sz w:val="28"/>
          <w:szCs w:val="28"/>
        </w:rPr>
      </w:pPr>
      <w:bookmarkStart w:id="702" w:name="sub_101893"/>
      <w:bookmarkEnd w:id="701"/>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2"/>
    <w:p w14:paraId="70F1FBCB"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14:paraId="0E55817A"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14:paraId="0154DA0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14:paraId="2F3BD9B7"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14:paraId="261BFF4D"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B1DE655"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51A134C" w14:textId="77777777" w:rsidR="001B12BD" w:rsidRPr="00DB6AA2" w:rsidRDefault="001B12BD" w:rsidP="003465EA">
      <w:pPr>
        <w:rPr>
          <w:rFonts w:ascii="Times New Roman" w:hAnsi="Times New Roman" w:cs="Times New Roman"/>
          <w:i/>
          <w:sz w:val="28"/>
          <w:szCs w:val="28"/>
        </w:rPr>
      </w:pPr>
      <w:bookmarkStart w:id="703"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3"/>
    <w:p w14:paraId="34632696"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14:paraId="5ACC0DBA"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1376C1D"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63B82A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411278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14:paraId="31252E9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A7A4A6C"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прогнозировать возможное дальнейшее развитие географических </w:t>
      </w:r>
      <w:r w:rsidR="001B12BD" w:rsidRPr="006779AC">
        <w:rPr>
          <w:rFonts w:ascii="Times New Roman" w:hAnsi="Times New Roman" w:cs="Times New Roman"/>
          <w:sz w:val="28"/>
          <w:szCs w:val="28"/>
        </w:rPr>
        <w:lastRenderedPageBreak/>
        <w:t>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0860812" w14:textId="77777777" w:rsidR="001B12BD" w:rsidRPr="00DB6AA2" w:rsidRDefault="001B12BD" w:rsidP="003465EA">
      <w:pPr>
        <w:rPr>
          <w:rFonts w:ascii="Times New Roman" w:hAnsi="Times New Roman" w:cs="Times New Roman"/>
          <w:i/>
          <w:sz w:val="28"/>
          <w:szCs w:val="28"/>
        </w:rPr>
      </w:pPr>
      <w:bookmarkStart w:id="704"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4"/>
    <w:p w14:paraId="70F077AC"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42BF938"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14:paraId="3604BD6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14:paraId="6EE1D228"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14:paraId="684830E7"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14:paraId="34890F2C" w14:textId="77777777"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14:paraId="0917CB20" w14:textId="77777777"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14:paraId="70D850AE" w14:textId="77777777" w:rsidR="001B12BD" w:rsidRPr="000A737A" w:rsidRDefault="001B12BD" w:rsidP="003465EA">
      <w:pPr>
        <w:rPr>
          <w:rFonts w:ascii="Times New Roman" w:hAnsi="Times New Roman" w:cs="Times New Roman"/>
          <w:i/>
          <w:sz w:val="28"/>
          <w:szCs w:val="28"/>
        </w:rPr>
      </w:pPr>
      <w:bookmarkStart w:id="705"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05"/>
    <w:p w14:paraId="359C1D0C"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41131653"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4C3423"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A78EF37" w14:textId="77777777"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14:paraId="1C7DFC48" w14:textId="77777777"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14:paraId="28440DD4" w14:textId="77777777" w:rsidR="001B12BD" w:rsidRPr="00DB6AA2" w:rsidRDefault="001B12BD" w:rsidP="003465EA">
      <w:pPr>
        <w:rPr>
          <w:rFonts w:ascii="Times New Roman" w:hAnsi="Times New Roman" w:cs="Times New Roman"/>
          <w:i/>
          <w:sz w:val="28"/>
          <w:szCs w:val="28"/>
        </w:rPr>
      </w:pPr>
      <w:bookmarkStart w:id="706"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6"/>
    <w:p w14:paraId="55D35648"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7A1E0F3"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83F871F" w14:textId="77777777" w:rsidR="001B12BD" w:rsidRPr="00DB6AA2" w:rsidRDefault="001B12BD" w:rsidP="003465EA">
      <w:pPr>
        <w:rPr>
          <w:rFonts w:ascii="Times New Roman" w:hAnsi="Times New Roman" w:cs="Times New Roman"/>
          <w:i/>
          <w:sz w:val="28"/>
          <w:szCs w:val="28"/>
        </w:rPr>
      </w:pPr>
      <w:bookmarkStart w:id="707"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07"/>
    <w:p w14:paraId="082F76A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14:paraId="1FE67AB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14:paraId="67FFA1B7"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BC963"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14:paraId="7499C7FC"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14:paraId="4A99F366" w14:textId="77777777"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14:paraId="0F1B7CC7" w14:textId="77777777"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14:paraId="2C8EA746" w14:textId="77777777" w:rsidR="001B12BD" w:rsidRPr="00DB6AA2" w:rsidRDefault="001B12BD" w:rsidP="003465EA">
      <w:pPr>
        <w:rPr>
          <w:rFonts w:ascii="Times New Roman" w:hAnsi="Times New Roman" w:cs="Times New Roman"/>
          <w:i/>
          <w:sz w:val="28"/>
          <w:szCs w:val="28"/>
        </w:rPr>
      </w:pPr>
      <w:bookmarkStart w:id="708"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08"/>
    <w:p w14:paraId="77B3FF1E"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F4F282B"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AC4E6A5" w14:textId="77777777"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ED1066E" w14:textId="77777777" w:rsidR="0067146B" w:rsidRDefault="0067146B" w:rsidP="003465EA">
      <w:pPr>
        <w:rPr>
          <w:rFonts w:ascii="Times New Roman" w:hAnsi="Times New Roman" w:cs="Times New Roman"/>
          <w:sz w:val="28"/>
          <w:szCs w:val="28"/>
        </w:rPr>
      </w:pPr>
    </w:p>
    <w:p w14:paraId="13F09689" w14:textId="77777777"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14:paraId="0FCBC0D1" w14:textId="77777777"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14:paraId="16B0CA80" w14:textId="77777777"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14:paraId="1755494C" w14:textId="77777777" w:rsidR="001B12BD" w:rsidRPr="00DB6AA2" w:rsidRDefault="001B12BD" w:rsidP="003465EA">
      <w:pPr>
        <w:rPr>
          <w:rFonts w:ascii="Times New Roman" w:hAnsi="Times New Roman" w:cs="Times New Roman"/>
          <w:b/>
          <w:i/>
          <w:sz w:val="28"/>
          <w:szCs w:val="28"/>
        </w:rPr>
      </w:pPr>
      <w:bookmarkStart w:id="709" w:name="sub_101880"/>
      <w:r w:rsidRPr="00DB6AA2">
        <w:rPr>
          <w:rFonts w:ascii="Times New Roman" w:hAnsi="Times New Roman" w:cs="Times New Roman"/>
          <w:b/>
          <w:i/>
          <w:sz w:val="28"/>
          <w:szCs w:val="28"/>
        </w:rPr>
        <w:t>К концу 5 класса обучающийся научится:</w:t>
      </w:r>
    </w:p>
    <w:bookmarkEnd w:id="709"/>
    <w:p w14:paraId="3DE9B64F"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14:paraId="4A03DC66"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12B1DE2"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E261F0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14:paraId="578009CE"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60516A0"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6C41DC74"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14:paraId="35B3304C"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w:t>
      </w:r>
      <w:r w:rsidR="001B12BD" w:rsidRPr="006779AC">
        <w:rPr>
          <w:rFonts w:ascii="Times New Roman" w:hAnsi="Times New Roman" w:cs="Times New Roman"/>
          <w:sz w:val="28"/>
          <w:szCs w:val="28"/>
        </w:rPr>
        <w:lastRenderedPageBreak/>
        <w:t>практико-ориентированных задач;</w:t>
      </w:r>
    </w:p>
    <w:p w14:paraId="3650ABA7"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4FD5E98D" w14:textId="77777777"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14:paraId="5C6DB5CA"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77E3F1FA"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7EC6FDBA"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14:paraId="3300B6CA"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14:paraId="3D7144B7"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14:paraId="3D65F872"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14:paraId="0BF910B3"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проявления в окружающем мире внутренних и внешних процессов </w:t>
      </w:r>
      <w:proofErr w:type="spellStart"/>
      <w:r w:rsidR="001B12BD" w:rsidRPr="006779AC">
        <w:rPr>
          <w:rFonts w:ascii="Times New Roman" w:hAnsi="Times New Roman" w:cs="Times New Roman"/>
          <w:sz w:val="28"/>
          <w:szCs w:val="28"/>
        </w:rPr>
        <w:t>рельефообразования</w:t>
      </w:r>
      <w:proofErr w:type="spellEnd"/>
      <w:r w:rsidR="001B12BD" w:rsidRPr="006779AC">
        <w:rPr>
          <w:rFonts w:ascii="Times New Roman" w:hAnsi="Times New Roman" w:cs="Times New Roman"/>
          <w:sz w:val="28"/>
          <w:szCs w:val="28"/>
        </w:rPr>
        <w:t>: вулканизма, землетрясений; физического, химического и биологического видов выветривания; классифицировать острова по происхождению;</w:t>
      </w:r>
    </w:p>
    <w:p w14:paraId="6D0249FD"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14:paraId="0BDD5A23"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14:paraId="45D7A17E"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C5B4220" w14:textId="77777777"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действия внешних процессов </w:t>
      </w:r>
      <w:proofErr w:type="spellStart"/>
      <w:r w:rsidR="001B12BD" w:rsidRPr="006779AC">
        <w:rPr>
          <w:rFonts w:ascii="Times New Roman" w:hAnsi="Times New Roman" w:cs="Times New Roman"/>
          <w:sz w:val="28"/>
          <w:szCs w:val="28"/>
        </w:rPr>
        <w:t>рельефообразования</w:t>
      </w:r>
      <w:proofErr w:type="spellEnd"/>
      <w:r w:rsidR="001B12BD" w:rsidRPr="006779AC">
        <w:rPr>
          <w:rFonts w:ascii="Times New Roman" w:hAnsi="Times New Roman" w:cs="Times New Roman"/>
          <w:sz w:val="28"/>
          <w:szCs w:val="28"/>
        </w:rPr>
        <w:t xml:space="preserve"> и наличия полезных ископаемых в своей местности;</w:t>
      </w:r>
    </w:p>
    <w:p w14:paraId="5404C048" w14:textId="77777777"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517155" w14:textId="77777777" w:rsidR="0067146B" w:rsidRDefault="0067146B" w:rsidP="003465EA">
      <w:pPr>
        <w:rPr>
          <w:rFonts w:ascii="Times New Roman" w:hAnsi="Times New Roman" w:cs="Times New Roman"/>
          <w:sz w:val="28"/>
          <w:szCs w:val="28"/>
        </w:rPr>
      </w:pPr>
    </w:p>
    <w:p w14:paraId="3075A84A" w14:textId="77777777"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14:paraId="2CC5F3A1" w14:textId="77777777" w:rsidR="001B12BD" w:rsidRPr="00DB6AA2" w:rsidRDefault="001B12BD" w:rsidP="003465EA">
      <w:pPr>
        <w:rPr>
          <w:rFonts w:ascii="Times New Roman" w:hAnsi="Times New Roman" w:cs="Times New Roman"/>
          <w:b/>
          <w:i/>
          <w:sz w:val="28"/>
          <w:szCs w:val="28"/>
        </w:rPr>
      </w:pPr>
      <w:bookmarkStart w:id="710" w:name="sub_101881"/>
      <w:r w:rsidRPr="00DB6AA2">
        <w:rPr>
          <w:rFonts w:ascii="Times New Roman" w:hAnsi="Times New Roman" w:cs="Times New Roman"/>
          <w:b/>
          <w:i/>
          <w:sz w:val="28"/>
          <w:szCs w:val="28"/>
        </w:rPr>
        <w:t>К концу 6 класса обучающийся научится:</w:t>
      </w:r>
    </w:p>
    <w:bookmarkEnd w:id="710"/>
    <w:p w14:paraId="41202BAC"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A384A9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w:t>
      </w:r>
      <w:r w:rsidR="001B12BD" w:rsidRPr="006779AC">
        <w:rPr>
          <w:rFonts w:ascii="Times New Roman" w:hAnsi="Times New Roman" w:cs="Times New Roman"/>
          <w:sz w:val="28"/>
          <w:szCs w:val="28"/>
        </w:rPr>
        <w:lastRenderedPageBreak/>
        <w:t>практико-ориентированных задач, и извлекать её из различных источников;</w:t>
      </w:r>
    </w:p>
    <w:p w14:paraId="2C91516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14:paraId="5DED97A4"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14:paraId="7EDF4EA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14:paraId="57D897C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14:paraId="2B44BCE3"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14:paraId="070F1E65"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14:paraId="6A0DB89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14:paraId="2B6E958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14:paraId="4C6A2EE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14:paraId="209576B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14:paraId="20F7D918"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14:paraId="5F50314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14:paraId="22805108"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FB175A0"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5FA4D2C"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E6F66DB"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2C9992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0B064757"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0AEB8EFB"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09D8EA6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14:paraId="61A5109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47B4DD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проводить измерения температуры воздуха, атмосферного давления, </w:t>
      </w:r>
      <w:r w:rsidR="001B12BD" w:rsidRPr="006779AC">
        <w:rPr>
          <w:rFonts w:ascii="Times New Roman" w:hAnsi="Times New Roman" w:cs="Times New Roman"/>
          <w:sz w:val="28"/>
          <w:szCs w:val="28"/>
        </w:rPr>
        <w:lastRenderedPageBreak/>
        <w:t>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5966E4FC"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14:paraId="5B6B7F3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14:paraId="45FD7CB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14:paraId="28A6306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14:paraId="0A9AC00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14:paraId="6DC658C9" w14:textId="77777777"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48FB59" w14:textId="77777777" w:rsidR="0067146B" w:rsidRDefault="0067146B" w:rsidP="003465EA">
      <w:pPr>
        <w:rPr>
          <w:rFonts w:ascii="Times New Roman" w:hAnsi="Times New Roman" w:cs="Times New Roman"/>
          <w:sz w:val="28"/>
          <w:szCs w:val="28"/>
        </w:rPr>
      </w:pPr>
    </w:p>
    <w:p w14:paraId="23DF6791" w14:textId="77777777"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14:paraId="4C94DE3F" w14:textId="77777777" w:rsidR="001B12BD" w:rsidRPr="00DB6AA2" w:rsidRDefault="001B12BD" w:rsidP="003465EA">
      <w:pPr>
        <w:rPr>
          <w:rFonts w:ascii="Times New Roman" w:hAnsi="Times New Roman" w:cs="Times New Roman"/>
          <w:b/>
          <w:i/>
          <w:sz w:val="28"/>
          <w:szCs w:val="28"/>
        </w:rPr>
      </w:pPr>
      <w:bookmarkStart w:id="711" w:name="sub_101882"/>
      <w:r w:rsidRPr="00DB6AA2">
        <w:rPr>
          <w:rFonts w:ascii="Times New Roman" w:hAnsi="Times New Roman" w:cs="Times New Roman"/>
          <w:b/>
          <w:i/>
          <w:sz w:val="28"/>
          <w:szCs w:val="28"/>
        </w:rPr>
        <w:t>К концу 7 класса обучающийся научится:</w:t>
      </w:r>
    </w:p>
    <w:bookmarkEnd w:id="711"/>
    <w:p w14:paraId="061EF60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CD1F80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14:paraId="4E263F2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C517DA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4D4D67B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14:paraId="2D91F78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14:paraId="53D2F560"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14:paraId="5F1C4834"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B0AD50C"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14:paraId="499C0540"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14:paraId="01824491"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14:paraId="7D8D19C2"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образование тропических муссонов, пассатов тропических </w:t>
      </w:r>
      <w:r w:rsidR="001B12BD" w:rsidRPr="006779AC">
        <w:rPr>
          <w:rFonts w:ascii="Times New Roman" w:hAnsi="Times New Roman" w:cs="Times New Roman"/>
          <w:sz w:val="28"/>
          <w:szCs w:val="28"/>
        </w:rPr>
        <w:lastRenderedPageBreak/>
        <w:t>широт, западных ветров;</w:t>
      </w:r>
    </w:p>
    <w:p w14:paraId="29221254"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14:paraId="1B25E048"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описывать климат территории по </w:t>
      </w:r>
      <w:proofErr w:type="spellStart"/>
      <w:r w:rsidR="001B12BD" w:rsidRPr="006779AC">
        <w:rPr>
          <w:rFonts w:ascii="Times New Roman" w:hAnsi="Times New Roman" w:cs="Times New Roman"/>
          <w:sz w:val="28"/>
          <w:szCs w:val="28"/>
        </w:rPr>
        <w:t>климатограмме</w:t>
      </w:r>
      <w:proofErr w:type="spellEnd"/>
      <w:r w:rsidR="001B12BD" w:rsidRPr="006779AC">
        <w:rPr>
          <w:rFonts w:ascii="Times New Roman" w:hAnsi="Times New Roman" w:cs="Times New Roman"/>
          <w:sz w:val="28"/>
          <w:szCs w:val="28"/>
        </w:rPr>
        <w:t>;</w:t>
      </w:r>
    </w:p>
    <w:p w14:paraId="1719F3BD"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14:paraId="59A85B5F"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C630D1"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14:paraId="104B8B95"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D369BC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304356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380BAA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14:paraId="7C849E0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14:paraId="06AEA5AC"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14:paraId="75165D2C"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14:paraId="760148D5"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14:paraId="2A540A4B"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14:paraId="751B9CE9"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14:paraId="3F5F834A"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14:paraId="4E3C9668"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14:paraId="0562FC89"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17EC4B3"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14:paraId="374CD1F5"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14:paraId="191F700F"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61AB0EF" w14:textId="77777777"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902B79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w:t>
      </w:r>
      <w:r w:rsidR="001B12BD" w:rsidRPr="006779AC">
        <w:rPr>
          <w:rFonts w:ascii="Times New Roman" w:hAnsi="Times New Roman" w:cs="Times New Roman"/>
          <w:sz w:val="28"/>
          <w:szCs w:val="28"/>
        </w:rPr>
        <w:lastRenderedPageBreak/>
        <w:t>представленную в одном или нескольких источниках, для решения различных учебных и практико-ориентированных задач;</w:t>
      </w:r>
    </w:p>
    <w:p w14:paraId="6849CB8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72112825" w14:textId="77777777"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73DFF31" w14:textId="77777777" w:rsidR="0067146B" w:rsidRDefault="0067146B" w:rsidP="003465EA">
      <w:pPr>
        <w:rPr>
          <w:rFonts w:ascii="Times New Roman" w:hAnsi="Times New Roman" w:cs="Times New Roman"/>
          <w:sz w:val="28"/>
          <w:szCs w:val="28"/>
        </w:rPr>
      </w:pPr>
    </w:p>
    <w:p w14:paraId="4073B612" w14:textId="77777777"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14:paraId="321C9E04" w14:textId="77777777" w:rsidR="001B12BD" w:rsidRPr="001354B4" w:rsidRDefault="001B12BD" w:rsidP="003465EA">
      <w:pPr>
        <w:rPr>
          <w:rFonts w:ascii="Times New Roman" w:hAnsi="Times New Roman" w:cs="Times New Roman"/>
          <w:b/>
          <w:i/>
          <w:sz w:val="28"/>
          <w:szCs w:val="28"/>
        </w:rPr>
      </w:pPr>
      <w:bookmarkStart w:id="712" w:name="sub_101883"/>
      <w:r w:rsidRPr="001354B4">
        <w:rPr>
          <w:rFonts w:ascii="Times New Roman" w:hAnsi="Times New Roman" w:cs="Times New Roman"/>
          <w:b/>
          <w:i/>
          <w:sz w:val="28"/>
          <w:szCs w:val="28"/>
        </w:rPr>
        <w:t>К концу 8 класса обучающийся научится:</w:t>
      </w:r>
    </w:p>
    <w:bookmarkEnd w:id="712"/>
    <w:p w14:paraId="0EE6D24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14:paraId="481CB013"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0F9BA60B"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14:paraId="613D9F0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14:paraId="1409CD3F"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14:paraId="5713A23B"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2743A20D"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8ACA6C9"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14:paraId="42875399"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14:paraId="5C9EE19B"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641ED05"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2EC05E"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14:paraId="2E96B10A"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14:paraId="66128CC5"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w:t>
      </w:r>
      <w:r w:rsidR="001B12BD" w:rsidRPr="006779AC">
        <w:rPr>
          <w:rFonts w:ascii="Times New Roman" w:hAnsi="Times New Roman" w:cs="Times New Roman"/>
          <w:sz w:val="28"/>
          <w:szCs w:val="28"/>
        </w:rPr>
        <w:lastRenderedPageBreak/>
        <w:t>общества в пределах отдельных территорий для решения практико-ориентированных задач в контексте реальной жизни;</w:t>
      </w:r>
    </w:p>
    <w:p w14:paraId="70AF4DFC"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14:paraId="104FB66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14:paraId="5D148E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14:paraId="78AE16A8"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14:paraId="49A81DE5"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14:paraId="518FC590"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14:paraId="139B0A5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14:paraId="3DE79992"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14:paraId="78FB4F33"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C1A5D93"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14:paraId="7A84A897"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4E44A10A"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9E2E3F6"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14:paraId="50501A59"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14:paraId="2C0FBB33"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28D5875"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14:paraId="338784E7"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1026A41" w14:textId="77777777"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w:t>
      </w:r>
      <w:proofErr w:type="spellStart"/>
      <w:r w:rsidR="001B12BD" w:rsidRPr="006779AC">
        <w:rPr>
          <w:rFonts w:ascii="Times New Roman" w:hAnsi="Times New Roman" w:cs="Times New Roman"/>
          <w:sz w:val="28"/>
          <w:szCs w:val="28"/>
        </w:rPr>
        <w:t>практикоориентированных</w:t>
      </w:r>
      <w:proofErr w:type="spellEnd"/>
      <w:r w:rsidR="001B12BD" w:rsidRPr="006779AC">
        <w:rPr>
          <w:rFonts w:ascii="Times New Roman" w:hAnsi="Times New Roman" w:cs="Times New Roman"/>
          <w:sz w:val="28"/>
          <w:szCs w:val="28"/>
        </w:rPr>
        <w:t xml:space="preserve"> задач;</w:t>
      </w:r>
    </w:p>
    <w:p w14:paraId="04B345BD" w14:textId="77777777"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C871C87" w14:textId="77777777" w:rsidR="0067146B" w:rsidRPr="006779AC" w:rsidRDefault="0067146B" w:rsidP="003465EA">
      <w:pPr>
        <w:rPr>
          <w:rFonts w:ascii="Times New Roman" w:hAnsi="Times New Roman" w:cs="Times New Roman"/>
          <w:sz w:val="28"/>
          <w:szCs w:val="28"/>
        </w:rPr>
      </w:pPr>
    </w:p>
    <w:p w14:paraId="165E6214" w14:textId="77777777"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13"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14:paraId="3DE556A2" w14:textId="77777777"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13"/>
    <w:p w14:paraId="223955A0"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C96ADA0"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B8F8614"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C177486"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ADE088E"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14:paraId="42FAFB30"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18344D8"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14:paraId="13F4D53C"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2A50C34"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w:t>
      </w:r>
      <w:r w:rsidR="001B12BD" w:rsidRPr="006779AC">
        <w:rPr>
          <w:rFonts w:ascii="Times New Roman" w:hAnsi="Times New Roman" w:cs="Times New Roman"/>
          <w:sz w:val="28"/>
          <w:szCs w:val="28"/>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0D20395"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3E012B2"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639E68C"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14:paraId="464E4A76"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14:paraId="448B5889"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0D062D3"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56C1770"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ECBF4E9"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17F6496"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F42B572"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14:paraId="5D379FEB"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39FEDB7B"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136C0C0"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14:paraId="2C8D28AB" w14:textId="77777777"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14:paraId="3E5DF453" w14:textId="77777777" w:rsidR="00CC525B" w:rsidRDefault="006B3446" w:rsidP="006B3446">
      <w:pPr>
        <w:ind w:firstLine="709"/>
        <w:rPr>
          <w:rFonts w:ascii="Times New Roman" w:hAnsi="Times New Roman"/>
          <w:b/>
          <w:sz w:val="28"/>
          <w:szCs w:val="28"/>
        </w:rPr>
      </w:pPr>
      <w:bookmarkStart w:id="714"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4</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14:paraId="3572EF14" w14:textId="77777777" w:rsidR="00213688" w:rsidRDefault="00213688" w:rsidP="00213688">
      <w:pPr>
        <w:ind w:firstLine="0"/>
        <w:rPr>
          <w:rFonts w:ascii="Times New Roman" w:hAnsi="Times New Roman"/>
          <w:b/>
          <w:sz w:val="28"/>
          <w:szCs w:val="28"/>
        </w:rPr>
      </w:pPr>
    </w:p>
    <w:p w14:paraId="154AA909" w14:textId="77777777"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14:paraId="6C437EC8" w14:textId="77777777"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463A78E" w14:textId="77777777" w:rsidR="00CE7794" w:rsidRPr="00C51628" w:rsidRDefault="00CE7794" w:rsidP="00CE7794">
      <w:pPr>
        <w:pStyle w:val="23"/>
        <w:shd w:val="clear" w:color="auto" w:fill="auto"/>
        <w:tabs>
          <w:tab w:val="left" w:pos="1533"/>
        </w:tabs>
        <w:spacing w:before="0" w:after="0" w:line="240" w:lineRule="auto"/>
        <w:ind w:firstLine="709"/>
      </w:pPr>
    </w:p>
    <w:p w14:paraId="2E1FD7D1" w14:textId="77777777"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14:paraId="16A72FB1" w14:textId="77777777"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6DD46B6" w14:textId="77777777"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1EE6A71" w14:textId="77777777"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2763EFB" w14:textId="77777777"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14:paraId="0D5AD311" w14:textId="77777777"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705FE946" w14:textId="77777777"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A8518D1" w14:textId="77777777"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14:paraId="4F15E377" w14:textId="77777777"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 xml:space="preserve">в </w:t>
      </w:r>
      <w:r w:rsidRPr="00ED4A1D">
        <w:lastRenderedPageBreak/>
        <w:t>образовательных организациях Российской Федерации, реализующих основные общеобразовательные программы.</w:t>
      </w:r>
    </w:p>
    <w:p w14:paraId="15C42865" w14:textId="77777777"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14:paraId="214E6E34" w14:textId="77777777"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14:paraId="58E68D9E" w14:textId="77777777"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14:paraId="1FD3C03D" w14:textId="77777777"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14:paraId="1982B5D6" w14:textId="77777777"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14:paraId="468685C5" w14:textId="77777777"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31C6A4CB" w14:textId="77777777"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14:paraId="2CACCB80" w14:textId="77777777"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14:paraId="7C07B979" w14:textId="77777777"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14:paraId="4F635E34" w14:textId="77777777"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14:paraId="3221C57C" w14:textId="77777777"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4A202A8" w14:textId="77777777"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64CD45A" w14:textId="77777777" w:rsidR="003A2B23" w:rsidRPr="00786CA1" w:rsidRDefault="00484321" w:rsidP="00ED4A1D">
      <w:pPr>
        <w:pStyle w:val="23"/>
        <w:shd w:val="clear" w:color="auto" w:fill="auto"/>
        <w:spacing w:before="0" w:after="0" w:line="240" w:lineRule="auto"/>
        <w:ind w:firstLine="709"/>
      </w:pPr>
      <w:r>
        <w:t>- </w:t>
      </w:r>
      <w:r w:rsidR="003A2B23" w:rsidRPr="00ED4A1D">
        <w:t xml:space="preserve">знакомство со </w:t>
      </w:r>
      <w:r w:rsidR="003A2B23" w:rsidRPr="00786CA1">
        <w:t>сферами профессиональной деятельности, связанными с физикой, и современными технологиями, основанными на достижениях физической науки.</w:t>
      </w:r>
    </w:p>
    <w:p w14:paraId="2C7B5B0F" w14:textId="77777777" w:rsidR="00213688" w:rsidRPr="00786CA1" w:rsidRDefault="00213688" w:rsidP="00213688">
      <w:pPr>
        <w:pStyle w:val="23"/>
        <w:shd w:val="clear" w:color="auto" w:fill="auto"/>
        <w:spacing w:before="0" w:after="0" w:line="240" w:lineRule="auto"/>
        <w:ind w:firstLine="709"/>
      </w:pPr>
      <w:r w:rsidRPr="00786CA1">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3612A8A" w14:textId="77777777" w:rsidR="00C80863" w:rsidRPr="00786CA1" w:rsidRDefault="00C80863" w:rsidP="00C80863">
      <w:pPr>
        <w:widowControl/>
        <w:autoSpaceDE/>
        <w:autoSpaceDN/>
        <w:adjustRightInd/>
        <w:ind w:firstLine="709"/>
        <w:rPr>
          <w:rFonts w:ascii="Times New Roman" w:hAnsi="Times New Roman" w:cs="Times New Roman"/>
          <w:b/>
          <w:i/>
          <w:sz w:val="28"/>
          <w:szCs w:val="28"/>
          <w:lang w:eastAsia="en-US"/>
        </w:rPr>
      </w:pPr>
    </w:p>
    <w:p w14:paraId="11A9ACAE" w14:textId="77777777" w:rsidR="00C80863" w:rsidRPr="00786CA1" w:rsidRDefault="00C80863" w:rsidP="00C80863">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«Физики» в учебном плане</w:t>
      </w:r>
    </w:p>
    <w:p w14:paraId="355239B2" w14:textId="77777777" w:rsidR="00C80863" w:rsidRPr="00786CA1" w:rsidRDefault="00213688" w:rsidP="00C80863">
      <w:pPr>
        <w:pStyle w:val="23"/>
        <w:shd w:val="clear" w:color="auto" w:fill="auto"/>
        <w:tabs>
          <w:tab w:val="left" w:pos="1754"/>
        </w:tabs>
        <w:spacing w:before="0" w:after="0" w:line="240" w:lineRule="auto"/>
        <w:ind w:firstLine="709"/>
      </w:pPr>
      <w:r w:rsidRPr="00786CA1">
        <w:t xml:space="preserve">Общее число часов </w:t>
      </w:r>
      <w:r w:rsidR="003A2B23" w:rsidRPr="00786CA1">
        <w:t>для из</w:t>
      </w:r>
      <w:r w:rsidRPr="00786CA1">
        <w:t>учения физики на базовом уровне</w:t>
      </w:r>
      <w:r w:rsidR="003A2B23" w:rsidRPr="00786CA1">
        <w:t xml:space="preserve"> - 238 часов: </w:t>
      </w:r>
    </w:p>
    <w:p w14:paraId="2E7C3B21" w14:textId="77777777" w:rsidR="00C80863" w:rsidRPr="00786CA1" w:rsidRDefault="003A2B23" w:rsidP="00C80863">
      <w:pPr>
        <w:pStyle w:val="23"/>
        <w:shd w:val="clear" w:color="auto" w:fill="auto"/>
        <w:tabs>
          <w:tab w:val="left" w:pos="1754"/>
        </w:tabs>
        <w:spacing w:before="0" w:after="0" w:line="240" w:lineRule="auto"/>
        <w:ind w:firstLine="709"/>
      </w:pPr>
      <w:r w:rsidRPr="00786CA1">
        <w:t xml:space="preserve">в 7 классе - 68 часов (2 часа в неделю), </w:t>
      </w:r>
    </w:p>
    <w:p w14:paraId="6EF5362E" w14:textId="77777777" w:rsidR="00C80863" w:rsidRPr="00786CA1" w:rsidRDefault="003A2B23" w:rsidP="00C80863">
      <w:pPr>
        <w:pStyle w:val="23"/>
        <w:shd w:val="clear" w:color="auto" w:fill="auto"/>
        <w:tabs>
          <w:tab w:val="left" w:pos="1754"/>
        </w:tabs>
        <w:spacing w:before="0" w:after="0" w:line="240" w:lineRule="auto"/>
        <w:ind w:firstLine="709"/>
      </w:pPr>
      <w:r w:rsidRPr="00786CA1">
        <w:t xml:space="preserve">в 8 классе - 68 часов (2 часа в неделю), </w:t>
      </w:r>
    </w:p>
    <w:p w14:paraId="502C70B4" w14:textId="77777777" w:rsidR="003A2B23" w:rsidRPr="00786CA1" w:rsidRDefault="003A2B23" w:rsidP="00C80863">
      <w:pPr>
        <w:pStyle w:val="23"/>
        <w:shd w:val="clear" w:color="auto" w:fill="auto"/>
        <w:tabs>
          <w:tab w:val="left" w:pos="1754"/>
        </w:tabs>
        <w:spacing w:before="0" w:after="0" w:line="240" w:lineRule="auto"/>
        <w:ind w:firstLine="709"/>
      </w:pPr>
      <w:r w:rsidRPr="00786CA1">
        <w:t>в 9 классе - 102 часа (3 часа в неделю).</w:t>
      </w:r>
    </w:p>
    <w:p w14:paraId="53EC9C1B" w14:textId="77777777" w:rsidR="00C80863" w:rsidRPr="00786CA1" w:rsidRDefault="00C80863" w:rsidP="00C80863">
      <w:pPr>
        <w:pStyle w:val="23"/>
        <w:shd w:val="clear" w:color="auto" w:fill="auto"/>
        <w:spacing w:before="0" w:after="0" w:line="240" w:lineRule="auto"/>
        <w:ind w:firstLine="709"/>
        <w:rPr>
          <w:b/>
          <w:lang w:eastAsia="en-US"/>
        </w:rPr>
      </w:pPr>
    </w:p>
    <w:p w14:paraId="372D952C" w14:textId="77777777" w:rsidR="00C80863" w:rsidRPr="00786CA1" w:rsidRDefault="00C80863" w:rsidP="00C80863">
      <w:pPr>
        <w:pStyle w:val="23"/>
        <w:shd w:val="clear" w:color="auto" w:fill="auto"/>
        <w:spacing w:before="0" w:after="0" w:line="240" w:lineRule="auto"/>
        <w:ind w:firstLine="709"/>
        <w:rPr>
          <w:b/>
          <w:lang w:eastAsia="en-US"/>
        </w:rPr>
      </w:pPr>
      <w:r w:rsidRPr="00786CA1">
        <w:rPr>
          <w:b/>
          <w:lang w:eastAsia="en-US"/>
        </w:rPr>
        <w:t>2) СОДЕРЖАНИЕ УЧЕБНОГО ПРЕДМЕТА «ФИЗИКА»</w:t>
      </w:r>
    </w:p>
    <w:p w14:paraId="6AC078E5" w14:textId="77777777" w:rsidR="00213688" w:rsidRDefault="00213688" w:rsidP="00C80863">
      <w:pPr>
        <w:ind w:firstLine="0"/>
        <w:jc w:val="center"/>
        <w:rPr>
          <w:rFonts w:ascii="Times New Roman" w:hAnsi="Times New Roman" w:cs="Times New Roman"/>
          <w:b/>
          <w:sz w:val="28"/>
          <w:szCs w:val="28"/>
        </w:rPr>
      </w:pPr>
    </w:p>
    <w:p w14:paraId="74EAE711" w14:textId="77777777"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72AF7D5F" w14:textId="77777777"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14:paraId="51698BA3" w14:textId="77777777" w:rsidR="003A2B23" w:rsidRPr="00ED4A1D" w:rsidRDefault="003A2B23" w:rsidP="00ED4A1D">
      <w:pPr>
        <w:pStyle w:val="23"/>
        <w:shd w:val="clear" w:color="auto" w:fill="auto"/>
        <w:spacing w:before="0" w:after="0" w:line="240" w:lineRule="auto"/>
        <w:ind w:firstLine="709"/>
      </w:pPr>
      <w:r w:rsidRPr="00ED4A1D">
        <w:lastRenderedPageBreak/>
        <w:t>Физика - наука о природе. Явления природы. Физические явления: механические, тепловые, электрические, магнитные, световые, звуковые.</w:t>
      </w:r>
    </w:p>
    <w:p w14:paraId="591EDC3B" w14:textId="77777777"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14:paraId="0FF3B27B" w14:textId="77777777"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312D381"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14:paraId="5448C5E4" w14:textId="77777777"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14:paraId="06DCA75B" w14:textId="77777777"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14:paraId="5A0CF445"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3E03ED55" w14:textId="77777777"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14:paraId="37B4AFCB" w14:textId="77777777" w:rsidR="003A2B23" w:rsidRPr="00ED4A1D" w:rsidRDefault="003A2B23" w:rsidP="00ED4A1D">
      <w:pPr>
        <w:pStyle w:val="23"/>
        <w:shd w:val="clear" w:color="auto" w:fill="auto"/>
        <w:spacing w:before="0" w:after="0" w:line="240" w:lineRule="auto"/>
        <w:ind w:firstLine="709"/>
      </w:pPr>
      <w:r w:rsidRPr="00ED4A1D">
        <w:t>Измерение расстояний.</w:t>
      </w:r>
    </w:p>
    <w:p w14:paraId="29C8D763" w14:textId="77777777"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14:paraId="18FBC63C" w14:textId="77777777"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14:paraId="0DF0BA66" w14:textId="77777777"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14:paraId="672BA349" w14:textId="77777777"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14:paraId="10240542" w14:textId="77777777"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14:paraId="50EA715E" w14:textId="77777777"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14:paraId="4D0C0C6C" w14:textId="77777777"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62456CF0" w14:textId="77777777"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C712DFF"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3CFE5E50" w14:textId="77777777"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14:paraId="0574F244" w14:textId="77777777" w:rsidR="003A2B23" w:rsidRPr="00ED4A1D" w:rsidRDefault="003A2B23" w:rsidP="00ED4A1D">
      <w:pPr>
        <w:pStyle w:val="23"/>
        <w:shd w:val="clear" w:color="auto" w:fill="auto"/>
        <w:spacing w:before="0" w:after="0" w:line="240" w:lineRule="auto"/>
        <w:ind w:firstLine="709"/>
      </w:pPr>
      <w:r w:rsidRPr="00ED4A1D">
        <w:t>Наблюдение диффузии.</w:t>
      </w:r>
    </w:p>
    <w:p w14:paraId="727ECDF4" w14:textId="77777777"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14:paraId="05AFECC6"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14:paraId="491B2765" w14:textId="77777777"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14:paraId="31C321C3" w14:textId="77777777"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14:paraId="25F3080A" w14:textId="77777777"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14:paraId="77882512" w14:textId="77777777" w:rsidR="00CC2466" w:rsidRDefault="00CC2466" w:rsidP="00C80863">
      <w:pPr>
        <w:pStyle w:val="23"/>
        <w:shd w:val="clear" w:color="auto" w:fill="auto"/>
        <w:tabs>
          <w:tab w:val="left" w:pos="1790"/>
        </w:tabs>
        <w:spacing w:before="0" w:after="0" w:line="240" w:lineRule="auto"/>
        <w:ind w:left="709"/>
        <w:rPr>
          <w:b/>
        </w:rPr>
      </w:pPr>
    </w:p>
    <w:p w14:paraId="3D0321A5" w14:textId="77777777"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14:paraId="3C2E8564" w14:textId="77777777"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5FC02DFC" w14:textId="77777777" w:rsidR="003A2B23" w:rsidRPr="00ED4A1D" w:rsidRDefault="003A2B23" w:rsidP="00ED4A1D">
      <w:pPr>
        <w:pStyle w:val="23"/>
        <w:shd w:val="clear" w:color="auto" w:fill="auto"/>
        <w:spacing w:before="0" w:after="0" w:line="240" w:lineRule="auto"/>
        <w:ind w:firstLine="709"/>
      </w:pPr>
      <w:r w:rsidRPr="00ED4A1D">
        <w:t xml:space="preserve">Явление инерции. Закон инерции. Взаимодействие тел как причина изменения скорости движения тел. Масса как мера инертности тела. Плотность </w:t>
      </w:r>
      <w:r w:rsidRPr="00ED4A1D">
        <w:lastRenderedPageBreak/>
        <w:t>вещества. Связь плотности с количеством молекул в единице объёма вещества.</w:t>
      </w:r>
    </w:p>
    <w:p w14:paraId="6AB10286" w14:textId="77777777"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23BAB0B0" w14:textId="77777777"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14:paraId="4C1919E4" w14:textId="77777777"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14:paraId="7A032461" w14:textId="77777777"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14:paraId="6597944C" w14:textId="77777777"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14:paraId="03211994" w14:textId="77777777"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14:paraId="27DF00CF" w14:textId="77777777"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14:paraId="312EC7F7" w14:textId="77777777"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14:paraId="6ABA1323"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14:paraId="7F7D1FB2" w14:textId="77777777"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14:paraId="7E35E4C6" w14:textId="77777777"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14:paraId="74967C88" w14:textId="77777777"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14:paraId="4C34704E"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14:paraId="12C546C4"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14:paraId="35388C4B" w14:textId="77777777"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14:paraId="556AF0D6" w14:textId="77777777"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A6288C" w14:textId="77777777"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B6E3E6E" w14:textId="77777777"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14:paraId="0F5DC4F4"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1B597798" w14:textId="77777777"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14:paraId="524DC97A" w14:textId="77777777"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14:paraId="0D371D33" w14:textId="77777777" w:rsidR="003A2B23" w:rsidRPr="00ED4A1D" w:rsidRDefault="003A2B23" w:rsidP="00ED4A1D">
      <w:pPr>
        <w:pStyle w:val="23"/>
        <w:shd w:val="clear" w:color="auto" w:fill="auto"/>
        <w:spacing w:before="0" w:after="0" w:line="240" w:lineRule="auto"/>
        <w:ind w:firstLine="709"/>
      </w:pPr>
      <w:r w:rsidRPr="00ED4A1D">
        <w:t>Сообщающиеся сосуды.</w:t>
      </w:r>
    </w:p>
    <w:p w14:paraId="1667D2C5" w14:textId="77777777" w:rsidR="003A2B23" w:rsidRPr="00ED4A1D" w:rsidRDefault="003A2B23" w:rsidP="00ED4A1D">
      <w:pPr>
        <w:pStyle w:val="23"/>
        <w:shd w:val="clear" w:color="auto" w:fill="auto"/>
        <w:spacing w:before="0" w:after="0" w:line="240" w:lineRule="auto"/>
        <w:ind w:firstLine="709"/>
      </w:pPr>
      <w:r w:rsidRPr="00ED4A1D">
        <w:t>Гидравлический пресс.</w:t>
      </w:r>
    </w:p>
    <w:p w14:paraId="280D8D9C" w14:textId="77777777"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14:paraId="2AFE5C6F" w14:textId="77777777"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14:paraId="7B2CE217" w14:textId="77777777"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14:paraId="03EA8F69" w14:textId="77777777"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14:paraId="588C56C8"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lastRenderedPageBreak/>
        <w:t>Лабораторные работы и опыты.</w:t>
      </w:r>
    </w:p>
    <w:p w14:paraId="1AEA13DF" w14:textId="77777777"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14:paraId="210903FE" w14:textId="77777777"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14:paraId="71EAE0AA" w14:textId="77777777"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14:paraId="5AB9DF34"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7B4BB10" w14:textId="77777777"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14:paraId="5B79213D" w14:textId="77777777"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14:paraId="50FD057D" w14:textId="77777777"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14:paraId="15C86E92" w14:textId="77777777"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45468891" w14:textId="77777777"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DF1FEFD"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14:paraId="07D0015C" w14:textId="77777777"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14:paraId="51D0EAE8"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56D0A0DE" w14:textId="77777777"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14:paraId="1CB855A5" w14:textId="77777777"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14:paraId="66BA4B1E" w14:textId="77777777"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14:paraId="13E0B63C" w14:textId="77777777"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14:paraId="2EBBEAB3" w14:textId="77777777" w:rsidR="00C80863" w:rsidRDefault="00C80863" w:rsidP="00ED4A1D">
      <w:pPr>
        <w:pStyle w:val="23"/>
        <w:shd w:val="clear" w:color="auto" w:fill="auto"/>
        <w:spacing w:before="0" w:after="0" w:line="240" w:lineRule="auto"/>
        <w:ind w:firstLine="709"/>
      </w:pPr>
    </w:p>
    <w:p w14:paraId="7A2792C4" w14:textId="77777777"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5B365CD1" w14:textId="77777777"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14:paraId="4F93A241" w14:textId="77777777"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DC479C4" w14:textId="77777777"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25805276" w14:textId="77777777"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46E82EE4" w14:textId="77777777" w:rsidR="003A2B23" w:rsidRPr="00ED4A1D" w:rsidRDefault="003A2B23" w:rsidP="00ED4A1D">
      <w:pPr>
        <w:pStyle w:val="23"/>
        <w:shd w:val="clear" w:color="auto" w:fill="auto"/>
        <w:spacing w:before="0" w:after="0" w:line="240" w:lineRule="auto"/>
        <w:ind w:firstLine="709"/>
      </w:pPr>
      <w:r w:rsidRPr="00ED4A1D">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w:t>
      </w:r>
      <w:r w:rsidRPr="00ED4A1D">
        <w:lastRenderedPageBreak/>
        <w:t>Зависимость температуры кипения от атмосферного давления.</w:t>
      </w:r>
    </w:p>
    <w:p w14:paraId="545BB93E" w14:textId="77777777" w:rsidR="003A2B23" w:rsidRPr="00ED4A1D" w:rsidRDefault="003A2B23" w:rsidP="00ED4A1D">
      <w:pPr>
        <w:pStyle w:val="23"/>
        <w:shd w:val="clear" w:color="auto" w:fill="auto"/>
        <w:spacing w:before="0" w:after="0" w:line="240" w:lineRule="auto"/>
        <w:ind w:firstLine="709"/>
      </w:pPr>
      <w:r w:rsidRPr="00ED4A1D">
        <w:t>Влажность воздуха.</w:t>
      </w:r>
    </w:p>
    <w:p w14:paraId="5DDE6640" w14:textId="77777777"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14:paraId="38058037" w14:textId="77777777"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14:paraId="46148516" w14:textId="77777777"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14:paraId="1C42854B"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3F006217" w14:textId="77777777"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14:paraId="0CBFF003" w14:textId="77777777" w:rsidR="003A2B23" w:rsidRPr="00ED4A1D" w:rsidRDefault="003A2B23" w:rsidP="00ED4A1D">
      <w:pPr>
        <w:pStyle w:val="23"/>
        <w:shd w:val="clear" w:color="auto" w:fill="auto"/>
        <w:spacing w:before="0" w:after="0" w:line="240" w:lineRule="auto"/>
        <w:ind w:firstLine="709"/>
      </w:pPr>
      <w:r w:rsidRPr="00ED4A1D">
        <w:t>Наблюдение диффузии.</w:t>
      </w:r>
    </w:p>
    <w:p w14:paraId="3A676CE5" w14:textId="77777777"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14:paraId="2CC963CF" w14:textId="77777777"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14:paraId="4506D524" w14:textId="77777777"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14:paraId="322B90DC" w14:textId="77777777"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14:paraId="4C610609" w14:textId="77777777" w:rsidR="003A2B23" w:rsidRPr="00ED4A1D" w:rsidRDefault="003A2B23" w:rsidP="00ED4A1D">
      <w:pPr>
        <w:pStyle w:val="23"/>
        <w:shd w:val="clear" w:color="auto" w:fill="auto"/>
        <w:spacing w:before="0" w:after="0" w:line="240" w:lineRule="auto"/>
        <w:ind w:firstLine="709"/>
      </w:pPr>
      <w:r w:rsidRPr="00ED4A1D">
        <w:t>Виды теплопередачи.</w:t>
      </w:r>
    </w:p>
    <w:p w14:paraId="4131775D" w14:textId="77777777"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14:paraId="21BCFA70" w14:textId="77777777"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14:paraId="69E05162" w14:textId="77777777"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14:paraId="5D9F0D5E" w14:textId="77777777" w:rsidR="003A2B23" w:rsidRPr="00ED4A1D" w:rsidRDefault="003A2B23" w:rsidP="00ED4A1D">
      <w:pPr>
        <w:pStyle w:val="23"/>
        <w:shd w:val="clear" w:color="auto" w:fill="auto"/>
        <w:spacing w:before="0" w:after="0" w:line="240" w:lineRule="auto"/>
        <w:ind w:firstLine="709"/>
      </w:pPr>
      <w:r w:rsidRPr="00ED4A1D">
        <w:t>Наблюдение кипения.</w:t>
      </w:r>
    </w:p>
    <w:p w14:paraId="39D0B726" w14:textId="77777777"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14:paraId="170F0B24" w14:textId="77777777"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14:paraId="372B31DB" w14:textId="77777777"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14:paraId="0F2466DE" w14:textId="77777777"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14:paraId="028B10FE" w14:textId="77777777"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14:paraId="2C17988C" w14:textId="77777777"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14:paraId="2043F626" w14:textId="77777777"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14:paraId="6A46DEA1"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14:paraId="3BD7A3A0" w14:textId="77777777"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14:paraId="5AAD027F" w14:textId="77777777"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14:paraId="3A45A604" w14:textId="77777777"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14:paraId="1CFEC62A" w14:textId="77777777"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14:paraId="75050382" w14:textId="77777777"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14:paraId="5C6492A7" w14:textId="77777777"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14:paraId="195AF766" w14:textId="77777777"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14:paraId="51D1B8A7" w14:textId="77777777"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14:paraId="75A5CC23" w14:textId="77777777"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14:paraId="74954303" w14:textId="77777777"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D38C44D" w14:textId="77777777"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14:paraId="25CF7B57" w14:textId="77777777"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14:paraId="23BB8961" w14:textId="77777777" w:rsidR="003A2B23" w:rsidRPr="00ED4A1D" w:rsidRDefault="003A2B23" w:rsidP="00ED4A1D">
      <w:pPr>
        <w:pStyle w:val="23"/>
        <w:shd w:val="clear" w:color="auto" w:fill="auto"/>
        <w:spacing w:before="0" w:after="0" w:line="240" w:lineRule="auto"/>
        <w:ind w:firstLine="709"/>
      </w:pPr>
      <w:r w:rsidRPr="00ED4A1D">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6C9220BB" w14:textId="77777777"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CFEA59D" w14:textId="77777777"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0243F4C" w14:textId="77777777"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99CF01E" w14:textId="77777777"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4B4A0DD" w14:textId="77777777"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08C22B0"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2B1BA310" w14:textId="77777777" w:rsidR="003A2B23" w:rsidRPr="00ED4A1D" w:rsidRDefault="003A2B23" w:rsidP="00ED4A1D">
      <w:pPr>
        <w:pStyle w:val="23"/>
        <w:shd w:val="clear" w:color="auto" w:fill="auto"/>
        <w:spacing w:before="0" w:after="0" w:line="240" w:lineRule="auto"/>
        <w:ind w:firstLine="709"/>
      </w:pPr>
      <w:r w:rsidRPr="00ED4A1D">
        <w:t>Электризация тел.</w:t>
      </w:r>
    </w:p>
    <w:p w14:paraId="5E4B7095" w14:textId="77777777"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14:paraId="0F2AE0D2" w14:textId="77777777"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14:paraId="7AFF7FD9" w14:textId="77777777"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14:paraId="36D8A470" w14:textId="77777777"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14:paraId="3029393A" w14:textId="77777777"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14:paraId="3885260F" w14:textId="77777777"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14:paraId="6711EBEF" w14:textId="77777777"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14:paraId="35950B8A" w14:textId="77777777"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14:paraId="31E86D33" w14:textId="77777777"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14:paraId="3CB1FC9E" w14:textId="77777777"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14:paraId="133510FE" w14:textId="77777777"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14:paraId="75D9A0B5" w14:textId="77777777"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14:paraId="38F7480D" w14:textId="77777777"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14:paraId="0193DDCA" w14:textId="77777777"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14:paraId="20B0314D" w14:textId="77777777"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14:paraId="2260232E" w14:textId="77777777"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14:paraId="5D325046" w14:textId="77777777" w:rsidR="003A2B23" w:rsidRPr="00ED4A1D" w:rsidRDefault="003A2B23" w:rsidP="00ED4A1D">
      <w:pPr>
        <w:pStyle w:val="23"/>
        <w:shd w:val="clear" w:color="auto" w:fill="auto"/>
        <w:spacing w:before="0" w:after="0" w:line="240" w:lineRule="auto"/>
        <w:ind w:firstLine="709"/>
      </w:pPr>
      <w:r w:rsidRPr="00ED4A1D">
        <w:t>Опыт Эрстеда.</w:t>
      </w:r>
    </w:p>
    <w:p w14:paraId="6E3E643B" w14:textId="77777777"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14:paraId="6A982903" w14:textId="77777777"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14:paraId="6A6A4269" w14:textId="77777777"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14:paraId="0982ACAF" w14:textId="77777777"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14:paraId="752776AF" w14:textId="77777777" w:rsidR="003A2B23" w:rsidRPr="00ED4A1D" w:rsidRDefault="003A2B23" w:rsidP="00ED4A1D">
      <w:pPr>
        <w:pStyle w:val="23"/>
        <w:shd w:val="clear" w:color="auto" w:fill="auto"/>
        <w:spacing w:before="0" w:after="0" w:line="240" w:lineRule="auto"/>
        <w:ind w:firstLine="709"/>
      </w:pPr>
      <w:r w:rsidRPr="00ED4A1D">
        <w:t>Опыты Фарадея.</w:t>
      </w:r>
    </w:p>
    <w:p w14:paraId="060111DC" w14:textId="77777777"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14:paraId="7216E92E" w14:textId="77777777"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lastRenderedPageBreak/>
        <w:t>Лабораторные работы и опыты.</w:t>
      </w:r>
    </w:p>
    <w:p w14:paraId="73FC75C1" w14:textId="77777777"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3E6A9E" w14:textId="77777777"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14:paraId="708D12D3" w14:textId="77777777"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14:paraId="6F182A47" w14:textId="77777777"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14:paraId="0D1AC8ED"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14:paraId="579AEB90" w14:textId="77777777"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14:paraId="6D4BC761" w14:textId="77777777"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14:paraId="0F2CCCCD" w14:textId="77777777"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14:paraId="44B991FD" w14:textId="77777777"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14:paraId="1E22759F" w14:textId="77777777"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14:paraId="2B071F04" w14:textId="77777777"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14:paraId="4B3DB684"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14:paraId="198FCC88" w14:textId="77777777"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14:paraId="3CA64A6F" w14:textId="77777777"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14:paraId="528253AC" w14:textId="77777777"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14:paraId="6CD0D508" w14:textId="77777777"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14:paraId="22899529" w14:textId="77777777" w:rsidR="00CC2466" w:rsidRDefault="00CC2466" w:rsidP="00BC150A">
      <w:pPr>
        <w:ind w:firstLine="0"/>
        <w:rPr>
          <w:rFonts w:ascii="Times New Roman" w:hAnsi="Times New Roman" w:cs="Times New Roman"/>
          <w:sz w:val="28"/>
          <w:szCs w:val="28"/>
        </w:rPr>
      </w:pPr>
    </w:p>
    <w:p w14:paraId="132C061C" w14:textId="77777777" w:rsidR="00BC150A" w:rsidRDefault="00BC150A" w:rsidP="00BC150A">
      <w:pPr>
        <w:ind w:firstLine="0"/>
        <w:rPr>
          <w:rFonts w:ascii="Times New Roman" w:hAnsi="Times New Roman" w:cs="Times New Roman"/>
          <w:sz w:val="28"/>
          <w:szCs w:val="28"/>
        </w:rPr>
      </w:pPr>
    </w:p>
    <w:p w14:paraId="1AF32D33" w14:textId="77777777" w:rsidR="00BC150A" w:rsidRDefault="00BC150A" w:rsidP="00BC150A">
      <w:pPr>
        <w:ind w:firstLine="0"/>
        <w:rPr>
          <w:rFonts w:ascii="Times New Roman" w:hAnsi="Times New Roman" w:cs="Times New Roman"/>
          <w:sz w:val="28"/>
          <w:szCs w:val="28"/>
        </w:rPr>
      </w:pPr>
    </w:p>
    <w:p w14:paraId="7E19CCDF" w14:textId="77777777" w:rsidR="00BC150A" w:rsidRDefault="00BC150A" w:rsidP="00BC150A">
      <w:pPr>
        <w:ind w:firstLine="0"/>
        <w:rPr>
          <w:rFonts w:ascii="Times New Roman" w:hAnsi="Times New Roman" w:cs="Times New Roman"/>
          <w:sz w:val="28"/>
          <w:szCs w:val="28"/>
        </w:rPr>
      </w:pPr>
    </w:p>
    <w:p w14:paraId="3ED594ED" w14:textId="77777777" w:rsidR="00BC150A" w:rsidRDefault="00BC150A" w:rsidP="00BC150A">
      <w:pPr>
        <w:ind w:firstLine="0"/>
        <w:rPr>
          <w:rFonts w:ascii="Times New Roman" w:hAnsi="Times New Roman" w:cs="Times New Roman"/>
          <w:b/>
          <w:sz w:val="28"/>
          <w:szCs w:val="28"/>
        </w:rPr>
      </w:pPr>
    </w:p>
    <w:p w14:paraId="22BF2323" w14:textId="77777777"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19B3C3CB" w14:textId="77777777"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14:paraId="206B0090" w14:textId="77777777"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4016888" w14:textId="77777777"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14:paraId="0514098B" w14:textId="77777777"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14:paraId="6CBECEB1" w14:textId="77777777"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14:paraId="6F0C5B27" w14:textId="77777777"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14:paraId="4811D4F0" w14:textId="77777777" w:rsidR="003A2B23" w:rsidRPr="00ED4A1D" w:rsidRDefault="003A2B23" w:rsidP="00ED4A1D">
      <w:pPr>
        <w:pStyle w:val="23"/>
        <w:shd w:val="clear" w:color="auto" w:fill="auto"/>
        <w:spacing w:before="0" w:after="0" w:line="240" w:lineRule="auto"/>
        <w:ind w:firstLine="709"/>
      </w:pPr>
      <w:r w:rsidRPr="00ED4A1D">
        <w:lastRenderedPageBreak/>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F22D912" w14:textId="77777777"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14:paraId="26EE783C" w14:textId="77777777"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14:paraId="25875078" w14:textId="77777777"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326C7AF"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11C77857" w14:textId="77777777"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14:paraId="2C606D6F" w14:textId="77777777"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14:paraId="0A530E46" w14:textId="77777777"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14:paraId="2F5749D4" w14:textId="77777777"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14:paraId="42B81EE9" w14:textId="77777777"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14:paraId="2C86A2C4" w14:textId="77777777"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41F160A" w14:textId="77777777"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14:paraId="779D597E" w14:textId="77777777"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14:paraId="6A7F2B23" w14:textId="77777777"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14:paraId="2BA6BB01" w14:textId="77777777"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14:paraId="3660CE4F" w14:textId="77777777"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14:paraId="3AD78856" w14:textId="77777777"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14:paraId="79962AB3" w14:textId="77777777"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14:paraId="10F0FE9B" w14:textId="77777777"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14:paraId="0864313E" w14:textId="77777777"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14:paraId="06C1BC18" w14:textId="77777777"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14:paraId="51598A68" w14:textId="77777777"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14:paraId="731F9FA1" w14:textId="77777777"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14:paraId="1F3BDA41" w14:textId="77777777"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14:paraId="56309F57" w14:textId="77777777"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14:paraId="225DC17F" w14:textId="77777777"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14:paraId="01D4E667" w14:textId="77777777"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F97B8E9" w14:textId="77777777" w:rsidR="003A2B23" w:rsidRPr="00ED4A1D" w:rsidRDefault="003A2B23" w:rsidP="00ED4A1D">
      <w:pPr>
        <w:pStyle w:val="23"/>
        <w:shd w:val="clear" w:color="auto" w:fill="auto"/>
        <w:spacing w:before="0" w:after="0" w:line="240" w:lineRule="auto"/>
        <w:ind w:firstLine="709"/>
      </w:pPr>
      <w:r w:rsidRPr="00ED4A1D">
        <w:t xml:space="preserve">Исследование зависимости силы трения скольжения от силы </w:t>
      </w:r>
      <w:r w:rsidRPr="00ED4A1D">
        <w:lastRenderedPageBreak/>
        <w:t>нормального давления.</w:t>
      </w:r>
    </w:p>
    <w:p w14:paraId="5A9DA507" w14:textId="77777777"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14:paraId="6CD0DAFA" w14:textId="77777777"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14:paraId="236D9611" w14:textId="77777777"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14:paraId="3E22DDB9" w14:textId="77777777"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14:paraId="5AA0C9FD" w14:textId="77777777"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14:paraId="6571C932" w14:textId="77777777"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14:paraId="59407EA5" w14:textId="77777777"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1A4766F8" w14:textId="77777777"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40460891" w14:textId="77777777"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14:paraId="59C37FA9"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3C056032" w14:textId="77777777"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14:paraId="354823EC" w14:textId="77777777"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14:paraId="2B96F2B2" w14:textId="77777777"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14:paraId="58E967F6" w14:textId="77777777"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14:paraId="0D462548" w14:textId="77777777"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14:paraId="5710F79F" w14:textId="77777777" w:rsidR="003A2B23" w:rsidRPr="00ED4A1D" w:rsidRDefault="003A2B23" w:rsidP="00ED4A1D">
      <w:pPr>
        <w:pStyle w:val="23"/>
        <w:shd w:val="clear" w:color="auto" w:fill="auto"/>
        <w:spacing w:before="0" w:after="0" w:line="240" w:lineRule="auto"/>
        <w:ind w:firstLine="709"/>
      </w:pPr>
      <w:r w:rsidRPr="00ED4A1D">
        <w:t>Акустический резонанс.</w:t>
      </w:r>
    </w:p>
    <w:p w14:paraId="40F87F01"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182D26F4" w14:textId="77777777"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14:paraId="173C0D19" w14:textId="77777777"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14:paraId="75CF433B" w14:textId="77777777"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14:paraId="2B5335C1" w14:textId="77777777"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14:paraId="324208C0" w14:textId="77777777"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14:paraId="2A568D36" w14:textId="77777777"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14:paraId="557413D4" w14:textId="77777777"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14:paraId="6129833B" w14:textId="77777777"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14:paraId="109C58C3" w14:textId="77777777"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14:paraId="5905DAA6" w14:textId="77777777"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14:paraId="50A1F9C8" w14:textId="77777777"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14:paraId="70F84193"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14:paraId="7EF88F06" w14:textId="77777777"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14:paraId="2093C54E" w14:textId="77777777" w:rsidR="003A2B23" w:rsidRPr="00ED4A1D" w:rsidRDefault="003A2B23" w:rsidP="00ED4A1D">
      <w:pPr>
        <w:pStyle w:val="23"/>
        <w:shd w:val="clear" w:color="auto" w:fill="auto"/>
        <w:spacing w:before="0" w:after="0" w:line="240" w:lineRule="auto"/>
        <w:ind w:firstLine="709"/>
      </w:pPr>
      <w:r w:rsidRPr="00ED4A1D">
        <w:t>Волновые свойства света.</w:t>
      </w:r>
    </w:p>
    <w:p w14:paraId="6004F902"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lastRenderedPageBreak/>
        <w:t>Лабораторные работы и опыты.</w:t>
      </w:r>
    </w:p>
    <w:p w14:paraId="39D199FE" w14:textId="77777777"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14:paraId="390D7E10" w14:textId="77777777"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14:paraId="55AA0F04" w14:textId="77777777"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80EF92C" w14:textId="77777777"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14:paraId="7179FC53" w14:textId="77777777"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FD1F95B" w14:textId="77777777"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14:paraId="655805FA"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14:paraId="7CEA33A4" w14:textId="77777777"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14:paraId="3FCC0307" w14:textId="77777777" w:rsidR="003A2B23" w:rsidRPr="00ED4A1D" w:rsidRDefault="003A2B23" w:rsidP="00ED4A1D">
      <w:pPr>
        <w:pStyle w:val="23"/>
        <w:shd w:val="clear" w:color="auto" w:fill="auto"/>
        <w:spacing w:before="0" w:after="0" w:line="240" w:lineRule="auto"/>
        <w:ind w:firstLine="709"/>
      </w:pPr>
      <w:r w:rsidRPr="00ED4A1D">
        <w:t>Отражение света.</w:t>
      </w:r>
    </w:p>
    <w:p w14:paraId="109D057A" w14:textId="77777777"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14:paraId="72E7DC4E" w14:textId="77777777" w:rsidR="003A2B23" w:rsidRPr="00ED4A1D" w:rsidRDefault="003A2B23" w:rsidP="00ED4A1D">
      <w:pPr>
        <w:pStyle w:val="23"/>
        <w:shd w:val="clear" w:color="auto" w:fill="auto"/>
        <w:spacing w:before="0" w:after="0" w:line="240" w:lineRule="auto"/>
        <w:ind w:firstLine="709"/>
      </w:pPr>
      <w:r w:rsidRPr="00ED4A1D">
        <w:t>Оптический световод.</w:t>
      </w:r>
    </w:p>
    <w:p w14:paraId="43FB8503" w14:textId="77777777"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14:paraId="232A947D" w14:textId="77777777"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14:paraId="338F556E" w14:textId="77777777"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14:paraId="1CCD2485" w14:textId="77777777"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14:paraId="04FEC7B4" w14:textId="77777777" w:rsidR="003A2B23" w:rsidRPr="00ED4A1D" w:rsidRDefault="003A2B23" w:rsidP="00ED4A1D">
      <w:pPr>
        <w:pStyle w:val="23"/>
        <w:shd w:val="clear" w:color="auto" w:fill="auto"/>
        <w:spacing w:before="0" w:after="0" w:line="240" w:lineRule="auto"/>
        <w:ind w:firstLine="709"/>
      </w:pPr>
      <w:r w:rsidRPr="00ED4A1D">
        <w:t>Модель глаза.</w:t>
      </w:r>
    </w:p>
    <w:p w14:paraId="3D3FFF82" w14:textId="77777777"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14:paraId="5B3A0421" w14:textId="77777777"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14:paraId="5BBD4106" w14:textId="77777777" w:rsidR="00CC2466" w:rsidRDefault="00CC2466" w:rsidP="00C80863">
      <w:pPr>
        <w:pStyle w:val="23"/>
        <w:shd w:val="clear" w:color="auto" w:fill="auto"/>
        <w:tabs>
          <w:tab w:val="left" w:pos="2006"/>
        </w:tabs>
        <w:spacing w:before="0" w:after="0" w:line="240" w:lineRule="auto"/>
        <w:ind w:left="709"/>
        <w:rPr>
          <w:b/>
          <w:i/>
        </w:rPr>
      </w:pPr>
    </w:p>
    <w:p w14:paraId="0674779F" w14:textId="77777777"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14:paraId="3D1DCC94" w14:textId="77777777"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3B3E1DFC" w14:textId="77777777"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14:paraId="59112CAE" w14:textId="77777777"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14:paraId="02EBEAC7" w14:textId="77777777"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14:paraId="2F9A866C" w14:textId="77777777"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14:paraId="5623A491" w14:textId="77777777"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14:paraId="306D3C86" w14:textId="77777777"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9B79F18" w14:textId="77777777" w:rsidR="003A2B23" w:rsidRPr="00ED4A1D" w:rsidRDefault="003A2B23" w:rsidP="00ED4A1D">
      <w:pPr>
        <w:pStyle w:val="23"/>
        <w:shd w:val="clear" w:color="auto" w:fill="auto"/>
        <w:spacing w:before="0" w:after="0" w:line="240" w:lineRule="auto"/>
        <w:ind w:firstLine="709"/>
      </w:pPr>
      <w:r w:rsidRPr="00ED4A1D">
        <w:t xml:space="preserve">Ядерные реакции. Законы сохранения зарядового и массового чисел. Энергия связи атомных ядер. Связь массы и энергии. Реакции синтеза и </w:t>
      </w:r>
      <w:r w:rsidRPr="00ED4A1D">
        <w:lastRenderedPageBreak/>
        <w:t>деления ядер. Источники энергии Солнца и звёзд.</w:t>
      </w:r>
    </w:p>
    <w:p w14:paraId="445F4152" w14:textId="77777777"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14:paraId="1559CC52" w14:textId="77777777"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14:paraId="31001DFD" w14:textId="77777777"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14:paraId="6C8B2F3A" w14:textId="77777777" w:rsidR="003A2B23" w:rsidRPr="00ED4A1D" w:rsidRDefault="003A2B23" w:rsidP="00ED4A1D">
      <w:pPr>
        <w:pStyle w:val="23"/>
        <w:shd w:val="clear" w:color="auto" w:fill="auto"/>
        <w:spacing w:before="0" w:after="0" w:line="240" w:lineRule="auto"/>
        <w:ind w:firstLine="709"/>
      </w:pPr>
      <w:r w:rsidRPr="00ED4A1D">
        <w:t>Спектры различных газов.</w:t>
      </w:r>
    </w:p>
    <w:p w14:paraId="329FA661" w14:textId="77777777" w:rsidR="003A2B23" w:rsidRPr="00ED4A1D" w:rsidRDefault="003A2B23" w:rsidP="00ED4A1D">
      <w:pPr>
        <w:pStyle w:val="23"/>
        <w:shd w:val="clear" w:color="auto" w:fill="auto"/>
        <w:spacing w:before="0" w:after="0" w:line="240" w:lineRule="auto"/>
        <w:ind w:firstLine="709"/>
      </w:pPr>
      <w:r w:rsidRPr="00ED4A1D">
        <w:t>Спектр водорода.</w:t>
      </w:r>
    </w:p>
    <w:p w14:paraId="31BE96B4" w14:textId="77777777"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14:paraId="77A84B75" w14:textId="77777777"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14:paraId="0E63C011" w14:textId="77777777"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14:paraId="23CC09B2" w14:textId="77777777"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659CAA02" w14:textId="77777777"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14:paraId="4632FF58" w14:textId="77777777"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14:paraId="2D7AAD09" w14:textId="77777777" w:rsidR="003A2B23" w:rsidRPr="00ED4A1D" w:rsidRDefault="003A2B23" w:rsidP="00ED4A1D">
      <w:pPr>
        <w:pStyle w:val="23"/>
        <w:shd w:val="clear" w:color="auto" w:fill="auto"/>
        <w:spacing w:before="0" w:after="0" w:line="240" w:lineRule="auto"/>
        <w:ind w:firstLine="709"/>
      </w:pPr>
      <w:r w:rsidRPr="00ED4A1D">
        <w:t>(по фотографиям).</w:t>
      </w:r>
    </w:p>
    <w:p w14:paraId="564CF27B" w14:textId="77777777"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14:paraId="60FF4C12" w14:textId="77777777"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14:paraId="3D164440" w14:textId="77777777"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A4532CE" w14:textId="77777777"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экспериментальные.</w:t>
      </w:r>
    </w:p>
    <w:p w14:paraId="6BBABD5C" w14:textId="77777777"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5FF58EC" w14:textId="77777777"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60034227" w14:textId="77777777" w:rsidR="00C80863" w:rsidRDefault="00C80863" w:rsidP="00C80863">
      <w:pPr>
        <w:rPr>
          <w:rFonts w:ascii="Times New Roman" w:hAnsi="Times New Roman" w:cs="Times New Roman"/>
          <w:b/>
          <w:sz w:val="28"/>
          <w:szCs w:val="28"/>
        </w:rPr>
      </w:pPr>
    </w:p>
    <w:p w14:paraId="780DCC13" w14:textId="77777777"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445AE30C" w14:textId="77777777"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14:paraId="6DC51DCC" w14:textId="77777777"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3E14FE2A" w14:textId="77777777" w:rsidR="003A2B23" w:rsidRPr="00ED4A1D" w:rsidRDefault="003A2B23" w:rsidP="00787D34">
      <w:pPr>
        <w:pStyle w:val="23"/>
        <w:shd w:val="clear" w:color="auto" w:fill="auto"/>
        <w:tabs>
          <w:tab w:val="left" w:pos="1803"/>
        </w:tabs>
        <w:spacing w:before="0" w:after="0" w:line="240" w:lineRule="auto"/>
        <w:ind w:firstLine="709"/>
      </w:pPr>
      <w:r w:rsidRPr="00ED4A1D">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6677031" w14:textId="77777777"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14:paraId="0947E6F7" w14:textId="77777777"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14:paraId="26743912" w14:textId="77777777"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14:paraId="53BE28E0" w14:textId="77777777"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14:paraId="41330233" w14:textId="77777777"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CE83CC9" w14:textId="77777777"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14:paraId="5470D830" w14:textId="77777777"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14:paraId="08229C3B" w14:textId="77777777"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14:paraId="32D04167" w14:textId="77777777"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14:paraId="7A69C835" w14:textId="77777777"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14:paraId="47329782" w14:textId="77777777"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14:paraId="7AEB329C" w14:textId="77777777"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14:paraId="2C018974" w14:textId="77777777"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202E781" w14:textId="77777777"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14:paraId="54781AD3" w14:textId="77777777"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14:paraId="1EA9FE20" w14:textId="77777777"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14:paraId="7A86D38F" w14:textId="77777777"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14:paraId="216F0F29" w14:textId="77777777"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14:paraId="3CA55543" w14:textId="77777777"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DC4BC1D" w14:textId="77777777"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14:paraId="6F717707" w14:textId="77777777"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14:paraId="6EF04738" w14:textId="77777777"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14:paraId="12E91CF8" w14:textId="77777777"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14:paraId="1408FFAF" w14:textId="77777777" w:rsidR="003A2B23" w:rsidRPr="00ED4A1D" w:rsidRDefault="000E036C" w:rsidP="000E036C">
      <w:pPr>
        <w:pStyle w:val="23"/>
        <w:shd w:val="clear" w:color="auto" w:fill="auto"/>
        <w:spacing w:before="0" w:after="0" w:line="240" w:lineRule="auto"/>
        <w:ind w:firstLine="709"/>
      </w:pPr>
      <w:r>
        <w:t>- </w:t>
      </w:r>
      <w:r w:rsidR="003A2B23" w:rsidRPr="00ED4A1D">
        <w:t xml:space="preserve">осознание дефицитов собственных знаний и компетентностей в </w:t>
      </w:r>
      <w:r w:rsidR="003A2B23" w:rsidRPr="00ED4A1D">
        <w:lastRenderedPageBreak/>
        <w:t>области физики;</w:t>
      </w:r>
      <w:r>
        <w:t xml:space="preserve"> </w:t>
      </w:r>
      <w:r w:rsidR="003A2B23" w:rsidRPr="00ED4A1D">
        <w:t>планирование своего развития в приобретении новых физических знаний;</w:t>
      </w:r>
    </w:p>
    <w:p w14:paraId="384588C8" w14:textId="77777777"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14:paraId="5E9D40F0" w14:textId="77777777"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14:paraId="51D120B0" w14:textId="77777777"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14:paraId="5EDFD02F" w14:textId="77777777"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4B428985" w14:textId="77777777"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14:paraId="52A2831D" w14:textId="77777777"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14:paraId="3F8CDA88" w14:textId="77777777"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14:paraId="19A87BEF" w14:textId="77777777"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6FA74235" w14:textId="77777777"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14:paraId="7EA3E8E8" w14:textId="77777777"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2AFDA5" w14:textId="77777777"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9519C67" w14:textId="77777777" w:rsidR="00CC2466" w:rsidRDefault="00CC2466" w:rsidP="006D19BB">
      <w:pPr>
        <w:pStyle w:val="23"/>
        <w:shd w:val="clear" w:color="auto" w:fill="auto"/>
        <w:tabs>
          <w:tab w:val="left" w:pos="1163"/>
        </w:tabs>
        <w:spacing w:before="0" w:after="0" w:line="240" w:lineRule="auto"/>
        <w:ind w:left="709"/>
        <w:rPr>
          <w:i/>
        </w:rPr>
      </w:pPr>
    </w:p>
    <w:p w14:paraId="6AE9DFD3" w14:textId="77777777" w:rsidR="00CC2466" w:rsidRDefault="00CC2466" w:rsidP="006D19BB">
      <w:pPr>
        <w:pStyle w:val="23"/>
        <w:shd w:val="clear" w:color="auto" w:fill="auto"/>
        <w:tabs>
          <w:tab w:val="left" w:pos="1163"/>
        </w:tabs>
        <w:spacing w:before="0" w:after="0" w:line="240" w:lineRule="auto"/>
        <w:ind w:left="709"/>
        <w:rPr>
          <w:i/>
        </w:rPr>
      </w:pPr>
    </w:p>
    <w:p w14:paraId="293C9BA3" w14:textId="77777777"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14:paraId="152B8AF8" w14:textId="77777777"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427EFBE6" w14:textId="77777777"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14:paraId="1C927C0D" w14:textId="77777777"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14:paraId="3AADBBDD" w14:textId="77777777"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14:paraId="360CEF84" w14:textId="77777777"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14:paraId="294D79D0" w14:textId="77777777"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C46F8C1" w14:textId="77777777"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14:paraId="69C1D5EF" w14:textId="77777777"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391926" w14:textId="77777777"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Коммуникативные УУД</w:t>
      </w:r>
    </w:p>
    <w:p w14:paraId="4586B327" w14:textId="77777777"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14:paraId="5B93ABAB" w14:textId="77777777"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B2DAA6B" w14:textId="77777777"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14:paraId="31EFA8E8" w14:textId="77777777"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522FA48C" w14:textId="77777777"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14:paraId="08C867A7" w14:textId="77777777"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14:paraId="0B3D2E83" w14:textId="77777777"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52E1DF3" w14:textId="77777777"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3FBC43" w14:textId="77777777"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14:paraId="492606AB" w14:textId="77777777"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14:paraId="52DAAE07" w14:textId="77777777"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14:paraId="2A532F91" w14:textId="77777777"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14:paraId="54548C2A" w14:textId="77777777"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14:paraId="4A9213D4" w14:textId="77777777"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10F8D6C" w14:textId="77777777"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14:paraId="2CB1472C" w14:textId="77777777"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14:paraId="28041BC8" w14:textId="77777777"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14:paraId="40AA955B" w14:textId="77777777"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14:paraId="6B30ABC2" w14:textId="77777777"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53A1A4D" w14:textId="77777777"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14:paraId="610FDA4E" w14:textId="77777777"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14:paraId="3836D67A" w14:textId="77777777"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14:paraId="2ACECEA1" w14:textId="77777777"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14:paraId="5AD9B4D4" w14:textId="77777777"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14:paraId="6CFB07A6" w14:textId="77777777"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14:paraId="756154F3" w14:textId="77777777"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lastRenderedPageBreak/>
        <w:t>ПРЕДМЕТНЫЕ РЕЗУЛЬТАТЫ</w:t>
      </w:r>
    </w:p>
    <w:p w14:paraId="3204F2FA" w14:textId="77777777"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14:paraId="02EA2EAD" w14:textId="77777777"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6D0D4BC2" w14:textId="77777777"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14:paraId="32203210" w14:textId="77777777"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82D5F77" w14:textId="77777777"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B40EEE"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9AD8ADD" w14:textId="77777777"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1B52848" w14:textId="77777777"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DD756DB"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92BDD68"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w:t>
      </w:r>
      <w:r w:rsidR="003A2B23" w:rsidRPr="00ED4A1D">
        <w:lastRenderedPageBreak/>
        <w:t>задач, оценивать реалистичность полученной физической величины;</w:t>
      </w:r>
    </w:p>
    <w:p w14:paraId="02D9D46C" w14:textId="77777777"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79B6ED73" w14:textId="77777777"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9C05A26" w14:textId="77777777"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34F6102" w14:textId="77777777"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74977A5" w14:textId="77777777"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87FE0B0" w14:textId="77777777"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14:paraId="3CDBA192" w14:textId="77777777"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0D22B84" w14:textId="77777777"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9DC39C0" w14:textId="77777777"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0A04994"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осуществлять отбор источников информации в Интернете в </w:t>
      </w:r>
      <w:r w:rsidR="003A2B23" w:rsidRPr="00ED4A1D">
        <w:lastRenderedPageBreak/>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033698A" w14:textId="77777777"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F64A481" w14:textId="77777777"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307D840" w14:textId="77777777"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EFFAFFE" w14:textId="77777777"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14:paraId="120F8B94" w14:textId="77777777"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796A713F" w14:textId="77777777"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14:paraId="03877ED8" w14:textId="77777777"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019C8D0" w14:textId="77777777"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8398AB5" w14:textId="77777777"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14:paraId="528B35F8" w14:textId="77777777"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w:t>
      </w:r>
      <w:r w:rsidR="003A2B23" w:rsidRPr="00ED4A1D">
        <w:lastRenderedPageBreak/>
        <w:t>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1A24814" w14:textId="77777777"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9B41111" w14:textId="77777777"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BFF7EEF" w14:textId="77777777"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3B574C8" w14:textId="77777777"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34E1452" w14:textId="77777777"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56E446A" w14:textId="77777777"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24359F1"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w:t>
      </w:r>
      <w:r w:rsidR="003A2B23" w:rsidRPr="00ED4A1D">
        <w:lastRenderedPageBreak/>
        <w:t>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4CDE5EAC" w14:textId="77777777"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9E2CA73" w14:textId="77777777"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14:paraId="5C7D48B6" w14:textId="77777777"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D5B4B07" w14:textId="77777777"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25A2E60" w14:textId="77777777"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8B1E2C2" w14:textId="77777777"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B54E3B2" w14:textId="77777777"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2B01EDA" w14:textId="77777777"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99C35FC" w14:textId="77777777"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38CFE582" w14:textId="77777777" w:rsidR="00EF1AC7" w:rsidRDefault="00EF1AC7" w:rsidP="00ED4A1D">
      <w:pPr>
        <w:pStyle w:val="23"/>
        <w:shd w:val="clear" w:color="auto" w:fill="auto"/>
        <w:spacing w:before="0" w:after="0" w:line="240" w:lineRule="auto"/>
        <w:ind w:firstLine="709"/>
      </w:pPr>
    </w:p>
    <w:p w14:paraId="1AA4785B" w14:textId="77777777"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32AA0384" w14:textId="77777777"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14:paraId="3F55AB3B" w14:textId="77777777"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496CCD3" w14:textId="77777777"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83CA50D" w14:textId="77777777"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994BADE" w14:textId="77777777"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9D193A4" w14:textId="77777777" w:rsidR="003A2B23" w:rsidRPr="00ED4A1D" w:rsidRDefault="00EF1AC7" w:rsidP="00ED4A1D">
      <w:pPr>
        <w:pStyle w:val="23"/>
        <w:shd w:val="clear" w:color="auto" w:fill="auto"/>
        <w:spacing w:before="0" w:after="0" w:line="240" w:lineRule="auto"/>
        <w:ind w:firstLine="709"/>
      </w:pPr>
      <w:r>
        <w:t>- </w:t>
      </w:r>
      <w:r w:rsidR="003A2B23" w:rsidRPr="00ED4A1D">
        <w:t xml:space="preserve">характеризовать свойства тел, физические явления и процессы, используя закон сохранения энергии, закон всемирного тяготения, принцип </w:t>
      </w:r>
      <w:r w:rsidR="003A2B23" w:rsidRPr="00ED4A1D">
        <w:lastRenderedPageBreak/>
        <w:t>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819CEDF" w14:textId="77777777"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4122281D" w14:textId="77777777"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669B7FA" w14:textId="77777777"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14:paraId="30C3CAB0" w14:textId="77777777"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624385BF" w14:textId="77777777"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36ED8FC" w14:textId="77777777"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E872B43" w14:textId="77777777" w:rsidR="003A2B23" w:rsidRPr="00ED4A1D" w:rsidRDefault="00EF1AC7" w:rsidP="00ED4A1D">
      <w:pPr>
        <w:pStyle w:val="23"/>
        <w:shd w:val="clear" w:color="auto" w:fill="auto"/>
        <w:spacing w:before="0" w:after="0" w:line="240" w:lineRule="auto"/>
        <w:ind w:firstLine="709"/>
      </w:pPr>
      <w:r>
        <w:t>- </w:t>
      </w:r>
      <w:r w:rsidR="003A2B23" w:rsidRPr="00ED4A1D">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w:t>
      </w:r>
      <w:r w:rsidR="003A2B23" w:rsidRPr="00ED4A1D">
        <w:lastRenderedPageBreak/>
        <w:t>погрешности измерений;</w:t>
      </w:r>
    </w:p>
    <w:p w14:paraId="0293A2E1" w14:textId="77777777"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14:paraId="74DC36AD" w14:textId="77777777"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F2A79BF" w14:textId="77777777"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B8D5858" w14:textId="77777777"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8831E81" w14:textId="77777777"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362257" w14:textId="77777777"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CD03786" w14:textId="77777777"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AEEFA4E" w14:textId="77777777"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0D054819" w14:textId="77777777" w:rsidR="00EC56FD" w:rsidRDefault="006B3446" w:rsidP="00EC56FD">
      <w:pPr>
        <w:widowControl/>
        <w:tabs>
          <w:tab w:val="left" w:pos="943"/>
        </w:tabs>
        <w:autoSpaceDE/>
        <w:autoSpaceDN/>
        <w:adjustRightInd/>
        <w:ind w:firstLine="709"/>
        <w:rPr>
          <w:b/>
          <w:sz w:val="28"/>
          <w:szCs w:val="28"/>
        </w:rPr>
      </w:pPr>
      <w:r>
        <w:rPr>
          <w:rFonts w:ascii="Times New Roman" w:hAnsi="Times New Roman" w:cs="Times New Roman"/>
          <w:b/>
          <w:sz w:val="28"/>
          <w:szCs w:val="28"/>
        </w:rPr>
        <w:br w:type="page"/>
      </w:r>
      <w:r w:rsidR="003A2B23"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5</w:t>
      </w:r>
      <w:r w:rsidR="003A2B23" w:rsidRPr="00CC525B">
        <w:rPr>
          <w:rFonts w:ascii="Times New Roman" w:hAnsi="Times New Roman" w:cs="Times New Roman"/>
          <w:b/>
          <w:sz w:val="28"/>
          <w:szCs w:val="28"/>
        </w:rPr>
        <w:t>. </w:t>
      </w:r>
      <w:r w:rsidR="003A2B23" w:rsidRPr="00CC525B">
        <w:rPr>
          <w:rFonts w:ascii="Times New Roman" w:hAnsi="Times New Roman"/>
          <w:b/>
          <w:sz w:val="28"/>
          <w:szCs w:val="28"/>
        </w:rPr>
        <w:t>РАБОЧАЯ ПРОГРАММА УЧЕБНОГО ПРЕДМЕТА</w:t>
      </w:r>
      <w:r w:rsidR="003A2B23">
        <w:rPr>
          <w:rFonts w:ascii="Times New Roman" w:hAnsi="Times New Roman"/>
          <w:b/>
          <w:sz w:val="28"/>
          <w:szCs w:val="28"/>
        </w:rPr>
        <w:t xml:space="preserve"> </w:t>
      </w:r>
      <w:r w:rsidR="009D45DA" w:rsidRPr="009D45DA">
        <w:rPr>
          <w:rFonts w:ascii="Times New Roman" w:hAnsi="Times New Roman"/>
          <w:b/>
          <w:sz w:val="28"/>
          <w:szCs w:val="28"/>
        </w:rPr>
        <w:t>«</w:t>
      </w:r>
      <w:r w:rsidR="009D45DA" w:rsidRPr="009D45DA">
        <w:rPr>
          <w:b/>
          <w:sz w:val="28"/>
          <w:szCs w:val="28"/>
        </w:rPr>
        <w:t xml:space="preserve">ФИЗИКА» </w:t>
      </w:r>
      <w:r w:rsidR="00CC2466" w:rsidRPr="009D45DA">
        <w:rPr>
          <w:b/>
          <w:sz w:val="28"/>
          <w:szCs w:val="28"/>
        </w:rPr>
        <w:t>(УГЛУБЛЁННЫЙ УРОВЕНЬ)</w:t>
      </w:r>
    </w:p>
    <w:p w14:paraId="1EAB9EAE" w14:textId="77777777" w:rsidR="00CC2466" w:rsidRPr="009D45DA" w:rsidRDefault="00CC2466"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p>
    <w:p w14:paraId="38F34A82" w14:textId="77777777" w:rsidR="00CC2466" w:rsidRPr="00CC2466" w:rsidRDefault="00CC2466" w:rsidP="00CC2466">
      <w:pPr>
        <w:widowControl/>
        <w:autoSpaceDE/>
        <w:autoSpaceDN/>
        <w:adjustRightInd/>
        <w:ind w:firstLine="709"/>
        <w:rPr>
          <w:rFonts w:ascii="Times New Roman" w:hAnsi="Times New Roman" w:cs="Times New Roman"/>
          <w:b/>
          <w:i/>
          <w:sz w:val="28"/>
          <w:szCs w:val="28"/>
          <w:lang w:eastAsia="en-US"/>
        </w:rPr>
      </w:pPr>
      <w:r w:rsidRPr="00CC246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xml:space="preserve"> Федеральной образовательной программы ООО.</w:t>
      </w:r>
    </w:p>
    <w:p w14:paraId="687E3A23" w14:textId="77777777" w:rsidR="003A2B23" w:rsidRDefault="00CC2466" w:rsidP="009D45DA">
      <w:pPr>
        <w:pStyle w:val="23"/>
        <w:shd w:val="clear" w:color="auto" w:fill="auto"/>
        <w:tabs>
          <w:tab w:val="left" w:pos="788"/>
        </w:tabs>
        <w:spacing w:before="0" w:after="0" w:line="240" w:lineRule="auto"/>
        <w:ind w:firstLine="709"/>
      </w:pPr>
      <w:r>
        <w:t>Р</w:t>
      </w:r>
      <w:r w:rsidR="003A2B23" w:rsidRPr="009D45DA">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D89338B" w14:textId="77777777" w:rsidR="009D45DA" w:rsidRDefault="009D45DA" w:rsidP="009D45DA">
      <w:pPr>
        <w:pStyle w:val="23"/>
        <w:shd w:val="clear" w:color="auto" w:fill="auto"/>
        <w:tabs>
          <w:tab w:val="left" w:pos="788"/>
        </w:tabs>
        <w:spacing w:before="0" w:after="0" w:line="240" w:lineRule="auto"/>
        <w:ind w:firstLine="709"/>
      </w:pPr>
    </w:p>
    <w:p w14:paraId="238B4BBE" w14:textId="77777777" w:rsidR="009D45DA" w:rsidRPr="009D45DA" w:rsidRDefault="009D45DA" w:rsidP="009D45DA">
      <w:pPr>
        <w:pStyle w:val="23"/>
        <w:shd w:val="clear" w:color="auto" w:fill="auto"/>
        <w:tabs>
          <w:tab w:val="left" w:pos="788"/>
        </w:tabs>
        <w:spacing w:before="0" w:after="0" w:line="240" w:lineRule="auto"/>
        <w:ind w:firstLine="709"/>
      </w:pPr>
      <w:r w:rsidRPr="000D1B2B">
        <w:rPr>
          <w:b/>
        </w:rPr>
        <w:t>1) ПОЯСНИТЕЛЬНАЯ ЗАПИСКА</w:t>
      </w:r>
    </w:p>
    <w:p w14:paraId="31E56F3F" w14:textId="77777777" w:rsidR="009D45DA" w:rsidRDefault="003A2B23" w:rsidP="009D45DA">
      <w:pPr>
        <w:pStyle w:val="23"/>
        <w:shd w:val="clear" w:color="auto" w:fill="auto"/>
        <w:tabs>
          <w:tab w:val="left" w:pos="1568"/>
        </w:tabs>
        <w:spacing w:before="0" w:after="0" w:line="240" w:lineRule="auto"/>
        <w:ind w:firstLine="709"/>
      </w:pPr>
      <w:r w:rsidRPr="009D45DA">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9E998B5" w14:textId="77777777" w:rsidR="009D45DA" w:rsidRDefault="003A2B23" w:rsidP="009D45DA">
      <w:pPr>
        <w:pStyle w:val="23"/>
        <w:shd w:val="clear" w:color="auto" w:fill="auto"/>
        <w:tabs>
          <w:tab w:val="left" w:pos="1568"/>
        </w:tabs>
        <w:spacing w:before="0" w:after="0" w:line="240" w:lineRule="auto"/>
        <w:ind w:firstLine="709"/>
      </w:pPr>
      <w:r w:rsidRPr="009D45DA">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19422E9" w14:textId="77777777" w:rsidR="009D45DA" w:rsidRDefault="003A2B23" w:rsidP="009D45DA">
      <w:pPr>
        <w:pStyle w:val="23"/>
        <w:shd w:val="clear" w:color="auto" w:fill="auto"/>
        <w:tabs>
          <w:tab w:val="left" w:pos="1568"/>
        </w:tabs>
        <w:spacing w:before="0" w:after="0" w:line="240" w:lineRule="auto"/>
        <w:ind w:firstLine="709"/>
      </w:pPr>
      <w:r w:rsidRPr="009D45DA">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B0BFF3D" w14:textId="77777777" w:rsidR="009D45DA" w:rsidRDefault="003A2B23" w:rsidP="009D45DA">
      <w:pPr>
        <w:pStyle w:val="23"/>
        <w:shd w:val="clear" w:color="auto" w:fill="auto"/>
        <w:tabs>
          <w:tab w:val="left" w:pos="1568"/>
        </w:tabs>
        <w:spacing w:before="0" w:after="0" w:line="240" w:lineRule="auto"/>
        <w:ind w:firstLine="709"/>
      </w:pPr>
      <w:r w:rsidRPr="009D45DA">
        <w:t>Программа по физике разработана с целью оказания методической помощи учителю в создании рабочей программы по учебному предмету.</w:t>
      </w:r>
    </w:p>
    <w:p w14:paraId="264BA2A6" w14:textId="77777777" w:rsidR="009D45DA" w:rsidRDefault="003A2B23" w:rsidP="009D45DA">
      <w:pPr>
        <w:pStyle w:val="23"/>
        <w:shd w:val="clear" w:color="auto" w:fill="auto"/>
        <w:tabs>
          <w:tab w:val="left" w:pos="1568"/>
        </w:tabs>
        <w:spacing w:before="0" w:after="0" w:line="240" w:lineRule="auto"/>
        <w:ind w:firstLine="709"/>
      </w:pPr>
      <w:r w:rsidRPr="009D45DA">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EAB8BD4" w14:textId="77777777" w:rsidR="003A2B23" w:rsidRPr="009D45DA" w:rsidRDefault="003A2B23" w:rsidP="009D45DA">
      <w:pPr>
        <w:pStyle w:val="23"/>
        <w:shd w:val="clear" w:color="auto" w:fill="auto"/>
        <w:tabs>
          <w:tab w:val="left" w:pos="1568"/>
        </w:tabs>
        <w:spacing w:before="0" w:after="0" w:line="240" w:lineRule="auto"/>
        <w:ind w:firstLine="709"/>
      </w:pPr>
      <w:r w:rsidRPr="009D45DA">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9D45DA">
        <w:t xml:space="preserve"> </w:t>
      </w:r>
      <w:r w:rsidRPr="009D45DA">
        <w:t>к науке у обучающихся.</w:t>
      </w:r>
    </w:p>
    <w:p w14:paraId="56200F78" w14:textId="77777777" w:rsidR="009D45DA" w:rsidRDefault="003A2B23" w:rsidP="009D45DA">
      <w:pPr>
        <w:pStyle w:val="23"/>
        <w:shd w:val="clear" w:color="auto" w:fill="auto"/>
        <w:spacing w:before="0" w:after="0" w:line="240" w:lineRule="auto"/>
        <w:ind w:firstLine="709"/>
      </w:pPr>
      <w:r w:rsidRPr="009D45DA">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r w:rsidR="009D45DA">
        <w:t xml:space="preserve"> </w:t>
      </w:r>
      <w:r w:rsidRPr="009D45DA">
        <w:t>научно объяснять явления;</w:t>
      </w:r>
      <w:r w:rsidR="009D45DA">
        <w:t xml:space="preserve"> </w:t>
      </w:r>
      <w:r w:rsidRPr="009D45DA">
        <w:t>оценивать и понимать особенности научного исследования;</w:t>
      </w:r>
      <w:r w:rsidR="009D45DA">
        <w:t xml:space="preserve"> </w:t>
      </w:r>
      <w:r w:rsidRPr="009D45DA">
        <w:t>интерпретировать данные и использовать научные доказательства для получения выводов.</w:t>
      </w:r>
    </w:p>
    <w:p w14:paraId="26FE4510" w14:textId="77777777" w:rsidR="003A2B23" w:rsidRPr="009D45DA" w:rsidRDefault="003A2B23" w:rsidP="009D45DA">
      <w:pPr>
        <w:pStyle w:val="23"/>
        <w:shd w:val="clear" w:color="auto" w:fill="auto"/>
        <w:spacing w:before="0" w:after="0" w:line="240" w:lineRule="auto"/>
        <w:ind w:firstLine="709"/>
      </w:pPr>
      <w:r w:rsidRPr="009D45DA">
        <w:t xml:space="preserve">Цели изучения физики на уровне основного общего образования </w:t>
      </w:r>
      <w:r w:rsidRPr="009D45DA">
        <w:lastRenderedPageBreak/>
        <w:t>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3AC41D2" w14:textId="77777777" w:rsidR="003A2B23" w:rsidRPr="00CC2466" w:rsidRDefault="003A2B23" w:rsidP="009D45DA">
      <w:pPr>
        <w:pStyle w:val="23"/>
        <w:shd w:val="clear" w:color="auto" w:fill="auto"/>
        <w:tabs>
          <w:tab w:val="left" w:pos="1805"/>
        </w:tabs>
        <w:spacing w:before="0" w:after="0" w:line="240" w:lineRule="auto"/>
        <w:ind w:left="709"/>
        <w:rPr>
          <w:b/>
          <w:i/>
        </w:rPr>
      </w:pPr>
      <w:r w:rsidRPr="00CC2466">
        <w:rPr>
          <w:b/>
          <w:i/>
        </w:rPr>
        <w:t>Цели изучения физики на углублённом уровне:</w:t>
      </w:r>
    </w:p>
    <w:p w14:paraId="0265C1F3" w14:textId="77777777" w:rsidR="003A2B23" w:rsidRPr="009D45DA" w:rsidRDefault="009D45DA" w:rsidP="009D45DA">
      <w:pPr>
        <w:pStyle w:val="23"/>
        <w:shd w:val="clear" w:color="auto" w:fill="auto"/>
        <w:spacing w:before="0" w:after="0" w:line="240" w:lineRule="auto"/>
        <w:ind w:firstLine="709"/>
      </w:pPr>
      <w:r>
        <w:t>- </w:t>
      </w:r>
      <w:r w:rsidR="003A2B23" w:rsidRPr="009D45DA">
        <w:t>развитие интереса и стремления обучающихся к научному изучению природы, развитие их интеллектуальных и творческих способностей;</w:t>
      </w:r>
    </w:p>
    <w:p w14:paraId="14CE44A6" w14:textId="77777777"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научном методе познания и формирование исследовательского отношения к окружающим явлениям;</w:t>
      </w:r>
    </w:p>
    <w:p w14:paraId="482C3EB7" w14:textId="77777777" w:rsidR="003A2B23" w:rsidRPr="009D45DA" w:rsidRDefault="009D45DA" w:rsidP="009D45DA">
      <w:pPr>
        <w:pStyle w:val="23"/>
        <w:shd w:val="clear" w:color="auto" w:fill="auto"/>
        <w:spacing w:before="0" w:after="0" w:line="240" w:lineRule="auto"/>
        <w:ind w:firstLine="709"/>
      </w:pPr>
      <w:r>
        <w:t>- </w:t>
      </w:r>
      <w:r w:rsidR="003A2B23" w:rsidRPr="009D45DA">
        <w:t>формирование научного мировоззрения как результата изучения основ строения материи и фундаментальных законов физики;</w:t>
      </w:r>
    </w:p>
    <w:p w14:paraId="646EDBFA" w14:textId="77777777" w:rsidR="003A2B23" w:rsidRPr="009D45DA" w:rsidRDefault="009D45DA" w:rsidP="009D45DA">
      <w:pPr>
        <w:pStyle w:val="23"/>
        <w:shd w:val="clear" w:color="auto" w:fill="auto"/>
        <w:spacing w:before="0" w:after="0" w:line="240" w:lineRule="auto"/>
        <w:ind w:firstLine="709"/>
      </w:pPr>
      <w:r>
        <w:t>- </w:t>
      </w:r>
      <w:r w:rsidR="003A2B23" w:rsidRPr="009D45DA">
        <w:t>формирование умений применять физические знания и научные доказательства для объяснения окружающих явлений;</w:t>
      </w:r>
    </w:p>
    <w:p w14:paraId="0BF9FC6F" w14:textId="77777777" w:rsidR="003A2B23" w:rsidRPr="009D45DA" w:rsidRDefault="009D45DA" w:rsidP="009D45DA">
      <w:pPr>
        <w:pStyle w:val="23"/>
        <w:shd w:val="clear" w:color="auto" w:fill="auto"/>
        <w:spacing w:before="0" w:after="0" w:line="240" w:lineRule="auto"/>
        <w:ind w:firstLine="709"/>
      </w:pPr>
      <w:r>
        <w:t>- </w:t>
      </w:r>
      <w:r w:rsidR="003A2B23" w:rsidRPr="009D45DA">
        <w:t>формирование представлений о роли физики для развития других естественных наук, техники и технологий;</w:t>
      </w:r>
    </w:p>
    <w:p w14:paraId="1055F669" w14:textId="77777777"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CDAC394" w14:textId="77777777" w:rsidR="003A2B23" w:rsidRPr="009D45DA" w:rsidRDefault="009D45DA" w:rsidP="009D45DA">
      <w:pPr>
        <w:pStyle w:val="23"/>
        <w:shd w:val="clear" w:color="auto" w:fill="auto"/>
        <w:spacing w:before="0" w:after="0" w:line="240" w:lineRule="auto"/>
        <w:ind w:firstLine="709"/>
      </w:pPr>
      <w:r>
        <w:t>- </w:t>
      </w:r>
      <w:r w:rsidR="003A2B23" w:rsidRPr="009D45DA">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7F8DEFC2" w14:textId="77777777" w:rsidR="003A2B23" w:rsidRPr="00CC2466" w:rsidRDefault="003A2B23" w:rsidP="009D45DA">
      <w:pPr>
        <w:pStyle w:val="23"/>
        <w:shd w:val="clear" w:color="auto" w:fill="auto"/>
        <w:spacing w:before="0" w:after="0" w:line="240" w:lineRule="auto"/>
        <w:ind w:firstLine="709"/>
        <w:rPr>
          <w:b/>
          <w:i/>
        </w:rPr>
      </w:pPr>
      <w:r w:rsidRPr="00CC2466">
        <w:rPr>
          <w:b/>
          <w:i/>
        </w:rPr>
        <w:t>Достижение этих целей программы по физике на уровне основного общего образования обеспечивается решением следующих задач:</w:t>
      </w:r>
    </w:p>
    <w:p w14:paraId="0333F45E" w14:textId="77777777" w:rsidR="003A2B23" w:rsidRPr="009D45DA" w:rsidRDefault="009D45DA" w:rsidP="009D45DA">
      <w:pPr>
        <w:pStyle w:val="23"/>
        <w:shd w:val="clear" w:color="auto" w:fill="auto"/>
        <w:spacing w:before="0" w:after="0" w:line="240" w:lineRule="auto"/>
        <w:ind w:firstLine="709"/>
      </w:pPr>
      <w:r>
        <w:t>- </w:t>
      </w:r>
      <w:r w:rsidR="003A2B23" w:rsidRPr="009D45DA">
        <w:t>приобретение знаний о дискретном строении вещества, механических, тепловых, электромагнитных и квантовых явлениях;</w:t>
      </w:r>
    </w:p>
    <w:p w14:paraId="7B327C9B" w14:textId="77777777" w:rsidR="003A2B23" w:rsidRPr="009D45DA" w:rsidRDefault="009D45DA" w:rsidP="009D45DA">
      <w:pPr>
        <w:pStyle w:val="23"/>
        <w:shd w:val="clear" w:color="auto" w:fill="auto"/>
        <w:spacing w:before="0" w:after="0" w:line="240" w:lineRule="auto"/>
        <w:ind w:firstLine="709"/>
      </w:pPr>
      <w:r>
        <w:t>- </w:t>
      </w:r>
      <w:r w:rsidR="003A2B23" w:rsidRPr="009D45DA">
        <w:t>приобретение умений анализировать и объяснять физические явления на основе изученных физических законов и закономерностей;</w:t>
      </w:r>
    </w:p>
    <w:p w14:paraId="5AE34AEF" w14:textId="77777777" w:rsidR="003A2B23" w:rsidRPr="009D45DA" w:rsidRDefault="009D45DA" w:rsidP="009D45DA">
      <w:pPr>
        <w:pStyle w:val="23"/>
        <w:shd w:val="clear" w:color="auto" w:fill="auto"/>
        <w:tabs>
          <w:tab w:val="left" w:pos="2069"/>
          <w:tab w:val="left" w:pos="7339"/>
        </w:tabs>
        <w:spacing w:before="0" w:after="0" w:line="240" w:lineRule="auto"/>
        <w:ind w:firstLine="709"/>
      </w:pPr>
      <w:r>
        <w:t>- </w:t>
      </w:r>
      <w:r w:rsidR="003A2B23" w:rsidRPr="009D45DA">
        <w:t>освоение методов решения расчётных и качествен</w:t>
      </w:r>
      <w:r>
        <w:t xml:space="preserve">ных задач, требующих создания и </w:t>
      </w:r>
      <w:r w:rsidR="003A2B23" w:rsidRPr="009D45DA">
        <w:t>использовани</w:t>
      </w:r>
      <w:r>
        <w:t xml:space="preserve">я физических моделей, </w:t>
      </w:r>
      <w:r w:rsidR="003A2B23" w:rsidRPr="009D45DA">
        <w:t>включая творческие</w:t>
      </w:r>
      <w:r>
        <w:t xml:space="preserve"> </w:t>
      </w:r>
      <w:r w:rsidR="003A2B23" w:rsidRPr="009D45DA">
        <w:t>и практико-ориентированные задачи;</w:t>
      </w:r>
    </w:p>
    <w:p w14:paraId="5CBE90B5" w14:textId="77777777" w:rsidR="003A2B23" w:rsidRPr="009D45DA" w:rsidRDefault="00B535BE" w:rsidP="009D45DA">
      <w:pPr>
        <w:pStyle w:val="23"/>
        <w:shd w:val="clear" w:color="auto" w:fill="auto"/>
        <w:spacing w:before="0" w:after="0" w:line="240" w:lineRule="auto"/>
        <w:ind w:firstLine="709"/>
      </w:pPr>
      <w:r>
        <w:t>- </w:t>
      </w:r>
      <w:r w:rsidR="003A2B23" w:rsidRPr="009D45DA">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15C26073" w14:textId="77777777" w:rsidR="003A2B23" w:rsidRPr="009D45DA" w:rsidRDefault="00B535BE" w:rsidP="009D45DA">
      <w:pPr>
        <w:pStyle w:val="23"/>
        <w:shd w:val="clear" w:color="auto" w:fill="auto"/>
        <w:spacing w:before="0" w:after="0" w:line="240" w:lineRule="auto"/>
        <w:ind w:firstLine="709"/>
      </w:pPr>
      <w:r>
        <w:t>- </w:t>
      </w:r>
      <w:r w:rsidR="003A2B23" w:rsidRPr="009D45DA">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CFAD672" w14:textId="77777777" w:rsidR="003A2B23" w:rsidRPr="00C51628" w:rsidRDefault="00B535BE" w:rsidP="009D45DA">
      <w:pPr>
        <w:pStyle w:val="23"/>
        <w:shd w:val="clear" w:color="auto" w:fill="auto"/>
        <w:spacing w:before="0" w:after="0" w:line="240" w:lineRule="auto"/>
        <w:ind w:firstLine="709"/>
      </w:pPr>
      <w:r>
        <w:t xml:space="preserve">- </w:t>
      </w:r>
      <w:r w:rsidR="003A2B23" w:rsidRPr="009D45DA">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E01B5DF" w14:textId="77777777" w:rsidR="00B535BE" w:rsidRPr="00786CA1" w:rsidRDefault="00B535BE" w:rsidP="009D45DA">
      <w:pPr>
        <w:pStyle w:val="23"/>
        <w:shd w:val="clear" w:color="auto" w:fill="auto"/>
        <w:spacing w:before="0" w:after="0" w:line="240" w:lineRule="auto"/>
        <w:ind w:firstLine="709"/>
      </w:pPr>
    </w:p>
    <w:p w14:paraId="42AAF96A" w14:textId="77777777" w:rsidR="00B535BE" w:rsidRPr="00786CA1" w:rsidRDefault="00B535BE" w:rsidP="00B535BE">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«Физики» в учебном плане</w:t>
      </w:r>
    </w:p>
    <w:p w14:paraId="342F2356" w14:textId="77777777" w:rsidR="005E5611" w:rsidRPr="00786CA1" w:rsidRDefault="00CC2466" w:rsidP="00B535BE">
      <w:pPr>
        <w:pStyle w:val="23"/>
        <w:shd w:val="clear" w:color="auto" w:fill="auto"/>
        <w:tabs>
          <w:tab w:val="left" w:pos="1746"/>
        </w:tabs>
        <w:spacing w:before="0" w:after="0" w:line="240" w:lineRule="auto"/>
        <w:ind w:firstLine="709"/>
      </w:pPr>
      <w:r w:rsidRPr="00786CA1">
        <w:t>Общее число часов</w:t>
      </w:r>
      <w:r w:rsidR="003A2B23" w:rsidRPr="00786CA1">
        <w:t xml:space="preserve"> для изучен</w:t>
      </w:r>
      <w:r w:rsidRPr="00786CA1">
        <w:t>ия физики на углублённом уровне</w:t>
      </w:r>
      <w:r w:rsidR="003A2B23" w:rsidRPr="00786CA1">
        <w:t xml:space="preserve"> - 340 часов: </w:t>
      </w:r>
    </w:p>
    <w:p w14:paraId="0F6B6D31" w14:textId="77777777" w:rsidR="005E5611" w:rsidRPr="00786CA1" w:rsidRDefault="003A2B23" w:rsidP="00B535BE">
      <w:pPr>
        <w:pStyle w:val="23"/>
        <w:shd w:val="clear" w:color="auto" w:fill="auto"/>
        <w:tabs>
          <w:tab w:val="left" w:pos="1746"/>
        </w:tabs>
        <w:spacing w:before="0" w:after="0" w:line="240" w:lineRule="auto"/>
        <w:ind w:firstLine="709"/>
      </w:pPr>
      <w:r w:rsidRPr="00786CA1">
        <w:t xml:space="preserve">в 7 классе - 102 часа (3 часа в неделю), </w:t>
      </w:r>
    </w:p>
    <w:p w14:paraId="2748A733" w14:textId="77777777" w:rsidR="005E5611" w:rsidRPr="00786CA1" w:rsidRDefault="003A2B23" w:rsidP="00B535BE">
      <w:pPr>
        <w:pStyle w:val="23"/>
        <w:shd w:val="clear" w:color="auto" w:fill="auto"/>
        <w:tabs>
          <w:tab w:val="left" w:pos="1746"/>
        </w:tabs>
        <w:spacing w:before="0" w:after="0" w:line="240" w:lineRule="auto"/>
        <w:ind w:firstLine="709"/>
      </w:pPr>
      <w:r w:rsidRPr="00786CA1">
        <w:t xml:space="preserve">в 8 классе - 102 часа (3 часа в неделю), </w:t>
      </w:r>
    </w:p>
    <w:p w14:paraId="2943246C" w14:textId="77777777" w:rsidR="005E5611" w:rsidRPr="00786CA1" w:rsidRDefault="003A2B23" w:rsidP="00B535BE">
      <w:pPr>
        <w:pStyle w:val="23"/>
        <w:shd w:val="clear" w:color="auto" w:fill="auto"/>
        <w:tabs>
          <w:tab w:val="left" w:pos="1746"/>
        </w:tabs>
        <w:spacing w:before="0" w:after="0" w:line="240" w:lineRule="auto"/>
        <w:ind w:firstLine="709"/>
      </w:pPr>
      <w:r w:rsidRPr="00786CA1">
        <w:t xml:space="preserve">в 9 классе - 136 часов (4 часа в неделю). </w:t>
      </w:r>
    </w:p>
    <w:p w14:paraId="0FD9155C" w14:textId="77777777" w:rsidR="005E5611" w:rsidRPr="00786CA1" w:rsidRDefault="003A2B23" w:rsidP="00B535BE">
      <w:pPr>
        <w:pStyle w:val="23"/>
        <w:shd w:val="clear" w:color="auto" w:fill="auto"/>
        <w:tabs>
          <w:tab w:val="left" w:pos="1746"/>
        </w:tabs>
        <w:spacing w:before="0" w:after="0" w:line="240" w:lineRule="auto"/>
        <w:ind w:firstLine="709"/>
      </w:pPr>
      <w:r w:rsidRPr="00786CA1">
        <w:t xml:space="preserve">При этом из обязательной части учебного плана выделяется: </w:t>
      </w:r>
    </w:p>
    <w:p w14:paraId="161520E6" w14:textId="77777777" w:rsidR="005E5611" w:rsidRPr="00786CA1" w:rsidRDefault="003A2B23" w:rsidP="00B535BE">
      <w:pPr>
        <w:pStyle w:val="23"/>
        <w:shd w:val="clear" w:color="auto" w:fill="auto"/>
        <w:tabs>
          <w:tab w:val="left" w:pos="1746"/>
        </w:tabs>
        <w:spacing w:before="0" w:after="0" w:line="240" w:lineRule="auto"/>
        <w:ind w:firstLine="709"/>
      </w:pPr>
      <w:r w:rsidRPr="00786CA1">
        <w:lastRenderedPageBreak/>
        <w:t xml:space="preserve">в 7 классе - 68 часов (2 часа в неделю), </w:t>
      </w:r>
    </w:p>
    <w:p w14:paraId="439BCD0E" w14:textId="77777777" w:rsidR="005E5611" w:rsidRPr="00786CA1" w:rsidRDefault="003A2B23" w:rsidP="00B535BE">
      <w:pPr>
        <w:pStyle w:val="23"/>
        <w:shd w:val="clear" w:color="auto" w:fill="auto"/>
        <w:tabs>
          <w:tab w:val="left" w:pos="1746"/>
        </w:tabs>
        <w:spacing w:before="0" w:after="0" w:line="240" w:lineRule="auto"/>
        <w:ind w:firstLine="709"/>
      </w:pPr>
      <w:r w:rsidRPr="00786CA1">
        <w:t xml:space="preserve">в 8 классе - 68 часов (2 часа в неделю), </w:t>
      </w:r>
    </w:p>
    <w:p w14:paraId="4B166016" w14:textId="77777777" w:rsidR="003A2B23" w:rsidRPr="00786CA1" w:rsidRDefault="003A2B23" w:rsidP="00B535BE">
      <w:pPr>
        <w:pStyle w:val="23"/>
        <w:shd w:val="clear" w:color="auto" w:fill="auto"/>
        <w:tabs>
          <w:tab w:val="left" w:pos="1746"/>
        </w:tabs>
        <w:spacing w:before="0" w:after="0" w:line="240" w:lineRule="auto"/>
        <w:ind w:firstLine="709"/>
      </w:pPr>
      <w:r w:rsidRPr="00786CA1">
        <w:t>в 9 классе - 102 часа (3 часа в неделю).</w:t>
      </w:r>
    </w:p>
    <w:p w14:paraId="34710934" w14:textId="77777777" w:rsidR="003A2B23" w:rsidRDefault="003A2B23" w:rsidP="009D45DA">
      <w:pPr>
        <w:pStyle w:val="23"/>
        <w:shd w:val="clear" w:color="auto" w:fill="auto"/>
        <w:spacing w:before="0" w:after="0" w:line="240" w:lineRule="auto"/>
        <w:ind w:firstLine="709"/>
      </w:pPr>
      <w:r w:rsidRPr="00786CA1">
        <w:t xml:space="preserve">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w:t>
      </w:r>
      <w:r w:rsidRPr="009D45DA">
        <w:t>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F7AE83A" w14:textId="77777777" w:rsidR="005E5611" w:rsidRDefault="005E5611" w:rsidP="005E5611">
      <w:pPr>
        <w:rPr>
          <w:rFonts w:ascii="Times New Roman" w:hAnsi="Times New Roman" w:cs="Times New Roman"/>
          <w:b/>
          <w:sz w:val="28"/>
          <w:szCs w:val="28"/>
          <w:lang w:eastAsia="en-US"/>
        </w:rPr>
      </w:pPr>
    </w:p>
    <w:p w14:paraId="592BFF31" w14:textId="77777777" w:rsidR="005E5611" w:rsidRDefault="005E5611" w:rsidP="00CC2466">
      <w:pPr>
        <w:ind w:firstLine="709"/>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ФИЗИКИ</w:t>
      </w:r>
      <w:r w:rsidRPr="009A76FE">
        <w:rPr>
          <w:rFonts w:ascii="Times New Roman" w:hAnsi="Times New Roman" w:cs="Times New Roman"/>
          <w:b/>
          <w:sz w:val="28"/>
          <w:szCs w:val="28"/>
          <w:lang w:eastAsia="en-US"/>
        </w:rPr>
        <w:t>»</w:t>
      </w:r>
    </w:p>
    <w:p w14:paraId="07E9DA0A" w14:textId="77777777" w:rsidR="005E5611" w:rsidRDefault="005E5611" w:rsidP="005E5611">
      <w:pPr>
        <w:rPr>
          <w:rFonts w:ascii="Times New Roman" w:hAnsi="Times New Roman" w:cs="Times New Roman"/>
          <w:b/>
          <w:sz w:val="28"/>
          <w:szCs w:val="28"/>
        </w:rPr>
      </w:pPr>
    </w:p>
    <w:p w14:paraId="315E5FF1" w14:textId="77777777" w:rsidR="005E5611" w:rsidRPr="009A76FE"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0C935DC5" w14:textId="77777777" w:rsidR="003A2B23" w:rsidRPr="005E5611" w:rsidRDefault="003A2B23" w:rsidP="005E5611">
      <w:pPr>
        <w:pStyle w:val="23"/>
        <w:shd w:val="clear" w:color="auto" w:fill="auto"/>
        <w:tabs>
          <w:tab w:val="left" w:pos="1747"/>
        </w:tabs>
        <w:spacing w:before="0" w:after="0" w:line="240" w:lineRule="auto"/>
        <w:ind w:left="709"/>
        <w:rPr>
          <w:b/>
        </w:rPr>
      </w:pPr>
      <w:r w:rsidRPr="005E5611">
        <w:rPr>
          <w:b/>
        </w:rPr>
        <w:t>Физика и её роль в познании окружающего мира.</w:t>
      </w:r>
    </w:p>
    <w:p w14:paraId="0C811168" w14:textId="77777777" w:rsidR="003A2B23" w:rsidRPr="009D45DA" w:rsidRDefault="003A2B23" w:rsidP="009D45DA">
      <w:pPr>
        <w:pStyle w:val="23"/>
        <w:shd w:val="clear" w:color="auto" w:fill="auto"/>
        <w:spacing w:before="0" w:after="0" w:line="240" w:lineRule="auto"/>
        <w:ind w:firstLine="709"/>
      </w:pPr>
      <w:r w:rsidRPr="009D45DA">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14:paraId="4E857728" w14:textId="77777777" w:rsidR="003A2B23" w:rsidRPr="009D45DA" w:rsidRDefault="003A2B23" w:rsidP="009D45DA">
      <w:pPr>
        <w:pStyle w:val="23"/>
        <w:shd w:val="clear" w:color="auto" w:fill="auto"/>
        <w:spacing w:before="0" w:after="0" w:line="240" w:lineRule="auto"/>
        <w:ind w:firstLine="709"/>
      </w:pPr>
      <w:r w:rsidRPr="009D45DA">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1391218" w14:textId="77777777" w:rsidR="003A2B23" w:rsidRPr="009D45DA" w:rsidRDefault="003A2B23" w:rsidP="009D45DA">
      <w:pPr>
        <w:pStyle w:val="23"/>
        <w:shd w:val="clear" w:color="auto" w:fill="auto"/>
        <w:spacing w:before="0" w:after="0" w:line="240" w:lineRule="auto"/>
        <w:ind w:firstLine="709"/>
      </w:pPr>
      <w:r w:rsidRPr="009D45DA">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5781762"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14:paraId="5B25DD65" w14:textId="77777777" w:rsidR="003A2B23" w:rsidRPr="009D45DA" w:rsidRDefault="003A2B23" w:rsidP="009D45DA">
      <w:pPr>
        <w:pStyle w:val="23"/>
        <w:shd w:val="clear" w:color="auto" w:fill="auto"/>
        <w:spacing w:before="0" w:after="0" w:line="240" w:lineRule="auto"/>
        <w:ind w:firstLine="709"/>
      </w:pPr>
      <w:r w:rsidRPr="009D45DA">
        <w:t>Механические, тепловые, электрические, магнитные, световые, звуковые явления.</w:t>
      </w:r>
    </w:p>
    <w:p w14:paraId="56AB60E1" w14:textId="77777777" w:rsidR="003A2B23" w:rsidRPr="009D45DA" w:rsidRDefault="003A2B23" w:rsidP="009D45DA">
      <w:pPr>
        <w:pStyle w:val="23"/>
        <w:shd w:val="clear" w:color="auto" w:fill="auto"/>
        <w:spacing w:before="0" w:after="0" w:line="240" w:lineRule="auto"/>
        <w:ind w:firstLine="709"/>
      </w:pPr>
      <w:r w:rsidRPr="009D45DA">
        <w:t>Физические приборы и процедура прямых измерений аналоговым и цифровым прибором.</w:t>
      </w:r>
    </w:p>
    <w:p w14:paraId="07B074E1"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178086C0" w14:textId="77777777" w:rsidR="003A2B23" w:rsidRPr="009D45DA" w:rsidRDefault="003A2B23" w:rsidP="009D45DA">
      <w:pPr>
        <w:pStyle w:val="23"/>
        <w:shd w:val="clear" w:color="auto" w:fill="auto"/>
        <w:spacing w:before="0" w:after="0" w:line="240" w:lineRule="auto"/>
        <w:ind w:firstLine="709"/>
      </w:pPr>
      <w:r w:rsidRPr="009D45DA">
        <w:t>Определение цены деления шкалы измерительного прибора.</w:t>
      </w:r>
    </w:p>
    <w:p w14:paraId="38BE3144" w14:textId="77777777" w:rsidR="003A2B23" w:rsidRPr="009D45DA" w:rsidRDefault="003A2B23" w:rsidP="009D45DA">
      <w:pPr>
        <w:pStyle w:val="23"/>
        <w:shd w:val="clear" w:color="auto" w:fill="auto"/>
        <w:spacing w:before="0" w:after="0" w:line="240" w:lineRule="auto"/>
        <w:ind w:firstLine="709"/>
      </w:pPr>
      <w:r w:rsidRPr="009D45DA">
        <w:t>Измерение расстояний.</w:t>
      </w:r>
    </w:p>
    <w:p w14:paraId="7374DC69" w14:textId="77777777" w:rsidR="003A2B23" w:rsidRPr="009D45DA" w:rsidRDefault="003A2B23" w:rsidP="009D45DA">
      <w:pPr>
        <w:pStyle w:val="23"/>
        <w:shd w:val="clear" w:color="auto" w:fill="auto"/>
        <w:spacing w:before="0" w:after="0" w:line="240" w:lineRule="auto"/>
        <w:ind w:firstLine="709"/>
      </w:pPr>
      <w:r w:rsidRPr="009D45DA">
        <w:t>Измерение площади и объёма. Метод палетки.</w:t>
      </w:r>
    </w:p>
    <w:p w14:paraId="653898C3" w14:textId="77777777" w:rsidR="003A2B23" w:rsidRPr="009D45DA" w:rsidRDefault="003A2B23" w:rsidP="009D45DA">
      <w:pPr>
        <w:pStyle w:val="23"/>
        <w:shd w:val="clear" w:color="auto" w:fill="auto"/>
        <w:spacing w:before="0" w:after="0" w:line="240" w:lineRule="auto"/>
        <w:ind w:firstLine="709"/>
      </w:pPr>
      <w:r w:rsidRPr="009D45DA">
        <w:t>Измерение времени.</w:t>
      </w:r>
    </w:p>
    <w:p w14:paraId="47494AFA" w14:textId="77777777" w:rsidR="003A2B23" w:rsidRPr="009D45DA" w:rsidRDefault="003A2B23" w:rsidP="009D45DA">
      <w:pPr>
        <w:pStyle w:val="23"/>
        <w:shd w:val="clear" w:color="auto" w:fill="auto"/>
        <w:spacing w:before="0" w:after="0" w:line="240" w:lineRule="auto"/>
        <w:ind w:firstLine="709"/>
      </w:pPr>
      <w:r w:rsidRPr="009D45DA">
        <w:t>Измерение объёма жидкости и твёрдого тела.</w:t>
      </w:r>
    </w:p>
    <w:p w14:paraId="61CE465D" w14:textId="77777777" w:rsidR="003A2B23" w:rsidRPr="009D45DA" w:rsidRDefault="003A2B23" w:rsidP="009D45DA">
      <w:pPr>
        <w:pStyle w:val="23"/>
        <w:shd w:val="clear" w:color="auto" w:fill="auto"/>
        <w:spacing w:before="0" w:after="0" w:line="240" w:lineRule="auto"/>
        <w:ind w:firstLine="709"/>
      </w:pPr>
      <w:r w:rsidRPr="009D45DA">
        <w:t>Определение размеров малых тел. Метод рядов.</w:t>
      </w:r>
    </w:p>
    <w:p w14:paraId="416E4D0E" w14:textId="77777777" w:rsidR="003A2B23" w:rsidRPr="009D45DA" w:rsidRDefault="003A2B23" w:rsidP="009D45DA">
      <w:pPr>
        <w:pStyle w:val="23"/>
        <w:shd w:val="clear" w:color="auto" w:fill="auto"/>
        <w:spacing w:before="0" w:after="0" w:line="240" w:lineRule="auto"/>
        <w:ind w:firstLine="709"/>
      </w:pPr>
      <w:r w:rsidRPr="009D45DA">
        <w:t>Проведение исследования по проверке гипотезы: дальность полёта шарика, пущенного горизонтально, тем больше, чем больше высота пуска.</w:t>
      </w:r>
    </w:p>
    <w:p w14:paraId="3F8EE1CF" w14:textId="77777777" w:rsidR="003A2B23" w:rsidRPr="005E5611" w:rsidRDefault="003A2B23" w:rsidP="005E5611">
      <w:pPr>
        <w:pStyle w:val="23"/>
        <w:shd w:val="clear" w:color="auto" w:fill="auto"/>
        <w:tabs>
          <w:tab w:val="left" w:pos="2026"/>
        </w:tabs>
        <w:spacing w:before="0" w:after="0" w:line="240" w:lineRule="auto"/>
        <w:ind w:left="709"/>
        <w:rPr>
          <w:b/>
        </w:rPr>
      </w:pPr>
      <w:r w:rsidRPr="005E5611">
        <w:rPr>
          <w:b/>
        </w:rPr>
        <w:t>Первоначальные сведения о строении вещества.</w:t>
      </w:r>
    </w:p>
    <w:p w14:paraId="6779A63A" w14:textId="77777777" w:rsidR="003A2B23" w:rsidRPr="009D45DA" w:rsidRDefault="003A2B23" w:rsidP="009D45DA">
      <w:pPr>
        <w:pStyle w:val="23"/>
        <w:shd w:val="clear" w:color="auto" w:fill="auto"/>
        <w:spacing w:before="0" w:after="0" w:line="240" w:lineRule="auto"/>
        <w:ind w:firstLine="709"/>
      </w:pPr>
      <w:r w:rsidRPr="009D45DA">
        <w:t>Строение вещества: атомы и молекулы, их размеры и массы. Опыты, доказывающие дискретное строение вещества.</w:t>
      </w:r>
    </w:p>
    <w:p w14:paraId="40EAEBB7" w14:textId="77777777" w:rsidR="003A2B23" w:rsidRPr="009D45DA" w:rsidRDefault="003A2B23" w:rsidP="009D45DA">
      <w:pPr>
        <w:pStyle w:val="23"/>
        <w:shd w:val="clear" w:color="auto" w:fill="auto"/>
        <w:spacing w:before="0" w:after="0" w:line="240" w:lineRule="auto"/>
        <w:ind w:firstLine="709"/>
      </w:pPr>
      <w:r w:rsidRPr="009D45DA">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0F61B3DC" w14:textId="77777777" w:rsidR="003A2B23" w:rsidRPr="009D45DA" w:rsidRDefault="003A2B23" w:rsidP="009D45DA">
      <w:pPr>
        <w:pStyle w:val="23"/>
        <w:shd w:val="clear" w:color="auto" w:fill="auto"/>
        <w:spacing w:before="0" w:after="0" w:line="240" w:lineRule="auto"/>
        <w:ind w:firstLine="709"/>
      </w:pPr>
      <w:r w:rsidRPr="009D45DA">
        <w:t xml:space="preserve">Агрегатные состояния вещества: строение газов, жидкостей и твёрдых (кристаллических) тел. Взаимосвязь между свойствами веществ в разных </w:t>
      </w:r>
      <w:r w:rsidRPr="009D45DA">
        <w:lastRenderedPageBreak/>
        <w:t>агрегатных состояниях и их атомно-молекулярным строением. Особенности агрегатных состояний воды.</w:t>
      </w:r>
    </w:p>
    <w:p w14:paraId="323DB35F"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14:paraId="0417230D" w14:textId="77777777"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14:paraId="06A84D8B" w14:textId="77777777" w:rsidR="003A2B23" w:rsidRPr="009D45DA" w:rsidRDefault="003A2B23" w:rsidP="009D45DA">
      <w:pPr>
        <w:pStyle w:val="23"/>
        <w:shd w:val="clear" w:color="auto" w:fill="auto"/>
        <w:spacing w:before="0" w:after="0" w:line="240" w:lineRule="auto"/>
        <w:ind w:firstLine="709"/>
      </w:pPr>
      <w:r w:rsidRPr="009D45DA">
        <w:t>Наблюдение диффузии.</w:t>
      </w:r>
    </w:p>
    <w:p w14:paraId="01B37A3B" w14:textId="77777777" w:rsidR="003A2B23" w:rsidRPr="009D45DA" w:rsidRDefault="003A2B23" w:rsidP="009D45DA">
      <w:pPr>
        <w:pStyle w:val="23"/>
        <w:shd w:val="clear" w:color="auto" w:fill="auto"/>
        <w:spacing w:before="0" w:after="0" w:line="240" w:lineRule="auto"/>
        <w:ind w:firstLine="709"/>
      </w:pPr>
      <w:r w:rsidRPr="009D45DA">
        <w:t>Наблюдение явлений, объясняющихся притяжением или отталкиванием частиц вещества.</w:t>
      </w:r>
    </w:p>
    <w:p w14:paraId="5D64EDC4"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04026B39" w14:textId="77777777" w:rsidR="003A2B23" w:rsidRPr="009D45DA" w:rsidRDefault="003A2B23" w:rsidP="009D45DA">
      <w:pPr>
        <w:pStyle w:val="23"/>
        <w:shd w:val="clear" w:color="auto" w:fill="auto"/>
        <w:spacing w:before="0" w:after="0" w:line="240" w:lineRule="auto"/>
        <w:ind w:firstLine="709"/>
      </w:pPr>
      <w:r w:rsidRPr="009D45DA">
        <w:t>Оценка диаметра атома методом рядов (с использованием фотографий).</w:t>
      </w:r>
    </w:p>
    <w:p w14:paraId="6BD82D37" w14:textId="77777777"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w:t>
      </w:r>
    </w:p>
    <w:p w14:paraId="5F4B8A12" w14:textId="77777777"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14:paraId="6FFCAE60" w14:textId="77777777" w:rsidR="003A2B23" w:rsidRPr="005E5611" w:rsidRDefault="003A2B23" w:rsidP="005E5611">
      <w:pPr>
        <w:pStyle w:val="23"/>
        <w:shd w:val="clear" w:color="auto" w:fill="auto"/>
        <w:tabs>
          <w:tab w:val="left" w:pos="1819"/>
        </w:tabs>
        <w:spacing w:before="0" w:after="0" w:line="240" w:lineRule="auto"/>
        <w:ind w:left="709"/>
        <w:rPr>
          <w:b/>
        </w:rPr>
      </w:pPr>
      <w:r w:rsidRPr="005E5611">
        <w:rPr>
          <w:b/>
        </w:rPr>
        <w:t>Движение и взаимодействие тел.</w:t>
      </w:r>
    </w:p>
    <w:p w14:paraId="4BBA90E9" w14:textId="77777777" w:rsidR="003A2B23" w:rsidRPr="009D45DA" w:rsidRDefault="003A2B23" w:rsidP="009D45DA">
      <w:pPr>
        <w:pStyle w:val="23"/>
        <w:shd w:val="clear" w:color="auto" w:fill="auto"/>
        <w:spacing w:before="0" w:after="0" w:line="240" w:lineRule="auto"/>
        <w:ind w:firstLine="709"/>
      </w:pPr>
      <w:r w:rsidRPr="009D45DA">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4F56142F" w14:textId="77777777" w:rsidR="003A2B23" w:rsidRPr="009D45DA" w:rsidRDefault="003A2B23" w:rsidP="009D45DA">
      <w:pPr>
        <w:pStyle w:val="23"/>
        <w:shd w:val="clear" w:color="auto" w:fill="auto"/>
        <w:spacing w:before="0" w:after="0" w:line="240" w:lineRule="auto"/>
        <w:ind w:firstLine="709"/>
      </w:pPr>
      <w:r w:rsidRPr="009D45DA">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4512B3D" w14:textId="77777777" w:rsidR="003A2B23" w:rsidRPr="009D45DA" w:rsidRDefault="003A2B23" w:rsidP="009D45DA">
      <w:pPr>
        <w:pStyle w:val="23"/>
        <w:shd w:val="clear" w:color="auto" w:fill="auto"/>
        <w:spacing w:before="0" w:after="0" w:line="240" w:lineRule="auto"/>
        <w:ind w:firstLine="709"/>
      </w:pPr>
      <w:r w:rsidRPr="009D45DA">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28F486AC" w14:textId="77777777" w:rsidR="003A2B23" w:rsidRPr="009D45DA" w:rsidRDefault="003A2B23" w:rsidP="009D45DA">
      <w:pPr>
        <w:pStyle w:val="23"/>
        <w:shd w:val="clear" w:color="auto" w:fill="auto"/>
        <w:spacing w:before="0" w:after="0" w:line="240" w:lineRule="auto"/>
        <w:ind w:firstLine="709"/>
      </w:pPr>
      <w:r w:rsidRPr="009D45DA">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14:paraId="47DF4136"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14:paraId="5AD58E74" w14:textId="77777777"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w:t>
      </w:r>
    </w:p>
    <w:p w14:paraId="4DC6F02D" w14:textId="77777777" w:rsidR="003A2B23" w:rsidRPr="009D45DA" w:rsidRDefault="003A2B23" w:rsidP="009D45DA">
      <w:pPr>
        <w:pStyle w:val="23"/>
        <w:shd w:val="clear" w:color="auto" w:fill="auto"/>
        <w:spacing w:before="0" w:after="0" w:line="240" w:lineRule="auto"/>
        <w:ind w:firstLine="709"/>
      </w:pPr>
      <w:r w:rsidRPr="009D45DA">
        <w:t>Измерение скорости прямолинейного движения.</w:t>
      </w:r>
    </w:p>
    <w:p w14:paraId="63F8C7BC" w14:textId="77777777" w:rsidR="003A2B23" w:rsidRPr="009D45DA" w:rsidRDefault="003A2B23" w:rsidP="009D45DA">
      <w:pPr>
        <w:pStyle w:val="23"/>
        <w:shd w:val="clear" w:color="auto" w:fill="auto"/>
        <w:spacing w:before="0" w:after="0" w:line="240" w:lineRule="auto"/>
        <w:ind w:firstLine="709"/>
      </w:pPr>
      <w:r w:rsidRPr="009D45DA">
        <w:t>Наблюдение явления инерции.</w:t>
      </w:r>
    </w:p>
    <w:p w14:paraId="5A136BE2" w14:textId="77777777" w:rsidR="003A2B23" w:rsidRPr="009D45DA" w:rsidRDefault="003A2B23" w:rsidP="009D45DA">
      <w:pPr>
        <w:pStyle w:val="23"/>
        <w:shd w:val="clear" w:color="auto" w:fill="auto"/>
        <w:spacing w:before="0" w:after="0" w:line="240" w:lineRule="auto"/>
        <w:ind w:firstLine="709"/>
      </w:pPr>
      <w:r w:rsidRPr="009D45DA">
        <w:t>Наблюдение изменения скорости при взаимодействии тел.</w:t>
      </w:r>
    </w:p>
    <w:p w14:paraId="361EAF38" w14:textId="77777777" w:rsidR="003A2B23" w:rsidRPr="009D45DA" w:rsidRDefault="003A2B23" w:rsidP="009D45DA">
      <w:pPr>
        <w:pStyle w:val="23"/>
        <w:shd w:val="clear" w:color="auto" w:fill="auto"/>
        <w:spacing w:before="0" w:after="0" w:line="240" w:lineRule="auto"/>
        <w:ind w:firstLine="709"/>
      </w:pPr>
      <w:r w:rsidRPr="009D45DA">
        <w:t>Сравнение масс по взаимодействию тел.</w:t>
      </w:r>
    </w:p>
    <w:p w14:paraId="5234C352" w14:textId="77777777" w:rsidR="003A2B23" w:rsidRPr="009D45DA" w:rsidRDefault="003A2B23" w:rsidP="009D45DA">
      <w:pPr>
        <w:pStyle w:val="23"/>
        <w:shd w:val="clear" w:color="auto" w:fill="auto"/>
        <w:spacing w:before="0" w:after="0" w:line="240" w:lineRule="auto"/>
        <w:ind w:firstLine="709"/>
      </w:pPr>
      <w:r w:rsidRPr="009D45DA">
        <w:t>Сложение сил, направленных по одной прямой.</w:t>
      </w:r>
    </w:p>
    <w:p w14:paraId="4D3601AC"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14:paraId="2BEAF801" w14:textId="77777777" w:rsidR="003A2B23" w:rsidRPr="009D45DA" w:rsidRDefault="003A2B23" w:rsidP="009D45DA">
      <w:pPr>
        <w:pStyle w:val="23"/>
        <w:shd w:val="clear" w:color="auto" w:fill="auto"/>
        <w:spacing w:before="0" w:after="0" w:line="240" w:lineRule="auto"/>
        <w:ind w:firstLine="709"/>
      </w:pPr>
      <w:r w:rsidRPr="009D45DA">
        <w:t>Определение скорости равномерного движения (шарика в жидкости, модели электрического автомобиля и так далее).</w:t>
      </w:r>
    </w:p>
    <w:p w14:paraId="70391401" w14:textId="77777777"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шарика по наклонной плоскости.</w:t>
      </w:r>
    </w:p>
    <w:p w14:paraId="58C15BCE" w14:textId="77777777" w:rsidR="003A2B23" w:rsidRPr="009D45DA" w:rsidRDefault="003A2B23" w:rsidP="009D45DA">
      <w:pPr>
        <w:pStyle w:val="23"/>
        <w:shd w:val="clear" w:color="auto" w:fill="auto"/>
        <w:spacing w:before="0" w:after="0" w:line="240" w:lineRule="auto"/>
        <w:ind w:firstLine="709"/>
      </w:pPr>
      <w:r w:rsidRPr="009D45DA">
        <w:t>Определение плотности твёрдого тела.</w:t>
      </w:r>
    </w:p>
    <w:p w14:paraId="0CEBC7FA"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растяжения (деформации) пружины от приложенной силы.</w:t>
      </w:r>
    </w:p>
    <w:p w14:paraId="4C638900"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трения скольжения от силы давления и характера соприкасающихся поверхностей.</w:t>
      </w:r>
    </w:p>
    <w:p w14:paraId="218BB445" w14:textId="77777777" w:rsidR="003A2B23" w:rsidRPr="005E5611" w:rsidRDefault="003A2B23" w:rsidP="005E5611">
      <w:pPr>
        <w:pStyle w:val="23"/>
        <w:shd w:val="clear" w:color="auto" w:fill="auto"/>
        <w:tabs>
          <w:tab w:val="left" w:pos="1814"/>
        </w:tabs>
        <w:spacing w:before="0" w:after="0" w:line="240" w:lineRule="auto"/>
        <w:ind w:left="709"/>
        <w:rPr>
          <w:b/>
        </w:rPr>
      </w:pPr>
      <w:r w:rsidRPr="005E5611">
        <w:rPr>
          <w:b/>
        </w:rPr>
        <w:lastRenderedPageBreak/>
        <w:t>Давление твёрдых тел, жидкостей и газов.</w:t>
      </w:r>
    </w:p>
    <w:p w14:paraId="078F8ACB" w14:textId="77777777" w:rsidR="003A2B23" w:rsidRPr="009D45DA" w:rsidRDefault="003A2B23" w:rsidP="009D45DA">
      <w:pPr>
        <w:pStyle w:val="23"/>
        <w:shd w:val="clear" w:color="auto" w:fill="auto"/>
        <w:spacing w:before="0" w:after="0" w:line="240" w:lineRule="auto"/>
        <w:ind w:firstLine="709"/>
      </w:pPr>
      <w:r w:rsidRPr="009D45DA">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14:paraId="28CC4B6A" w14:textId="77777777" w:rsidR="003A2B23" w:rsidRPr="009D45DA" w:rsidRDefault="003A2B23" w:rsidP="009D45DA">
      <w:pPr>
        <w:pStyle w:val="23"/>
        <w:shd w:val="clear" w:color="auto" w:fill="auto"/>
        <w:spacing w:before="0" w:after="0" w:line="240" w:lineRule="auto"/>
        <w:ind w:firstLine="709"/>
      </w:pPr>
      <w:r w:rsidRPr="009D45DA">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075E7CA" w14:textId="77777777" w:rsidR="003A2B23" w:rsidRPr="009D45DA" w:rsidRDefault="003A2B23" w:rsidP="009D45DA">
      <w:pPr>
        <w:pStyle w:val="23"/>
        <w:shd w:val="clear" w:color="auto" w:fill="auto"/>
        <w:spacing w:before="0" w:after="0" w:line="240" w:lineRule="auto"/>
        <w:ind w:firstLine="709"/>
      </w:pPr>
      <w:r w:rsidRPr="009D45DA">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64A18C3" w14:textId="77777777" w:rsidR="003A2B23" w:rsidRPr="00CC2466" w:rsidRDefault="003A2B23" w:rsidP="009D45DA">
      <w:pPr>
        <w:pStyle w:val="23"/>
        <w:shd w:val="clear" w:color="auto" w:fill="auto"/>
        <w:spacing w:before="0" w:after="0" w:line="240" w:lineRule="auto"/>
        <w:ind w:firstLine="709"/>
        <w:rPr>
          <w:i/>
        </w:rPr>
      </w:pPr>
      <w:r w:rsidRPr="009D45DA">
        <w:t xml:space="preserve">Действие жидкости и газа на погружённое в них тело. Выталкивающая (архимедова) сила. Закон Архимеда. Условие возникновения выталкивающей </w:t>
      </w:r>
      <w:r w:rsidRPr="00CC2466">
        <w:t>(архимедовой) силы, подтекание. Плавание тел. Воздухоплавание.</w:t>
      </w:r>
    </w:p>
    <w:p w14:paraId="63A4A54A" w14:textId="77777777"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Демонстрации.</w:t>
      </w:r>
    </w:p>
    <w:p w14:paraId="3E65E76B" w14:textId="77777777" w:rsidR="003A2B23" w:rsidRPr="009D45DA" w:rsidRDefault="003A2B23" w:rsidP="009D45DA">
      <w:pPr>
        <w:pStyle w:val="23"/>
        <w:shd w:val="clear" w:color="auto" w:fill="auto"/>
        <w:spacing w:before="0" w:after="0" w:line="240" w:lineRule="auto"/>
        <w:ind w:firstLine="709"/>
      </w:pPr>
      <w:r w:rsidRPr="009D45DA">
        <w:t>Зависимость давления газа от температуры.</w:t>
      </w:r>
    </w:p>
    <w:p w14:paraId="666BBE0C" w14:textId="77777777" w:rsidR="003A2B23" w:rsidRPr="009D45DA" w:rsidRDefault="003A2B23" w:rsidP="009D45DA">
      <w:pPr>
        <w:pStyle w:val="23"/>
        <w:shd w:val="clear" w:color="auto" w:fill="auto"/>
        <w:spacing w:before="0" w:after="0" w:line="240" w:lineRule="auto"/>
        <w:ind w:firstLine="709"/>
      </w:pPr>
      <w:r w:rsidRPr="009D45DA">
        <w:t>Передача давления жидкостью и газом.</w:t>
      </w:r>
    </w:p>
    <w:p w14:paraId="4E66CBD1" w14:textId="77777777" w:rsidR="003A2B23" w:rsidRPr="009D45DA" w:rsidRDefault="003A2B23" w:rsidP="009D45DA">
      <w:pPr>
        <w:pStyle w:val="23"/>
        <w:shd w:val="clear" w:color="auto" w:fill="auto"/>
        <w:spacing w:before="0" w:after="0" w:line="240" w:lineRule="auto"/>
        <w:ind w:firstLine="709"/>
      </w:pPr>
      <w:r w:rsidRPr="009D45DA">
        <w:t>Сообщающиеся сосуды.</w:t>
      </w:r>
    </w:p>
    <w:p w14:paraId="58A5FB9F" w14:textId="77777777" w:rsidR="003A2B23" w:rsidRPr="009D45DA" w:rsidRDefault="003A2B23" w:rsidP="009D45DA">
      <w:pPr>
        <w:pStyle w:val="23"/>
        <w:shd w:val="clear" w:color="auto" w:fill="auto"/>
        <w:spacing w:before="0" w:after="0" w:line="240" w:lineRule="auto"/>
        <w:ind w:firstLine="709"/>
      </w:pPr>
      <w:r w:rsidRPr="009D45DA">
        <w:t>Гидравлический пресс.</w:t>
      </w:r>
    </w:p>
    <w:p w14:paraId="72B2F5C6" w14:textId="77777777" w:rsidR="003A2B23" w:rsidRPr="009D45DA" w:rsidRDefault="003A2B23" w:rsidP="009D45DA">
      <w:pPr>
        <w:pStyle w:val="23"/>
        <w:shd w:val="clear" w:color="auto" w:fill="auto"/>
        <w:spacing w:before="0" w:after="0" w:line="240" w:lineRule="auto"/>
        <w:ind w:firstLine="709"/>
      </w:pPr>
      <w:r w:rsidRPr="009D45DA">
        <w:t>Проявление действия атмосферного давления.</w:t>
      </w:r>
    </w:p>
    <w:p w14:paraId="568BA62A" w14:textId="77777777" w:rsidR="003A2B23" w:rsidRPr="009D45DA" w:rsidRDefault="003A2B23" w:rsidP="009D45DA">
      <w:pPr>
        <w:pStyle w:val="23"/>
        <w:shd w:val="clear" w:color="auto" w:fill="auto"/>
        <w:spacing w:before="0" w:after="0" w:line="240" w:lineRule="auto"/>
        <w:ind w:firstLine="709"/>
      </w:pPr>
      <w:r w:rsidRPr="009D45DA">
        <w:t>Сифон.</w:t>
      </w:r>
    </w:p>
    <w:p w14:paraId="46726F33" w14:textId="77777777" w:rsidR="003A2B23" w:rsidRPr="009D45DA" w:rsidRDefault="003A2B23" w:rsidP="009D45DA">
      <w:pPr>
        <w:pStyle w:val="23"/>
        <w:shd w:val="clear" w:color="auto" w:fill="auto"/>
        <w:spacing w:before="0" w:after="0" w:line="240" w:lineRule="auto"/>
        <w:ind w:firstLine="709"/>
      </w:pPr>
      <w:r w:rsidRPr="009D45DA">
        <w:t>Зависимость выталкивающей силы от объёма погружённой в жидкость части тела и плотности жидкости.</w:t>
      </w:r>
    </w:p>
    <w:p w14:paraId="2F20DE7B" w14:textId="77777777" w:rsidR="003A2B23" w:rsidRPr="009D45DA" w:rsidRDefault="003A2B23" w:rsidP="009D45DA">
      <w:pPr>
        <w:pStyle w:val="23"/>
        <w:shd w:val="clear" w:color="auto" w:fill="auto"/>
        <w:spacing w:before="0" w:after="0" w:line="240" w:lineRule="auto"/>
        <w:ind w:firstLine="709"/>
      </w:pPr>
      <w:r w:rsidRPr="009D45DA">
        <w:t>Равенство выталкивающей силы весу вытесненной жидкости.</w:t>
      </w:r>
    </w:p>
    <w:p w14:paraId="1B03DE31" w14:textId="77777777" w:rsidR="003A2B23" w:rsidRPr="009D45DA" w:rsidRDefault="003A2B23" w:rsidP="009D45DA">
      <w:pPr>
        <w:pStyle w:val="23"/>
        <w:shd w:val="clear" w:color="auto" w:fill="auto"/>
        <w:spacing w:before="0" w:after="0" w:line="240" w:lineRule="auto"/>
        <w:ind w:firstLine="709"/>
      </w:pPr>
      <w:r w:rsidRPr="009D45DA">
        <w:t>Условие плавания тел: плавание или погружение тел в зависимости от соотношения плотностей тела и жидкости.</w:t>
      </w:r>
    </w:p>
    <w:p w14:paraId="7E6FB88B" w14:textId="77777777"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Лабораторные работы и опыты.</w:t>
      </w:r>
    </w:p>
    <w:p w14:paraId="1F0795EC"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веса тела в воде от объёма погружённой в жидкость части тела.</w:t>
      </w:r>
    </w:p>
    <w:p w14:paraId="010F4818" w14:textId="77777777" w:rsidR="003A2B23" w:rsidRPr="009D45DA" w:rsidRDefault="003A2B23" w:rsidP="009D45DA">
      <w:pPr>
        <w:pStyle w:val="23"/>
        <w:shd w:val="clear" w:color="auto" w:fill="auto"/>
        <w:spacing w:before="0" w:after="0" w:line="240" w:lineRule="auto"/>
        <w:ind w:firstLine="709"/>
      </w:pPr>
      <w:r w:rsidRPr="009D45DA">
        <w:t>Определение выталкивающей силы, действующей на тело, погружённое в жидкость.</w:t>
      </w:r>
    </w:p>
    <w:p w14:paraId="424D6D87" w14:textId="77777777" w:rsidR="003A2B23" w:rsidRPr="009D45DA" w:rsidRDefault="003A2B23" w:rsidP="009D45DA">
      <w:pPr>
        <w:pStyle w:val="23"/>
        <w:shd w:val="clear" w:color="auto" w:fill="auto"/>
        <w:spacing w:before="0" w:after="0" w:line="240" w:lineRule="auto"/>
        <w:ind w:firstLine="709"/>
      </w:pPr>
      <w:r w:rsidRPr="009D45DA">
        <w:t>Проверка независимости выталкивающей силы, действующей на тело в жидкости, от массы тела.</w:t>
      </w:r>
    </w:p>
    <w:p w14:paraId="2F6F9F59"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6840ED53" w14:textId="77777777" w:rsidR="003A2B23" w:rsidRDefault="003A2B23" w:rsidP="009D45DA">
      <w:pPr>
        <w:pStyle w:val="23"/>
        <w:shd w:val="clear" w:color="auto" w:fill="auto"/>
        <w:spacing w:before="0" w:after="0" w:line="240" w:lineRule="auto"/>
        <w:ind w:firstLine="709"/>
      </w:pPr>
      <w:r w:rsidRPr="009D45DA">
        <w:t>Конструирование ареометра или конструирование лодки и определение её грузоподъёмности.</w:t>
      </w:r>
    </w:p>
    <w:p w14:paraId="1DDD7ABF" w14:textId="77777777" w:rsidR="00CC2466" w:rsidRPr="009D45DA" w:rsidRDefault="00CC2466" w:rsidP="009D45DA">
      <w:pPr>
        <w:pStyle w:val="23"/>
        <w:shd w:val="clear" w:color="auto" w:fill="auto"/>
        <w:spacing w:before="0" w:after="0" w:line="240" w:lineRule="auto"/>
        <w:ind w:firstLine="709"/>
      </w:pPr>
    </w:p>
    <w:p w14:paraId="54BAB2F3" w14:textId="77777777" w:rsidR="003A2B23" w:rsidRPr="005E5611" w:rsidRDefault="003A2B23" w:rsidP="005E5611">
      <w:pPr>
        <w:pStyle w:val="23"/>
        <w:shd w:val="clear" w:color="auto" w:fill="auto"/>
        <w:tabs>
          <w:tab w:val="left" w:pos="1799"/>
        </w:tabs>
        <w:spacing w:before="0" w:after="0" w:line="240" w:lineRule="auto"/>
        <w:ind w:left="709"/>
        <w:rPr>
          <w:b/>
        </w:rPr>
      </w:pPr>
      <w:r w:rsidRPr="005E5611">
        <w:rPr>
          <w:b/>
        </w:rPr>
        <w:t>Работа и мощность. Энергия.</w:t>
      </w:r>
    </w:p>
    <w:p w14:paraId="196FEBA5" w14:textId="77777777" w:rsidR="003A2B23" w:rsidRPr="009D45DA" w:rsidRDefault="003A2B23" w:rsidP="009D45DA">
      <w:pPr>
        <w:pStyle w:val="23"/>
        <w:shd w:val="clear" w:color="auto" w:fill="auto"/>
        <w:spacing w:before="0" w:after="0" w:line="240" w:lineRule="auto"/>
        <w:ind w:firstLine="709"/>
      </w:pPr>
      <w:r w:rsidRPr="009D45DA">
        <w:t>Механическая работа для сил, направленных вдоль линии перемещения. Мощность.</w:t>
      </w:r>
    </w:p>
    <w:p w14:paraId="75AFEAD6" w14:textId="77777777" w:rsidR="003A2B23" w:rsidRPr="009D45DA" w:rsidRDefault="003A2B23" w:rsidP="009D45DA">
      <w:pPr>
        <w:pStyle w:val="23"/>
        <w:shd w:val="clear" w:color="auto" w:fill="auto"/>
        <w:spacing w:before="0" w:after="0" w:line="240" w:lineRule="auto"/>
        <w:ind w:firstLine="709"/>
      </w:pPr>
      <w:r w:rsidRPr="009D45DA">
        <w:t xml:space="preserve">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w:t>
      </w:r>
      <w:r w:rsidRPr="009D45DA">
        <w:lastRenderedPageBreak/>
        <w:t>механики. КПД простых механизмов. Простые механизмы в быту, технике, живых организмах.</w:t>
      </w:r>
    </w:p>
    <w:p w14:paraId="78D10209" w14:textId="77777777" w:rsidR="003A2B23" w:rsidRPr="009D45DA" w:rsidRDefault="003A2B23" w:rsidP="009D45DA">
      <w:pPr>
        <w:pStyle w:val="23"/>
        <w:shd w:val="clear" w:color="auto" w:fill="auto"/>
        <w:spacing w:before="0" w:after="0" w:line="240" w:lineRule="auto"/>
        <w:ind w:firstLine="709"/>
      </w:pPr>
      <w:r w:rsidRPr="009D45DA">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547FB80" w14:textId="77777777"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14:paraId="35880417" w14:textId="77777777" w:rsidR="003A2B23" w:rsidRPr="009D45DA" w:rsidRDefault="003A2B23" w:rsidP="009D45DA">
      <w:pPr>
        <w:pStyle w:val="23"/>
        <w:shd w:val="clear" w:color="auto" w:fill="auto"/>
        <w:spacing w:before="0" w:after="0" w:line="240" w:lineRule="auto"/>
        <w:ind w:firstLine="709"/>
      </w:pPr>
      <w:r w:rsidRPr="009D45DA">
        <w:t>Примеры простых механизмов.</w:t>
      </w:r>
    </w:p>
    <w:p w14:paraId="3E11AEBD" w14:textId="77777777" w:rsidR="003A2B23" w:rsidRPr="00CC2466" w:rsidRDefault="003A2B23" w:rsidP="005E5611">
      <w:pPr>
        <w:pStyle w:val="23"/>
        <w:shd w:val="clear" w:color="auto" w:fill="auto"/>
        <w:tabs>
          <w:tab w:val="left" w:pos="2030"/>
        </w:tabs>
        <w:spacing w:before="0" w:after="0" w:line="240" w:lineRule="auto"/>
        <w:ind w:left="709"/>
        <w:rPr>
          <w:b/>
          <w:i/>
        </w:rPr>
      </w:pPr>
      <w:r w:rsidRPr="00CC2466">
        <w:rPr>
          <w:b/>
          <w:i/>
        </w:rPr>
        <w:t>Лабораторные работы и опыты.</w:t>
      </w:r>
    </w:p>
    <w:p w14:paraId="47694DF8" w14:textId="77777777" w:rsidR="003A2B23" w:rsidRPr="009D45DA" w:rsidRDefault="003A2B23" w:rsidP="009D45DA">
      <w:pPr>
        <w:pStyle w:val="23"/>
        <w:shd w:val="clear" w:color="auto" w:fill="auto"/>
        <w:spacing w:before="0" w:after="0" w:line="240" w:lineRule="auto"/>
        <w:ind w:firstLine="709"/>
      </w:pPr>
      <w:r w:rsidRPr="009D45DA">
        <w:t>Исследование условий равновесия рычага.</w:t>
      </w:r>
    </w:p>
    <w:p w14:paraId="2DE0FD9C" w14:textId="77777777" w:rsidR="003A2B23" w:rsidRPr="009D45DA" w:rsidRDefault="003A2B23" w:rsidP="009D45DA">
      <w:pPr>
        <w:pStyle w:val="23"/>
        <w:shd w:val="clear" w:color="auto" w:fill="auto"/>
        <w:spacing w:before="0" w:after="0" w:line="240" w:lineRule="auto"/>
        <w:ind w:firstLine="709"/>
      </w:pPr>
      <w:r w:rsidRPr="009D45DA">
        <w:t>Измерение КПД наклонной плоскости.</w:t>
      </w:r>
    </w:p>
    <w:p w14:paraId="2B6E0D55" w14:textId="77777777" w:rsidR="003A2B23" w:rsidRPr="009D45DA" w:rsidRDefault="003A2B23" w:rsidP="009D45DA">
      <w:pPr>
        <w:pStyle w:val="23"/>
        <w:shd w:val="clear" w:color="auto" w:fill="auto"/>
        <w:spacing w:before="0" w:after="0" w:line="240" w:lineRule="auto"/>
        <w:ind w:firstLine="709"/>
      </w:pPr>
      <w:r w:rsidRPr="009D45DA">
        <w:t>Изучение правила рычага для подвижного и неподвижного блоков.</w:t>
      </w:r>
    </w:p>
    <w:p w14:paraId="3802508B" w14:textId="77777777" w:rsidR="003A2B23" w:rsidRPr="009D45DA" w:rsidRDefault="003A2B23" w:rsidP="009D45DA">
      <w:pPr>
        <w:pStyle w:val="23"/>
        <w:shd w:val="clear" w:color="auto" w:fill="auto"/>
        <w:spacing w:before="0" w:after="0" w:line="240" w:lineRule="auto"/>
        <w:ind w:firstLine="709"/>
      </w:pPr>
      <w:r w:rsidRPr="009D45DA">
        <w:t>Определение КПД подвижного и неподвижного блока.</w:t>
      </w:r>
    </w:p>
    <w:p w14:paraId="4BD8B618" w14:textId="77777777" w:rsidR="003A2B23" w:rsidRPr="009D45DA" w:rsidRDefault="003A2B23" w:rsidP="009D45DA">
      <w:pPr>
        <w:pStyle w:val="23"/>
        <w:shd w:val="clear" w:color="auto" w:fill="auto"/>
        <w:spacing w:before="0" w:after="0" w:line="240" w:lineRule="auto"/>
        <w:ind w:firstLine="709"/>
      </w:pPr>
      <w:r w:rsidRPr="009D45DA">
        <w:t>Определение работы силы упругости при подъёме грузов при помощи подвижного блока.</w:t>
      </w:r>
    </w:p>
    <w:p w14:paraId="53CE8924" w14:textId="77777777" w:rsidR="005E5611" w:rsidRDefault="003A2B23" w:rsidP="005E5611">
      <w:pPr>
        <w:pStyle w:val="23"/>
        <w:shd w:val="clear" w:color="auto" w:fill="auto"/>
        <w:spacing w:before="0" w:after="0" w:line="240" w:lineRule="auto"/>
        <w:ind w:firstLine="709"/>
      </w:pPr>
      <w:r w:rsidRPr="009D45DA">
        <w:t>Изучение закона сохранения механической энергии.</w:t>
      </w:r>
    </w:p>
    <w:p w14:paraId="356FFC6D" w14:textId="77777777" w:rsidR="005E5611" w:rsidRDefault="005E5611" w:rsidP="005E5611">
      <w:pPr>
        <w:ind w:firstLine="0"/>
        <w:jc w:val="center"/>
        <w:rPr>
          <w:rFonts w:ascii="Times New Roman" w:hAnsi="Times New Roman" w:cs="Times New Roman"/>
          <w:b/>
          <w:sz w:val="28"/>
          <w:szCs w:val="28"/>
        </w:rPr>
      </w:pPr>
    </w:p>
    <w:p w14:paraId="2433ACFA" w14:textId="77777777"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6D7FC251" w14:textId="77777777" w:rsidR="003A2B23" w:rsidRPr="005E5611" w:rsidRDefault="003A2B23" w:rsidP="005E5611">
      <w:pPr>
        <w:pStyle w:val="23"/>
        <w:shd w:val="clear" w:color="auto" w:fill="auto"/>
        <w:tabs>
          <w:tab w:val="left" w:pos="1814"/>
        </w:tabs>
        <w:spacing w:before="0" w:after="0" w:line="240" w:lineRule="auto"/>
        <w:ind w:left="709"/>
        <w:rPr>
          <w:b/>
        </w:rPr>
      </w:pPr>
      <w:r w:rsidRPr="005E5611">
        <w:rPr>
          <w:b/>
        </w:rPr>
        <w:t>Тепловые явления.</w:t>
      </w:r>
    </w:p>
    <w:p w14:paraId="594E92EA" w14:textId="77777777" w:rsidR="003A2B23" w:rsidRPr="009D45DA" w:rsidRDefault="003A2B23" w:rsidP="009D45DA">
      <w:pPr>
        <w:pStyle w:val="23"/>
        <w:shd w:val="clear" w:color="auto" w:fill="auto"/>
        <w:spacing w:before="0" w:after="0" w:line="240" w:lineRule="auto"/>
        <w:ind w:firstLine="709"/>
      </w:pPr>
      <w:r w:rsidRPr="009D45DA">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666EDA8" w14:textId="77777777" w:rsidR="003A2B23" w:rsidRPr="009D45DA" w:rsidRDefault="003A2B23" w:rsidP="009D45DA">
      <w:pPr>
        <w:pStyle w:val="23"/>
        <w:shd w:val="clear" w:color="auto" w:fill="auto"/>
        <w:spacing w:before="0" w:after="0" w:line="240" w:lineRule="auto"/>
        <w:ind w:firstLine="709"/>
      </w:pPr>
      <w:r w:rsidRPr="009D45DA">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25B806EC" w14:textId="77777777" w:rsidR="003A2B23" w:rsidRPr="009D45DA" w:rsidRDefault="003A2B23" w:rsidP="009D45DA">
      <w:pPr>
        <w:pStyle w:val="23"/>
        <w:shd w:val="clear" w:color="auto" w:fill="auto"/>
        <w:spacing w:before="0" w:after="0" w:line="240" w:lineRule="auto"/>
        <w:ind w:firstLine="709"/>
      </w:pPr>
      <w:r w:rsidRPr="009D45DA">
        <w:t>Температура. Связь температуры со средней кинетической энергией теплового движения частиц. Температурные шкалы.</w:t>
      </w:r>
    </w:p>
    <w:p w14:paraId="1FEE4AC0" w14:textId="77777777" w:rsidR="003A2B23" w:rsidRPr="009D45DA" w:rsidRDefault="003A2B23" w:rsidP="009D45DA">
      <w:pPr>
        <w:pStyle w:val="23"/>
        <w:shd w:val="clear" w:color="auto" w:fill="auto"/>
        <w:spacing w:before="0" w:after="0" w:line="240" w:lineRule="auto"/>
        <w:ind w:firstLine="709"/>
      </w:pPr>
      <w:r w:rsidRPr="009D45DA">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13B67860" w14:textId="77777777" w:rsidR="003A2B23" w:rsidRPr="009D45DA" w:rsidRDefault="003A2B23" w:rsidP="005E5611">
      <w:pPr>
        <w:pStyle w:val="23"/>
        <w:shd w:val="clear" w:color="auto" w:fill="auto"/>
        <w:spacing w:before="0" w:after="0" w:line="240" w:lineRule="auto"/>
        <w:ind w:firstLine="709"/>
      </w:pPr>
      <w:r w:rsidRPr="009D45DA">
        <w:t>Количество теплоты. Удельная теплоёмкость вещества. Теплообмен</w:t>
      </w:r>
      <w:r w:rsidR="005E5611">
        <w:t xml:space="preserve"> </w:t>
      </w:r>
      <w:r w:rsidRPr="009D45DA">
        <w:t>и тепловое равновесие. Закон Ньютона-</w:t>
      </w:r>
      <w:proofErr w:type="spellStart"/>
      <w:r w:rsidRPr="009D45DA">
        <w:t>Рихмана</w:t>
      </w:r>
      <w:proofErr w:type="spellEnd"/>
      <w:r w:rsidRPr="009D45DA">
        <w:t>. Уравнение теплового баланса.</w:t>
      </w:r>
    </w:p>
    <w:p w14:paraId="5A34BF6F" w14:textId="77777777" w:rsidR="003A2B23" w:rsidRPr="009D45DA" w:rsidRDefault="003A2B23" w:rsidP="009D45DA">
      <w:pPr>
        <w:pStyle w:val="23"/>
        <w:shd w:val="clear" w:color="auto" w:fill="auto"/>
        <w:spacing w:before="0" w:after="0" w:line="240" w:lineRule="auto"/>
        <w:ind w:firstLine="709"/>
      </w:pPr>
      <w:r w:rsidRPr="009D45DA">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14:paraId="34A0E6E2" w14:textId="77777777" w:rsidR="003A2B23" w:rsidRPr="009D45DA" w:rsidRDefault="003A2B23" w:rsidP="009D45DA">
      <w:pPr>
        <w:pStyle w:val="23"/>
        <w:shd w:val="clear" w:color="auto" w:fill="auto"/>
        <w:spacing w:before="0" w:after="0" w:line="240" w:lineRule="auto"/>
        <w:ind w:firstLine="709"/>
      </w:pPr>
      <w:r w:rsidRPr="009D45DA">
        <w:t>Энергия топлива. Удельная теплота сгорания.</w:t>
      </w:r>
    </w:p>
    <w:p w14:paraId="1BC6329D" w14:textId="77777777" w:rsidR="003A2B23" w:rsidRPr="009D45DA" w:rsidRDefault="003A2B23" w:rsidP="009D45DA">
      <w:pPr>
        <w:pStyle w:val="23"/>
        <w:shd w:val="clear" w:color="auto" w:fill="auto"/>
        <w:spacing w:before="0" w:after="0" w:line="240" w:lineRule="auto"/>
        <w:ind w:firstLine="709"/>
      </w:pPr>
      <w:r w:rsidRPr="009D45DA">
        <w:t>Принципы работы тепловых двигателей. КПД теплового двигателя. Тепловые двигатели и защита окружающей среды. Тепловые потери в теплосетях.</w:t>
      </w:r>
    </w:p>
    <w:p w14:paraId="1D906197" w14:textId="77777777" w:rsidR="003A2B23" w:rsidRPr="009D45DA" w:rsidRDefault="003A2B23" w:rsidP="009D45DA">
      <w:pPr>
        <w:pStyle w:val="23"/>
        <w:shd w:val="clear" w:color="auto" w:fill="auto"/>
        <w:spacing w:before="0" w:after="0" w:line="240" w:lineRule="auto"/>
        <w:ind w:firstLine="709"/>
      </w:pPr>
      <w:r w:rsidRPr="009D45DA">
        <w:t>Закон сохранения и превращения энергии в механических и тепловых процессах.</w:t>
      </w:r>
    </w:p>
    <w:p w14:paraId="46FCAC4E" w14:textId="77777777" w:rsidR="003A2B23" w:rsidRPr="004D2E9A" w:rsidRDefault="003A2B23" w:rsidP="005E5611">
      <w:pPr>
        <w:pStyle w:val="23"/>
        <w:shd w:val="clear" w:color="auto" w:fill="auto"/>
        <w:tabs>
          <w:tab w:val="left" w:pos="2006"/>
        </w:tabs>
        <w:spacing w:before="0" w:after="0" w:line="240" w:lineRule="auto"/>
        <w:ind w:left="709"/>
        <w:rPr>
          <w:b/>
          <w:i/>
        </w:rPr>
      </w:pPr>
      <w:r w:rsidRPr="004D2E9A">
        <w:rPr>
          <w:b/>
          <w:i/>
        </w:rPr>
        <w:t>Демонстрации.</w:t>
      </w:r>
    </w:p>
    <w:p w14:paraId="666B0CFE" w14:textId="77777777"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14:paraId="33DE5240" w14:textId="77777777" w:rsidR="003A2B23" w:rsidRPr="009D45DA" w:rsidRDefault="003A2B23" w:rsidP="009D45DA">
      <w:pPr>
        <w:pStyle w:val="23"/>
        <w:shd w:val="clear" w:color="auto" w:fill="auto"/>
        <w:spacing w:before="0" w:after="0" w:line="240" w:lineRule="auto"/>
        <w:ind w:firstLine="709"/>
      </w:pPr>
      <w:r w:rsidRPr="009D45DA">
        <w:lastRenderedPageBreak/>
        <w:t>Наблюдение диффузии.</w:t>
      </w:r>
    </w:p>
    <w:p w14:paraId="73064341" w14:textId="77777777" w:rsidR="003A2B23" w:rsidRPr="009D45DA" w:rsidRDefault="003A2B23" w:rsidP="009D45DA">
      <w:pPr>
        <w:pStyle w:val="23"/>
        <w:shd w:val="clear" w:color="auto" w:fill="auto"/>
        <w:spacing w:before="0" w:after="0" w:line="240" w:lineRule="auto"/>
        <w:ind w:firstLine="709"/>
      </w:pPr>
      <w:r w:rsidRPr="009D45DA">
        <w:t>Наблюдение явлений поверхностного натяжения, смачивания и капиллярных явлений.</w:t>
      </w:r>
    </w:p>
    <w:p w14:paraId="524F04EE" w14:textId="77777777" w:rsidR="003A2B23" w:rsidRPr="009D45DA" w:rsidRDefault="003A2B23" w:rsidP="009D45DA">
      <w:pPr>
        <w:pStyle w:val="23"/>
        <w:shd w:val="clear" w:color="auto" w:fill="auto"/>
        <w:spacing w:before="0" w:after="0" w:line="240" w:lineRule="auto"/>
        <w:ind w:firstLine="709"/>
      </w:pPr>
      <w:r w:rsidRPr="009D45DA">
        <w:t>Наблюдение теплового расширения тел.</w:t>
      </w:r>
    </w:p>
    <w:p w14:paraId="3C7D0317" w14:textId="77777777" w:rsidR="003A2B23" w:rsidRPr="009D45DA" w:rsidRDefault="003A2B23" w:rsidP="009D45DA">
      <w:pPr>
        <w:pStyle w:val="23"/>
        <w:shd w:val="clear" w:color="auto" w:fill="auto"/>
        <w:spacing w:before="0" w:after="0" w:line="240" w:lineRule="auto"/>
        <w:ind w:firstLine="709"/>
      </w:pPr>
      <w:r w:rsidRPr="009D45DA">
        <w:t>Изменение давления газа при изменении объёма и нагревании или охлаждении.</w:t>
      </w:r>
    </w:p>
    <w:p w14:paraId="22EC6106" w14:textId="77777777" w:rsidR="003A2B23" w:rsidRPr="009D45DA" w:rsidRDefault="003A2B23" w:rsidP="009D45DA">
      <w:pPr>
        <w:pStyle w:val="23"/>
        <w:shd w:val="clear" w:color="auto" w:fill="auto"/>
        <w:spacing w:before="0" w:after="0" w:line="240" w:lineRule="auto"/>
        <w:ind w:firstLine="709"/>
      </w:pPr>
      <w:r w:rsidRPr="009D45DA">
        <w:t>Правила измерения температуры.</w:t>
      </w:r>
    </w:p>
    <w:p w14:paraId="6152EA96" w14:textId="77777777" w:rsidR="003A2B23" w:rsidRPr="009D45DA" w:rsidRDefault="003A2B23" w:rsidP="009D45DA">
      <w:pPr>
        <w:pStyle w:val="23"/>
        <w:shd w:val="clear" w:color="auto" w:fill="auto"/>
        <w:spacing w:before="0" w:after="0" w:line="240" w:lineRule="auto"/>
        <w:ind w:firstLine="709"/>
      </w:pPr>
      <w:r w:rsidRPr="009D45DA">
        <w:t>Виды теплопередачи.</w:t>
      </w:r>
    </w:p>
    <w:p w14:paraId="44FE5A4D" w14:textId="77777777" w:rsidR="003A2B23" w:rsidRPr="009D45DA" w:rsidRDefault="003A2B23" w:rsidP="009D45DA">
      <w:pPr>
        <w:pStyle w:val="23"/>
        <w:shd w:val="clear" w:color="auto" w:fill="auto"/>
        <w:spacing w:before="0" w:after="0" w:line="240" w:lineRule="auto"/>
        <w:ind w:firstLine="709"/>
      </w:pPr>
      <w:r w:rsidRPr="009D45DA">
        <w:t>Охлаждение при совершении работы.</w:t>
      </w:r>
    </w:p>
    <w:p w14:paraId="6CDB25B2" w14:textId="77777777" w:rsidR="003A2B23" w:rsidRPr="009D45DA" w:rsidRDefault="003A2B23" w:rsidP="009D45DA">
      <w:pPr>
        <w:pStyle w:val="23"/>
        <w:shd w:val="clear" w:color="auto" w:fill="auto"/>
        <w:spacing w:before="0" w:after="0" w:line="240" w:lineRule="auto"/>
        <w:ind w:firstLine="709"/>
      </w:pPr>
      <w:r w:rsidRPr="009D45DA">
        <w:t>Нагревание при совершении работы внешними силами.</w:t>
      </w:r>
    </w:p>
    <w:p w14:paraId="2E4202D2" w14:textId="77777777" w:rsidR="003A2B23" w:rsidRPr="009D45DA" w:rsidRDefault="003A2B23" w:rsidP="009D45DA">
      <w:pPr>
        <w:pStyle w:val="23"/>
        <w:shd w:val="clear" w:color="auto" w:fill="auto"/>
        <w:spacing w:before="0" w:after="0" w:line="240" w:lineRule="auto"/>
        <w:ind w:firstLine="709"/>
      </w:pPr>
      <w:r w:rsidRPr="009D45DA">
        <w:t>Сравнение теплоёмкостей различных веществ.</w:t>
      </w:r>
    </w:p>
    <w:p w14:paraId="3572EE28" w14:textId="77777777" w:rsidR="003A2B23" w:rsidRPr="009D45DA" w:rsidRDefault="003A2B23" w:rsidP="009D45DA">
      <w:pPr>
        <w:pStyle w:val="23"/>
        <w:shd w:val="clear" w:color="auto" w:fill="auto"/>
        <w:spacing w:before="0" w:after="0" w:line="240" w:lineRule="auto"/>
        <w:ind w:firstLine="709"/>
      </w:pPr>
      <w:r w:rsidRPr="009D45DA">
        <w:t>Наблюдение кипения.</w:t>
      </w:r>
    </w:p>
    <w:p w14:paraId="15275365" w14:textId="77777777" w:rsidR="003A2B23" w:rsidRPr="009D45DA" w:rsidRDefault="003A2B23" w:rsidP="009D45DA">
      <w:pPr>
        <w:pStyle w:val="23"/>
        <w:shd w:val="clear" w:color="auto" w:fill="auto"/>
        <w:spacing w:before="0" w:after="0" w:line="240" w:lineRule="auto"/>
        <w:ind w:firstLine="709"/>
      </w:pPr>
      <w:r w:rsidRPr="009D45DA">
        <w:t>Наблюдение постоянства температуры при плавлении.</w:t>
      </w:r>
    </w:p>
    <w:p w14:paraId="20B6FB85" w14:textId="77777777" w:rsidR="003A2B23" w:rsidRPr="009D45DA" w:rsidRDefault="003A2B23" w:rsidP="009D45DA">
      <w:pPr>
        <w:pStyle w:val="23"/>
        <w:shd w:val="clear" w:color="auto" w:fill="auto"/>
        <w:spacing w:before="0" w:after="0" w:line="240" w:lineRule="auto"/>
        <w:ind w:firstLine="709"/>
      </w:pPr>
      <w:r w:rsidRPr="009D45DA">
        <w:t>Модели тепловых двигателей.</w:t>
      </w:r>
    </w:p>
    <w:p w14:paraId="26DBEF24" w14:textId="77777777"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14:paraId="5E71F90A" w14:textId="77777777"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14:paraId="556BE0FA" w14:textId="77777777" w:rsidR="003A2B23" w:rsidRPr="009D45DA" w:rsidRDefault="003A2B23" w:rsidP="009D45DA">
      <w:pPr>
        <w:pStyle w:val="23"/>
        <w:shd w:val="clear" w:color="auto" w:fill="auto"/>
        <w:spacing w:before="0" w:after="0" w:line="240" w:lineRule="auto"/>
        <w:ind w:firstLine="709"/>
      </w:pPr>
      <w:r w:rsidRPr="009D45DA">
        <w:t>Опыты по выращиванию кристаллов поваренной соли или сахара.</w:t>
      </w:r>
    </w:p>
    <w:p w14:paraId="26A2C9B0" w14:textId="77777777" w:rsidR="003A2B23" w:rsidRPr="009D45DA" w:rsidRDefault="003A2B23" w:rsidP="009D45DA">
      <w:pPr>
        <w:pStyle w:val="23"/>
        <w:shd w:val="clear" w:color="auto" w:fill="auto"/>
        <w:spacing w:before="0" w:after="0" w:line="240" w:lineRule="auto"/>
        <w:ind w:firstLine="709"/>
      </w:pPr>
      <w:r w:rsidRPr="009D45DA">
        <w:t>Измерение температуры при помощи жидкостного термометра и датчика температуры.</w:t>
      </w:r>
    </w:p>
    <w:p w14:paraId="4E2029DF" w14:textId="77777777"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 жидкостей и твёрдых тел.</w:t>
      </w:r>
    </w:p>
    <w:p w14:paraId="42F32E0C" w14:textId="77777777" w:rsidR="003A2B23" w:rsidRPr="009D45DA" w:rsidRDefault="003A2B23" w:rsidP="009D45DA">
      <w:pPr>
        <w:pStyle w:val="23"/>
        <w:shd w:val="clear" w:color="auto" w:fill="auto"/>
        <w:spacing w:before="0" w:after="0" w:line="240" w:lineRule="auto"/>
        <w:ind w:firstLine="709"/>
      </w:pPr>
      <w:r w:rsidRPr="009D45DA">
        <w:t>Определение давления воздуха в баллоне шприца.</w:t>
      </w:r>
    </w:p>
    <w:p w14:paraId="063A5AA1" w14:textId="77777777" w:rsidR="003A2B23" w:rsidRPr="009D45DA" w:rsidRDefault="004D2E9A" w:rsidP="005E5611">
      <w:pPr>
        <w:pStyle w:val="23"/>
        <w:shd w:val="clear" w:color="auto" w:fill="auto"/>
        <w:tabs>
          <w:tab w:val="left" w:pos="2783"/>
        </w:tabs>
        <w:spacing w:before="0" w:after="0" w:line="240" w:lineRule="auto"/>
        <w:ind w:firstLine="709"/>
      </w:pPr>
      <w:r>
        <w:t xml:space="preserve">Исследование </w:t>
      </w:r>
      <w:r w:rsidR="003A2B23" w:rsidRPr="009D45DA">
        <w:t>зависимости давления воздуха от его объёма</w:t>
      </w:r>
      <w:r w:rsidR="005E5611">
        <w:t xml:space="preserve"> </w:t>
      </w:r>
      <w:r w:rsidR="003A2B23" w:rsidRPr="009D45DA">
        <w:t>и температуры.</w:t>
      </w:r>
    </w:p>
    <w:p w14:paraId="07B384EB" w14:textId="77777777" w:rsidR="003A2B23" w:rsidRPr="009D45DA" w:rsidRDefault="003A2B23" w:rsidP="009D45DA">
      <w:pPr>
        <w:pStyle w:val="23"/>
        <w:shd w:val="clear" w:color="auto" w:fill="auto"/>
        <w:spacing w:before="0" w:after="0" w:line="240" w:lineRule="auto"/>
        <w:ind w:firstLine="709"/>
      </w:pPr>
      <w:r w:rsidRPr="009D45DA">
        <w:t>Проверка гипотезы линейной зависимости длины столбика жидкости в термометрической трубке от температуры.</w:t>
      </w:r>
    </w:p>
    <w:p w14:paraId="0CFEE837" w14:textId="77777777" w:rsidR="003A2B23" w:rsidRPr="009D45DA" w:rsidRDefault="003A2B23" w:rsidP="009D45DA">
      <w:pPr>
        <w:pStyle w:val="23"/>
        <w:shd w:val="clear" w:color="auto" w:fill="auto"/>
        <w:spacing w:before="0" w:after="0" w:line="240" w:lineRule="auto"/>
        <w:ind w:firstLine="709"/>
      </w:pPr>
      <w:r w:rsidRPr="009D45DA">
        <w:t>Наблюдение изменения внутренней энергии тела в результате теплопередачи и работы внешних сил.</w:t>
      </w:r>
    </w:p>
    <w:p w14:paraId="2A1F4C57" w14:textId="77777777" w:rsidR="003A2B23" w:rsidRPr="009D45DA" w:rsidRDefault="003A2B23" w:rsidP="005E5611">
      <w:pPr>
        <w:pStyle w:val="23"/>
        <w:shd w:val="clear" w:color="auto" w:fill="auto"/>
        <w:tabs>
          <w:tab w:val="left" w:pos="2783"/>
          <w:tab w:val="left" w:pos="6170"/>
        </w:tabs>
        <w:spacing w:before="0" w:after="0" w:line="240" w:lineRule="auto"/>
        <w:ind w:firstLine="709"/>
      </w:pPr>
      <w:r w:rsidRPr="009D45DA">
        <w:t>И</w:t>
      </w:r>
      <w:r w:rsidR="005E5611">
        <w:t xml:space="preserve">сследование явления теплообмена </w:t>
      </w:r>
      <w:r w:rsidRPr="009D45DA">
        <w:t>при смешивании холодной</w:t>
      </w:r>
      <w:r w:rsidR="005E5611">
        <w:t xml:space="preserve"> </w:t>
      </w:r>
      <w:r w:rsidRPr="009D45DA">
        <w:t>и горячей воды.</w:t>
      </w:r>
    </w:p>
    <w:p w14:paraId="0DC06E97" w14:textId="77777777" w:rsidR="003A2B23" w:rsidRPr="009D45DA" w:rsidRDefault="003A2B23" w:rsidP="009D45DA">
      <w:pPr>
        <w:pStyle w:val="23"/>
        <w:shd w:val="clear" w:color="auto" w:fill="auto"/>
        <w:spacing w:before="0" w:after="0" w:line="240" w:lineRule="auto"/>
        <w:ind w:firstLine="709"/>
      </w:pPr>
      <w:r w:rsidRPr="009D45DA">
        <w:t>Определение количества теплоты, полученного водой при теплообмене с нагретым металлическим цилиндром.</w:t>
      </w:r>
    </w:p>
    <w:p w14:paraId="2A5F4730" w14:textId="77777777" w:rsidR="003A2B23" w:rsidRPr="009D45DA" w:rsidRDefault="003A2B23" w:rsidP="009D45DA">
      <w:pPr>
        <w:pStyle w:val="23"/>
        <w:shd w:val="clear" w:color="auto" w:fill="auto"/>
        <w:spacing w:before="0" w:after="0" w:line="240" w:lineRule="auto"/>
        <w:ind w:firstLine="709"/>
      </w:pPr>
      <w:r w:rsidRPr="009D45DA">
        <w:t>Определение мощности тепловых потерь (закон Ньютона-</w:t>
      </w:r>
      <w:proofErr w:type="spellStart"/>
      <w:r w:rsidRPr="009D45DA">
        <w:t>Рихмана</w:t>
      </w:r>
      <w:proofErr w:type="spellEnd"/>
      <w:r w:rsidRPr="009D45DA">
        <w:t>).</w:t>
      </w:r>
    </w:p>
    <w:p w14:paraId="243AB5FC" w14:textId="77777777" w:rsidR="003A2B23" w:rsidRPr="009D45DA" w:rsidRDefault="003A2B23" w:rsidP="009D45DA">
      <w:pPr>
        <w:pStyle w:val="23"/>
        <w:shd w:val="clear" w:color="auto" w:fill="auto"/>
        <w:spacing w:before="0" w:after="0" w:line="240" w:lineRule="auto"/>
        <w:ind w:firstLine="709"/>
      </w:pPr>
      <w:r w:rsidRPr="009D45DA">
        <w:t>Определение удельной теплоёмкости вещества.</w:t>
      </w:r>
    </w:p>
    <w:p w14:paraId="7B644B33" w14:textId="77777777" w:rsidR="003A2B23" w:rsidRPr="009D45DA" w:rsidRDefault="003A2B23" w:rsidP="009D45DA">
      <w:pPr>
        <w:pStyle w:val="23"/>
        <w:shd w:val="clear" w:color="auto" w:fill="auto"/>
        <w:spacing w:before="0" w:after="0" w:line="240" w:lineRule="auto"/>
        <w:ind w:firstLine="709"/>
      </w:pPr>
      <w:r w:rsidRPr="009D45DA">
        <w:t>Исследование процесса испарения.</w:t>
      </w:r>
    </w:p>
    <w:p w14:paraId="51A5EEBE" w14:textId="77777777" w:rsidR="003A2B23" w:rsidRPr="009D45DA" w:rsidRDefault="003A2B23" w:rsidP="009D45DA">
      <w:pPr>
        <w:pStyle w:val="23"/>
        <w:shd w:val="clear" w:color="auto" w:fill="auto"/>
        <w:spacing w:before="0" w:after="0" w:line="240" w:lineRule="auto"/>
        <w:ind w:firstLine="709"/>
      </w:pPr>
      <w:r w:rsidRPr="009D45DA">
        <w:t>Определение относительной влажности воздуха.</w:t>
      </w:r>
    </w:p>
    <w:p w14:paraId="65C4DBBE" w14:textId="77777777" w:rsidR="003A2B23" w:rsidRPr="009D45DA" w:rsidRDefault="003A2B23" w:rsidP="009D45DA">
      <w:pPr>
        <w:pStyle w:val="23"/>
        <w:shd w:val="clear" w:color="auto" w:fill="auto"/>
        <w:spacing w:before="0" w:after="0" w:line="240" w:lineRule="auto"/>
        <w:ind w:firstLine="709"/>
      </w:pPr>
      <w:r w:rsidRPr="009D45DA">
        <w:t>Определение удельной теплоты плавления льда.</w:t>
      </w:r>
    </w:p>
    <w:p w14:paraId="4C2EF75E" w14:textId="77777777" w:rsidR="003A2B23" w:rsidRPr="005E5611" w:rsidRDefault="003A2B23" w:rsidP="005E5611">
      <w:pPr>
        <w:pStyle w:val="23"/>
        <w:shd w:val="clear" w:color="auto" w:fill="auto"/>
        <w:tabs>
          <w:tab w:val="left" w:pos="1810"/>
        </w:tabs>
        <w:spacing w:before="0" w:after="0" w:line="240" w:lineRule="auto"/>
        <w:ind w:left="709"/>
        <w:rPr>
          <w:b/>
        </w:rPr>
      </w:pPr>
      <w:r w:rsidRPr="005E5611">
        <w:rPr>
          <w:b/>
        </w:rPr>
        <w:t>Электрические и магнитные явления.</w:t>
      </w:r>
    </w:p>
    <w:p w14:paraId="40D4A7D7" w14:textId="77777777" w:rsidR="003A2B23" w:rsidRPr="009D45DA" w:rsidRDefault="003A2B23" w:rsidP="009D45DA">
      <w:pPr>
        <w:pStyle w:val="23"/>
        <w:shd w:val="clear" w:color="auto" w:fill="auto"/>
        <w:spacing w:before="0" w:after="0" w:line="240" w:lineRule="auto"/>
        <w:ind w:firstLine="709"/>
      </w:pPr>
      <w:r w:rsidRPr="009D45DA">
        <w:t>Электризация тел. Два рода электрических зарядов. Взаимодействие заряженных тел. Закон Кулона.</w:t>
      </w:r>
    </w:p>
    <w:p w14:paraId="3937C304" w14:textId="77777777" w:rsidR="003A2B23" w:rsidRPr="009D45DA" w:rsidRDefault="003A2B23" w:rsidP="009D45DA">
      <w:pPr>
        <w:pStyle w:val="23"/>
        <w:shd w:val="clear" w:color="auto" w:fill="auto"/>
        <w:spacing w:before="0" w:after="0" w:line="240" w:lineRule="auto"/>
        <w:ind w:firstLine="709"/>
      </w:pPr>
      <w:r w:rsidRPr="009D45DA">
        <w:t>Электрическое поле. Напряжённость электрического поля. Принцип суперпозиции электрических полей (на качественном уровне).</w:t>
      </w:r>
    </w:p>
    <w:p w14:paraId="2B41371D" w14:textId="77777777" w:rsidR="003A2B23" w:rsidRPr="009D45DA" w:rsidRDefault="003A2B23" w:rsidP="009D45DA">
      <w:pPr>
        <w:pStyle w:val="23"/>
        <w:shd w:val="clear" w:color="auto" w:fill="auto"/>
        <w:spacing w:before="0" w:after="0" w:line="240" w:lineRule="auto"/>
        <w:ind w:firstLine="709"/>
      </w:pPr>
      <w:r w:rsidRPr="009D45DA">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14:paraId="7FEC1206" w14:textId="77777777" w:rsidR="003A2B23" w:rsidRPr="009D45DA" w:rsidRDefault="003A2B23" w:rsidP="009D45DA">
      <w:pPr>
        <w:pStyle w:val="23"/>
        <w:shd w:val="clear" w:color="auto" w:fill="auto"/>
        <w:spacing w:before="0" w:after="0" w:line="240" w:lineRule="auto"/>
        <w:ind w:firstLine="709"/>
      </w:pPr>
      <w:r w:rsidRPr="009D45DA">
        <w:t xml:space="preserve">Электрический ток. Условия существования электрического тока. Источники постоянного тока. Действия электрического тока (тепловое, </w:t>
      </w:r>
      <w:r w:rsidRPr="009D45DA">
        <w:lastRenderedPageBreak/>
        <w:t>химическое, магнитное). Электрический ток в металлах, жидкостях и газах.</w:t>
      </w:r>
    </w:p>
    <w:p w14:paraId="1E7C5CC1" w14:textId="77777777" w:rsidR="003A2B23" w:rsidRPr="009D45DA" w:rsidRDefault="003A2B23" w:rsidP="009D45DA">
      <w:pPr>
        <w:pStyle w:val="23"/>
        <w:shd w:val="clear" w:color="auto" w:fill="auto"/>
        <w:spacing w:before="0" w:after="0" w:line="240" w:lineRule="auto"/>
        <w:ind w:firstLine="709"/>
      </w:pPr>
      <w:r w:rsidRPr="009D45DA">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23FF133C" w14:textId="77777777" w:rsidR="003A2B23" w:rsidRPr="009D45DA" w:rsidRDefault="003A2B23" w:rsidP="009D45DA">
      <w:pPr>
        <w:pStyle w:val="23"/>
        <w:shd w:val="clear" w:color="auto" w:fill="auto"/>
        <w:spacing w:before="0" w:after="0" w:line="240" w:lineRule="auto"/>
        <w:ind w:firstLine="709"/>
      </w:pPr>
      <w:r w:rsidRPr="009D45DA">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B91A457" w14:textId="77777777" w:rsidR="003A2B23" w:rsidRPr="009D45DA" w:rsidRDefault="003A2B23" w:rsidP="009D45DA">
      <w:pPr>
        <w:pStyle w:val="23"/>
        <w:shd w:val="clear" w:color="auto" w:fill="auto"/>
        <w:spacing w:before="0" w:after="0" w:line="240" w:lineRule="auto"/>
        <w:ind w:firstLine="709"/>
      </w:pPr>
      <w:r w:rsidRPr="009D45DA">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w:t>
      </w:r>
      <w:r w:rsidR="004D2E9A">
        <w:t>тродвигателей в технических уст</w:t>
      </w:r>
      <w:r w:rsidRPr="009D45DA">
        <w:t>ройствах и на транспорте.</w:t>
      </w:r>
    </w:p>
    <w:p w14:paraId="6D5A5247" w14:textId="77777777" w:rsidR="003A2B23" w:rsidRPr="009D45DA" w:rsidRDefault="003A2B23" w:rsidP="009D45DA">
      <w:pPr>
        <w:pStyle w:val="23"/>
        <w:shd w:val="clear" w:color="auto" w:fill="auto"/>
        <w:spacing w:before="0" w:after="0" w:line="240" w:lineRule="auto"/>
        <w:ind w:firstLine="709"/>
      </w:pPr>
      <w:r w:rsidRPr="009D45DA">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3D13623B" w14:textId="77777777"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14:paraId="2BAC55C4" w14:textId="77777777" w:rsidR="003A2B23" w:rsidRPr="009D45DA" w:rsidRDefault="003A2B23" w:rsidP="009D45DA">
      <w:pPr>
        <w:pStyle w:val="23"/>
        <w:shd w:val="clear" w:color="auto" w:fill="auto"/>
        <w:spacing w:before="0" w:after="0" w:line="240" w:lineRule="auto"/>
        <w:ind w:firstLine="709"/>
      </w:pPr>
      <w:r w:rsidRPr="009D45DA">
        <w:t>Электризация тел.</w:t>
      </w:r>
    </w:p>
    <w:p w14:paraId="0D62FC00" w14:textId="77777777" w:rsidR="003A2B23" w:rsidRPr="009D45DA" w:rsidRDefault="003A2B23" w:rsidP="009D45DA">
      <w:pPr>
        <w:pStyle w:val="23"/>
        <w:shd w:val="clear" w:color="auto" w:fill="auto"/>
        <w:spacing w:before="0" w:after="0" w:line="240" w:lineRule="auto"/>
        <w:ind w:firstLine="709"/>
      </w:pPr>
      <w:r w:rsidRPr="009D45DA">
        <w:t>Два рода электрических зарядов и взаимодействие заряженных тел.</w:t>
      </w:r>
    </w:p>
    <w:p w14:paraId="296A3D88" w14:textId="77777777" w:rsidR="003A2B23" w:rsidRPr="009D45DA" w:rsidRDefault="003A2B23" w:rsidP="009D45DA">
      <w:pPr>
        <w:pStyle w:val="23"/>
        <w:shd w:val="clear" w:color="auto" w:fill="auto"/>
        <w:spacing w:before="0" w:after="0" w:line="240" w:lineRule="auto"/>
        <w:ind w:firstLine="709"/>
      </w:pPr>
      <w:r w:rsidRPr="009D45DA">
        <w:t>Устройство и действие электроскопа.</w:t>
      </w:r>
    </w:p>
    <w:p w14:paraId="6BC7405A" w14:textId="77777777" w:rsidR="003A2B23" w:rsidRPr="009D45DA" w:rsidRDefault="003A2B23" w:rsidP="009D45DA">
      <w:pPr>
        <w:pStyle w:val="23"/>
        <w:shd w:val="clear" w:color="auto" w:fill="auto"/>
        <w:spacing w:before="0" w:after="0" w:line="240" w:lineRule="auto"/>
        <w:ind w:firstLine="709"/>
      </w:pPr>
      <w:r w:rsidRPr="009D45DA">
        <w:t>Электростатическая индукция.</w:t>
      </w:r>
    </w:p>
    <w:p w14:paraId="55FCB481" w14:textId="77777777" w:rsidR="003A2B23" w:rsidRPr="009D45DA" w:rsidRDefault="003A2B23" w:rsidP="009D45DA">
      <w:pPr>
        <w:pStyle w:val="23"/>
        <w:shd w:val="clear" w:color="auto" w:fill="auto"/>
        <w:spacing w:before="0" w:after="0" w:line="240" w:lineRule="auto"/>
        <w:ind w:firstLine="709"/>
      </w:pPr>
      <w:r w:rsidRPr="009D45DA">
        <w:t>Закон сохранения электрических зарядов.</w:t>
      </w:r>
    </w:p>
    <w:p w14:paraId="5AA5A3C9" w14:textId="77777777" w:rsidR="003A2B23" w:rsidRPr="009D45DA" w:rsidRDefault="003A2B23" w:rsidP="009D45DA">
      <w:pPr>
        <w:pStyle w:val="23"/>
        <w:shd w:val="clear" w:color="auto" w:fill="auto"/>
        <w:spacing w:before="0" w:after="0" w:line="240" w:lineRule="auto"/>
        <w:ind w:firstLine="709"/>
      </w:pPr>
      <w:r w:rsidRPr="009D45DA">
        <w:t>Моделирование силовых линий электрического поля с помощью бумажных султанов.</w:t>
      </w:r>
    </w:p>
    <w:p w14:paraId="1F893794" w14:textId="77777777" w:rsidR="003A2B23" w:rsidRPr="009D45DA" w:rsidRDefault="003A2B23" w:rsidP="009D45DA">
      <w:pPr>
        <w:pStyle w:val="23"/>
        <w:shd w:val="clear" w:color="auto" w:fill="auto"/>
        <w:spacing w:before="0" w:after="0" w:line="240" w:lineRule="auto"/>
        <w:ind w:firstLine="709"/>
      </w:pPr>
      <w:r w:rsidRPr="009D45DA">
        <w:t>Проводники и диэлектрики.</w:t>
      </w:r>
    </w:p>
    <w:p w14:paraId="6E25EF45" w14:textId="77777777" w:rsidR="003A2B23" w:rsidRPr="009D45DA" w:rsidRDefault="003A2B23" w:rsidP="009D45DA">
      <w:pPr>
        <w:pStyle w:val="23"/>
        <w:shd w:val="clear" w:color="auto" w:fill="auto"/>
        <w:spacing w:before="0" w:after="0" w:line="240" w:lineRule="auto"/>
        <w:ind w:firstLine="709"/>
      </w:pPr>
      <w:r w:rsidRPr="009D45DA">
        <w:t>Источники постоянного тока.</w:t>
      </w:r>
    </w:p>
    <w:p w14:paraId="40592759" w14:textId="77777777" w:rsidR="003A2B23" w:rsidRPr="009D45DA" w:rsidRDefault="003A2B23" w:rsidP="009D45DA">
      <w:pPr>
        <w:pStyle w:val="23"/>
        <w:shd w:val="clear" w:color="auto" w:fill="auto"/>
        <w:spacing w:before="0" w:after="0" w:line="240" w:lineRule="auto"/>
        <w:ind w:firstLine="709"/>
      </w:pPr>
      <w:r w:rsidRPr="009D45DA">
        <w:t>Действия электрического тока.</w:t>
      </w:r>
    </w:p>
    <w:p w14:paraId="37474FC8" w14:textId="77777777" w:rsidR="003A2B23" w:rsidRPr="009D45DA" w:rsidRDefault="003A2B23" w:rsidP="009D45DA">
      <w:pPr>
        <w:pStyle w:val="23"/>
        <w:shd w:val="clear" w:color="auto" w:fill="auto"/>
        <w:spacing w:before="0" w:after="0" w:line="240" w:lineRule="auto"/>
        <w:ind w:firstLine="709"/>
      </w:pPr>
      <w:r w:rsidRPr="009D45DA">
        <w:t>Электрический ток в жидкости.</w:t>
      </w:r>
    </w:p>
    <w:p w14:paraId="45CC8C50" w14:textId="77777777" w:rsidR="003A2B23" w:rsidRPr="009D45DA" w:rsidRDefault="004D2E9A" w:rsidP="009D45DA">
      <w:pPr>
        <w:pStyle w:val="23"/>
        <w:shd w:val="clear" w:color="auto" w:fill="auto"/>
        <w:spacing w:before="0" w:after="0" w:line="240" w:lineRule="auto"/>
        <w:ind w:firstLine="709"/>
      </w:pPr>
      <w:r>
        <w:t>Г</w:t>
      </w:r>
      <w:r w:rsidR="003A2B23" w:rsidRPr="009D45DA">
        <w:t>азовый разряд.</w:t>
      </w:r>
    </w:p>
    <w:p w14:paraId="532FBF0A" w14:textId="77777777" w:rsidR="003A2B23" w:rsidRPr="009D45DA" w:rsidRDefault="003A2B23" w:rsidP="009D45DA">
      <w:pPr>
        <w:pStyle w:val="23"/>
        <w:shd w:val="clear" w:color="auto" w:fill="auto"/>
        <w:spacing w:before="0" w:after="0" w:line="240" w:lineRule="auto"/>
        <w:ind w:firstLine="709"/>
      </w:pPr>
      <w:r w:rsidRPr="009D45DA">
        <w:t>Измерение силы тока амперметром.</w:t>
      </w:r>
    </w:p>
    <w:p w14:paraId="69C0C4A3" w14:textId="77777777" w:rsidR="003A2B23" w:rsidRPr="009D45DA" w:rsidRDefault="003A2B23" w:rsidP="009D45DA">
      <w:pPr>
        <w:pStyle w:val="23"/>
        <w:shd w:val="clear" w:color="auto" w:fill="auto"/>
        <w:spacing w:before="0" w:after="0" w:line="240" w:lineRule="auto"/>
        <w:ind w:firstLine="709"/>
      </w:pPr>
      <w:r w:rsidRPr="009D45DA">
        <w:t>Измерение электрического напряжения вольтметром.</w:t>
      </w:r>
    </w:p>
    <w:p w14:paraId="23449189" w14:textId="77777777" w:rsidR="003A2B23" w:rsidRPr="009D45DA" w:rsidRDefault="003A2B23" w:rsidP="009D45DA">
      <w:pPr>
        <w:pStyle w:val="23"/>
        <w:shd w:val="clear" w:color="auto" w:fill="auto"/>
        <w:spacing w:before="0" w:after="0" w:line="240" w:lineRule="auto"/>
        <w:ind w:firstLine="709"/>
      </w:pPr>
      <w:r w:rsidRPr="009D45DA">
        <w:t>Реостат и магазин сопротивлений.</w:t>
      </w:r>
    </w:p>
    <w:p w14:paraId="188FF2F6" w14:textId="77777777" w:rsidR="003A2B23" w:rsidRPr="009D45DA" w:rsidRDefault="003A2B23" w:rsidP="009D45DA">
      <w:pPr>
        <w:pStyle w:val="23"/>
        <w:shd w:val="clear" w:color="auto" w:fill="auto"/>
        <w:spacing w:before="0" w:after="0" w:line="240" w:lineRule="auto"/>
        <w:ind w:firstLine="709"/>
      </w:pPr>
      <w:r w:rsidRPr="009D45DA">
        <w:t>Взаимодействие постоянных магнитов.</w:t>
      </w:r>
    </w:p>
    <w:p w14:paraId="65689810" w14:textId="77777777" w:rsidR="003A2B23" w:rsidRPr="009D45DA" w:rsidRDefault="003A2B23" w:rsidP="009D45DA">
      <w:pPr>
        <w:pStyle w:val="23"/>
        <w:shd w:val="clear" w:color="auto" w:fill="auto"/>
        <w:spacing w:before="0" w:after="0" w:line="240" w:lineRule="auto"/>
        <w:ind w:firstLine="709"/>
      </w:pPr>
      <w:r w:rsidRPr="009D45DA">
        <w:t>Моделирование невозможности разделения полюсов магнита.</w:t>
      </w:r>
    </w:p>
    <w:p w14:paraId="789E8FB3" w14:textId="77777777" w:rsidR="003A2B23" w:rsidRPr="009D45DA" w:rsidRDefault="003A2B23" w:rsidP="009D45DA">
      <w:pPr>
        <w:pStyle w:val="23"/>
        <w:shd w:val="clear" w:color="auto" w:fill="auto"/>
        <w:spacing w:before="0" w:after="0" w:line="240" w:lineRule="auto"/>
        <w:ind w:firstLine="709"/>
      </w:pPr>
      <w:r w:rsidRPr="009D45DA">
        <w:t>Моделирование магнитных полей постоянных магнитов.</w:t>
      </w:r>
    </w:p>
    <w:p w14:paraId="75FBC9D3" w14:textId="77777777" w:rsidR="003A2B23" w:rsidRPr="009D45DA" w:rsidRDefault="003A2B23" w:rsidP="009D45DA">
      <w:pPr>
        <w:pStyle w:val="23"/>
        <w:shd w:val="clear" w:color="auto" w:fill="auto"/>
        <w:spacing w:before="0" w:after="0" w:line="240" w:lineRule="auto"/>
        <w:ind w:firstLine="709"/>
      </w:pPr>
      <w:r w:rsidRPr="009D45DA">
        <w:t>Опыт Эрстеда.</w:t>
      </w:r>
    </w:p>
    <w:p w14:paraId="577A90F9" w14:textId="77777777" w:rsidR="003A2B23" w:rsidRPr="009D45DA" w:rsidRDefault="003A2B23" w:rsidP="009D45DA">
      <w:pPr>
        <w:pStyle w:val="23"/>
        <w:shd w:val="clear" w:color="auto" w:fill="auto"/>
        <w:spacing w:before="0" w:after="0" w:line="240" w:lineRule="auto"/>
        <w:ind w:firstLine="709"/>
      </w:pPr>
      <w:r w:rsidRPr="009D45DA">
        <w:t>Магнитное поле тока. Электромагнит.</w:t>
      </w:r>
    </w:p>
    <w:p w14:paraId="14187AE6" w14:textId="77777777" w:rsidR="003A2B23" w:rsidRPr="009D45DA" w:rsidRDefault="003A2B23" w:rsidP="009D45DA">
      <w:pPr>
        <w:pStyle w:val="23"/>
        <w:shd w:val="clear" w:color="auto" w:fill="auto"/>
        <w:spacing w:before="0" w:after="0" w:line="240" w:lineRule="auto"/>
        <w:ind w:firstLine="709"/>
      </w:pPr>
      <w:r w:rsidRPr="009D45DA">
        <w:t>Действие магнитного поля на проводник с током.</w:t>
      </w:r>
    </w:p>
    <w:p w14:paraId="0A2F8640" w14:textId="77777777" w:rsidR="003A2B23" w:rsidRPr="009D45DA" w:rsidRDefault="003A2B23" w:rsidP="009D45DA">
      <w:pPr>
        <w:pStyle w:val="23"/>
        <w:shd w:val="clear" w:color="auto" w:fill="auto"/>
        <w:spacing w:before="0" w:after="0" w:line="240" w:lineRule="auto"/>
        <w:ind w:firstLine="709"/>
      </w:pPr>
      <w:r w:rsidRPr="009D45DA">
        <w:t>Электродвигатель постоянного тока.</w:t>
      </w:r>
    </w:p>
    <w:p w14:paraId="5C3DFDAB" w14:textId="77777777" w:rsidR="003A2B23" w:rsidRPr="009D45DA" w:rsidRDefault="003A2B23" w:rsidP="009D45DA">
      <w:pPr>
        <w:pStyle w:val="23"/>
        <w:shd w:val="clear" w:color="auto" w:fill="auto"/>
        <w:spacing w:before="0" w:after="0" w:line="240" w:lineRule="auto"/>
        <w:ind w:firstLine="709"/>
      </w:pPr>
      <w:r w:rsidRPr="009D45DA">
        <w:t>Опыты Фарадея.</w:t>
      </w:r>
    </w:p>
    <w:p w14:paraId="513980B5" w14:textId="77777777" w:rsidR="003A2B23" w:rsidRPr="004D2E9A" w:rsidRDefault="003A2B23" w:rsidP="009D45DA">
      <w:pPr>
        <w:pStyle w:val="23"/>
        <w:shd w:val="clear" w:color="auto" w:fill="auto"/>
        <w:spacing w:before="0" w:after="0" w:line="240" w:lineRule="auto"/>
        <w:ind w:firstLine="709"/>
      </w:pPr>
      <w:r w:rsidRPr="004D2E9A">
        <w:t>Электрогенератор постоянного тока.</w:t>
      </w:r>
    </w:p>
    <w:p w14:paraId="260B75B3" w14:textId="77777777"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Лабораторные работы и опыты.</w:t>
      </w:r>
    </w:p>
    <w:p w14:paraId="20AF149E" w14:textId="77777777" w:rsidR="003A2B23" w:rsidRPr="009D45DA" w:rsidRDefault="003A2B23" w:rsidP="009D45DA">
      <w:pPr>
        <w:pStyle w:val="23"/>
        <w:shd w:val="clear" w:color="auto" w:fill="auto"/>
        <w:spacing w:before="0" w:after="0" w:line="240" w:lineRule="auto"/>
        <w:ind w:firstLine="709"/>
      </w:pPr>
      <w:r w:rsidRPr="009D45DA">
        <w:lastRenderedPageBreak/>
        <w:t>Опыты по наблюдению электризации тел при соприкосновении и индукцией.</w:t>
      </w:r>
    </w:p>
    <w:p w14:paraId="77B6BAE6" w14:textId="77777777"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поля на проводники и диэлектрики.</w:t>
      </w:r>
    </w:p>
    <w:p w14:paraId="382D1107" w14:textId="77777777" w:rsidR="003A2B23" w:rsidRPr="009D45DA" w:rsidRDefault="003A2B23" w:rsidP="009D45DA">
      <w:pPr>
        <w:pStyle w:val="23"/>
        <w:shd w:val="clear" w:color="auto" w:fill="auto"/>
        <w:spacing w:before="0" w:after="0" w:line="240" w:lineRule="auto"/>
        <w:ind w:firstLine="709"/>
      </w:pPr>
      <w:r w:rsidRPr="009D45DA">
        <w:t>Сборка и испытание электрической цепи постоянного тока.</w:t>
      </w:r>
    </w:p>
    <w:p w14:paraId="33F2FC9B"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тока, протекающего через резистор, от напряжения на резисторе и сопротивления резистора.</w:t>
      </w:r>
    </w:p>
    <w:p w14:paraId="0BD18F98"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электрического сопротивления проводника от его длины, площади поперечного сечения и материала.</w:t>
      </w:r>
    </w:p>
    <w:p w14:paraId="017E6010" w14:textId="77777777" w:rsidR="003A2B23" w:rsidRPr="009D45DA" w:rsidRDefault="003A2B23" w:rsidP="009D45DA">
      <w:pPr>
        <w:pStyle w:val="23"/>
        <w:shd w:val="clear" w:color="auto" w:fill="auto"/>
        <w:spacing w:before="0" w:after="0" w:line="240" w:lineRule="auto"/>
        <w:ind w:firstLine="709"/>
      </w:pPr>
      <w:r w:rsidRPr="009D45DA">
        <w:t>Определение удельного сопротивления проводника.</w:t>
      </w:r>
    </w:p>
    <w:p w14:paraId="6837EEDF" w14:textId="77777777" w:rsidR="003A2B23" w:rsidRPr="009D45DA" w:rsidRDefault="003A2B23" w:rsidP="009D45DA">
      <w:pPr>
        <w:pStyle w:val="23"/>
        <w:shd w:val="clear" w:color="auto" w:fill="auto"/>
        <w:spacing w:before="0" w:after="0" w:line="240" w:lineRule="auto"/>
        <w:ind w:firstLine="709"/>
      </w:pPr>
      <w:r w:rsidRPr="009D45DA">
        <w:t>Проверка правила сложения напряжений при последовательном соединении двух резисторов.</w:t>
      </w:r>
    </w:p>
    <w:p w14:paraId="44D3CF88" w14:textId="77777777" w:rsidR="003A2B23" w:rsidRPr="009D45DA" w:rsidRDefault="003A2B23" w:rsidP="009D45DA">
      <w:pPr>
        <w:pStyle w:val="23"/>
        <w:shd w:val="clear" w:color="auto" w:fill="auto"/>
        <w:spacing w:before="0" w:after="0" w:line="240" w:lineRule="auto"/>
        <w:ind w:firstLine="709"/>
      </w:pPr>
      <w:r w:rsidRPr="009D45DA">
        <w:t>Проверка правила для силы тока при параллельном соединении резисторов. Определение ЭДС и внутреннего сопротивления источника тока.</w:t>
      </w:r>
    </w:p>
    <w:p w14:paraId="0CCD76A4" w14:textId="77777777" w:rsidR="003A2B23" w:rsidRPr="009D45DA" w:rsidRDefault="003A2B23" w:rsidP="009D45DA">
      <w:pPr>
        <w:pStyle w:val="23"/>
        <w:shd w:val="clear" w:color="auto" w:fill="auto"/>
        <w:spacing w:before="0" w:after="0" w:line="240" w:lineRule="auto"/>
        <w:ind w:firstLine="709"/>
      </w:pPr>
      <w:r w:rsidRPr="009D45DA">
        <w:t>Проверка правил Кирхгофа.</w:t>
      </w:r>
    </w:p>
    <w:p w14:paraId="414D2A13" w14:textId="77777777" w:rsidR="003A2B23" w:rsidRPr="009D45DA" w:rsidRDefault="003A2B23" w:rsidP="009D45DA">
      <w:pPr>
        <w:pStyle w:val="23"/>
        <w:shd w:val="clear" w:color="auto" w:fill="auto"/>
        <w:spacing w:before="0" w:after="0" w:line="240" w:lineRule="auto"/>
        <w:ind w:firstLine="709"/>
      </w:pPr>
      <w:r w:rsidRPr="009D45DA">
        <w:t>Проверка выполнения закона Ома для полной цепи.</w:t>
      </w:r>
    </w:p>
    <w:p w14:paraId="4853F318" w14:textId="77777777" w:rsidR="003A2B23" w:rsidRPr="009D45DA" w:rsidRDefault="003A2B23" w:rsidP="009D45DA">
      <w:pPr>
        <w:pStyle w:val="23"/>
        <w:shd w:val="clear" w:color="auto" w:fill="auto"/>
        <w:spacing w:before="0" w:after="0" w:line="240" w:lineRule="auto"/>
        <w:ind w:firstLine="709"/>
      </w:pPr>
      <w:r w:rsidRPr="009D45DA">
        <w:t>Изучение вольтамперных характеристик нелинейных элементов (лампы накаливания или полупроводникового диода).</w:t>
      </w:r>
    </w:p>
    <w:p w14:paraId="57A1B18A" w14:textId="77777777" w:rsidR="003A2B23" w:rsidRPr="009D45DA" w:rsidRDefault="003A2B23" w:rsidP="009D45DA">
      <w:pPr>
        <w:pStyle w:val="23"/>
        <w:shd w:val="clear" w:color="auto" w:fill="auto"/>
        <w:spacing w:before="0" w:after="0" w:line="240" w:lineRule="auto"/>
        <w:ind w:firstLine="709"/>
      </w:pPr>
      <w:r w:rsidRPr="009D45DA">
        <w:t>Определение работы электрического тока, идущего через резистор. Определение мощности электрического тока, выделяемой на резисторе.</w:t>
      </w:r>
    </w:p>
    <w:p w14:paraId="7124E275" w14:textId="77777777" w:rsidR="003A2B23" w:rsidRPr="009D45DA" w:rsidRDefault="003A2B23" w:rsidP="009D45DA">
      <w:pPr>
        <w:pStyle w:val="23"/>
        <w:shd w:val="clear" w:color="auto" w:fill="auto"/>
        <w:spacing w:before="0" w:after="0" w:line="240" w:lineRule="auto"/>
        <w:ind w:firstLine="709"/>
      </w:pPr>
      <w:r w:rsidRPr="009D45DA">
        <w:t>Определение КПД нагревателя.</w:t>
      </w:r>
    </w:p>
    <w:p w14:paraId="2F108EDA" w14:textId="77777777" w:rsidR="003A2B23" w:rsidRPr="009D45DA" w:rsidRDefault="003A2B23" w:rsidP="009D45DA">
      <w:pPr>
        <w:pStyle w:val="23"/>
        <w:shd w:val="clear" w:color="auto" w:fill="auto"/>
        <w:spacing w:before="0" w:after="0" w:line="240" w:lineRule="auto"/>
        <w:ind w:firstLine="709"/>
      </w:pPr>
      <w:r w:rsidRPr="009D45DA">
        <w:t>Исследование магнитного взаимодействия постоянных магнитов.</w:t>
      </w:r>
    </w:p>
    <w:p w14:paraId="29450DD9" w14:textId="77777777" w:rsidR="003A2B23" w:rsidRPr="009D45DA" w:rsidRDefault="003A2B23" w:rsidP="009D45DA">
      <w:pPr>
        <w:pStyle w:val="23"/>
        <w:shd w:val="clear" w:color="auto" w:fill="auto"/>
        <w:spacing w:before="0" w:after="0" w:line="240" w:lineRule="auto"/>
        <w:ind w:firstLine="709"/>
      </w:pPr>
      <w:r w:rsidRPr="009D45DA">
        <w:t>Изучение магнитного поля постоянных магнитов при их объединении и разделении.</w:t>
      </w:r>
    </w:p>
    <w:p w14:paraId="593110B4" w14:textId="77777777"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тока на магнитную стрелку.</w:t>
      </w:r>
    </w:p>
    <w:p w14:paraId="4A5A9F2F"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14:paraId="1199A718" w14:textId="77777777" w:rsidR="003A2B23" w:rsidRPr="009D45DA" w:rsidRDefault="003A2B23" w:rsidP="009D45DA">
      <w:pPr>
        <w:pStyle w:val="23"/>
        <w:shd w:val="clear" w:color="auto" w:fill="auto"/>
        <w:spacing w:before="0" w:after="0" w:line="240" w:lineRule="auto"/>
        <w:ind w:firstLine="709"/>
      </w:pPr>
      <w:r w:rsidRPr="009D45DA">
        <w:t>Изучение действия магнитного поля на проводник с током.</w:t>
      </w:r>
    </w:p>
    <w:p w14:paraId="4EABEF1A" w14:textId="77777777" w:rsidR="003A2B23" w:rsidRPr="009D45DA" w:rsidRDefault="003A2B23" w:rsidP="009D45DA">
      <w:pPr>
        <w:pStyle w:val="23"/>
        <w:shd w:val="clear" w:color="auto" w:fill="auto"/>
        <w:spacing w:before="0" w:after="0" w:line="240" w:lineRule="auto"/>
        <w:ind w:firstLine="709"/>
      </w:pPr>
      <w:r w:rsidRPr="009D45DA">
        <w:t>Конструирование и изучение работы электродвигателя.</w:t>
      </w:r>
    </w:p>
    <w:p w14:paraId="350098CE" w14:textId="77777777" w:rsidR="003A2B23" w:rsidRPr="009D45DA" w:rsidRDefault="003A2B23" w:rsidP="009D45DA">
      <w:pPr>
        <w:pStyle w:val="23"/>
        <w:shd w:val="clear" w:color="auto" w:fill="auto"/>
        <w:spacing w:before="0" w:after="0" w:line="240" w:lineRule="auto"/>
        <w:ind w:firstLine="709"/>
      </w:pPr>
      <w:r w:rsidRPr="009D45DA">
        <w:t>Измерение КПД электродвигательной установки.</w:t>
      </w:r>
    </w:p>
    <w:p w14:paraId="72F2E0F0" w14:textId="77777777" w:rsidR="003A2B23" w:rsidRDefault="003A2B23" w:rsidP="009D45DA">
      <w:pPr>
        <w:pStyle w:val="23"/>
        <w:shd w:val="clear" w:color="auto" w:fill="auto"/>
        <w:spacing w:before="0" w:after="0" w:line="240" w:lineRule="auto"/>
        <w:ind w:firstLine="709"/>
      </w:pPr>
      <w:r w:rsidRPr="009D45DA">
        <w:t>Опыты по исследованию явления электромагнитной индукции: исследование изменений значения и направления индукционного тока.</w:t>
      </w:r>
    </w:p>
    <w:p w14:paraId="6AAC49AD" w14:textId="77777777" w:rsidR="005E5611" w:rsidRDefault="005E5611" w:rsidP="005E5611">
      <w:pPr>
        <w:ind w:firstLine="0"/>
        <w:jc w:val="center"/>
        <w:rPr>
          <w:rFonts w:ascii="Times New Roman" w:hAnsi="Times New Roman" w:cs="Times New Roman"/>
          <w:b/>
          <w:sz w:val="28"/>
          <w:szCs w:val="28"/>
        </w:rPr>
      </w:pPr>
    </w:p>
    <w:p w14:paraId="6E9360AA" w14:textId="77777777" w:rsidR="004D2E9A" w:rsidRDefault="004D2E9A" w:rsidP="005E5611">
      <w:pPr>
        <w:ind w:firstLine="0"/>
        <w:jc w:val="center"/>
        <w:rPr>
          <w:rFonts w:ascii="Times New Roman" w:hAnsi="Times New Roman" w:cs="Times New Roman"/>
          <w:b/>
          <w:sz w:val="28"/>
          <w:szCs w:val="28"/>
        </w:rPr>
      </w:pPr>
    </w:p>
    <w:p w14:paraId="26F04C66" w14:textId="77777777"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6BAFBB98" w14:textId="77777777" w:rsidR="003A2B23" w:rsidRPr="005E5611" w:rsidRDefault="003A2B23" w:rsidP="005E5611">
      <w:pPr>
        <w:pStyle w:val="23"/>
        <w:shd w:val="clear" w:color="auto" w:fill="auto"/>
        <w:tabs>
          <w:tab w:val="left" w:pos="1790"/>
        </w:tabs>
        <w:spacing w:before="0" w:after="0" w:line="240" w:lineRule="auto"/>
        <w:ind w:left="709"/>
        <w:rPr>
          <w:b/>
        </w:rPr>
      </w:pPr>
      <w:r w:rsidRPr="005E5611">
        <w:rPr>
          <w:b/>
        </w:rPr>
        <w:t>Механические явления.</w:t>
      </w:r>
    </w:p>
    <w:p w14:paraId="4FBCAE8E" w14:textId="77777777" w:rsidR="003A2B23" w:rsidRPr="009D45DA" w:rsidRDefault="003A2B23" w:rsidP="009D45DA">
      <w:pPr>
        <w:pStyle w:val="23"/>
        <w:shd w:val="clear" w:color="auto" w:fill="auto"/>
        <w:spacing w:before="0" w:after="0" w:line="240" w:lineRule="auto"/>
        <w:ind w:firstLine="709"/>
      </w:pPr>
      <w:r w:rsidRPr="009D45DA">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14:paraId="14814CA3" w14:textId="77777777" w:rsidR="003A2B23" w:rsidRPr="009D45DA" w:rsidRDefault="003A2B23" w:rsidP="009D45DA">
      <w:pPr>
        <w:pStyle w:val="23"/>
        <w:shd w:val="clear" w:color="auto" w:fill="auto"/>
        <w:spacing w:before="0" w:after="0" w:line="240" w:lineRule="auto"/>
        <w:ind w:firstLine="709"/>
      </w:pPr>
      <w:r w:rsidRPr="009D45DA">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3F65D4E5" w14:textId="77777777" w:rsidR="003A2B23" w:rsidRPr="009D45DA" w:rsidRDefault="003A2B23" w:rsidP="009D45DA">
      <w:pPr>
        <w:pStyle w:val="23"/>
        <w:shd w:val="clear" w:color="auto" w:fill="auto"/>
        <w:spacing w:before="0" w:after="0" w:line="240" w:lineRule="auto"/>
        <w:ind w:firstLine="709"/>
      </w:pPr>
      <w:r w:rsidRPr="009D45DA">
        <w:t>Ускорение. Равноускоренное прямолинейное движение. Ускорение свободного падения. Опыты Галилея.</w:t>
      </w:r>
    </w:p>
    <w:p w14:paraId="40A51A33" w14:textId="77777777" w:rsidR="003A2B23" w:rsidRPr="009D45DA" w:rsidRDefault="003A2B23" w:rsidP="009D45DA">
      <w:pPr>
        <w:pStyle w:val="23"/>
        <w:shd w:val="clear" w:color="auto" w:fill="auto"/>
        <w:spacing w:before="0" w:after="0" w:line="240" w:lineRule="auto"/>
        <w:ind w:firstLine="709"/>
      </w:pPr>
      <w:r w:rsidRPr="009D45DA">
        <w:t xml:space="preserve">Графическая интерпретация ускорения, скорости, пройденного пути и </w:t>
      </w:r>
      <w:r w:rsidRPr="009D45DA">
        <w:lastRenderedPageBreak/>
        <w:t>перемещения для прямолинейного движения.</w:t>
      </w:r>
    </w:p>
    <w:p w14:paraId="18EAFB89" w14:textId="77777777" w:rsidR="003A2B23" w:rsidRPr="009D45DA" w:rsidRDefault="003A2B23" w:rsidP="009D45DA">
      <w:pPr>
        <w:pStyle w:val="23"/>
        <w:shd w:val="clear" w:color="auto" w:fill="auto"/>
        <w:spacing w:before="0" w:after="0" w:line="240" w:lineRule="auto"/>
        <w:ind w:firstLine="709"/>
      </w:pPr>
      <w:r w:rsidRPr="009D45DA">
        <w:t>Движение тела, брошенного под углом к горизонту.</w:t>
      </w:r>
    </w:p>
    <w:p w14:paraId="09C0648E" w14:textId="77777777" w:rsidR="003A2B23" w:rsidRPr="009D45DA" w:rsidRDefault="003A2B23" w:rsidP="009D45DA">
      <w:pPr>
        <w:pStyle w:val="23"/>
        <w:shd w:val="clear" w:color="auto" w:fill="auto"/>
        <w:spacing w:before="0" w:after="0" w:line="240" w:lineRule="auto"/>
        <w:ind w:firstLine="709"/>
      </w:pPr>
      <w:r w:rsidRPr="009D45DA">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34DE4E63" w14:textId="77777777" w:rsidR="003A2B23" w:rsidRPr="009D45DA" w:rsidRDefault="003A2B23" w:rsidP="009D45DA">
      <w:pPr>
        <w:pStyle w:val="23"/>
        <w:shd w:val="clear" w:color="auto" w:fill="auto"/>
        <w:spacing w:before="0" w:after="0" w:line="240" w:lineRule="auto"/>
        <w:ind w:firstLine="709"/>
      </w:pPr>
      <w:r w:rsidRPr="009D45DA">
        <w:t>Вектор силы. Равнодействующая сила.</w:t>
      </w:r>
    </w:p>
    <w:p w14:paraId="4F720BA6" w14:textId="77777777" w:rsidR="003A2B23" w:rsidRPr="009D45DA" w:rsidRDefault="003A2B23" w:rsidP="009D45DA">
      <w:pPr>
        <w:pStyle w:val="23"/>
        <w:shd w:val="clear" w:color="auto" w:fill="auto"/>
        <w:spacing w:before="0" w:after="0" w:line="240" w:lineRule="auto"/>
        <w:ind w:firstLine="709"/>
      </w:pPr>
      <w:r w:rsidRPr="009D45DA">
        <w:t>Первый закон Ньютона. Второй закон Ньютона. Третий закон Ньютона. Принцип суперпозиции сил.</w:t>
      </w:r>
    </w:p>
    <w:p w14:paraId="6535B76B" w14:textId="77777777" w:rsidR="003A2B23" w:rsidRPr="009D45DA" w:rsidRDefault="003A2B23" w:rsidP="009D45DA">
      <w:pPr>
        <w:pStyle w:val="23"/>
        <w:shd w:val="clear" w:color="auto" w:fill="auto"/>
        <w:spacing w:before="0" w:after="0" w:line="240" w:lineRule="auto"/>
        <w:ind w:firstLine="709"/>
      </w:pPr>
      <w:r w:rsidRPr="009D45DA">
        <w:t>Сила упругости. Закон Гука. Сила трения: сила трения скольжения, сила трения покоя, другие виды трения. Коэффициент трения.</w:t>
      </w:r>
    </w:p>
    <w:p w14:paraId="58CA7516" w14:textId="77777777" w:rsidR="003A2B23" w:rsidRPr="009D45DA" w:rsidRDefault="003A2B23" w:rsidP="009D45DA">
      <w:pPr>
        <w:pStyle w:val="23"/>
        <w:shd w:val="clear" w:color="auto" w:fill="auto"/>
        <w:spacing w:before="0" w:after="0" w:line="240" w:lineRule="auto"/>
        <w:ind w:firstLine="709"/>
      </w:pPr>
      <w:r w:rsidRPr="009D45DA">
        <w:t>Движение тел по окружности под действием нескольких сил.</w:t>
      </w:r>
    </w:p>
    <w:p w14:paraId="69FAB870" w14:textId="77777777" w:rsidR="003A2B23" w:rsidRPr="009D45DA" w:rsidRDefault="003A2B23" w:rsidP="009D45DA">
      <w:pPr>
        <w:pStyle w:val="23"/>
        <w:shd w:val="clear" w:color="auto" w:fill="auto"/>
        <w:spacing w:before="0" w:after="0" w:line="240" w:lineRule="auto"/>
        <w:ind w:firstLine="709"/>
      </w:pPr>
      <w:r w:rsidRPr="009D45DA">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2828CA9" w14:textId="77777777" w:rsidR="003A2B23" w:rsidRPr="009D45DA" w:rsidRDefault="003A2B23" w:rsidP="009D45DA">
      <w:pPr>
        <w:pStyle w:val="23"/>
        <w:shd w:val="clear" w:color="auto" w:fill="auto"/>
        <w:spacing w:before="0" w:after="0" w:line="240" w:lineRule="auto"/>
        <w:ind w:firstLine="709"/>
      </w:pPr>
      <w:r w:rsidRPr="009D45DA">
        <w:t>Сила тяжести и закон всемирного тяготения. Движение тел вокруг гравитационного центра (</w:t>
      </w:r>
      <w:r w:rsidR="002F7ABF">
        <w:t>в т.ч.</w:t>
      </w:r>
      <w:r w:rsidRPr="009D45DA">
        <w:t xml:space="preserve"> планет вокруг Солнца). Первая космическая скорость. Невесомость и перегрузки.</w:t>
      </w:r>
    </w:p>
    <w:p w14:paraId="755AFF6A" w14:textId="77777777" w:rsidR="003A2B23" w:rsidRPr="009D45DA" w:rsidRDefault="003A2B23" w:rsidP="009D45DA">
      <w:pPr>
        <w:pStyle w:val="23"/>
        <w:shd w:val="clear" w:color="auto" w:fill="auto"/>
        <w:spacing w:before="0" w:after="0" w:line="240" w:lineRule="auto"/>
        <w:ind w:firstLine="709"/>
      </w:pPr>
      <w:r w:rsidRPr="009D45DA">
        <w:t>Равновесие материальной точки. Абсолютно твёрдое тело. Равновесие твёрдого тела с закреплённой осью вращения. Момент силы. Центр тяжести.</w:t>
      </w:r>
    </w:p>
    <w:p w14:paraId="3F058569" w14:textId="77777777" w:rsidR="003A2B23" w:rsidRPr="009D45DA" w:rsidRDefault="003A2B23" w:rsidP="009D45DA">
      <w:pPr>
        <w:pStyle w:val="23"/>
        <w:shd w:val="clear" w:color="auto" w:fill="auto"/>
        <w:spacing w:before="0" w:after="0" w:line="240" w:lineRule="auto"/>
        <w:ind w:firstLine="709"/>
      </w:pPr>
      <w:r w:rsidRPr="009D45DA">
        <w:t>Импульс тела. Изменение импульса. Импульс силы. Упругое и неупругое взаимодействие. Законы изменения и сохранения импульса. Реактивное движение.</w:t>
      </w:r>
    </w:p>
    <w:p w14:paraId="51DBE961" w14:textId="77777777" w:rsidR="003A2B23" w:rsidRPr="009D45DA" w:rsidRDefault="003A2B23" w:rsidP="009D45DA">
      <w:pPr>
        <w:pStyle w:val="23"/>
        <w:shd w:val="clear" w:color="auto" w:fill="auto"/>
        <w:spacing w:before="0" w:after="0" w:line="240" w:lineRule="auto"/>
        <w:ind w:firstLine="709"/>
      </w:pPr>
      <w:r w:rsidRPr="009D45DA">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14:paraId="7C951F14" w14:textId="77777777"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Демонстрации.</w:t>
      </w:r>
    </w:p>
    <w:p w14:paraId="7FD6313B" w14:textId="77777777"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 относительно разных тел отсчёта.</w:t>
      </w:r>
    </w:p>
    <w:p w14:paraId="572BA516" w14:textId="77777777" w:rsidR="003A2B23" w:rsidRPr="009D45DA" w:rsidRDefault="003A2B23" w:rsidP="009D45DA">
      <w:pPr>
        <w:pStyle w:val="23"/>
        <w:shd w:val="clear" w:color="auto" w:fill="auto"/>
        <w:spacing w:before="0" w:after="0" w:line="240" w:lineRule="auto"/>
        <w:ind w:firstLine="709"/>
      </w:pPr>
      <w:r w:rsidRPr="009D45DA">
        <w:t>Сравнение путей и траекторий движения одного и того же тела относительно разных тел отсчёта.</w:t>
      </w:r>
    </w:p>
    <w:p w14:paraId="40691230" w14:textId="77777777" w:rsidR="003A2B23" w:rsidRPr="009D45DA" w:rsidRDefault="003A2B23" w:rsidP="009D45DA">
      <w:pPr>
        <w:pStyle w:val="23"/>
        <w:shd w:val="clear" w:color="auto" w:fill="auto"/>
        <w:spacing w:before="0" w:after="0" w:line="240" w:lineRule="auto"/>
        <w:ind w:firstLine="709"/>
      </w:pPr>
      <w:r w:rsidRPr="009D45DA">
        <w:t>Измерение скорости и ускорения прямолинейного движения.</w:t>
      </w:r>
    </w:p>
    <w:p w14:paraId="19EB8312" w14:textId="77777777" w:rsidR="003A2B23" w:rsidRPr="009D45DA" w:rsidRDefault="003A2B23" w:rsidP="009D45DA">
      <w:pPr>
        <w:pStyle w:val="23"/>
        <w:shd w:val="clear" w:color="auto" w:fill="auto"/>
        <w:spacing w:before="0" w:after="0" w:line="240" w:lineRule="auto"/>
        <w:ind w:firstLine="709"/>
      </w:pPr>
      <w:r w:rsidRPr="009D45DA">
        <w:t>Исследование признаков равноускоренного движения.</w:t>
      </w:r>
    </w:p>
    <w:p w14:paraId="7B1015E3" w14:textId="77777777" w:rsidR="003A2B23" w:rsidRPr="009D45DA" w:rsidRDefault="003A2B23" w:rsidP="009D45DA">
      <w:pPr>
        <w:pStyle w:val="23"/>
        <w:shd w:val="clear" w:color="auto" w:fill="auto"/>
        <w:spacing w:before="0" w:after="0" w:line="240" w:lineRule="auto"/>
        <w:ind w:firstLine="709"/>
      </w:pPr>
      <w:r w:rsidRPr="009D45DA">
        <w:t>Наблюдение движения тела по окружности.</w:t>
      </w:r>
    </w:p>
    <w:p w14:paraId="3324A931" w14:textId="77777777" w:rsidR="003A2B23" w:rsidRPr="009D45DA" w:rsidRDefault="003A2B23" w:rsidP="009D45DA">
      <w:pPr>
        <w:pStyle w:val="23"/>
        <w:shd w:val="clear" w:color="auto" w:fill="auto"/>
        <w:spacing w:before="0" w:after="0" w:line="240" w:lineRule="auto"/>
        <w:ind w:firstLine="709"/>
      </w:pPr>
      <w:r w:rsidRPr="009D45DA">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07B7CDE" w14:textId="77777777" w:rsidR="003A2B23" w:rsidRPr="009D45DA" w:rsidRDefault="003A2B23" w:rsidP="009D45DA">
      <w:pPr>
        <w:pStyle w:val="23"/>
        <w:shd w:val="clear" w:color="auto" w:fill="auto"/>
        <w:spacing w:before="0" w:after="0" w:line="240" w:lineRule="auto"/>
        <w:ind w:firstLine="709"/>
      </w:pPr>
      <w:r w:rsidRPr="009D45DA">
        <w:t>Наблюдение равновесия тел, свободного падения, колебания маятника в инерциальных системах как подтверждение принципа относительности.</w:t>
      </w:r>
    </w:p>
    <w:p w14:paraId="3C720FBD" w14:textId="77777777" w:rsidR="003A2B23" w:rsidRPr="009D45DA" w:rsidRDefault="003A2B23" w:rsidP="009D45DA">
      <w:pPr>
        <w:pStyle w:val="23"/>
        <w:shd w:val="clear" w:color="auto" w:fill="auto"/>
        <w:spacing w:before="0" w:after="0" w:line="240" w:lineRule="auto"/>
        <w:ind w:firstLine="709"/>
      </w:pPr>
      <w:r w:rsidRPr="009D45DA">
        <w:t>Зависимость ускорения тела от его массы и действующей на него силы.</w:t>
      </w:r>
    </w:p>
    <w:p w14:paraId="7ED29D3F" w14:textId="77777777" w:rsidR="003A2B23" w:rsidRPr="009D45DA" w:rsidRDefault="003A2B23" w:rsidP="009D45DA">
      <w:pPr>
        <w:pStyle w:val="23"/>
        <w:shd w:val="clear" w:color="auto" w:fill="auto"/>
        <w:spacing w:before="0" w:after="0" w:line="240" w:lineRule="auto"/>
        <w:ind w:firstLine="709"/>
      </w:pPr>
      <w:r w:rsidRPr="009D45DA">
        <w:t>Наблюдение равенства сил при взаимодействии тел.</w:t>
      </w:r>
    </w:p>
    <w:p w14:paraId="70E7870D" w14:textId="77777777" w:rsidR="003A2B23" w:rsidRPr="009D45DA" w:rsidRDefault="003A2B23" w:rsidP="009D45DA">
      <w:pPr>
        <w:pStyle w:val="23"/>
        <w:shd w:val="clear" w:color="auto" w:fill="auto"/>
        <w:spacing w:before="0" w:after="0" w:line="240" w:lineRule="auto"/>
        <w:ind w:firstLine="709"/>
      </w:pPr>
      <w:r w:rsidRPr="009D45DA">
        <w:t>Изменение веса тела при ускоренном движении.</w:t>
      </w:r>
    </w:p>
    <w:p w14:paraId="7D34DFA7" w14:textId="77777777" w:rsidR="003A2B23" w:rsidRPr="009D45DA" w:rsidRDefault="003A2B23" w:rsidP="009D45DA">
      <w:pPr>
        <w:pStyle w:val="23"/>
        <w:shd w:val="clear" w:color="auto" w:fill="auto"/>
        <w:spacing w:before="0" w:after="0" w:line="240" w:lineRule="auto"/>
        <w:ind w:firstLine="709"/>
      </w:pPr>
      <w:r w:rsidRPr="009D45DA">
        <w:t>Передача импульса при взаимодействии тел.</w:t>
      </w:r>
    </w:p>
    <w:p w14:paraId="7074F317" w14:textId="77777777" w:rsidR="003A2B23" w:rsidRPr="009D45DA" w:rsidRDefault="003A2B23" w:rsidP="009D45DA">
      <w:pPr>
        <w:pStyle w:val="23"/>
        <w:shd w:val="clear" w:color="auto" w:fill="auto"/>
        <w:spacing w:before="0" w:after="0" w:line="240" w:lineRule="auto"/>
        <w:ind w:firstLine="709"/>
      </w:pPr>
      <w:r w:rsidRPr="009D45DA">
        <w:t>Преобразования энергии при взаимодействии тел.</w:t>
      </w:r>
    </w:p>
    <w:p w14:paraId="519EA913" w14:textId="77777777" w:rsidR="003A2B23" w:rsidRPr="009D45DA" w:rsidRDefault="003A2B23" w:rsidP="009D45DA">
      <w:pPr>
        <w:pStyle w:val="23"/>
        <w:shd w:val="clear" w:color="auto" w:fill="auto"/>
        <w:spacing w:before="0" w:after="0" w:line="240" w:lineRule="auto"/>
        <w:ind w:firstLine="709"/>
      </w:pPr>
      <w:r w:rsidRPr="009D45DA">
        <w:t>Сохранение импульса при абсолютно неупругом взаимодействии.</w:t>
      </w:r>
    </w:p>
    <w:p w14:paraId="4EC91126" w14:textId="77777777" w:rsidR="003A2B23" w:rsidRPr="009D45DA" w:rsidRDefault="003A2B23" w:rsidP="009D45DA">
      <w:pPr>
        <w:pStyle w:val="23"/>
        <w:shd w:val="clear" w:color="auto" w:fill="auto"/>
        <w:spacing w:before="0" w:after="0" w:line="240" w:lineRule="auto"/>
        <w:ind w:firstLine="709"/>
      </w:pPr>
      <w:r w:rsidRPr="009D45DA">
        <w:t>Сохранение импульса при упругом взаимодействии.</w:t>
      </w:r>
    </w:p>
    <w:p w14:paraId="12A3B114" w14:textId="77777777" w:rsidR="003A2B23" w:rsidRPr="009D45DA" w:rsidRDefault="003A2B23" w:rsidP="009D45DA">
      <w:pPr>
        <w:pStyle w:val="23"/>
        <w:shd w:val="clear" w:color="auto" w:fill="auto"/>
        <w:spacing w:before="0" w:after="0" w:line="240" w:lineRule="auto"/>
        <w:ind w:firstLine="709"/>
      </w:pPr>
      <w:r w:rsidRPr="009D45DA">
        <w:lastRenderedPageBreak/>
        <w:t>Наблюдение реактивного движения.</w:t>
      </w:r>
    </w:p>
    <w:p w14:paraId="2CCD10AD" w14:textId="77777777" w:rsidR="003A2B23" w:rsidRPr="009D45DA" w:rsidRDefault="003A2B23" w:rsidP="009D45DA">
      <w:pPr>
        <w:pStyle w:val="23"/>
        <w:shd w:val="clear" w:color="auto" w:fill="auto"/>
        <w:spacing w:before="0" w:after="0" w:line="240" w:lineRule="auto"/>
        <w:ind w:firstLine="709"/>
      </w:pPr>
      <w:r w:rsidRPr="009D45DA">
        <w:t>Сохранение энергии при свободном падении.</w:t>
      </w:r>
    </w:p>
    <w:p w14:paraId="52059078" w14:textId="77777777" w:rsidR="003A2B23" w:rsidRPr="009D45DA" w:rsidRDefault="003A2B23" w:rsidP="009D45DA">
      <w:pPr>
        <w:pStyle w:val="23"/>
        <w:shd w:val="clear" w:color="auto" w:fill="auto"/>
        <w:spacing w:before="0" w:after="0" w:line="240" w:lineRule="auto"/>
        <w:ind w:firstLine="709"/>
      </w:pPr>
      <w:r w:rsidRPr="009D45DA">
        <w:t>Сохранение энергии при движении тела под действием пружины.</w:t>
      </w:r>
    </w:p>
    <w:p w14:paraId="3A841A58" w14:textId="77777777"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14:paraId="78F37822" w14:textId="77777777" w:rsidR="003A2B23" w:rsidRPr="009D45DA" w:rsidRDefault="003A2B23" w:rsidP="009D45DA">
      <w:pPr>
        <w:pStyle w:val="23"/>
        <w:shd w:val="clear" w:color="auto" w:fill="auto"/>
        <w:spacing w:before="0" w:after="0" w:line="240" w:lineRule="auto"/>
        <w:ind w:firstLine="709"/>
      </w:pPr>
      <w:r w:rsidRPr="009D45DA">
        <w:t>Конструирование тракта для разгона и дальнейшего равномерного движения шарика или тележки.</w:t>
      </w:r>
    </w:p>
    <w:p w14:paraId="2F54AC36" w14:textId="77777777"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движения шарика по наклонной плоскости.</w:t>
      </w:r>
    </w:p>
    <w:p w14:paraId="5E5F50D5" w14:textId="77777777" w:rsidR="003A2B23" w:rsidRPr="009D45DA" w:rsidRDefault="003A2B23" w:rsidP="009D45DA">
      <w:pPr>
        <w:pStyle w:val="23"/>
        <w:shd w:val="clear" w:color="auto" w:fill="auto"/>
        <w:spacing w:before="0" w:after="0" w:line="240" w:lineRule="auto"/>
        <w:ind w:firstLine="709"/>
      </w:pPr>
      <w:r w:rsidRPr="009D45DA">
        <w:t>Определение ускорения тела при равноускоренном движении по наклонной плоскости.</w:t>
      </w:r>
    </w:p>
    <w:p w14:paraId="09ACE495"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пути от времени при равноускоренном движении без начальной скорости.</w:t>
      </w:r>
    </w:p>
    <w:p w14:paraId="48C9DC81" w14:textId="77777777" w:rsidR="003A2B23" w:rsidRPr="009D45DA" w:rsidRDefault="003A2B23" w:rsidP="009D45DA">
      <w:pPr>
        <w:pStyle w:val="23"/>
        <w:shd w:val="clear" w:color="auto" w:fill="auto"/>
        <w:spacing w:before="0" w:after="0" w:line="240" w:lineRule="auto"/>
        <w:ind w:firstLine="709"/>
      </w:pPr>
      <w:r w:rsidRPr="009D45DA">
        <w:t>Проверка гипотезы: если при равноускоренном движении без начальной скорости пути относятся как ряд нечётных чисел, то времена одинаковы.</w:t>
      </w:r>
    </w:p>
    <w:p w14:paraId="031D196F" w14:textId="77777777" w:rsidR="003A2B23" w:rsidRPr="009D45DA" w:rsidRDefault="003A2B23" w:rsidP="009D45DA">
      <w:pPr>
        <w:pStyle w:val="23"/>
        <w:shd w:val="clear" w:color="auto" w:fill="auto"/>
        <w:spacing w:before="0" w:after="0" w:line="240" w:lineRule="auto"/>
        <w:ind w:firstLine="709"/>
      </w:pPr>
      <w:r w:rsidRPr="009D45DA">
        <w:t>Исследование движения тела, брошенного под углом к горизонту.</w:t>
      </w:r>
    </w:p>
    <w:p w14:paraId="0E655F44"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трения скольжения от силы нормального давления.</w:t>
      </w:r>
    </w:p>
    <w:p w14:paraId="62046010" w14:textId="77777777" w:rsidR="003A2B23" w:rsidRPr="009D45DA" w:rsidRDefault="003A2B23" w:rsidP="009D45DA">
      <w:pPr>
        <w:pStyle w:val="23"/>
        <w:shd w:val="clear" w:color="auto" w:fill="auto"/>
        <w:spacing w:before="0" w:after="0" w:line="240" w:lineRule="auto"/>
        <w:ind w:firstLine="709"/>
      </w:pPr>
      <w:r w:rsidRPr="009D45DA">
        <w:t>Определение коэффициента трения скольжения.</w:t>
      </w:r>
    </w:p>
    <w:p w14:paraId="5CE624AC" w14:textId="77777777" w:rsidR="003A2B23" w:rsidRPr="009D45DA" w:rsidRDefault="003A2B23" w:rsidP="009D45DA">
      <w:pPr>
        <w:pStyle w:val="23"/>
        <w:shd w:val="clear" w:color="auto" w:fill="auto"/>
        <w:spacing w:before="0" w:after="0" w:line="240" w:lineRule="auto"/>
        <w:ind w:firstLine="709"/>
      </w:pPr>
      <w:r w:rsidRPr="009D45DA">
        <w:t>Определение жёсткости пружины.</w:t>
      </w:r>
    </w:p>
    <w:p w14:paraId="0419B2AE"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силы упругости, возникающей в пружине, от степени деформации пружины.</w:t>
      </w:r>
    </w:p>
    <w:p w14:paraId="68E868AB" w14:textId="77777777" w:rsidR="003A2B23" w:rsidRPr="009D45DA" w:rsidRDefault="003A2B23" w:rsidP="009D45DA">
      <w:pPr>
        <w:pStyle w:val="23"/>
        <w:shd w:val="clear" w:color="auto" w:fill="auto"/>
        <w:spacing w:before="0" w:after="0" w:line="240" w:lineRule="auto"/>
        <w:ind w:firstLine="709"/>
      </w:pPr>
      <w:r w:rsidRPr="009D45DA">
        <w:t>Определение работы силы трения при равномерном движении тела по горизонтальной поверхности.</w:t>
      </w:r>
    </w:p>
    <w:p w14:paraId="37044F73" w14:textId="77777777" w:rsidR="003A2B23" w:rsidRPr="009D45DA" w:rsidRDefault="003A2B23" w:rsidP="005E5611">
      <w:pPr>
        <w:pStyle w:val="23"/>
        <w:shd w:val="clear" w:color="auto" w:fill="auto"/>
        <w:spacing w:before="0" w:after="0" w:line="240" w:lineRule="auto"/>
        <w:ind w:firstLine="709"/>
      </w:pPr>
      <w:r w:rsidRPr="009D45DA">
        <w:t>Определение работы силы упругости при подъёме груза с использованием</w:t>
      </w:r>
      <w:r w:rsidR="005E5611">
        <w:t xml:space="preserve"> </w:t>
      </w:r>
      <w:r w:rsidRPr="009D45DA">
        <w:t>неподвижного и подвижного блоков.</w:t>
      </w:r>
    </w:p>
    <w:p w14:paraId="3B68B4C3" w14:textId="77777777" w:rsidR="003A2B23" w:rsidRPr="005E5611" w:rsidRDefault="003A2B23" w:rsidP="005E5611">
      <w:pPr>
        <w:pStyle w:val="23"/>
        <w:shd w:val="clear" w:color="auto" w:fill="auto"/>
        <w:tabs>
          <w:tab w:val="left" w:pos="1794"/>
        </w:tabs>
        <w:spacing w:before="0" w:after="0" w:line="240" w:lineRule="auto"/>
        <w:ind w:left="709"/>
        <w:rPr>
          <w:b/>
        </w:rPr>
      </w:pPr>
      <w:r w:rsidRPr="005E5611">
        <w:rPr>
          <w:b/>
        </w:rPr>
        <w:t>Механические колебания и волны.</w:t>
      </w:r>
    </w:p>
    <w:p w14:paraId="3AEB6958" w14:textId="77777777" w:rsidR="003A2B23" w:rsidRPr="009D45DA" w:rsidRDefault="003A2B23" w:rsidP="009D45DA">
      <w:pPr>
        <w:pStyle w:val="23"/>
        <w:shd w:val="clear" w:color="auto" w:fill="auto"/>
        <w:spacing w:before="0" w:after="0" w:line="240" w:lineRule="auto"/>
        <w:ind w:firstLine="709"/>
      </w:pPr>
      <w:r w:rsidRPr="009D45DA">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14:paraId="743519E6" w14:textId="77777777" w:rsidR="003A2B23" w:rsidRPr="009D45DA" w:rsidRDefault="003A2B23" w:rsidP="009D45DA">
      <w:pPr>
        <w:pStyle w:val="23"/>
        <w:shd w:val="clear" w:color="auto" w:fill="auto"/>
        <w:spacing w:before="0" w:after="0" w:line="240" w:lineRule="auto"/>
        <w:ind w:firstLine="709"/>
      </w:pPr>
      <w:r w:rsidRPr="009D45DA">
        <w:t>Математический и пружинный маятники. Превращение энергии при колебательном движении.</w:t>
      </w:r>
    </w:p>
    <w:p w14:paraId="342F90F4" w14:textId="77777777" w:rsidR="003A2B23" w:rsidRPr="009D45DA" w:rsidRDefault="003A2B23" w:rsidP="009D45DA">
      <w:pPr>
        <w:pStyle w:val="23"/>
        <w:shd w:val="clear" w:color="auto" w:fill="auto"/>
        <w:spacing w:before="0" w:after="0" w:line="240" w:lineRule="auto"/>
        <w:ind w:firstLine="709"/>
      </w:pPr>
      <w:r w:rsidRPr="009D45DA">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1FD8B8FC" w14:textId="77777777" w:rsidR="003A2B23" w:rsidRPr="009D45DA" w:rsidRDefault="003A2B23" w:rsidP="009D45DA">
      <w:pPr>
        <w:pStyle w:val="23"/>
        <w:shd w:val="clear" w:color="auto" w:fill="auto"/>
        <w:spacing w:before="0" w:after="0" w:line="240" w:lineRule="auto"/>
        <w:ind w:firstLine="709"/>
      </w:pPr>
      <w:r w:rsidRPr="009D45DA">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583D54F1" w14:textId="77777777"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14:paraId="43F080A3" w14:textId="77777777" w:rsidR="003A2B23" w:rsidRPr="009D45DA" w:rsidRDefault="003A2B23" w:rsidP="009D45DA">
      <w:pPr>
        <w:pStyle w:val="23"/>
        <w:shd w:val="clear" w:color="auto" w:fill="auto"/>
        <w:spacing w:before="0" w:after="0" w:line="240" w:lineRule="auto"/>
        <w:ind w:firstLine="709"/>
      </w:pPr>
      <w:r w:rsidRPr="009D45DA">
        <w:t>Наблюдение колебаний тел под действием силы тяжести и силы упругости. Наблюдение колебаний груза на нити и на пружине.</w:t>
      </w:r>
    </w:p>
    <w:p w14:paraId="7C83B3F2" w14:textId="77777777" w:rsidR="003A2B23" w:rsidRPr="009D45DA" w:rsidRDefault="003A2B23" w:rsidP="009D45DA">
      <w:pPr>
        <w:pStyle w:val="23"/>
        <w:shd w:val="clear" w:color="auto" w:fill="auto"/>
        <w:spacing w:before="0" w:after="0" w:line="240" w:lineRule="auto"/>
        <w:ind w:firstLine="709"/>
      </w:pPr>
      <w:r w:rsidRPr="009D45DA">
        <w:t>Наблюдение вынужденных колебаний и резонанса.</w:t>
      </w:r>
    </w:p>
    <w:p w14:paraId="639B36BC" w14:textId="77777777" w:rsidR="003A2B23" w:rsidRPr="009D45DA" w:rsidRDefault="003A2B23" w:rsidP="009D45DA">
      <w:pPr>
        <w:pStyle w:val="23"/>
        <w:shd w:val="clear" w:color="auto" w:fill="auto"/>
        <w:spacing w:before="0" w:after="0" w:line="240" w:lineRule="auto"/>
        <w:ind w:firstLine="709"/>
      </w:pPr>
      <w:r w:rsidRPr="009D45DA">
        <w:t>Распространение продольных и поперечных волн (на модели).</w:t>
      </w:r>
    </w:p>
    <w:p w14:paraId="548FB2D2" w14:textId="77777777" w:rsidR="003A2B23" w:rsidRPr="009D45DA" w:rsidRDefault="003A2B23" w:rsidP="009D45DA">
      <w:pPr>
        <w:pStyle w:val="23"/>
        <w:shd w:val="clear" w:color="auto" w:fill="auto"/>
        <w:spacing w:before="0" w:after="0" w:line="240" w:lineRule="auto"/>
        <w:ind w:firstLine="709"/>
      </w:pPr>
      <w:r w:rsidRPr="009D45DA">
        <w:t>Наблюдение интерференции и дифракции волн на поверхности воды. Наблюдение зависимости высоты звука от частоты.</w:t>
      </w:r>
    </w:p>
    <w:p w14:paraId="27CC0B0A" w14:textId="77777777" w:rsidR="003A2B23" w:rsidRPr="009D45DA" w:rsidRDefault="003A2B23" w:rsidP="009D45DA">
      <w:pPr>
        <w:pStyle w:val="23"/>
        <w:shd w:val="clear" w:color="auto" w:fill="auto"/>
        <w:spacing w:before="0" w:after="0" w:line="240" w:lineRule="auto"/>
        <w:ind w:firstLine="709"/>
      </w:pPr>
      <w:r w:rsidRPr="009D45DA">
        <w:t>Акустический резонанс.</w:t>
      </w:r>
    </w:p>
    <w:p w14:paraId="59D055EC" w14:textId="77777777"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Лабораторные работы и опыты.</w:t>
      </w:r>
    </w:p>
    <w:p w14:paraId="287D3007" w14:textId="77777777" w:rsidR="003A2B23" w:rsidRPr="009D45DA" w:rsidRDefault="003A2B23" w:rsidP="005E5611">
      <w:pPr>
        <w:pStyle w:val="23"/>
        <w:shd w:val="clear" w:color="auto" w:fill="auto"/>
        <w:spacing w:before="0" w:after="0" w:line="240" w:lineRule="auto"/>
        <w:ind w:firstLine="709"/>
      </w:pPr>
      <w:r w:rsidRPr="009D45DA">
        <w:t xml:space="preserve">Определение частоты и периода колебаний математического маятника. </w:t>
      </w:r>
      <w:r w:rsidRPr="009D45DA">
        <w:lastRenderedPageBreak/>
        <w:t>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r w:rsidR="005E5611">
        <w:t xml:space="preserve"> </w:t>
      </w:r>
      <w:r w:rsidRPr="009D45DA">
        <w:t>груза.</w:t>
      </w:r>
    </w:p>
    <w:p w14:paraId="65A84898" w14:textId="77777777" w:rsidR="003A2B23" w:rsidRPr="009D45DA" w:rsidRDefault="003A2B23" w:rsidP="009D45DA">
      <w:pPr>
        <w:pStyle w:val="23"/>
        <w:shd w:val="clear" w:color="auto" w:fill="auto"/>
        <w:spacing w:before="0" w:after="0" w:line="240" w:lineRule="auto"/>
        <w:ind w:firstLine="709"/>
      </w:pPr>
      <w:r w:rsidRPr="009D45DA">
        <w:t>Проверка независимости периода колебаний груза, подвешенного к ленте, от массы груза.</w:t>
      </w:r>
    </w:p>
    <w:p w14:paraId="03F5D713" w14:textId="77777777"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периода колебаний пружинного маятника от массы груза и жёсткости пружины.</w:t>
      </w:r>
    </w:p>
    <w:p w14:paraId="09489DF1" w14:textId="77777777" w:rsidR="003A2B23" w:rsidRPr="009D45DA" w:rsidRDefault="003A2B23" w:rsidP="009D45DA">
      <w:pPr>
        <w:pStyle w:val="23"/>
        <w:shd w:val="clear" w:color="auto" w:fill="auto"/>
        <w:spacing w:before="0" w:after="0" w:line="240" w:lineRule="auto"/>
        <w:ind w:firstLine="709"/>
      </w:pPr>
      <w:r w:rsidRPr="009D45DA">
        <w:t>Измерение ускорения свободного падения.</w:t>
      </w:r>
    </w:p>
    <w:p w14:paraId="41DFD635" w14:textId="77777777" w:rsidR="003A2B23" w:rsidRPr="005E5611" w:rsidRDefault="003A2B23" w:rsidP="005E5611">
      <w:pPr>
        <w:pStyle w:val="23"/>
        <w:shd w:val="clear" w:color="auto" w:fill="auto"/>
        <w:tabs>
          <w:tab w:val="left" w:pos="1794"/>
        </w:tabs>
        <w:spacing w:before="0" w:after="0" w:line="240" w:lineRule="auto"/>
        <w:ind w:left="709"/>
        <w:rPr>
          <w:b/>
        </w:rPr>
      </w:pPr>
      <w:r w:rsidRPr="005E5611">
        <w:rPr>
          <w:b/>
        </w:rPr>
        <w:t>Электромагнитное поле и электромагнитные волны.</w:t>
      </w:r>
    </w:p>
    <w:p w14:paraId="432976D0" w14:textId="77777777" w:rsidR="003A2B23" w:rsidRPr="009D45DA" w:rsidRDefault="003A2B23" w:rsidP="009D45DA">
      <w:pPr>
        <w:pStyle w:val="23"/>
        <w:shd w:val="clear" w:color="auto" w:fill="auto"/>
        <w:spacing w:before="0" w:after="0" w:line="240" w:lineRule="auto"/>
        <w:ind w:firstLine="709"/>
      </w:pPr>
      <w:r w:rsidRPr="009D45DA">
        <w:t>Электромагнитное поле. Электромагнитные волны. Свойства</w:t>
      </w:r>
    </w:p>
    <w:p w14:paraId="28BFCEF3" w14:textId="77777777" w:rsidR="003A2B23" w:rsidRPr="009D45DA" w:rsidRDefault="003A2B23" w:rsidP="009D45DA">
      <w:pPr>
        <w:pStyle w:val="23"/>
        <w:shd w:val="clear" w:color="auto" w:fill="auto"/>
        <w:spacing w:before="0" w:after="0" w:line="240" w:lineRule="auto"/>
        <w:ind w:firstLine="709"/>
      </w:pPr>
      <w:r w:rsidRPr="009D45DA">
        <w:t>электромагнитных волн. Шкала электромагнитных волн. Использование электромагнитных волн для сотовой связи. Радиолокация. Космическая связь.</w:t>
      </w:r>
    </w:p>
    <w:p w14:paraId="6172FB65" w14:textId="77777777" w:rsidR="003A2B23" w:rsidRPr="009D45DA" w:rsidRDefault="003A2B23" w:rsidP="009D45DA">
      <w:pPr>
        <w:pStyle w:val="23"/>
        <w:shd w:val="clear" w:color="auto" w:fill="auto"/>
        <w:spacing w:before="0" w:after="0" w:line="240" w:lineRule="auto"/>
        <w:ind w:firstLine="709"/>
      </w:pPr>
      <w:r w:rsidRPr="009D45DA">
        <w:t>Электромагнитная природа света. Скорость света. Волновые свойства света: интерференция и дифракция.</w:t>
      </w:r>
    </w:p>
    <w:p w14:paraId="13233799" w14:textId="77777777"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14:paraId="49189D42" w14:textId="77777777" w:rsidR="003A2B23" w:rsidRPr="009D45DA" w:rsidRDefault="003A2B23" w:rsidP="009D45DA">
      <w:pPr>
        <w:pStyle w:val="23"/>
        <w:shd w:val="clear" w:color="auto" w:fill="auto"/>
        <w:spacing w:before="0" w:after="0" w:line="240" w:lineRule="auto"/>
        <w:ind w:firstLine="709"/>
      </w:pPr>
      <w:r w:rsidRPr="009D45DA">
        <w:t>Свойства электромагнитных волн.</w:t>
      </w:r>
    </w:p>
    <w:p w14:paraId="5055BB0D" w14:textId="77777777" w:rsidR="003A2B23" w:rsidRPr="009D45DA" w:rsidRDefault="003A2B23" w:rsidP="009D45DA">
      <w:pPr>
        <w:pStyle w:val="23"/>
        <w:shd w:val="clear" w:color="auto" w:fill="auto"/>
        <w:spacing w:before="0" w:after="0" w:line="240" w:lineRule="auto"/>
        <w:ind w:firstLine="709"/>
      </w:pPr>
      <w:r w:rsidRPr="009D45DA">
        <w:t>Интерференция и дифракция света.</w:t>
      </w:r>
    </w:p>
    <w:p w14:paraId="03F5C5E8" w14:textId="77777777"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14:paraId="06B60324" w14:textId="77777777" w:rsidR="003A2B23" w:rsidRPr="009D45DA" w:rsidRDefault="003A2B23" w:rsidP="009D45DA">
      <w:pPr>
        <w:pStyle w:val="23"/>
        <w:shd w:val="clear" w:color="auto" w:fill="auto"/>
        <w:spacing w:before="0" w:after="0" w:line="240" w:lineRule="auto"/>
        <w:ind w:firstLine="709"/>
      </w:pPr>
      <w:r w:rsidRPr="009D45DA">
        <w:t>Изучение свойств электромагнитных волн с помощью мобильного телефона. Проведение опытов по наблюдению интерференции и дифракции света.</w:t>
      </w:r>
    </w:p>
    <w:p w14:paraId="0FA335DA" w14:textId="77777777" w:rsidR="003A2B23" w:rsidRPr="005E5611" w:rsidRDefault="003A2B23" w:rsidP="005E5611">
      <w:pPr>
        <w:pStyle w:val="23"/>
        <w:shd w:val="clear" w:color="auto" w:fill="auto"/>
        <w:tabs>
          <w:tab w:val="left" w:pos="1799"/>
        </w:tabs>
        <w:spacing w:before="0" w:after="0" w:line="240" w:lineRule="auto"/>
        <w:ind w:left="709"/>
        <w:rPr>
          <w:b/>
        </w:rPr>
      </w:pPr>
      <w:r w:rsidRPr="005E5611">
        <w:rPr>
          <w:b/>
        </w:rPr>
        <w:t>Световые явления.</w:t>
      </w:r>
    </w:p>
    <w:p w14:paraId="0355A166" w14:textId="77777777" w:rsidR="003A2B23" w:rsidRPr="009D45DA" w:rsidRDefault="003A2B23" w:rsidP="009D45DA">
      <w:pPr>
        <w:pStyle w:val="23"/>
        <w:shd w:val="clear" w:color="auto" w:fill="auto"/>
        <w:spacing w:before="0" w:after="0" w:line="240" w:lineRule="auto"/>
        <w:ind w:firstLine="709"/>
      </w:pPr>
      <w:r w:rsidRPr="009D45DA">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071D782F" w14:textId="77777777" w:rsidR="003A2B23" w:rsidRPr="009D45DA" w:rsidRDefault="003A2B23" w:rsidP="009D45DA">
      <w:pPr>
        <w:pStyle w:val="23"/>
        <w:shd w:val="clear" w:color="auto" w:fill="auto"/>
        <w:spacing w:before="0" w:after="0" w:line="240" w:lineRule="auto"/>
        <w:ind w:firstLine="709"/>
      </w:pPr>
      <w:r w:rsidRPr="009D45DA">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10986A69" w14:textId="77777777" w:rsidR="003A2B23" w:rsidRPr="009D45DA" w:rsidRDefault="003A2B23" w:rsidP="009D45DA">
      <w:pPr>
        <w:pStyle w:val="23"/>
        <w:shd w:val="clear" w:color="auto" w:fill="auto"/>
        <w:spacing w:before="0" w:after="0" w:line="240" w:lineRule="auto"/>
        <w:ind w:firstLine="709"/>
      </w:pPr>
      <w:r w:rsidRPr="009D45DA">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4236EEA0" w14:textId="77777777"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 Опыты Ньютона. Сложение спектральных цветов. Дисперсия света.</w:t>
      </w:r>
    </w:p>
    <w:p w14:paraId="506D379B" w14:textId="77777777"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14:paraId="08FB1A17" w14:textId="77777777" w:rsidR="003A2B23" w:rsidRPr="009D45DA" w:rsidRDefault="003A2B23" w:rsidP="009D45DA">
      <w:pPr>
        <w:pStyle w:val="23"/>
        <w:shd w:val="clear" w:color="auto" w:fill="auto"/>
        <w:spacing w:before="0" w:after="0" w:line="240" w:lineRule="auto"/>
        <w:ind w:firstLine="709"/>
      </w:pPr>
      <w:r w:rsidRPr="009D45DA">
        <w:t>Прямолинейное распространение света.</w:t>
      </w:r>
    </w:p>
    <w:p w14:paraId="2424A399" w14:textId="77777777" w:rsidR="003A2B23" w:rsidRPr="009D45DA" w:rsidRDefault="003A2B23" w:rsidP="009D45DA">
      <w:pPr>
        <w:pStyle w:val="23"/>
        <w:shd w:val="clear" w:color="auto" w:fill="auto"/>
        <w:spacing w:before="0" w:after="0" w:line="240" w:lineRule="auto"/>
        <w:ind w:firstLine="709"/>
      </w:pPr>
      <w:r w:rsidRPr="009D45DA">
        <w:t>Отражение света.</w:t>
      </w:r>
    </w:p>
    <w:p w14:paraId="2CA4E3C0" w14:textId="77777777" w:rsidR="003A2B23" w:rsidRPr="009D45DA" w:rsidRDefault="003A2B23" w:rsidP="009D45DA">
      <w:pPr>
        <w:pStyle w:val="23"/>
        <w:shd w:val="clear" w:color="auto" w:fill="auto"/>
        <w:spacing w:before="0" w:after="0" w:line="240" w:lineRule="auto"/>
        <w:ind w:firstLine="709"/>
      </w:pPr>
      <w:r w:rsidRPr="009D45DA">
        <w:t>Получение изображений в плоском зеркале.</w:t>
      </w:r>
    </w:p>
    <w:p w14:paraId="4CC1F4F2" w14:textId="77777777" w:rsidR="003A2B23" w:rsidRPr="009D45DA" w:rsidRDefault="003A2B23" w:rsidP="009D45DA">
      <w:pPr>
        <w:pStyle w:val="23"/>
        <w:shd w:val="clear" w:color="auto" w:fill="auto"/>
        <w:spacing w:before="0" w:after="0" w:line="240" w:lineRule="auto"/>
        <w:ind w:firstLine="709"/>
      </w:pPr>
      <w:r w:rsidRPr="009D45DA">
        <w:t>Преломление света.</w:t>
      </w:r>
    </w:p>
    <w:p w14:paraId="47DECA98" w14:textId="77777777" w:rsidR="003A2B23" w:rsidRPr="009D45DA" w:rsidRDefault="003A2B23" w:rsidP="009D45DA">
      <w:pPr>
        <w:pStyle w:val="23"/>
        <w:shd w:val="clear" w:color="auto" w:fill="auto"/>
        <w:spacing w:before="0" w:after="0" w:line="240" w:lineRule="auto"/>
        <w:ind w:firstLine="709"/>
      </w:pPr>
      <w:r w:rsidRPr="009D45DA">
        <w:t>Оптический световод.</w:t>
      </w:r>
    </w:p>
    <w:p w14:paraId="490F0B86" w14:textId="77777777" w:rsidR="003A2B23" w:rsidRPr="009D45DA" w:rsidRDefault="003A2B23" w:rsidP="009D45DA">
      <w:pPr>
        <w:pStyle w:val="23"/>
        <w:shd w:val="clear" w:color="auto" w:fill="auto"/>
        <w:spacing w:before="0" w:after="0" w:line="240" w:lineRule="auto"/>
        <w:ind w:firstLine="709"/>
      </w:pPr>
      <w:r w:rsidRPr="009D45DA">
        <w:t>Ход лучей в собирающей линзе.</w:t>
      </w:r>
    </w:p>
    <w:p w14:paraId="6139F981" w14:textId="77777777" w:rsidR="003A2B23" w:rsidRPr="009D45DA" w:rsidRDefault="003A2B23" w:rsidP="009D45DA">
      <w:pPr>
        <w:pStyle w:val="23"/>
        <w:shd w:val="clear" w:color="auto" w:fill="auto"/>
        <w:spacing w:before="0" w:after="0" w:line="240" w:lineRule="auto"/>
        <w:ind w:firstLine="709"/>
      </w:pPr>
      <w:r w:rsidRPr="009D45DA">
        <w:t>Ход лучей в рассеивающей линзе.</w:t>
      </w:r>
    </w:p>
    <w:p w14:paraId="0825C44D" w14:textId="77777777"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линз.</w:t>
      </w:r>
    </w:p>
    <w:p w14:paraId="2BE869CF" w14:textId="77777777" w:rsidR="003A2B23" w:rsidRPr="009D45DA" w:rsidRDefault="003A2B23" w:rsidP="009D45DA">
      <w:pPr>
        <w:pStyle w:val="23"/>
        <w:shd w:val="clear" w:color="auto" w:fill="auto"/>
        <w:spacing w:before="0" w:after="0" w:line="240" w:lineRule="auto"/>
        <w:ind w:firstLine="709"/>
      </w:pPr>
      <w:r w:rsidRPr="009D45DA">
        <w:t>Принцип действия фотоаппарата, микроскопа и телескопа.</w:t>
      </w:r>
    </w:p>
    <w:p w14:paraId="0E2FE7A5" w14:textId="77777777" w:rsidR="003A2B23" w:rsidRPr="009D45DA" w:rsidRDefault="003A2B23" w:rsidP="009D45DA">
      <w:pPr>
        <w:pStyle w:val="23"/>
        <w:shd w:val="clear" w:color="auto" w:fill="auto"/>
        <w:spacing w:before="0" w:after="0" w:line="240" w:lineRule="auto"/>
        <w:ind w:firstLine="709"/>
      </w:pPr>
      <w:r w:rsidRPr="009D45DA">
        <w:t>Модель глаза.</w:t>
      </w:r>
    </w:p>
    <w:p w14:paraId="5ED65651" w14:textId="77777777"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w:t>
      </w:r>
    </w:p>
    <w:p w14:paraId="5FBA562A" w14:textId="77777777" w:rsidR="003A2B23" w:rsidRPr="009D45DA" w:rsidRDefault="003A2B23" w:rsidP="009D45DA">
      <w:pPr>
        <w:pStyle w:val="23"/>
        <w:shd w:val="clear" w:color="auto" w:fill="auto"/>
        <w:spacing w:before="0" w:after="0" w:line="240" w:lineRule="auto"/>
        <w:ind w:firstLine="709"/>
      </w:pPr>
      <w:r w:rsidRPr="009D45DA">
        <w:t>Получение белого света при сложении света разных цветов.</w:t>
      </w:r>
    </w:p>
    <w:p w14:paraId="0A8862F3" w14:textId="77777777"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lastRenderedPageBreak/>
        <w:t>Лабораторные работы и опыты.</w:t>
      </w:r>
    </w:p>
    <w:p w14:paraId="2D48C804"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угла отражения светового луча от угла падения.</w:t>
      </w:r>
    </w:p>
    <w:p w14:paraId="5C2DFCB8" w14:textId="77777777" w:rsidR="003A2B23" w:rsidRPr="009D45DA" w:rsidRDefault="003A2B23" w:rsidP="009D45DA">
      <w:pPr>
        <w:pStyle w:val="23"/>
        <w:shd w:val="clear" w:color="auto" w:fill="auto"/>
        <w:spacing w:before="0" w:after="0" w:line="240" w:lineRule="auto"/>
        <w:ind w:firstLine="709"/>
      </w:pPr>
      <w:r w:rsidRPr="009D45DA">
        <w:t>Изучение свойств изображения в плоском зеркале.</w:t>
      </w:r>
    </w:p>
    <w:p w14:paraId="6B4512AE" w14:textId="77777777" w:rsidR="003A2B23" w:rsidRPr="009D45DA" w:rsidRDefault="003A2B23" w:rsidP="009D45DA">
      <w:pPr>
        <w:pStyle w:val="23"/>
        <w:shd w:val="clear" w:color="auto" w:fill="auto"/>
        <w:spacing w:before="0" w:after="0" w:line="240" w:lineRule="auto"/>
        <w:ind w:firstLine="709"/>
      </w:pPr>
      <w:r w:rsidRPr="009D45DA">
        <w:t>Исследование зависимости угла преломления от угла падения светового луча на границе «воздух-стекло».</w:t>
      </w:r>
    </w:p>
    <w:p w14:paraId="53EA965E" w14:textId="77777777"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собирающей линзы.</w:t>
      </w:r>
    </w:p>
    <w:p w14:paraId="69978969" w14:textId="77777777" w:rsidR="003A2B23" w:rsidRPr="009D45DA" w:rsidRDefault="003A2B23" w:rsidP="009D45DA">
      <w:pPr>
        <w:pStyle w:val="23"/>
        <w:shd w:val="clear" w:color="auto" w:fill="auto"/>
        <w:spacing w:before="0" w:after="0" w:line="240" w:lineRule="auto"/>
        <w:ind w:firstLine="709"/>
      </w:pPr>
      <w:r w:rsidRPr="009D45DA">
        <w:t>Определение фокусного расстояния и оптической силы собирающей линзы.</w:t>
      </w:r>
    </w:p>
    <w:p w14:paraId="757F653F" w14:textId="77777777" w:rsidR="003A2B23" w:rsidRPr="009D45DA" w:rsidRDefault="003A2B23" w:rsidP="009D45DA">
      <w:pPr>
        <w:pStyle w:val="23"/>
        <w:shd w:val="clear" w:color="auto" w:fill="auto"/>
        <w:spacing w:before="0" w:after="0" w:line="240" w:lineRule="auto"/>
        <w:ind w:firstLine="709"/>
      </w:pPr>
      <w:r w:rsidRPr="009D45DA">
        <w:t>Опыты по разложению белого света в спектр.</w:t>
      </w:r>
    </w:p>
    <w:p w14:paraId="335C1581" w14:textId="77777777" w:rsidR="003A2B23" w:rsidRPr="009D45DA" w:rsidRDefault="003A2B23" w:rsidP="009D45DA">
      <w:pPr>
        <w:pStyle w:val="23"/>
        <w:shd w:val="clear" w:color="auto" w:fill="auto"/>
        <w:spacing w:before="0" w:after="0" w:line="240" w:lineRule="auto"/>
        <w:ind w:firstLine="709"/>
      </w:pPr>
      <w:r w:rsidRPr="009D45DA">
        <w:t>Опыты по восприятию цвета предметов при их наблюдении через цветовые фильтры.</w:t>
      </w:r>
    </w:p>
    <w:p w14:paraId="6EB1B3D4" w14:textId="77777777" w:rsidR="003A2B23" w:rsidRPr="005E5611" w:rsidRDefault="003A2B23" w:rsidP="005E5611">
      <w:pPr>
        <w:pStyle w:val="23"/>
        <w:shd w:val="clear" w:color="auto" w:fill="auto"/>
        <w:tabs>
          <w:tab w:val="left" w:pos="1819"/>
        </w:tabs>
        <w:spacing w:before="0" w:after="0" w:line="240" w:lineRule="auto"/>
        <w:ind w:left="709"/>
        <w:rPr>
          <w:b/>
        </w:rPr>
      </w:pPr>
      <w:r w:rsidRPr="005E5611">
        <w:rPr>
          <w:b/>
        </w:rPr>
        <w:t>Квантовые явления.</w:t>
      </w:r>
    </w:p>
    <w:p w14:paraId="324CAE2C" w14:textId="77777777" w:rsidR="003A2B23" w:rsidRPr="009D45DA" w:rsidRDefault="003A2B23" w:rsidP="009D45DA">
      <w:pPr>
        <w:pStyle w:val="23"/>
        <w:shd w:val="clear" w:color="auto" w:fill="auto"/>
        <w:spacing w:before="0" w:after="0" w:line="240" w:lineRule="auto"/>
        <w:ind w:firstLine="709"/>
      </w:pPr>
      <w:r w:rsidRPr="009D45DA">
        <w:t>Опыты Резерфорда и планетарная модель атома. Модель атома Бора. Испускание и поглощение света атомом. Кванты. Линейчатые спектры.</w:t>
      </w:r>
    </w:p>
    <w:p w14:paraId="42C2A606" w14:textId="77777777" w:rsidR="003A2B23" w:rsidRPr="009D45DA" w:rsidRDefault="003A2B23" w:rsidP="009D45DA">
      <w:pPr>
        <w:pStyle w:val="23"/>
        <w:shd w:val="clear" w:color="auto" w:fill="auto"/>
        <w:spacing w:before="0" w:after="0" w:line="240" w:lineRule="auto"/>
        <w:ind w:firstLine="709"/>
      </w:pPr>
      <w:r w:rsidRPr="009D45DA">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0681E6E" w14:textId="77777777" w:rsidR="003A2B23" w:rsidRPr="009D45DA" w:rsidRDefault="003A2B23" w:rsidP="009D45DA">
      <w:pPr>
        <w:pStyle w:val="23"/>
        <w:shd w:val="clear" w:color="auto" w:fill="auto"/>
        <w:spacing w:before="0" w:after="0" w:line="240" w:lineRule="auto"/>
        <w:ind w:firstLine="709"/>
      </w:pPr>
      <w:r w:rsidRPr="009D45DA">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75642B2A" w14:textId="77777777"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Демонстрации.</w:t>
      </w:r>
    </w:p>
    <w:p w14:paraId="1ED8D5DB" w14:textId="77777777" w:rsidR="003A2B23" w:rsidRPr="009D45DA" w:rsidRDefault="003A2B23" w:rsidP="009D45DA">
      <w:pPr>
        <w:pStyle w:val="23"/>
        <w:shd w:val="clear" w:color="auto" w:fill="auto"/>
        <w:spacing w:before="0" w:after="0" w:line="240" w:lineRule="auto"/>
        <w:ind w:firstLine="709"/>
      </w:pPr>
      <w:r w:rsidRPr="009D45DA">
        <w:t>Спектры излучения и поглощения.</w:t>
      </w:r>
    </w:p>
    <w:p w14:paraId="7F91061A" w14:textId="77777777" w:rsidR="003A2B23" w:rsidRPr="009D45DA" w:rsidRDefault="003A2B23" w:rsidP="009D45DA">
      <w:pPr>
        <w:pStyle w:val="23"/>
        <w:shd w:val="clear" w:color="auto" w:fill="auto"/>
        <w:spacing w:before="0" w:after="0" w:line="240" w:lineRule="auto"/>
        <w:ind w:firstLine="709"/>
      </w:pPr>
      <w:r w:rsidRPr="009D45DA">
        <w:t>Спектры различных газов.</w:t>
      </w:r>
    </w:p>
    <w:p w14:paraId="79A40196" w14:textId="77777777" w:rsidR="003A2B23" w:rsidRPr="009D45DA" w:rsidRDefault="003A2B23" w:rsidP="009D45DA">
      <w:pPr>
        <w:pStyle w:val="23"/>
        <w:shd w:val="clear" w:color="auto" w:fill="auto"/>
        <w:spacing w:before="0" w:after="0" w:line="240" w:lineRule="auto"/>
        <w:ind w:firstLine="709"/>
      </w:pPr>
      <w:r w:rsidRPr="009D45DA">
        <w:t>Спектр водорода.</w:t>
      </w:r>
    </w:p>
    <w:p w14:paraId="23DDD84C" w14:textId="77777777" w:rsidR="003A2B23" w:rsidRPr="009D45DA" w:rsidRDefault="003A2B23" w:rsidP="009D45DA">
      <w:pPr>
        <w:pStyle w:val="23"/>
        <w:shd w:val="clear" w:color="auto" w:fill="auto"/>
        <w:spacing w:before="0" w:after="0" w:line="240" w:lineRule="auto"/>
        <w:ind w:firstLine="709"/>
      </w:pPr>
      <w:r w:rsidRPr="009D45DA">
        <w:t>Наблюдение треков в камере Вильсона.</w:t>
      </w:r>
    </w:p>
    <w:p w14:paraId="10BF9861" w14:textId="77777777" w:rsidR="003A2B23" w:rsidRPr="009D45DA" w:rsidRDefault="003A2B23" w:rsidP="009D45DA">
      <w:pPr>
        <w:pStyle w:val="23"/>
        <w:shd w:val="clear" w:color="auto" w:fill="auto"/>
        <w:spacing w:before="0" w:after="0" w:line="240" w:lineRule="auto"/>
        <w:ind w:firstLine="709"/>
      </w:pPr>
      <w:r w:rsidRPr="009D45DA">
        <w:t>Работа счётчика ионизирующих излучений.</w:t>
      </w:r>
    </w:p>
    <w:p w14:paraId="214580A1" w14:textId="77777777" w:rsidR="003A2B23" w:rsidRPr="009D45DA" w:rsidRDefault="003A2B23" w:rsidP="009D45DA">
      <w:pPr>
        <w:pStyle w:val="23"/>
        <w:shd w:val="clear" w:color="auto" w:fill="auto"/>
        <w:spacing w:before="0" w:after="0" w:line="240" w:lineRule="auto"/>
        <w:ind w:firstLine="709"/>
      </w:pPr>
      <w:r w:rsidRPr="009D45DA">
        <w:t>Регистрация излучения природных минералов и продуктов.</w:t>
      </w:r>
    </w:p>
    <w:p w14:paraId="02646D98" w14:textId="77777777" w:rsidR="003A2B23" w:rsidRPr="004D2E9A" w:rsidRDefault="003A2B23" w:rsidP="005E5611">
      <w:pPr>
        <w:pStyle w:val="23"/>
        <w:shd w:val="clear" w:color="auto" w:fill="auto"/>
        <w:tabs>
          <w:tab w:val="left" w:pos="2021"/>
        </w:tabs>
        <w:spacing w:before="0" w:after="0" w:line="240" w:lineRule="auto"/>
        <w:ind w:left="709"/>
        <w:rPr>
          <w:b/>
          <w:i/>
        </w:rPr>
      </w:pPr>
      <w:r w:rsidRPr="004D2E9A">
        <w:rPr>
          <w:b/>
          <w:i/>
        </w:rPr>
        <w:t>Лабораторные работы и опыты.</w:t>
      </w:r>
    </w:p>
    <w:p w14:paraId="61CD102C" w14:textId="77777777" w:rsidR="003A2B23" w:rsidRPr="009D45DA" w:rsidRDefault="003A2B23" w:rsidP="009D45DA">
      <w:pPr>
        <w:pStyle w:val="23"/>
        <w:shd w:val="clear" w:color="auto" w:fill="auto"/>
        <w:spacing w:before="0" w:after="0" w:line="240" w:lineRule="auto"/>
        <w:ind w:firstLine="709"/>
      </w:pPr>
      <w:r w:rsidRPr="009D45DA">
        <w:t>Наблюдение сплошных и линейчатых спектров излучения.</w:t>
      </w:r>
    </w:p>
    <w:p w14:paraId="12F24B6B" w14:textId="77777777" w:rsidR="003A2B23" w:rsidRPr="009D45DA" w:rsidRDefault="003A2B23" w:rsidP="009D45DA">
      <w:pPr>
        <w:pStyle w:val="23"/>
        <w:shd w:val="clear" w:color="auto" w:fill="auto"/>
        <w:spacing w:before="0" w:after="0" w:line="240" w:lineRule="auto"/>
        <w:ind w:firstLine="709"/>
      </w:pPr>
      <w:r w:rsidRPr="009D45DA">
        <w:t>Исследование треков: измерение энергии частицы по тормозному пути (по фотографиям).</w:t>
      </w:r>
    </w:p>
    <w:p w14:paraId="744413C5" w14:textId="77777777" w:rsidR="003A2B23" w:rsidRPr="009D45DA" w:rsidRDefault="003A2B23" w:rsidP="009D45DA">
      <w:pPr>
        <w:pStyle w:val="23"/>
        <w:shd w:val="clear" w:color="auto" w:fill="auto"/>
        <w:spacing w:before="0" w:after="0" w:line="240" w:lineRule="auto"/>
        <w:ind w:firstLine="709"/>
      </w:pPr>
      <w:r w:rsidRPr="009D45DA">
        <w:t>Измерение радиоактивного фона.</w:t>
      </w:r>
    </w:p>
    <w:p w14:paraId="72B76CD7" w14:textId="77777777" w:rsidR="003A2B23" w:rsidRPr="005E5611" w:rsidRDefault="003A2B23" w:rsidP="005E5611">
      <w:pPr>
        <w:pStyle w:val="23"/>
        <w:shd w:val="clear" w:color="auto" w:fill="auto"/>
        <w:tabs>
          <w:tab w:val="left" w:pos="1814"/>
        </w:tabs>
        <w:spacing w:before="0" w:after="0" w:line="240" w:lineRule="auto"/>
        <w:ind w:left="709"/>
        <w:rPr>
          <w:b/>
        </w:rPr>
      </w:pPr>
      <w:r w:rsidRPr="005E5611">
        <w:rPr>
          <w:b/>
        </w:rPr>
        <w:t>Повторительно-обобщающий модуль.</w:t>
      </w:r>
    </w:p>
    <w:p w14:paraId="01D7731D" w14:textId="77777777" w:rsidR="003A2B23" w:rsidRPr="009D45DA" w:rsidRDefault="003A2B23" w:rsidP="009D45DA">
      <w:pPr>
        <w:pStyle w:val="23"/>
        <w:shd w:val="clear" w:color="auto" w:fill="auto"/>
        <w:spacing w:before="0" w:after="0" w:line="240" w:lineRule="auto"/>
        <w:ind w:firstLine="709"/>
      </w:pPr>
      <w:r w:rsidRPr="009D45DA">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14:paraId="4167CE84" w14:textId="77777777" w:rsidR="003A2B23" w:rsidRPr="009D45DA" w:rsidRDefault="003A2B23" w:rsidP="009D45DA">
      <w:pPr>
        <w:pStyle w:val="23"/>
        <w:shd w:val="clear" w:color="auto" w:fill="auto"/>
        <w:spacing w:before="0" w:after="0" w:line="240" w:lineRule="auto"/>
        <w:ind w:firstLine="709"/>
      </w:pPr>
      <w:r w:rsidRPr="009D45DA">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14:paraId="466A7386" w14:textId="77777777" w:rsidR="005E5611" w:rsidRDefault="003A2B23" w:rsidP="005E5611">
      <w:pPr>
        <w:pStyle w:val="23"/>
        <w:shd w:val="clear" w:color="auto" w:fill="auto"/>
        <w:spacing w:before="0" w:after="0" w:line="240" w:lineRule="auto"/>
        <w:ind w:firstLine="709"/>
      </w:pPr>
      <w:r w:rsidRPr="009D45DA">
        <w:t xml:space="preserve">Предпочтительной формой освоения модуля является практикум, </w:t>
      </w:r>
      <w:r w:rsidRPr="009D45DA">
        <w:lastRenderedPageBreak/>
        <w:t>программа которого включает:</w:t>
      </w:r>
    </w:p>
    <w:p w14:paraId="7CDEB6CA" w14:textId="77777777" w:rsidR="003A2B23" w:rsidRPr="009D45DA" w:rsidRDefault="005E5611" w:rsidP="005E5611">
      <w:pPr>
        <w:pStyle w:val="23"/>
        <w:shd w:val="clear" w:color="auto" w:fill="auto"/>
        <w:spacing w:before="0" w:after="0" w:line="240" w:lineRule="auto"/>
        <w:ind w:firstLine="709"/>
      </w:pPr>
      <w:r>
        <w:t>- </w:t>
      </w:r>
      <w:r w:rsidR="003A2B23" w:rsidRPr="009D45DA">
        <w:t xml:space="preserve">решение задач, относящихся к различным разделам и темам курса физики, </w:t>
      </w:r>
      <w:r w:rsidR="002F7ABF">
        <w:t>в т.ч.</w:t>
      </w:r>
      <w:r w:rsidR="003A2B23" w:rsidRPr="009D45DA">
        <w:t xml:space="preserve"> задач, интегрирующих содержание разных разделов;</w:t>
      </w:r>
    </w:p>
    <w:p w14:paraId="07175ECB" w14:textId="77777777" w:rsidR="003A2B23" w:rsidRPr="009D45DA" w:rsidRDefault="005E5611" w:rsidP="009D45DA">
      <w:pPr>
        <w:pStyle w:val="23"/>
        <w:shd w:val="clear" w:color="auto" w:fill="auto"/>
        <w:spacing w:before="0" w:after="0" w:line="240" w:lineRule="auto"/>
        <w:ind w:firstLine="709"/>
      </w:pPr>
      <w:r>
        <w:t>- </w:t>
      </w:r>
      <w:r w:rsidR="003A2B23" w:rsidRPr="009D45DA">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269C4B85" w14:textId="77777777" w:rsidR="003A2B23" w:rsidRPr="009D45DA" w:rsidRDefault="005E5611" w:rsidP="005E5611">
      <w:pPr>
        <w:pStyle w:val="23"/>
        <w:shd w:val="clear" w:color="auto" w:fill="auto"/>
        <w:spacing w:before="0" w:after="0" w:line="240" w:lineRule="auto"/>
        <w:ind w:firstLine="709"/>
      </w:pPr>
      <w:r>
        <w:t>- </w:t>
      </w:r>
      <w:r w:rsidR="003A2B23" w:rsidRPr="009D45DA">
        <w:t xml:space="preserve">выполнение проблемных заданий практико-ориентированного характера (задания по естественно-научной грамотности), </w:t>
      </w:r>
      <w:r w:rsidR="002F7ABF">
        <w:t>в т.ч.</w:t>
      </w:r>
      <w:r w:rsidR="003A2B23" w:rsidRPr="009D45DA">
        <w:t xml:space="preserve"> заданий</w:t>
      </w:r>
      <w:r>
        <w:t xml:space="preserve"> </w:t>
      </w:r>
      <w:r w:rsidR="003A2B23" w:rsidRPr="009D45DA">
        <w:t>с межпредметным содержанием;</w:t>
      </w:r>
    </w:p>
    <w:p w14:paraId="5509E284" w14:textId="77777777" w:rsidR="003A2B23" w:rsidRPr="009D45DA" w:rsidRDefault="005E5611" w:rsidP="009D45DA">
      <w:pPr>
        <w:pStyle w:val="23"/>
        <w:shd w:val="clear" w:color="auto" w:fill="auto"/>
        <w:spacing w:before="0" w:after="0" w:line="240" w:lineRule="auto"/>
        <w:ind w:firstLine="709"/>
      </w:pPr>
      <w:r>
        <w:t>- </w:t>
      </w:r>
      <w:r w:rsidR="003A2B23" w:rsidRPr="009D45DA">
        <w:t>работу над групповыми или индивидуальными проектами, связанными с содержанием курса физики.</w:t>
      </w:r>
    </w:p>
    <w:p w14:paraId="7743BA71" w14:textId="77777777" w:rsidR="003A2B23" w:rsidRDefault="003A2B23" w:rsidP="009D45DA">
      <w:pPr>
        <w:pStyle w:val="23"/>
        <w:shd w:val="clear" w:color="auto" w:fill="auto"/>
        <w:spacing w:before="0" w:after="0" w:line="240" w:lineRule="auto"/>
        <w:ind w:firstLine="709"/>
      </w:pPr>
      <w:r w:rsidRPr="009D45DA">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7C546EBE" w14:textId="77777777" w:rsidR="005E5611" w:rsidRDefault="005E5611" w:rsidP="009D45DA">
      <w:pPr>
        <w:pStyle w:val="23"/>
        <w:shd w:val="clear" w:color="auto" w:fill="auto"/>
        <w:spacing w:before="0" w:after="0" w:line="240" w:lineRule="auto"/>
        <w:ind w:firstLine="709"/>
      </w:pPr>
    </w:p>
    <w:p w14:paraId="4E296C3A" w14:textId="77777777" w:rsidR="00194D57" w:rsidRPr="009D45DA" w:rsidRDefault="00194D57" w:rsidP="009D45DA">
      <w:pPr>
        <w:pStyle w:val="23"/>
        <w:shd w:val="clear" w:color="auto" w:fill="auto"/>
        <w:spacing w:before="0" w:after="0" w:line="240" w:lineRule="auto"/>
        <w:ind w:firstLine="709"/>
      </w:pPr>
      <w:r>
        <w:rPr>
          <w:b/>
        </w:rPr>
        <w:t>3)</w:t>
      </w:r>
      <w:r w:rsidRPr="006779AC">
        <w:rPr>
          <w:b/>
        </w:rPr>
        <w:t> ПЛАНИРУЕМЫЕ РЕЗУЛЬТАТЫ ОСВОЕНИЯ ПРОГРАММЫ</w:t>
      </w:r>
      <w:r w:rsidR="004D2E9A">
        <w:rPr>
          <w:b/>
        </w:rPr>
        <w:t xml:space="preserve"> УЧЕБНОГО ПРЕДМЕТА «ФИЗИКА»</w:t>
      </w:r>
      <w:r w:rsidRPr="00194D57">
        <w:rPr>
          <w:b/>
        </w:rPr>
        <w:t xml:space="preserve"> (УГЛУБЛЁННЫЙ УРОВЕНЬ)</w:t>
      </w:r>
      <w:r w:rsidRPr="009D45DA">
        <w:t xml:space="preserve"> </w:t>
      </w:r>
      <w:r w:rsidRPr="006779AC">
        <w:rPr>
          <w:b/>
        </w:rPr>
        <w:t>НА УРОВ</w:t>
      </w:r>
      <w:r>
        <w:rPr>
          <w:b/>
        </w:rPr>
        <w:t>НЕ ООО</w:t>
      </w:r>
    </w:p>
    <w:p w14:paraId="2629DAFE" w14:textId="77777777" w:rsidR="003A2B23" w:rsidRDefault="003A2B23" w:rsidP="00194D57">
      <w:pPr>
        <w:pStyle w:val="23"/>
        <w:shd w:val="clear" w:color="auto" w:fill="auto"/>
        <w:tabs>
          <w:tab w:val="left" w:pos="1786"/>
        </w:tabs>
        <w:spacing w:before="0" w:after="0" w:line="240" w:lineRule="auto"/>
        <w:ind w:firstLine="709"/>
      </w:pPr>
      <w:r w:rsidRPr="009D45DA">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EC307A9" w14:textId="77777777" w:rsidR="00194D57" w:rsidRDefault="00194D57" w:rsidP="00194D57">
      <w:pPr>
        <w:pStyle w:val="23"/>
        <w:shd w:val="clear" w:color="auto" w:fill="auto"/>
        <w:tabs>
          <w:tab w:val="left" w:pos="1786"/>
        </w:tabs>
        <w:spacing w:before="0" w:after="0" w:line="240" w:lineRule="auto"/>
        <w:ind w:firstLine="709"/>
        <w:rPr>
          <w:b/>
          <w:lang w:eastAsia="en-US"/>
        </w:rPr>
      </w:pPr>
    </w:p>
    <w:p w14:paraId="0B099984" w14:textId="77777777" w:rsidR="00194D57" w:rsidRPr="009D45DA" w:rsidRDefault="00194D57" w:rsidP="00194D57">
      <w:pPr>
        <w:pStyle w:val="23"/>
        <w:shd w:val="clear" w:color="auto" w:fill="auto"/>
        <w:tabs>
          <w:tab w:val="left" w:pos="1786"/>
        </w:tabs>
        <w:spacing w:before="0" w:after="0" w:line="240" w:lineRule="auto"/>
        <w:ind w:firstLine="709"/>
        <w:jc w:val="center"/>
      </w:pPr>
      <w:r w:rsidRPr="005D1913">
        <w:rPr>
          <w:b/>
          <w:lang w:eastAsia="en-US"/>
        </w:rPr>
        <w:t>ЛИЧНОСТНЫЕ РЕЗУЛЬТАТЫ</w:t>
      </w:r>
    </w:p>
    <w:p w14:paraId="0A531C7F" w14:textId="77777777" w:rsidR="003A2B23" w:rsidRPr="004D2E9A" w:rsidRDefault="003A2B23" w:rsidP="00194D57">
      <w:pPr>
        <w:pStyle w:val="23"/>
        <w:shd w:val="clear" w:color="auto" w:fill="auto"/>
        <w:tabs>
          <w:tab w:val="left" w:pos="1795"/>
        </w:tabs>
        <w:spacing w:before="0" w:after="0" w:line="240" w:lineRule="auto"/>
        <w:ind w:firstLine="709"/>
        <w:rPr>
          <w:b/>
          <w:i/>
        </w:rPr>
      </w:pPr>
      <w:r w:rsidRPr="004D2E9A">
        <w:rPr>
          <w:b/>
          <w: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178E8D0" w14:textId="77777777" w:rsidR="003A2B23" w:rsidRPr="00194D57" w:rsidRDefault="00194D57" w:rsidP="00194D57">
      <w:pPr>
        <w:pStyle w:val="23"/>
        <w:shd w:val="clear" w:color="auto" w:fill="auto"/>
        <w:tabs>
          <w:tab w:val="left" w:pos="1154"/>
        </w:tabs>
        <w:spacing w:before="0" w:after="0" w:line="240" w:lineRule="auto"/>
        <w:ind w:firstLine="709"/>
        <w:rPr>
          <w:b/>
          <w:i/>
        </w:rPr>
      </w:pPr>
      <w:r w:rsidRPr="00194D57">
        <w:rPr>
          <w:b/>
          <w:i/>
        </w:rPr>
        <w:t>1. </w:t>
      </w:r>
      <w:r w:rsidR="004D2E9A">
        <w:rPr>
          <w:b/>
          <w:i/>
        </w:rPr>
        <w:t>П</w:t>
      </w:r>
      <w:r w:rsidR="003A2B23" w:rsidRPr="00194D57">
        <w:rPr>
          <w:b/>
          <w:i/>
        </w:rPr>
        <w:t>атриотического воспитания:</w:t>
      </w:r>
    </w:p>
    <w:p w14:paraId="068841A4" w14:textId="77777777" w:rsidR="003A2B23" w:rsidRPr="009D45DA" w:rsidRDefault="00194D57" w:rsidP="009D45DA">
      <w:pPr>
        <w:pStyle w:val="23"/>
        <w:shd w:val="clear" w:color="auto" w:fill="auto"/>
        <w:spacing w:before="0" w:after="0" w:line="240" w:lineRule="auto"/>
        <w:ind w:firstLine="709"/>
      </w:pPr>
      <w:r>
        <w:t>- </w:t>
      </w:r>
      <w:r w:rsidR="003A2B23" w:rsidRPr="009D45DA">
        <w:t>проявление интереса к истории и современному состоянию российской физической науки;</w:t>
      </w:r>
    </w:p>
    <w:p w14:paraId="344AEE65" w14:textId="77777777" w:rsidR="003A2B23" w:rsidRPr="009D45DA" w:rsidRDefault="00194D57" w:rsidP="009D45DA">
      <w:pPr>
        <w:pStyle w:val="23"/>
        <w:shd w:val="clear" w:color="auto" w:fill="auto"/>
        <w:spacing w:before="0" w:after="0" w:line="240" w:lineRule="auto"/>
        <w:ind w:firstLine="709"/>
      </w:pPr>
      <w:r>
        <w:t>- </w:t>
      </w:r>
      <w:r w:rsidR="003A2B23" w:rsidRPr="009D45DA">
        <w:t>ценностное отношение к достижениям российских учёных-физиков;</w:t>
      </w:r>
    </w:p>
    <w:p w14:paraId="39A86CE9" w14:textId="77777777"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2. </w:t>
      </w:r>
      <w:r w:rsidR="004D2E9A">
        <w:rPr>
          <w:b/>
          <w:i/>
        </w:rPr>
        <w:t>Г</w:t>
      </w:r>
      <w:r w:rsidR="003A2B23" w:rsidRPr="00194D57">
        <w:rPr>
          <w:b/>
          <w:i/>
        </w:rPr>
        <w:t>ражданского и духовно-нравственного воспитания:</w:t>
      </w:r>
    </w:p>
    <w:p w14:paraId="0D6706C8" w14:textId="77777777" w:rsidR="003A2B23" w:rsidRPr="009D45DA" w:rsidRDefault="00194D57" w:rsidP="009D45DA">
      <w:pPr>
        <w:pStyle w:val="23"/>
        <w:shd w:val="clear" w:color="auto" w:fill="auto"/>
        <w:spacing w:before="0" w:after="0" w:line="240" w:lineRule="auto"/>
        <w:ind w:firstLine="709"/>
      </w:pPr>
      <w:r>
        <w:t>- </w:t>
      </w:r>
      <w:r w:rsidR="003A2B23" w:rsidRPr="009D45DA">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447BDBDB" w14:textId="77777777" w:rsidR="003A2B23" w:rsidRPr="009D45DA" w:rsidRDefault="00194D57" w:rsidP="009D45DA">
      <w:pPr>
        <w:pStyle w:val="23"/>
        <w:shd w:val="clear" w:color="auto" w:fill="auto"/>
        <w:spacing w:before="0" w:after="0" w:line="240" w:lineRule="auto"/>
        <w:ind w:firstLine="709"/>
      </w:pPr>
      <w:r>
        <w:t>- </w:t>
      </w:r>
      <w:r w:rsidR="003A2B23" w:rsidRPr="009D45DA">
        <w:t>осознание важности морально-этических принципов в деятельности учёного;</w:t>
      </w:r>
    </w:p>
    <w:p w14:paraId="5EAE390C" w14:textId="77777777"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3. </w:t>
      </w:r>
      <w:r w:rsidR="004D2E9A">
        <w:rPr>
          <w:b/>
          <w:i/>
        </w:rPr>
        <w:t>Э</w:t>
      </w:r>
      <w:r w:rsidR="003A2B23" w:rsidRPr="00194D57">
        <w:rPr>
          <w:b/>
          <w:i/>
        </w:rPr>
        <w:t>стетического воспитания:</w:t>
      </w:r>
    </w:p>
    <w:p w14:paraId="5CCF6F0E" w14:textId="77777777" w:rsidR="003A2B23" w:rsidRPr="009D45DA" w:rsidRDefault="00194D57" w:rsidP="009D45DA">
      <w:pPr>
        <w:pStyle w:val="23"/>
        <w:shd w:val="clear" w:color="auto" w:fill="auto"/>
        <w:spacing w:before="0" w:after="0" w:line="240" w:lineRule="auto"/>
        <w:ind w:firstLine="709"/>
      </w:pPr>
      <w:r>
        <w:t>- </w:t>
      </w:r>
      <w:r w:rsidR="003A2B23" w:rsidRPr="009D45DA">
        <w:t>восприятие эстетических качеств физической науки: её гармоничного построения, строгости, точности, лаконичности;</w:t>
      </w:r>
    </w:p>
    <w:p w14:paraId="1CE442EE" w14:textId="77777777"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4. </w:t>
      </w:r>
      <w:r w:rsidR="004D2E9A">
        <w:rPr>
          <w:b/>
          <w:i/>
        </w:rPr>
        <w:t>Ц</w:t>
      </w:r>
      <w:r w:rsidR="003A2B23" w:rsidRPr="00194D57">
        <w:rPr>
          <w:b/>
          <w:i/>
        </w:rPr>
        <w:t>енности научного познания:</w:t>
      </w:r>
    </w:p>
    <w:p w14:paraId="7BE86BF0" w14:textId="77777777" w:rsidR="003A2B23" w:rsidRPr="009D45DA" w:rsidRDefault="00194D57" w:rsidP="009D45DA">
      <w:pPr>
        <w:pStyle w:val="23"/>
        <w:shd w:val="clear" w:color="auto" w:fill="auto"/>
        <w:spacing w:before="0" w:after="0" w:line="240" w:lineRule="auto"/>
        <w:ind w:firstLine="709"/>
      </w:pPr>
      <w:r>
        <w:t>- </w:t>
      </w:r>
      <w:r w:rsidR="003A2B23" w:rsidRPr="009D45DA">
        <w:t>осознание ценности физической науки как мощного инструмента познания мира, основы развития технологий, важнейшей составляющей культуры;</w:t>
      </w:r>
    </w:p>
    <w:p w14:paraId="1E81E155" w14:textId="77777777" w:rsidR="003A2B23" w:rsidRPr="009D45DA" w:rsidRDefault="00194D57" w:rsidP="009D45DA">
      <w:pPr>
        <w:pStyle w:val="23"/>
        <w:shd w:val="clear" w:color="auto" w:fill="auto"/>
        <w:spacing w:before="0" w:after="0" w:line="240" w:lineRule="auto"/>
        <w:ind w:firstLine="709"/>
      </w:pPr>
      <w:r>
        <w:lastRenderedPageBreak/>
        <w:t>- </w:t>
      </w:r>
      <w:r w:rsidR="003A2B23" w:rsidRPr="009D45DA">
        <w:t>ориентация в деятельности на современную систему научных представлений об основных закономерностях развития природы;</w:t>
      </w:r>
    </w:p>
    <w:p w14:paraId="77AE3931" w14:textId="77777777" w:rsidR="00194D57" w:rsidRDefault="00194D57" w:rsidP="00194D57">
      <w:pPr>
        <w:pStyle w:val="23"/>
        <w:shd w:val="clear" w:color="auto" w:fill="auto"/>
        <w:spacing w:before="0" w:after="0" w:line="240" w:lineRule="auto"/>
        <w:ind w:firstLine="709"/>
      </w:pPr>
      <w:r>
        <w:t>- </w:t>
      </w:r>
      <w:r w:rsidR="003A2B23" w:rsidRPr="009D45DA">
        <w:t>развитие научной любознательности, интереса к исследовательской деятельности;</w:t>
      </w:r>
    </w:p>
    <w:p w14:paraId="71D4F94B" w14:textId="77777777" w:rsidR="00194D57" w:rsidRPr="00194D57" w:rsidRDefault="00194D57" w:rsidP="00194D57">
      <w:pPr>
        <w:pStyle w:val="23"/>
        <w:shd w:val="clear" w:color="auto" w:fill="auto"/>
        <w:spacing w:before="0" w:after="0" w:line="240" w:lineRule="auto"/>
        <w:ind w:firstLine="709"/>
        <w:rPr>
          <w:b/>
          <w:i/>
        </w:rPr>
      </w:pPr>
      <w:r w:rsidRPr="00194D57">
        <w:rPr>
          <w:b/>
          <w:i/>
        </w:rPr>
        <w:t>5. </w:t>
      </w:r>
      <w:r w:rsidR="004D2E9A">
        <w:rPr>
          <w:b/>
          <w:i/>
        </w:rPr>
        <w:t>Ф</w:t>
      </w:r>
      <w:r w:rsidR="003A2B23" w:rsidRPr="00194D57">
        <w:rPr>
          <w:b/>
          <w:i/>
        </w:rPr>
        <w:t>ормирования культуры здоровья и эмоционального благополу</w:t>
      </w:r>
      <w:r w:rsidRPr="00194D57">
        <w:rPr>
          <w:b/>
          <w:i/>
        </w:rPr>
        <w:t>чия:</w:t>
      </w:r>
    </w:p>
    <w:p w14:paraId="126CB30D" w14:textId="77777777" w:rsidR="003A2B23" w:rsidRPr="009D45DA" w:rsidRDefault="00194D57" w:rsidP="00194D57">
      <w:pPr>
        <w:pStyle w:val="23"/>
        <w:shd w:val="clear" w:color="auto" w:fill="auto"/>
        <w:spacing w:before="0" w:after="0" w:line="240" w:lineRule="auto"/>
        <w:ind w:firstLine="709"/>
      </w:pPr>
      <w:r>
        <w:t>- </w:t>
      </w:r>
      <w:r w:rsidR="003A2B23" w:rsidRPr="009D45DA">
        <w:t>осознание ценности безопасного образа жизни в современном</w:t>
      </w:r>
      <w:r>
        <w:t xml:space="preserve"> </w:t>
      </w:r>
      <w:r w:rsidR="003A2B23" w:rsidRPr="009D45DA">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F1DB67D" w14:textId="77777777" w:rsidR="003A2B23" w:rsidRPr="009D45DA" w:rsidRDefault="00194D57" w:rsidP="009D45DA">
      <w:pPr>
        <w:pStyle w:val="23"/>
        <w:shd w:val="clear" w:color="auto" w:fill="auto"/>
        <w:spacing w:before="0" w:after="0" w:line="240" w:lineRule="auto"/>
        <w:ind w:firstLine="709"/>
      </w:pPr>
      <w:r>
        <w:t>-</w:t>
      </w:r>
      <w:r>
        <w:rPr>
          <w:lang w:val="en-US"/>
        </w:rPr>
        <w:t> </w:t>
      </w:r>
      <w:r w:rsidR="003A2B23" w:rsidRPr="009D45DA">
        <w:t>сформированность навыка рефлексии, признание своего права на ошибку и такого же права у другого человека;</w:t>
      </w:r>
    </w:p>
    <w:p w14:paraId="61EEBF29" w14:textId="77777777"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6.</w:t>
      </w:r>
      <w:r w:rsidRPr="00194D57">
        <w:rPr>
          <w:b/>
          <w:i/>
          <w:lang w:val="en-US"/>
        </w:rPr>
        <w:t> </w:t>
      </w:r>
      <w:r w:rsidR="004D2E9A">
        <w:rPr>
          <w:b/>
          <w:i/>
        </w:rPr>
        <w:t>Т</w:t>
      </w:r>
      <w:r w:rsidR="003A2B23" w:rsidRPr="00194D57">
        <w:rPr>
          <w:b/>
          <w:i/>
        </w:rPr>
        <w:t>рудового воспитания:</w:t>
      </w:r>
    </w:p>
    <w:p w14:paraId="1F287B83" w14:textId="77777777"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9D45DA">
        <w:t xml:space="preserve"> и физических знаний; интерес к практическому изучению профессий, связанных с физикой;</w:t>
      </w:r>
    </w:p>
    <w:p w14:paraId="6F170E7A" w14:textId="77777777"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7.</w:t>
      </w:r>
      <w:r w:rsidRPr="00194D57">
        <w:rPr>
          <w:b/>
          <w:i/>
          <w:lang w:val="en-US"/>
        </w:rPr>
        <w:t> </w:t>
      </w:r>
      <w:r w:rsidR="004D2E9A">
        <w:rPr>
          <w:b/>
          <w:i/>
        </w:rPr>
        <w:t>Э</w:t>
      </w:r>
      <w:r w:rsidR="003A2B23" w:rsidRPr="00194D57">
        <w:rPr>
          <w:b/>
          <w:i/>
        </w:rPr>
        <w:t>кологического воспитания:</w:t>
      </w:r>
    </w:p>
    <w:p w14:paraId="62935FDF" w14:textId="77777777"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AD1CA19" w14:textId="77777777" w:rsidR="00B97B2A" w:rsidRPr="00B97B2A" w:rsidRDefault="00194D57" w:rsidP="00B97B2A">
      <w:pPr>
        <w:pStyle w:val="23"/>
        <w:shd w:val="clear" w:color="auto" w:fill="auto"/>
        <w:spacing w:before="0" w:after="0" w:line="240" w:lineRule="auto"/>
        <w:ind w:firstLine="709"/>
      </w:pPr>
      <w:r w:rsidRPr="00194D57">
        <w:t>-</w:t>
      </w:r>
      <w:r>
        <w:rPr>
          <w:lang w:val="en-US"/>
        </w:rPr>
        <w:t> </w:t>
      </w:r>
      <w:r w:rsidR="003A2B23" w:rsidRPr="009D45DA">
        <w:t>осознание глобального характера экологических проблем и путей их решения;</w:t>
      </w:r>
    </w:p>
    <w:p w14:paraId="6D4303FC" w14:textId="77777777" w:rsidR="00B97B2A" w:rsidRPr="00B97B2A" w:rsidRDefault="00B97B2A" w:rsidP="00B97B2A">
      <w:pPr>
        <w:pStyle w:val="23"/>
        <w:shd w:val="clear" w:color="auto" w:fill="auto"/>
        <w:spacing w:before="0" w:after="0" w:line="240" w:lineRule="auto"/>
        <w:ind w:firstLine="709"/>
        <w:rPr>
          <w:b/>
          <w:i/>
        </w:rPr>
      </w:pPr>
      <w:r w:rsidRPr="00B97B2A">
        <w:rPr>
          <w:b/>
          <w:i/>
        </w:rPr>
        <w:t>8.</w:t>
      </w:r>
      <w:r w:rsidRPr="00B97B2A">
        <w:rPr>
          <w:b/>
          <w:i/>
          <w:lang w:val="en-US"/>
        </w:rPr>
        <w:t> </w:t>
      </w:r>
      <w:r w:rsidR="004D2E9A">
        <w:rPr>
          <w:b/>
          <w:i/>
        </w:rPr>
        <w:t>А</w:t>
      </w:r>
      <w:r w:rsidR="003A2B23" w:rsidRPr="00B97B2A">
        <w:rPr>
          <w:b/>
          <w:i/>
        </w:rPr>
        <w:t>даптации к изменяющимся условиям социальной и природной сре</w:t>
      </w:r>
      <w:r w:rsidRPr="00B97B2A">
        <w:rPr>
          <w:b/>
          <w:i/>
        </w:rPr>
        <w:t>ды:</w:t>
      </w:r>
    </w:p>
    <w:p w14:paraId="3EFCD1C2" w14:textId="77777777" w:rsidR="003A2B23" w:rsidRPr="009D45DA" w:rsidRDefault="00B97B2A" w:rsidP="00B97B2A">
      <w:pPr>
        <w:pStyle w:val="23"/>
        <w:shd w:val="clear" w:color="auto" w:fill="auto"/>
        <w:spacing w:before="0" w:after="0" w:line="240" w:lineRule="auto"/>
        <w:ind w:firstLine="709"/>
      </w:pPr>
      <w:r>
        <w:t>- </w:t>
      </w:r>
      <w:r w:rsidR="003A2B23" w:rsidRPr="009D45DA">
        <w:t>потребность во взаимодействии при выполнении исследований и проектов</w:t>
      </w:r>
      <w:r>
        <w:t xml:space="preserve"> </w:t>
      </w:r>
      <w:r w:rsidR="003A2B23" w:rsidRPr="009D45DA">
        <w:t>физической направленности, открытость опыту и знаниям других;</w:t>
      </w:r>
    </w:p>
    <w:p w14:paraId="0407D905" w14:textId="77777777" w:rsidR="003A2B23" w:rsidRPr="009D45DA" w:rsidRDefault="00B97B2A" w:rsidP="009D45DA">
      <w:pPr>
        <w:pStyle w:val="23"/>
        <w:shd w:val="clear" w:color="auto" w:fill="auto"/>
        <w:spacing w:before="0" w:after="0" w:line="240" w:lineRule="auto"/>
        <w:ind w:firstLine="709"/>
      </w:pPr>
      <w:r>
        <w:t>- </w:t>
      </w:r>
      <w:r w:rsidR="003A2B23" w:rsidRPr="009D45DA">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14:paraId="3C1D4A9E" w14:textId="77777777" w:rsidR="003A2B23" w:rsidRPr="009D45DA" w:rsidRDefault="00B97B2A" w:rsidP="009D45DA">
      <w:pPr>
        <w:pStyle w:val="23"/>
        <w:shd w:val="clear" w:color="auto" w:fill="auto"/>
        <w:spacing w:before="0" w:after="0" w:line="240" w:lineRule="auto"/>
        <w:ind w:firstLine="709"/>
      </w:pPr>
      <w:r>
        <w:t>- </w:t>
      </w:r>
      <w:r w:rsidR="003A2B23" w:rsidRPr="009D45DA">
        <w:t>осознание дефицитов собственных знаний и компетентностей в области физики;</w:t>
      </w:r>
    </w:p>
    <w:p w14:paraId="4AC452E9" w14:textId="77777777" w:rsidR="003A2B23" w:rsidRPr="009D45DA" w:rsidRDefault="00B97B2A" w:rsidP="009D45DA">
      <w:pPr>
        <w:pStyle w:val="23"/>
        <w:shd w:val="clear" w:color="auto" w:fill="auto"/>
        <w:spacing w:before="0" w:after="0" w:line="240" w:lineRule="auto"/>
        <w:ind w:firstLine="709"/>
      </w:pPr>
      <w:r>
        <w:t>- </w:t>
      </w:r>
      <w:r w:rsidR="003A2B23" w:rsidRPr="009D45DA">
        <w:t xml:space="preserve">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r w:rsidR="002F7ABF">
        <w:t>в т.ч.</w:t>
      </w:r>
      <w:r w:rsidR="003A2B23" w:rsidRPr="009D45DA">
        <w:t xml:space="preserve"> с использованием физических знаний;</w:t>
      </w:r>
    </w:p>
    <w:p w14:paraId="68AD815E" w14:textId="77777777" w:rsidR="003A2B23" w:rsidRDefault="00B97B2A" w:rsidP="009D45DA">
      <w:pPr>
        <w:pStyle w:val="23"/>
        <w:shd w:val="clear" w:color="auto" w:fill="auto"/>
        <w:spacing w:before="0" w:after="0" w:line="240" w:lineRule="auto"/>
        <w:ind w:firstLine="709"/>
      </w:pPr>
      <w:r>
        <w:t>- </w:t>
      </w:r>
      <w:r w:rsidR="003A2B23" w:rsidRPr="009D45DA">
        <w:t>оценка своих действий с учётом влияния на окружающую среду, возможных глобальных последствий.</w:t>
      </w:r>
    </w:p>
    <w:p w14:paraId="6348F359" w14:textId="77777777" w:rsidR="006B3446" w:rsidRDefault="006B3446" w:rsidP="00B97B2A">
      <w:pPr>
        <w:pStyle w:val="23"/>
        <w:shd w:val="clear" w:color="auto" w:fill="auto"/>
        <w:spacing w:before="0" w:after="0" w:line="240" w:lineRule="auto"/>
        <w:ind w:firstLine="709"/>
        <w:jc w:val="center"/>
        <w:rPr>
          <w:b/>
          <w:lang w:eastAsia="en-US"/>
        </w:rPr>
      </w:pPr>
    </w:p>
    <w:p w14:paraId="00AC955F" w14:textId="77777777" w:rsidR="00B97B2A" w:rsidRPr="009D45DA" w:rsidRDefault="00B97B2A" w:rsidP="00B97B2A">
      <w:pPr>
        <w:pStyle w:val="23"/>
        <w:shd w:val="clear" w:color="auto" w:fill="auto"/>
        <w:spacing w:before="0" w:after="0" w:line="240" w:lineRule="auto"/>
        <w:ind w:firstLine="709"/>
        <w:jc w:val="center"/>
      </w:pPr>
      <w:r w:rsidRPr="005D1913">
        <w:rPr>
          <w:b/>
          <w:lang w:eastAsia="en-US"/>
        </w:rPr>
        <w:t>МЕТАПРЕДМЕТНЫЕ РЕЗУЛЬТАТЫ</w:t>
      </w:r>
    </w:p>
    <w:p w14:paraId="77EB1089" w14:textId="77777777" w:rsidR="003A2B23" w:rsidRPr="004D2E9A" w:rsidRDefault="003A2B23" w:rsidP="00B97B2A">
      <w:pPr>
        <w:pStyle w:val="23"/>
        <w:shd w:val="clear" w:color="auto" w:fill="auto"/>
        <w:tabs>
          <w:tab w:val="left" w:pos="1784"/>
        </w:tabs>
        <w:spacing w:before="0" w:after="0" w:line="240" w:lineRule="auto"/>
        <w:ind w:firstLine="709"/>
        <w:rPr>
          <w:b/>
          <w:i/>
        </w:rPr>
      </w:pPr>
      <w:r w:rsidRPr="004D2E9A">
        <w:rPr>
          <w:b/>
          <w:i/>
        </w:rP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w:t>
      </w:r>
      <w:r w:rsidR="004D2E9A" w:rsidRPr="004D2E9A">
        <w:rPr>
          <w:b/>
          <w:i/>
        </w:rPr>
        <w:t>УУД</w:t>
      </w:r>
      <w:r w:rsidRPr="004D2E9A">
        <w:rPr>
          <w:b/>
          <w:i/>
        </w:rPr>
        <w:t xml:space="preserve">, коммуникативные </w:t>
      </w:r>
      <w:r w:rsidR="004D2E9A" w:rsidRPr="004D2E9A">
        <w:rPr>
          <w:b/>
          <w:i/>
        </w:rPr>
        <w:t>УУД</w:t>
      </w:r>
      <w:r w:rsidRPr="004D2E9A">
        <w:rPr>
          <w:b/>
          <w:i/>
        </w:rPr>
        <w:t xml:space="preserve">, регулятивные </w:t>
      </w:r>
      <w:r w:rsidR="004D2E9A" w:rsidRPr="004D2E9A">
        <w:rPr>
          <w:b/>
          <w:i/>
        </w:rPr>
        <w:t>УУД</w:t>
      </w:r>
      <w:r w:rsidRPr="004D2E9A">
        <w:rPr>
          <w:b/>
          <w:i/>
        </w:rPr>
        <w:t>.</w:t>
      </w:r>
    </w:p>
    <w:p w14:paraId="0FE64C5D" w14:textId="77777777" w:rsidR="00B97B2A" w:rsidRDefault="00B97B2A" w:rsidP="00B97B2A">
      <w:pPr>
        <w:pStyle w:val="23"/>
        <w:shd w:val="clear" w:color="auto" w:fill="auto"/>
        <w:tabs>
          <w:tab w:val="left" w:pos="1784"/>
        </w:tabs>
        <w:spacing w:before="0" w:after="0" w:line="240" w:lineRule="auto"/>
        <w:ind w:firstLine="709"/>
      </w:pPr>
      <w:r w:rsidRPr="005D1913">
        <w:rPr>
          <w:b/>
          <w:i/>
          <w:lang w:eastAsia="en-US"/>
        </w:rPr>
        <w:t>Познавательные УУД</w:t>
      </w:r>
    </w:p>
    <w:p w14:paraId="110C3CB7" w14:textId="77777777" w:rsidR="003A2B23" w:rsidRPr="004D2E9A" w:rsidRDefault="004D2E9A" w:rsidP="00B97B2A">
      <w:pPr>
        <w:pStyle w:val="23"/>
        <w:shd w:val="clear" w:color="auto" w:fill="auto"/>
        <w:tabs>
          <w:tab w:val="left" w:pos="1784"/>
        </w:tabs>
        <w:spacing w:before="0" w:after="0" w:line="240" w:lineRule="auto"/>
        <w:ind w:firstLine="709"/>
        <w:rPr>
          <w:i/>
        </w:rPr>
      </w:pPr>
      <w:r w:rsidRPr="004D2E9A">
        <w:rPr>
          <w:i/>
        </w:rPr>
        <w:t>Б</w:t>
      </w:r>
      <w:r w:rsidR="003A2B23" w:rsidRPr="004D2E9A">
        <w:rPr>
          <w:i/>
        </w:rPr>
        <w:t>азовые логические действия:</w:t>
      </w:r>
    </w:p>
    <w:p w14:paraId="1D820369" w14:textId="77777777" w:rsidR="003A2B23" w:rsidRPr="009D45DA" w:rsidRDefault="00B97B2A" w:rsidP="009D45DA">
      <w:pPr>
        <w:pStyle w:val="23"/>
        <w:shd w:val="clear" w:color="auto" w:fill="auto"/>
        <w:spacing w:before="0" w:after="0" w:line="240" w:lineRule="auto"/>
        <w:ind w:firstLine="709"/>
      </w:pPr>
      <w:r>
        <w:t>- </w:t>
      </w:r>
      <w:r w:rsidR="003A2B23" w:rsidRPr="009D45DA">
        <w:t>выявлять и характеризовать существенные признаки объектов (явлений), классифицировать их;</w:t>
      </w:r>
    </w:p>
    <w:p w14:paraId="1FC99F33" w14:textId="77777777" w:rsidR="003A2B23" w:rsidRPr="009D45DA" w:rsidRDefault="00B97B2A" w:rsidP="009D45DA">
      <w:pPr>
        <w:pStyle w:val="23"/>
        <w:shd w:val="clear" w:color="auto" w:fill="auto"/>
        <w:spacing w:before="0" w:after="0" w:line="240" w:lineRule="auto"/>
        <w:ind w:firstLine="709"/>
      </w:pPr>
      <w:r>
        <w:t>- </w:t>
      </w:r>
      <w:r w:rsidR="003A2B23" w:rsidRPr="009D45DA">
        <w:t>выявлять закономерности и противоречия в рассматриваемых фактах, данных и наблюдениях, относящихся к физическим явлениям;</w:t>
      </w:r>
    </w:p>
    <w:p w14:paraId="14ED2905" w14:textId="77777777" w:rsidR="003A2B23" w:rsidRPr="009D45DA" w:rsidRDefault="00B97B2A" w:rsidP="009D45DA">
      <w:pPr>
        <w:pStyle w:val="23"/>
        <w:shd w:val="clear" w:color="auto" w:fill="auto"/>
        <w:spacing w:before="0" w:after="0" w:line="240" w:lineRule="auto"/>
        <w:ind w:firstLine="709"/>
      </w:pPr>
      <w:r>
        <w:lastRenderedPageBreak/>
        <w:t>- </w:t>
      </w:r>
      <w:r w:rsidR="003A2B23" w:rsidRPr="009D45DA">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94B4ED9" w14:textId="77777777" w:rsidR="003A2B23" w:rsidRPr="009D45DA" w:rsidRDefault="00B97B2A" w:rsidP="009D45DA">
      <w:pPr>
        <w:pStyle w:val="23"/>
        <w:shd w:val="clear" w:color="auto" w:fill="auto"/>
        <w:spacing w:before="0" w:after="0" w:line="240" w:lineRule="auto"/>
        <w:ind w:firstLine="709"/>
      </w:pPr>
      <w:r>
        <w:t>- </w:t>
      </w:r>
      <w:r w:rsidR="003A2B23" w:rsidRPr="009D45DA">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91CD737" w14:textId="77777777" w:rsidR="003A2B23" w:rsidRPr="004D2E9A" w:rsidRDefault="004D2E9A" w:rsidP="00B97B2A">
      <w:pPr>
        <w:pStyle w:val="23"/>
        <w:shd w:val="clear" w:color="auto" w:fill="auto"/>
        <w:tabs>
          <w:tab w:val="left" w:pos="1171"/>
        </w:tabs>
        <w:spacing w:before="0" w:after="0" w:line="240" w:lineRule="auto"/>
        <w:ind w:left="709"/>
        <w:rPr>
          <w:i/>
        </w:rPr>
      </w:pPr>
      <w:r w:rsidRPr="004D2E9A">
        <w:rPr>
          <w:i/>
        </w:rPr>
        <w:t>Б</w:t>
      </w:r>
      <w:r w:rsidR="003A2B23" w:rsidRPr="004D2E9A">
        <w:rPr>
          <w:i/>
        </w:rPr>
        <w:t>азовые исследовательские действия:</w:t>
      </w:r>
    </w:p>
    <w:p w14:paraId="3279208A" w14:textId="77777777" w:rsidR="003A2B23" w:rsidRPr="009D45DA" w:rsidRDefault="00B97B2A" w:rsidP="009D45DA">
      <w:pPr>
        <w:pStyle w:val="23"/>
        <w:shd w:val="clear" w:color="auto" w:fill="auto"/>
        <w:spacing w:before="0" w:after="0" w:line="240" w:lineRule="auto"/>
        <w:ind w:firstLine="709"/>
      </w:pPr>
      <w:r>
        <w:t>- </w:t>
      </w:r>
      <w:r w:rsidR="003A2B23" w:rsidRPr="009D45DA">
        <w:t>использовать вопросы как исследовательский инструмент познания;</w:t>
      </w:r>
    </w:p>
    <w:p w14:paraId="6BE21384" w14:textId="77777777" w:rsidR="003A2B23" w:rsidRPr="009D45DA" w:rsidRDefault="00B97B2A" w:rsidP="009D45DA">
      <w:pPr>
        <w:pStyle w:val="23"/>
        <w:shd w:val="clear" w:color="auto" w:fill="auto"/>
        <w:spacing w:before="0" w:after="0" w:line="240" w:lineRule="auto"/>
        <w:ind w:firstLine="709"/>
      </w:pPr>
      <w:r>
        <w:t>- </w:t>
      </w:r>
      <w:r w:rsidR="003A2B23" w:rsidRPr="009D45DA">
        <w:t>проводить по самостоятельно составленному плану опыт, несложный физический эксперимент, небольшое исследование физического явления;</w:t>
      </w:r>
    </w:p>
    <w:p w14:paraId="5B13906F" w14:textId="77777777" w:rsidR="003A2B23" w:rsidRPr="009D45DA" w:rsidRDefault="00B97B2A" w:rsidP="009D45DA">
      <w:pPr>
        <w:pStyle w:val="23"/>
        <w:shd w:val="clear" w:color="auto" w:fill="auto"/>
        <w:spacing w:before="0" w:after="0" w:line="240" w:lineRule="auto"/>
        <w:ind w:firstLine="709"/>
      </w:pPr>
      <w:r>
        <w:t>- </w:t>
      </w:r>
      <w:r w:rsidR="003A2B23" w:rsidRPr="009D45DA">
        <w:t>оценивать на применимость и достоверность информацию, полученную в ходе исследования или эксперимента;</w:t>
      </w:r>
    </w:p>
    <w:p w14:paraId="1898D84E" w14:textId="77777777" w:rsidR="003A2B23" w:rsidRPr="009D45DA" w:rsidRDefault="00B97B2A" w:rsidP="009D45DA">
      <w:pPr>
        <w:pStyle w:val="23"/>
        <w:shd w:val="clear" w:color="auto" w:fill="auto"/>
        <w:spacing w:before="0" w:after="0" w:line="240" w:lineRule="auto"/>
        <w:ind w:firstLine="709"/>
      </w:pPr>
      <w:r>
        <w:t>- </w:t>
      </w:r>
      <w:r w:rsidR="003A2B23" w:rsidRPr="009D45DA">
        <w:t>самостоятельно формулировать обобщения и выводы по результатам проведённого наблюдения, опыта, исследования;</w:t>
      </w:r>
    </w:p>
    <w:p w14:paraId="3AAEE3FB" w14:textId="77777777" w:rsidR="003A2B23" w:rsidRPr="009D45DA" w:rsidRDefault="00B97B2A" w:rsidP="009D45DA">
      <w:pPr>
        <w:pStyle w:val="23"/>
        <w:shd w:val="clear" w:color="auto" w:fill="auto"/>
        <w:spacing w:before="0" w:after="0" w:line="240" w:lineRule="auto"/>
        <w:ind w:firstLine="709"/>
      </w:pPr>
      <w:r>
        <w:t>- </w:t>
      </w:r>
      <w:r w:rsidR="003A2B23" w:rsidRPr="009D45DA">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26CDE23" w14:textId="77777777" w:rsidR="003A2B23" w:rsidRPr="004D2E9A" w:rsidRDefault="004D2E9A" w:rsidP="00B97B2A">
      <w:pPr>
        <w:pStyle w:val="23"/>
        <w:shd w:val="clear" w:color="auto" w:fill="auto"/>
        <w:tabs>
          <w:tab w:val="left" w:pos="1171"/>
        </w:tabs>
        <w:spacing w:before="0" w:after="0" w:line="240" w:lineRule="auto"/>
        <w:ind w:left="709"/>
        <w:rPr>
          <w:i/>
        </w:rPr>
      </w:pPr>
      <w:r w:rsidRPr="004D2E9A">
        <w:rPr>
          <w:i/>
        </w:rPr>
        <w:t>Р</w:t>
      </w:r>
      <w:r w:rsidR="003A2B23" w:rsidRPr="004D2E9A">
        <w:rPr>
          <w:i/>
        </w:rPr>
        <w:t>абота с информацией:</w:t>
      </w:r>
    </w:p>
    <w:p w14:paraId="0592C946" w14:textId="77777777" w:rsidR="003A2B23" w:rsidRPr="009D45DA" w:rsidRDefault="00B97B2A" w:rsidP="009D45DA">
      <w:pPr>
        <w:pStyle w:val="23"/>
        <w:shd w:val="clear" w:color="auto" w:fill="auto"/>
        <w:spacing w:before="0" w:after="0" w:line="240" w:lineRule="auto"/>
        <w:ind w:firstLine="709"/>
      </w:pPr>
      <w:r>
        <w:t>- </w:t>
      </w:r>
      <w:r w:rsidR="003A2B23" w:rsidRPr="009D45DA">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B402CC3" w14:textId="77777777" w:rsidR="003A2B23" w:rsidRPr="009D45DA" w:rsidRDefault="00B97B2A" w:rsidP="00B97B2A">
      <w:pPr>
        <w:pStyle w:val="23"/>
        <w:shd w:val="clear" w:color="auto" w:fill="auto"/>
        <w:tabs>
          <w:tab w:val="left" w:pos="6037"/>
        </w:tabs>
        <w:spacing w:before="0" w:after="0" w:line="240" w:lineRule="auto"/>
        <w:ind w:firstLine="709"/>
      </w:pPr>
      <w:r>
        <w:t>- </w:t>
      </w:r>
      <w:r w:rsidR="003A2B23" w:rsidRPr="009D45DA">
        <w:t>анализироват</w:t>
      </w:r>
      <w:r>
        <w:t xml:space="preserve">ь, систематизировать и </w:t>
      </w:r>
      <w:r w:rsidR="003A2B23" w:rsidRPr="009D45DA">
        <w:t>интерпретировать информацию</w:t>
      </w:r>
      <w:r>
        <w:t xml:space="preserve"> </w:t>
      </w:r>
      <w:r w:rsidR="003A2B23" w:rsidRPr="009D45DA">
        <w:t>различных видов и форм представления;</w:t>
      </w:r>
    </w:p>
    <w:p w14:paraId="180226BC" w14:textId="77777777" w:rsidR="003A2B23" w:rsidRPr="009D45DA" w:rsidRDefault="00B97B2A" w:rsidP="009D45DA">
      <w:pPr>
        <w:pStyle w:val="23"/>
        <w:shd w:val="clear" w:color="auto" w:fill="auto"/>
        <w:spacing w:before="0" w:after="0" w:line="240" w:lineRule="auto"/>
        <w:ind w:firstLine="709"/>
      </w:pPr>
      <w:r>
        <w:t>- </w:t>
      </w:r>
      <w:r w:rsidR="003A2B23" w:rsidRPr="009D45DA">
        <w:t>оценивать надёжность информации по критериям, предложенным учителем или сформулированным самостоятельно;</w:t>
      </w:r>
    </w:p>
    <w:p w14:paraId="2594B15F" w14:textId="77777777" w:rsidR="003A2B23" w:rsidRDefault="00B97B2A" w:rsidP="009D45DA">
      <w:pPr>
        <w:pStyle w:val="23"/>
        <w:shd w:val="clear" w:color="auto" w:fill="auto"/>
        <w:spacing w:before="0" w:after="0" w:line="240" w:lineRule="auto"/>
        <w:ind w:firstLine="709"/>
      </w:pPr>
      <w:r>
        <w:t>- </w:t>
      </w:r>
      <w:r w:rsidR="003A2B23" w:rsidRPr="009D45D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655065" w14:textId="77777777" w:rsidR="00B97B2A" w:rsidRPr="009D45DA" w:rsidRDefault="00B97B2A" w:rsidP="009D45DA">
      <w:pPr>
        <w:pStyle w:val="23"/>
        <w:shd w:val="clear" w:color="auto" w:fill="auto"/>
        <w:spacing w:before="0" w:after="0" w:line="240" w:lineRule="auto"/>
        <w:ind w:firstLine="709"/>
      </w:pPr>
      <w:r w:rsidRPr="005D1913">
        <w:rPr>
          <w:b/>
          <w:i/>
          <w:lang w:eastAsia="en-US"/>
        </w:rPr>
        <w:t>Коммуникативные УУД</w:t>
      </w:r>
    </w:p>
    <w:p w14:paraId="4DCA0616" w14:textId="77777777" w:rsidR="003A2B23" w:rsidRPr="004D2E9A" w:rsidRDefault="004D2E9A" w:rsidP="00B97B2A">
      <w:pPr>
        <w:pStyle w:val="23"/>
        <w:shd w:val="clear" w:color="auto" w:fill="auto"/>
        <w:tabs>
          <w:tab w:val="left" w:pos="1152"/>
        </w:tabs>
        <w:spacing w:before="0" w:after="0" w:line="240" w:lineRule="auto"/>
        <w:ind w:left="709"/>
        <w:rPr>
          <w:i/>
        </w:rPr>
      </w:pPr>
      <w:r w:rsidRPr="004D2E9A">
        <w:rPr>
          <w:i/>
        </w:rPr>
        <w:t>О</w:t>
      </w:r>
      <w:r w:rsidR="003A2B23" w:rsidRPr="004D2E9A">
        <w:rPr>
          <w:i/>
        </w:rPr>
        <w:t>бщение:</w:t>
      </w:r>
    </w:p>
    <w:p w14:paraId="5A585A33" w14:textId="77777777" w:rsidR="003A2B23" w:rsidRPr="009D45DA" w:rsidRDefault="00B97B2A" w:rsidP="009D45DA">
      <w:pPr>
        <w:pStyle w:val="23"/>
        <w:shd w:val="clear" w:color="auto" w:fill="auto"/>
        <w:spacing w:before="0" w:after="0" w:line="240" w:lineRule="auto"/>
        <w:ind w:firstLine="709"/>
      </w:pPr>
      <w:r>
        <w:t>- </w:t>
      </w:r>
      <w:r w:rsidR="003A2B23" w:rsidRPr="009D45DA">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14:paraId="0A893910" w14:textId="77777777" w:rsidR="003A2B23" w:rsidRPr="009D45DA" w:rsidRDefault="00B97B2A" w:rsidP="009D45DA">
      <w:pPr>
        <w:pStyle w:val="23"/>
        <w:shd w:val="clear" w:color="auto" w:fill="auto"/>
        <w:spacing w:before="0" w:after="0" w:line="240" w:lineRule="auto"/>
        <w:ind w:firstLine="709"/>
      </w:pPr>
      <w:r>
        <w:t>- </w:t>
      </w:r>
      <w:r w:rsidR="003A2B23" w:rsidRPr="009D45DA">
        <w:t>сопоставлять свои суждения с суждениями других участников диалога, обнаруживать различие и сходство позиций;</w:t>
      </w:r>
    </w:p>
    <w:p w14:paraId="4D5EC8D1" w14:textId="77777777" w:rsidR="003A2B23" w:rsidRPr="009D45DA" w:rsidRDefault="00B97B2A" w:rsidP="009D45DA">
      <w:pPr>
        <w:pStyle w:val="23"/>
        <w:shd w:val="clear" w:color="auto" w:fill="auto"/>
        <w:spacing w:before="0" w:after="0" w:line="240" w:lineRule="auto"/>
        <w:ind w:firstLine="709"/>
      </w:pPr>
      <w:r>
        <w:t>- </w:t>
      </w:r>
      <w:r w:rsidR="003A2B23" w:rsidRPr="009D45DA">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484AE7FF" w14:textId="77777777" w:rsidR="003A2B23" w:rsidRPr="004D2E9A" w:rsidRDefault="004D2E9A" w:rsidP="00B97B2A">
      <w:pPr>
        <w:pStyle w:val="23"/>
        <w:shd w:val="clear" w:color="auto" w:fill="auto"/>
        <w:tabs>
          <w:tab w:val="left" w:pos="1181"/>
        </w:tabs>
        <w:spacing w:before="0" w:after="0" w:line="240" w:lineRule="auto"/>
        <w:ind w:left="709"/>
        <w:rPr>
          <w:i/>
        </w:rPr>
      </w:pPr>
      <w:r w:rsidRPr="004D2E9A">
        <w:rPr>
          <w:i/>
        </w:rPr>
        <w:t>С</w:t>
      </w:r>
      <w:r w:rsidR="003A2B23" w:rsidRPr="004D2E9A">
        <w:rPr>
          <w:i/>
        </w:rPr>
        <w:t>овместная деятельность (сотрудничество):</w:t>
      </w:r>
    </w:p>
    <w:p w14:paraId="7CB2F4F4" w14:textId="77777777" w:rsidR="003A2B23" w:rsidRPr="009D45DA" w:rsidRDefault="00B97B2A" w:rsidP="009D45DA">
      <w:pPr>
        <w:pStyle w:val="23"/>
        <w:shd w:val="clear" w:color="auto" w:fill="auto"/>
        <w:spacing w:before="0" w:after="0" w:line="240" w:lineRule="auto"/>
        <w:ind w:firstLine="709"/>
      </w:pPr>
      <w:r>
        <w:t>- </w:t>
      </w:r>
      <w:r w:rsidR="003A2B23" w:rsidRPr="009D45DA">
        <w:t>понимать и использовать преимущества командной и индивидуальной работы при решении конкретной физической проблемы;</w:t>
      </w:r>
    </w:p>
    <w:p w14:paraId="786C343E" w14:textId="77777777" w:rsidR="003A2B23" w:rsidRPr="009D45DA" w:rsidRDefault="00B97B2A" w:rsidP="009D45DA">
      <w:pPr>
        <w:pStyle w:val="23"/>
        <w:shd w:val="clear" w:color="auto" w:fill="auto"/>
        <w:spacing w:before="0" w:after="0" w:line="240" w:lineRule="auto"/>
        <w:ind w:firstLine="709"/>
      </w:pPr>
      <w:r>
        <w:t>- </w:t>
      </w:r>
      <w:r w:rsidR="003A2B23" w:rsidRPr="009D45DA">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A1D153F" w14:textId="77777777" w:rsidR="003A2B23" w:rsidRPr="009D45DA" w:rsidRDefault="00B97B2A" w:rsidP="009D45DA">
      <w:pPr>
        <w:pStyle w:val="23"/>
        <w:shd w:val="clear" w:color="auto" w:fill="auto"/>
        <w:spacing w:before="0" w:after="0" w:line="240" w:lineRule="auto"/>
        <w:ind w:firstLine="709"/>
      </w:pPr>
      <w:r>
        <w:t>- </w:t>
      </w:r>
      <w:r w:rsidR="003A2B23" w:rsidRPr="009D45DA">
        <w:t xml:space="preserve">выполнять свою часть работы, достигая качественного результата по своему направлению и координируя свои действия с другими членами </w:t>
      </w:r>
      <w:r w:rsidR="003A2B23" w:rsidRPr="009D45DA">
        <w:lastRenderedPageBreak/>
        <w:t>команды;</w:t>
      </w:r>
    </w:p>
    <w:p w14:paraId="78C51349" w14:textId="77777777" w:rsidR="003A2B23" w:rsidRDefault="00B97B2A" w:rsidP="009D45DA">
      <w:pPr>
        <w:pStyle w:val="23"/>
        <w:shd w:val="clear" w:color="auto" w:fill="auto"/>
        <w:spacing w:before="0" w:after="0" w:line="240" w:lineRule="auto"/>
        <w:ind w:firstLine="709"/>
      </w:pPr>
      <w:r>
        <w:t>- </w:t>
      </w:r>
      <w:r w:rsidR="003A2B23" w:rsidRPr="009D45DA">
        <w:t>оценивать качество своего вклада в общий продукт по критериям, самостоятельно сформулированным участниками взаимодействия.</w:t>
      </w:r>
    </w:p>
    <w:p w14:paraId="3B81CBF5" w14:textId="77777777" w:rsidR="003A2B23" w:rsidRPr="004D2E9A" w:rsidRDefault="00B97B2A" w:rsidP="004D2E9A">
      <w:pPr>
        <w:pStyle w:val="23"/>
        <w:shd w:val="clear" w:color="auto" w:fill="auto"/>
        <w:spacing w:before="0" w:after="0" w:line="240" w:lineRule="auto"/>
        <w:ind w:firstLine="709"/>
      </w:pPr>
      <w:r w:rsidRPr="005D1913">
        <w:rPr>
          <w:b/>
          <w:i/>
          <w:lang w:eastAsia="en-US"/>
        </w:rPr>
        <w:t>Регулятивные УУД</w:t>
      </w:r>
    </w:p>
    <w:p w14:paraId="7D7A5A54" w14:textId="77777777" w:rsidR="003A2B23" w:rsidRPr="004D2E9A" w:rsidRDefault="004D2E9A" w:rsidP="00B97B2A">
      <w:pPr>
        <w:pStyle w:val="23"/>
        <w:shd w:val="clear" w:color="auto" w:fill="auto"/>
        <w:tabs>
          <w:tab w:val="left" w:pos="1152"/>
        </w:tabs>
        <w:spacing w:before="0" w:after="0" w:line="240" w:lineRule="auto"/>
        <w:ind w:left="709"/>
      </w:pPr>
      <w:r w:rsidRPr="004D2E9A">
        <w:rPr>
          <w:i/>
        </w:rPr>
        <w:t>С</w:t>
      </w:r>
      <w:r w:rsidR="003A2B23" w:rsidRPr="004D2E9A">
        <w:rPr>
          <w:i/>
        </w:rPr>
        <w:t>амоорганизация</w:t>
      </w:r>
      <w:r w:rsidR="003A2B23" w:rsidRPr="004D2E9A">
        <w:t>:</w:t>
      </w:r>
    </w:p>
    <w:p w14:paraId="59E85109" w14:textId="77777777" w:rsidR="003A2B23" w:rsidRPr="009D45DA" w:rsidRDefault="00B97B2A" w:rsidP="009D45DA">
      <w:pPr>
        <w:pStyle w:val="23"/>
        <w:shd w:val="clear" w:color="auto" w:fill="auto"/>
        <w:spacing w:before="0" w:after="0" w:line="240" w:lineRule="auto"/>
        <w:ind w:firstLine="709"/>
      </w:pPr>
      <w:r>
        <w:t>- </w:t>
      </w:r>
      <w:r w:rsidR="003A2B23" w:rsidRPr="009D45DA">
        <w:t>выявлять проблемы в жизненных и учебных ситуациях, требующих для решения физических знаний;</w:t>
      </w:r>
    </w:p>
    <w:p w14:paraId="40799E50" w14:textId="77777777" w:rsidR="003A2B23" w:rsidRPr="009D45DA" w:rsidRDefault="00B97B2A" w:rsidP="009D45DA">
      <w:pPr>
        <w:pStyle w:val="23"/>
        <w:shd w:val="clear" w:color="auto" w:fill="auto"/>
        <w:spacing w:before="0" w:after="0" w:line="240" w:lineRule="auto"/>
        <w:ind w:firstLine="709"/>
      </w:pPr>
      <w:r>
        <w:t>- </w:t>
      </w:r>
      <w:r w:rsidR="003A2B23" w:rsidRPr="009D45DA">
        <w:t>ориентироваться в различных подходах принятия решений (индивидуальное, принятие решения в группе, принятие решений группой);</w:t>
      </w:r>
    </w:p>
    <w:p w14:paraId="14BB26F3" w14:textId="77777777" w:rsidR="003A2B23" w:rsidRPr="009D45DA" w:rsidRDefault="00B97B2A" w:rsidP="009D45DA">
      <w:pPr>
        <w:pStyle w:val="23"/>
        <w:shd w:val="clear" w:color="auto" w:fill="auto"/>
        <w:spacing w:before="0" w:after="0" w:line="240" w:lineRule="auto"/>
        <w:ind w:firstLine="709"/>
      </w:pPr>
      <w:r>
        <w:t>- </w:t>
      </w:r>
      <w:r w:rsidR="003A2B23" w:rsidRPr="009D45DA">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6AD2017B" w14:textId="77777777" w:rsidR="003A2B23" w:rsidRPr="009D45DA" w:rsidRDefault="00B97B2A" w:rsidP="009D45DA">
      <w:pPr>
        <w:pStyle w:val="23"/>
        <w:shd w:val="clear" w:color="auto" w:fill="auto"/>
        <w:spacing w:before="0" w:after="0" w:line="240" w:lineRule="auto"/>
        <w:ind w:firstLine="709"/>
      </w:pPr>
      <w:r>
        <w:t>- </w:t>
      </w:r>
      <w:r w:rsidR="003A2B23" w:rsidRPr="009D45DA">
        <w:t>проводить выбор и брать ответственность за решение.</w:t>
      </w:r>
    </w:p>
    <w:p w14:paraId="158FB749" w14:textId="77777777" w:rsidR="003A2B23" w:rsidRPr="004D2E9A" w:rsidRDefault="004D2E9A" w:rsidP="0066266B">
      <w:pPr>
        <w:pStyle w:val="23"/>
        <w:shd w:val="clear" w:color="auto" w:fill="auto"/>
        <w:tabs>
          <w:tab w:val="left" w:pos="1186"/>
        </w:tabs>
        <w:spacing w:before="0" w:after="0" w:line="240" w:lineRule="auto"/>
        <w:ind w:left="709"/>
        <w:rPr>
          <w:i/>
        </w:rPr>
      </w:pPr>
      <w:r w:rsidRPr="004D2E9A">
        <w:rPr>
          <w:i/>
        </w:rPr>
        <w:t>С</w:t>
      </w:r>
      <w:r w:rsidR="003A2B23" w:rsidRPr="004D2E9A">
        <w:rPr>
          <w:i/>
        </w:rPr>
        <w:t>а</w:t>
      </w:r>
      <w:r w:rsidRPr="004D2E9A">
        <w:rPr>
          <w:i/>
        </w:rPr>
        <w:t>моконтроль (рефлексия</w:t>
      </w:r>
      <w:r w:rsidR="003A2B23" w:rsidRPr="004D2E9A">
        <w:rPr>
          <w:i/>
        </w:rPr>
        <w:t>):</w:t>
      </w:r>
    </w:p>
    <w:p w14:paraId="457718B4" w14:textId="77777777" w:rsidR="003A2B23" w:rsidRPr="009D45DA" w:rsidRDefault="0066266B" w:rsidP="009D45DA">
      <w:pPr>
        <w:pStyle w:val="23"/>
        <w:shd w:val="clear" w:color="auto" w:fill="auto"/>
        <w:spacing w:before="0" w:after="0" w:line="240" w:lineRule="auto"/>
        <w:ind w:firstLine="709"/>
      </w:pPr>
      <w:r>
        <w:t>- </w:t>
      </w:r>
      <w:r w:rsidR="003A2B23" w:rsidRPr="009D45DA">
        <w:t>давать оценку ситуации и предлагать план её изменения;</w:t>
      </w:r>
    </w:p>
    <w:p w14:paraId="04FB792D" w14:textId="77777777" w:rsidR="003A2B23" w:rsidRPr="009D45DA" w:rsidRDefault="0066266B" w:rsidP="009D45DA">
      <w:pPr>
        <w:pStyle w:val="23"/>
        <w:shd w:val="clear" w:color="auto" w:fill="auto"/>
        <w:spacing w:before="0" w:after="0" w:line="240" w:lineRule="auto"/>
        <w:ind w:firstLine="709"/>
      </w:pPr>
      <w:r>
        <w:t>- </w:t>
      </w:r>
      <w:r w:rsidR="003A2B23" w:rsidRPr="009D45DA">
        <w:t>объяснять причины достижения (недостижения) результатов деятельности, давать оценку приобретённому опыту;</w:t>
      </w:r>
    </w:p>
    <w:p w14:paraId="3E646746" w14:textId="77777777" w:rsidR="003A2B23" w:rsidRPr="009D45DA" w:rsidRDefault="0066266B" w:rsidP="009D45DA">
      <w:pPr>
        <w:pStyle w:val="23"/>
        <w:shd w:val="clear" w:color="auto" w:fill="auto"/>
        <w:spacing w:before="0" w:after="0" w:line="240" w:lineRule="auto"/>
        <w:ind w:firstLine="709"/>
      </w:pPr>
      <w:r>
        <w:t>- </w:t>
      </w:r>
      <w:r w:rsidR="003A2B23" w:rsidRPr="009D45DA">
        <w:t>вносить коррективы в деятельность (</w:t>
      </w:r>
      <w:r w:rsidR="002F7ABF">
        <w:t>в т.ч.</w:t>
      </w:r>
      <w:r w:rsidR="003A2B23" w:rsidRPr="009D45DA">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CDABD8D" w14:textId="77777777" w:rsidR="003A2B23" w:rsidRPr="009D45DA" w:rsidRDefault="0066266B" w:rsidP="009D45DA">
      <w:pPr>
        <w:pStyle w:val="23"/>
        <w:shd w:val="clear" w:color="auto" w:fill="auto"/>
        <w:spacing w:before="0" w:after="0" w:line="240" w:lineRule="auto"/>
        <w:ind w:firstLine="709"/>
      </w:pPr>
      <w:r>
        <w:t>- </w:t>
      </w:r>
      <w:r w:rsidR="003A2B23" w:rsidRPr="009D45DA">
        <w:t>оценивать соответствие результата цели и условиям.</w:t>
      </w:r>
    </w:p>
    <w:p w14:paraId="5EA68AE2" w14:textId="77777777" w:rsidR="003A2B23" w:rsidRPr="004D2E9A" w:rsidRDefault="004D2E9A" w:rsidP="0066266B">
      <w:pPr>
        <w:pStyle w:val="23"/>
        <w:shd w:val="clear" w:color="auto" w:fill="auto"/>
        <w:tabs>
          <w:tab w:val="left" w:pos="1186"/>
        </w:tabs>
        <w:spacing w:before="0" w:after="0" w:line="240" w:lineRule="auto"/>
        <w:ind w:left="709"/>
        <w:rPr>
          <w:i/>
        </w:rPr>
      </w:pPr>
      <w:r w:rsidRPr="004D2E9A">
        <w:rPr>
          <w:i/>
        </w:rPr>
        <w:t>Э</w:t>
      </w:r>
      <w:r w:rsidR="003A2B23" w:rsidRPr="004D2E9A">
        <w:rPr>
          <w:i/>
        </w:rPr>
        <w:t>моциональный интеллект:</w:t>
      </w:r>
    </w:p>
    <w:p w14:paraId="362AF6F0" w14:textId="77777777" w:rsidR="003A2B23" w:rsidRPr="009D45DA" w:rsidRDefault="0066266B" w:rsidP="009D45DA">
      <w:pPr>
        <w:pStyle w:val="23"/>
        <w:shd w:val="clear" w:color="auto" w:fill="auto"/>
        <w:spacing w:before="0" w:after="0" w:line="240" w:lineRule="auto"/>
        <w:ind w:firstLine="709"/>
      </w:pPr>
      <w:r>
        <w:t>- </w:t>
      </w:r>
      <w:r w:rsidR="003A2B23" w:rsidRPr="009D45DA">
        <w:t>ставить себя на место другого человека в ходе спора или дискуссии на научную тему, понимать мотивы, намерения и логику другого.</w:t>
      </w:r>
    </w:p>
    <w:p w14:paraId="2950322D" w14:textId="77777777" w:rsidR="003A2B23" w:rsidRPr="004D2E9A" w:rsidRDefault="004D2E9A" w:rsidP="0066266B">
      <w:pPr>
        <w:pStyle w:val="23"/>
        <w:shd w:val="clear" w:color="auto" w:fill="auto"/>
        <w:tabs>
          <w:tab w:val="left" w:pos="1186"/>
        </w:tabs>
        <w:spacing w:before="0" w:after="0" w:line="240" w:lineRule="auto"/>
        <w:ind w:left="709"/>
        <w:rPr>
          <w:i/>
        </w:rPr>
      </w:pPr>
      <w:r w:rsidRPr="004D2E9A">
        <w:rPr>
          <w:i/>
        </w:rPr>
        <w:t>П</w:t>
      </w:r>
      <w:r w:rsidR="003A2B23" w:rsidRPr="004D2E9A">
        <w:rPr>
          <w:i/>
        </w:rPr>
        <w:t>ринятие себя и других:</w:t>
      </w:r>
    </w:p>
    <w:p w14:paraId="04A1ABC9" w14:textId="77777777" w:rsidR="003A2B23" w:rsidRDefault="0066266B" w:rsidP="009D45DA">
      <w:pPr>
        <w:pStyle w:val="23"/>
        <w:shd w:val="clear" w:color="auto" w:fill="auto"/>
        <w:spacing w:before="0" w:after="0" w:line="240" w:lineRule="auto"/>
        <w:ind w:firstLine="709"/>
      </w:pPr>
      <w:r>
        <w:t>- </w:t>
      </w:r>
      <w:r w:rsidR="003A2B23" w:rsidRPr="009D45DA">
        <w:t>признавать своё право на ошибку при решении физических задач или в утверждениях на научные темы и такое же право другого.</w:t>
      </w:r>
    </w:p>
    <w:p w14:paraId="494803C7" w14:textId="77777777" w:rsidR="0066266B" w:rsidRDefault="0066266B" w:rsidP="009D45DA">
      <w:pPr>
        <w:pStyle w:val="23"/>
        <w:shd w:val="clear" w:color="auto" w:fill="auto"/>
        <w:spacing w:before="0" w:after="0" w:line="240" w:lineRule="auto"/>
        <w:ind w:firstLine="709"/>
      </w:pPr>
    </w:p>
    <w:p w14:paraId="6AC5C740" w14:textId="77777777" w:rsidR="0066266B" w:rsidRDefault="0066266B" w:rsidP="004D2E9A">
      <w:pPr>
        <w:pStyle w:val="23"/>
        <w:shd w:val="clear" w:color="auto" w:fill="auto"/>
        <w:spacing w:before="0" w:after="0" w:line="240" w:lineRule="auto"/>
        <w:jc w:val="center"/>
        <w:rPr>
          <w:b/>
          <w:lang w:eastAsia="en-US"/>
        </w:rPr>
      </w:pPr>
      <w:r w:rsidRPr="00A801BF">
        <w:rPr>
          <w:b/>
          <w:lang w:eastAsia="en-US"/>
        </w:rPr>
        <w:t>ПРЕДМЕТНЫЕ РЕЗУЛЬТАТЫ</w:t>
      </w:r>
    </w:p>
    <w:p w14:paraId="4079D9E9" w14:textId="77777777" w:rsidR="0066266B" w:rsidRDefault="0066266B" w:rsidP="0066266B">
      <w:pPr>
        <w:widowControl/>
        <w:autoSpaceDE/>
        <w:autoSpaceDN/>
        <w:adjustRightInd/>
        <w:ind w:firstLine="0"/>
        <w:jc w:val="center"/>
        <w:rPr>
          <w:rFonts w:ascii="Times New Roman" w:hAnsi="Times New Roman" w:cs="Times New Roman"/>
          <w:b/>
          <w:sz w:val="28"/>
          <w:szCs w:val="28"/>
          <w:lang w:eastAsia="en-US"/>
        </w:rPr>
      </w:pPr>
    </w:p>
    <w:p w14:paraId="1DA99CA2" w14:textId="77777777" w:rsidR="0066266B" w:rsidRPr="00A801BF" w:rsidRDefault="0066266B" w:rsidP="0066266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0EEAB64A" w14:textId="77777777" w:rsidR="003A2B23" w:rsidRPr="004D2E9A" w:rsidRDefault="003A2B23" w:rsidP="0066266B">
      <w:pPr>
        <w:pStyle w:val="23"/>
        <w:shd w:val="clear" w:color="auto" w:fill="auto"/>
        <w:tabs>
          <w:tab w:val="left" w:pos="2000"/>
        </w:tabs>
        <w:spacing w:before="0" w:after="0" w:line="240" w:lineRule="auto"/>
        <w:ind w:firstLine="709"/>
        <w:rPr>
          <w:b/>
          <w:i/>
        </w:rPr>
      </w:pPr>
      <w:r w:rsidRPr="004D2E9A">
        <w:rPr>
          <w:b/>
          <w:i/>
        </w:rPr>
        <w:t>Предметные результаты освоения программы по физике к концу обучения в 7 классе:</w:t>
      </w:r>
    </w:p>
    <w:p w14:paraId="5D5FFAA4" w14:textId="77777777" w:rsidR="003A2B23" w:rsidRPr="009D45DA" w:rsidRDefault="00B037AC" w:rsidP="009D45DA">
      <w:pPr>
        <w:pStyle w:val="23"/>
        <w:shd w:val="clear" w:color="auto" w:fill="auto"/>
        <w:spacing w:before="0" w:after="0" w:line="240" w:lineRule="auto"/>
        <w:ind w:firstLine="709"/>
      </w:pPr>
      <w:r>
        <w:t>- </w:t>
      </w:r>
      <w:r w:rsidR="003A2B23" w:rsidRPr="009D45DA">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461F438A" w14:textId="77777777" w:rsidR="003A2B23" w:rsidRPr="009D45DA" w:rsidRDefault="00B037AC" w:rsidP="009D45DA">
      <w:pPr>
        <w:pStyle w:val="23"/>
        <w:shd w:val="clear" w:color="auto" w:fill="auto"/>
        <w:spacing w:before="0" w:after="0" w:line="240" w:lineRule="auto"/>
        <w:ind w:firstLine="709"/>
      </w:pPr>
      <w:r>
        <w:t>- </w:t>
      </w:r>
      <w:r w:rsidR="003A2B23" w:rsidRPr="009D45DA">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86ED66E" w14:textId="77777777" w:rsidR="003A2B23" w:rsidRPr="009D45DA" w:rsidRDefault="00B037AC"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примеры движения с </w:t>
      </w:r>
      <w:r w:rsidR="003A2B23" w:rsidRPr="009D45DA">
        <w:lastRenderedPageBreak/>
        <w:t>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F2516E0" w14:textId="77777777" w:rsidR="003A2B23" w:rsidRPr="009D45DA" w:rsidRDefault="00B037AC"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CEB4BD8" w14:textId="77777777" w:rsidR="003A2B23" w:rsidRPr="009D45DA" w:rsidRDefault="00B037AC" w:rsidP="009D45DA">
      <w:pPr>
        <w:pStyle w:val="23"/>
        <w:shd w:val="clear" w:color="auto" w:fill="auto"/>
        <w:spacing w:before="0" w:after="0" w:line="240" w:lineRule="auto"/>
        <w:ind w:firstLine="709"/>
      </w:pPr>
      <w:r>
        <w:t>- </w:t>
      </w:r>
      <w:r w:rsidR="003A2B23" w:rsidRPr="009D45DA">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9C9675A" w14:textId="77777777" w:rsidR="003A2B23" w:rsidRPr="009D45DA" w:rsidRDefault="00B037AC" w:rsidP="009D45DA">
      <w:pPr>
        <w:pStyle w:val="23"/>
        <w:shd w:val="clear" w:color="auto" w:fill="auto"/>
        <w:spacing w:before="0" w:after="0" w:line="240" w:lineRule="auto"/>
        <w:ind w:firstLine="709"/>
      </w:pPr>
      <w: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E8E9EEC" w14:textId="77777777" w:rsidR="003A2B23" w:rsidRPr="009D45DA" w:rsidRDefault="00B037AC" w:rsidP="009D45DA">
      <w:pPr>
        <w:pStyle w:val="23"/>
        <w:shd w:val="clear" w:color="auto" w:fill="auto"/>
        <w:spacing w:before="0" w:after="0" w:line="240" w:lineRule="auto"/>
        <w:ind w:firstLine="709"/>
      </w:pPr>
      <w: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10737231" w14:textId="77777777" w:rsidR="003A2B23" w:rsidRPr="009D45DA" w:rsidRDefault="00B037AC" w:rsidP="009D45DA">
      <w:pPr>
        <w:pStyle w:val="23"/>
        <w:shd w:val="clear" w:color="auto" w:fill="auto"/>
        <w:spacing w:before="0" w:after="0" w:line="240" w:lineRule="auto"/>
        <w:ind w:firstLine="709"/>
      </w:pPr>
      <w:r>
        <w:t>- </w:t>
      </w:r>
      <w:r w:rsidR="003A2B23" w:rsidRPr="009D45DA">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37F08CF4" w14:textId="77777777" w:rsidR="003A2B23" w:rsidRPr="009D45DA" w:rsidRDefault="00B037AC" w:rsidP="009D45DA">
      <w:pPr>
        <w:pStyle w:val="23"/>
        <w:shd w:val="clear" w:color="auto" w:fill="auto"/>
        <w:spacing w:before="0" w:after="0" w:line="240" w:lineRule="auto"/>
        <w:ind w:firstLine="709"/>
      </w:pPr>
      <w: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225C4D9A" w14:textId="77777777" w:rsidR="003A2B23" w:rsidRPr="009D45DA" w:rsidRDefault="00F97DF8" w:rsidP="009D45DA">
      <w:pPr>
        <w:pStyle w:val="23"/>
        <w:shd w:val="clear" w:color="auto" w:fill="auto"/>
        <w:spacing w:before="0" w:after="0" w:line="240" w:lineRule="auto"/>
        <w:ind w:firstLine="709"/>
      </w:pPr>
      <w:r>
        <w:t>- </w:t>
      </w:r>
      <w:r w:rsidR="003A2B23" w:rsidRPr="009D45DA">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w:t>
      </w:r>
      <w:r w:rsidR="003A2B23" w:rsidRPr="009D45DA">
        <w:lastRenderedPageBreak/>
        <w:t>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4A19C212" w14:textId="77777777" w:rsidR="003A2B23" w:rsidRPr="009D45DA" w:rsidRDefault="00F97DF8" w:rsidP="009D45DA">
      <w:pPr>
        <w:pStyle w:val="23"/>
        <w:shd w:val="clear" w:color="auto" w:fill="auto"/>
        <w:spacing w:before="0" w:after="0" w:line="240" w:lineRule="auto"/>
        <w:ind w:firstLine="709"/>
      </w:pPr>
      <w:r>
        <w:t>- </w:t>
      </w:r>
      <w:r w:rsidR="003A2B23" w:rsidRPr="009D45DA">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936FE0F" w14:textId="77777777" w:rsidR="003A2B23" w:rsidRPr="009D45DA" w:rsidRDefault="00F97DF8" w:rsidP="009D45DA">
      <w:pPr>
        <w:pStyle w:val="23"/>
        <w:shd w:val="clear" w:color="auto" w:fill="auto"/>
        <w:spacing w:before="0" w:after="0" w:line="240" w:lineRule="auto"/>
        <w:ind w:firstLine="709"/>
      </w:pPr>
      <w:r>
        <w:t>- </w:t>
      </w:r>
      <w:r w:rsidR="003A2B23" w:rsidRPr="009D45DA">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2DBD7744" w14:textId="77777777" w:rsidR="003A2B23" w:rsidRPr="009D45DA" w:rsidRDefault="00F97DF8" w:rsidP="009D45DA">
      <w:pPr>
        <w:pStyle w:val="23"/>
        <w:shd w:val="clear" w:color="auto" w:fill="auto"/>
        <w:spacing w:before="0" w:after="0" w:line="240" w:lineRule="auto"/>
        <w:ind w:firstLine="709"/>
      </w:pPr>
      <w:r>
        <w:t>- </w:t>
      </w:r>
      <w:r w:rsidR="003A2B23" w:rsidRPr="009D45DA">
        <w:t>соблюдать правила техники безопасного труда при работе с лабораторным оборудованием;</w:t>
      </w:r>
    </w:p>
    <w:p w14:paraId="5895422B" w14:textId="77777777" w:rsidR="003A2B23" w:rsidRPr="009D45DA" w:rsidRDefault="00F97DF8" w:rsidP="009D45DA">
      <w:pPr>
        <w:pStyle w:val="23"/>
        <w:shd w:val="clear" w:color="auto" w:fill="auto"/>
        <w:spacing w:before="0" w:after="0" w:line="240" w:lineRule="auto"/>
        <w:ind w:firstLine="709"/>
      </w:pPr>
      <w:r>
        <w:t>- </w:t>
      </w:r>
      <w:r w:rsidR="003A2B23" w:rsidRPr="009D45DA">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1185CFC" w14:textId="77777777" w:rsidR="003A2B23" w:rsidRPr="009D45DA" w:rsidRDefault="00F97DF8" w:rsidP="009D45DA">
      <w:pPr>
        <w:pStyle w:val="23"/>
        <w:shd w:val="clear" w:color="auto" w:fill="auto"/>
        <w:spacing w:before="0" w:after="0" w:line="240" w:lineRule="auto"/>
        <w:ind w:firstLine="709"/>
      </w:pPr>
      <w: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EB428EE" w14:textId="77777777" w:rsidR="003A2B23" w:rsidRPr="009D45DA" w:rsidRDefault="00F97DF8" w:rsidP="00F97DF8">
      <w:pPr>
        <w:pStyle w:val="23"/>
        <w:shd w:val="clear" w:color="auto" w:fill="auto"/>
        <w:spacing w:before="0" w:after="0" w:line="240" w:lineRule="auto"/>
        <w:ind w:firstLine="709"/>
      </w:pPr>
      <w:r>
        <w:t>- </w:t>
      </w:r>
      <w:r w:rsidR="003A2B23" w:rsidRPr="009D45DA">
        <w:t>использовать схемы и схематичные рисунки изученных технических устройств, измерительных приборов и технологических процессов при решении</w:t>
      </w:r>
      <w:r>
        <w:t xml:space="preserve"> </w:t>
      </w:r>
      <w:r w:rsidR="003A2B23" w:rsidRPr="009D45DA">
        <w:t>учебно-практических задач;</w:t>
      </w:r>
    </w:p>
    <w:p w14:paraId="70931630" w14:textId="77777777" w:rsidR="003A2B23" w:rsidRPr="009D45DA" w:rsidRDefault="00F97DF8" w:rsidP="009D45DA">
      <w:pPr>
        <w:pStyle w:val="23"/>
        <w:shd w:val="clear" w:color="auto" w:fill="auto"/>
        <w:spacing w:before="0" w:after="0" w:line="240" w:lineRule="auto"/>
        <w:ind w:firstLine="709"/>
      </w:pPr>
      <w: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5C72693" w14:textId="77777777" w:rsidR="003A2B23" w:rsidRPr="009D45DA" w:rsidRDefault="00F97DF8" w:rsidP="009D45DA">
      <w:pPr>
        <w:pStyle w:val="23"/>
        <w:shd w:val="clear" w:color="auto" w:fill="auto"/>
        <w:spacing w:before="0" w:after="0" w:line="240" w:lineRule="auto"/>
        <w:ind w:firstLine="709"/>
      </w:pPr>
      <w:r>
        <w:t>- </w:t>
      </w:r>
      <w:r w:rsidR="003A2B23" w:rsidRPr="009D45DA">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w:t>
      </w:r>
      <w:r w:rsidR="003A2B23" w:rsidRPr="009D45DA">
        <w:lastRenderedPageBreak/>
        <w:t>информацию, которая является противоречивой или может быть недостоверной;</w:t>
      </w:r>
    </w:p>
    <w:p w14:paraId="541FA80C" w14:textId="77777777" w:rsidR="003A2B23" w:rsidRPr="009D45DA" w:rsidRDefault="00F97DF8" w:rsidP="009D45DA">
      <w:pPr>
        <w:pStyle w:val="23"/>
        <w:shd w:val="clear" w:color="auto" w:fill="auto"/>
        <w:spacing w:before="0" w:after="0" w:line="240" w:lineRule="auto"/>
        <w:ind w:firstLine="709"/>
      </w:pPr>
      <w:r>
        <w:t>- </w:t>
      </w:r>
      <w:r w:rsidR="003A2B23" w:rsidRPr="009D45D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D7EBB9C" w14:textId="77777777" w:rsidR="003A2B23" w:rsidRPr="009D45DA" w:rsidRDefault="00F97DF8" w:rsidP="009D45DA">
      <w:pPr>
        <w:pStyle w:val="23"/>
        <w:shd w:val="clear" w:color="auto" w:fill="auto"/>
        <w:spacing w:before="0" w:after="0" w:line="240" w:lineRule="auto"/>
        <w:ind w:firstLine="709"/>
      </w:pPr>
      <w:r>
        <w:t>- </w:t>
      </w:r>
      <w:r w:rsidR="003A2B23" w:rsidRPr="009D45DA">
        <w:t xml:space="preserve">создавать собственные краткие письменные и устные сообщения на основе 2-3 источников информации физического содержания, </w:t>
      </w:r>
      <w:r w:rsidR="002F7ABF">
        <w:t>в т.ч.</w:t>
      </w:r>
      <w:r w:rsidR="003A2B23" w:rsidRPr="009D45DA">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1F0350C" w14:textId="77777777" w:rsidR="00F97DF8" w:rsidRDefault="00F97DF8" w:rsidP="004D2E9A">
      <w:pPr>
        <w:pStyle w:val="23"/>
        <w:shd w:val="clear" w:color="auto" w:fill="auto"/>
        <w:spacing w:before="0" w:after="0" w:line="240" w:lineRule="auto"/>
        <w:ind w:firstLine="709"/>
      </w:pPr>
      <w:r>
        <w:t>- </w:t>
      </w:r>
      <w:r w:rsidR="003A2B23" w:rsidRPr="009D45D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7300458" w14:textId="77777777"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14:paraId="68238EE4" w14:textId="77777777"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8 классе:</w:t>
      </w:r>
      <w:r w:rsidR="00F97DF8" w:rsidRPr="004D2E9A">
        <w:rPr>
          <w:b/>
          <w:i/>
        </w:rPr>
        <w:t xml:space="preserve"> </w:t>
      </w:r>
    </w:p>
    <w:p w14:paraId="372DA263" w14:textId="77777777" w:rsidR="003A2B23" w:rsidRPr="009D45DA" w:rsidRDefault="00F97DF8" w:rsidP="009D45DA">
      <w:pPr>
        <w:pStyle w:val="23"/>
        <w:shd w:val="clear" w:color="auto" w:fill="auto"/>
        <w:spacing w:before="0" w:after="0" w:line="240" w:lineRule="auto"/>
        <w:ind w:firstLine="709"/>
      </w:pPr>
      <w:r>
        <w:t>- </w:t>
      </w:r>
      <w:r w:rsidR="003A2B23" w:rsidRPr="009D45DA">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14:paraId="6CBB7678" w14:textId="77777777" w:rsidR="003A2B23" w:rsidRPr="009D45DA" w:rsidRDefault="00F97DF8" w:rsidP="00F97DF8">
      <w:pPr>
        <w:pStyle w:val="23"/>
        <w:shd w:val="clear" w:color="auto" w:fill="auto"/>
        <w:tabs>
          <w:tab w:val="left" w:pos="3840"/>
          <w:tab w:val="left" w:pos="8789"/>
        </w:tabs>
        <w:spacing w:before="0" w:after="0" w:line="240" w:lineRule="auto"/>
        <w:ind w:firstLine="709"/>
      </w:pPr>
      <w:r>
        <w:t>- </w:t>
      </w:r>
      <w:r w:rsidR="003A2B23" w:rsidRPr="009D45DA">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t xml:space="preserve">кание, взаимодействие магнитов, действие магнитного поля на </w:t>
      </w:r>
      <w:r w:rsidR="003A2B23" w:rsidRPr="009D45DA">
        <w:t>проводник</w:t>
      </w:r>
      <w:r>
        <w:t xml:space="preserve"> </w:t>
      </w:r>
      <w:r w:rsidR="003A2B23" w:rsidRPr="009D45DA">
        <w:t>с током) по описанию их характерных свойств и на основе опытов, демонстрирующих данное физическое явление;</w:t>
      </w:r>
    </w:p>
    <w:p w14:paraId="6EBCD6DF" w14:textId="77777777" w:rsidR="003A2B23" w:rsidRPr="009D45DA" w:rsidRDefault="00F97DF8"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D8C1DD3" w14:textId="77777777" w:rsidR="003A2B23" w:rsidRPr="009D45DA" w:rsidRDefault="00F97DF8" w:rsidP="009D45DA">
      <w:pPr>
        <w:pStyle w:val="23"/>
        <w:shd w:val="clear" w:color="auto" w:fill="auto"/>
        <w:spacing w:before="0" w:after="0" w:line="240" w:lineRule="auto"/>
        <w:ind w:firstLine="709"/>
      </w:pPr>
      <w:r>
        <w:t>- </w:t>
      </w:r>
      <w:r w:rsidR="003A2B23" w:rsidRPr="009D45DA">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w:t>
      </w:r>
      <w:r w:rsidR="003A2B23" w:rsidRPr="009D45DA">
        <w:lastRenderedPageBreak/>
        <w:t>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3610862" w14:textId="77777777" w:rsidR="003A2B23" w:rsidRPr="009D45DA" w:rsidRDefault="00F97DF8" w:rsidP="009D45DA">
      <w:pPr>
        <w:pStyle w:val="23"/>
        <w:shd w:val="clear" w:color="auto" w:fill="auto"/>
        <w:spacing w:before="0" w:after="0" w:line="240" w:lineRule="auto"/>
        <w:ind w:firstLine="709"/>
      </w:pPr>
      <w:r>
        <w:t>-</w:t>
      </w:r>
      <w:r>
        <w:rPr>
          <w:lang w:val="en-US"/>
        </w:rPr>
        <w:t> </w:t>
      </w:r>
      <w:r w:rsidR="003A2B23" w:rsidRPr="009D45DA">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1C8B848D"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F68CCBF"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и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628385B7"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6AAD9E83"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21A6EA0C"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w:t>
      </w:r>
      <w:r w:rsidR="003A2B23" w:rsidRPr="009D45DA">
        <w:lastRenderedPageBreak/>
        <w:t>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B6D9BC3"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6FD53AB"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F7F9A11"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соблюдать правила безопасного труда при работе с лабораторным оборудованием;</w:t>
      </w:r>
    </w:p>
    <w:p w14:paraId="6D465AEF"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3F1B7E15"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1CC0BDD4"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93F2B75"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осуществлять поиск информации в Интернете, самостоятельно </w:t>
      </w:r>
      <w:r w:rsidR="003A2B23" w:rsidRPr="009D45DA">
        <w:lastRenderedPageBreak/>
        <w:t>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7772FF3E"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1B6E244"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9D45DA">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012FE2E" w14:textId="77777777" w:rsidR="003A2B23" w:rsidRPr="00C51628" w:rsidRDefault="00F97DF8" w:rsidP="009D45DA">
      <w:pPr>
        <w:pStyle w:val="23"/>
        <w:shd w:val="clear" w:color="auto" w:fill="auto"/>
        <w:spacing w:before="0" w:after="0" w:line="240" w:lineRule="auto"/>
        <w:ind w:firstLine="709"/>
      </w:pPr>
      <w:r w:rsidRPr="00F97DF8">
        <w:t>-</w:t>
      </w:r>
      <w:r>
        <w:rPr>
          <w:lang w:val="en-US"/>
        </w:rPr>
        <w:t> </w:t>
      </w:r>
      <w:r w:rsidR="003A2B23" w:rsidRPr="009D45D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3ADFC62" w14:textId="77777777" w:rsidR="00F97DF8" w:rsidRPr="00C51628" w:rsidRDefault="00F97DF8" w:rsidP="009D45DA">
      <w:pPr>
        <w:pStyle w:val="23"/>
        <w:shd w:val="clear" w:color="auto" w:fill="auto"/>
        <w:spacing w:before="0" w:after="0" w:line="240" w:lineRule="auto"/>
        <w:ind w:firstLine="709"/>
      </w:pPr>
    </w:p>
    <w:p w14:paraId="24B814FE" w14:textId="77777777"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F97DF8">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450A2280" w14:textId="77777777"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9 классе:</w:t>
      </w:r>
    </w:p>
    <w:p w14:paraId="30DA5441"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42DF0D97"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2193ABE"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w:t>
      </w:r>
      <w:r w:rsidR="003A2B23" w:rsidRPr="009D45DA">
        <w:lastRenderedPageBreak/>
        <w:t>переводить практическую задачу в учебную, выделять существенные свойства (признаки) физических явлений;</w:t>
      </w:r>
    </w:p>
    <w:p w14:paraId="1CEF392F"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0716F5C"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3AC9D824"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6C75AE00"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9A1166E"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33E67179" w14:textId="77777777"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распознавать проблемы, которые можно решить при помощи физических методов, и предлагать ориентировочный способ решения, в описании </w:t>
      </w:r>
      <w:r w:rsidR="003A2B23" w:rsidRPr="009D45DA">
        <w:lastRenderedPageBreak/>
        <w:t>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2A9BFE02" w14:textId="77777777"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3D6C5E68" w14:textId="77777777"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016E80CB" w14:textId="77777777"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074FAA64" w14:textId="77777777" w:rsidR="003A2B23" w:rsidRPr="00A77E79" w:rsidRDefault="00A77E79" w:rsidP="00A77E79">
      <w:pPr>
        <w:ind w:firstLine="709"/>
        <w:rPr>
          <w:sz w:val="28"/>
          <w:szCs w:val="28"/>
        </w:rPr>
      </w:pPr>
      <w:r w:rsidRPr="00A77E79">
        <w:rPr>
          <w:sz w:val="28"/>
          <w:szCs w:val="28"/>
        </w:rPr>
        <w:t>- </w:t>
      </w:r>
      <w:r w:rsidR="003A2B23" w:rsidRPr="00A77E79">
        <w:rPr>
          <w:sz w:val="28"/>
          <w:szCs w:val="28"/>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Pr="00A77E79">
        <w:rPr>
          <w:sz w:val="28"/>
          <w:szCs w:val="28"/>
        </w:rPr>
        <w:t xml:space="preserve">ановку, представлять полученные зависимости </w:t>
      </w:r>
      <w:r w:rsidR="003A2B23" w:rsidRPr="00A77E79">
        <w:rPr>
          <w:sz w:val="28"/>
          <w:szCs w:val="28"/>
        </w:rPr>
        <w:t>физиче</w:t>
      </w:r>
      <w:r w:rsidRPr="00A77E79">
        <w:rPr>
          <w:sz w:val="28"/>
          <w:szCs w:val="28"/>
        </w:rPr>
        <w:t xml:space="preserve">ских величин </w:t>
      </w:r>
      <w:r w:rsidR="003A2B23" w:rsidRPr="00A77E79">
        <w:rPr>
          <w:sz w:val="28"/>
          <w:szCs w:val="28"/>
        </w:rPr>
        <w:t>в виде таблиц</w:t>
      </w:r>
      <w:r w:rsidRPr="00A77E79">
        <w:rPr>
          <w:sz w:val="28"/>
          <w:szCs w:val="28"/>
        </w:rPr>
        <w:t xml:space="preserve"> и графиков, оценивать погрешности, проводить выводы </w:t>
      </w:r>
      <w:r w:rsidR="003A2B23" w:rsidRPr="00A77E79">
        <w:rPr>
          <w:sz w:val="28"/>
          <w:szCs w:val="28"/>
        </w:rPr>
        <w:t>по результатам</w:t>
      </w:r>
      <w:r w:rsidRPr="00A77E79">
        <w:rPr>
          <w:sz w:val="28"/>
          <w:szCs w:val="28"/>
        </w:rPr>
        <w:t xml:space="preserve"> </w:t>
      </w:r>
      <w:r w:rsidR="003A2B23" w:rsidRPr="00A77E79">
        <w:rPr>
          <w:sz w:val="28"/>
          <w:szCs w:val="28"/>
        </w:rPr>
        <w:t>исследования;</w:t>
      </w:r>
    </w:p>
    <w:p w14:paraId="16486C1D" w14:textId="77777777" w:rsidR="003A2B23" w:rsidRPr="00A77E79" w:rsidRDefault="00A77E79" w:rsidP="00A77E79">
      <w:pPr>
        <w:ind w:firstLine="709"/>
        <w:rPr>
          <w:sz w:val="28"/>
          <w:szCs w:val="28"/>
        </w:rPr>
      </w:pPr>
      <w:r w:rsidRPr="00A77E79">
        <w:rPr>
          <w:sz w:val="28"/>
          <w:szCs w:val="28"/>
        </w:rPr>
        <w:t>-</w:t>
      </w:r>
      <w:r>
        <w:rPr>
          <w:sz w:val="28"/>
          <w:szCs w:val="28"/>
          <w:lang w:val="en-US"/>
        </w:rPr>
        <w:t> </w:t>
      </w:r>
      <w:r w:rsidRPr="00A77E79">
        <w:rPr>
          <w:sz w:val="28"/>
          <w:szCs w:val="28"/>
        </w:rPr>
        <w:t xml:space="preserve">соблюдать правила безопасного труда при работе </w:t>
      </w:r>
      <w:r w:rsidR="003A2B23" w:rsidRPr="00A77E79">
        <w:rPr>
          <w:sz w:val="28"/>
          <w:szCs w:val="28"/>
        </w:rPr>
        <w:t>с лабораторным</w:t>
      </w:r>
      <w:r w:rsidRPr="00A77E79">
        <w:rPr>
          <w:sz w:val="28"/>
          <w:szCs w:val="28"/>
        </w:rPr>
        <w:t xml:space="preserve"> </w:t>
      </w:r>
      <w:r w:rsidR="003A2B23" w:rsidRPr="00A77E79">
        <w:rPr>
          <w:sz w:val="28"/>
          <w:szCs w:val="28"/>
        </w:rPr>
        <w:t>оборудованием;</w:t>
      </w:r>
      <w:r w:rsidRPr="00A77E79">
        <w:rPr>
          <w:sz w:val="28"/>
          <w:szCs w:val="28"/>
        </w:rPr>
        <w:t xml:space="preserve"> </w:t>
      </w:r>
      <w:r w:rsidR="003A2B23" w:rsidRPr="00A77E79">
        <w:rPr>
          <w:sz w:val="28"/>
          <w:szCs w:val="28"/>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Pr>
          <w:sz w:val="28"/>
          <w:szCs w:val="28"/>
        </w:rPr>
        <w:t>в т.ч.</w:t>
      </w:r>
      <w:r w:rsidR="003A2B23" w:rsidRPr="00A77E79">
        <w:rPr>
          <w:sz w:val="28"/>
          <w:szCs w:val="28"/>
        </w:rPr>
        <w:t xml:space="preserve">: спидометр, датчики положения, расстояния и ускорения, ракета, эхолот, очки, перископ, фотоаппарат, микроскоп, телескоп, оптические </w:t>
      </w:r>
      <w:r w:rsidR="003A2B23" w:rsidRPr="00A77E79">
        <w:rPr>
          <w:sz w:val="28"/>
          <w:szCs w:val="28"/>
        </w:rPr>
        <w:lastRenderedPageBreak/>
        <w:t>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736852D6" w14:textId="77777777" w:rsidR="003A2B23" w:rsidRPr="009D45DA" w:rsidRDefault="00A77E79" w:rsidP="00A77E79">
      <w:pPr>
        <w:pStyle w:val="23"/>
        <w:shd w:val="clear" w:color="auto" w:fill="auto"/>
        <w:spacing w:before="0" w:after="0" w:line="240" w:lineRule="auto"/>
        <w:ind w:firstLine="709"/>
      </w:pPr>
      <w:r w:rsidRPr="00A77E79">
        <w:t>-</w:t>
      </w:r>
      <w:r>
        <w:rPr>
          <w:lang w:val="en-US"/>
        </w:rPr>
        <w:t> </w:t>
      </w:r>
      <w:r w:rsidR="003A2B23" w:rsidRPr="00A77E79">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sidR="003A2B23" w:rsidRPr="009D45DA">
        <w:t xml:space="preserve"> и техническими устройствами, сохранения здоровья и соблюдения норм экологического поведения в окружающей среде;</w:t>
      </w:r>
    </w:p>
    <w:p w14:paraId="043ECA14" w14:textId="77777777"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7DB138A" w14:textId="77777777"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A8990C4" w14:textId="77777777" w:rsidR="00EC56FD" w:rsidRPr="006B3446" w:rsidRDefault="003A2B23" w:rsidP="006B3446">
      <w:pPr>
        <w:pStyle w:val="23"/>
        <w:shd w:val="clear" w:color="auto" w:fill="auto"/>
        <w:spacing w:before="0" w:after="0" w:line="240" w:lineRule="auto"/>
        <w:ind w:firstLine="709"/>
      </w:pPr>
      <w:r w:rsidRPr="009D45DA">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4D2E9A">
        <w:t xml:space="preserve"> </w:t>
      </w:r>
      <w:r w:rsidRPr="009D45DA">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A837DF3" w14:textId="77777777" w:rsidR="006B3446" w:rsidRDefault="00CC525B" w:rsidP="006B3446">
      <w:pPr>
        <w:rPr>
          <w:rFonts w:ascii="Times New Roman" w:hAnsi="Times New Roman"/>
          <w:b/>
          <w:sz w:val="28"/>
          <w:szCs w:val="28"/>
        </w:rPr>
      </w:pPr>
      <w:r>
        <w:rPr>
          <w:rFonts w:ascii="Times New Roman" w:hAnsi="Times New Roman" w:cs="Times New Roman"/>
          <w:b/>
          <w:sz w:val="28"/>
          <w:szCs w:val="28"/>
        </w:rPr>
        <w:br w:type="page"/>
      </w:r>
      <w:r w:rsidR="006B3446"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6</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РАБОЧАЯ ПРОГРАММА УЧЕБНОГО ПРЕДМЕТА «</w:t>
      </w:r>
      <w:r w:rsidR="006B3446">
        <w:rPr>
          <w:rFonts w:ascii="Times New Roman" w:hAnsi="Times New Roman"/>
          <w:b/>
          <w:sz w:val="28"/>
          <w:szCs w:val="28"/>
        </w:rPr>
        <w:t>ХИМИЯ</w:t>
      </w:r>
      <w:r w:rsidR="006B3446"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14:paraId="2183CFCF" w14:textId="77777777" w:rsidR="006F6F05" w:rsidRDefault="006F6F05" w:rsidP="006B3446">
      <w:pPr>
        <w:rPr>
          <w:rFonts w:ascii="Times New Roman" w:hAnsi="Times New Roman"/>
          <w:b/>
          <w:sz w:val="28"/>
          <w:szCs w:val="28"/>
        </w:rPr>
      </w:pPr>
    </w:p>
    <w:p w14:paraId="58C80DD7" w14:textId="77777777"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14:paraId="0DC7E28D" w14:textId="77777777"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84AEED9" w14:textId="77777777" w:rsidR="006B3446" w:rsidRDefault="006B3446" w:rsidP="006B3446">
      <w:pPr>
        <w:rPr>
          <w:b/>
          <w:sz w:val="28"/>
          <w:szCs w:val="28"/>
        </w:rPr>
      </w:pPr>
    </w:p>
    <w:p w14:paraId="7DB9DA70" w14:textId="77777777" w:rsidR="006B3446" w:rsidRPr="008D179E" w:rsidRDefault="006B3446" w:rsidP="006B3446">
      <w:pPr>
        <w:rPr>
          <w:b/>
          <w:sz w:val="28"/>
          <w:szCs w:val="28"/>
        </w:rPr>
      </w:pPr>
      <w:r w:rsidRPr="000D1B2B">
        <w:rPr>
          <w:b/>
          <w:sz w:val="28"/>
          <w:szCs w:val="28"/>
        </w:rPr>
        <w:t>1) ПОЯСНИТЕЛЬНАЯ ЗАПИСКА</w:t>
      </w:r>
    </w:p>
    <w:p w14:paraId="5DFDF232" w14:textId="77777777"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2415D93" w14:textId="77777777"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14:paraId="50AFC271" w14:textId="77777777" w:rsidR="006B3446" w:rsidRDefault="006B3446" w:rsidP="006B3446">
      <w:pPr>
        <w:pStyle w:val="23"/>
        <w:shd w:val="clear" w:color="auto" w:fill="auto"/>
        <w:spacing w:before="0" w:after="0" w:line="240" w:lineRule="auto"/>
        <w:ind w:firstLine="709"/>
      </w:pPr>
      <w:r w:rsidRPr="008D179E">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8D179E">
        <w:t>внутрипредметных</w:t>
      </w:r>
      <w:proofErr w:type="spellEnd"/>
      <w:r w:rsidRPr="008D179E">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1C35494" w14:textId="77777777"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D9057FB" w14:textId="77777777"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14:paraId="658C0416" w14:textId="77777777"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14:paraId="4785B0E9" w14:textId="77777777"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E0AA37" w14:textId="77777777" w:rsidR="006B3446" w:rsidRPr="008D179E" w:rsidRDefault="006B3446" w:rsidP="006B3446">
      <w:pPr>
        <w:pStyle w:val="23"/>
        <w:shd w:val="clear" w:color="auto" w:fill="auto"/>
        <w:spacing w:before="0" w:after="0" w:line="240" w:lineRule="auto"/>
        <w:ind w:firstLine="709"/>
      </w:pPr>
      <w:r>
        <w:lastRenderedPageBreak/>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BEEFC70" w14:textId="77777777"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A572349" w14:textId="77777777"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BF1961D" w14:textId="77777777"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E18B445" w14:textId="77777777"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14:paraId="74C89DD2" w14:textId="77777777"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F5B6A90" w14:textId="77777777"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14:paraId="0113F819" w14:textId="77777777"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14:paraId="76218C21" w14:textId="77777777"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14:paraId="0009BEE9" w14:textId="77777777"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14:paraId="10EDA579" w14:textId="77777777"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14:paraId="07F1C89C" w14:textId="77777777" w:rsidR="006B3446" w:rsidRPr="008D179E" w:rsidRDefault="006B3446" w:rsidP="006B3446">
      <w:pPr>
        <w:pStyle w:val="23"/>
        <w:shd w:val="clear" w:color="auto" w:fill="auto"/>
        <w:spacing w:before="0" w:after="0" w:line="240" w:lineRule="auto"/>
        <w:ind w:firstLine="709"/>
      </w:pPr>
      <w:r>
        <w:t>- </w:t>
      </w:r>
      <w:r w:rsidRPr="008D179E">
        <w:t xml:space="preserve">формирование интеллектуально развитой личности, готовой к самообразованию, сотрудничеству, самостоятельному принятию решений, </w:t>
      </w:r>
      <w:r w:rsidRPr="008D179E">
        <w:lastRenderedPageBreak/>
        <w:t>способной адаптироваться к быстро меняющимся условиям жизни;</w:t>
      </w:r>
    </w:p>
    <w:p w14:paraId="61A9CBE6" w14:textId="77777777"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A002C49" w14:textId="77777777"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3AFCC35" w14:textId="77777777"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14:paraId="0A39BF03" w14:textId="77777777"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4617A94" w14:textId="77777777" w:rsidR="006B3446" w:rsidRPr="00786CA1" w:rsidRDefault="006B3446" w:rsidP="006B3446">
      <w:pPr>
        <w:pStyle w:val="23"/>
        <w:shd w:val="clear" w:color="auto" w:fill="auto"/>
        <w:spacing w:before="0" w:after="0" w:line="240" w:lineRule="auto"/>
        <w:ind w:firstLine="709"/>
      </w:pPr>
      <w:r>
        <w:t>- </w:t>
      </w:r>
      <w:r w:rsidRPr="008D179E">
        <w:t xml:space="preserve">развитие мотивации к обучению, способностей к самоконтролю и самовоспитанию на основе </w:t>
      </w:r>
      <w:r w:rsidRPr="00786CA1">
        <w:t>усвоения общечеловеческих ценностей, готовности к осознанному выбору профиля и направленности дальнейшего обучения.</w:t>
      </w:r>
    </w:p>
    <w:p w14:paraId="0AA86B37" w14:textId="77777777" w:rsidR="006B3446" w:rsidRPr="00786CA1" w:rsidRDefault="006B3446" w:rsidP="006B3446">
      <w:pPr>
        <w:widowControl/>
        <w:autoSpaceDE/>
        <w:autoSpaceDN/>
        <w:adjustRightInd/>
        <w:ind w:firstLine="709"/>
        <w:rPr>
          <w:rFonts w:ascii="Times New Roman" w:hAnsi="Times New Roman" w:cs="Times New Roman"/>
          <w:b/>
          <w:i/>
          <w:sz w:val="28"/>
          <w:szCs w:val="28"/>
          <w:lang w:eastAsia="en-US"/>
        </w:rPr>
      </w:pPr>
    </w:p>
    <w:p w14:paraId="7A25E296" w14:textId="77777777" w:rsidR="006B3446" w:rsidRPr="00786CA1" w:rsidRDefault="006B3446" w:rsidP="006B3446">
      <w:pPr>
        <w:widowControl/>
        <w:autoSpaceDE/>
        <w:autoSpaceDN/>
        <w:adjustRightInd/>
        <w:ind w:firstLine="709"/>
        <w:rPr>
          <w:rFonts w:ascii="Times New Roman" w:hAnsi="Times New Roman" w:cs="Times New Roman"/>
          <w:b/>
          <w:i/>
          <w:sz w:val="28"/>
          <w:szCs w:val="28"/>
          <w:lang w:eastAsia="en-US"/>
        </w:rPr>
      </w:pPr>
      <w:r w:rsidRPr="00786CA1">
        <w:rPr>
          <w:rFonts w:ascii="Times New Roman" w:hAnsi="Times New Roman" w:cs="Times New Roman"/>
          <w:b/>
          <w:i/>
          <w:sz w:val="28"/>
          <w:szCs w:val="28"/>
          <w:lang w:eastAsia="en-US"/>
        </w:rPr>
        <w:t>Место учебного предмета «Химии» в учебном плане</w:t>
      </w:r>
    </w:p>
    <w:p w14:paraId="1A728AE2" w14:textId="77777777" w:rsidR="006B3446" w:rsidRPr="00786CA1" w:rsidRDefault="006F6F05" w:rsidP="006B3446">
      <w:pPr>
        <w:pStyle w:val="23"/>
        <w:shd w:val="clear" w:color="auto" w:fill="auto"/>
        <w:tabs>
          <w:tab w:val="left" w:pos="1744"/>
        </w:tabs>
        <w:spacing w:before="0" w:after="0" w:line="240" w:lineRule="auto"/>
        <w:ind w:firstLine="709"/>
      </w:pPr>
      <w:r w:rsidRPr="00786CA1">
        <w:t>Общее число часов для изучения химии</w:t>
      </w:r>
      <w:r w:rsidR="006B3446" w:rsidRPr="00786CA1">
        <w:t xml:space="preserve"> - 136 часов: </w:t>
      </w:r>
    </w:p>
    <w:p w14:paraId="3746B347" w14:textId="77777777" w:rsidR="006B3446" w:rsidRPr="00786CA1" w:rsidRDefault="006B3446" w:rsidP="006B3446">
      <w:pPr>
        <w:pStyle w:val="23"/>
        <w:shd w:val="clear" w:color="auto" w:fill="auto"/>
        <w:tabs>
          <w:tab w:val="left" w:pos="1744"/>
        </w:tabs>
        <w:spacing w:before="0" w:after="0" w:line="240" w:lineRule="auto"/>
        <w:ind w:firstLine="709"/>
      </w:pPr>
      <w:r w:rsidRPr="00786CA1">
        <w:t xml:space="preserve">в 8 классе - 68 часов (2 часа в неделю), </w:t>
      </w:r>
    </w:p>
    <w:p w14:paraId="2E5886F5" w14:textId="77777777" w:rsidR="006B3446" w:rsidRPr="00786CA1" w:rsidRDefault="006B3446" w:rsidP="006B3446">
      <w:pPr>
        <w:pStyle w:val="23"/>
        <w:shd w:val="clear" w:color="auto" w:fill="auto"/>
        <w:tabs>
          <w:tab w:val="left" w:pos="1744"/>
        </w:tabs>
        <w:spacing w:before="0" w:after="0" w:line="240" w:lineRule="auto"/>
        <w:ind w:firstLine="709"/>
      </w:pPr>
      <w:r w:rsidRPr="00786CA1">
        <w:t>в 9 классе - 68 часов (2 часа в неделю).</w:t>
      </w:r>
    </w:p>
    <w:p w14:paraId="153E2884" w14:textId="77777777" w:rsidR="006B3446" w:rsidRPr="00786CA1" w:rsidRDefault="006B3446" w:rsidP="006B3446">
      <w:pPr>
        <w:pStyle w:val="23"/>
        <w:shd w:val="clear" w:color="auto" w:fill="auto"/>
        <w:tabs>
          <w:tab w:val="left" w:pos="1744"/>
        </w:tabs>
        <w:spacing w:before="0" w:after="0" w:line="240" w:lineRule="auto"/>
        <w:ind w:firstLine="709"/>
      </w:pPr>
    </w:p>
    <w:p w14:paraId="0CA51CAF" w14:textId="77777777" w:rsidR="006B3446" w:rsidRDefault="006B3446" w:rsidP="006B3446">
      <w:pPr>
        <w:rPr>
          <w:rFonts w:ascii="Times New Roman" w:hAnsi="Times New Roman" w:cs="Times New Roman"/>
          <w:b/>
          <w:sz w:val="28"/>
          <w:szCs w:val="28"/>
          <w:lang w:eastAsia="en-US"/>
        </w:rPr>
      </w:pPr>
      <w:r w:rsidRPr="00786CA1">
        <w:rPr>
          <w:rFonts w:ascii="Times New Roman" w:hAnsi="Times New Roman" w:cs="Times New Roman"/>
          <w:b/>
          <w:sz w:val="28"/>
          <w:szCs w:val="28"/>
          <w:lang w:eastAsia="en-US"/>
        </w:rPr>
        <w:t xml:space="preserve">2) СОДЕРЖАНИЕ </w:t>
      </w:r>
      <w:r w:rsidRPr="009A76FE">
        <w:rPr>
          <w:rFonts w:ascii="Times New Roman" w:hAnsi="Times New Roman" w:cs="Times New Roman"/>
          <w:b/>
          <w:sz w:val="28"/>
          <w:szCs w:val="28"/>
          <w:lang w:eastAsia="en-US"/>
        </w:rPr>
        <w:t>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14:paraId="354A190D" w14:textId="77777777" w:rsidR="006B3446" w:rsidRDefault="006B3446" w:rsidP="006B3446">
      <w:pPr>
        <w:rPr>
          <w:rFonts w:ascii="Times New Roman" w:hAnsi="Times New Roman" w:cs="Times New Roman"/>
          <w:b/>
          <w:sz w:val="28"/>
          <w:szCs w:val="28"/>
        </w:rPr>
      </w:pPr>
    </w:p>
    <w:p w14:paraId="76AFD964" w14:textId="77777777"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5333D114" w14:textId="77777777"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14:paraId="05E8E0EF" w14:textId="77777777"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209DD2E" w14:textId="77777777"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14:paraId="5F771BEE" w14:textId="77777777"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7775AB7" w14:textId="77777777"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38E015D8" w14:textId="77777777"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7B2C096" w14:textId="77777777" w:rsidR="006B3446" w:rsidRPr="008D179E" w:rsidRDefault="006B3446" w:rsidP="006B3446">
      <w:pPr>
        <w:pStyle w:val="23"/>
        <w:shd w:val="clear" w:color="auto" w:fill="auto"/>
        <w:spacing w:before="0" w:after="0" w:line="240" w:lineRule="auto"/>
        <w:ind w:firstLine="709"/>
      </w:pPr>
      <w:r w:rsidRPr="008D179E">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w:t>
      </w:r>
      <w:r w:rsidRPr="008D179E">
        <w:lastRenderedPageBreak/>
        <w:t>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D179E">
        <w:t>шаростержневых</w:t>
      </w:r>
      <w:proofErr w:type="spellEnd"/>
      <w:r w:rsidRPr="008D179E">
        <w:t>).</w:t>
      </w:r>
    </w:p>
    <w:p w14:paraId="6F92E80C" w14:textId="77777777"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14:paraId="71DCFEFB" w14:textId="77777777"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2ECF4E" w14:textId="77777777"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CD3C160" w14:textId="77777777"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2AE31C7" w14:textId="77777777"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14:paraId="5FB87815" w14:textId="77777777"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2E3A0D6" w14:textId="77777777"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14:paraId="319DF81A" w14:textId="77777777"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443C66E" w14:textId="77777777"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07201A4B" w14:textId="77777777" w:rsidR="006B3446" w:rsidRPr="008D179E" w:rsidRDefault="006B3446" w:rsidP="006B3446">
      <w:pPr>
        <w:pStyle w:val="23"/>
        <w:shd w:val="clear" w:color="auto" w:fill="auto"/>
        <w:spacing w:before="0" w:after="0" w:line="240" w:lineRule="auto"/>
        <w:ind w:firstLine="709"/>
      </w:pPr>
      <w:r w:rsidRPr="008D179E">
        <w:t>Соли. Номенклатура солей.</w:t>
      </w:r>
    </w:p>
    <w:p w14:paraId="759D68CA" w14:textId="77777777"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14:paraId="32C9FA68" w14:textId="77777777"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14:paraId="0998265A" w14:textId="77777777" w:rsidR="006B3446" w:rsidRDefault="006B3446" w:rsidP="006B3446">
      <w:pPr>
        <w:pStyle w:val="23"/>
        <w:shd w:val="clear" w:color="auto" w:fill="auto"/>
        <w:spacing w:before="0" w:after="0" w:line="240" w:lineRule="auto"/>
        <w:ind w:firstLine="709"/>
      </w:pPr>
      <w:r w:rsidRPr="008D179E">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w:t>
      </w:r>
      <w:r w:rsidRPr="008D179E">
        <w:lastRenderedPageBreak/>
        <w:t>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D03F182" w14:textId="77777777" w:rsidR="006B3446" w:rsidRPr="00D15943" w:rsidRDefault="006B3446" w:rsidP="006B3446">
      <w:pPr>
        <w:pStyle w:val="23"/>
        <w:shd w:val="clear" w:color="auto" w:fill="auto"/>
        <w:spacing w:before="0" w:after="0" w:line="240" w:lineRule="auto"/>
        <w:ind w:firstLine="709"/>
        <w:rPr>
          <w:b/>
        </w:rPr>
      </w:pPr>
      <w:r w:rsidRPr="00D15943">
        <w:rPr>
          <w:b/>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D15943">
        <w:rPr>
          <w:b/>
        </w:rPr>
        <w:t>Окислительно</w:t>
      </w:r>
      <w:r w:rsidRPr="00D15943">
        <w:rPr>
          <w:b/>
        </w:rPr>
        <w:softHyphen/>
        <w:t>восстановительные</w:t>
      </w:r>
      <w:proofErr w:type="spellEnd"/>
      <w:r w:rsidRPr="00D15943">
        <w:rPr>
          <w:b/>
        </w:rPr>
        <w:t xml:space="preserve"> реакции.</w:t>
      </w:r>
    </w:p>
    <w:p w14:paraId="0B54E584" w14:textId="77777777"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2F5B1E6" w14:textId="77777777" w:rsidR="006B3446" w:rsidRPr="008D179E" w:rsidRDefault="006B3446" w:rsidP="006B3446">
      <w:pPr>
        <w:pStyle w:val="23"/>
        <w:shd w:val="clear" w:color="auto" w:fill="auto"/>
        <w:spacing w:before="0" w:after="0" w:line="240" w:lineRule="auto"/>
        <w:ind w:firstLine="709"/>
      </w:pPr>
      <w:r w:rsidRPr="008D179E">
        <w:t xml:space="preserve">Периодический закон. Периодическая система химических элементов Д.И. Менделеева. Короткопериодная и </w:t>
      </w:r>
      <w:proofErr w:type="spellStart"/>
      <w:r w:rsidRPr="008D179E">
        <w:t>длиннопериодная</w:t>
      </w:r>
      <w:proofErr w:type="spellEnd"/>
      <w:r w:rsidRPr="008D179E">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36B6A031" w14:textId="77777777"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72C5743" w14:textId="77777777"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1B1C688E" w14:textId="77777777"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14:paraId="2BE3C071" w14:textId="77777777"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14:paraId="5B5A7302" w14:textId="77777777"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7FB0A44" w14:textId="77777777"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14:paraId="34C593D1" w14:textId="77777777"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AC48CD9" w14:textId="77777777"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15C2519" w14:textId="77777777" w:rsidR="006B3446" w:rsidRPr="008D179E" w:rsidRDefault="006B3446" w:rsidP="006B3446">
      <w:pPr>
        <w:pStyle w:val="23"/>
        <w:shd w:val="clear" w:color="auto" w:fill="auto"/>
        <w:spacing w:before="0" w:after="0" w:line="240" w:lineRule="auto"/>
        <w:ind w:firstLine="709"/>
      </w:pPr>
      <w:r w:rsidRPr="008D179E">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14:paraId="4707CF67" w14:textId="77777777"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14:paraId="11AC796A" w14:textId="77777777"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14:paraId="20BA9207" w14:textId="77777777" w:rsidR="006B3446" w:rsidRDefault="006B3446" w:rsidP="006B3446">
      <w:pPr>
        <w:pStyle w:val="23"/>
        <w:shd w:val="clear" w:color="auto" w:fill="auto"/>
        <w:spacing w:before="0" w:after="0" w:line="240" w:lineRule="auto"/>
        <w:ind w:firstLine="709"/>
      </w:pPr>
    </w:p>
    <w:p w14:paraId="3080EB10" w14:textId="77777777"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14:paraId="5CC69A74" w14:textId="77777777"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14:paraId="4A204595" w14:textId="77777777"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31A3F1E" w14:textId="77777777"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0F44182" w14:textId="77777777"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581E960" w14:textId="77777777"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3E2D6DA" w14:textId="77777777"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0592DE8" w14:textId="77777777"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842E669" w14:textId="77777777" w:rsidR="006B3446" w:rsidRPr="008D179E" w:rsidRDefault="006B3446" w:rsidP="006B3446">
      <w:pPr>
        <w:pStyle w:val="23"/>
        <w:shd w:val="clear" w:color="auto" w:fill="auto"/>
        <w:spacing w:before="0" w:after="0" w:line="240" w:lineRule="auto"/>
        <w:ind w:firstLine="709"/>
      </w:pPr>
      <w:r w:rsidRPr="008D179E">
        <w:t xml:space="preserve">Теория электролитической диссоциации. Электролиты и </w:t>
      </w:r>
      <w:proofErr w:type="spellStart"/>
      <w:r w:rsidRPr="008D179E">
        <w:t>неэлектролиты</w:t>
      </w:r>
      <w:proofErr w:type="spellEnd"/>
      <w:r w:rsidRPr="008D179E">
        <w:t>.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14:paraId="698E2EC5" w14:textId="77777777"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EA53999" w14:textId="77777777" w:rsidR="006B3446" w:rsidRPr="008D179E" w:rsidRDefault="006B3446" w:rsidP="006B3446">
      <w:pPr>
        <w:pStyle w:val="23"/>
        <w:shd w:val="clear" w:color="auto" w:fill="auto"/>
        <w:spacing w:before="0" w:after="0" w:line="240" w:lineRule="auto"/>
        <w:ind w:firstLine="709"/>
      </w:pPr>
      <w:r w:rsidRPr="008D179E">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w:t>
      </w:r>
      <w:r w:rsidRPr="008D179E">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39F69FC" w14:textId="77777777"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14:paraId="45B1ECB8" w14:textId="77777777"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5D33891" w14:textId="77777777"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14:paraId="232DF7D5" w14:textId="77777777"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35896219" w14:textId="77777777"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2852A00" w14:textId="77777777"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14:paraId="79A948CB" w14:textId="77777777"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5A8B41" w14:textId="77777777"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229D3207" w14:textId="77777777"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14:paraId="0395024D" w14:textId="77777777" w:rsidR="006B3446" w:rsidRPr="008D179E" w:rsidRDefault="006B3446" w:rsidP="006B3446">
      <w:pPr>
        <w:pStyle w:val="23"/>
        <w:shd w:val="clear" w:color="auto" w:fill="auto"/>
        <w:spacing w:before="0" w:after="0" w:line="240" w:lineRule="auto"/>
        <w:ind w:firstLine="709"/>
      </w:pPr>
      <w:r w:rsidRPr="008D179E">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w:t>
      </w:r>
      <w:r w:rsidRPr="008D179E">
        <w:lastRenderedPageBreak/>
        <w:t>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685E997" w14:textId="77777777"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5A5F0060" w14:textId="77777777"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099E3766" w14:textId="77777777"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BFF356" w14:textId="77777777"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FE6F551" w14:textId="77777777"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14:paraId="5A5E24C7" w14:textId="77777777" w:rsidR="006B3446" w:rsidRPr="008D179E" w:rsidRDefault="006B3446" w:rsidP="006B3446">
      <w:pPr>
        <w:pStyle w:val="23"/>
        <w:shd w:val="clear" w:color="auto" w:fill="auto"/>
        <w:spacing w:before="0" w:after="0" w:line="240" w:lineRule="auto"/>
        <w:ind w:firstLine="709"/>
      </w:pPr>
      <w:r w:rsidRPr="008D179E">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w:t>
      </w:r>
      <w:r w:rsidRPr="008D179E">
        <w:lastRenderedPageBreak/>
        <w:t>и промышленности.</w:t>
      </w:r>
    </w:p>
    <w:p w14:paraId="68B5C5F9" w14:textId="77777777"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078DFF0" w14:textId="77777777"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833C50A" w14:textId="77777777"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1AFC14" w14:textId="77777777" w:rsidR="006B3446" w:rsidRPr="008D179E" w:rsidRDefault="006B3446" w:rsidP="006B3446">
      <w:pPr>
        <w:pStyle w:val="23"/>
        <w:shd w:val="clear" w:color="auto" w:fill="auto"/>
        <w:spacing w:before="0" w:after="0" w:line="240" w:lineRule="auto"/>
        <w:ind w:firstLine="709"/>
      </w:pPr>
      <w:r w:rsidRPr="008D179E">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8D179E">
        <w:t>соли</w:t>
      </w:r>
      <w:proofErr w:type="spellEnd"/>
      <w:r w:rsidRPr="008D179E">
        <w:t xml:space="preserve"> железа (II) и железа (III), их состав, свойства и получение.</w:t>
      </w:r>
    </w:p>
    <w:p w14:paraId="0745773E" w14:textId="77777777"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EFC2F30" w14:textId="77777777"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14:paraId="7BAAF79C" w14:textId="77777777"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68EA1E32" w14:textId="77777777"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78954E2F" w14:textId="77777777"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14:paraId="12E5621B" w14:textId="77777777"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14:paraId="04F15132" w14:textId="77777777"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8C4A529" w14:textId="77777777" w:rsidR="006B3446" w:rsidRPr="008D179E" w:rsidRDefault="006B3446" w:rsidP="006B3446">
      <w:pPr>
        <w:pStyle w:val="23"/>
        <w:shd w:val="clear" w:color="auto" w:fill="auto"/>
        <w:spacing w:before="0" w:after="0" w:line="240" w:lineRule="auto"/>
        <w:ind w:firstLine="709"/>
      </w:pPr>
      <w:r w:rsidRPr="008D179E">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Pr="008D179E">
        <w:lastRenderedPageBreak/>
        <w:t>технология, материалы.</w:t>
      </w:r>
    </w:p>
    <w:p w14:paraId="6B00DFFF" w14:textId="77777777"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B9E2C21" w14:textId="77777777"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14:paraId="1E0FB672" w14:textId="77777777"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14:paraId="5BD6FFB1" w14:textId="77777777" w:rsidR="006B3446" w:rsidRDefault="006B3446" w:rsidP="006B3446">
      <w:pPr>
        <w:rPr>
          <w:rFonts w:ascii="Times New Roman" w:hAnsi="Times New Roman" w:cs="Times New Roman"/>
          <w:b/>
          <w:sz w:val="28"/>
          <w:szCs w:val="28"/>
        </w:rPr>
      </w:pPr>
    </w:p>
    <w:p w14:paraId="621BFFB1" w14:textId="77777777"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14:paraId="672D13B2" w14:textId="77777777"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759912B" w14:textId="77777777" w:rsidR="006B3446" w:rsidRDefault="006B3446" w:rsidP="006B3446">
      <w:pPr>
        <w:rPr>
          <w:rFonts w:ascii="Times New Roman" w:hAnsi="Times New Roman" w:cs="Times New Roman"/>
          <w:b/>
          <w:sz w:val="28"/>
          <w:szCs w:val="28"/>
        </w:rPr>
      </w:pPr>
    </w:p>
    <w:p w14:paraId="522301FA" w14:textId="77777777"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240FA81E" w14:textId="77777777"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7B147A4" w14:textId="77777777"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14:paraId="37160FA8" w14:textId="77777777"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14:paraId="646378E5" w14:textId="77777777"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14:paraId="5721D35D" w14:textId="77777777"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14:paraId="47B67F63" w14:textId="77777777"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F41C252" w14:textId="77777777"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14:paraId="58C896F5" w14:textId="77777777" w:rsidR="006B3446" w:rsidRPr="008D179E" w:rsidRDefault="006B3446" w:rsidP="006B3446">
      <w:pPr>
        <w:pStyle w:val="23"/>
        <w:shd w:val="clear" w:color="auto" w:fill="auto"/>
        <w:spacing w:before="0" w:after="0" w:line="240" w:lineRule="auto"/>
        <w:ind w:firstLine="709"/>
      </w:pPr>
      <w:r>
        <w:t>- </w:t>
      </w:r>
      <w:r w:rsidRPr="008D179E">
        <w:t xml:space="preserve">мировоззренческих представлений о веществе и химической реакции, соответствующих современному уровню развития науки и составляющих </w:t>
      </w:r>
      <w:r w:rsidRPr="008D179E">
        <w:lastRenderedPageBreak/>
        <w:t>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25426AC" w14:textId="77777777"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14:paraId="115C5D05" w14:textId="77777777"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14:paraId="1F6935B3" w14:textId="77777777"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23DE64D" w14:textId="77777777"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14:paraId="3BB8DC62" w14:textId="77777777"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DEB6F39" w14:textId="77777777"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14:paraId="0C16AC76" w14:textId="77777777"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CE2DAAC" w14:textId="77777777"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14:paraId="05EBCDFB" w14:textId="77777777"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4249D353" w14:textId="77777777"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53CF963" w14:textId="77777777"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14:paraId="2F380376" w14:textId="77777777" w:rsidR="006B3446" w:rsidRDefault="006B3446" w:rsidP="006B3446">
      <w:pPr>
        <w:pStyle w:val="23"/>
        <w:shd w:val="clear" w:color="auto" w:fill="auto"/>
        <w:spacing w:before="0" w:after="0" w:line="240" w:lineRule="auto"/>
        <w:ind w:firstLine="709"/>
        <w:jc w:val="center"/>
        <w:rPr>
          <w:b/>
          <w:lang w:eastAsia="en-US"/>
        </w:rPr>
      </w:pPr>
    </w:p>
    <w:p w14:paraId="12E99E10" w14:textId="77777777"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14:paraId="27617746" w14:textId="77777777"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w:t>
      </w:r>
      <w:r w:rsidRPr="008D179E">
        <w:lastRenderedPageBreak/>
        <w:t xml:space="preserve">самостоятельному планированию и осуществлению учебной деятельности. </w:t>
      </w:r>
    </w:p>
    <w:p w14:paraId="61297964" w14:textId="77777777"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14:paraId="0F22DDAE" w14:textId="77777777"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14:paraId="479F0259" w14:textId="77777777"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14:paraId="3A29FBA1" w14:textId="77777777"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7A72D85" w14:textId="77777777"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38A45F2" w14:textId="77777777"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14:paraId="4AAA2DDB" w14:textId="77777777"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DADF555" w14:textId="77777777"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5A9C8B9" w14:textId="77777777"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14:paraId="2D862B03" w14:textId="77777777"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F2CE8B6" w14:textId="77777777"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E840B2" w14:textId="77777777" w:rsidR="006B3446" w:rsidRDefault="006B3446" w:rsidP="006B3446">
      <w:pPr>
        <w:pStyle w:val="23"/>
        <w:shd w:val="clear" w:color="auto" w:fill="auto"/>
        <w:spacing w:before="0" w:after="0" w:line="240" w:lineRule="auto"/>
        <w:ind w:firstLine="709"/>
      </w:pPr>
      <w:r>
        <w:t>- </w:t>
      </w:r>
      <w:r w:rsidRPr="008D179E">
        <w:t xml:space="preserve">умение использовать и анализировать в процессе учебной и исследовательской деятельности информацию о влиянии промышленности, сельского </w:t>
      </w:r>
      <w:r w:rsidRPr="008D179E">
        <w:lastRenderedPageBreak/>
        <w:t>хозяйства и транспорта на состояние окружающей природной среды;</w:t>
      </w:r>
    </w:p>
    <w:p w14:paraId="1106B772" w14:textId="77777777"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14:paraId="49B84E88" w14:textId="77777777"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14:paraId="3EA98123" w14:textId="77777777"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7CBEB5E" w14:textId="77777777"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5112BD9" w14:textId="77777777"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ECBEE3C" w14:textId="77777777"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14:paraId="207F5BCD" w14:textId="77777777"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14:paraId="50F17F72" w14:textId="77777777"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BB30630" w14:textId="77777777"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14:paraId="7E014E1A" w14:textId="77777777" w:rsidR="006B3446" w:rsidRDefault="006B3446" w:rsidP="006B3446">
      <w:pPr>
        <w:pStyle w:val="23"/>
        <w:shd w:val="clear" w:color="auto" w:fill="auto"/>
        <w:spacing w:before="0" w:after="0" w:line="240" w:lineRule="auto"/>
        <w:ind w:firstLine="709"/>
      </w:pPr>
    </w:p>
    <w:p w14:paraId="131E4684" w14:textId="77777777" w:rsidR="00E553A9" w:rsidRDefault="00E553A9" w:rsidP="00557E70">
      <w:pPr>
        <w:pStyle w:val="23"/>
        <w:shd w:val="clear" w:color="auto" w:fill="auto"/>
        <w:spacing w:before="0" w:after="0" w:line="240" w:lineRule="auto"/>
        <w:jc w:val="center"/>
        <w:rPr>
          <w:b/>
          <w:lang w:eastAsia="en-US"/>
        </w:rPr>
      </w:pPr>
    </w:p>
    <w:p w14:paraId="0B83EE3A" w14:textId="77777777"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14:paraId="5F56EA5B" w14:textId="77777777"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14:paraId="2469833F" w14:textId="77777777"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14:paraId="7EDCC7B9" w14:textId="77777777"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14:paraId="76E6FB1D" w14:textId="77777777"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D179E">
        <w:t>орбиталь</w:t>
      </w:r>
      <w:proofErr w:type="spellEnd"/>
      <w:r w:rsidRPr="008D179E">
        <w:t xml:space="preserve">, радиус атома, химическая </w:t>
      </w:r>
      <w:r w:rsidRPr="008D179E">
        <w:lastRenderedPageBreak/>
        <w:t>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3C91EE" w14:textId="77777777"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14:paraId="2CB71DD2" w14:textId="77777777"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14:paraId="07FFCA46" w14:textId="77777777"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AFF8FC1" w14:textId="77777777"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93AE563" w14:textId="77777777"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14:paraId="237ECDA0" w14:textId="77777777"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14:paraId="52A3319D" w14:textId="77777777"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9B3409B" w14:textId="77777777"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CC25BB7" w14:textId="77777777"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7455A6A" w14:textId="77777777"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 xml:space="preserve">с помощью индикаторов (лакмус, фенолфталеин, </w:t>
      </w:r>
      <w:r w:rsidRPr="008D179E">
        <w:lastRenderedPageBreak/>
        <w:t>метилоранж и другие).</w:t>
      </w:r>
    </w:p>
    <w:p w14:paraId="1AAA73AB" w14:textId="77777777" w:rsidR="006B3446" w:rsidRDefault="006B3446" w:rsidP="006B3446">
      <w:pPr>
        <w:pStyle w:val="23"/>
        <w:shd w:val="clear" w:color="auto" w:fill="auto"/>
        <w:spacing w:before="0" w:after="0" w:line="240" w:lineRule="auto"/>
        <w:ind w:firstLine="709"/>
      </w:pPr>
    </w:p>
    <w:p w14:paraId="182434D3" w14:textId="77777777"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14:paraId="400B43FD" w14:textId="77777777"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14:paraId="0B3C29BD" w14:textId="77777777"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8D179E">
        <w:t>неэлектролиты</w:t>
      </w:r>
      <w:proofErr w:type="spellEnd"/>
      <w:r w:rsidRPr="008D179E">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E19EF8F" w14:textId="77777777"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14:paraId="640807C1" w14:textId="77777777"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14:paraId="231E69E8" w14:textId="77777777"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0D1A73F" w14:textId="77777777"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609FE0A" w14:textId="77777777"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863C3E4" w14:textId="77777777"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65EB7C8" w14:textId="77777777"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ABD1EBD" w14:textId="77777777" w:rsidR="006B3446" w:rsidRPr="008D179E" w:rsidRDefault="006B3446" w:rsidP="006B3446">
      <w:pPr>
        <w:pStyle w:val="23"/>
        <w:shd w:val="clear" w:color="auto" w:fill="auto"/>
        <w:spacing w:before="0" w:after="0" w:line="240" w:lineRule="auto"/>
        <w:ind w:firstLine="709"/>
      </w:pPr>
      <w:r>
        <w:lastRenderedPageBreak/>
        <w:t>- </w:t>
      </w:r>
      <w:r w:rsidRPr="008D179E">
        <w:t>раскрывать сущность окислительно-восстановительных реакций посредством составления электронного баланса этих реакций;</w:t>
      </w:r>
    </w:p>
    <w:p w14:paraId="54512382" w14:textId="77777777"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14:paraId="47CC0CD1" w14:textId="77777777"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A14788D" w14:textId="77777777"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E61B620" w14:textId="77777777" w:rsidR="006B3446" w:rsidRPr="008D179E" w:rsidRDefault="006B3446" w:rsidP="006B3446">
      <w:pPr>
        <w:pStyle w:val="23"/>
        <w:shd w:val="clear" w:color="auto" w:fill="auto"/>
        <w:spacing w:before="0" w:after="0" w:line="240" w:lineRule="auto"/>
        <w:ind w:firstLine="709"/>
      </w:pPr>
      <w:r>
        <w:t>- </w:t>
      </w:r>
      <w:r w:rsidRPr="008D179E">
        <w:t xml:space="preserve">проводить реакции, подтверждающие качественный состав различных веществ: распознавать опытным путём </w:t>
      </w:r>
      <w:proofErr w:type="spellStart"/>
      <w:r w:rsidRPr="008D179E">
        <w:t>хлоридбромид</w:t>
      </w:r>
      <w:proofErr w:type="spellEnd"/>
      <w:r w:rsidRPr="008D179E">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594E20A" w14:textId="77777777"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BB04936" w14:textId="77777777" w:rsidR="006B3446" w:rsidRDefault="00886ED8" w:rsidP="00886ED8">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r w:rsidR="006B3446" w:rsidRPr="00CC525B">
        <w:rPr>
          <w:rFonts w:ascii="Times New Roman" w:hAnsi="Times New Roman" w:cs="Times New Roman"/>
          <w:b/>
          <w:sz w:val="28"/>
          <w:szCs w:val="28"/>
        </w:rPr>
        <w:lastRenderedPageBreak/>
        <w:t>2.1.1</w:t>
      </w:r>
      <w:r w:rsidR="00786CA1">
        <w:rPr>
          <w:rFonts w:ascii="Times New Roman" w:hAnsi="Times New Roman" w:cs="Times New Roman"/>
          <w:b/>
          <w:sz w:val="28"/>
          <w:szCs w:val="28"/>
        </w:rPr>
        <w:t>7</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 xml:space="preserve">РАБОЧАЯ ПРОГРАММА УЧЕБНОГО ПРЕДМЕТА </w:t>
      </w:r>
      <w:r w:rsidR="006B3446" w:rsidRPr="005B0404">
        <w:rPr>
          <w:rFonts w:ascii="Times New Roman" w:hAnsi="Times New Roman" w:cs="Times New Roman"/>
          <w:b/>
          <w:sz w:val="28"/>
          <w:szCs w:val="28"/>
        </w:rPr>
        <w:t>«ХИМИЯ</w:t>
      </w:r>
      <w:r w:rsidR="00557E70" w:rsidRPr="005B0404">
        <w:rPr>
          <w:rFonts w:ascii="Times New Roman" w:hAnsi="Times New Roman" w:cs="Times New Roman"/>
          <w:b/>
          <w:sz w:val="28"/>
          <w:szCs w:val="28"/>
        </w:rPr>
        <w:t>» (УГЛУБЛЕННЫЙ УРОВЕНЬ</w:t>
      </w:r>
      <w:r w:rsidR="00557E70">
        <w:rPr>
          <w:rFonts w:ascii="Times New Roman" w:hAnsi="Times New Roman" w:cs="Times New Roman"/>
          <w:b/>
          <w:sz w:val="28"/>
          <w:szCs w:val="28"/>
        </w:rPr>
        <w:t>)</w:t>
      </w:r>
    </w:p>
    <w:p w14:paraId="74F58391" w14:textId="77777777" w:rsidR="00557E70" w:rsidRDefault="00557E70" w:rsidP="00886ED8">
      <w:pPr>
        <w:widowControl/>
        <w:tabs>
          <w:tab w:val="left" w:pos="943"/>
        </w:tabs>
        <w:autoSpaceDE/>
        <w:autoSpaceDN/>
        <w:adjustRightInd/>
        <w:ind w:firstLine="709"/>
        <w:rPr>
          <w:rFonts w:ascii="Times New Roman" w:hAnsi="Times New Roman" w:cs="Times New Roman"/>
          <w:b/>
          <w:sz w:val="28"/>
          <w:szCs w:val="28"/>
        </w:rPr>
      </w:pPr>
    </w:p>
    <w:p w14:paraId="09C5418C" w14:textId="77777777" w:rsidR="00557E70" w:rsidRPr="00557E70" w:rsidRDefault="00557E70" w:rsidP="00557E70">
      <w:pPr>
        <w:widowControl/>
        <w:autoSpaceDE/>
        <w:autoSpaceDN/>
        <w:adjustRightInd/>
        <w:ind w:firstLine="709"/>
        <w:rPr>
          <w:rFonts w:ascii="Times New Roman" w:hAnsi="Times New Roman" w:cs="Times New Roman"/>
          <w:b/>
          <w:i/>
          <w:sz w:val="28"/>
          <w:szCs w:val="28"/>
          <w:lang w:eastAsia="en-US"/>
        </w:rPr>
      </w:pPr>
      <w:r w:rsidRPr="00557E7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(углубленный уровень)</w:t>
      </w:r>
      <w:r w:rsidRPr="00557E7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w:t>
      </w:r>
      <w:r w:rsidRPr="00557E70">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557E70">
        <w:rPr>
          <w:rFonts w:ascii="Times New Roman" w:hAnsi="Times New Roman" w:cs="Times New Roman"/>
          <w:b/>
          <w:i/>
          <w:sz w:val="28"/>
          <w:szCs w:val="28"/>
          <w:lang w:eastAsia="en-US"/>
        </w:rPr>
        <w:t>Федеральной образовательной программы ООО.</w:t>
      </w:r>
    </w:p>
    <w:p w14:paraId="6F7052AD" w14:textId="77777777" w:rsidR="006B3446" w:rsidRDefault="00557E70" w:rsidP="006B344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Р</w:t>
      </w:r>
      <w:r w:rsidR="006B3446" w:rsidRPr="005B0404">
        <w:rPr>
          <w:rFonts w:ascii="Times New Roman" w:hAnsi="Times New Roman" w:cs="Times New Roman"/>
          <w:sz w:val="28"/>
          <w:szCs w:val="28"/>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320A73D" w14:textId="77777777" w:rsidR="00886ED8" w:rsidRDefault="00886ED8" w:rsidP="006B3446">
      <w:pPr>
        <w:widowControl/>
        <w:autoSpaceDE/>
        <w:autoSpaceDN/>
        <w:adjustRightInd/>
        <w:ind w:firstLine="709"/>
        <w:rPr>
          <w:rFonts w:ascii="Times New Roman" w:hAnsi="Times New Roman" w:cs="Times New Roman"/>
          <w:sz w:val="28"/>
          <w:szCs w:val="28"/>
        </w:rPr>
      </w:pPr>
    </w:p>
    <w:p w14:paraId="56BCBAAE" w14:textId="77777777" w:rsidR="006B3446" w:rsidRPr="000D1B2B" w:rsidRDefault="006B3446" w:rsidP="006B3446">
      <w:pPr>
        <w:rPr>
          <w:b/>
          <w:sz w:val="28"/>
          <w:szCs w:val="28"/>
        </w:rPr>
      </w:pPr>
      <w:r w:rsidRPr="000D1B2B">
        <w:rPr>
          <w:b/>
          <w:sz w:val="28"/>
          <w:szCs w:val="28"/>
        </w:rPr>
        <w:t>1) ПОЯСНИТЕЛЬНАЯ ЗАПИСКА</w:t>
      </w:r>
    </w:p>
    <w:p w14:paraId="21529827" w14:textId="77777777" w:rsidR="006B3446" w:rsidRDefault="006B3446" w:rsidP="006B3446">
      <w:pPr>
        <w:pStyle w:val="23"/>
        <w:shd w:val="clear" w:color="auto" w:fill="auto"/>
        <w:tabs>
          <w:tab w:val="left" w:pos="1729"/>
        </w:tabs>
        <w:spacing w:before="0" w:after="0" w:line="240" w:lineRule="auto"/>
        <w:ind w:firstLine="709"/>
      </w:pPr>
      <w:r w:rsidRPr="005B0404">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8A3DC11" w14:textId="77777777" w:rsidR="006B3446" w:rsidRPr="005B0404" w:rsidRDefault="006B3446" w:rsidP="006B3446">
      <w:pPr>
        <w:pStyle w:val="23"/>
        <w:shd w:val="clear" w:color="auto" w:fill="auto"/>
        <w:tabs>
          <w:tab w:val="left" w:pos="1729"/>
        </w:tabs>
        <w:spacing w:before="0" w:after="0" w:line="240" w:lineRule="auto"/>
        <w:ind w:firstLine="709"/>
      </w:pPr>
      <w:r w:rsidRPr="005B0404">
        <w:t>Программа по химии разработана с целью оказания методической помощи учителю в создании рабочей программы по учебному предмету.</w:t>
      </w:r>
    </w:p>
    <w:p w14:paraId="413E7874" w14:textId="77777777" w:rsidR="006B3446" w:rsidRDefault="006B3446" w:rsidP="006B3446">
      <w:pPr>
        <w:pStyle w:val="23"/>
        <w:shd w:val="clear" w:color="auto" w:fill="auto"/>
        <w:tabs>
          <w:tab w:val="left" w:pos="4440"/>
        </w:tabs>
        <w:spacing w:before="0" w:after="0" w:line="240" w:lineRule="auto"/>
        <w:ind w:firstLine="709"/>
      </w:pPr>
      <w:r w:rsidRPr="005B0404">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w:t>
      </w:r>
      <w:proofErr w:type="spellStart"/>
      <w:r w:rsidRPr="005B0404">
        <w:t>внутрипредметных</w:t>
      </w:r>
      <w:proofErr w:type="spellEnd"/>
      <w:r w:rsidRPr="005B0404">
        <w:t xml:space="preserve">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5B0404">
        <w:tab/>
        <w:t>и предметным результатам обучения</w:t>
      </w:r>
      <w:r>
        <w:t xml:space="preserve"> </w:t>
      </w:r>
      <w:r w:rsidRPr="005B0404">
        <w:t>и в формировании основных видов учебно-познавательной деятельности обучающегося по освоению учебного содержания.</w:t>
      </w:r>
    </w:p>
    <w:p w14:paraId="149FD2C9" w14:textId="77777777" w:rsidR="006B3446" w:rsidRDefault="006B3446" w:rsidP="006B3446">
      <w:pPr>
        <w:pStyle w:val="23"/>
        <w:shd w:val="clear" w:color="auto" w:fill="auto"/>
        <w:tabs>
          <w:tab w:val="left" w:pos="4440"/>
        </w:tabs>
        <w:spacing w:before="0" w:after="0" w:line="240" w:lineRule="auto"/>
        <w:ind w:firstLine="709"/>
      </w:pPr>
      <w:r w:rsidRPr="005B0404">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526617ED" w14:textId="77777777" w:rsidR="006B3446" w:rsidRDefault="006B3446" w:rsidP="006B3446">
      <w:pPr>
        <w:pStyle w:val="23"/>
        <w:shd w:val="clear" w:color="auto" w:fill="auto"/>
        <w:tabs>
          <w:tab w:val="left" w:pos="4440"/>
        </w:tabs>
        <w:spacing w:before="0" w:after="0" w:line="240" w:lineRule="auto"/>
        <w:ind w:firstLine="709"/>
      </w:pPr>
      <w:r w:rsidRPr="005B0404">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14:paraId="31B0ADB3" w14:textId="77777777" w:rsidR="006B3446" w:rsidRPr="00557E70" w:rsidRDefault="006B3446" w:rsidP="006B3446">
      <w:pPr>
        <w:pStyle w:val="23"/>
        <w:shd w:val="clear" w:color="auto" w:fill="auto"/>
        <w:tabs>
          <w:tab w:val="left" w:pos="4440"/>
        </w:tabs>
        <w:spacing w:before="0" w:after="0" w:line="240" w:lineRule="auto"/>
        <w:ind w:firstLine="709"/>
        <w:rPr>
          <w:i/>
        </w:rPr>
      </w:pPr>
      <w:r w:rsidRPr="00557E70">
        <w:rPr>
          <w:i/>
        </w:rPr>
        <w:t>Изучение химии:</w:t>
      </w:r>
    </w:p>
    <w:p w14:paraId="62047442" w14:textId="77777777" w:rsidR="006B3446" w:rsidRPr="005B0404" w:rsidRDefault="006B3446" w:rsidP="006B3446">
      <w:pPr>
        <w:pStyle w:val="23"/>
        <w:shd w:val="clear" w:color="auto" w:fill="auto"/>
        <w:spacing w:before="0" w:after="0" w:line="240" w:lineRule="auto"/>
        <w:ind w:firstLine="709"/>
      </w:pPr>
      <w:r>
        <w:t>- </w:t>
      </w:r>
      <w:r w:rsidRPr="005B0404">
        <w:t>способствует реализации возможностей для саморазвития и формирования культуры личности обучающихся, их общей и функциональной грамотности;</w:t>
      </w:r>
    </w:p>
    <w:p w14:paraId="5FECE5B6" w14:textId="77777777" w:rsidR="006B3446" w:rsidRPr="005B0404" w:rsidRDefault="006B3446" w:rsidP="006B3446">
      <w:pPr>
        <w:pStyle w:val="23"/>
        <w:shd w:val="clear" w:color="auto" w:fill="auto"/>
        <w:spacing w:before="0" w:after="0" w:line="240" w:lineRule="auto"/>
        <w:ind w:firstLine="709"/>
      </w:pPr>
      <w:r>
        <w:t>- </w:t>
      </w:r>
      <w:r w:rsidRPr="005B0404">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w:t>
      </w:r>
      <w:r w:rsidRPr="005B0404">
        <w:lastRenderedPageBreak/>
        <w:t>жизни, так и в профессиональной деятельности;</w:t>
      </w:r>
    </w:p>
    <w:p w14:paraId="1E3559E0" w14:textId="77777777" w:rsidR="006B3446" w:rsidRPr="005B0404" w:rsidRDefault="006B3446" w:rsidP="006B3446">
      <w:pPr>
        <w:pStyle w:val="23"/>
        <w:shd w:val="clear" w:color="auto" w:fill="auto"/>
        <w:spacing w:before="0" w:after="0" w:line="240" w:lineRule="auto"/>
        <w:ind w:firstLine="709"/>
      </w:pPr>
      <w:r>
        <w:t>- </w:t>
      </w:r>
      <w:r w:rsidRPr="005B0404">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7FC5A948" w14:textId="77777777" w:rsidR="006B3446" w:rsidRDefault="006B3446" w:rsidP="006B3446">
      <w:pPr>
        <w:pStyle w:val="23"/>
        <w:shd w:val="clear" w:color="auto" w:fill="auto"/>
        <w:spacing w:before="0" w:after="0" w:line="240" w:lineRule="auto"/>
        <w:ind w:firstLine="709"/>
      </w:pPr>
      <w:r>
        <w:t>- </w:t>
      </w:r>
      <w:r w:rsidRPr="005B0404">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CFC3739" w14:textId="77777777" w:rsidR="006B3446" w:rsidRDefault="006B3446" w:rsidP="006B3446">
      <w:pPr>
        <w:pStyle w:val="23"/>
        <w:shd w:val="clear" w:color="auto" w:fill="auto"/>
        <w:spacing w:before="0" w:after="0" w:line="240" w:lineRule="auto"/>
        <w:ind w:firstLine="709"/>
      </w:pPr>
      <w:r w:rsidRPr="005B0404">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14:paraId="52DF8084" w14:textId="77777777" w:rsidR="006B3446" w:rsidRPr="00557E70" w:rsidRDefault="006B3446" w:rsidP="006B3446">
      <w:pPr>
        <w:pStyle w:val="23"/>
        <w:shd w:val="clear" w:color="auto" w:fill="auto"/>
        <w:spacing w:before="0" w:after="0" w:line="240" w:lineRule="auto"/>
        <w:ind w:firstLine="709"/>
        <w:rPr>
          <w:i/>
        </w:rPr>
      </w:pPr>
      <w:r w:rsidRPr="00557E70">
        <w:rPr>
          <w:i/>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35216A0" w14:textId="77777777" w:rsidR="006B3446" w:rsidRPr="005B0404" w:rsidRDefault="006B3446" w:rsidP="006B3446">
      <w:pPr>
        <w:pStyle w:val="23"/>
        <w:shd w:val="clear" w:color="auto" w:fill="auto"/>
        <w:spacing w:before="0" w:after="0" w:line="240" w:lineRule="auto"/>
        <w:ind w:firstLine="709"/>
      </w:pPr>
      <w:r w:rsidRPr="005B0404">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r>
        <w:t xml:space="preserve"> </w:t>
      </w:r>
      <w:r w:rsidRPr="005B0404">
        <w:t>атомно-молекулярной теории как основы всего естествознания;</w:t>
      </w:r>
      <w:r>
        <w:t xml:space="preserve"> </w:t>
      </w:r>
      <w:r w:rsidRPr="005B0404">
        <w:t>Периодического закона Д.И. Менделеева как основного закона химии;</w:t>
      </w:r>
      <w:r>
        <w:t xml:space="preserve"> </w:t>
      </w:r>
      <w:r w:rsidRPr="005B0404">
        <w:t>учения о строении атома и химической связи;</w:t>
      </w:r>
      <w:r>
        <w:t xml:space="preserve"> </w:t>
      </w:r>
      <w:r w:rsidRPr="005B0404">
        <w:t>представлений об электролитической диссоциации веществ в растворах;</w:t>
      </w:r>
      <w:r>
        <w:t xml:space="preserve"> </w:t>
      </w:r>
      <w:r w:rsidRPr="005B0404">
        <w:t>о химической кинетике и термодинамике.</w:t>
      </w:r>
    </w:p>
    <w:p w14:paraId="5F3AEDB0" w14:textId="77777777" w:rsidR="006B3446" w:rsidRDefault="006B3446" w:rsidP="006B3446">
      <w:pPr>
        <w:pStyle w:val="23"/>
        <w:shd w:val="clear" w:color="auto" w:fill="auto"/>
        <w:spacing w:before="0" w:after="0" w:line="240" w:lineRule="auto"/>
        <w:ind w:firstLine="709"/>
      </w:pPr>
      <w:r w:rsidRPr="005B0404">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72BD528D" w14:textId="77777777" w:rsidR="006B3446" w:rsidRPr="00557E70" w:rsidRDefault="006B3446" w:rsidP="006B3446">
      <w:pPr>
        <w:pStyle w:val="23"/>
        <w:shd w:val="clear" w:color="auto" w:fill="auto"/>
        <w:spacing w:before="0" w:after="0" w:line="240" w:lineRule="auto"/>
        <w:ind w:firstLine="709"/>
        <w:rPr>
          <w:i/>
        </w:rPr>
      </w:pPr>
      <w:r w:rsidRPr="00557E70">
        <w:rPr>
          <w:i/>
        </w:rPr>
        <w:t xml:space="preserve">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w:t>
      </w:r>
      <w:r w:rsidR="001E50CB">
        <w:rPr>
          <w:i/>
        </w:rPr>
        <w:t>труд (</w:t>
      </w:r>
      <w:r w:rsidRPr="00557E70">
        <w:rPr>
          <w:i/>
        </w:rPr>
        <w:t>технология</w:t>
      </w:r>
      <w:r w:rsidR="001E50CB">
        <w:rPr>
          <w:i/>
        </w:rPr>
        <w:t>)</w:t>
      </w:r>
      <w:r w:rsidRPr="00557E70">
        <w:rPr>
          <w:i/>
        </w:rPr>
        <w:t>, история.</w:t>
      </w:r>
    </w:p>
    <w:p w14:paraId="6414CE5A" w14:textId="77777777" w:rsidR="006B3446" w:rsidRDefault="006B3446" w:rsidP="006B3446">
      <w:pPr>
        <w:pStyle w:val="23"/>
        <w:shd w:val="clear" w:color="auto" w:fill="auto"/>
        <w:spacing w:before="0" w:after="0" w:line="240" w:lineRule="auto"/>
        <w:ind w:firstLine="709"/>
      </w:pPr>
      <w:r w:rsidRPr="005B0404">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0D3D3887" w14:textId="77777777" w:rsidR="006B3446" w:rsidRDefault="006B3446" w:rsidP="006B3446">
      <w:pPr>
        <w:pStyle w:val="23"/>
        <w:shd w:val="clear" w:color="auto" w:fill="auto"/>
        <w:spacing w:before="0" w:after="0" w:line="240" w:lineRule="auto"/>
        <w:ind w:firstLine="709"/>
      </w:pPr>
      <w:r w:rsidRPr="005B0404">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0AE40C1" w14:textId="77777777" w:rsidR="006B3446" w:rsidRDefault="006B3446" w:rsidP="006B3446">
      <w:pPr>
        <w:pStyle w:val="23"/>
        <w:shd w:val="clear" w:color="auto" w:fill="auto"/>
        <w:spacing w:before="0" w:after="0" w:line="240" w:lineRule="auto"/>
        <w:ind w:firstLine="709"/>
      </w:pPr>
      <w:r w:rsidRPr="005B0404">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37F6D7F2" w14:textId="77777777" w:rsidR="006B3446" w:rsidRDefault="006B3446" w:rsidP="006B3446">
      <w:pPr>
        <w:pStyle w:val="23"/>
        <w:shd w:val="clear" w:color="auto" w:fill="auto"/>
        <w:spacing w:before="0" w:after="0" w:line="240" w:lineRule="auto"/>
        <w:ind w:firstLine="709"/>
      </w:pPr>
      <w:r w:rsidRPr="005B0404">
        <w:lastRenderedPageBreak/>
        <w:t>Образовательные функции химии, изучаемой на углубленном</w:t>
      </w:r>
      <w:r>
        <w:t xml:space="preserve"> </w:t>
      </w:r>
      <w:r w:rsidRPr="005B0404">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w:t>
      </w:r>
      <w:r>
        <w:t xml:space="preserve">витии познавательных </w:t>
      </w:r>
      <w:r w:rsidRPr="005B0404">
        <w:t>умений</w:t>
      </w:r>
      <w:r>
        <w:t xml:space="preserve"> </w:t>
      </w:r>
      <w:r w:rsidRPr="005B0404">
        <w:t>и способов деятельности и их применении в</w:t>
      </w:r>
      <w:r w:rsidR="00557E70">
        <w:t xml:space="preserve"> учебно-познавательной и учебно-</w:t>
      </w:r>
      <w:r w:rsidRPr="005B0404">
        <w:t>исследовательской деятельности, освоении правил безопасного обращения с веществами в повседневной жизни.</w:t>
      </w:r>
    </w:p>
    <w:p w14:paraId="13C742B9" w14:textId="77777777" w:rsidR="006B3446" w:rsidRDefault="006B3446" w:rsidP="006B3446">
      <w:pPr>
        <w:pStyle w:val="23"/>
        <w:shd w:val="clear" w:color="auto" w:fill="auto"/>
        <w:spacing w:before="0" w:after="0" w:line="240" w:lineRule="auto"/>
        <w:ind w:firstLine="709"/>
      </w:pPr>
      <w:r w:rsidRPr="005B0404">
        <w:t>Цели изучения химии отражают направленность обучения на развитие и саморазвитие личности, формирование её интеллекта и общей культуры.</w:t>
      </w:r>
    </w:p>
    <w:p w14:paraId="5E57700C" w14:textId="77777777" w:rsidR="006B3446" w:rsidRPr="00557E70" w:rsidRDefault="006B3446" w:rsidP="006B3446">
      <w:pPr>
        <w:pStyle w:val="23"/>
        <w:shd w:val="clear" w:color="auto" w:fill="auto"/>
        <w:spacing w:before="0" w:after="0" w:line="240" w:lineRule="auto"/>
        <w:ind w:firstLine="709"/>
        <w:rPr>
          <w:b/>
          <w:i/>
        </w:rPr>
      </w:pPr>
      <w:r w:rsidRPr="00557E70">
        <w:rPr>
          <w:b/>
          <w:i/>
        </w:rPr>
        <w:t xml:space="preserve">Изучение химии направлено на достижение следующих целей: </w:t>
      </w:r>
    </w:p>
    <w:p w14:paraId="5B726914" w14:textId="77777777" w:rsidR="006B3446" w:rsidRPr="005B0404" w:rsidRDefault="006B3446" w:rsidP="006B3446">
      <w:pPr>
        <w:pStyle w:val="23"/>
        <w:shd w:val="clear" w:color="auto" w:fill="auto"/>
        <w:spacing w:before="0" w:after="0" w:line="240" w:lineRule="auto"/>
        <w:ind w:firstLine="709"/>
      </w:pPr>
      <w:r>
        <w:t>- </w:t>
      </w:r>
      <w:r w:rsidRPr="005B0404">
        <w:t>формирование интеллектуально развитой личности, готовой</w:t>
      </w:r>
      <w:r>
        <w:t xml:space="preserve"> </w:t>
      </w:r>
      <w:r w:rsidRPr="005B0404">
        <w:t>к самообразованию, сотрудничеству, самостоятельному принятию решений, способной адаптироваться к быстро меняющимся условиям жизни;</w:t>
      </w:r>
    </w:p>
    <w:p w14:paraId="4F36139C" w14:textId="77777777" w:rsidR="006B3446" w:rsidRPr="005B0404" w:rsidRDefault="006B3446" w:rsidP="006B3446">
      <w:pPr>
        <w:pStyle w:val="23"/>
        <w:shd w:val="clear" w:color="auto" w:fill="auto"/>
        <w:spacing w:before="0" w:after="0" w:line="240" w:lineRule="auto"/>
        <w:ind w:firstLine="709"/>
      </w:pPr>
      <w:r>
        <w:t>- </w:t>
      </w:r>
      <w:r w:rsidRPr="005B0404">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14:paraId="689B1E5D" w14:textId="77777777" w:rsidR="006B3446" w:rsidRPr="005B0404" w:rsidRDefault="006B3446" w:rsidP="006B3446">
      <w:pPr>
        <w:pStyle w:val="23"/>
        <w:shd w:val="clear" w:color="auto" w:fill="auto"/>
        <w:spacing w:before="0" w:after="0" w:line="240" w:lineRule="auto"/>
        <w:ind w:firstLine="709"/>
      </w:pPr>
      <w:r>
        <w:t>- </w:t>
      </w:r>
      <w:r w:rsidRPr="005B0404">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14:paraId="21E8B5B2" w14:textId="77777777" w:rsidR="006B3446" w:rsidRPr="005B0404" w:rsidRDefault="006B3446" w:rsidP="006B3446">
      <w:pPr>
        <w:pStyle w:val="23"/>
        <w:shd w:val="clear" w:color="auto" w:fill="auto"/>
        <w:spacing w:before="0" w:after="0" w:line="240" w:lineRule="auto"/>
        <w:ind w:firstLine="709"/>
      </w:pPr>
      <w:r>
        <w:t>- </w:t>
      </w:r>
      <w:r w:rsidRPr="005B0404">
        <w:t xml:space="preserve">формирование общей функциональной и естественно-научной грамотности, </w:t>
      </w:r>
      <w:r w:rsidR="002F7ABF">
        <w:t>в т.ч.</w:t>
      </w:r>
      <w:r w:rsidRPr="005B0404">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78F3452" w14:textId="77777777" w:rsidR="006B3446" w:rsidRPr="005B0404" w:rsidRDefault="006B3446" w:rsidP="006B3446">
      <w:pPr>
        <w:pStyle w:val="23"/>
        <w:shd w:val="clear" w:color="auto" w:fill="auto"/>
        <w:spacing w:before="0" w:after="0" w:line="240" w:lineRule="auto"/>
        <w:ind w:firstLine="709"/>
      </w:pPr>
      <w:r w:rsidRPr="005B0404">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14:paraId="4BD712A4" w14:textId="77777777" w:rsidR="006B3446" w:rsidRPr="005B0404" w:rsidRDefault="006B3446" w:rsidP="006B3446">
      <w:pPr>
        <w:pStyle w:val="23"/>
        <w:shd w:val="clear" w:color="auto" w:fill="auto"/>
        <w:spacing w:before="0" w:after="0" w:line="240" w:lineRule="auto"/>
        <w:ind w:firstLine="709"/>
      </w:pPr>
      <w:r>
        <w:t>- </w:t>
      </w:r>
      <w:r w:rsidRPr="005B0404">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14:paraId="14F30A4D" w14:textId="77777777" w:rsidR="006B3446" w:rsidRPr="00786CA1" w:rsidRDefault="006B3446" w:rsidP="006B3446">
      <w:pPr>
        <w:pStyle w:val="23"/>
        <w:shd w:val="clear" w:color="auto" w:fill="auto"/>
        <w:spacing w:before="0" w:after="0" w:line="240" w:lineRule="auto"/>
        <w:ind w:firstLine="709"/>
      </w:pPr>
      <w:r>
        <w:t>- </w:t>
      </w:r>
      <w:r w:rsidRPr="005B0404">
        <w:t xml:space="preserve">приобретение обучающимися опыта самопознания, ключевых навыков (ключевых компетенций), </w:t>
      </w:r>
      <w:r w:rsidRPr="00786CA1">
        <w:t>необходимых для различных видов деятельности.</w:t>
      </w:r>
    </w:p>
    <w:p w14:paraId="4ADEF4F4" w14:textId="77777777" w:rsidR="006B3446" w:rsidRPr="00786CA1" w:rsidRDefault="006B3446" w:rsidP="006B3446">
      <w:pPr>
        <w:pStyle w:val="23"/>
        <w:shd w:val="clear" w:color="auto" w:fill="auto"/>
        <w:spacing w:before="0" w:after="0" w:line="240" w:lineRule="auto"/>
        <w:ind w:firstLine="709"/>
      </w:pPr>
    </w:p>
    <w:p w14:paraId="66680B55" w14:textId="77777777" w:rsidR="006B3446" w:rsidRPr="00786CA1" w:rsidRDefault="006B3446" w:rsidP="006B3446">
      <w:pPr>
        <w:pStyle w:val="23"/>
        <w:shd w:val="clear" w:color="auto" w:fill="auto"/>
        <w:spacing w:before="0" w:after="0" w:line="240" w:lineRule="auto"/>
        <w:ind w:firstLine="709"/>
      </w:pPr>
      <w:r w:rsidRPr="00786CA1">
        <w:rPr>
          <w:b/>
          <w:i/>
          <w:lang w:eastAsia="en-US"/>
        </w:rPr>
        <w:t>Место учебного предмета «Химии (углубленный уровень)» в учебном плане</w:t>
      </w:r>
    </w:p>
    <w:p w14:paraId="40879BCA" w14:textId="77777777" w:rsidR="006B3446" w:rsidRPr="00786CA1" w:rsidRDefault="006B3446" w:rsidP="006B3446">
      <w:pPr>
        <w:pStyle w:val="23"/>
        <w:shd w:val="clear" w:color="auto" w:fill="auto"/>
        <w:spacing w:before="0" w:after="0" w:line="240" w:lineRule="auto"/>
        <w:ind w:firstLine="709"/>
      </w:pPr>
      <w:r w:rsidRPr="00786CA1">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2D705B0B" w14:textId="77777777" w:rsidR="006B3446" w:rsidRPr="00786CA1" w:rsidRDefault="006B3446" w:rsidP="006B3446">
      <w:pPr>
        <w:rPr>
          <w:rFonts w:ascii="Times New Roman" w:hAnsi="Times New Roman" w:cs="Times New Roman"/>
          <w:b/>
          <w:sz w:val="28"/>
          <w:szCs w:val="28"/>
          <w:lang w:eastAsia="en-US"/>
        </w:rPr>
      </w:pPr>
    </w:p>
    <w:p w14:paraId="4A61737C" w14:textId="77777777" w:rsidR="006B3446" w:rsidRDefault="006B3446" w:rsidP="006B3446">
      <w:pPr>
        <w:rPr>
          <w:rFonts w:ascii="Times New Roman" w:hAnsi="Times New Roman" w:cs="Times New Roman"/>
          <w:b/>
          <w:sz w:val="28"/>
          <w:szCs w:val="28"/>
          <w:lang w:eastAsia="en-US"/>
        </w:rPr>
      </w:pPr>
      <w:r w:rsidRPr="00786CA1">
        <w:rPr>
          <w:rFonts w:ascii="Times New Roman" w:hAnsi="Times New Roman" w:cs="Times New Roman"/>
          <w:b/>
          <w:sz w:val="28"/>
          <w:szCs w:val="28"/>
          <w:lang w:eastAsia="en-US"/>
        </w:rPr>
        <w:t xml:space="preserve">2) СОДЕРЖАНИЕ УЧЕБНОГО </w:t>
      </w:r>
      <w:r w:rsidRPr="009A76FE">
        <w:rPr>
          <w:rFonts w:ascii="Times New Roman" w:hAnsi="Times New Roman" w:cs="Times New Roman"/>
          <w:b/>
          <w:sz w:val="28"/>
          <w:szCs w:val="28"/>
          <w:lang w:eastAsia="en-US"/>
        </w:rPr>
        <w:t>ПРЕДМЕТА «</w:t>
      </w:r>
      <w:r>
        <w:rPr>
          <w:rFonts w:ascii="Times New Roman" w:hAnsi="Times New Roman" w:cs="Times New Roman"/>
          <w:b/>
          <w:sz w:val="28"/>
          <w:szCs w:val="28"/>
          <w:lang w:eastAsia="en-US"/>
        </w:rPr>
        <w:t>ХИМИЯ</w:t>
      </w:r>
      <w:r w:rsidR="00557E70">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(УГЛУБЛЕННЫЙ УРОВЕНЬ)</w:t>
      </w:r>
      <w:r w:rsidRPr="009A76FE">
        <w:rPr>
          <w:rFonts w:ascii="Times New Roman" w:hAnsi="Times New Roman" w:cs="Times New Roman"/>
          <w:b/>
          <w:sz w:val="28"/>
          <w:szCs w:val="28"/>
          <w:lang w:eastAsia="en-US"/>
        </w:rPr>
        <w:t>»</w:t>
      </w:r>
    </w:p>
    <w:p w14:paraId="1798489F" w14:textId="77777777" w:rsidR="006B3446" w:rsidRDefault="006B3446" w:rsidP="006B3446">
      <w:pPr>
        <w:rPr>
          <w:rFonts w:ascii="Times New Roman" w:hAnsi="Times New Roman" w:cs="Times New Roman"/>
          <w:b/>
          <w:sz w:val="28"/>
          <w:szCs w:val="28"/>
        </w:rPr>
      </w:pPr>
    </w:p>
    <w:p w14:paraId="4826B6CE" w14:textId="77777777" w:rsidR="006B3446" w:rsidRPr="005B0404"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103FDBC6" w14:textId="77777777" w:rsidR="006B3446" w:rsidRPr="005B0404" w:rsidRDefault="006B3446" w:rsidP="006B3446">
      <w:pPr>
        <w:pStyle w:val="23"/>
        <w:shd w:val="clear" w:color="auto" w:fill="auto"/>
        <w:tabs>
          <w:tab w:val="left" w:pos="1759"/>
        </w:tabs>
        <w:spacing w:before="0" w:after="0" w:line="240" w:lineRule="auto"/>
        <w:ind w:left="709"/>
        <w:rPr>
          <w:b/>
        </w:rPr>
      </w:pPr>
      <w:r w:rsidRPr="005B0404">
        <w:rPr>
          <w:b/>
        </w:rPr>
        <w:t>Первоначальные химические понятия.</w:t>
      </w:r>
    </w:p>
    <w:p w14:paraId="7CDEF3B9" w14:textId="77777777" w:rsidR="006B3446" w:rsidRPr="005B0404" w:rsidRDefault="006B3446" w:rsidP="006B3446">
      <w:pPr>
        <w:pStyle w:val="23"/>
        <w:shd w:val="clear" w:color="auto" w:fill="auto"/>
        <w:spacing w:before="0" w:after="0" w:line="240" w:lineRule="auto"/>
        <w:ind w:firstLine="709"/>
      </w:pPr>
      <w:r w:rsidRPr="005B0404">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14:paraId="1038F446" w14:textId="77777777" w:rsidR="006B3446" w:rsidRPr="005B0404" w:rsidRDefault="006B3446" w:rsidP="006B3446">
      <w:pPr>
        <w:pStyle w:val="23"/>
        <w:shd w:val="clear" w:color="auto" w:fill="auto"/>
        <w:spacing w:before="0" w:after="0" w:line="240" w:lineRule="auto"/>
        <w:ind w:firstLine="709"/>
      </w:pPr>
      <w:r w:rsidRPr="005B0404">
        <w:t>Язык химии. Источники химической информации.</w:t>
      </w:r>
    </w:p>
    <w:p w14:paraId="73FFE2D7" w14:textId="77777777" w:rsidR="006B3446" w:rsidRPr="005B0404" w:rsidRDefault="006B3446" w:rsidP="006B3446">
      <w:pPr>
        <w:pStyle w:val="23"/>
        <w:shd w:val="clear" w:color="auto" w:fill="auto"/>
        <w:spacing w:before="0" w:after="0" w:line="240" w:lineRule="auto"/>
        <w:ind w:firstLine="709"/>
      </w:pPr>
      <w:r w:rsidRPr="005B0404">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3AAE41E6" w14:textId="77777777" w:rsidR="006B3446" w:rsidRPr="005B0404" w:rsidRDefault="006B3446" w:rsidP="006B3446">
      <w:pPr>
        <w:pStyle w:val="23"/>
        <w:shd w:val="clear" w:color="auto" w:fill="auto"/>
        <w:spacing w:before="0" w:after="0" w:line="240" w:lineRule="auto"/>
        <w:ind w:firstLine="709"/>
      </w:pPr>
      <w:r w:rsidRPr="005B0404">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4A22EEB1" w14:textId="77777777" w:rsidR="006B3446" w:rsidRPr="005B0404" w:rsidRDefault="006B3446" w:rsidP="006B3446">
      <w:pPr>
        <w:pStyle w:val="23"/>
        <w:shd w:val="clear" w:color="auto" w:fill="auto"/>
        <w:spacing w:before="0" w:after="0" w:line="240" w:lineRule="auto"/>
        <w:ind w:firstLine="709"/>
      </w:pPr>
      <w:r w:rsidRPr="005B0404">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392BE9D9" w14:textId="77777777" w:rsidR="006B3446" w:rsidRPr="005B0404" w:rsidRDefault="006B3446" w:rsidP="006B3446">
      <w:pPr>
        <w:pStyle w:val="23"/>
        <w:shd w:val="clear" w:color="auto" w:fill="auto"/>
        <w:spacing w:before="0" w:after="0" w:line="240" w:lineRule="auto"/>
        <w:ind w:firstLine="709"/>
      </w:pPr>
      <w:r w:rsidRPr="005B0404">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64B6F2BC" w14:textId="77777777" w:rsidR="006B3446" w:rsidRPr="005B0404" w:rsidRDefault="006B3446" w:rsidP="006B3446">
      <w:pPr>
        <w:pStyle w:val="23"/>
        <w:shd w:val="clear" w:color="auto" w:fill="auto"/>
        <w:spacing w:before="0" w:after="0" w:line="240" w:lineRule="auto"/>
        <w:ind w:firstLine="709"/>
      </w:pPr>
      <w:r w:rsidRPr="005B0404">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r>
        <w:t xml:space="preserve"> </w:t>
      </w:r>
      <w:r w:rsidRPr="005B0404">
        <w:t>элементов.</w:t>
      </w:r>
    </w:p>
    <w:p w14:paraId="598B0C62" w14:textId="77777777" w:rsidR="006B3446" w:rsidRPr="005B0404" w:rsidRDefault="006B3446" w:rsidP="006B3446">
      <w:pPr>
        <w:pStyle w:val="23"/>
        <w:shd w:val="clear" w:color="auto" w:fill="auto"/>
        <w:spacing w:before="0" w:after="0" w:line="240" w:lineRule="auto"/>
        <w:ind w:firstLine="709"/>
      </w:pPr>
      <w:r w:rsidRPr="005B0404">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4666EFA1" w14:textId="77777777" w:rsidR="006B3446" w:rsidRPr="005B0404"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w:t>
      </w:r>
      <w:r w:rsidRPr="005B0404">
        <w:lastRenderedPageBreak/>
        <w:t>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603E022" w14:textId="77777777" w:rsidR="006B3446" w:rsidRPr="005B0404" w:rsidRDefault="006B3446" w:rsidP="006B3446">
      <w:pPr>
        <w:pStyle w:val="23"/>
        <w:shd w:val="clear" w:color="auto" w:fill="auto"/>
        <w:tabs>
          <w:tab w:val="left" w:pos="1750"/>
        </w:tabs>
        <w:spacing w:before="0" w:after="0" w:line="240" w:lineRule="auto"/>
        <w:ind w:left="709"/>
        <w:rPr>
          <w:b/>
        </w:rPr>
      </w:pPr>
      <w:r w:rsidRPr="005B0404">
        <w:rPr>
          <w:b/>
        </w:rPr>
        <w:t>Важнейшие представители неорганических веществ.</w:t>
      </w:r>
    </w:p>
    <w:p w14:paraId="0DBA60BB" w14:textId="77777777" w:rsidR="006B3446" w:rsidRPr="005B0404" w:rsidRDefault="006B3446" w:rsidP="006B3446">
      <w:pPr>
        <w:pStyle w:val="23"/>
        <w:shd w:val="clear" w:color="auto" w:fill="auto"/>
        <w:spacing w:before="0" w:after="0" w:line="240" w:lineRule="auto"/>
        <w:ind w:firstLine="709"/>
      </w:pPr>
      <w:r w:rsidRPr="005B0404">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421D9A75" w14:textId="77777777" w:rsidR="006B3446" w:rsidRPr="005B0404" w:rsidRDefault="006B3446" w:rsidP="006B3446">
      <w:pPr>
        <w:pStyle w:val="23"/>
        <w:shd w:val="clear" w:color="auto" w:fill="auto"/>
        <w:spacing w:before="0" w:after="0" w:line="240" w:lineRule="auto"/>
        <w:ind w:firstLine="709"/>
      </w:pPr>
      <w:r w:rsidRPr="005B0404">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4BB6102" w14:textId="77777777" w:rsidR="006B3446" w:rsidRPr="005B0404" w:rsidRDefault="006B3446" w:rsidP="006B3446">
      <w:pPr>
        <w:pStyle w:val="23"/>
        <w:shd w:val="clear" w:color="auto" w:fill="auto"/>
        <w:spacing w:before="0" w:after="0" w:line="240" w:lineRule="auto"/>
        <w:ind w:firstLine="709"/>
      </w:pPr>
      <w:r w:rsidRPr="005B0404">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3854FC9" w14:textId="77777777" w:rsidR="006B3446" w:rsidRPr="005B0404" w:rsidRDefault="006B3446" w:rsidP="006B3446">
      <w:pPr>
        <w:pStyle w:val="23"/>
        <w:shd w:val="clear" w:color="auto" w:fill="auto"/>
        <w:spacing w:before="0" w:after="0" w:line="240" w:lineRule="auto"/>
        <w:ind w:firstLine="709"/>
      </w:pPr>
      <w:r w:rsidRPr="005B0404">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4C52A57D" w14:textId="77777777" w:rsidR="006B3446" w:rsidRPr="005B0404" w:rsidRDefault="006B3446" w:rsidP="006B3446">
      <w:pPr>
        <w:pStyle w:val="23"/>
        <w:shd w:val="clear" w:color="auto" w:fill="auto"/>
        <w:spacing w:before="0" w:after="0" w:line="240" w:lineRule="auto"/>
        <w:ind w:firstLine="709"/>
      </w:pPr>
      <w:r w:rsidRPr="005B0404">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19A39397" w14:textId="77777777" w:rsidR="006B3446" w:rsidRPr="005B0404" w:rsidRDefault="006B3446" w:rsidP="006B3446">
      <w:pPr>
        <w:pStyle w:val="23"/>
        <w:shd w:val="clear" w:color="auto" w:fill="auto"/>
        <w:spacing w:before="0" w:after="0" w:line="240" w:lineRule="auto"/>
        <w:ind w:firstLine="709"/>
      </w:pPr>
      <w:r w:rsidRPr="005B0404">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3361BFE7" w14:textId="77777777" w:rsidR="006B3446" w:rsidRPr="005B0404" w:rsidRDefault="006B3446" w:rsidP="006B3446">
      <w:pPr>
        <w:pStyle w:val="23"/>
        <w:shd w:val="clear" w:color="auto" w:fill="auto"/>
        <w:tabs>
          <w:tab w:val="left" w:pos="1762"/>
        </w:tabs>
        <w:spacing w:before="0" w:after="0" w:line="240" w:lineRule="auto"/>
        <w:ind w:firstLine="709"/>
      </w:pPr>
      <w:r w:rsidRPr="005B0404">
        <w:t>Классификация неорганических соединений.</w:t>
      </w:r>
      <w:r>
        <w:t xml:space="preserve"> Оксиды. Классификация оксидов: </w:t>
      </w:r>
      <w:r w:rsidRPr="005B0404">
        <w:t>солеобразующие (основные, кислотные, амфотерные)</w:t>
      </w:r>
      <w:r>
        <w:t xml:space="preserve"> </w:t>
      </w:r>
      <w:r w:rsidRPr="005B0404">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480BD5A9" w14:textId="77777777" w:rsidR="006B3446" w:rsidRPr="005B0404" w:rsidRDefault="006B3446" w:rsidP="006B3446">
      <w:pPr>
        <w:pStyle w:val="23"/>
        <w:shd w:val="clear" w:color="auto" w:fill="auto"/>
        <w:spacing w:before="0" w:after="0" w:line="240" w:lineRule="auto"/>
        <w:ind w:firstLine="709"/>
      </w:pPr>
      <w:r w:rsidRPr="005B0404">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9EF2" w14:textId="77777777" w:rsidR="006B3446" w:rsidRPr="005B0404" w:rsidRDefault="006B3446" w:rsidP="006B3446">
      <w:pPr>
        <w:pStyle w:val="23"/>
        <w:shd w:val="clear" w:color="auto" w:fill="auto"/>
        <w:spacing w:before="0" w:after="0" w:line="240" w:lineRule="auto"/>
        <w:ind w:firstLine="709"/>
      </w:pPr>
      <w:r w:rsidRPr="005B0404">
        <w:t xml:space="preserve">Основания. Классификация оснований: щелочи и нерастворимые основания. Международная номенклатура оснований. Тривиальные названия </w:t>
      </w:r>
      <w:r w:rsidRPr="005B0404">
        <w:lastRenderedPageBreak/>
        <w:t>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t xml:space="preserve"> </w:t>
      </w:r>
      <w:r w:rsidRPr="005B0404">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5DAE68A1" w14:textId="77777777" w:rsidR="006B3446" w:rsidRPr="005B0404" w:rsidRDefault="006B3446" w:rsidP="006B3446">
      <w:pPr>
        <w:pStyle w:val="23"/>
        <w:shd w:val="clear" w:color="auto" w:fill="auto"/>
        <w:spacing w:before="0" w:after="0" w:line="240" w:lineRule="auto"/>
        <w:ind w:firstLine="709"/>
      </w:pPr>
      <w:r w:rsidRPr="005B0404">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06F0C39B" w14:textId="77777777" w:rsidR="006B3446" w:rsidRDefault="006B3446" w:rsidP="006B3446">
      <w:pPr>
        <w:pStyle w:val="23"/>
        <w:shd w:val="clear" w:color="auto" w:fill="auto"/>
        <w:spacing w:before="0" w:after="0" w:line="240" w:lineRule="auto"/>
        <w:ind w:firstLine="709"/>
      </w:pPr>
      <w:r w:rsidRPr="005B0404">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r>
        <w:t xml:space="preserve"> </w:t>
      </w:r>
      <w:r w:rsidRPr="005B0404">
        <w:t>ознакомление с образцами оксидов и описание их свойств;</w:t>
      </w:r>
      <w:r>
        <w:t xml:space="preserve"> </w:t>
      </w:r>
      <w:r w:rsidRPr="005B0404">
        <w:t>получение, собирание, распознавание и изучение свойств водорода (горение);</w:t>
      </w:r>
      <w:r>
        <w:t xml:space="preserve"> </w:t>
      </w:r>
      <w:r w:rsidRPr="005B0404">
        <w:t>взаимодействие водорода с оксидом меди (И);</w:t>
      </w:r>
      <w:r>
        <w:t xml:space="preserve"> </w:t>
      </w:r>
      <w:r w:rsidRPr="005B0404">
        <w:t>исследова</w:t>
      </w:r>
      <w:r w:rsidR="00557E70">
        <w:t xml:space="preserve">ние </w:t>
      </w:r>
      <w:r>
        <w:t xml:space="preserve">особенностей растворения веществ </w:t>
      </w:r>
      <w:r w:rsidRPr="005B0404">
        <w:t>с различной</w:t>
      </w:r>
      <w:r>
        <w:t xml:space="preserve"> </w:t>
      </w:r>
      <w:r w:rsidRPr="005B0404">
        <w:t>растворимостью;</w:t>
      </w:r>
      <w:r>
        <w:t xml:space="preserve"> </w:t>
      </w:r>
      <w:r w:rsidRPr="005B0404">
        <w:t>приготовление растворов с определенной массовой долей растворенного вещества;</w:t>
      </w:r>
      <w:r>
        <w:t xml:space="preserve"> </w:t>
      </w:r>
      <w:r w:rsidRPr="005B0404">
        <w:t>приготовление растворов с определенной молярной концентрацией растворенного вещества;</w:t>
      </w:r>
      <w:r>
        <w:t xml:space="preserve"> </w:t>
      </w:r>
      <w:r w:rsidRPr="005B0404">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r>
        <w:t xml:space="preserve"> </w:t>
      </w:r>
      <w:r w:rsidRPr="005B0404">
        <w:t>получение нерастворимых оснований, вытеснение одного металла другим из раствора соли;</w:t>
      </w:r>
      <w:r>
        <w:t xml:space="preserve"> </w:t>
      </w:r>
      <w:r w:rsidRPr="005B0404">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14:paraId="5D8CBFFD" w14:textId="77777777" w:rsidR="006B3446" w:rsidRPr="005B0404" w:rsidRDefault="006B3446" w:rsidP="006B3446">
      <w:pPr>
        <w:pStyle w:val="23"/>
        <w:shd w:val="clear" w:color="auto" w:fill="auto"/>
        <w:spacing w:before="0" w:after="0" w:line="240" w:lineRule="auto"/>
        <w:ind w:firstLine="709"/>
        <w:rPr>
          <w:b/>
        </w:rPr>
      </w:pPr>
      <w:r w:rsidRPr="005B0404">
        <w:rPr>
          <w:b/>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5B0404">
        <w:rPr>
          <w:b/>
        </w:rPr>
        <w:t>Окислительно</w:t>
      </w:r>
      <w:r w:rsidRPr="005B0404">
        <w:rPr>
          <w:b/>
        </w:rPr>
        <w:softHyphen/>
        <w:t>восстановительные</w:t>
      </w:r>
      <w:proofErr w:type="spellEnd"/>
      <w:r w:rsidRPr="005B0404">
        <w:rPr>
          <w:b/>
        </w:rPr>
        <w:t xml:space="preserve"> реакции.</w:t>
      </w:r>
    </w:p>
    <w:p w14:paraId="7BAE2CF7" w14:textId="77777777" w:rsidR="006B3446" w:rsidRPr="005B0404" w:rsidRDefault="006B3446" w:rsidP="006B3446">
      <w:pPr>
        <w:pStyle w:val="23"/>
        <w:shd w:val="clear" w:color="auto" w:fill="auto"/>
        <w:spacing w:before="0" w:after="0" w:line="240" w:lineRule="auto"/>
        <w:ind w:firstLine="709"/>
      </w:pPr>
      <w:r w:rsidRPr="005B0404">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3FFFAB0" w14:textId="77777777" w:rsidR="006B3446" w:rsidRPr="005B0404" w:rsidRDefault="006B3446" w:rsidP="006B3446">
      <w:pPr>
        <w:pStyle w:val="23"/>
        <w:shd w:val="clear" w:color="auto" w:fill="auto"/>
        <w:spacing w:before="0" w:after="0" w:line="240" w:lineRule="auto"/>
        <w:ind w:firstLine="709"/>
      </w:pPr>
      <w:r w:rsidRPr="005B0404">
        <w:t xml:space="preserve">Периодический закон. Открытие Периодического закона. Периодическая система химических элементов Д.И. Менделеева. Короткопериодная и </w:t>
      </w:r>
      <w:proofErr w:type="spellStart"/>
      <w:r w:rsidRPr="005B0404">
        <w:t>длиннопериодная</w:t>
      </w:r>
      <w:proofErr w:type="spellEnd"/>
      <w:r w:rsidRPr="005B0404">
        <w:t xml:space="preserve"> формы таблицы «Периодическая система химических элементов Д.И. Менделеева». Периоды и группы (А- и Б-группы).</w:t>
      </w:r>
    </w:p>
    <w:p w14:paraId="6E410E9F" w14:textId="77777777" w:rsidR="006B3446" w:rsidRPr="005B0404" w:rsidRDefault="006B3446" w:rsidP="006B3446">
      <w:pPr>
        <w:pStyle w:val="23"/>
        <w:shd w:val="clear" w:color="auto" w:fill="auto"/>
        <w:tabs>
          <w:tab w:val="left" w:pos="6542"/>
        </w:tabs>
        <w:spacing w:before="0" w:after="0" w:line="240" w:lineRule="auto"/>
        <w:ind w:firstLine="709"/>
      </w:pPr>
      <w:r w:rsidRPr="005B0404">
        <w:t xml:space="preserve">Строение атомов. Состав атомных ядер. Изотопы. Радиоактивность. Электроны. Электронная </w:t>
      </w:r>
      <w:proofErr w:type="spellStart"/>
      <w:r w:rsidRPr="005B0404">
        <w:t>орбиталь</w:t>
      </w:r>
      <w:proofErr w:type="spellEnd"/>
      <w:r w:rsidRPr="005B0404">
        <w:t xml:space="preserve">. Энергетические уровни и подуровни атома: </w:t>
      </w:r>
      <w:r w:rsidRPr="005B0404">
        <w:rPr>
          <w:rStyle w:val="210pt"/>
        </w:rPr>
        <w:t>S</w:t>
      </w:r>
      <w:r w:rsidRPr="005B0404">
        <w:rPr>
          <w:rStyle w:val="210pt"/>
          <w:lang w:val="ru-RU"/>
        </w:rPr>
        <w:t xml:space="preserve">-, </w:t>
      </w:r>
      <w:r w:rsidRPr="005B0404">
        <w:t xml:space="preserve">р-, </w:t>
      </w:r>
      <w:r w:rsidRPr="005B0404">
        <w:rPr>
          <w:lang w:val="en-US" w:eastAsia="en-US"/>
        </w:rPr>
        <w:t>d</w:t>
      </w:r>
      <w:r w:rsidRPr="005B0404">
        <w:t>-</w:t>
      </w:r>
      <w:proofErr w:type="spellStart"/>
      <w:r w:rsidRPr="005B0404">
        <w:t>орбитали</w:t>
      </w:r>
      <w:proofErr w:type="spellEnd"/>
      <w:r w:rsidRPr="005B0404">
        <w:t>.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sidR="00557E70">
        <w:t xml:space="preserve">ческой системы Д.И. Менделеева: </w:t>
      </w:r>
      <w:r w:rsidRPr="005B0404">
        <w:t>распределение электронов</w:t>
      </w:r>
      <w:r>
        <w:t xml:space="preserve"> </w:t>
      </w:r>
      <w:r w:rsidRPr="005B0404">
        <w:t xml:space="preserve">по энергетическим уровням, подуровням и </w:t>
      </w:r>
      <w:proofErr w:type="spellStart"/>
      <w:r w:rsidRPr="005B0404">
        <w:t>орбиталям</w:t>
      </w:r>
      <w:proofErr w:type="spellEnd"/>
      <w:r w:rsidRPr="005B0404">
        <w:t>. Физический смысл Периодического закона.</w:t>
      </w:r>
    </w:p>
    <w:p w14:paraId="50DADE0D" w14:textId="77777777" w:rsidR="006B3446" w:rsidRPr="005B0404" w:rsidRDefault="006B3446" w:rsidP="006B3446">
      <w:pPr>
        <w:pStyle w:val="23"/>
        <w:shd w:val="clear" w:color="auto" w:fill="auto"/>
        <w:spacing w:before="0" w:after="0" w:line="240" w:lineRule="auto"/>
        <w:ind w:firstLine="709"/>
      </w:pPr>
      <w:r w:rsidRPr="005B0404">
        <w:t xml:space="preserve">Закономерности изменения радиуса атомов химических элементов, </w:t>
      </w:r>
      <w:r w:rsidRPr="005B0404">
        <w:lastRenderedPageBreak/>
        <w:t>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77856EF6" w14:textId="77777777" w:rsidR="006B3446" w:rsidRPr="005B0404" w:rsidRDefault="006B3446" w:rsidP="006B3446">
      <w:pPr>
        <w:pStyle w:val="23"/>
        <w:shd w:val="clear" w:color="auto" w:fill="auto"/>
        <w:spacing w:before="0" w:after="0" w:line="240" w:lineRule="auto"/>
        <w:ind w:firstLine="709"/>
      </w:pPr>
      <w:r w:rsidRPr="005B0404">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54FED631" w14:textId="77777777" w:rsidR="006B3446" w:rsidRPr="005B0404" w:rsidRDefault="006B3446" w:rsidP="006B3446">
      <w:pPr>
        <w:pStyle w:val="23"/>
        <w:shd w:val="clear" w:color="auto" w:fill="auto"/>
        <w:spacing w:before="0" w:after="0" w:line="240" w:lineRule="auto"/>
        <w:ind w:firstLine="709"/>
      </w:pPr>
      <w:r w:rsidRPr="005B0404">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F6BF555" w14:textId="77777777" w:rsidR="006B3446" w:rsidRPr="005B0404" w:rsidRDefault="006B3446" w:rsidP="006B3446">
      <w:pPr>
        <w:pStyle w:val="23"/>
        <w:shd w:val="clear" w:color="auto" w:fill="auto"/>
        <w:spacing w:before="0" w:after="0" w:line="240" w:lineRule="auto"/>
        <w:ind w:firstLine="709"/>
      </w:pPr>
      <w:r w:rsidRPr="005B0404">
        <w:t>Кристаллические и аморфные вещества. Типы кристаллических решеток:</w:t>
      </w:r>
      <w:r>
        <w:t xml:space="preserve"> </w:t>
      </w:r>
      <w:r w:rsidRPr="005B0404">
        <w:t>ионная, атомная, молекулярная и их характеристики.</w:t>
      </w:r>
    </w:p>
    <w:p w14:paraId="7BAFAE6B" w14:textId="77777777" w:rsidR="006B3446" w:rsidRPr="005B0404" w:rsidRDefault="006B3446" w:rsidP="006B3446">
      <w:pPr>
        <w:pStyle w:val="23"/>
        <w:shd w:val="clear" w:color="auto" w:fill="auto"/>
        <w:spacing w:before="0" w:after="0" w:line="240" w:lineRule="auto"/>
        <w:ind w:firstLine="709"/>
      </w:pPr>
      <w:r w:rsidRPr="005B0404">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DC33855" w14:textId="77777777"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14:paraId="6554D949" w14:textId="77777777"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металлов и неметаллов;</w:t>
      </w:r>
    </w:p>
    <w:p w14:paraId="0320BF82" w14:textId="77777777" w:rsidR="006B3446" w:rsidRPr="005B0404" w:rsidRDefault="006B3446" w:rsidP="006B3446">
      <w:pPr>
        <w:pStyle w:val="23"/>
        <w:shd w:val="clear" w:color="auto" w:fill="auto"/>
        <w:spacing w:before="0" w:after="0" w:line="240" w:lineRule="auto"/>
        <w:ind w:firstLine="709"/>
      </w:pPr>
      <w:r>
        <w:t>- </w:t>
      </w:r>
      <w:r w:rsidRPr="005B0404">
        <w:t>моделирование строения молекул при помощи рисунков, моделей, электронных и структурных формул;</w:t>
      </w:r>
    </w:p>
    <w:p w14:paraId="1A5F869E" w14:textId="77777777" w:rsidR="006B3446" w:rsidRPr="005B0404" w:rsidRDefault="006B3446" w:rsidP="006B3446">
      <w:pPr>
        <w:pStyle w:val="23"/>
        <w:shd w:val="clear" w:color="auto" w:fill="auto"/>
        <w:spacing w:before="0" w:after="0" w:line="240" w:lineRule="auto"/>
        <w:ind w:firstLine="709"/>
      </w:pPr>
      <w:r>
        <w:t>- </w:t>
      </w:r>
      <w:r w:rsidRPr="005B0404">
        <w:t>проведение опытов, иллю</w:t>
      </w:r>
      <w:r w:rsidR="00557E70">
        <w:t>стрирующих примеры окислительно-</w:t>
      </w:r>
      <w:r w:rsidRPr="005B0404">
        <w:t>восстановительных реакций (горение, реакции разложения, соединения).</w:t>
      </w:r>
    </w:p>
    <w:p w14:paraId="5DBC0B34" w14:textId="77777777" w:rsidR="006B3446" w:rsidRPr="005B0404" w:rsidRDefault="006B3446" w:rsidP="006B3446">
      <w:pPr>
        <w:pStyle w:val="23"/>
        <w:shd w:val="clear" w:color="auto" w:fill="auto"/>
        <w:tabs>
          <w:tab w:val="left" w:pos="1805"/>
        </w:tabs>
        <w:spacing w:before="0" w:after="0" w:line="240" w:lineRule="auto"/>
        <w:ind w:left="709"/>
        <w:rPr>
          <w:b/>
        </w:rPr>
      </w:pPr>
      <w:r w:rsidRPr="005B0404">
        <w:rPr>
          <w:b/>
        </w:rPr>
        <w:t>Межпредметные связи.</w:t>
      </w:r>
    </w:p>
    <w:p w14:paraId="1206B664" w14:textId="77777777"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8FCE68" w14:textId="77777777"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75EE2878" w14:textId="77777777" w:rsidR="006B3446" w:rsidRPr="005B0404" w:rsidRDefault="006B3446" w:rsidP="006B3446">
      <w:pPr>
        <w:pStyle w:val="23"/>
        <w:shd w:val="clear" w:color="auto" w:fill="auto"/>
        <w:spacing w:before="0" w:after="0" w:line="240" w:lineRule="auto"/>
        <w:ind w:firstLine="709"/>
      </w:pPr>
      <w:r w:rsidRPr="005B0404">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4C9388BE" w14:textId="77777777" w:rsidR="006B3446" w:rsidRPr="005B0404" w:rsidRDefault="006B3446" w:rsidP="006B3446">
      <w:pPr>
        <w:pStyle w:val="23"/>
        <w:shd w:val="clear" w:color="auto" w:fill="auto"/>
        <w:spacing w:before="0" w:after="0" w:line="240" w:lineRule="auto"/>
        <w:ind w:firstLine="709"/>
      </w:pPr>
      <w:r w:rsidRPr="005B0404">
        <w:t>Биология: биосфера, фотосинтез, процессы обмена веществ.</w:t>
      </w:r>
    </w:p>
    <w:p w14:paraId="52F1B252" w14:textId="77777777"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w:t>
      </w:r>
    </w:p>
    <w:p w14:paraId="1D52D0B4" w14:textId="77777777" w:rsidR="006B3446" w:rsidRDefault="006B3446" w:rsidP="006B3446">
      <w:pPr>
        <w:pStyle w:val="23"/>
        <w:shd w:val="clear" w:color="auto" w:fill="auto"/>
        <w:spacing w:before="0" w:after="0" w:line="240" w:lineRule="auto"/>
        <w:ind w:firstLine="709"/>
      </w:pPr>
      <w:r w:rsidRPr="005B0404">
        <w:t>Технология: техносфера, производство, химические технологии, сырье, конструкционные материалы.</w:t>
      </w:r>
    </w:p>
    <w:p w14:paraId="0D1D45DC" w14:textId="77777777" w:rsidR="006B3446" w:rsidRDefault="006B3446" w:rsidP="006B3446">
      <w:pPr>
        <w:ind w:firstLine="0"/>
        <w:jc w:val="center"/>
        <w:rPr>
          <w:rFonts w:ascii="Times New Roman" w:hAnsi="Times New Roman" w:cs="Times New Roman"/>
          <w:b/>
          <w:sz w:val="28"/>
          <w:szCs w:val="28"/>
        </w:rPr>
      </w:pPr>
    </w:p>
    <w:p w14:paraId="370DD2CD" w14:textId="77777777" w:rsidR="006B3446" w:rsidRPr="009A76FE"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285CE00F" w14:textId="77777777" w:rsidR="006B3446" w:rsidRPr="005B0404" w:rsidRDefault="006B3446" w:rsidP="006B3446">
      <w:pPr>
        <w:pStyle w:val="23"/>
        <w:shd w:val="clear" w:color="auto" w:fill="auto"/>
        <w:tabs>
          <w:tab w:val="left" w:pos="1810"/>
        </w:tabs>
        <w:spacing w:before="0" w:after="0" w:line="240" w:lineRule="auto"/>
        <w:ind w:left="709"/>
        <w:rPr>
          <w:b/>
        </w:rPr>
      </w:pPr>
      <w:r w:rsidRPr="005B0404">
        <w:rPr>
          <w:b/>
        </w:rPr>
        <w:t>Вещество и химическая реакция.</w:t>
      </w:r>
    </w:p>
    <w:p w14:paraId="0E0C7445" w14:textId="77777777" w:rsidR="006B3446" w:rsidRPr="005B0404" w:rsidRDefault="006B3446" w:rsidP="006B3446">
      <w:pPr>
        <w:pStyle w:val="23"/>
        <w:shd w:val="clear" w:color="auto" w:fill="auto"/>
        <w:spacing w:before="0" w:after="0" w:line="240" w:lineRule="auto"/>
        <w:ind w:firstLine="709"/>
      </w:pPr>
      <w:r w:rsidRPr="005B0404">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w:t>
      </w:r>
      <w:r w:rsidRPr="005B0404">
        <w:lastRenderedPageBreak/>
        <w:t xml:space="preserve">ионизации). Последовательность заполнения электронных </w:t>
      </w:r>
      <w:proofErr w:type="spellStart"/>
      <w:r w:rsidRPr="005B0404">
        <w:t>орбиталей</w:t>
      </w:r>
      <w:proofErr w:type="spellEnd"/>
      <w:r w:rsidRPr="005B0404">
        <w:t xml:space="preserve"> атомов малых периодов. Особенности заполнения электронных </w:t>
      </w:r>
      <w:proofErr w:type="spellStart"/>
      <w:r w:rsidRPr="005B0404">
        <w:t>орбиталей</w:t>
      </w:r>
      <w:proofErr w:type="spellEnd"/>
      <w:r w:rsidRPr="005B0404">
        <w:t xml:space="preserve">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ED54639" w14:textId="77777777" w:rsidR="006B3446" w:rsidRPr="005B0404" w:rsidRDefault="006B3446" w:rsidP="006B3446">
      <w:pPr>
        <w:pStyle w:val="23"/>
        <w:shd w:val="clear" w:color="auto" w:fill="auto"/>
        <w:spacing w:before="0" w:after="0" w:line="240" w:lineRule="auto"/>
        <w:ind w:firstLine="709"/>
      </w:pPr>
      <w:r w:rsidRPr="005B0404">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14:paraId="26F3B34E" w14:textId="77777777" w:rsidR="006B3446" w:rsidRPr="005B0404" w:rsidRDefault="006B3446" w:rsidP="006B3446">
      <w:pPr>
        <w:pStyle w:val="23"/>
        <w:shd w:val="clear" w:color="auto" w:fill="auto"/>
        <w:spacing w:before="0" w:after="0" w:line="240" w:lineRule="auto"/>
        <w:ind w:firstLine="709"/>
      </w:pPr>
      <w:r w:rsidRPr="005B0404">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E326C75" w14:textId="77777777" w:rsidR="006B3446" w:rsidRPr="005B0404" w:rsidRDefault="006B3446" w:rsidP="006B3446">
      <w:pPr>
        <w:pStyle w:val="23"/>
        <w:shd w:val="clear" w:color="auto" w:fill="auto"/>
        <w:spacing w:before="0" w:after="0" w:line="240" w:lineRule="auto"/>
        <w:ind w:firstLine="709"/>
      </w:pPr>
      <w:r w:rsidRPr="005B0404">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1F77BC64" w14:textId="77777777" w:rsidR="006B3446" w:rsidRPr="005B0404" w:rsidRDefault="006B3446" w:rsidP="006B3446">
      <w:pPr>
        <w:pStyle w:val="23"/>
        <w:shd w:val="clear" w:color="auto" w:fill="auto"/>
        <w:spacing w:before="0" w:after="0" w:line="240" w:lineRule="auto"/>
        <w:ind w:firstLine="709"/>
      </w:pPr>
      <w:r w:rsidRPr="005B0404">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4F8313C8" w14:textId="77777777" w:rsidR="006B3446" w:rsidRPr="005B0404" w:rsidRDefault="006B3446" w:rsidP="006B3446">
      <w:pPr>
        <w:pStyle w:val="23"/>
        <w:shd w:val="clear" w:color="auto" w:fill="auto"/>
        <w:spacing w:before="0" w:after="0" w:line="240" w:lineRule="auto"/>
        <w:ind w:firstLine="709"/>
      </w:pPr>
      <w:r w:rsidRPr="005B0404">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729AB61F" w14:textId="77777777" w:rsidR="006B3446" w:rsidRPr="005B0404" w:rsidRDefault="006B3446" w:rsidP="006B3446">
      <w:pPr>
        <w:pStyle w:val="23"/>
        <w:shd w:val="clear" w:color="auto" w:fill="auto"/>
        <w:spacing w:before="0" w:after="0" w:line="240" w:lineRule="auto"/>
        <w:ind w:firstLine="709"/>
      </w:pPr>
      <w:r w:rsidRPr="005B0404">
        <w:t xml:space="preserve">Понятие об обратимых и необратимых химических реакциях. Понятие о химическом равновесии, принцип Ле </w:t>
      </w:r>
      <w:proofErr w:type="spellStart"/>
      <w:r w:rsidRPr="005B0404">
        <w:t>Шателье</w:t>
      </w:r>
      <w:proofErr w:type="spellEnd"/>
      <w:r w:rsidRPr="005B0404">
        <w:t>. Условия смещения химического равновесия. Факторы, влияющие на состояние химического равновесия.</w:t>
      </w:r>
    </w:p>
    <w:p w14:paraId="3449B4A1" w14:textId="77777777" w:rsidR="006B3446" w:rsidRPr="005B0404" w:rsidRDefault="006B3446" w:rsidP="006B3446">
      <w:pPr>
        <w:pStyle w:val="23"/>
        <w:shd w:val="clear" w:color="auto" w:fill="auto"/>
        <w:spacing w:before="0" w:after="0" w:line="240" w:lineRule="auto"/>
        <w:ind w:firstLine="709"/>
      </w:pPr>
      <w:r w:rsidRPr="005B0404">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A35796" w14:textId="77777777" w:rsidR="006B3446" w:rsidRPr="005B0404" w:rsidRDefault="006B3446" w:rsidP="006B3446">
      <w:pPr>
        <w:pStyle w:val="23"/>
        <w:shd w:val="clear" w:color="auto" w:fill="auto"/>
        <w:spacing w:before="0" w:after="0" w:line="240" w:lineRule="auto"/>
        <w:ind w:firstLine="709"/>
      </w:pPr>
      <w:r w:rsidRPr="005B0404">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3763D9D4" w14:textId="77777777" w:rsidR="006B3446" w:rsidRPr="005B0404" w:rsidRDefault="006B3446" w:rsidP="006B3446">
      <w:pPr>
        <w:pStyle w:val="23"/>
        <w:shd w:val="clear" w:color="auto" w:fill="auto"/>
        <w:spacing w:before="0" w:after="0" w:line="240" w:lineRule="auto"/>
        <w:ind w:firstLine="709"/>
      </w:pPr>
      <w:r w:rsidRPr="005B0404">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w:t>
      </w:r>
      <w:proofErr w:type="spellStart"/>
      <w:r w:rsidRPr="005B0404">
        <w:t>неэлектролиты</w:t>
      </w:r>
      <w:proofErr w:type="spellEnd"/>
      <w:r w:rsidRPr="005B0404">
        <w:t>.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CA866AC" w14:textId="77777777" w:rsidR="006B3446" w:rsidRPr="005B0404" w:rsidRDefault="006B3446" w:rsidP="006B3446">
      <w:pPr>
        <w:pStyle w:val="23"/>
        <w:shd w:val="clear" w:color="auto" w:fill="auto"/>
        <w:spacing w:before="0" w:after="0" w:line="240" w:lineRule="auto"/>
        <w:ind w:firstLine="709"/>
      </w:pPr>
      <w:r w:rsidRPr="005B0404">
        <w:t xml:space="preserve">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w:t>
      </w:r>
      <w:r w:rsidRPr="005B0404">
        <w:lastRenderedPageBreak/>
        <w:t>диссоциации. Качественные реакции на ионы.</w:t>
      </w:r>
    </w:p>
    <w:p w14:paraId="337780FE" w14:textId="77777777" w:rsidR="006B3446" w:rsidRPr="005B0404" w:rsidRDefault="006B3446" w:rsidP="006B3446">
      <w:pPr>
        <w:pStyle w:val="23"/>
        <w:shd w:val="clear" w:color="auto" w:fill="auto"/>
        <w:spacing w:before="0" w:after="0" w:line="240" w:lineRule="auto"/>
        <w:ind w:firstLine="709"/>
      </w:pPr>
      <w:r w:rsidRPr="005B0404">
        <w:t>Гидролиз солей. Ионные уравнения гидролиза солей. Характер среды в водных растворах солей.</w:t>
      </w:r>
    </w:p>
    <w:p w14:paraId="0A9C6612" w14:textId="77777777"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14:paraId="2D047331" w14:textId="77777777"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неорганических веществ - металлов и неметаллов (графита и алмаза), сложных веществ (хлорида натрия);</w:t>
      </w:r>
    </w:p>
    <w:p w14:paraId="1EC3F08D" w14:textId="77777777" w:rsidR="006B3446" w:rsidRPr="005B0404" w:rsidRDefault="006B3446" w:rsidP="006B3446">
      <w:pPr>
        <w:pStyle w:val="23"/>
        <w:shd w:val="clear" w:color="auto" w:fill="auto"/>
        <w:spacing w:before="0" w:after="0" w:line="240" w:lineRule="auto"/>
        <w:ind w:firstLine="709"/>
      </w:pPr>
      <w:r>
        <w:t>- </w:t>
      </w:r>
      <w:r w:rsidRPr="005B0404">
        <w:t>исследование зависимости скорости химической реакции от воздействия различных факторов;</w:t>
      </w:r>
    </w:p>
    <w:p w14:paraId="5DF00B37" w14:textId="77777777" w:rsidR="006B3446" w:rsidRPr="005B0404" w:rsidRDefault="006B3446" w:rsidP="006B3446">
      <w:pPr>
        <w:pStyle w:val="23"/>
        <w:shd w:val="clear" w:color="auto" w:fill="auto"/>
        <w:spacing w:before="0" w:after="0" w:line="240" w:lineRule="auto"/>
        <w:ind w:firstLine="709"/>
      </w:pPr>
      <w:r>
        <w:t>- </w:t>
      </w:r>
      <w:r w:rsidRPr="005B0404">
        <w:t>опыты, иллюстрирующие обратимость химических реакций;</w:t>
      </w:r>
    </w:p>
    <w:p w14:paraId="5CEB2D72" w14:textId="77777777" w:rsidR="006B3446" w:rsidRPr="005B0404" w:rsidRDefault="006B3446" w:rsidP="006B3446">
      <w:pPr>
        <w:pStyle w:val="23"/>
        <w:shd w:val="clear" w:color="auto" w:fill="auto"/>
        <w:spacing w:before="0" w:after="0" w:line="240" w:lineRule="auto"/>
        <w:ind w:firstLine="709"/>
      </w:pPr>
      <w:r>
        <w:t>- </w:t>
      </w:r>
      <w:r w:rsidRPr="005B0404">
        <w:t>исследование электропроводности растворов, процесса диссоциации кислот, щелочей и солей;</w:t>
      </w:r>
    </w:p>
    <w:p w14:paraId="453B60E8" w14:textId="77777777"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признаки протекания реакций ионного обмена (образование осадка, выделение газа, образование воды);</w:t>
      </w:r>
    </w:p>
    <w:p w14:paraId="12016CBD" w14:textId="77777777" w:rsidR="006B3446" w:rsidRPr="005B0404" w:rsidRDefault="006B3446" w:rsidP="006B3446">
      <w:pPr>
        <w:pStyle w:val="23"/>
        <w:shd w:val="clear" w:color="auto" w:fill="auto"/>
        <w:spacing w:before="0" w:after="0" w:line="240" w:lineRule="auto"/>
        <w:ind w:firstLine="709"/>
      </w:pPr>
      <w:r>
        <w:t>- </w:t>
      </w:r>
      <w:r w:rsidRPr="005B0404">
        <w:t>применение индикаторов (лакмуса, метилоранжа и фенолфталеина) для определения характера среды в растворах кислот, оснований и солей;</w:t>
      </w:r>
    </w:p>
    <w:p w14:paraId="5BB55AF0" w14:textId="77777777" w:rsidR="006B3446" w:rsidRPr="005B0404" w:rsidRDefault="006B3446" w:rsidP="006B3446">
      <w:pPr>
        <w:pStyle w:val="23"/>
        <w:shd w:val="clear" w:color="auto" w:fill="auto"/>
        <w:spacing w:before="0" w:after="0" w:line="240" w:lineRule="auto"/>
        <w:ind w:firstLine="709"/>
      </w:pPr>
      <w:r>
        <w:t>- </w:t>
      </w:r>
      <w:r w:rsidRPr="005B0404">
        <w:t xml:space="preserve">проведение опытов, иллюстрирующих примеры </w:t>
      </w:r>
      <w:proofErr w:type="spellStart"/>
      <w:r w:rsidRPr="005B0404">
        <w:t>окислительно</w:t>
      </w:r>
      <w:r w:rsidRPr="005B0404">
        <w:softHyphen/>
        <w:t>восстановительных</w:t>
      </w:r>
      <w:proofErr w:type="spellEnd"/>
      <w:r w:rsidRPr="005B0404">
        <w:t xml:space="preserve"> реакций (горение, реакции разложения, соединения);</w:t>
      </w:r>
    </w:p>
    <w:p w14:paraId="576E7F94" w14:textId="77777777" w:rsidR="006B3446" w:rsidRPr="005B0404" w:rsidRDefault="006B3446" w:rsidP="006B3446">
      <w:pPr>
        <w:pStyle w:val="23"/>
        <w:shd w:val="clear" w:color="auto" w:fill="auto"/>
        <w:spacing w:before="0" w:after="0" w:line="240" w:lineRule="auto"/>
        <w:ind w:firstLine="709"/>
      </w:pPr>
      <w:r>
        <w:t>- </w:t>
      </w:r>
      <w:r w:rsidRPr="005B0404">
        <w:t>распознавание неорганических веществ с помощью качественных реакций на ионы;</w:t>
      </w:r>
    </w:p>
    <w:p w14:paraId="45213B2A" w14:textId="77777777" w:rsidR="006B3446" w:rsidRPr="005B0404" w:rsidRDefault="006B3446" w:rsidP="006B3446">
      <w:pPr>
        <w:pStyle w:val="23"/>
        <w:shd w:val="clear" w:color="auto" w:fill="auto"/>
        <w:tabs>
          <w:tab w:val="left" w:pos="8223"/>
        </w:tabs>
        <w:spacing w:before="0" w:after="0" w:line="240" w:lineRule="auto"/>
        <w:ind w:firstLine="709"/>
      </w:pPr>
      <w:r>
        <w:t>- </w:t>
      </w:r>
      <w:r w:rsidRPr="005B0404">
        <w:t>решение эк</w:t>
      </w:r>
      <w:r>
        <w:t xml:space="preserve">спериментальных задач по темам: </w:t>
      </w:r>
      <w:r w:rsidRPr="005B0404">
        <w:t>«</w:t>
      </w:r>
      <w:proofErr w:type="spellStart"/>
      <w:r w:rsidRPr="005B0404">
        <w:t>Окислител</w:t>
      </w:r>
      <w:r>
        <w:t>ьно</w:t>
      </w:r>
      <w:r>
        <w:softHyphen/>
        <w:t>восстановительные</w:t>
      </w:r>
      <w:proofErr w:type="spellEnd"/>
      <w:r>
        <w:t xml:space="preserve"> реакции», «Г </w:t>
      </w:r>
      <w:proofErr w:type="spellStart"/>
      <w:r>
        <w:t>идролиз</w:t>
      </w:r>
      <w:proofErr w:type="spellEnd"/>
      <w:r>
        <w:t xml:space="preserve"> </w:t>
      </w:r>
      <w:r w:rsidRPr="005B0404">
        <w:t>солей», «Электролитическая</w:t>
      </w:r>
      <w:r>
        <w:t xml:space="preserve"> </w:t>
      </w:r>
      <w:r w:rsidRPr="005B0404">
        <w:t>диссоциация».</w:t>
      </w:r>
    </w:p>
    <w:p w14:paraId="26E79167" w14:textId="77777777" w:rsidR="006B3446" w:rsidRPr="005B0404" w:rsidRDefault="006B3446" w:rsidP="006B3446">
      <w:pPr>
        <w:pStyle w:val="23"/>
        <w:shd w:val="clear" w:color="auto" w:fill="auto"/>
        <w:tabs>
          <w:tab w:val="left" w:pos="1750"/>
        </w:tabs>
        <w:spacing w:before="0" w:after="0" w:line="240" w:lineRule="auto"/>
        <w:ind w:left="709"/>
        <w:rPr>
          <w:b/>
        </w:rPr>
      </w:pPr>
      <w:r w:rsidRPr="005B0404">
        <w:rPr>
          <w:b/>
        </w:rPr>
        <w:t>Неметаллы и их соединения.</w:t>
      </w:r>
    </w:p>
    <w:p w14:paraId="1CC1D969" w14:textId="77777777" w:rsidR="006B3446" w:rsidRPr="005B0404" w:rsidRDefault="006B3446" w:rsidP="006B3446">
      <w:pPr>
        <w:pStyle w:val="23"/>
        <w:shd w:val="clear" w:color="auto" w:fill="auto"/>
        <w:spacing w:before="0" w:after="0" w:line="240" w:lineRule="auto"/>
        <w:ind w:firstLine="709"/>
      </w:pPr>
      <w:r w:rsidRPr="005B0404">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53BE6570" w14:textId="77777777" w:rsidR="006B3446" w:rsidRPr="005B0404" w:rsidRDefault="006B3446" w:rsidP="006B3446">
      <w:pPr>
        <w:pStyle w:val="23"/>
        <w:shd w:val="clear" w:color="auto" w:fill="auto"/>
        <w:spacing w:before="0" w:after="0" w:line="240" w:lineRule="auto"/>
        <w:ind w:firstLine="709"/>
      </w:pPr>
      <w:r w:rsidRPr="005B0404">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4A4660CA" w14:textId="77777777" w:rsidR="006B3446" w:rsidRPr="005B0404" w:rsidRDefault="006B3446" w:rsidP="006B3446">
      <w:pPr>
        <w:pStyle w:val="23"/>
        <w:shd w:val="clear" w:color="auto" w:fill="auto"/>
        <w:spacing w:before="0" w:after="0" w:line="240" w:lineRule="auto"/>
        <w:ind w:firstLine="709"/>
      </w:pPr>
      <w:r w:rsidRPr="005B0404">
        <w:rPr>
          <w:lang w:val="en-US" w:eastAsia="en-US"/>
        </w:rPr>
        <w:t>WIA</w:t>
      </w:r>
      <w:r w:rsidRPr="005B0404">
        <w:t xml:space="preserve">-группы.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w:t>
      </w:r>
      <w:r w:rsidRPr="005B0404">
        <w:lastRenderedPageBreak/>
        <w:t>загрязнение окружающей среды соединениями серы (кислотные дожди, загрязнение воздуха), способы его предотвращения.</w:t>
      </w:r>
    </w:p>
    <w:p w14:paraId="08FBFCD4" w14:textId="77777777"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VA</w:t>
      </w:r>
      <w:r w:rsidRPr="005B0404">
        <w:t>-группы. Особенности строения атомов, характерные степени окисления.</w:t>
      </w:r>
    </w:p>
    <w:p w14:paraId="461F0384" w14:textId="77777777" w:rsidR="006B3446" w:rsidRPr="005B0404" w:rsidRDefault="006B3446" w:rsidP="006B3446">
      <w:pPr>
        <w:pStyle w:val="23"/>
        <w:shd w:val="clear" w:color="auto" w:fill="auto"/>
        <w:spacing w:before="0" w:after="0" w:line="240" w:lineRule="auto"/>
        <w:ind w:firstLine="709"/>
      </w:pPr>
      <w:r w:rsidRPr="005B0404">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2ED6C921" w14:textId="77777777" w:rsidR="006B3446" w:rsidRPr="005B0404" w:rsidRDefault="006B3446" w:rsidP="006B3446">
      <w:pPr>
        <w:pStyle w:val="23"/>
        <w:shd w:val="clear" w:color="auto" w:fill="auto"/>
        <w:spacing w:before="0" w:after="0" w:line="240" w:lineRule="auto"/>
        <w:ind w:firstLine="709"/>
      </w:pPr>
      <w:r w:rsidRPr="005B0404">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5B0404">
        <w:rPr>
          <w:lang w:eastAsia="en-US"/>
        </w:rPr>
        <w:t>(</w:t>
      </w:r>
      <w:r w:rsidRPr="005B0404">
        <w:rPr>
          <w:lang w:val="en-US" w:eastAsia="en-US"/>
        </w:rPr>
        <w:t>III</w:t>
      </w:r>
      <w:r w:rsidRPr="005B0404">
        <w:rPr>
          <w:lang w:eastAsia="en-US"/>
        </w:rPr>
        <w:t xml:space="preserve">, </w:t>
      </w:r>
      <w:r w:rsidRPr="005B0404">
        <w:t>V), фосфорная кислота, физические и химические свойства, получение. Качественная реакция на фосфат-ионы. Представления о галогенидах фосфора (III, V).</w:t>
      </w:r>
    </w:p>
    <w:p w14:paraId="00EEB93B" w14:textId="77777777" w:rsidR="006B3446" w:rsidRPr="005B0404" w:rsidRDefault="006B3446" w:rsidP="006B3446">
      <w:pPr>
        <w:pStyle w:val="23"/>
        <w:shd w:val="clear" w:color="auto" w:fill="auto"/>
        <w:spacing w:before="0" w:after="0" w:line="240" w:lineRule="auto"/>
        <w:ind w:firstLine="709"/>
      </w:pPr>
      <w:r w:rsidRPr="005B0404">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6144AF6C" w14:textId="77777777"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IVA</w:t>
      </w:r>
      <w:r w:rsidRPr="005B0404">
        <w:t>-группы. Особенности строения атомов, характерные степени окисления.</w:t>
      </w:r>
    </w:p>
    <w:p w14:paraId="230ABBC5" w14:textId="77777777" w:rsidR="006B3446" w:rsidRPr="005B0404" w:rsidRDefault="006B3446" w:rsidP="006B3446">
      <w:pPr>
        <w:pStyle w:val="23"/>
        <w:shd w:val="clear" w:color="auto" w:fill="auto"/>
        <w:spacing w:before="0" w:after="0" w:line="240" w:lineRule="auto"/>
        <w:ind w:firstLine="709"/>
      </w:pPr>
      <w:r w:rsidRPr="005B0404">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6DD24B55" w14:textId="77777777" w:rsidR="006B3446" w:rsidRPr="005B0404" w:rsidRDefault="006B3446" w:rsidP="006B3446">
      <w:pPr>
        <w:pStyle w:val="23"/>
        <w:shd w:val="clear" w:color="auto" w:fill="auto"/>
        <w:spacing w:before="0" w:after="0" w:line="240" w:lineRule="auto"/>
        <w:ind w:firstLine="709"/>
      </w:pPr>
      <w:r w:rsidRPr="005B0404">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A0E2C2" w14:textId="77777777" w:rsidR="006B3446" w:rsidRPr="005B0404" w:rsidRDefault="006B3446" w:rsidP="006B3446">
      <w:pPr>
        <w:pStyle w:val="23"/>
        <w:shd w:val="clear" w:color="auto" w:fill="auto"/>
        <w:spacing w:before="0" w:after="0" w:line="240" w:lineRule="auto"/>
        <w:ind w:firstLine="709"/>
      </w:pPr>
      <w:r w:rsidRPr="005B0404">
        <w:t xml:space="preserve">Кремний, его физические и химические свойства (взаимодействие с </w:t>
      </w:r>
      <w:r w:rsidRPr="005B0404">
        <w:lastRenderedPageBreak/>
        <w:t>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227EF17" w14:textId="77777777" w:rsidR="006B3446" w:rsidRPr="005B0404" w:rsidRDefault="006B3446" w:rsidP="006B3446">
      <w:pPr>
        <w:pStyle w:val="23"/>
        <w:shd w:val="clear" w:color="auto" w:fill="auto"/>
        <w:spacing w:before="0" w:after="0" w:line="240" w:lineRule="auto"/>
        <w:ind w:firstLine="709"/>
      </w:pPr>
      <w:r w:rsidRPr="005B0404">
        <w:t>Бор. Особенности строения атома. Общие представления о физических и химических свойствах. Борная кислота.</w:t>
      </w:r>
    </w:p>
    <w:p w14:paraId="410C0B30" w14:textId="77777777"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14:paraId="0616155F" w14:textId="77777777"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14:paraId="183E8454" w14:textId="77777777" w:rsidR="006B3446" w:rsidRPr="005B0404" w:rsidRDefault="006B3446" w:rsidP="006B3446">
      <w:pPr>
        <w:pStyle w:val="23"/>
        <w:shd w:val="clear" w:color="auto" w:fill="auto"/>
        <w:spacing w:before="0" w:after="0" w:line="240" w:lineRule="auto"/>
        <w:ind w:firstLine="709"/>
      </w:pPr>
      <w:r>
        <w:t>- </w:t>
      </w:r>
      <w:r w:rsidRPr="005B0404">
        <w:t>изучение свойств соляной кислоты;</w:t>
      </w:r>
    </w:p>
    <w:p w14:paraId="31674170" w14:textId="77777777"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хлорид-, бромид- и иодид-ионы и наблюдение признаков их протекания;</w:t>
      </w:r>
    </w:p>
    <w:p w14:paraId="614644FF" w14:textId="77777777"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серы и ее природных соединений;</w:t>
      </w:r>
    </w:p>
    <w:p w14:paraId="5FD1C646" w14:textId="77777777" w:rsidR="006B3446" w:rsidRPr="005B0404" w:rsidRDefault="006B3446" w:rsidP="006B3446">
      <w:pPr>
        <w:pStyle w:val="23"/>
        <w:shd w:val="clear" w:color="auto" w:fill="auto"/>
        <w:spacing w:before="0" w:after="0" w:line="240" w:lineRule="auto"/>
        <w:ind w:firstLine="709"/>
      </w:pPr>
      <w:r>
        <w:t>- </w:t>
      </w:r>
      <w:r w:rsidRPr="005B0404">
        <w:t>наблюдение процесса обугливания сахара под действием концентрированной серной кислоты;</w:t>
      </w:r>
    </w:p>
    <w:p w14:paraId="0DB04AE4" w14:textId="77777777" w:rsidR="006B3446" w:rsidRPr="005B0404" w:rsidRDefault="006B3446" w:rsidP="006B3446">
      <w:pPr>
        <w:pStyle w:val="23"/>
        <w:shd w:val="clear" w:color="auto" w:fill="auto"/>
        <w:spacing w:before="0" w:after="0" w:line="240" w:lineRule="auto"/>
        <w:ind w:firstLine="709"/>
      </w:pPr>
      <w:r>
        <w:t>- </w:t>
      </w:r>
      <w:r w:rsidRPr="005B0404">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14:paraId="3F35D00A" w14:textId="77777777" w:rsidR="006B3446" w:rsidRPr="005B0404" w:rsidRDefault="006B3446" w:rsidP="006B3446">
      <w:pPr>
        <w:pStyle w:val="23"/>
        <w:shd w:val="clear" w:color="auto" w:fill="auto"/>
        <w:spacing w:before="0" w:after="0" w:line="240" w:lineRule="auto"/>
        <w:ind w:firstLine="709"/>
      </w:pPr>
      <w:r>
        <w:t>- </w:t>
      </w:r>
      <w:r w:rsidRPr="005B0404">
        <w:t>ознакомление с физическими свойствами азота, фосфора и их соединений, образцами азотных и фосфорных удобрений;</w:t>
      </w:r>
    </w:p>
    <w:p w14:paraId="0E7AE6DA" w14:textId="77777777"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аммиака, изучение свойств солей аммония;</w:t>
      </w:r>
    </w:p>
    <w:p w14:paraId="1BF6FD28" w14:textId="77777777"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ион аммония, нитрит-, нитрат- и фосфат- ионы и изучение признаков их протекания;</w:t>
      </w:r>
    </w:p>
    <w:p w14:paraId="6D5AB7B4" w14:textId="77777777" w:rsidR="006B3446" w:rsidRPr="005B0404" w:rsidRDefault="006B3446" w:rsidP="006B3446">
      <w:pPr>
        <w:pStyle w:val="23"/>
        <w:shd w:val="clear" w:color="auto" w:fill="auto"/>
        <w:spacing w:before="0" w:after="0" w:line="240" w:lineRule="auto"/>
        <w:ind w:firstLine="709"/>
      </w:pPr>
      <w:r>
        <w:t>- </w:t>
      </w:r>
      <w:r w:rsidRPr="005B0404">
        <w:t>изучение взаимодействия концентрированной азотной кислоты с медью, свойств фосфорной кислоты и ее солей;</w:t>
      </w:r>
    </w:p>
    <w:p w14:paraId="4C465BDE" w14:textId="77777777"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14:paraId="423F27A5" w14:textId="77777777"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14:paraId="0BE0B02C" w14:textId="77777777" w:rsidR="006B3446" w:rsidRPr="005B0404" w:rsidRDefault="006B3446" w:rsidP="006B3446">
      <w:pPr>
        <w:pStyle w:val="23"/>
        <w:shd w:val="clear" w:color="auto" w:fill="auto"/>
        <w:tabs>
          <w:tab w:val="left" w:pos="2670"/>
        </w:tabs>
        <w:spacing w:before="0" w:after="0" w:line="240" w:lineRule="auto"/>
        <w:ind w:firstLine="709"/>
      </w:pPr>
      <w:r>
        <w:t>- </w:t>
      </w:r>
      <w:r w:rsidRPr="005B0404">
        <w:t>изучение взаимных превращений карбонатов и гидрокарбонатов; озна</w:t>
      </w:r>
      <w:r>
        <w:t xml:space="preserve">комление </w:t>
      </w:r>
      <w:r w:rsidRPr="005B0404">
        <w:t>с образцами природных карбонатов и силикатов,</w:t>
      </w:r>
      <w:r>
        <w:t xml:space="preserve"> </w:t>
      </w:r>
      <w:r w:rsidRPr="005B0404">
        <w:t>с продукцией силикатной промышленности;</w:t>
      </w:r>
    </w:p>
    <w:p w14:paraId="45D3498C" w14:textId="77777777" w:rsidR="006B3446" w:rsidRPr="005B0404" w:rsidRDefault="006B3446" w:rsidP="006B3446">
      <w:pPr>
        <w:pStyle w:val="23"/>
        <w:shd w:val="clear" w:color="auto" w:fill="auto"/>
        <w:spacing w:before="0" w:after="0" w:line="240" w:lineRule="auto"/>
        <w:ind w:firstLine="709"/>
      </w:pPr>
      <w:r>
        <w:t>- </w:t>
      </w:r>
      <w:r w:rsidRPr="005B0404">
        <w:t>решение экспериментальных задач по теме «Важнейшие неметаллы и их соединения».</w:t>
      </w:r>
    </w:p>
    <w:p w14:paraId="55B9573A" w14:textId="77777777" w:rsidR="006B3446" w:rsidRPr="007356F5" w:rsidRDefault="006B3446" w:rsidP="006B3446">
      <w:pPr>
        <w:pStyle w:val="23"/>
        <w:shd w:val="clear" w:color="auto" w:fill="auto"/>
        <w:tabs>
          <w:tab w:val="left" w:pos="1771"/>
        </w:tabs>
        <w:spacing w:before="0" w:after="0" w:line="240" w:lineRule="auto"/>
        <w:ind w:left="709"/>
        <w:rPr>
          <w:b/>
        </w:rPr>
      </w:pPr>
      <w:r w:rsidRPr="007356F5">
        <w:rPr>
          <w:b/>
        </w:rPr>
        <w:t>Металлы и их соединения.</w:t>
      </w:r>
    </w:p>
    <w:p w14:paraId="42541DF8" w14:textId="77777777" w:rsidR="006B3446" w:rsidRPr="005B0404" w:rsidRDefault="006B3446" w:rsidP="006B3446">
      <w:pPr>
        <w:pStyle w:val="23"/>
        <w:shd w:val="clear" w:color="auto" w:fill="auto"/>
        <w:spacing w:before="0" w:after="0" w:line="240" w:lineRule="auto"/>
        <w:ind w:firstLine="709"/>
      </w:pPr>
      <w:r w:rsidRPr="005B0404">
        <w:t xml:space="preserve">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w:t>
      </w:r>
      <w:r w:rsidRPr="005B0404">
        <w:lastRenderedPageBreak/>
        <w:t>плотноупакованная).</w:t>
      </w:r>
    </w:p>
    <w:p w14:paraId="300E7B07" w14:textId="77777777" w:rsidR="006B3446" w:rsidRPr="005B0404" w:rsidRDefault="006B3446" w:rsidP="006B3446">
      <w:pPr>
        <w:pStyle w:val="23"/>
        <w:shd w:val="clear" w:color="auto" w:fill="auto"/>
        <w:spacing w:before="0" w:after="0" w:line="240" w:lineRule="auto"/>
        <w:ind w:firstLine="709"/>
      </w:pPr>
      <w:r w:rsidRPr="005B0404">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36927D68" w14:textId="77777777" w:rsidR="006B3446" w:rsidRPr="007D754A" w:rsidRDefault="006B3446" w:rsidP="006B3446">
      <w:pPr>
        <w:pStyle w:val="23"/>
        <w:shd w:val="clear" w:color="auto" w:fill="auto"/>
        <w:tabs>
          <w:tab w:val="left" w:pos="1966"/>
        </w:tabs>
        <w:spacing w:before="0" w:after="0" w:line="240" w:lineRule="auto"/>
        <w:ind w:left="709"/>
        <w:rPr>
          <w:b/>
        </w:rPr>
      </w:pPr>
      <w:r w:rsidRPr="007D754A">
        <w:rPr>
          <w:b/>
        </w:rPr>
        <w:t>Металлы А-групп.</w:t>
      </w:r>
    </w:p>
    <w:p w14:paraId="2CE1CBA9" w14:textId="77777777" w:rsidR="006B3446" w:rsidRPr="005B0404" w:rsidRDefault="006B3446" w:rsidP="006B3446">
      <w:pPr>
        <w:pStyle w:val="23"/>
        <w:shd w:val="clear" w:color="auto" w:fill="auto"/>
        <w:spacing w:before="0" w:after="0" w:line="240" w:lineRule="auto"/>
        <w:ind w:firstLine="709"/>
      </w:pPr>
      <w:r w:rsidRPr="005B0404">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D4ED3CE" w14:textId="77777777" w:rsidR="006B3446" w:rsidRPr="005B0404" w:rsidRDefault="006B3446" w:rsidP="006B3446">
      <w:pPr>
        <w:pStyle w:val="23"/>
        <w:shd w:val="clear" w:color="auto" w:fill="auto"/>
        <w:spacing w:before="0" w:after="0" w:line="240" w:lineRule="auto"/>
        <w:ind w:firstLine="709"/>
      </w:pPr>
      <w:r w:rsidRPr="005B0404">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042075A2" w14:textId="77777777" w:rsidR="006B3446" w:rsidRPr="005B0404" w:rsidRDefault="006B3446" w:rsidP="006B3446">
      <w:pPr>
        <w:pStyle w:val="23"/>
        <w:shd w:val="clear" w:color="auto" w:fill="auto"/>
        <w:spacing w:before="0" w:after="0" w:line="240" w:lineRule="auto"/>
        <w:ind w:firstLine="709"/>
      </w:pPr>
      <w:r w:rsidRPr="005B0404">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6C4D7BA0" w14:textId="77777777" w:rsidR="006B3446" w:rsidRPr="007D754A" w:rsidRDefault="006B3446" w:rsidP="006B3446">
      <w:pPr>
        <w:pStyle w:val="23"/>
        <w:shd w:val="clear" w:color="auto" w:fill="auto"/>
        <w:tabs>
          <w:tab w:val="left" w:pos="1970"/>
        </w:tabs>
        <w:spacing w:before="0" w:after="0" w:line="240" w:lineRule="auto"/>
        <w:ind w:left="709"/>
        <w:rPr>
          <w:b/>
        </w:rPr>
      </w:pPr>
      <w:r w:rsidRPr="007D754A">
        <w:rPr>
          <w:b/>
        </w:rPr>
        <w:t>Металлы Б-групп.</w:t>
      </w:r>
    </w:p>
    <w:p w14:paraId="738C96AB" w14:textId="77777777" w:rsidR="006B3446" w:rsidRPr="005B0404" w:rsidRDefault="006B3446" w:rsidP="006B3446">
      <w:pPr>
        <w:pStyle w:val="23"/>
        <w:shd w:val="clear" w:color="auto" w:fill="auto"/>
        <w:spacing w:before="0" w:after="0" w:line="240" w:lineRule="auto"/>
        <w:ind w:firstLine="709"/>
      </w:pPr>
      <w:r w:rsidRPr="005B0404">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5B0404">
        <w:rPr>
          <w:lang w:val="en-US" w:eastAsia="en-US"/>
        </w:rPr>
        <w:t>d</w:t>
      </w:r>
      <w:r w:rsidRPr="005B0404">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737D0D89" w14:textId="77777777" w:rsidR="006B3446" w:rsidRPr="005B0404" w:rsidRDefault="006B3446" w:rsidP="006B3446">
      <w:pPr>
        <w:pStyle w:val="23"/>
        <w:shd w:val="clear" w:color="auto" w:fill="auto"/>
        <w:spacing w:before="0" w:after="0" w:line="240" w:lineRule="auto"/>
        <w:ind w:firstLine="709"/>
      </w:pPr>
      <w:r w:rsidRPr="005B0404">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1F7D44DF" w14:textId="77777777" w:rsidR="006B3446" w:rsidRPr="005B0404" w:rsidRDefault="006B3446" w:rsidP="006B3446">
      <w:pPr>
        <w:pStyle w:val="23"/>
        <w:shd w:val="clear" w:color="auto" w:fill="auto"/>
        <w:spacing w:before="0" w:after="0" w:line="240" w:lineRule="auto"/>
        <w:ind w:firstLine="709"/>
      </w:pPr>
      <w:r w:rsidRPr="005B0404">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23C7DB7B" w14:textId="77777777" w:rsidR="006B3446" w:rsidRPr="005B0404" w:rsidRDefault="006B3446" w:rsidP="006B3446">
      <w:pPr>
        <w:pStyle w:val="23"/>
        <w:shd w:val="clear" w:color="auto" w:fill="auto"/>
        <w:spacing w:before="0" w:after="0" w:line="240" w:lineRule="auto"/>
        <w:ind w:firstLine="709"/>
      </w:pPr>
      <w:r w:rsidRPr="005B0404">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453BC790" w14:textId="77777777" w:rsidR="006B3446" w:rsidRPr="005B0404" w:rsidRDefault="006B3446" w:rsidP="006B3446">
      <w:pPr>
        <w:pStyle w:val="23"/>
        <w:shd w:val="clear" w:color="auto" w:fill="auto"/>
        <w:spacing w:before="0" w:after="0" w:line="240" w:lineRule="auto"/>
        <w:ind w:firstLine="709"/>
      </w:pPr>
      <w:r w:rsidRPr="005B0404">
        <w:lastRenderedPageBreak/>
        <w:t>Экспериментальное изучение веществ и явлений:</w:t>
      </w:r>
    </w:p>
    <w:p w14:paraId="2163BCE6" w14:textId="77777777" w:rsidR="006B3446" w:rsidRPr="005B0404" w:rsidRDefault="006B3446" w:rsidP="006B3446">
      <w:pPr>
        <w:pStyle w:val="23"/>
        <w:shd w:val="clear" w:color="auto" w:fill="auto"/>
        <w:spacing w:before="0" w:after="0" w:line="240" w:lineRule="auto"/>
        <w:ind w:firstLine="709"/>
      </w:pPr>
      <w:r w:rsidRPr="005B0404">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r>
        <w:t xml:space="preserve"> </w:t>
      </w:r>
      <w:r w:rsidRPr="005B0404">
        <w:t>изучение особенностей взаимодействия оксидов кальция и натрия с водой, их гидроксидов - с оксидом углерода (IV) и кислотами;</w:t>
      </w:r>
      <w:r>
        <w:t xml:space="preserve"> </w:t>
      </w:r>
      <w:r w:rsidRPr="005B0404">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r>
        <w:t xml:space="preserve"> </w:t>
      </w:r>
      <w:r w:rsidRPr="005B0404">
        <w:t>наблюдение и описание окрашивания пламени ионами натрия, калия и кальция;</w:t>
      </w:r>
      <w:r>
        <w:t xml:space="preserve"> </w:t>
      </w:r>
      <w:r w:rsidRPr="005B0404">
        <w:t>исследование амфотерных свойств гидроксида алюминия, гидроксида хрома (III) и гидроксида цинка;</w:t>
      </w:r>
      <w:r>
        <w:t xml:space="preserve"> </w:t>
      </w:r>
      <w:r w:rsidRPr="005B0404">
        <w:t>решение экспериментальных задач по теме «Важнейшие металлы и их соединения».</w:t>
      </w:r>
    </w:p>
    <w:p w14:paraId="0A529861" w14:textId="77777777" w:rsidR="006B3446" w:rsidRPr="007D754A" w:rsidRDefault="006B3446" w:rsidP="006B3446">
      <w:pPr>
        <w:pStyle w:val="23"/>
        <w:shd w:val="clear" w:color="auto" w:fill="auto"/>
        <w:tabs>
          <w:tab w:val="left" w:pos="1739"/>
        </w:tabs>
        <w:spacing w:before="0" w:after="0" w:line="240" w:lineRule="auto"/>
        <w:ind w:left="709"/>
        <w:rPr>
          <w:b/>
        </w:rPr>
      </w:pPr>
      <w:r w:rsidRPr="007D754A">
        <w:rPr>
          <w:b/>
        </w:rPr>
        <w:t>Химия и окружающая среда.</w:t>
      </w:r>
    </w:p>
    <w:p w14:paraId="1DAC6608" w14:textId="77777777" w:rsidR="006B3446" w:rsidRPr="005B0404" w:rsidRDefault="006B3446" w:rsidP="006B3446">
      <w:pPr>
        <w:pStyle w:val="23"/>
        <w:shd w:val="clear" w:color="auto" w:fill="auto"/>
        <w:spacing w:before="0" w:after="0" w:line="240" w:lineRule="auto"/>
        <w:ind w:firstLine="709"/>
      </w:pPr>
      <w:r w:rsidRPr="005B0404">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79D2FB7F" w14:textId="77777777" w:rsidR="006B3446" w:rsidRPr="005B0404" w:rsidRDefault="006B3446" w:rsidP="006B3446">
      <w:pPr>
        <w:pStyle w:val="23"/>
        <w:shd w:val="clear" w:color="auto" w:fill="auto"/>
        <w:spacing w:before="0" w:after="0" w:line="240" w:lineRule="auto"/>
        <w:ind w:firstLine="709"/>
      </w:pPr>
      <w:r w:rsidRPr="005B0404">
        <w:t>Новые материалы и технологии. Принципы «зеленой химии».</w:t>
      </w:r>
    </w:p>
    <w:p w14:paraId="2E0738FD" w14:textId="77777777" w:rsidR="006B3446" w:rsidRPr="005B0404" w:rsidRDefault="006B3446" w:rsidP="006B3446">
      <w:pPr>
        <w:pStyle w:val="23"/>
        <w:shd w:val="clear" w:color="auto" w:fill="auto"/>
        <w:spacing w:before="0" w:after="0" w:line="240" w:lineRule="auto"/>
        <w:ind w:firstLine="709"/>
      </w:pPr>
      <w:r w:rsidRPr="005B0404">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66221381" w14:textId="77777777" w:rsidR="006B3446" w:rsidRPr="005B0404" w:rsidRDefault="006B3446" w:rsidP="006B3446">
      <w:pPr>
        <w:pStyle w:val="23"/>
        <w:shd w:val="clear" w:color="auto" w:fill="auto"/>
        <w:spacing w:before="0" w:after="0" w:line="240" w:lineRule="auto"/>
        <w:ind w:firstLine="709"/>
      </w:pPr>
      <w:r w:rsidRPr="005B0404">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445334A6" w14:textId="77777777" w:rsidR="006B3446" w:rsidRDefault="006B3446" w:rsidP="006B3446">
      <w:pPr>
        <w:pStyle w:val="23"/>
        <w:shd w:val="clear" w:color="auto" w:fill="auto"/>
        <w:spacing w:before="0" w:after="0" w:line="240" w:lineRule="auto"/>
        <w:ind w:firstLine="709"/>
      </w:pPr>
      <w:r w:rsidRPr="005B0404">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471796A7" w14:textId="77777777" w:rsidR="006B3446" w:rsidRPr="007D754A" w:rsidRDefault="006B3446" w:rsidP="006B3446">
      <w:pPr>
        <w:pStyle w:val="23"/>
        <w:shd w:val="clear" w:color="auto" w:fill="auto"/>
        <w:spacing w:before="0" w:after="0" w:line="240" w:lineRule="auto"/>
        <w:ind w:firstLine="709"/>
        <w:rPr>
          <w:b/>
        </w:rPr>
      </w:pPr>
      <w:r w:rsidRPr="007D754A">
        <w:rPr>
          <w:b/>
        </w:rPr>
        <w:t>Повторение и обобщение знаний основных разделов курсов 8-9 классов.</w:t>
      </w:r>
    </w:p>
    <w:p w14:paraId="6EFB500B" w14:textId="77777777" w:rsidR="006B3446" w:rsidRPr="005B0404" w:rsidRDefault="006B3446" w:rsidP="006B3446">
      <w:pPr>
        <w:pStyle w:val="23"/>
        <w:shd w:val="clear" w:color="auto" w:fill="auto"/>
        <w:spacing w:before="0" w:after="0" w:line="240" w:lineRule="auto"/>
        <w:ind w:firstLine="709"/>
      </w:pPr>
      <w:r w:rsidRPr="005B0404">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3A3AABDC" w14:textId="77777777" w:rsidR="006B3446" w:rsidRPr="005B0404" w:rsidRDefault="006B3446" w:rsidP="006B3446">
      <w:pPr>
        <w:pStyle w:val="23"/>
        <w:shd w:val="clear" w:color="auto" w:fill="auto"/>
        <w:spacing w:before="0" w:after="0" w:line="240" w:lineRule="auto"/>
        <w:ind w:firstLine="709"/>
      </w:pPr>
      <w:r w:rsidRPr="005B0404">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77DFE61E" w14:textId="77777777" w:rsidR="006B3446" w:rsidRPr="005B0404" w:rsidRDefault="006B3446" w:rsidP="006B3446">
      <w:pPr>
        <w:pStyle w:val="23"/>
        <w:shd w:val="clear" w:color="auto" w:fill="auto"/>
        <w:spacing w:before="0" w:after="0" w:line="240" w:lineRule="auto"/>
        <w:ind w:firstLine="709"/>
      </w:pPr>
      <w:r w:rsidRPr="005B0404">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638C0CE0" w14:textId="77777777" w:rsidR="006B3446" w:rsidRPr="005B0404" w:rsidRDefault="006B3446" w:rsidP="006B3446">
      <w:pPr>
        <w:pStyle w:val="23"/>
        <w:shd w:val="clear" w:color="auto" w:fill="auto"/>
        <w:spacing w:before="0" w:after="0" w:line="240" w:lineRule="auto"/>
        <w:ind w:firstLine="709"/>
      </w:pPr>
      <w:r w:rsidRPr="005B0404">
        <w:t>Химические реакции в растворах. Гидролиз солей. Реакции окисления-восстановления. Электролиз.</w:t>
      </w:r>
    </w:p>
    <w:p w14:paraId="0ED6D082" w14:textId="77777777" w:rsidR="006B3446" w:rsidRPr="005B0404" w:rsidRDefault="006B3446" w:rsidP="006B3446">
      <w:pPr>
        <w:pStyle w:val="23"/>
        <w:shd w:val="clear" w:color="auto" w:fill="auto"/>
        <w:spacing w:before="0" w:after="0" w:line="240" w:lineRule="auto"/>
        <w:ind w:firstLine="709"/>
      </w:pPr>
      <w:r w:rsidRPr="005B0404">
        <w:t>Свойства кислот, оснований и солей в свете представлений об электролитической диссоциации и окислительно-восстановительных реакциях.</w:t>
      </w:r>
    </w:p>
    <w:p w14:paraId="6209CA9D" w14:textId="77777777" w:rsidR="006B3446" w:rsidRPr="007D754A" w:rsidRDefault="006B3446" w:rsidP="006B3446">
      <w:pPr>
        <w:pStyle w:val="23"/>
        <w:shd w:val="clear" w:color="auto" w:fill="auto"/>
        <w:tabs>
          <w:tab w:val="left" w:pos="1956"/>
        </w:tabs>
        <w:spacing w:before="0" w:after="0" w:line="240" w:lineRule="auto"/>
        <w:ind w:left="709"/>
        <w:rPr>
          <w:b/>
        </w:rPr>
      </w:pPr>
      <w:r w:rsidRPr="007D754A">
        <w:rPr>
          <w:b/>
        </w:rPr>
        <w:t>Межпредметные связи.</w:t>
      </w:r>
    </w:p>
    <w:p w14:paraId="2CAEDC80" w14:textId="77777777" w:rsidR="006B3446" w:rsidRPr="005B0404" w:rsidRDefault="006B3446" w:rsidP="006B3446">
      <w:pPr>
        <w:pStyle w:val="23"/>
        <w:shd w:val="clear" w:color="auto" w:fill="auto"/>
        <w:spacing w:before="0" w:after="0" w:line="240" w:lineRule="auto"/>
        <w:ind w:firstLine="709"/>
      </w:pPr>
      <w:r w:rsidRPr="005B0404">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B4DF0D1" w14:textId="77777777"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081C655C" w14:textId="77777777" w:rsidR="006B3446" w:rsidRPr="005B0404" w:rsidRDefault="006B3446" w:rsidP="006B3446">
      <w:pPr>
        <w:pStyle w:val="23"/>
        <w:shd w:val="clear" w:color="auto" w:fill="auto"/>
        <w:spacing w:before="0" w:after="0" w:line="240" w:lineRule="auto"/>
        <w:ind w:firstLine="709"/>
      </w:pPr>
      <w:r w:rsidRPr="005B0404">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44692F52" w14:textId="77777777" w:rsidR="006B3446" w:rsidRPr="005B0404" w:rsidRDefault="006B3446" w:rsidP="006B3446">
      <w:pPr>
        <w:pStyle w:val="23"/>
        <w:shd w:val="clear" w:color="auto" w:fill="auto"/>
        <w:spacing w:before="0" w:after="0" w:line="240" w:lineRule="auto"/>
        <w:ind w:firstLine="709"/>
      </w:pPr>
      <w:r w:rsidRPr="005B0404">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12493FC6" w14:textId="77777777"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 планета Земля.</w:t>
      </w:r>
    </w:p>
    <w:p w14:paraId="1F204062" w14:textId="77777777" w:rsidR="006B3446" w:rsidRDefault="006B3446" w:rsidP="006B3446">
      <w:pPr>
        <w:pStyle w:val="23"/>
        <w:shd w:val="clear" w:color="auto" w:fill="auto"/>
        <w:spacing w:before="0" w:after="0" w:line="240" w:lineRule="auto"/>
        <w:ind w:firstLine="709"/>
      </w:pPr>
      <w:r w:rsidRPr="005B0404">
        <w:t>Технология: строительные технологии, сельскохозяйственные технологии, технологии электронной промышленности, нанотехнологии.</w:t>
      </w:r>
    </w:p>
    <w:p w14:paraId="3352C4F2" w14:textId="77777777" w:rsidR="00557E70" w:rsidRDefault="00557E70" w:rsidP="0050401C">
      <w:pPr>
        <w:ind w:firstLine="0"/>
        <w:rPr>
          <w:rFonts w:ascii="Times New Roman" w:hAnsi="Times New Roman" w:cs="Times New Roman"/>
          <w:b/>
          <w:sz w:val="28"/>
          <w:szCs w:val="28"/>
        </w:rPr>
      </w:pPr>
    </w:p>
    <w:p w14:paraId="095A4D7C" w14:textId="77777777"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685B5228" w14:textId="77777777" w:rsidR="006B3446" w:rsidRPr="005B0404" w:rsidRDefault="006B3446" w:rsidP="006B3446">
      <w:pPr>
        <w:pStyle w:val="23"/>
        <w:shd w:val="clear" w:color="auto" w:fill="auto"/>
        <w:tabs>
          <w:tab w:val="left" w:pos="1738"/>
        </w:tabs>
        <w:spacing w:before="0" w:after="0" w:line="240" w:lineRule="auto"/>
        <w:ind w:firstLine="709"/>
      </w:pPr>
      <w:r w:rsidRPr="005B0404">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26BA6A5" w14:textId="77777777" w:rsidR="006B3446" w:rsidRDefault="006B3446" w:rsidP="006B3446">
      <w:pPr>
        <w:rPr>
          <w:rFonts w:ascii="Times New Roman" w:hAnsi="Times New Roman" w:cs="Times New Roman"/>
          <w:b/>
          <w:sz w:val="28"/>
          <w:szCs w:val="28"/>
        </w:rPr>
      </w:pPr>
    </w:p>
    <w:p w14:paraId="46E4C0D0" w14:textId="77777777"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50C5C03B" w14:textId="77777777" w:rsidR="006B3446" w:rsidRPr="005B0404" w:rsidRDefault="006B3446" w:rsidP="006B3446">
      <w:pPr>
        <w:pStyle w:val="23"/>
        <w:shd w:val="clear" w:color="auto" w:fill="auto"/>
        <w:tabs>
          <w:tab w:val="left" w:pos="1734"/>
        </w:tabs>
        <w:spacing w:before="0" w:after="0" w:line="240" w:lineRule="auto"/>
        <w:ind w:firstLine="709"/>
      </w:pPr>
      <w:r w:rsidRPr="005B0404">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t xml:space="preserve"> </w:t>
      </w:r>
      <w:r w:rsidRPr="005B0404">
        <w:t>обучающихся.</w:t>
      </w:r>
    </w:p>
    <w:p w14:paraId="4D6C7B03" w14:textId="77777777" w:rsidR="006B3446" w:rsidRPr="0082419C" w:rsidRDefault="006B3446" w:rsidP="006B3446">
      <w:pPr>
        <w:pStyle w:val="23"/>
        <w:shd w:val="clear" w:color="auto" w:fill="auto"/>
        <w:spacing w:before="0" w:after="0" w:line="240" w:lineRule="auto"/>
        <w:ind w:firstLine="709"/>
        <w:rPr>
          <w:b/>
          <w:i/>
        </w:rPr>
      </w:pPr>
      <w:r w:rsidRPr="0082419C">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w:t>
      </w:r>
      <w:r w:rsidR="002F7ABF" w:rsidRPr="0082419C">
        <w:rPr>
          <w:b/>
          <w:i/>
        </w:rPr>
        <w:t>в т.ч.</w:t>
      </w:r>
      <w:r w:rsidRPr="0082419C">
        <w:rPr>
          <w:b/>
          <w:i/>
        </w:rPr>
        <w:t xml:space="preserve"> в части:</w:t>
      </w:r>
    </w:p>
    <w:p w14:paraId="55B80B4A" w14:textId="77777777" w:rsidR="006B3446" w:rsidRPr="007D754A" w:rsidRDefault="0082419C" w:rsidP="006B3446">
      <w:pPr>
        <w:pStyle w:val="23"/>
        <w:shd w:val="clear" w:color="auto" w:fill="auto"/>
        <w:tabs>
          <w:tab w:val="left" w:pos="1125"/>
        </w:tabs>
        <w:spacing w:before="0" w:after="0" w:line="240" w:lineRule="auto"/>
        <w:ind w:left="709"/>
        <w:rPr>
          <w:b/>
          <w:i/>
        </w:rPr>
      </w:pPr>
      <w:r>
        <w:rPr>
          <w:b/>
          <w:i/>
        </w:rPr>
        <w:t>1. П</w:t>
      </w:r>
      <w:r w:rsidR="006B3446" w:rsidRPr="007D754A">
        <w:rPr>
          <w:b/>
          <w:i/>
        </w:rPr>
        <w:t>атриотического воспитания:</w:t>
      </w:r>
    </w:p>
    <w:p w14:paraId="1095F0A0" w14:textId="77777777" w:rsidR="006B3446" w:rsidRPr="005B0404" w:rsidRDefault="006B3446" w:rsidP="006B3446">
      <w:pPr>
        <w:pStyle w:val="23"/>
        <w:shd w:val="clear" w:color="auto" w:fill="auto"/>
        <w:spacing w:before="0" w:after="0" w:line="240" w:lineRule="auto"/>
        <w:ind w:firstLine="709"/>
      </w:pPr>
      <w:r>
        <w:t>- </w:t>
      </w:r>
      <w:r w:rsidRPr="005B0404">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633CDC53" w14:textId="77777777" w:rsidR="006B3446" w:rsidRPr="007D754A" w:rsidRDefault="0082419C" w:rsidP="006B3446">
      <w:pPr>
        <w:pStyle w:val="23"/>
        <w:shd w:val="clear" w:color="auto" w:fill="auto"/>
        <w:tabs>
          <w:tab w:val="left" w:pos="1158"/>
        </w:tabs>
        <w:spacing w:before="0" w:after="0" w:line="240" w:lineRule="auto"/>
        <w:ind w:left="709"/>
        <w:rPr>
          <w:b/>
          <w:i/>
        </w:rPr>
      </w:pPr>
      <w:r>
        <w:rPr>
          <w:b/>
          <w:i/>
        </w:rPr>
        <w:t>2. Г</w:t>
      </w:r>
      <w:r w:rsidR="006B3446" w:rsidRPr="007D754A">
        <w:rPr>
          <w:b/>
          <w:i/>
        </w:rPr>
        <w:t>ражданского воспитания:</w:t>
      </w:r>
    </w:p>
    <w:p w14:paraId="30DD50D1" w14:textId="77777777" w:rsidR="006B3446" w:rsidRPr="005B0404" w:rsidRDefault="006B3446" w:rsidP="006B3446">
      <w:pPr>
        <w:pStyle w:val="23"/>
        <w:shd w:val="clear" w:color="auto" w:fill="auto"/>
        <w:spacing w:before="0" w:after="0" w:line="240" w:lineRule="auto"/>
        <w:ind w:firstLine="709"/>
      </w:pPr>
      <w:r>
        <w:t>- </w:t>
      </w:r>
      <w:r w:rsidRPr="005B0404">
        <w:t xml:space="preserve">представление о социальных нормах и правилах межличностных отношений в коллективе, проявление коммуникативной культуры в разнообразной </w:t>
      </w:r>
      <w:r w:rsidRPr="005B0404">
        <w:lastRenderedPageBreak/>
        <w:t>совместной деятельности;</w:t>
      </w:r>
    </w:p>
    <w:p w14:paraId="357234A6" w14:textId="77777777" w:rsidR="006B3446" w:rsidRPr="005B0404" w:rsidRDefault="006B3446" w:rsidP="006B3446">
      <w:pPr>
        <w:pStyle w:val="23"/>
        <w:shd w:val="clear" w:color="auto" w:fill="auto"/>
        <w:spacing w:before="0" w:after="0" w:line="240" w:lineRule="auto"/>
        <w:ind w:firstLine="709"/>
      </w:pPr>
      <w:r>
        <w:t>- </w:t>
      </w:r>
      <w:r w:rsidRPr="005B0404">
        <w:t>стремление к взаимопониманию и взаимопомощи в процессе учебной и внеучебной деятельности;</w:t>
      </w:r>
    </w:p>
    <w:p w14:paraId="795A8C28" w14:textId="77777777" w:rsidR="006B3446" w:rsidRPr="005B0404" w:rsidRDefault="006B3446" w:rsidP="006B3446">
      <w:pPr>
        <w:pStyle w:val="23"/>
        <w:shd w:val="clear" w:color="auto" w:fill="auto"/>
        <w:spacing w:before="0" w:after="0" w:line="240" w:lineRule="auto"/>
        <w:ind w:firstLine="709"/>
      </w:pPr>
      <w:r>
        <w:t>- </w:t>
      </w:r>
      <w:r w:rsidRPr="005B0404">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1BFE227" w14:textId="77777777" w:rsidR="006B3446" w:rsidRPr="007D754A" w:rsidRDefault="0082419C" w:rsidP="006B3446">
      <w:pPr>
        <w:pStyle w:val="23"/>
        <w:shd w:val="clear" w:color="auto" w:fill="auto"/>
        <w:tabs>
          <w:tab w:val="left" w:pos="1158"/>
        </w:tabs>
        <w:spacing w:before="0" w:after="0" w:line="240" w:lineRule="auto"/>
        <w:ind w:left="709"/>
        <w:rPr>
          <w:b/>
          <w:i/>
        </w:rPr>
      </w:pPr>
      <w:r>
        <w:rPr>
          <w:b/>
          <w:i/>
        </w:rPr>
        <w:t>3. Ф</w:t>
      </w:r>
      <w:r w:rsidR="006B3446" w:rsidRPr="007D754A">
        <w:rPr>
          <w:b/>
          <w:i/>
        </w:rPr>
        <w:t>ормирования ценности научного познания:</w:t>
      </w:r>
    </w:p>
    <w:p w14:paraId="5953C350" w14:textId="77777777" w:rsidR="006B3446" w:rsidRPr="005B0404" w:rsidRDefault="006B3446" w:rsidP="006B3446">
      <w:pPr>
        <w:pStyle w:val="23"/>
        <w:shd w:val="clear" w:color="auto" w:fill="auto"/>
        <w:spacing w:before="0" w:after="0" w:line="240" w:lineRule="auto"/>
        <w:ind w:firstLine="709"/>
      </w:pPr>
      <w:r>
        <w:t>- </w:t>
      </w:r>
      <w:r w:rsidRPr="005B0404">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14:paraId="7D78C966" w14:textId="77777777" w:rsidR="006B3446" w:rsidRPr="005B0404" w:rsidRDefault="006B3446" w:rsidP="006B3446">
      <w:pPr>
        <w:pStyle w:val="23"/>
        <w:shd w:val="clear" w:color="auto" w:fill="auto"/>
        <w:spacing w:before="0" w:after="0" w:line="240" w:lineRule="auto"/>
        <w:ind w:firstLine="709"/>
      </w:pPr>
      <w:r>
        <w:t>- </w:t>
      </w:r>
      <w:r w:rsidRPr="005B0404">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1DD33921" w14:textId="77777777" w:rsidR="006B3446" w:rsidRPr="005B0404" w:rsidRDefault="006B3446" w:rsidP="006B3446">
      <w:pPr>
        <w:pStyle w:val="23"/>
        <w:shd w:val="clear" w:color="auto" w:fill="auto"/>
        <w:spacing w:before="0" w:after="0" w:line="240" w:lineRule="auto"/>
        <w:ind w:firstLine="709"/>
      </w:pPr>
      <w:r>
        <w:t>- </w:t>
      </w:r>
      <w:r w:rsidRPr="005B0404">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4B437031" w14:textId="77777777" w:rsidR="006B3446" w:rsidRPr="007D754A" w:rsidRDefault="0082419C" w:rsidP="006B3446">
      <w:pPr>
        <w:pStyle w:val="23"/>
        <w:shd w:val="clear" w:color="auto" w:fill="auto"/>
        <w:tabs>
          <w:tab w:val="left" w:pos="1158"/>
        </w:tabs>
        <w:spacing w:before="0" w:after="0" w:line="240" w:lineRule="auto"/>
        <w:ind w:left="709"/>
        <w:rPr>
          <w:b/>
          <w:i/>
        </w:rPr>
      </w:pPr>
      <w:r>
        <w:rPr>
          <w:b/>
          <w:i/>
        </w:rPr>
        <w:t>4. В</w:t>
      </w:r>
      <w:r w:rsidR="006B3446" w:rsidRPr="007D754A">
        <w:rPr>
          <w:b/>
          <w:i/>
        </w:rPr>
        <w:t>оспитания культуры здоровья:</w:t>
      </w:r>
    </w:p>
    <w:p w14:paraId="7533F365" w14:textId="77777777" w:rsidR="006B3446" w:rsidRPr="005B0404" w:rsidRDefault="006B3446" w:rsidP="006B3446">
      <w:pPr>
        <w:pStyle w:val="23"/>
        <w:shd w:val="clear" w:color="auto" w:fill="auto"/>
        <w:spacing w:before="0" w:after="0" w:line="240" w:lineRule="auto"/>
        <w:ind w:firstLine="709"/>
      </w:pPr>
      <w:r>
        <w:t>- </w:t>
      </w:r>
      <w:r w:rsidRPr="005B0404">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50D6399" w14:textId="77777777" w:rsidR="006B3446" w:rsidRPr="007D754A" w:rsidRDefault="0082419C" w:rsidP="006B3446">
      <w:pPr>
        <w:pStyle w:val="23"/>
        <w:shd w:val="clear" w:color="auto" w:fill="auto"/>
        <w:tabs>
          <w:tab w:val="left" w:pos="1127"/>
        </w:tabs>
        <w:spacing w:before="0" w:after="0" w:line="240" w:lineRule="auto"/>
        <w:ind w:left="709"/>
        <w:rPr>
          <w:b/>
          <w:i/>
        </w:rPr>
      </w:pPr>
      <w:r>
        <w:rPr>
          <w:b/>
          <w:i/>
        </w:rPr>
        <w:t>5. Т</w:t>
      </w:r>
      <w:r w:rsidR="006B3446" w:rsidRPr="007D754A">
        <w:rPr>
          <w:b/>
          <w:i/>
        </w:rPr>
        <w:t>рудового воспитания:</w:t>
      </w:r>
    </w:p>
    <w:p w14:paraId="4DB2D2CD" w14:textId="77777777" w:rsidR="006B3446" w:rsidRPr="005B0404" w:rsidRDefault="006B3446" w:rsidP="006B3446">
      <w:pPr>
        <w:pStyle w:val="23"/>
        <w:shd w:val="clear" w:color="auto" w:fill="auto"/>
        <w:spacing w:before="0" w:after="0" w:line="240" w:lineRule="auto"/>
        <w:ind w:firstLine="709"/>
      </w:pPr>
      <w:r>
        <w:t>- </w:t>
      </w:r>
      <w:r w:rsidRPr="005B0404">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604DE3BA" w14:textId="77777777" w:rsidR="006B3446" w:rsidRPr="005B0404" w:rsidRDefault="006B3446" w:rsidP="006B3446">
      <w:pPr>
        <w:pStyle w:val="23"/>
        <w:shd w:val="clear" w:color="auto" w:fill="auto"/>
        <w:spacing w:before="0" w:after="0" w:line="240" w:lineRule="auto"/>
        <w:ind w:firstLine="709"/>
      </w:pPr>
      <w:r>
        <w:t>- </w:t>
      </w:r>
      <w:r w:rsidRPr="005B0404">
        <w:t xml:space="preserve">развитие интереса к профессиям, связанным с химией, </w:t>
      </w:r>
      <w:r w:rsidR="002F7ABF">
        <w:t>в т.ч.</w:t>
      </w:r>
      <w:r w:rsidRPr="005B0404">
        <w:t xml:space="preserve"> к профессиям научной сферы, осознание возможности самореализации в этой сфере;</w:t>
      </w:r>
    </w:p>
    <w:p w14:paraId="27264DEF" w14:textId="77777777" w:rsidR="006B3446" w:rsidRPr="007D754A" w:rsidRDefault="0082419C" w:rsidP="006B3446">
      <w:pPr>
        <w:pStyle w:val="23"/>
        <w:shd w:val="clear" w:color="auto" w:fill="auto"/>
        <w:tabs>
          <w:tab w:val="left" w:pos="1132"/>
        </w:tabs>
        <w:spacing w:before="0" w:after="0" w:line="240" w:lineRule="auto"/>
        <w:ind w:left="709"/>
        <w:rPr>
          <w:b/>
          <w:i/>
        </w:rPr>
      </w:pPr>
      <w:r>
        <w:rPr>
          <w:b/>
          <w:i/>
        </w:rPr>
        <w:t>6. Э</w:t>
      </w:r>
      <w:r w:rsidR="006B3446" w:rsidRPr="007D754A">
        <w:rPr>
          <w:b/>
          <w:i/>
        </w:rPr>
        <w:t>кологического воспитания:</w:t>
      </w:r>
    </w:p>
    <w:p w14:paraId="03888ADE" w14:textId="77777777" w:rsidR="006B3446" w:rsidRPr="005B0404" w:rsidRDefault="006B3446" w:rsidP="006B3446">
      <w:pPr>
        <w:pStyle w:val="23"/>
        <w:shd w:val="clear" w:color="auto" w:fill="auto"/>
        <w:spacing w:before="0" w:after="0" w:line="240" w:lineRule="auto"/>
        <w:ind w:firstLine="709"/>
      </w:pPr>
      <w:r>
        <w:t>- </w:t>
      </w:r>
      <w:r w:rsidRPr="005B0404">
        <w:t>осознание необходимости отношения к природе как источнику жизни на Земле, основе ее существования;</w:t>
      </w:r>
    </w:p>
    <w:p w14:paraId="28440D3D" w14:textId="77777777" w:rsidR="006B3446" w:rsidRDefault="006B3446" w:rsidP="006B3446">
      <w:pPr>
        <w:pStyle w:val="23"/>
        <w:shd w:val="clear" w:color="auto" w:fill="auto"/>
        <w:tabs>
          <w:tab w:val="left" w:pos="1435"/>
          <w:tab w:val="left" w:pos="3038"/>
        </w:tabs>
        <w:spacing w:before="0" w:after="0" w:line="240" w:lineRule="auto"/>
        <w:ind w:firstLine="709"/>
      </w:pPr>
      <w:r>
        <w:t>- </w:t>
      </w:r>
      <w:r w:rsidRPr="005B0404">
        <w:t>повышение уровня экологической культуры: приобретение опыта планирования поступков и оценки их возможных последствий для окружающей сре</w:t>
      </w:r>
      <w:r>
        <w:t xml:space="preserve">ды; осознание </w:t>
      </w:r>
      <w:r w:rsidRPr="005B0404">
        <w:t>глобального характера экологических проблем</w:t>
      </w:r>
      <w:r>
        <w:t xml:space="preserve"> </w:t>
      </w:r>
      <w:r w:rsidRPr="005B0404">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BCA58A" w14:textId="77777777" w:rsidR="006B3446" w:rsidRDefault="006B3446" w:rsidP="006B3446">
      <w:pPr>
        <w:widowControl/>
        <w:autoSpaceDE/>
        <w:autoSpaceDN/>
        <w:adjustRightInd/>
        <w:ind w:firstLine="0"/>
        <w:jc w:val="center"/>
        <w:rPr>
          <w:rFonts w:ascii="Times New Roman" w:hAnsi="Times New Roman" w:cs="Times New Roman"/>
          <w:b/>
          <w:sz w:val="28"/>
          <w:szCs w:val="28"/>
          <w:lang w:eastAsia="en-US"/>
        </w:rPr>
      </w:pPr>
    </w:p>
    <w:p w14:paraId="41278ACE" w14:textId="77777777"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2504DB5A" w14:textId="77777777" w:rsidR="006B3446" w:rsidRPr="0082419C" w:rsidRDefault="006B3446" w:rsidP="006B3446">
      <w:pPr>
        <w:pStyle w:val="23"/>
        <w:shd w:val="clear" w:color="auto" w:fill="auto"/>
        <w:tabs>
          <w:tab w:val="left" w:pos="1744"/>
        </w:tabs>
        <w:spacing w:before="0" w:after="0" w:line="240" w:lineRule="auto"/>
        <w:ind w:firstLine="709"/>
        <w:rPr>
          <w:i/>
        </w:rPr>
      </w:pPr>
      <w:r w:rsidRPr="0082419C">
        <w:rPr>
          <w:i/>
        </w:rPr>
        <w:t xml:space="preserve">Метапредметные результаты обучающихся, освоивших программу по химии основного общего образования, включают: </w:t>
      </w:r>
    </w:p>
    <w:p w14:paraId="465FCF5B" w14:textId="77777777" w:rsidR="006B3446" w:rsidRPr="005B0404" w:rsidRDefault="006B3446" w:rsidP="006B3446">
      <w:pPr>
        <w:pStyle w:val="23"/>
        <w:shd w:val="clear" w:color="auto" w:fill="auto"/>
        <w:tabs>
          <w:tab w:val="left" w:pos="1744"/>
        </w:tabs>
        <w:spacing w:before="0" w:after="0" w:line="240" w:lineRule="auto"/>
        <w:ind w:firstLine="709"/>
      </w:pPr>
      <w:r>
        <w:t>- </w:t>
      </w:r>
      <w:r w:rsidRPr="005B0404">
        <w:t xml:space="preserve">усвоение междисциплинарных (межпредметных) понятий, отражающих материальное единство мира и процесс познания (вещество, свойство, </w:t>
      </w:r>
      <w:r w:rsidRPr="005B0404">
        <w:lastRenderedPageBreak/>
        <w:t>энергия, явление, научный факт, закономерность, гипотеза, закон, теория, наблюдение, измерение, исследование, эксперимент и другие);</w:t>
      </w:r>
    </w:p>
    <w:p w14:paraId="64A2B0B8" w14:textId="77777777" w:rsidR="006B3446" w:rsidRDefault="006B3446" w:rsidP="006B3446">
      <w:pPr>
        <w:pStyle w:val="23"/>
        <w:shd w:val="clear" w:color="auto" w:fill="auto"/>
        <w:spacing w:before="0" w:after="0" w:line="240" w:lineRule="auto"/>
        <w:ind w:firstLine="709"/>
      </w:pPr>
      <w:r>
        <w:t>- </w:t>
      </w:r>
      <w:r w:rsidRPr="005B0404">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14:paraId="50627ACE" w14:textId="77777777" w:rsidR="006B3446" w:rsidRDefault="006B3446" w:rsidP="006B3446">
      <w:pPr>
        <w:pStyle w:val="23"/>
        <w:shd w:val="clear" w:color="auto" w:fill="auto"/>
        <w:spacing w:before="0" w:after="0" w:line="240" w:lineRule="auto"/>
        <w:ind w:firstLine="709"/>
      </w:pPr>
      <w:r>
        <w:t>- </w:t>
      </w:r>
      <w:r w:rsidRPr="005B0404">
        <w:t>способность их использовать в учебной, познавательной и социальной</w:t>
      </w:r>
      <w:r>
        <w:t xml:space="preserve"> </w:t>
      </w:r>
      <w:r w:rsidRPr="005B0404">
        <w:t>практике.</w:t>
      </w:r>
    </w:p>
    <w:p w14:paraId="6D0E0341" w14:textId="77777777" w:rsidR="006B3446" w:rsidRPr="005D1913"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4D9FCD52" w14:textId="77777777"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 xml:space="preserve">Овладение </w:t>
      </w:r>
      <w:r w:rsidR="006B3446" w:rsidRPr="0082419C">
        <w:rPr>
          <w:i/>
        </w:rPr>
        <w:t xml:space="preserve">познавательными </w:t>
      </w:r>
      <w:r w:rsidRPr="0082419C">
        <w:rPr>
          <w:i/>
        </w:rPr>
        <w:t>УУД</w:t>
      </w:r>
      <w:r w:rsidR="006B3446" w:rsidRPr="0082419C">
        <w:rPr>
          <w:i/>
        </w:rPr>
        <w:t xml:space="preserve"> включает:</w:t>
      </w:r>
    </w:p>
    <w:p w14:paraId="0694B49C" w14:textId="77777777"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Б</w:t>
      </w:r>
      <w:r w:rsidR="006B3446" w:rsidRPr="0082419C">
        <w:rPr>
          <w:i/>
        </w:rPr>
        <w:t>азовые логические действия:</w:t>
      </w:r>
    </w:p>
    <w:p w14:paraId="11E174C7" w14:textId="77777777" w:rsidR="006B3446" w:rsidRDefault="006B3446" w:rsidP="006B3446">
      <w:pPr>
        <w:pStyle w:val="23"/>
        <w:shd w:val="clear" w:color="auto" w:fill="auto"/>
        <w:spacing w:before="0" w:after="0" w:line="240" w:lineRule="auto"/>
        <w:ind w:firstLine="709"/>
      </w:pPr>
      <w:r>
        <w:t>- </w:t>
      </w:r>
      <w:r w:rsidRPr="003A3993">
        <w:t>умения использовать приемы логического мы</w:t>
      </w:r>
      <w:r w:rsidRPr="005B0404">
        <w:t>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1149C14D" w14:textId="77777777" w:rsidR="006B3446" w:rsidRPr="0082419C" w:rsidRDefault="0082419C" w:rsidP="006B3446">
      <w:pPr>
        <w:pStyle w:val="23"/>
        <w:shd w:val="clear" w:color="auto" w:fill="auto"/>
        <w:spacing w:before="0" w:after="0" w:line="240" w:lineRule="auto"/>
        <w:ind w:firstLine="709"/>
        <w:rPr>
          <w:i/>
        </w:rPr>
      </w:pPr>
      <w:r w:rsidRPr="0082419C">
        <w:rPr>
          <w:i/>
        </w:rPr>
        <w:t>Б</w:t>
      </w:r>
      <w:r w:rsidR="006B3446" w:rsidRPr="0082419C">
        <w:rPr>
          <w:i/>
        </w:rPr>
        <w:t>азовые исследовательские действия (методы научного познания веществ и явлений):</w:t>
      </w:r>
    </w:p>
    <w:p w14:paraId="558953A1" w14:textId="77777777" w:rsidR="006B3446" w:rsidRPr="005B0404" w:rsidRDefault="006B3446" w:rsidP="006B3446">
      <w:pPr>
        <w:pStyle w:val="23"/>
        <w:shd w:val="clear" w:color="auto" w:fill="auto"/>
        <w:spacing w:before="0" w:after="0" w:line="240" w:lineRule="auto"/>
        <w:ind w:firstLine="709"/>
      </w:pPr>
      <w:r>
        <w:t>- </w:t>
      </w:r>
      <w:r w:rsidRPr="005B0404">
        <w:t>умения применять методы научного познания веществ и явлений на эмпирическом и теоретическом уровнях в уч</w:t>
      </w:r>
      <w:r w:rsidR="0082419C">
        <w:t>ебной познавательной и проектно-</w:t>
      </w:r>
      <w:r w:rsidRPr="005B0404">
        <w:t>исследовательской деятельности;</w:t>
      </w:r>
    </w:p>
    <w:p w14:paraId="105A2B39" w14:textId="77777777" w:rsidR="006B3446" w:rsidRDefault="006B3446" w:rsidP="006B3446">
      <w:pPr>
        <w:pStyle w:val="23"/>
        <w:shd w:val="clear" w:color="auto" w:fill="auto"/>
        <w:spacing w:before="0" w:after="0" w:line="240" w:lineRule="auto"/>
        <w:ind w:firstLine="709"/>
      </w:pPr>
      <w:r>
        <w:t>- </w:t>
      </w:r>
      <w:r w:rsidRPr="005B0404">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6E38D41D" w14:textId="77777777" w:rsidR="006B3446" w:rsidRPr="0082419C" w:rsidRDefault="0082419C" w:rsidP="006B3446">
      <w:pPr>
        <w:pStyle w:val="23"/>
        <w:shd w:val="clear" w:color="auto" w:fill="auto"/>
        <w:spacing w:before="0" w:after="0" w:line="240" w:lineRule="auto"/>
        <w:ind w:firstLine="709"/>
        <w:rPr>
          <w:i/>
        </w:rPr>
      </w:pPr>
      <w:r w:rsidRPr="0082419C">
        <w:rPr>
          <w:i/>
        </w:rPr>
        <w:t>Р</w:t>
      </w:r>
      <w:r w:rsidR="006B3446" w:rsidRPr="0082419C">
        <w:rPr>
          <w:i/>
        </w:rPr>
        <w:t>абота с информацией:</w:t>
      </w:r>
    </w:p>
    <w:p w14:paraId="152E5566" w14:textId="77777777" w:rsidR="006B3446" w:rsidRDefault="006B3446" w:rsidP="006B3446">
      <w:pPr>
        <w:pStyle w:val="23"/>
        <w:shd w:val="clear" w:color="auto" w:fill="auto"/>
        <w:spacing w:before="0" w:after="0" w:line="240" w:lineRule="auto"/>
        <w:ind w:firstLine="709"/>
      </w:pPr>
      <w:r>
        <w:t>- </w:t>
      </w:r>
      <w:r w:rsidRPr="005B0404">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w:t>
      </w:r>
      <w:r w:rsidRPr="005B0404">
        <w:lastRenderedPageBreak/>
        <w:t>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2D8EDD15" w14:textId="77777777"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14:paraId="5CC43CDA" w14:textId="77777777" w:rsidR="0082419C" w:rsidRDefault="006B3446" w:rsidP="0082419C">
      <w:pPr>
        <w:pStyle w:val="23"/>
        <w:shd w:val="clear" w:color="auto" w:fill="auto"/>
        <w:spacing w:before="0" w:after="0" w:line="240" w:lineRule="auto"/>
        <w:ind w:firstLine="709"/>
        <w:rPr>
          <w:i/>
        </w:rPr>
      </w:pPr>
      <w:r w:rsidRPr="0082419C">
        <w:rPr>
          <w:i/>
        </w:rPr>
        <w:t xml:space="preserve">Овладение коммуникативными </w:t>
      </w:r>
      <w:r w:rsidR="0082419C" w:rsidRPr="0082419C">
        <w:rPr>
          <w:i/>
        </w:rPr>
        <w:t>УУД</w:t>
      </w:r>
      <w:r w:rsidR="0082419C">
        <w:rPr>
          <w:i/>
        </w:rPr>
        <w:t xml:space="preserve"> включает</w:t>
      </w:r>
      <w:r w:rsidRPr="0082419C">
        <w:rPr>
          <w:i/>
        </w:rPr>
        <w:t>:</w:t>
      </w:r>
    </w:p>
    <w:p w14:paraId="6F5F694F" w14:textId="77777777" w:rsidR="006B3446" w:rsidRPr="0082419C" w:rsidRDefault="0082419C" w:rsidP="0082419C">
      <w:pPr>
        <w:pStyle w:val="23"/>
        <w:shd w:val="clear" w:color="auto" w:fill="auto"/>
        <w:spacing w:before="0" w:after="0" w:line="240" w:lineRule="auto"/>
        <w:ind w:firstLine="709"/>
        <w:rPr>
          <w:i/>
        </w:rPr>
      </w:pPr>
      <w:r>
        <w:rPr>
          <w:i/>
        </w:rPr>
        <w:t>Общение</w:t>
      </w:r>
      <w:r w:rsidRPr="0082419C">
        <w:rPr>
          <w:i/>
        </w:rPr>
        <w:t xml:space="preserve"> (письменная и устная коммуникация</w:t>
      </w:r>
      <w:r w:rsidR="006B3446" w:rsidRPr="0082419C">
        <w:rPr>
          <w:i/>
        </w:rPr>
        <w:t>):</w:t>
      </w:r>
    </w:p>
    <w:p w14:paraId="3A57EE0A" w14:textId="77777777" w:rsidR="0082419C" w:rsidRDefault="006B3446" w:rsidP="006B3446">
      <w:pPr>
        <w:pStyle w:val="23"/>
        <w:shd w:val="clear" w:color="auto" w:fill="auto"/>
        <w:spacing w:before="0" w:after="0" w:line="240" w:lineRule="auto"/>
        <w:ind w:firstLine="709"/>
      </w:pPr>
      <w:r>
        <w:t>- </w:t>
      </w:r>
      <w:r w:rsidRPr="005B0404">
        <w:t xml:space="preserve">представлять полученные результаты познавательной деятельности в устных и письменных текстах; </w:t>
      </w:r>
    </w:p>
    <w:p w14:paraId="5A53D6AA" w14:textId="77777777" w:rsidR="0082419C" w:rsidRDefault="0082419C" w:rsidP="006B3446">
      <w:pPr>
        <w:pStyle w:val="23"/>
        <w:shd w:val="clear" w:color="auto" w:fill="auto"/>
        <w:spacing w:before="0" w:after="0" w:line="240" w:lineRule="auto"/>
        <w:ind w:firstLine="709"/>
      </w:pPr>
      <w:r>
        <w:t>- </w:t>
      </w:r>
      <w:r w:rsidR="006B3446" w:rsidRPr="005B0404">
        <w:t xml:space="preserve">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w:t>
      </w:r>
    </w:p>
    <w:p w14:paraId="5D5F1A36" w14:textId="77777777" w:rsidR="006B3446" w:rsidRDefault="0082419C" w:rsidP="006B3446">
      <w:pPr>
        <w:pStyle w:val="23"/>
        <w:shd w:val="clear" w:color="auto" w:fill="auto"/>
        <w:spacing w:before="0" w:after="0" w:line="240" w:lineRule="auto"/>
        <w:ind w:firstLine="709"/>
      </w:pPr>
      <w:r>
        <w:t>- </w:t>
      </w:r>
      <w:r w:rsidR="006B3446" w:rsidRPr="005B0404">
        <w:t>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47D7D62" w14:textId="77777777" w:rsidR="006B3446" w:rsidRPr="0082419C" w:rsidRDefault="0082419C" w:rsidP="006B3446">
      <w:pPr>
        <w:pStyle w:val="23"/>
        <w:shd w:val="clear" w:color="auto" w:fill="auto"/>
        <w:spacing w:before="0" w:after="0" w:line="240" w:lineRule="auto"/>
        <w:ind w:firstLine="709"/>
        <w:rPr>
          <w:i/>
        </w:rPr>
      </w:pPr>
      <w:r w:rsidRPr="0082419C">
        <w:rPr>
          <w:i/>
        </w:rPr>
        <w:t>Учебное сотрудничество</w:t>
      </w:r>
      <w:r w:rsidR="006B3446" w:rsidRPr="0082419C">
        <w:rPr>
          <w:i/>
        </w:rPr>
        <w:t xml:space="preserve"> (групповая коммуникация):</w:t>
      </w:r>
    </w:p>
    <w:p w14:paraId="7D3FE46D" w14:textId="77777777" w:rsidR="0082419C" w:rsidRDefault="006B3446" w:rsidP="0082419C">
      <w:pPr>
        <w:pStyle w:val="23"/>
        <w:shd w:val="clear" w:color="auto" w:fill="auto"/>
        <w:spacing w:before="0" w:after="0" w:line="240" w:lineRule="auto"/>
        <w:ind w:firstLine="709"/>
      </w:pPr>
      <w:r>
        <w:t>- </w:t>
      </w:r>
      <w:r w:rsidRPr="005B0404">
        <w:t xml:space="preserve">участвовать в групповых формах </w:t>
      </w:r>
      <w:r w:rsidR="0082419C">
        <w:t xml:space="preserve">работы: планировать организацию </w:t>
      </w:r>
      <w:r w:rsidRPr="005B0404">
        <w:t xml:space="preserve">совместной работы, определять свою роль, распределять задачи между членами группы; </w:t>
      </w:r>
    </w:p>
    <w:p w14:paraId="172B22E9" w14:textId="77777777" w:rsidR="0082419C" w:rsidRDefault="0082419C" w:rsidP="0082419C">
      <w:pPr>
        <w:pStyle w:val="23"/>
        <w:shd w:val="clear" w:color="auto" w:fill="auto"/>
        <w:spacing w:before="0" w:after="0" w:line="240" w:lineRule="auto"/>
        <w:ind w:firstLine="709"/>
      </w:pPr>
      <w:r>
        <w:t>- </w:t>
      </w:r>
      <w:r w:rsidR="006B3446" w:rsidRPr="005B0404">
        <w:t xml:space="preserve">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w:t>
      </w:r>
    </w:p>
    <w:p w14:paraId="6CE6FB1D" w14:textId="77777777" w:rsidR="006B3446" w:rsidRDefault="0082419C" w:rsidP="0082419C">
      <w:pPr>
        <w:pStyle w:val="23"/>
        <w:shd w:val="clear" w:color="auto" w:fill="auto"/>
        <w:spacing w:before="0" w:after="0" w:line="240" w:lineRule="auto"/>
        <w:ind w:firstLine="709"/>
      </w:pPr>
      <w:r>
        <w:t>- </w:t>
      </w:r>
      <w:r w:rsidR="006B3446" w:rsidRPr="005B0404">
        <w:t>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743C89C2" w14:textId="77777777"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517DCBFD" w14:textId="77777777" w:rsidR="006B3446" w:rsidRPr="0082419C" w:rsidRDefault="006B3446" w:rsidP="006B3446">
      <w:pPr>
        <w:widowControl/>
        <w:autoSpaceDE/>
        <w:autoSpaceDN/>
        <w:adjustRightInd/>
        <w:ind w:firstLine="709"/>
        <w:rPr>
          <w:rFonts w:ascii="Times New Roman" w:hAnsi="Times New Roman" w:cs="Times New Roman"/>
          <w:b/>
          <w:i/>
          <w:sz w:val="28"/>
          <w:szCs w:val="28"/>
          <w:lang w:eastAsia="en-US"/>
        </w:rPr>
      </w:pPr>
      <w:r w:rsidRPr="0082419C">
        <w:rPr>
          <w:i/>
          <w:sz w:val="28"/>
          <w:szCs w:val="28"/>
        </w:rPr>
        <w:t xml:space="preserve">Овладение регулятивными </w:t>
      </w:r>
      <w:r w:rsidR="0082419C">
        <w:rPr>
          <w:i/>
          <w:sz w:val="28"/>
          <w:szCs w:val="28"/>
        </w:rPr>
        <w:t>УУД</w:t>
      </w:r>
      <w:r w:rsidRPr="0082419C">
        <w:rPr>
          <w:i/>
          <w:sz w:val="28"/>
          <w:szCs w:val="28"/>
        </w:rPr>
        <w:t xml:space="preserve"> включает развитие самоорганизации, самоконтроля, самокоррекции, </w:t>
      </w:r>
      <w:r w:rsidR="002F7ABF" w:rsidRPr="0082419C">
        <w:rPr>
          <w:i/>
          <w:sz w:val="28"/>
          <w:szCs w:val="28"/>
        </w:rPr>
        <w:t>в т.ч.</w:t>
      </w:r>
      <w:r w:rsidRPr="0082419C">
        <w:rPr>
          <w:i/>
          <w:sz w:val="28"/>
          <w:szCs w:val="28"/>
        </w:rPr>
        <w:t>:</w:t>
      </w:r>
    </w:p>
    <w:p w14:paraId="62079421" w14:textId="77777777" w:rsidR="0082419C" w:rsidRDefault="006B3446" w:rsidP="006B3446">
      <w:pPr>
        <w:pStyle w:val="23"/>
        <w:shd w:val="clear" w:color="auto" w:fill="auto"/>
        <w:spacing w:before="0" w:after="0" w:line="240" w:lineRule="auto"/>
        <w:ind w:firstLine="709"/>
      </w:pPr>
      <w:r>
        <w:t>- </w:t>
      </w:r>
      <w:r w:rsidR="0082419C">
        <w:t>умение</w:t>
      </w:r>
      <w:r w:rsidRPr="005B0404">
        <w:t xml:space="preserve">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w:t>
      </w:r>
    </w:p>
    <w:p w14:paraId="57CAB36B" w14:textId="77777777" w:rsidR="0082419C" w:rsidRDefault="0082419C" w:rsidP="006B3446">
      <w:pPr>
        <w:pStyle w:val="23"/>
        <w:shd w:val="clear" w:color="auto" w:fill="auto"/>
        <w:spacing w:before="0" w:after="0" w:line="240" w:lineRule="auto"/>
        <w:ind w:firstLine="709"/>
      </w:pPr>
      <w:r>
        <w:t>- </w:t>
      </w:r>
      <w:r w:rsidR="006B3446" w:rsidRPr="005B0404">
        <w:t xml:space="preserve">на основе полученных результатов формулировать обобщения и выводы, прогнозировать возможное развитие процессов; </w:t>
      </w:r>
    </w:p>
    <w:p w14:paraId="1651EC43" w14:textId="77777777" w:rsidR="006B3446" w:rsidRPr="005B5F09" w:rsidRDefault="0082419C" w:rsidP="0082419C">
      <w:pPr>
        <w:pStyle w:val="23"/>
        <w:shd w:val="clear" w:color="auto" w:fill="auto"/>
        <w:spacing w:before="0" w:after="0" w:line="240" w:lineRule="auto"/>
        <w:ind w:firstLine="709"/>
      </w:pPr>
      <w:r>
        <w:t>- </w:t>
      </w:r>
      <w:r w:rsidR="006B3446" w:rsidRPr="005B0404">
        <w:t>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5FE17864" w14:textId="77777777" w:rsidR="006B3446" w:rsidRPr="005B5F09" w:rsidRDefault="006B3446" w:rsidP="006B3446">
      <w:pPr>
        <w:pStyle w:val="23"/>
        <w:shd w:val="clear" w:color="auto" w:fill="auto"/>
        <w:spacing w:before="0" w:after="0" w:line="240" w:lineRule="auto"/>
        <w:ind w:firstLine="709"/>
      </w:pPr>
    </w:p>
    <w:p w14:paraId="67D47B0D" w14:textId="77777777" w:rsidR="006B3446" w:rsidRPr="00A801BF" w:rsidRDefault="006B3446" w:rsidP="006B3446">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5D81A30C" w14:textId="77777777" w:rsidR="006B3446" w:rsidRPr="005B0404" w:rsidRDefault="006B3446" w:rsidP="006B3446">
      <w:pPr>
        <w:pStyle w:val="23"/>
        <w:shd w:val="clear" w:color="auto" w:fill="auto"/>
        <w:spacing w:before="0" w:after="0" w:line="240" w:lineRule="auto"/>
        <w:ind w:firstLine="709"/>
      </w:pPr>
      <w:r w:rsidRPr="005B0404">
        <w:t xml:space="preserve">Предметные результаты освоения программы по химии основного общего образования на углубленном уровне имеют общее содержательное ядро </w:t>
      </w:r>
      <w:r w:rsidRPr="005B0404">
        <w:lastRenderedPageBreak/>
        <w:t xml:space="preserve">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w:t>
      </w:r>
      <w:r w:rsidR="002F7ABF">
        <w:t>в т.ч.</w:t>
      </w:r>
      <w:r w:rsidRPr="005B0404">
        <w:t xml:space="preserve">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5158F0D4" w14:textId="77777777" w:rsidR="0082419C" w:rsidRPr="0082419C" w:rsidRDefault="006B3446" w:rsidP="006B3446">
      <w:pPr>
        <w:pStyle w:val="23"/>
        <w:shd w:val="clear" w:color="auto" w:fill="auto"/>
        <w:spacing w:before="0" w:after="0" w:line="240" w:lineRule="auto"/>
        <w:ind w:firstLine="709"/>
        <w:rPr>
          <w:i/>
        </w:rPr>
      </w:pPr>
      <w:r w:rsidRPr="0082419C">
        <w:rPr>
          <w:i/>
        </w:rPr>
        <w:t xml:space="preserve">Предметные результаты включают: </w:t>
      </w:r>
    </w:p>
    <w:p w14:paraId="5C1BDD50" w14:textId="77777777" w:rsidR="0082419C" w:rsidRDefault="006B3446" w:rsidP="006B3446">
      <w:pPr>
        <w:pStyle w:val="23"/>
        <w:shd w:val="clear" w:color="auto" w:fill="auto"/>
        <w:spacing w:before="0" w:after="0" w:line="240" w:lineRule="auto"/>
        <w:ind w:firstLine="709"/>
      </w:pPr>
      <w:r w:rsidRPr="005B0404">
        <w:t xml:space="preserve">освоение обучающимися научных знаний, умений и способов действий, специфических для предметной области «Химия»; </w:t>
      </w:r>
    </w:p>
    <w:p w14:paraId="34064046" w14:textId="77777777" w:rsidR="0082419C" w:rsidRDefault="006B3446" w:rsidP="006B3446">
      <w:pPr>
        <w:pStyle w:val="23"/>
        <w:shd w:val="clear" w:color="auto" w:fill="auto"/>
        <w:spacing w:before="0" w:after="0" w:line="240" w:lineRule="auto"/>
        <w:ind w:firstLine="709"/>
      </w:pPr>
      <w:r w:rsidRPr="005B0404">
        <w:t xml:space="preserve">основы научного мышления; </w:t>
      </w:r>
    </w:p>
    <w:p w14:paraId="6EDC7AB8" w14:textId="77777777" w:rsidR="0082419C" w:rsidRDefault="006B3446" w:rsidP="006B3446">
      <w:pPr>
        <w:pStyle w:val="23"/>
        <w:shd w:val="clear" w:color="auto" w:fill="auto"/>
        <w:spacing w:before="0" w:after="0" w:line="240" w:lineRule="auto"/>
        <w:ind w:firstLine="709"/>
      </w:pPr>
      <w:r w:rsidRPr="005B0404">
        <w:t xml:space="preserve">виды деятельности по получению нового знания, его интерпретации, преобразованию и применению в различных учебных и реальных жизненных условиях; </w:t>
      </w:r>
    </w:p>
    <w:p w14:paraId="1B5CD504" w14:textId="77777777" w:rsidR="0082419C" w:rsidRPr="0082419C" w:rsidRDefault="006B3446" w:rsidP="0082419C">
      <w:pPr>
        <w:pStyle w:val="23"/>
        <w:shd w:val="clear" w:color="auto" w:fill="auto"/>
        <w:spacing w:before="0" w:after="0" w:line="240" w:lineRule="auto"/>
        <w:ind w:firstLine="709"/>
      </w:pPr>
      <w:r w:rsidRPr="005B0404">
        <w:t>обеспечивают возможность успешного обучения на следующем уровне образования.</w:t>
      </w:r>
    </w:p>
    <w:p w14:paraId="5364AAC8" w14:textId="77777777" w:rsidR="00E80E17" w:rsidRDefault="00E80E17" w:rsidP="006B3446">
      <w:pPr>
        <w:widowControl/>
        <w:autoSpaceDE/>
        <w:autoSpaceDN/>
        <w:adjustRightInd/>
        <w:ind w:firstLine="0"/>
        <w:jc w:val="center"/>
        <w:rPr>
          <w:rFonts w:ascii="Times New Roman" w:hAnsi="Times New Roman" w:cs="Times New Roman"/>
          <w:b/>
          <w:sz w:val="28"/>
          <w:szCs w:val="28"/>
          <w:lang w:eastAsia="en-US"/>
        </w:rPr>
      </w:pPr>
    </w:p>
    <w:p w14:paraId="57F89A90" w14:textId="77777777" w:rsidR="006B3446" w:rsidRPr="00A801BF"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774E7355" w14:textId="77777777" w:rsidR="006B3446" w:rsidRPr="0082419C" w:rsidRDefault="006B3446" w:rsidP="006B3446">
      <w:pPr>
        <w:pStyle w:val="23"/>
        <w:shd w:val="clear" w:color="auto" w:fill="auto"/>
        <w:tabs>
          <w:tab w:val="left" w:pos="1966"/>
        </w:tabs>
        <w:spacing w:before="0" w:after="0" w:line="240" w:lineRule="auto"/>
        <w:ind w:firstLine="709"/>
        <w:rPr>
          <w:i/>
        </w:rPr>
      </w:pPr>
      <w:r w:rsidRPr="0082419C">
        <w:rPr>
          <w:i/>
        </w:rPr>
        <w:t>К концу обучения в 8 классе у обучающегося будут сформированы следующие предметные результаты изучения химии на углубленным уровне:</w:t>
      </w:r>
    </w:p>
    <w:p w14:paraId="17AB68BC"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5B0404">
        <w:t>орбиталь</w:t>
      </w:r>
      <w:proofErr w:type="spellEnd"/>
      <w:r w:rsidRPr="005B0404">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w:t>
      </w:r>
      <w:r>
        <w:t>ии, метод электронного баланса;</w:t>
      </w:r>
      <w:r w:rsidRPr="003A3993">
        <w:t xml:space="preserve"> </w:t>
      </w:r>
      <w:r w:rsidRPr="005B0404">
        <w:t>иллюстрировать взаимосвязь основных химических</w:t>
      </w:r>
      <w:r w:rsidRPr="005B0404">
        <w:tab/>
        <w:t>понятий</w:t>
      </w:r>
      <w:r w:rsidRPr="003A3993">
        <w:t xml:space="preserve"> </w:t>
      </w:r>
      <w:r w:rsidRPr="005B0404">
        <w:t>и применять эти понятия при описании веществ и их превращений;</w:t>
      </w:r>
    </w:p>
    <w:p w14:paraId="25DDBAA8"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14:paraId="464E8803"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4DC4B1C8"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w:t>
      </w:r>
      <w:r w:rsidR="002F7ABF">
        <w:t>в т.ч.</w:t>
      </w:r>
      <w:r w:rsidRPr="005B0404">
        <w:t xml:space="preserve"> экспериментальных и теоретических методах исследования веществ и </w:t>
      </w:r>
      <w:r w:rsidRPr="005B0404">
        <w:lastRenderedPageBreak/>
        <w:t>изучения химических реакций;</w:t>
      </w:r>
    </w:p>
    <w:p w14:paraId="0DE52591"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понимание периодической зависимости свойств химических элементов от их положения в Периодической системе:</w:t>
      </w:r>
    </w:p>
    <w:p w14:paraId="2ADEF256"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14:paraId="46038BBB"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1147182"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5B0404">
        <w:t>орбиталям</w:t>
      </w:r>
      <w:proofErr w:type="spellEnd"/>
      <w:r w:rsidRPr="005B0404">
        <w:t xml:space="preserve"> атомов первых четырех периодов;</w:t>
      </w:r>
    </w:p>
    <w:p w14:paraId="58534345"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D488D01"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33561829"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08E9AA99"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074270EC"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1AF2D033"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7029EC6C"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135FD868"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5EFDDA48" w14:textId="77777777" w:rsidR="006B3446" w:rsidRPr="005B0404" w:rsidRDefault="006B3446" w:rsidP="006B3446">
      <w:pPr>
        <w:pStyle w:val="23"/>
        <w:shd w:val="clear" w:color="auto" w:fill="auto"/>
        <w:spacing w:before="0" w:after="0" w:line="240" w:lineRule="auto"/>
        <w:ind w:firstLine="709"/>
      </w:pPr>
      <w:r w:rsidRPr="003A3993">
        <w:lastRenderedPageBreak/>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4BABE774" w14:textId="77777777" w:rsidR="006B3446" w:rsidRPr="005B5F09"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1CDB2B2E" w14:textId="77777777" w:rsidR="006B3446" w:rsidRPr="003A3993"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1F14359E" w14:textId="77777777" w:rsidR="006B3446" w:rsidRPr="0082419C" w:rsidRDefault="006B3446" w:rsidP="006B3446">
      <w:pPr>
        <w:pStyle w:val="23"/>
        <w:shd w:val="clear" w:color="auto" w:fill="auto"/>
        <w:tabs>
          <w:tab w:val="left" w:pos="1945"/>
        </w:tabs>
        <w:spacing w:before="0" w:after="0" w:line="240" w:lineRule="auto"/>
        <w:ind w:firstLine="709"/>
        <w:rPr>
          <w:i/>
        </w:rPr>
      </w:pPr>
      <w:r w:rsidRPr="0082419C">
        <w:rPr>
          <w:i/>
        </w:rPr>
        <w:t>К концу обучения в 9 классе у обучающегося будут сформированы следующие предметные результаты изучения химии на углубленным уровне:</w:t>
      </w:r>
    </w:p>
    <w:p w14:paraId="6559A0D3"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14:paraId="3A7BA1DC"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электролиты, </w:t>
      </w:r>
      <w:proofErr w:type="spellStart"/>
      <w:r w:rsidRPr="005B0404">
        <w:t>неэлектролиты</w:t>
      </w:r>
      <w:proofErr w:type="spellEnd"/>
      <w:r w:rsidRPr="005B0404">
        <w:t>,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33FD3B48"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иллюстрировать взаимосвязь основных химических понятий и применять эти понятия при описании веществ и их превращений;</w:t>
      </w:r>
    </w:p>
    <w:p w14:paraId="14D80224" w14:textId="77777777"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14:paraId="3DD6CF68"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74DFA8B0"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Периодического закона Д.И. Менделеева и демонстрировать его понимание:</w:t>
      </w:r>
    </w:p>
    <w:p w14:paraId="435754F5"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описывать и характеризовать табличную форму Периодической системы химических элементов: различать понятия </w:t>
      </w:r>
      <w:r w:rsidRPr="005B0404">
        <w:rPr>
          <w:lang w:eastAsia="en-US"/>
        </w:rPr>
        <w:t>«</w:t>
      </w:r>
      <w:r w:rsidRPr="005B0404">
        <w:rPr>
          <w:lang w:val="en-US" w:eastAsia="en-US"/>
        </w:rPr>
        <w:t>A</w:t>
      </w:r>
      <w:r w:rsidRPr="005B0404">
        <w:t>-группа» и «Б-группа», «малые периоды» и «большие периоды»;</w:t>
      </w:r>
    </w:p>
    <w:p w14:paraId="08631FF0"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5B0404">
        <w:t>орбиталям</w:t>
      </w:r>
      <w:proofErr w:type="spellEnd"/>
      <w:r w:rsidRPr="005B0404">
        <w:t xml:space="preserve"> атомов первых четырех периодов;</w:t>
      </w:r>
    </w:p>
    <w:p w14:paraId="5DCCE100" w14:textId="77777777" w:rsidR="006B3446" w:rsidRPr="005B0404" w:rsidRDefault="006B3446" w:rsidP="006B3446">
      <w:pPr>
        <w:pStyle w:val="23"/>
        <w:shd w:val="clear" w:color="auto" w:fill="auto"/>
        <w:spacing w:before="0" w:after="0" w:line="240" w:lineRule="auto"/>
        <w:ind w:firstLine="709"/>
      </w:pPr>
      <w:r w:rsidRPr="00813BC4">
        <w:lastRenderedPageBreak/>
        <w:t>-</w:t>
      </w:r>
      <w:r>
        <w:rPr>
          <w:lang w:val="en-US"/>
        </w:rPr>
        <w:t> </w:t>
      </w:r>
      <w:r w:rsidRPr="005B0404">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17E09A4A"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1E8BC1D5" w14:textId="77777777" w:rsidR="006B3446" w:rsidRPr="005B0404" w:rsidRDefault="006B3446" w:rsidP="006B3446">
      <w:pPr>
        <w:pStyle w:val="23"/>
        <w:shd w:val="clear" w:color="auto" w:fill="auto"/>
        <w:tabs>
          <w:tab w:val="left" w:pos="8843"/>
        </w:tabs>
        <w:spacing w:before="0" w:after="0" w:line="240" w:lineRule="auto"/>
        <w:ind w:firstLine="709"/>
      </w:pPr>
      <w:r w:rsidRPr="00813BC4">
        <w:t>-</w:t>
      </w:r>
      <w:r>
        <w:rPr>
          <w:lang w:val="en-US"/>
        </w:rPr>
        <w:t> </w:t>
      </w:r>
      <w:r w:rsidRPr="005B0404">
        <w:t>классифицировать хими</w:t>
      </w:r>
      <w:r>
        <w:t>ческие элементы, неорганические</w:t>
      </w:r>
      <w:r w:rsidRPr="00813BC4">
        <w:t xml:space="preserve"> </w:t>
      </w:r>
      <w:r w:rsidRPr="005B0404">
        <w:t>вещества,</w:t>
      </w:r>
      <w:r w:rsidRPr="00813BC4">
        <w:t xml:space="preserve"> </w:t>
      </w:r>
      <w:r w:rsidRPr="005B0404">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7297BDA6"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42538F20"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1AA6A85A"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14:paraId="0695437D"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предсказывать характер среды в водных растворах солей;</w:t>
      </w:r>
    </w:p>
    <w:p w14:paraId="274ACE21"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w:t>
      </w:r>
      <w:r w:rsidR="002F7ABF">
        <w:t>в т.ч.</w:t>
      </w:r>
      <w:r w:rsidRPr="005B0404">
        <w:t xml:space="preserve"> их водных растворов (аммиак, хлороводород, сероводород, оксиды углерода (II, IV), кремния (IV),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 xml:space="preserve">IV, V) и фосфора </w:t>
      </w:r>
      <w:r w:rsidRPr="005B0404">
        <w:rPr>
          <w:lang w:eastAsia="en-US"/>
        </w:rPr>
        <w:t>(</w:t>
      </w:r>
      <w:r w:rsidRPr="005B0404">
        <w:rPr>
          <w:lang w:val="en-US" w:eastAsia="en-US"/>
        </w:rPr>
        <w:t>III</w:t>
      </w:r>
      <w:r w:rsidRPr="005B0404">
        <w:rPr>
          <w:lang w:eastAsia="en-US"/>
        </w:rPr>
        <w:t xml:space="preserve">, </w:t>
      </w:r>
      <w:r w:rsidRPr="005B0404">
        <w:t xml:space="preserve">V), серы (IV, VI), сернистая, серная, азотная, фосфорная, угольная, кремниевая кислоты, оксиды и гидроксиды металлов </w:t>
      </w:r>
      <w:r w:rsidRPr="005B0404">
        <w:rPr>
          <w:lang w:val="en-US" w:eastAsia="en-US"/>
        </w:rPr>
        <w:t>IA</w:t>
      </w:r>
      <w:r w:rsidRPr="005B0404">
        <w:rPr>
          <w:lang w:eastAsia="en-US"/>
        </w:rPr>
        <w:t>-</w:t>
      </w:r>
      <w:r w:rsidRPr="005B0404">
        <w:rPr>
          <w:lang w:val="en-US" w:eastAsia="en-US"/>
        </w:rPr>
        <w:t>IIA</w:t>
      </w:r>
      <w:r w:rsidRPr="005B0404">
        <w:t>-групп, алюминия, меди (II), цинка, железа (II и III));</w:t>
      </w:r>
    </w:p>
    <w:p w14:paraId="7BD298E8"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14:paraId="59410313"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2E1FE76A"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18FD9C7C"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объяснять и прогнозировать свойства важнейших изучаемых веществ </w:t>
      </w:r>
      <w:r w:rsidRPr="005B0404">
        <w:lastRenderedPageBreak/>
        <w:t>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46905C1"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5C0EAC9B"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3A009AF0"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5B0404">
        <w:softHyphen/>
        <w:t>научными методами познания (наблюдение, измерение, моделирование,</w:t>
      </w:r>
      <w:r w:rsidRPr="00813BC4">
        <w:t xml:space="preserve"> </w:t>
      </w:r>
      <w:r w:rsidRPr="005B0404">
        <w:t>эксперимент (реальный и мысленный);</w:t>
      </w:r>
    </w:p>
    <w:p w14:paraId="4444C0DB"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CA758F8" w14:textId="77777777"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5B0CD98A" w14:textId="77777777" w:rsidR="006B3446" w:rsidRPr="00886ED8" w:rsidRDefault="006B3446" w:rsidP="006B3446">
      <w:pPr>
        <w:rPr>
          <w:rFonts w:ascii="Times New Roman" w:hAnsi="Times New Roman" w:cs="Times New Roman"/>
          <w:sz w:val="28"/>
          <w:szCs w:val="28"/>
        </w:rPr>
      </w:pPr>
      <w:r w:rsidRPr="00886ED8">
        <w:rPr>
          <w:rFonts w:ascii="Times New Roman" w:hAnsi="Times New Roman" w:cs="Times New Roman"/>
          <w:sz w:val="28"/>
          <w:szCs w:val="28"/>
        </w:rPr>
        <w:t>- 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14:paraId="17026CDC" w14:textId="77777777" w:rsidR="00CC525B" w:rsidRDefault="006B3446" w:rsidP="003465EA">
      <w:pPr>
        <w:rPr>
          <w:rFonts w:ascii="Times New Roman" w:hAnsi="Times New Roman"/>
          <w:b/>
          <w:sz w:val="28"/>
          <w:szCs w:val="28"/>
        </w:rPr>
      </w:pPr>
      <w:r>
        <w:rPr>
          <w:rFonts w:ascii="Times New Roman" w:hAnsi="Times New Roman" w:cs="Times New Roman"/>
          <w:b/>
          <w:sz w:val="28"/>
          <w:szCs w:val="28"/>
        </w:rPr>
        <w:br w:type="page"/>
      </w:r>
      <w:r w:rsidR="0082419C">
        <w:rPr>
          <w:rFonts w:ascii="Times New Roman" w:hAnsi="Times New Roman" w:cs="Times New Roman"/>
          <w:b/>
          <w:sz w:val="28"/>
          <w:szCs w:val="28"/>
        </w:rPr>
        <w:lastRenderedPageBreak/>
        <w:t>2.1.</w:t>
      </w:r>
      <w:r w:rsidR="00786CA1">
        <w:rPr>
          <w:rFonts w:ascii="Times New Roman" w:hAnsi="Times New Roman" w:cs="Times New Roman"/>
          <w:b/>
          <w:sz w:val="28"/>
          <w:szCs w:val="28"/>
        </w:rPr>
        <w:t>18</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14:paraId="5316F2B6" w14:textId="77777777"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14:paraId="326A1233" w14:textId="77777777"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A48FF74" w14:textId="77777777" w:rsidR="00A75C33" w:rsidRPr="00C51628" w:rsidRDefault="00A75C33" w:rsidP="00A75C33">
      <w:pPr>
        <w:pStyle w:val="23"/>
        <w:shd w:val="clear" w:color="auto" w:fill="auto"/>
        <w:tabs>
          <w:tab w:val="left" w:pos="1527"/>
        </w:tabs>
        <w:spacing w:before="0" w:after="0" w:line="240" w:lineRule="auto"/>
        <w:ind w:firstLine="709"/>
      </w:pPr>
    </w:p>
    <w:p w14:paraId="4D7CBF36" w14:textId="77777777" w:rsidR="00A75C33" w:rsidRPr="000D1B2B" w:rsidRDefault="00A75C33" w:rsidP="00A75C33">
      <w:pPr>
        <w:rPr>
          <w:b/>
          <w:sz w:val="28"/>
          <w:szCs w:val="28"/>
        </w:rPr>
      </w:pPr>
      <w:r w:rsidRPr="000D1B2B">
        <w:rPr>
          <w:b/>
          <w:sz w:val="28"/>
          <w:szCs w:val="28"/>
        </w:rPr>
        <w:t>1) ПОЯСНИТЕЛЬНАЯ ЗАПИСКА</w:t>
      </w:r>
    </w:p>
    <w:p w14:paraId="45C04BB1" w14:textId="77777777"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248D4E" w14:textId="77777777"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7E4DD887" w14:textId="77777777"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B78A22A" w14:textId="77777777"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14:paraId="2DF1E71F" w14:textId="77777777"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43C5D24" w14:textId="77777777"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ACDEF7E" w14:textId="77777777"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14:paraId="19697E35" w14:textId="77777777"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14:paraId="7F1B6B07" w14:textId="77777777"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14:paraId="59E5D916" w14:textId="77777777"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14:paraId="61C61069" w14:textId="77777777"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14:paraId="067069CF" w14:textId="77777777"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197DFA0" w14:textId="77777777"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A6AC428" w14:textId="77777777"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14:paraId="4CF413DD" w14:textId="77777777"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14:paraId="4AAADD40" w14:textId="77777777"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7F6C388" w14:textId="77777777"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B805BB" w14:textId="77777777"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14:paraId="5EC0C228" w14:textId="77777777" w:rsidR="00A01238" w:rsidRPr="00786CA1"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воспитание биологически и экологически грамотной личности, готовой к сохранению собственного </w:t>
      </w:r>
      <w:r w:rsidR="00A01238" w:rsidRPr="00786CA1">
        <w:t>здоровья и охраны окружающей среды.</w:t>
      </w:r>
    </w:p>
    <w:p w14:paraId="23E54FAD" w14:textId="77777777" w:rsidR="00141CD2" w:rsidRPr="00786CA1" w:rsidRDefault="00141CD2" w:rsidP="00883254">
      <w:pPr>
        <w:pStyle w:val="23"/>
        <w:shd w:val="clear" w:color="auto" w:fill="auto"/>
        <w:spacing w:before="0" w:after="0" w:line="240" w:lineRule="auto"/>
        <w:ind w:firstLine="709"/>
        <w:rPr>
          <w:b/>
          <w:i/>
          <w:lang w:eastAsia="en-US"/>
        </w:rPr>
      </w:pPr>
    </w:p>
    <w:p w14:paraId="2F2E5CD7" w14:textId="77777777" w:rsidR="00141CD2" w:rsidRPr="00786CA1" w:rsidRDefault="00141CD2" w:rsidP="00883254">
      <w:pPr>
        <w:pStyle w:val="23"/>
        <w:shd w:val="clear" w:color="auto" w:fill="auto"/>
        <w:spacing w:before="0" w:after="0" w:line="240" w:lineRule="auto"/>
        <w:ind w:firstLine="709"/>
      </w:pPr>
      <w:r w:rsidRPr="00786CA1">
        <w:rPr>
          <w:b/>
          <w:i/>
          <w:lang w:eastAsia="en-US"/>
        </w:rPr>
        <w:t>Место учебного предмета «Биологии» в учебном плане</w:t>
      </w:r>
    </w:p>
    <w:p w14:paraId="20AC7867" w14:textId="77777777" w:rsidR="00141CD2" w:rsidRPr="00786CA1" w:rsidRDefault="00A01238" w:rsidP="00141CD2">
      <w:pPr>
        <w:pStyle w:val="23"/>
        <w:shd w:val="clear" w:color="auto" w:fill="auto"/>
        <w:spacing w:before="0" w:after="0" w:line="240" w:lineRule="auto"/>
        <w:ind w:firstLine="709"/>
      </w:pPr>
      <w:r w:rsidRPr="00786CA1">
        <w:t xml:space="preserve">Общее число часов, рекомендованных для изучения биологии, -238 часов: </w:t>
      </w:r>
    </w:p>
    <w:p w14:paraId="1393C829" w14:textId="77777777" w:rsidR="00141CD2" w:rsidRPr="00786CA1" w:rsidRDefault="00A01238" w:rsidP="00141CD2">
      <w:pPr>
        <w:pStyle w:val="23"/>
        <w:shd w:val="clear" w:color="auto" w:fill="auto"/>
        <w:spacing w:before="0" w:after="0" w:line="240" w:lineRule="auto"/>
        <w:ind w:firstLine="709"/>
      </w:pPr>
      <w:r w:rsidRPr="00786CA1">
        <w:t xml:space="preserve">в 5 классе - 34 часа (1 час в неделю), </w:t>
      </w:r>
    </w:p>
    <w:p w14:paraId="27727DF9" w14:textId="77777777" w:rsidR="00141CD2" w:rsidRPr="00786CA1" w:rsidRDefault="00A01238" w:rsidP="00141CD2">
      <w:pPr>
        <w:pStyle w:val="23"/>
        <w:shd w:val="clear" w:color="auto" w:fill="auto"/>
        <w:spacing w:before="0" w:after="0" w:line="240" w:lineRule="auto"/>
        <w:ind w:firstLine="709"/>
      </w:pPr>
      <w:r w:rsidRPr="00786CA1">
        <w:t xml:space="preserve">в 6 классе - 34 часа (1 час в неделю), </w:t>
      </w:r>
    </w:p>
    <w:p w14:paraId="6E579252" w14:textId="77777777" w:rsidR="00141CD2" w:rsidRPr="00786CA1" w:rsidRDefault="00A01238" w:rsidP="00141CD2">
      <w:pPr>
        <w:pStyle w:val="23"/>
        <w:shd w:val="clear" w:color="auto" w:fill="auto"/>
        <w:spacing w:before="0" w:after="0" w:line="240" w:lineRule="auto"/>
        <w:ind w:firstLine="709"/>
      </w:pPr>
      <w:r w:rsidRPr="00786CA1">
        <w:t xml:space="preserve">в 7 классе - 34 часа (1 час в неделю), </w:t>
      </w:r>
    </w:p>
    <w:p w14:paraId="30953DF7" w14:textId="77777777" w:rsidR="00141CD2" w:rsidRPr="00786CA1" w:rsidRDefault="00A01238" w:rsidP="00141CD2">
      <w:pPr>
        <w:pStyle w:val="23"/>
        <w:shd w:val="clear" w:color="auto" w:fill="auto"/>
        <w:spacing w:before="0" w:after="0" w:line="240" w:lineRule="auto"/>
        <w:ind w:firstLine="709"/>
      </w:pPr>
      <w:r w:rsidRPr="00786CA1">
        <w:t xml:space="preserve">в 8 классе - 68 часов (2 часа в неделю), </w:t>
      </w:r>
    </w:p>
    <w:p w14:paraId="6876EF0A" w14:textId="77777777" w:rsidR="00A01238" w:rsidRPr="00786CA1" w:rsidRDefault="00A01238" w:rsidP="00141CD2">
      <w:pPr>
        <w:pStyle w:val="23"/>
        <w:shd w:val="clear" w:color="auto" w:fill="auto"/>
        <w:spacing w:before="0" w:after="0" w:line="240" w:lineRule="auto"/>
        <w:ind w:firstLine="709"/>
      </w:pPr>
      <w:r w:rsidRPr="00786CA1">
        <w:t>в 9 классе - 68 часов (2 часа в неделю).</w:t>
      </w:r>
    </w:p>
    <w:p w14:paraId="35BD4952" w14:textId="77777777" w:rsidR="00A01238" w:rsidRDefault="00A01238" w:rsidP="00883254">
      <w:pPr>
        <w:pStyle w:val="23"/>
        <w:shd w:val="clear" w:color="auto" w:fill="auto"/>
        <w:spacing w:before="0" w:after="0" w:line="240" w:lineRule="auto"/>
        <w:ind w:firstLine="709"/>
      </w:pPr>
      <w:r w:rsidRPr="00786CA1">
        <w:t>Предлагаемый в программе по биологии перечень лабораторных и практических работ является рекомендательным</w:t>
      </w:r>
      <w:r w:rsidRPr="00883254">
        <w:t>,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9B29DD7" w14:textId="77777777" w:rsidR="00141CD2" w:rsidRDefault="00141CD2" w:rsidP="00141CD2">
      <w:pPr>
        <w:rPr>
          <w:rFonts w:ascii="Times New Roman" w:hAnsi="Times New Roman" w:cs="Times New Roman"/>
          <w:b/>
          <w:sz w:val="28"/>
          <w:szCs w:val="28"/>
          <w:lang w:eastAsia="en-US"/>
        </w:rPr>
      </w:pPr>
    </w:p>
    <w:p w14:paraId="145E0CC9" w14:textId="77777777"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14:paraId="771D4007" w14:textId="77777777" w:rsidR="00141CD2" w:rsidRDefault="00141CD2" w:rsidP="00141CD2">
      <w:pPr>
        <w:rPr>
          <w:rFonts w:ascii="Times New Roman" w:hAnsi="Times New Roman" w:cs="Times New Roman"/>
          <w:b/>
          <w:sz w:val="28"/>
          <w:szCs w:val="28"/>
        </w:rPr>
      </w:pPr>
    </w:p>
    <w:p w14:paraId="382E318C" w14:textId="77777777"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14:paraId="5F2F9C01" w14:textId="77777777"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14:paraId="4080AB87" w14:textId="77777777"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34139BA" w14:textId="77777777" w:rsidR="00A01238" w:rsidRPr="00883254" w:rsidRDefault="00A01238" w:rsidP="00883254">
      <w:pPr>
        <w:pStyle w:val="23"/>
        <w:shd w:val="clear" w:color="auto" w:fill="auto"/>
        <w:spacing w:before="0" w:after="0" w:line="240" w:lineRule="auto"/>
        <w:ind w:firstLine="709"/>
      </w:pPr>
      <w:r w:rsidRPr="00883254">
        <w:t xml:space="preserve">Биология - система наук о живой природе. Основные разделы биологии </w:t>
      </w:r>
      <w:r w:rsidRPr="00883254">
        <w:lastRenderedPageBreak/>
        <w:t>(ботаника,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8506CB0" w14:textId="77777777"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14:paraId="606666CA" w14:textId="77777777"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3823ED4" w14:textId="77777777"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14:paraId="46B136FD" w14:textId="77777777"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79757F0" w14:textId="77777777"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415455E" w14:textId="77777777"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14:paraId="5F12DCF2" w14:textId="77777777"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14:paraId="71B319C9" w14:textId="77777777"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14:paraId="7EF1271B" w14:textId="77777777"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4763704" w14:textId="77777777"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14:paraId="46293FD6" w14:textId="77777777"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14:paraId="3782D51A" w14:textId="77777777"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14:paraId="3136108D" w14:textId="77777777"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14:paraId="0225BD5B" w14:textId="77777777"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14:paraId="7CDDEE26" w14:textId="77777777"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14:paraId="69061A72" w14:textId="77777777"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14:paraId="2A3174E3" w14:textId="77777777"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65DEA67" w14:textId="77777777"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14:paraId="1BF64544" w14:textId="77777777" w:rsidR="00A01238" w:rsidRPr="00883254" w:rsidRDefault="00A01238" w:rsidP="00883254">
      <w:pPr>
        <w:pStyle w:val="23"/>
        <w:shd w:val="clear" w:color="auto" w:fill="auto"/>
        <w:spacing w:before="0" w:after="0" w:line="240" w:lineRule="auto"/>
        <w:ind w:firstLine="709"/>
      </w:pPr>
      <w:r w:rsidRPr="00883254">
        <w:lastRenderedPageBreak/>
        <w:t>Изучение клеток кожицы чешуи лука под лупой и микроскопом (на примере самостоятельно приготовленного микропрепарата).</w:t>
      </w:r>
    </w:p>
    <w:p w14:paraId="51CBFEFE" w14:textId="77777777"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14:paraId="1A024672" w14:textId="77777777"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14:paraId="645533AA" w14:textId="77777777"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14:paraId="33AC0010" w14:textId="77777777" w:rsidR="00A01238" w:rsidRPr="00883254" w:rsidRDefault="00A01238" w:rsidP="00883254">
      <w:pPr>
        <w:pStyle w:val="23"/>
        <w:shd w:val="clear" w:color="auto" w:fill="auto"/>
        <w:spacing w:before="0" w:after="0" w:line="240" w:lineRule="auto"/>
        <w:ind w:firstLine="709"/>
      </w:pPr>
      <w:r w:rsidRPr="00883254">
        <w:t xml:space="preserve">Понятие о среде обитания. Водная, наземно-воздушная, почвенная, </w:t>
      </w:r>
      <w:proofErr w:type="spellStart"/>
      <w:r w:rsidRPr="00883254">
        <w:t>внутриорганизменная</w:t>
      </w:r>
      <w:proofErr w:type="spellEnd"/>
      <w:r w:rsidRPr="00883254">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88B3097" w14:textId="77777777"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14:paraId="3ED3F556" w14:textId="77777777"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14:paraId="6477ADF8" w14:textId="77777777"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14:paraId="5E59F91B" w14:textId="77777777"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14:paraId="3CB65DDF" w14:textId="77777777"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14:paraId="3B3BFE6B" w14:textId="77777777"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079C1083" w14:textId="77777777"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9322991" w14:textId="77777777"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4714716" w14:textId="77777777"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14:paraId="68C105A9" w14:textId="77777777"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14:paraId="50030919" w14:textId="77777777"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14:paraId="1F80E2B8" w14:textId="77777777"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14:paraId="2E867021" w14:textId="77777777"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14:paraId="7688802C" w14:textId="77777777"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14:paraId="6DA9FE2F" w14:textId="77777777"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14:paraId="2D8947FD" w14:textId="77777777"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69B7294" w14:textId="77777777"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14:paraId="14875E0D" w14:textId="77777777"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14:paraId="282FDABC" w14:textId="77777777" w:rsidR="00141CD2" w:rsidRDefault="00141CD2" w:rsidP="00883254">
      <w:pPr>
        <w:pStyle w:val="23"/>
        <w:shd w:val="clear" w:color="auto" w:fill="auto"/>
        <w:spacing w:before="0" w:after="0" w:line="240" w:lineRule="auto"/>
        <w:ind w:firstLine="709"/>
      </w:pPr>
    </w:p>
    <w:p w14:paraId="4EE7391C" w14:textId="77777777"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14:paraId="1786C6B5" w14:textId="77777777"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14:paraId="2881D7EF" w14:textId="77777777" w:rsidR="00A01238" w:rsidRPr="00883254" w:rsidRDefault="00A01238" w:rsidP="00883254">
      <w:pPr>
        <w:pStyle w:val="23"/>
        <w:shd w:val="clear" w:color="auto" w:fill="auto"/>
        <w:spacing w:before="0" w:after="0" w:line="240" w:lineRule="auto"/>
        <w:ind w:firstLine="709"/>
      </w:pPr>
      <w:r w:rsidRPr="00883254">
        <w:lastRenderedPageBreak/>
        <w:t>Ботаника - наука о растениях. Разделы ботаники. Связь ботаники с другими науками и техникой. Общие признаки растений.</w:t>
      </w:r>
    </w:p>
    <w:p w14:paraId="1845BEEC" w14:textId="77777777"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14:paraId="46BA2812" w14:textId="77777777"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14:paraId="6EA00730" w14:textId="77777777"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C40B5AD" w14:textId="77777777"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14:paraId="29865D6E" w14:textId="77777777"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14:paraId="22BB058D" w14:textId="77777777"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D0BBB9" w14:textId="77777777"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14:paraId="11BEAFAE" w14:textId="77777777" w:rsidR="00A01238" w:rsidRPr="0082419C" w:rsidRDefault="00A01238" w:rsidP="00883254">
      <w:pPr>
        <w:pStyle w:val="23"/>
        <w:shd w:val="clear" w:color="auto" w:fill="auto"/>
        <w:spacing w:before="0" w:after="0" w:line="240" w:lineRule="auto"/>
        <w:ind w:firstLine="709"/>
        <w:rPr>
          <w:i/>
        </w:rPr>
      </w:pPr>
      <w:r w:rsidRPr="0082419C">
        <w:rPr>
          <w:i/>
        </w:rPr>
        <w:t xml:space="preserve">Экскурсии или </w:t>
      </w:r>
      <w:proofErr w:type="spellStart"/>
      <w:r w:rsidRPr="0082419C">
        <w:rPr>
          <w:i/>
        </w:rPr>
        <w:t>видеоэкскурсии</w:t>
      </w:r>
      <w:proofErr w:type="spellEnd"/>
      <w:r w:rsidRPr="0082419C">
        <w:rPr>
          <w:i/>
        </w:rPr>
        <w:t>.</w:t>
      </w:r>
    </w:p>
    <w:p w14:paraId="5B666945" w14:textId="77777777"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14:paraId="02E16BB7" w14:textId="77777777"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14:paraId="1CEDF152" w14:textId="77777777"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6F4FA636" w14:textId="77777777"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5DA86B23" w14:textId="77777777"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12311EE" w14:textId="77777777"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14:paraId="5973A6BC"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44D05AE1" w14:textId="77777777"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14:paraId="083B48C0" w14:textId="77777777"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14:paraId="6562AD83" w14:textId="77777777"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14:paraId="15A76A89" w14:textId="77777777" w:rsidR="00A01238" w:rsidRPr="00883254" w:rsidRDefault="00A01238" w:rsidP="00883254">
      <w:pPr>
        <w:pStyle w:val="23"/>
        <w:shd w:val="clear" w:color="auto" w:fill="auto"/>
        <w:spacing w:before="0" w:after="0" w:line="240" w:lineRule="auto"/>
        <w:ind w:firstLine="709"/>
      </w:pPr>
      <w:r w:rsidRPr="00883254">
        <w:lastRenderedPageBreak/>
        <w:t>Изучение строения вегетативных и генеративных почек (на примере сирени, тополя и других растений).</w:t>
      </w:r>
    </w:p>
    <w:p w14:paraId="52AECB7B" w14:textId="77777777"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16C112FD" w14:textId="77777777"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14:paraId="08023D92" w14:textId="77777777"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14:paraId="5900AC5B" w14:textId="77777777"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14:paraId="09E1003F" w14:textId="77777777"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14:paraId="17D3148E" w14:textId="77777777"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14:paraId="17C850BF" w14:textId="77777777"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14:paraId="7ACE7BF6" w14:textId="77777777" w:rsidR="00A01238" w:rsidRPr="00883254" w:rsidRDefault="00A01238" w:rsidP="00883254">
      <w:pPr>
        <w:pStyle w:val="23"/>
        <w:shd w:val="clear" w:color="auto" w:fill="auto"/>
        <w:spacing w:before="0" w:after="0" w:line="240" w:lineRule="auto"/>
        <w:ind w:firstLine="709"/>
      </w:pPr>
      <w:r w:rsidRPr="00883254">
        <w:t>Обмен веществ у растений</w:t>
      </w:r>
    </w:p>
    <w:p w14:paraId="5E767EA2" w14:textId="77777777"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02E4E6D8" w14:textId="77777777" w:rsidR="00A01238" w:rsidRPr="00883254" w:rsidRDefault="00A01238" w:rsidP="00883254">
      <w:pPr>
        <w:pStyle w:val="23"/>
        <w:shd w:val="clear" w:color="auto" w:fill="auto"/>
        <w:spacing w:before="0" w:after="0" w:line="240" w:lineRule="auto"/>
        <w:ind w:firstLine="709"/>
      </w:pPr>
      <w:r w:rsidRPr="00883254">
        <w:t>Питание растения</w:t>
      </w:r>
    </w:p>
    <w:p w14:paraId="2278A5B7" w14:textId="77777777"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14:paraId="097A2EA2" w14:textId="77777777"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14:paraId="2F5BBC78" w14:textId="77777777" w:rsidR="00A01238" w:rsidRPr="00883254" w:rsidRDefault="00A01238" w:rsidP="00883254">
      <w:pPr>
        <w:pStyle w:val="23"/>
        <w:shd w:val="clear" w:color="auto" w:fill="auto"/>
        <w:spacing w:before="0" w:after="0" w:line="240" w:lineRule="auto"/>
        <w:ind w:firstLine="709"/>
      </w:pPr>
      <w:r w:rsidRPr="00883254">
        <w:t>Дыхание растения</w:t>
      </w:r>
    </w:p>
    <w:p w14:paraId="6D5A033C" w14:textId="77777777"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w:t>
      </w:r>
      <w:proofErr w:type="spellStart"/>
      <w:r w:rsidRPr="00883254">
        <w:t>устьичный</w:t>
      </w:r>
      <w:proofErr w:type="spellEnd"/>
      <w:r w:rsidRPr="00883254">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13B051E" w14:textId="77777777"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14:paraId="40400E2A" w14:textId="77777777"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46C38EC" w14:textId="77777777" w:rsidR="00A01238" w:rsidRPr="00883254" w:rsidRDefault="00A01238" w:rsidP="00883254">
      <w:pPr>
        <w:pStyle w:val="23"/>
        <w:shd w:val="clear" w:color="auto" w:fill="auto"/>
        <w:spacing w:before="0" w:after="0" w:line="240" w:lineRule="auto"/>
        <w:ind w:firstLine="709"/>
      </w:pPr>
      <w:r w:rsidRPr="00883254">
        <w:t>Рост и развитие растения</w:t>
      </w:r>
    </w:p>
    <w:p w14:paraId="76D0A380" w14:textId="77777777"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14:paraId="3D1D69C0" w14:textId="77777777"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C6EB528" w14:textId="77777777" w:rsidR="00A01238" w:rsidRPr="00883254" w:rsidRDefault="00A01238" w:rsidP="00883254">
      <w:pPr>
        <w:pStyle w:val="23"/>
        <w:shd w:val="clear" w:color="auto" w:fill="auto"/>
        <w:spacing w:before="0" w:after="0" w:line="240" w:lineRule="auto"/>
        <w:ind w:firstLine="709"/>
      </w:pPr>
      <w:r w:rsidRPr="00883254">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E28812B" w14:textId="77777777"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2F02CF4"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32F980C8" w14:textId="77777777"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14:paraId="28CE40F7" w14:textId="77777777"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14:paraId="0B9F0213" w14:textId="77777777"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14:paraId="6E1F4B2C" w14:textId="77777777"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14:paraId="4193C0A2" w14:textId="77777777"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14:paraId="5C51E52F" w14:textId="77777777"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14:paraId="4CD23036" w14:textId="77777777"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690764A" w14:textId="77777777"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14:paraId="5F16B339" w14:textId="77777777"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14:paraId="04E67058" w14:textId="77777777"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14:paraId="1770A342" w14:textId="77777777" w:rsidR="00141CD2" w:rsidRDefault="00141CD2" w:rsidP="00883254">
      <w:pPr>
        <w:pStyle w:val="23"/>
        <w:shd w:val="clear" w:color="auto" w:fill="auto"/>
        <w:spacing w:before="0" w:after="0" w:line="240" w:lineRule="auto"/>
        <w:ind w:firstLine="709"/>
      </w:pPr>
    </w:p>
    <w:p w14:paraId="5733D2CC" w14:textId="77777777"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7A2AC24F" w14:textId="77777777"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14:paraId="556D479C" w14:textId="77777777"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C610FB3" w14:textId="77777777"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14:paraId="12A432AD" w14:textId="77777777"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14:paraId="4038D8DC" w14:textId="77777777"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5FE44ABC" w14:textId="77777777" w:rsidR="00A01238" w:rsidRPr="00883254" w:rsidRDefault="00A01238" w:rsidP="00883254">
      <w:pPr>
        <w:pStyle w:val="23"/>
        <w:shd w:val="clear" w:color="auto" w:fill="auto"/>
        <w:spacing w:before="0" w:after="0" w:line="240" w:lineRule="auto"/>
        <w:ind w:firstLine="709"/>
      </w:pPr>
      <w:r w:rsidRPr="00883254">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r w:rsidRPr="00883254">
        <w:lastRenderedPageBreak/>
        <w:t>человека.</w:t>
      </w:r>
    </w:p>
    <w:p w14:paraId="5413EDD4" w14:textId="77777777"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1B97CE8F" w14:textId="77777777"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9DC170C" w14:textId="77777777"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B6CEBB1"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C9AD851" w14:textId="77777777"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14:paraId="7B696E5E" w14:textId="77777777" w:rsidR="00A01238" w:rsidRPr="00883254" w:rsidRDefault="00A01238" w:rsidP="00883254">
      <w:pPr>
        <w:pStyle w:val="23"/>
        <w:shd w:val="clear" w:color="auto" w:fill="auto"/>
        <w:spacing w:before="0" w:after="0" w:line="240" w:lineRule="auto"/>
        <w:ind w:firstLine="709"/>
      </w:pPr>
      <w:r w:rsidRPr="00883254">
        <w:t xml:space="preserve">Изучение строения многоклеточных нитчатых водорослей (на примере спирогиры и </w:t>
      </w:r>
      <w:proofErr w:type="spellStart"/>
      <w:r w:rsidRPr="00883254">
        <w:t>улотрикса</w:t>
      </w:r>
      <w:proofErr w:type="spellEnd"/>
      <w:r w:rsidRPr="00883254">
        <w:t>).</w:t>
      </w:r>
    </w:p>
    <w:p w14:paraId="16BC0F47" w14:textId="77777777"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14:paraId="47A2C579" w14:textId="77777777"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14:paraId="4A7E9304" w14:textId="77777777"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14:paraId="74DAD50B" w14:textId="77777777"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14:paraId="0A2C09F9" w14:textId="77777777"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6875C6A" w14:textId="77777777"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14:paraId="21F128E0" w14:textId="77777777"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14:paraId="3BB9CF19" w14:textId="77777777"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24AD4FC" w14:textId="77777777" w:rsidR="00A01238" w:rsidRPr="00707720" w:rsidRDefault="00A01238" w:rsidP="00883254">
      <w:pPr>
        <w:pStyle w:val="23"/>
        <w:shd w:val="clear" w:color="auto" w:fill="auto"/>
        <w:spacing w:before="0" w:after="0" w:line="240" w:lineRule="auto"/>
        <w:ind w:firstLine="709"/>
        <w:rPr>
          <w:i/>
        </w:rPr>
      </w:pPr>
      <w:r w:rsidRPr="00707720">
        <w:rPr>
          <w:i/>
        </w:rPr>
        <w:t xml:space="preserve">Экскурсии или </w:t>
      </w:r>
      <w:proofErr w:type="spellStart"/>
      <w:r w:rsidRPr="00707720">
        <w:rPr>
          <w:i/>
        </w:rPr>
        <w:t>видеоэкскурсии</w:t>
      </w:r>
      <w:proofErr w:type="spellEnd"/>
      <w:r w:rsidRPr="00707720">
        <w:rPr>
          <w:i/>
        </w:rPr>
        <w:t>.</w:t>
      </w:r>
    </w:p>
    <w:p w14:paraId="6BD9BEC1" w14:textId="77777777"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14:paraId="1B77F1F2" w14:textId="77777777"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14:paraId="63897FE4" w14:textId="77777777" w:rsidR="00A01238" w:rsidRPr="00883254" w:rsidRDefault="00A01238" w:rsidP="00883254">
      <w:pPr>
        <w:pStyle w:val="23"/>
        <w:shd w:val="clear" w:color="auto" w:fill="auto"/>
        <w:spacing w:before="0" w:after="0" w:line="240" w:lineRule="auto"/>
        <w:ind w:firstLine="709"/>
      </w:pPr>
      <w:r w:rsidRPr="00883254">
        <w:t xml:space="preserve">Растения и среда обитания. Экологические факторы. Растения и условия неживой природы: свет, температура, влага, атмосферный воздух. Растения и </w:t>
      </w:r>
      <w:r w:rsidRPr="00883254">
        <w:lastRenderedPageBreak/>
        <w:t>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CFC49C3" w14:textId="77777777"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5A681F3" w14:textId="77777777"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14:paraId="3FD42563" w14:textId="77777777"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8AB2633" w14:textId="77777777" w:rsidR="00A01238" w:rsidRPr="00707720" w:rsidRDefault="00A01238" w:rsidP="00883254">
      <w:pPr>
        <w:pStyle w:val="23"/>
        <w:shd w:val="clear" w:color="auto" w:fill="auto"/>
        <w:spacing w:before="0" w:after="0" w:line="240" w:lineRule="auto"/>
        <w:ind w:firstLine="709"/>
        <w:rPr>
          <w:i/>
        </w:rPr>
      </w:pPr>
      <w:r w:rsidRPr="00707720">
        <w:rPr>
          <w:i/>
        </w:rPr>
        <w:t xml:space="preserve">Экскурсии или </w:t>
      </w:r>
      <w:proofErr w:type="spellStart"/>
      <w:r w:rsidRPr="00707720">
        <w:rPr>
          <w:i/>
        </w:rPr>
        <w:t>видеоэкскурсии</w:t>
      </w:r>
      <w:proofErr w:type="spellEnd"/>
      <w:r w:rsidRPr="00707720">
        <w:rPr>
          <w:i/>
        </w:rPr>
        <w:t>.</w:t>
      </w:r>
    </w:p>
    <w:p w14:paraId="68E54732" w14:textId="77777777"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14:paraId="3EE92CBF" w14:textId="77777777"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14:paraId="12665E3A" w14:textId="77777777"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14:paraId="7C398B71" w14:textId="77777777"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6A76CFB" w14:textId="77777777"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00CA7A3" w14:textId="77777777"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2087D283" w14:textId="77777777"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5A3AB35" w14:textId="77777777"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42EBCBE6" w14:textId="77777777"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AFA0082"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3F25FC9" w14:textId="77777777"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w:t>
      </w:r>
      <w:proofErr w:type="spellStart"/>
      <w:r w:rsidRPr="00883254">
        <w:t>мукор</w:t>
      </w:r>
      <w:proofErr w:type="spellEnd"/>
      <w:r w:rsidRPr="00883254">
        <w:t>) и многоклеточных (</w:t>
      </w:r>
      <w:proofErr w:type="spellStart"/>
      <w:r w:rsidRPr="00883254">
        <w:t>пеницилл</w:t>
      </w:r>
      <w:proofErr w:type="spellEnd"/>
      <w:r w:rsidRPr="00883254">
        <w:t>) плесневых грибов.</w:t>
      </w:r>
    </w:p>
    <w:p w14:paraId="54514C81" w14:textId="77777777"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14:paraId="4DF0CA54" w14:textId="77777777" w:rsidR="00A01238" w:rsidRPr="00883254" w:rsidRDefault="00A01238" w:rsidP="00883254">
      <w:pPr>
        <w:pStyle w:val="23"/>
        <w:shd w:val="clear" w:color="auto" w:fill="auto"/>
        <w:spacing w:before="0" w:after="0" w:line="240" w:lineRule="auto"/>
        <w:ind w:firstLine="709"/>
      </w:pPr>
      <w:r w:rsidRPr="00883254">
        <w:lastRenderedPageBreak/>
        <w:t>Изучение строения лишайников.</w:t>
      </w:r>
    </w:p>
    <w:p w14:paraId="298ECDB6" w14:textId="77777777"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14:paraId="667686BF" w14:textId="77777777" w:rsidR="000B1C0E" w:rsidRDefault="000B1C0E" w:rsidP="00883254">
      <w:pPr>
        <w:pStyle w:val="23"/>
        <w:shd w:val="clear" w:color="auto" w:fill="auto"/>
        <w:spacing w:before="0" w:after="0" w:line="240" w:lineRule="auto"/>
        <w:ind w:firstLine="709"/>
      </w:pPr>
    </w:p>
    <w:p w14:paraId="6C1C4019" w14:textId="77777777"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14:paraId="12D402CF" w14:textId="77777777"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14:paraId="6A7C7F43" w14:textId="77777777"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14:paraId="452B12CB" w14:textId="77777777"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07CCD57" w14:textId="77777777"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EDE430B"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5FBEDEED" w14:textId="77777777"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14:paraId="387B1386" w14:textId="77777777"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14:paraId="64A8C4F5" w14:textId="77777777"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14:paraId="3998DD92" w14:textId="77777777"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878F977" w14:textId="77777777"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4071264" w14:textId="77777777"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E5936BB" w14:textId="77777777" w:rsidR="00A01238" w:rsidRPr="00883254" w:rsidRDefault="00A01238" w:rsidP="00883254">
      <w:pPr>
        <w:pStyle w:val="23"/>
        <w:shd w:val="clear" w:color="auto" w:fill="auto"/>
        <w:spacing w:before="0" w:after="0" w:line="240" w:lineRule="auto"/>
        <w:ind w:firstLine="709"/>
      </w:pPr>
      <w:r w:rsidRPr="00883254">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83254">
        <w:t>Мальпигиевы</w:t>
      </w:r>
      <w:proofErr w:type="spellEnd"/>
      <w:r w:rsidRPr="00883254">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F958ACF" w14:textId="77777777" w:rsidR="00A01238" w:rsidRPr="00883254" w:rsidRDefault="00A01238" w:rsidP="00883254">
      <w:pPr>
        <w:pStyle w:val="23"/>
        <w:shd w:val="clear" w:color="auto" w:fill="auto"/>
        <w:spacing w:before="0" w:after="0" w:line="240" w:lineRule="auto"/>
        <w:ind w:firstLine="709"/>
      </w:pPr>
      <w:r w:rsidRPr="00883254">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6FB102C" w14:textId="77777777" w:rsidR="00A01238" w:rsidRPr="00883254" w:rsidRDefault="00A01238" w:rsidP="00883254">
      <w:pPr>
        <w:pStyle w:val="23"/>
        <w:shd w:val="clear" w:color="auto" w:fill="auto"/>
        <w:spacing w:before="0" w:after="0" w:line="240" w:lineRule="auto"/>
        <w:ind w:firstLine="709"/>
      </w:pPr>
      <w:r w:rsidRPr="00883254">
        <w:t xml:space="preserve">Координация и регуляция жизнедеятельности у животных. Раздражимость у одноклеточных животных. Таксисы (фототаксис, </w:t>
      </w:r>
      <w:proofErr w:type="spellStart"/>
      <w:r w:rsidRPr="00883254">
        <w:t>трофотаксис</w:t>
      </w:r>
      <w:proofErr w:type="spellEnd"/>
      <w:r w:rsidRPr="00883254">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8A85441" w14:textId="77777777"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CB52D82" w14:textId="77777777"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D9FC3A4"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5216EAC" w14:textId="77777777"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14:paraId="1E9FC5AE" w14:textId="77777777"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14:paraId="726F6E2A" w14:textId="77777777"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14:paraId="37E225D0" w14:textId="77777777"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14:paraId="79D16D68" w14:textId="77777777"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14:paraId="725F2E9B" w14:textId="77777777"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14:paraId="488BEC04" w14:textId="77777777"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14:paraId="3AEA2B19" w14:textId="77777777"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14:paraId="44842929" w14:textId="77777777"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14:paraId="1D2BE3E3" w14:textId="77777777"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7D234B6" w14:textId="77777777" w:rsidR="00A01238" w:rsidRPr="00883254" w:rsidRDefault="00A01238" w:rsidP="00883254">
      <w:pPr>
        <w:pStyle w:val="23"/>
        <w:shd w:val="clear" w:color="auto" w:fill="auto"/>
        <w:spacing w:before="0" w:after="0" w:line="240" w:lineRule="auto"/>
        <w:ind w:firstLine="709"/>
      </w:pPr>
      <w:r w:rsidRPr="00883254">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w:t>
      </w:r>
      <w:r w:rsidRPr="00883254">
        <w:lastRenderedPageBreak/>
        <w:t>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63CFB44"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3C802EAE" w14:textId="77777777"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14:paraId="1C8B8DEC" w14:textId="77777777"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14:paraId="30D05FDE" w14:textId="77777777"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14:paraId="44FA85EA" w14:textId="77777777" w:rsidR="00A01238" w:rsidRPr="00883254" w:rsidRDefault="00A01238" w:rsidP="00883254">
      <w:pPr>
        <w:pStyle w:val="23"/>
        <w:shd w:val="clear" w:color="auto" w:fill="auto"/>
        <w:spacing w:before="0" w:after="0" w:line="240" w:lineRule="auto"/>
        <w:ind w:firstLine="709"/>
      </w:pPr>
      <w:r w:rsidRPr="00883254">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83254">
        <w:t>рифообразовании</w:t>
      </w:r>
      <w:proofErr w:type="spellEnd"/>
      <w:r w:rsidRPr="00883254">
        <w:t>.</w:t>
      </w:r>
    </w:p>
    <w:p w14:paraId="59F039AC"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6FE16940" w14:textId="77777777"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14:paraId="358FC06D" w14:textId="77777777"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14:paraId="66D5D8F5" w14:textId="77777777"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14:paraId="34F11428" w14:textId="77777777" w:rsidR="00A01238" w:rsidRPr="00883254" w:rsidRDefault="00A01238" w:rsidP="00883254">
      <w:pPr>
        <w:pStyle w:val="23"/>
        <w:shd w:val="clear" w:color="auto" w:fill="auto"/>
        <w:spacing w:before="0" w:after="0" w:line="240" w:lineRule="auto"/>
        <w:ind w:firstLine="709"/>
      </w:pPr>
      <w:r w:rsidRPr="00883254">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83254">
        <w:t>почвообразователей</w:t>
      </w:r>
      <w:proofErr w:type="spellEnd"/>
      <w:r w:rsidRPr="00883254">
        <w:t>.</w:t>
      </w:r>
    </w:p>
    <w:p w14:paraId="1F9F249D"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374C6BF5" w14:textId="77777777"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14:paraId="09D67671" w14:textId="77777777"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14:paraId="038A77C4" w14:textId="77777777"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14:paraId="72213BD8" w14:textId="77777777"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0001BCAB" w14:textId="77777777"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14:paraId="5DAF8E83" w14:textId="77777777"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14:paraId="32FB1FBE" w14:textId="77777777"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6FD8FCB" w14:textId="77777777" w:rsidR="00A01238" w:rsidRPr="00883254" w:rsidRDefault="00A01238" w:rsidP="00883254">
      <w:pPr>
        <w:pStyle w:val="23"/>
        <w:shd w:val="clear" w:color="auto" w:fill="auto"/>
        <w:spacing w:before="0" w:after="0" w:line="240" w:lineRule="auto"/>
        <w:ind w:firstLine="709"/>
      </w:pPr>
      <w:r w:rsidRPr="00883254">
        <w:t xml:space="preserve">Насекомые. Особенности строения и жизнедеятельности. Размножение насекомых и типы развития. Отряды насекомых: Прямокрылые, Равнокрылые, </w:t>
      </w:r>
      <w:r w:rsidRPr="00883254">
        <w:lastRenderedPageBreak/>
        <w:t>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8823B6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272EDF40" w14:textId="77777777"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14:paraId="4C37707E" w14:textId="77777777"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14:paraId="05E36E3D" w14:textId="77777777"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108D32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4A9A6E51" w14:textId="77777777"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14:paraId="2186F4C4" w14:textId="77777777"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168D240" w14:textId="77777777"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D56D34B"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46F4A941" w14:textId="77777777"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14:paraId="330E079E" w14:textId="77777777"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14:paraId="3C470C8B" w14:textId="77777777"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CB909AA" w14:textId="77777777"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14:paraId="31B47814" w14:textId="77777777" w:rsidR="00A01238" w:rsidRPr="00883254" w:rsidRDefault="00A01238" w:rsidP="00883254">
      <w:pPr>
        <w:pStyle w:val="23"/>
        <w:shd w:val="clear" w:color="auto" w:fill="auto"/>
        <w:spacing w:before="0" w:after="0" w:line="240" w:lineRule="auto"/>
        <w:ind w:firstLine="709"/>
      </w:pPr>
      <w:r w:rsidRPr="00883254">
        <w:t xml:space="preserve">Птицы. Общая характеристика. Особенности внешнего строения птиц. Особенности внутреннего строения и процессов жизнедеятельности птиц. </w:t>
      </w:r>
      <w:r w:rsidRPr="00883254">
        <w:lastRenderedPageBreak/>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36F6F61"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510CD75" w14:textId="77777777"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14:paraId="40A6C6AA" w14:textId="77777777"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14:paraId="59203455" w14:textId="77777777"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849325" w14:textId="77777777" w:rsidR="00A01238" w:rsidRPr="00883254" w:rsidRDefault="00A01238" w:rsidP="00883254">
      <w:pPr>
        <w:pStyle w:val="23"/>
        <w:shd w:val="clear" w:color="auto" w:fill="auto"/>
        <w:spacing w:before="0" w:after="0" w:line="240" w:lineRule="auto"/>
        <w:ind w:firstLine="709"/>
      </w:pPr>
      <w:proofErr w:type="spellStart"/>
      <w:r w:rsidRPr="00883254">
        <w:t>Первозвери</w:t>
      </w:r>
      <w:proofErr w:type="spellEnd"/>
      <w:r w:rsidRPr="00883254">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00DCC5B" w14:textId="77777777"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C6597B3"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2079834C" w14:textId="77777777"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14:paraId="70AEC935" w14:textId="77777777"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14:paraId="7C69E4D8" w14:textId="77777777"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14:paraId="057D3692" w14:textId="77777777"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FA33B82" w14:textId="77777777"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42EB41C"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2EC04D65" w14:textId="77777777"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14:paraId="2265F083" w14:textId="77777777"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14:paraId="3BC89CBE" w14:textId="77777777"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14:paraId="1A3205FC" w14:textId="77777777"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C1C49AD" w14:textId="77777777"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14:paraId="34431D02" w14:textId="77777777"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14:paraId="0DBCA12F" w14:textId="77777777" w:rsidR="00A01238" w:rsidRPr="00883254" w:rsidRDefault="00A01238" w:rsidP="00883254">
      <w:pPr>
        <w:pStyle w:val="23"/>
        <w:shd w:val="clear" w:color="auto" w:fill="auto"/>
        <w:spacing w:before="0" w:after="0" w:line="240" w:lineRule="auto"/>
        <w:ind w:firstLine="709"/>
      </w:pPr>
      <w:r w:rsidRPr="00883254">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880382E" w14:textId="77777777"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9F807B8" w14:textId="77777777"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B4CCA81" w14:textId="77777777" w:rsidR="000B1C0E" w:rsidRDefault="000B1C0E" w:rsidP="00883254">
      <w:pPr>
        <w:pStyle w:val="23"/>
        <w:shd w:val="clear" w:color="auto" w:fill="auto"/>
        <w:spacing w:before="0" w:after="0" w:line="240" w:lineRule="auto"/>
        <w:ind w:firstLine="709"/>
      </w:pPr>
    </w:p>
    <w:p w14:paraId="1C01743B" w14:textId="77777777"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14:paraId="7ED4CC34" w14:textId="77777777"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14:paraId="44AADFC0" w14:textId="77777777"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A56A223" w14:textId="77777777"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8970D4E" w14:textId="77777777"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14:paraId="75E63516" w14:textId="77777777"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B8F7F56"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6B14C0E9" w14:textId="77777777"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14:paraId="16398D1A" w14:textId="77777777"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14:paraId="38E6EBFF" w14:textId="77777777"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14:paraId="0DF86F67" w14:textId="77777777"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14:paraId="0ED68D20" w14:textId="77777777" w:rsidR="00A01238" w:rsidRPr="00883254" w:rsidRDefault="00A01238" w:rsidP="00883254">
      <w:pPr>
        <w:pStyle w:val="23"/>
        <w:shd w:val="clear" w:color="auto" w:fill="auto"/>
        <w:spacing w:before="0" w:after="0" w:line="240" w:lineRule="auto"/>
        <w:ind w:firstLine="709"/>
      </w:pPr>
      <w:r w:rsidRPr="00883254">
        <w:t xml:space="preserve">Рецепторы. </w:t>
      </w:r>
      <w:proofErr w:type="spellStart"/>
      <w:r w:rsidRPr="00883254">
        <w:t>Двухнейронные</w:t>
      </w:r>
      <w:proofErr w:type="spellEnd"/>
      <w:r w:rsidRPr="00883254">
        <w:t xml:space="preserve"> и </w:t>
      </w:r>
      <w:proofErr w:type="spellStart"/>
      <w:r w:rsidRPr="00883254">
        <w:t>трёхнейронные</w:t>
      </w:r>
      <w:proofErr w:type="spellEnd"/>
      <w:r w:rsidRPr="00883254">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w:t>
      </w:r>
      <w:r w:rsidRPr="00883254">
        <w:lastRenderedPageBreak/>
        <w:t>система как единое целое. Нарушения в работе нервной системы.</w:t>
      </w:r>
    </w:p>
    <w:p w14:paraId="57F0BBC5" w14:textId="77777777"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96068C8"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2A08FEF" w14:textId="77777777"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14:paraId="34BE7E0B" w14:textId="77777777"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14:paraId="0AF64B02" w14:textId="77777777"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14:paraId="25A84B7E" w14:textId="77777777"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464EA5A" w14:textId="77777777"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E7F66C5" w14:textId="77777777"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89678D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2FA7CCAB" w14:textId="77777777"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14:paraId="536384CD" w14:textId="77777777"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14:paraId="2BEA8DA8" w14:textId="77777777"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14:paraId="6049300F" w14:textId="77777777"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14:paraId="72C59AF8" w14:textId="77777777"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14:paraId="21D70F09" w14:textId="77777777"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14:paraId="52689852" w14:textId="77777777"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14:paraId="11A869A5" w14:textId="77777777"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14:paraId="04E988FB" w14:textId="77777777"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14:paraId="0E38B4D7" w14:textId="77777777"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14:paraId="307E63AA" w14:textId="77777777"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BC23623" w14:textId="77777777"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4A3E48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E8427EC" w14:textId="77777777" w:rsidR="00A01238" w:rsidRPr="00883254" w:rsidRDefault="00A01238" w:rsidP="00883254">
      <w:pPr>
        <w:pStyle w:val="23"/>
        <w:shd w:val="clear" w:color="auto" w:fill="auto"/>
        <w:spacing w:before="0" w:after="0" w:line="240" w:lineRule="auto"/>
        <w:ind w:firstLine="709"/>
      </w:pPr>
      <w:r w:rsidRPr="00883254">
        <w:t xml:space="preserve">Изучение микроскопического строения крови человека и лягушки </w:t>
      </w:r>
      <w:r w:rsidRPr="00883254">
        <w:lastRenderedPageBreak/>
        <w:t>(сравнение) на готовых микропрепаратах.</w:t>
      </w:r>
    </w:p>
    <w:p w14:paraId="2EFC911B" w14:textId="77777777"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14:paraId="2A5782C4" w14:textId="77777777"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A405764"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1658E64" w14:textId="77777777"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14:paraId="00145DEF" w14:textId="77777777"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14:paraId="286457DE" w14:textId="77777777"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14:paraId="2C8BA26A" w14:textId="77777777"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14:paraId="03E2778E" w14:textId="77777777"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113B29" w14:textId="77777777"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A174CB2"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3AE5F001" w14:textId="77777777"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14:paraId="223517B4" w14:textId="77777777"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14:paraId="69DB16DA" w14:textId="77777777"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14:paraId="15088775" w14:textId="77777777"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3415A51" w14:textId="77777777"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D327B7C" w14:textId="77777777"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14:paraId="14B84EB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DB1A1D1" w14:textId="77777777"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14:paraId="2299C41E" w14:textId="77777777"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14:paraId="000569AD" w14:textId="77777777"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14:paraId="6AB3BCDB" w14:textId="77777777"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C610171" w14:textId="77777777" w:rsidR="00A01238" w:rsidRPr="00883254" w:rsidRDefault="00A01238" w:rsidP="00883254">
      <w:pPr>
        <w:pStyle w:val="23"/>
        <w:shd w:val="clear" w:color="auto" w:fill="auto"/>
        <w:spacing w:before="0" w:after="0" w:line="240" w:lineRule="auto"/>
        <w:ind w:firstLine="709"/>
      </w:pPr>
      <w:r w:rsidRPr="00883254">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0811243" w14:textId="77777777"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14:paraId="72A64F61"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1404189" w14:textId="77777777"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14:paraId="491F0F8B" w14:textId="77777777"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14:paraId="47A41B31" w14:textId="77777777"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14:paraId="7DB3FC84" w14:textId="77777777"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14:paraId="7CEB4C5C" w14:textId="77777777"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14:paraId="69DD61BA" w14:textId="77777777"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CFB0398"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4C5D50D" w14:textId="77777777"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14:paraId="648B5738" w14:textId="77777777"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14:paraId="509DF727" w14:textId="77777777"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14:paraId="571F7E04" w14:textId="77777777"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14:paraId="6E323A0A" w14:textId="77777777"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14:paraId="17E982A1" w14:textId="77777777"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4450AAA"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7B71418" w14:textId="77777777"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14:paraId="658AABC4" w14:textId="77777777"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14:paraId="13EC703F" w14:textId="77777777"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14:paraId="709AE5E5" w14:textId="77777777"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1726733"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1CEDBD50" w14:textId="77777777"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14:paraId="678458DD" w14:textId="77777777"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14:paraId="5B520178" w14:textId="77777777"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40F3F64" w14:textId="77777777" w:rsidR="00A01238" w:rsidRPr="00883254" w:rsidRDefault="00A01238" w:rsidP="00883254">
      <w:pPr>
        <w:pStyle w:val="23"/>
        <w:shd w:val="clear" w:color="auto" w:fill="auto"/>
        <w:spacing w:before="0" w:after="0" w:line="240" w:lineRule="auto"/>
        <w:ind w:firstLine="709"/>
      </w:pPr>
      <w:r w:rsidRPr="00883254">
        <w:t xml:space="preserve">Ухо и слух. Строение и функции органа слуха. Механизм работы слухового анализатора. Слуховое восприятие. Нарушения слуха и их причины. </w:t>
      </w:r>
      <w:r w:rsidRPr="00883254">
        <w:lastRenderedPageBreak/>
        <w:t>Гигиена слуха.</w:t>
      </w:r>
    </w:p>
    <w:p w14:paraId="07FFE7A0" w14:textId="77777777"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14:paraId="7F65A82F"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79F202B7" w14:textId="77777777"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14:paraId="545F1932" w14:textId="77777777"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14:paraId="5F567099" w14:textId="77777777"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14:paraId="122A8AD5" w14:textId="77777777"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14:paraId="051CBA6A" w14:textId="77777777"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A282E5A" w14:textId="77777777"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287153A" w14:textId="77777777"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14:paraId="03462672" w14:textId="77777777"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14:paraId="353D84C2" w14:textId="77777777"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14:paraId="141AD9CD" w14:textId="77777777"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14:paraId="6522575A" w14:textId="77777777"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14:paraId="717DF547" w14:textId="77777777"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379FFB" w14:textId="77777777"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90104F9" w14:textId="77777777"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28A56B" w14:textId="77777777" w:rsidR="000B1C0E" w:rsidRDefault="000B1C0E" w:rsidP="00883254">
      <w:pPr>
        <w:pStyle w:val="23"/>
        <w:shd w:val="clear" w:color="auto" w:fill="auto"/>
        <w:spacing w:before="0" w:after="0" w:line="240" w:lineRule="auto"/>
        <w:ind w:firstLine="709"/>
        <w:rPr>
          <w:b/>
        </w:rPr>
      </w:pPr>
    </w:p>
    <w:p w14:paraId="0D5EAF00" w14:textId="77777777"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14:paraId="046C3E2A" w14:textId="77777777"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47997659" w14:textId="77777777" w:rsidR="000B1C0E" w:rsidRDefault="000B1C0E" w:rsidP="000B1C0E">
      <w:pPr>
        <w:pStyle w:val="23"/>
        <w:shd w:val="clear" w:color="auto" w:fill="auto"/>
        <w:tabs>
          <w:tab w:val="left" w:pos="1769"/>
        </w:tabs>
        <w:spacing w:before="0" w:after="0" w:line="240" w:lineRule="auto"/>
        <w:ind w:firstLine="709"/>
      </w:pPr>
    </w:p>
    <w:p w14:paraId="655E0ACC" w14:textId="77777777"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14:paraId="63D12579" w14:textId="77777777"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14:paraId="69978C57" w14:textId="77777777"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14:paraId="75EFC955" w14:textId="77777777"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B0BB905" w14:textId="77777777"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14:paraId="5BC5A119" w14:textId="77777777"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14:paraId="47C22355" w14:textId="77777777"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14:paraId="7DD25941" w14:textId="77777777"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14:paraId="09B7099A" w14:textId="77777777"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14:paraId="4DF81D81" w14:textId="77777777"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14:paraId="4290BF6C" w14:textId="77777777"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14:paraId="460C58BE" w14:textId="77777777"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14:paraId="62B547F0" w14:textId="77777777"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F95B700" w14:textId="77777777"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14:paraId="0D9A5BA9" w14:textId="77777777"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14:paraId="75BB2201" w14:textId="77777777"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14:paraId="271488BC" w14:textId="77777777"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9CE5E40" w14:textId="77777777"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D02A1CD" w14:textId="77777777"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14:paraId="49062C89" w14:textId="77777777"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14:paraId="0CE74F4D" w14:textId="77777777"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14:paraId="20D9F40C" w14:textId="77777777"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w:t>
      </w:r>
      <w:r w:rsidR="00A01238" w:rsidRPr="00883254">
        <w:lastRenderedPageBreak/>
        <w:t>профессий,</w:t>
      </w:r>
      <w:r w:rsidRPr="000B1C0E">
        <w:t xml:space="preserve"> </w:t>
      </w:r>
      <w:r w:rsidR="00A01238" w:rsidRPr="00883254">
        <w:t>связанных с биологией;</w:t>
      </w:r>
    </w:p>
    <w:p w14:paraId="6474373D" w14:textId="77777777"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14:paraId="597818EB" w14:textId="77777777"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14:paraId="6F60CF94" w14:textId="77777777"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14:paraId="7008434B" w14:textId="77777777"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14:paraId="080A8F0F" w14:textId="77777777"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14:paraId="181EDAD7" w14:textId="77777777"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14:paraId="72BE19E8" w14:textId="77777777"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14:paraId="01F4D524" w14:textId="77777777"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14:paraId="28A1834C" w14:textId="77777777" w:rsidR="000B1C0E" w:rsidRPr="00C51628" w:rsidRDefault="000B1C0E" w:rsidP="000B1C0E">
      <w:pPr>
        <w:pStyle w:val="23"/>
        <w:shd w:val="clear" w:color="auto" w:fill="auto"/>
        <w:spacing w:before="0" w:after="0" w:line="240" w:lineRule="auto"/>
        <w:ind w:firstLine="709"/>
        <w:jc w:val="center"/>
        <w:rPr>
          <w:b/>
          <w:lang w:eastAsia="en-US"/>
        </w:rPr>
      </w:pPr>
    </w:p>
    <w:p w14:paraId="5736BD72" w14:textId="77777777"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14:paraId="6A0EB027" w14:textId="77777777"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14:paraId="5088BE08" w14:textId="77777777"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14:paraId="28EF0808" w14:textId="77777777"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14:paraId="7513ED8D" w14:textId="77777777"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88D217A" w14:textId="77777777"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94A047B" w14:textId="77777777"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14:paraId="279AE79C" w14:textId="77777777"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14:paraId="7CB40823" w14:textId="77777777"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1A916F6" w14:textId="77777777"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14:paraId="6EE292BD" w14:textId="77777777"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14:paraId="05243F6B" w14:textId="77777777"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AA1AEEE" w14:textId="77777777"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14:paraId="07C0D01C" w14:textId="77777777"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FC6804" w14:textId="77777777" w:rsidR="00A01238" w:rsidRPr="00883254" w:rsidRDefault="00C51628" w:rsidP="00883254">
      <w:pPr>
        <w:pStyle w:val="23"/>
        <w:shd w:val="clear" w:color="auto" w:fill="auto"/>
        <w:spacing w:before="0" w:after="0" w:line="240" w:lineRule="auto"/>
        <w:ind w:firstLine="709"/>
      </w:pPr>
      <w:r>
        <w:t>- </w:t>
      </w:r>
      <w:r w:rsidR="00A01238" w:rsidRPr="00883254">
        <w:t xml:space="preserve">оценивать на применимость и достоверность информацию, </w:t>
      </w:r>
      <w:r w:rsidR="00A01238" w:rsidRPr="00883254">
        <w:lastRenderedPageBreak/>
        <w:t>полученную в ходе наблюдения и эксперимента;</w:t>
      </w:r>
    </w:p>
    <w:p w14:paraId="102F0A84" w14:textId="77777777"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7B3321B" w14:textId="77777777"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09632F1" w14:textId="77777777"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14:paraId="0D2D0838" w14:textId="77777777"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A0F675" w14:textId="77777777"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14:paraId="211B9D21" w14:textId="77777777"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14:paraId="3B67BE6D" w14:textId="77777777"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01215C" w14:textId="77777777"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44697E05" w14:textId="77777777"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14:paraId="1E14571E" w14:textId="77777777"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14:paraId="0D5ED073" w14:textId="77777777"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14:paraId="096F8840" w14:textId="77777777"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6CAA2C5" w14:textId="77777777"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14:paraId="76D316C9" w14:textId="77777777"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B1E1834" w14:textId="77777777"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14:paraId="6C934E0B" w14:textId="77777777"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14:paraId="6A25DCF3" w14:textId="77777777"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99A5847" w14:textId="77777777"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14:paraId="41397B40" w14:textId="77777777"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53A2FD3" w14:textId="77777777" w:rsidR="00A01238" w:rsidRPr="00883254" w:rsidRDefault="006A02AF" w:rsidP="00883254">
      <w:pPr>
        <w:pStyle w:val="23"/>
        <w:shd w:val="clear" w:color="auto" w:fill="auto"/>
        <w:spacing w:before="0" w:after="0" w:line="240" w:lineRule="auto"/>
        <w:ind w:firstLine="709"/>
      </w:pPr>
      <w:r>
        <w:t>- </w:t>
      </w:r>
      <w:r w:rsidR="00A01238" w:rsidRPr="00883254">
        <w:t xml:space="preserve">принимать цель совместной деятельности, коллективно строить </w:t>
      </w:r>
      <w:r w:rsidR="00A01238" w:rsidRPr="00883254">
        <w:lastRenderedPageBreak/>
        <w:t>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344988DF" w14:textId="77777777"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1496FA" w14:textId="77777777"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4F09EA2" w14:textId="77777777"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026DF7" w14:textId="77777777"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E4170A6" w14:textId="77777777"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2F8B7AEE" w14:textId="77777777"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14:paraId="14F7C239" w14:textId="77777777"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14:paraId="7FE2BC4D" w14:textId="77777777"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14:paraId="385ECDA2" w14:textId="77777777"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8039CD7" w14:textId="77777777"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DA4A78B" w14:textId="77777777"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14:paraId="20BC4542" w14:textId="77777777"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14:paraId="71B9AC92" w14:textId="77777777" w:rsidR="00A01238" w:rsidRPr="00883254" w:rsidRDefault="006A02AF" w:rsidP="00883254">
      <w:pPr>
        <w:pStyle w:val="23"/>
        <w:shd w:val="clear" w:color="auto" w:fill="auto"/>
        <w:spacing w:before="0" w:after="0" w:line="240" w:lineRule="auto"/>
        <w:ind w:firstLine="709"/>
      </w:pPr>
      <w:r>
        <w:t>- </w:t>
      </w:r>
      <w:r w:rsidR="00A01238" w:rsidRPr="00883254">
        <w:t xml:space="preserve">владеть способами самоконтроля, </w:t>
      </w:r>
      <w:proofErr w:type="spellStart"/>
      <w:r w:rsidR="00A01238" w:rsidRPr="00883254">
        <w:t>самомотивации</w:t>
      </w:r>
      <w:proofErr w:type="spellEnd"/>
      <w:r w:rsidR="00A01238" w:rsidRPr="00883254">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B1E54B2" w14:textId="77777777"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A43403" w14:textId="77777777"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76C40F7" w14:textId="77777777"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14:paraId="2F051075" w14:textId="77777777"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14:paraId="70553257" w14:textId="77777777" w:rsidR="00A01238" w:rsidRPr="00883254" w:rsidRDefault="006A02AF" w:rsidP="00883254">
      <w:pPr>
        <w:pStyle w:val="23"/>
        <w:shd w:val="clear" w:color="auto" w:fill="auto"/>
        <w:spacing w:before="0" w:after="0" w:line="240" w:lineRule="auto"/>
        <w:ind w:firstLine="709"/>
      </w:pPr>
      <w:r>
        <w:lastRenderedPageBreak/>
        <w:t>- </w:t>
      </w:r>
      <w:r w:rsidR="00A01238" w:rsidRPr="00883254">
        <w:t>ставить себя на место другого человека, понимать мотивы и намерения другого;</w:t>
      </w:r>
    </w:p>
    <w:p w14:paraId="0F792BA5" w14:textId="77777777"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14:paraId="368C0C1E" w14:textId="77777777"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14:paraId="35B9B710" w14:textId="77777777"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14:paraId="30B0A453" w14:textId="77777777"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14:paraId="039CD0E2" w14:textId="77777777"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2062194" w14:textId="77777777" w:rsidR="000C4AB8" w:rsidRDefault="000C4AB8" w:rsidP="000C4AB8">
      <w:pPr>
        <w:pStyle w:val="23"/>
        <w:shd w:val="clear" w:color="auto" w:fill="auto"/>
        <w:spacing w:before="0" w:after="0" w:line="240" w:lineRule="auto"/>
        <w:rPr>
          <w:b/>
          <w:lang w:eastAsia="en-US"/>
        </w:rPr>
      </w:pPr>
    </w:p>
    <w:p w14:paraId="3042FC70" w14:textId="77777777"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14:paraId="14DB2E14" w14:textId="77777777"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3783837E" w14:textId="77777777"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14:paraId="4B584487"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14:paraId="1449BB06" w14:textId="77777777"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B988FB2" w14:textId="77777777"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14:paraId="56CD9A8C" w14:textId="77777777"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28AEC281"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36899F1" w14:textId="77777777"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EE68C8A" w14:textId="77777777"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DAA69BE"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раскрывать понятие о среде обитания (водной, наземно-воздушной, почвенной, </w:t>
      </w:r>
      <w:proofErr w:type="spellStart"/>
      <w:r w:rsidR="00A01238" w:rsidRPr="00883254">
        <w:t>внутриорганизменной</w:t>
      </w:r>
      <w:proofErr w:type="spellEnd"/>
      <w:r w:rsidR="00A01238" w:rsidRPr="00883254">
        <w:t>), условиях среды обитания;</w:t>
      </w:r>
    </w:p>
    <w:p w14:paraId="2DA76F2C" w14:textId="77777777" w:rsidR="00A01238" w:rsidRPr="00883254" w:rsidRDefault="00AE52CB" w:rsidP="00AE52CB">
      <w:pPr>
        <w:pStyle w:val="23"/>
        <w:shd w:val="clear" w:color="auto" w:fill="auto"/>
        <w:spacing w:before="0" w:after="0" w:line="240" w:lineRule="auto"/>
        <w:ind w:firstLine="709"/>
      </w:pPr>
      <w:r>
        <w:t>- </w:t>
      </w:r>
      <w:r w:rsidR="00A01238" w:rsidRPr="00883254">
        <w:t xml:space="preserve">приводить примеры, характеризующие приспособленность организмов </w:t>
      </w:r>
      <w:r w:rsidR="00A01238" w:rsidRPr="00883254">
        <w:lastRenderedPageBreak/>
        <w:t>к среде</w:t>
      </w:r>
      <w:r>
        <w:t xml:space="preserve"> </w:t>
      </w:r>
      <w:r w:rsidR="00A01238" w:rsidRPr="00883254">
        <w:t>обитания, взаимосвязи организмов в сообществах;</w:t>
      </w:r>
    </w:p>
    <w:p w14:paraId="0B60B9F6" w14:textId="77777777"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14:paraId="18CAD714" w14:textId="77777777"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8A9E365" w14:textId="77777777"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14:paraId="68857E51" w14:textId="77777777"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44BE774" w14:textId="77777777"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EFB3AE9"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70FDA75" w14:textId="77777777"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14:paraId="563C7DDD" w14:textId="77777777"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69B56C70" w14:textId="77777777"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14:paraId="700DE6C4" w14:textId="77777777"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14:paraId="605AE47D" w14:textId="77777777" w:rsidR="00AE52CB" w:rsidRDefault="00AE52CB" w:rsidP="00883254">
      <w:pPr>
        <w:pStyle w:val="23"/>
        <w:shd w:val="clear" w:color="auto" w:fill="auto"/>
        <w:spacing w:before="0" w:after="0" w:line="240" w:lineRule="auto"/>
        <w:ind w:firstLine="709"/>
      </w:pPr>
    </w:p>
    <w:p w14:paraId="19FC6FD8" w14:textId="77777777"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045B828C" w14:textId="77777777"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14:paraId="45ABD681"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14:paraId="6C50DBB1" w14:textId="77777777"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w:t>
      </w:r>
      <w:proofErr w:type="spellStart"/>
      <w:r w:rsidR="00A01238" w:rsidRPr="00883254">
        <w:t>Навашин</w:t>
      </w:r>
      <w:proofErr w:type="spellEnd"/>
      <w:r w:rsidR="00A01238" w:rsidRPr="00883254">
        <w:t>) и зарубежных учёных (</w:t>
      </w:r>
      <w:r w:rsidR="002F7ABF">
        <w:t>в т.ч.</w:t>
      </w:r>
      <w:r w:rsidR="00A01238" w:rsidRPr="00883254">
        <w:t xml:space="preserve"> Р. Гук,</w:t>
      </w:r>
      <w:r>
        <w:t xml:space="preserve"> </w:t>
      </w:r>
      <w:r w:rsidR="00A01238" w:rsidRPr="00883254">
        <w:t xml:space="preserve">М. </w:t>
      </w:r>
      <w:proofErr w:type="spellStart"/>
      <w:r w:rsidR="00A01238" w:rsidRPr="00883254">
        <w:t>Мальпиги</w:t>
      </w:r>
      <w:proofErr w:type="spellEnd"/>
      <w:r w:rsidR="00A01238" w:rsidRPr="00883254">
        <w:t>) в развитие наук о растениях;</w:t>
      </w:r>
    </w:p>
    <w:p w14:paraId="7509046B"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5FB6518" w14:textId="77777777"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8623D09" w14:textId="77777777" w:rsidR="00A01238" w:rsidRPr="00883254" w:rsidRDefault="00AE52CB" w:rsidP="00883254">
      <w:pPr>
        <w:pStyle w:val="23"/>
        <w:shd w:val="clear" w:color="auto" w:fill="auto"/>
        <w:spacing w:before="0" w:after="0" w:line="240" w:lineRule="auto"/>
        <w:ind w:firstLine="709"/>
      </w:pPr>
      <w:r>
        <w:lastRenderedPageBreak/>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BCC4AB9"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75B8DD8"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E5D9460"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14:paraId="2711F8D9" w14:textId="77777777"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7846BBA"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14:paraId="2E25C90A" w14:textId="77777777"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A9E51E1" w14:textId="77777777"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6B82F5C" w14:textId="77777777"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2FD9166" w14:textId="77777777"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4BFB9A4" w14:textId="77777777"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14:paraId="5A419C46" w14:textId="77777777" w:rsidR="00AE52CB" w:rsidRDefault="00AE52CB" w:rsidP="00883254">
      <w:pPr>
        <w:pStyle w:val="23"/>
        <w:shd w:val="clear" w:color="auto" w:fill="auto"/>
        <w:spacing w:before="0" w:after="0" w:line="240" w:lineRule="auto"/>
        <w:ind w:firstLine="709"/>
      </w:pPr>
    </w:p>
    <w:p w14:paraId="22151627" w14:textId="77777777"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14:paraId="1DFF9F27" w14:textId="77777777"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14:paraId="72894B7E"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822270C" w14:textId="77777777"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14:paraId="7140BE04"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xml:space="preserve">: ботаника, </w:t>
      </w:r>
      <w:r w:rsidR="00A01238" w:rsidRPr="00883254">
        <w:lastRenderedPageBreak/>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BC6844E" w14:textId="77777777"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9CE910E"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14:paraId="349FB56E" w14:textId="77777777"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E0013A7"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3FECD94" w14:textId="77777777"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14:paraId="31216D6D" w14:textId="77777777"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14:paraId="6A6FAD16" w14:textId="77777777"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14:paraId="59501190"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14:paraId="6FBEA2B7"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F754BC6" w14:textId="77777777"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14:paraId="51E8F087" w14:textId="77777777"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0603FC9" w14:textId="77777777"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77BEC92" w14:textId="77777777"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14:paraId="282F5BE8" w14:textId="77777777"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BE595F8" w14:textId="77777777" w:rsidR="00A01238" w:rsidRPr="00883254" w:rsidRDefault="00AE52CB" w:rsidP="00AE52CB">
      <w:pPr>
        <w:pStyle w:val="23"/>
        <w:shd w:val="clear" w:color="auto" w:fill="auto"/>
        <w:spacing w:before="0" w:after="0" w:line="240" w:lineRule="auto"/>
        <w:ind w:firstLine="709"/>
      </w:pPr>
      <w:r>
        <w:t>- </w:t>
      </w:r>
      <w:r w:rsidR="00A01238" w:rsidRPr="00883254">
        <w:t xml:space="preserve">владеть приёмами работы с информацией: формулировать основания для извлечения и обобщения информации из </w:t>
      </w:r>
      <w:proofErr w:type="spellStart"/>
      <w:r w:rsidR="00A01238" w:rsidRPr="00883254">
        <w:t>несколькихисточников</w:t>
      </w:r>
      <w:proofErr w:type="spellEnd"/>
      <w:r w:rsidR="00A01238" w:rsidRPr="00883254">
        <w:t xml:space="preserve"> (2-3), </w:t>
      </w:r>
      <w:r w:rsidR="00A01238" w:rsidRPr="00883254">
        <w:lastRenderedPageBreak/>
        <w:t>преобразовывать информацию из одной знаковой системы в другую;</w:t>
      </w:r>
    </w:p>
    <w:p w14:paraId="71B717E4" w14:textId="77777777"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81C8D00" w14:textId="77777777" w:rsidR="000C4AB8" w:rsidRDefault="000C4AB8" w:rsidP="001E1A8F">
      <w:pPr>
        <w:widowControl/>
        <w:autoSpaceDE/>
        <w:autoSpaceDN/>
        <w:adjustRightInd/>
        <w:ind w:firstLine="0"/>
        <w:rPr>
          <w:rFonts w:ascii="Times New Roman" w:hAnsi="Times New Roman" w:cs="Times New Roman"/>
          <w:b/>
          <w:sz w:val="28"/>
          <w:szCs w:val="28"/>
          <w:lang w:eastAsia="en-US"/>
        </w:rPr>
      </w:pPr>
    </w:p>
    <w:p w14:paraId="1A5A068E" w14:textId="77777777"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0ABA28FE" w14:textId="77777777"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14:paraId="22C33C9E" w14:textId="77777777"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14:paraId="36F9308C" w14:textId="77777777"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0C838B7" w14:textId="77777777"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14:paraId="6C346D64" w14:textId="77777777"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25575E9" w14:textId="77777777"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14:paraId="13994ABB" w14:textId="77777777"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AD4AEAA"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C3D9B94"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14:paraId="7286654A" w14:textId="77777777"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8E8B0A2"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14:paraId="01CD0E4C"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2AA2C1D" w14:textId="77777777"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14:paraId="456B1859" w14:textId="77777777" w:rsidR="00A01238" w:rsidRPr="00883254" w:rsidRDefault="00AE52CB" w:rsidP="00883254">
      <w:pPr>
        <w:pStyle w:val="23"/>
        <w:shd w:val="clear" w:color="auto" w:fill="auto"/>
        <w:spacing w:before="0" w:after="0" w:line="240" w:lineRule="auto"/>
        <w:ind w:firstLine="709"/>
      </w:pPr>
      <w:r>
        <w:lastRenderedPageBreak/>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3891E793"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14:paraId="506DB2B1"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1B6D044C" w14:textId="77777777"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14:paraId="404AA2D6" w14:textId="77777777"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14:paraId="0A55D3AC" w14:textId="77777777"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9A61E7D" w14:textId="77777777"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14:paraId="14EC734F" w14:textId="77777777"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E1065A1" w14:textId="77777777"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617B9B6" w14:textId="77777777"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73C6E5C" w14:textId="77777777"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14:paraId="246280D6" w14:textId="77777777"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1F55B2B" w14:textId="77777777" w:rsidR="00AE52CB" w:rsidRDefault="00AE52CB" w:rsidP="00883254">
      <w:pPr>
        <w:pStyle w:val="23"/>
        <w:shd w:val="clear" w:color="auto" w:fill="auto"/>
        <w:spacing w:before="0" w:after="0" w:line="240" w:lineRule="auto"/>
        <w:ind w:firstLine="709"/>
      </w:pPr>
    </w:p>
    <w:p w14:paraId="6CB7811F" w14:textId="77777777"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56E16FE1" w14:textId="77777777"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14:paraId="218E010D"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FCB224B" w14:textId="77777777"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14:paraId="0EEF7788" w14:textId="77777777"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3C95F8C" w14:textId="77777777" w:rsidR="00A01238" w:rsidRPr="00883254" w:rsidRDefault="00AE52CB" w:rsidP="00883254">
      <w:pPr>
        <w:pStyle w:val="23"/>
        <w:shd w:val="clear" w:color="auto" w:fill="auto"/>
        <w:spacing w:before="0" w:after="0" w:line="240" w:lineRule="auto"/>
        <w:ind w:firstLine="709"/>
      </w:pPr>
      <w:r>
        <w:lastRenderedPageBreak/>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F6327BF" w14:textId="77777777"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9F89279" w14:textId="77777777"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2017D565" w14:textId="77777777"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14:paraId="4D624853"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E7D80AD" w14:textId="77777777"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FBE5599" w14:textId="77777777"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14:paraId="03E6A5E1" w14:textId="77777777"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14:paraId="42764D4E" w14:textId="77777777"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F807563" w14:textId="77777777"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0E243ED2"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F8AA853" w14:textId="77777777"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5684E2C" w14:textId="77777777" w:rsidR="00A01238" w:rsidRPr="00883254" w:rsidRDefault="00AE52CB" w:rsidP="00883254">
      <w:pPr>
        <w:pStyle w:val="23"/>
        <w:shd w:val="clear" w:color="auto" w:fill="auto"/>
        <w:spacing w:before="0" w:after="0" w:line="240" w:lineRule="auto"/>
        <w:ind w:firstLine="709"/>
      </w:pPr>
      <w:r>
        <w:t>- </w:t>
      </w:r>
      <w:r w:rsidR="00A01238" w:rsidRPr="00883254">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w:t>
      </w:r>
      <w:r w:rsidR="00A01238" w:rsidRPr="00883254">
        <w:lastRenderedPageBreak/>
        <w:t>организация труда и полноценного отдыха, позитивное эмоционально-психическое состояние;</w:t>
      </w:r>
    </w:p>
    <w:p w14:paraId="2D8BB58B" w14:textId="77777777"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3C05AE1" w14:textId="77777777"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56B4B38" w14:textId="77777777"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031893F" w14:textId="77777777"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76B10EC" w14:textId="77777777"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75222D" w14:textId="77777777"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5ACD62A" w14:textId="77777777"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2A0DD7A" w14:textId="77777777" w:rsidR="00EC56FD" w:rsidRPr="00183C4D" w:rsidRDefault="00CD06BB"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r>
        <w:rPr>
          <w:sz w:val="28"/>
          <w:szCs w:val="28"/>
        </w:rPr>
        <w:br w:type="page"/>
      </w:r>
      <w:r w:rsidR="00E553A9">
        <w:rPr>
          <w:rFonts w:ascii="Times New Roman" w:hAnsi="Times New Roman" w:cs="Times New Roman"/>
          <w:b/>
          <w:sz w:val="28"/>
          <w:szCs w:val="28"/>
        </w:rPr>
        <w:lastRenderedPageBreak/>
        <w:t>2.1.</w:t>
      </w:r>
      <w:r w:rsidR="005E7191">
        <w:rPr>
          <w:rFonts w:ascii="Times New Roman" w:hAnsi="Times New Roman" w:cs="Times New Roman"/>
          <w:b/>
          <w:sz w:val="28"/>
          <w:szCs w:val="28"/>
        </w:rPr>
        <w:t>19</w:t>
      </w:r>
      <w:r w:rsidR="00A01238" w:rsidRPr="00CC525B">
        <w:rPr>
          <w:rFonts w:ascii="Times New Roman" w:hAnsi="Times New Roman" w:cs="Times New Roman"/>
          <w:b/>
          <w:sz w:val="28"/>
          <w:szCs w:val="28"/>
        </w:rPr>
        <w:t>. </w:t>
      </w:r>
      <w:r w:rsidR="00A01238" w:rsidRPr="00CC525B">
        <w:rPr>
          <w:rFonts w:ascii="Times New Roman" w:hAnsi="Times New Roman"/>
          <w:b/>
          <w:sz w:val="28"/>
          <w:szCs w:val="28"/>
        </w:rPr>
        <w:t xml:space="preserve">РАБОЧАЯ ПРОГРАММА УЧЕБНОГО ПРЕДМЕТА </w:t>
      </w:r>
      <w:r w:rsidR="00183C4D" w:rsidRPr="00183C4D">
        <w:rPr>
          <w:rFonts w:ascii="Times New Roman" w:hAnsi="Times New Roman"/>
          <w:b/>
          <w:sz w:val="28"/>
          <w:szCs w:val="28"/>
        </w:rPr>
        <w:t>«</w:t>
      </w:r>
      <w:r w:rsidR="00183C4D" w:rsidRPr="00183C4D">
        <w:rPr>
          <w:b/>
          <w:sz w:val="28"/>
          <w:szCs w:val="28"/>
        </w:rPr>
        <w:t xml:space="preserve">БИОЛОГИЯ» </w:t>
      </w:r>
      <w:r w:rsidR="00E33747" w:rsidRPr="00183C4D">
        <w:rPr>
          <w:b/>
          <w:sz w:val="28"/>
          <w:szCs w:val="28"/>
        </w:rPr>
        <w:t>(УГЛУБЛЁННЫЙ УРОВЕНЬ)</w:t>
      </w:r>
    </w:p>
    <w:p w14:paraId="505D7174" w14:textId="77777777" w:rsidR="00E33747" w:rsidRPr="00E33747" w:rsidRDefault="00E33747" w:rsidP="00E33747">
      <w:pPr>
        <w:widowControl/>
        <w:autoSpaceDE/>
        <w:autoSpaceDN/>
        <w:adjustRightInd/>
        <w:ind w:firstLine="709"/>
        <w:rPr>
          <w:rFonts w:ascii="Times New Roman" w:hAnsi="Times New Roman" w:cs="Times New Roman"/>
          <w:b/>
          <w:i/>
          <w:sz w:val="28"/>
          <w:szCs w:val="28"/>
          <w:lang w:eastAsia="en-US"/>
        </w:rPr>
      </w:pPr>
      <w:r w:rsidRPr="00E33747">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 (углубленный уровень)</w:t>
      </w:r>
      <w:r w:rsidRPr="00E33747">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w:t>
      </w:r>
      <w:r w:rsidRPr="00E33747">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E33747">
        <w:rPr>
          <w:rFonts w:ascii="Times New Roman" w:hAnsi="Times New Roman" w:cs="Times New Roman"/>
          <w:b/>
          <w:i/>
          <w:sz w:val="28"/>
          <w:szCs w:val="28"/>
          <w:lang w:eastAsia="en-US"/>
        </w:rPr>
        <w:t xml:space="preserve"> Федеральной образовательной программы ООО.</w:t>
      </w:r>
    </w:p>
    <w:p w14:paraId="2BD64AB4" w14:textId="77777777" w:rsidR="00C43339" w:rsidRDefault="00E33747" w:rsidP="00183C4D">
      <w:pPr>
        <w:pStyle w:val="23"/>
        <w:shd w:val="clear" w:color="auto" w:fill="auto"/>
        <w:tabs>
          <w:tab w:val="left" w:pos="1537"/>
        </w:tabs>
        <w:spacing w:before="0" w:after="0" w:line="240" w:lineRule="auto"/>
        <w:ind w:firstLine="709"/>
      </w:pPr>
      <w:r>
        <w:t>Р</w:t>
      </w:r>
      <w:r w:rsidR="00C43339">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6FCB3E1" w14:textId="77777777" w:rsidR="00183C4D" w:rsidRDefault="00183C4D" w:rsidP="00183C4D">
      <w:pPr>
        <w:pStyle w:val="23"/>
        <w:shd w:val="clear" w:color="auto" w:fill="auto"/>
        <w:tabs>
          <w:tab w:val="left" w:pos="1537"/>
        </w:tabs>
        <w:spacing w:before="0" w:after="0" w:line="240" w:lineRule="auto"/>
        <w:ind w:firstLine="709"/>
      </w:pPr>
    </w:p>
    <w:p w14:paraId="378DAC6F" w14:textId="77777777" w:rsidR="00183C4D" w:rsidRPr="000D1B2B" w:rsidRDefault="00183C4D" w:rsidP="00183C4D">
      <w:pPr>
        <w:rPr>
          <w:b/>
          <w:sz w:val="28"/>
          <w:szCs w:val="28"/>
        </w:rPr>
      </w:pPr>
      <w:r w:rsidRPr="000D1B2B">
        <w:rPr>
          <w:b/>
          <w:sz w:val="28"/>
          <w:szCs w:val="28"/>
        </w:rPr>
        <w:t>1) ПОЯСНИТЕЛЬНАЯ ЗАПИСКА</w:t>
      </w:r>
    </w:p>
    <w:p w14:paraId="511CF52A" w14:textId="77777777" w:rsidR="00183C4D" w:rsidRDefault="00C43339" w:rsidP="00183C4D">
      <w:pPr>
        <w:pStyle w:val="23"/>
        <w:shd w:val="clear" w:color="auto" w:fill="auto"/>
        <w:tabs>
          <w:tab w:val="left" w:pos="1734"/>
        </w:tabs>
        <w:spacing w:before="0" w:after="0" w:line="240" w:lineRule="auto"/>
        <w:ind w:firstLine="709"/>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14:paraId="5EF63A1A" w14:textId="77777777" w:rsidR="00183C4D" w:rsidRDefault="00C43339" w:rsidP="00183C4D">
      <w:pPr>
        <w:pStyle w:val="23"/>
        <w:shd w:val="clear" w:color="auto" w:fill="auto"/>
        <w:tabs>
          <w:tab w:val="left" w:pos="1738"/>
        </w:tabs>
        <w:spacing w:before="0" w:after="0" w:line="240" w:lineRule="auto"/>
        <w:ind w:firstLine="709"/>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271FDC3A" w14:textId="77777777" w:rsidR="00183C4D" w:rsidRDefault="00C43339" w:rsidP="00183C4D">
      <w:pPr>
        <w:pStyle w:val="23"/>
        <w:shd w:val="clear" w:color="auto" w:fill="auto"/>
        <w:tabs>
          <w:tab w:val="left" w:pos="1729"/>
        </w:tabs>
        <w:spacing w:before="0" w:after="0" w:line="240" w:lineRule="auto"/>
        <w:ind w:firstLine="709"/>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C505C50" w14:textId="77777777" w:rsidR="00183C4D" w:rsidRDefault="00C43339" w:rsidP="00183C4D">
      <w:pPr>
        <w:pStyle w:val="23"/>
        <w:shd w:val="clear" w:color="auto" w:fill="auto"/>
        <w:tabs>
          <w:tab w:val="left" w:pos="1743"/>
        </w:tabs>
        <w:spacing w:before="0" w:after="0" w:line="240" w:lineRule="auto"/>
        <w:ind w:firstLine="709"/>
      </w:pPr>
      <w:r>
        <w:t>Программа по биологии разработана с целью оказания методической помощи учителю в создании рабочей программы по учебному предмету.</w:t>
      </w:r>
    </w:p>
    <w:p w14:paraId="01F2283B" w14:textId="77777777" w:rsidR="00183C4D" w:rsidRDefault="00C43339" w:rsidP="00183C4D">
      <w:pPr>
        <w:pStyle w:val="23"/>
        <w:shd w:val="clear" w:color="auto" w:fill="auto"/>
        <w:tabs>
          <w:tab w:val="left" w:pos="1738"/>
        </w:tabs>
        <w:spacing w:before="0" w:after="0" w:line="240" w:lineRule="auto"/>
        <w:ind w:firstLine="709"/>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14:paraId="41FE17A1" w14:textId="77777777" w:rsidR="00183C4D" w:rsidRDefault="00C43339" w:rsidP="00183C4D">
      <w:pPr>
        <w:pStyle w:val="23"/>
        <w:shd w:val="clear" w:color="auto" w:fill="auto"/>
        <w:tabs>
          <w:tab w:val="left" w:pos="1748"/>
        </w:tabs>
        <w:spacing w:before="0" w:after="0" w:line="240" w:lineRule="auto"/>
        <w:ind w:firstLine="709"/>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4BDD5E2C" w14:textId="77777777" w:rsidR="00183C4D" w:rsidRDefault="00C43339" w:rsidP="00183C4D">
      <w:pPr>
        <w:pStyle w:val="23"/>
        <w:shd w:val="clear" w:color="auto" w:fill="auto"/>
        <w:tabs>
          <w:tab w:val="left" w:pos="1734"/>
        </w:tabs>
        <w:spacing w:before="0" w:after="0" w:line="240" w:lineRule="auto"/>
        <w:ind w:firstLine="709"/>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067290EF" w14:textId="77777777" w:rsidR="00C43339" w:rsidRPr="00E33747" w:rsidRDefault="00C43339" w:rsidP="00183C4D">
      <w:pPr>
        <w:pStyle w:val="23"/>
        <w:shd w:val="clear" w:color="auto" w:fill="auto"/>
        <w:tabs>
          <w:tab w:val="left" w:pos="1734"/>
        </w:tabs>
        <w:spacing w:before="0" w:after="0" w:line="240" w:lineRule="auto"/>
        <w:ind w:firstLine="709"/>
        <w:rPr>
          <w:b/>
          <w:i/>
        </w:rPr>
      </w:pPr>
      <w:r w:rsidRPr="00E33747">
        <w:rPr>
          <w:b/>
          <w:i/>
        </w:rPr>
        <w:t xml:space="preserve">Целями обучения биологии на уровне основного общего образования </w:t>
      </w:r>
      <w:r w:rsidRPr="00E33747">
        <w:rPr>
          <w:b/>
          <w:i/>
        </w:rPr>
        <w:lastRenderedPageBreak/>
        <w:t>(углублённый уровень) являются:</w:t>
      </w:r>
    </w:p>
    <w:p w14:paraId="742ED738" w14:textId="77777777" w:rsidR="00C43339" w:rsidRDefault="00183C4D" w:rsidP="00183C4D">
      <w:pPr>
        <w:pStyle w:val="23"/>
        <w:shd w:val="clear" w:color="auto" w:fill="auto"/>
        <w:spacing w:before="0" w:after="0" w:line="240" w:lineRule="auto"/>
        <w:ind w:firstLine="709"/>
      </w:pPr>
      <w:r>
        <w:t>- </w:t>
      </w:r>
      <w:r w:rsidR="00C43339">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44037A9A" w14:textId="77777777" w:rsidR="00C43339" w:rsidRDefault="00183C4D" w:rsidP="00183C4D">
      <w:pPr>
        <w:pStyle w:val="23"/>
        <w:shd w:val="clear" w:color="auto" w:fill="auto"/>
        <w:spacing w:before="0" w:after="0" w:line="240" w:lineRule="auto"/>
        <w:ind w:firstLine="709"/>
      </w:pPr>
      <w:r>
        <w:t>- </w:t>
      </w:r>
      <w:r w:rsidR="00C43339">
        <w:t>формирование умений применять методы биологической науки для изучения</w:t>
      </w:r>
      <w:r>
        <w:t xml:space="preserve"> </w:t>
      </w:r>
      <w:r w:rsidR="00C43339">
        <w:t xml:space="preserve">биологических систем, </w:t>
      </w:r>
      <w:r w:rsidR="002F7ABF">
        <w:t>в т.ч.</w:t>
      </w:r>
      <w:r w:rsidR="00C43339">
        <w:t xml:space="preserve"> организма человека;</w:t>
      </w:r>
    </w:p>
    <w:p w14:paraId="54833824" w14:textId="77777777" w:rsidR="00C43339" w:rsidRDefault="00183C4D" w:rsidP="00183C4D">
      <w:pPr>
        <w:pStyle w:val="23"/>
        <w:shd w:val="clear" w:color="auto" w:fill="auto"/>
        <w:spacing w:before="0" w:after="0" w:line="240" w:lineRule="auto"/>
        <w:ind w:firstLine="709"/>
      </w:pPr>
      <w:r>
        <w:t>- </w:t>
      </w:r>
      <w:r w:rsidR="00C43339">
        <w:t>воспитание экологической культуры в целях сохранения собственного здоровья и охраны окружающей среды;</w:t>
      </w:r>
    </w:p>
    <w:p w14:paraId="490DA0E2" w14:textId="77777777" w:rsidR="00183C4D" w:rsidRDefault="00183C4D" w:rsidP="00183C4D">
      <w:pPr>
        <w:pStyle w:val="23"/>
        <w:shd w:val="clear" w:color="auto" w:fill="auto"/>
        <w:spacing w:before="0" w:after="0" w:line="240" w:lineRule="auto"/>
        <w:ind w:firstLine="709"/>
      </w:pPr>
      <w:r>
        <w:t>- </w:t>
      </w:r>
      <w:r w:rsidR="00C43339">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2AE1D5D8" w14:textId="77777777" w:rsidR="00C43339" w:rsidRPr="00E33747" w:rsidRDefault="00C43339" w:rsidP="00183C4D">
      <w:pPr>
        <w:pStyle w:val="23"/>
        <w:shd w:val="clear" w:color="auto" w:fill="auto"/>
        <w:spacing w:before="0" w:after="0" w:line="240" w:lineRule="auto"/>
        <w:ind w:firstLine="709"/>
        <w:rPr>
          <w:b/>
          <w:i/>
        </w:rPr>
      </w:pPr>
      <w:r w:rsidRPr="00E33747">
        <w:rPr>
          <w:b/>
          <w:i/>
        </w:rPr>
        <w:t>Достижение целей программы по биологии обеспечивается решением</w:t>
      </w:r>
      <w:r w:rsidRPr="00E33747">
        <w:rPr>
          <w:i/>
        </w:rPr>
        <w:t xml:space="preserve"> </w:t>
      </w:r>
      <w:r w:rsidRPr="00E33747">
        <w:rPr>
          <w:b/>
          <w:i/>
        </w:rPr>
        <w:t>следующих задач:</w:t>
      </w:r>
    </w:p>
    <w:p w14:paraId="34D58DD8" w14:textId="77777777" w:rsidR="00C43339" w:rsidRDefault="00183C4D" w:rsidP="00183C4D">
      <w:pPr>
        <w:pStyle w:val="23"/>
        <w:shd w:val="clear" w:color="auto" w:fill="auto"/>
        <w:spacing w:before="0" w:after="0" w:line="240" w:lineRule="auto"/>
        <w:ind w:firstLine="709"/>
      </w:pPr>
      <w:r>
        <w:t>- </w:t>
      </w:r>
      <w:r w:rsidR="00C43339">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7FAF7128" w14:textId="77777777" w:rsidR="00C43339" w:rsidRDefault="00183C4D" w:rsidP="00183C4D">
      <w:pPr>
        <w:pStyle w:val="23"/>
        <w:shd w:val="clear" w:color="auto" w:fill="auto"/>
        <w:spacing w:before="0" w:after="0" w:line="240" w:lineRule="auto"/>
        <w:ind w:firstLine="709"/>
      </w:pPr>
      <w:r>
        <w:t>- </w:t>
      </w:r>
      <w:r w:rsidR="00C43339">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0894F5A2" w14:textId="77777777" w:rsidR="00C43339" w:rsidRDefault="00183C4D" w:rsidP="00183C4D">
      <w:pPr>
        <w:pStyle w:val="23"/>
        <w:shd w:val="clear" w:color="auto" w:fill="auto"/>
        <w:spacing w:before="0" w:after="0" w:line="240" w:lineRule="auto"/>
        <w:ind w:firstLine="709"/>
      </w:pPr>
      <w:r>
        <w:t>- </w:t>
      </w:r>
      <w:r w:rsidR="00C43339">
        <w:t xml:space="preserve">освоение приёмов работы с биологической информацией, </w:t>
      </w:r>
      <w:r w:rsidR="002F7ABF">
        <w:t>в т.ч.</w:t>
      </w:r>
      <w:r w:rsidR="00C43339">
        <w:t xml:space="preserve"> о современных достижениях в области биологии, её анализ и критическое оценивание;</w:t>
      </w:r>
    </w:p>
    <w:p w14:paraId="55A0031E" w14:textId="77777777" w:rsidR="00C43339" w:rsidRPr="00703448" w:rsidRDefault="00183C4D" w:rsidP="00183C4D">
      <w:pPr>
        <w:pStyle w:val="23"/>
        <w:shd w:val="clear" w:color="auto" w:fill="auto"/>
        <w:spacing w:before="0" w:after="0" w:line="240" w:lineRule="auto"/>
        <w:ind w:firstLine="709"/>
      </w:pPr>
      <w:r>
        <w:t xml:space="preserve">- </w:t>
      </w:r>
      <w:r w:rsidR="00C43339">
        <w:t xml:space="preserve">освоение экологически грамотного поведения, направленного на сохранение собственного здоровья </w:t>
      </w:r>
      <w:r w:rsidR="00C43339" w:rsidRPr="00703448">
        <w:t>и охраны окружающей природной среды;</w:t>
      </w:r>
    </w:p>
    <w:p w14:paraId="76A489BC" w14:textId="77777777" w:rsidR="00C43339" w:rsidRPr="00703448" w:rsidRDefault="00183C4D" w:rsidP="00183C4D">
      <w:pPr>
        <w:pStyle w:val="23"/>
        <w:shd w:val="clear" w:color="auto" w:fill="auto"/>
        <w:spacing w:before="0" w:after="0" w:line="240" w:lineRule="auto"/>
        <w:ind w:firstLine="709"/>
      </w:pPr>
      <w:r w:rsidRPr="00703448">
        <w:t>-</w:t>
      </w:r>
      <w:r w:rsidRPr="00703448">
        <w:rPr>
          <w:lang w:val="en-US"/>
        </w:rPr>
        <w:t> </w:t>
      </w:r>
      <w:r w:rsidR="00C43339" w:rsidRPr="00703448">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14:paraId="2144EA75" w14:textId="77777777" w:rsidR="00E33747" w:rsidRPr="00703448" w:rsidRDefault="00E33747" w:rsidP="00E33747">
      <w:pPr>
        <w:pStyle w:val="23"/>
        <w:shd w:val="clear" w:color="auto" w:fill="auto"/>
        <w:spacing w:before="0" w:after="0" w:line="240" w:lineRule="auto"/>
        <w:ind w:firstLine="709"/>
      </w:pPr>
      <w:r w:rsidRPr="00703448">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6BE35967" w14:textId="77777777" w:rsidR="004841D0" w:rsidRPr="00703448" w:rsidRDefault="004841D0" w:rsidP="00183C4D">
      <w:pPr>
        <w:pStyle w:val="23"/>
        <w:shd w:val="clear" w:color="auto" w:fill="auto"/>
        <w:spacing w:before="0" w:after="0" w:line="240" w:lineRule="auto"/>
        <w:ind w:firstLine="709"/>
        <w:rPr>
          <w:b/>
          <w:i/>
          <w:lang w:eastAsia="en-US"/>
        </w:rPr>
      </w:pPr>
    </w:p>
    <w:p w14:paraId="0BE9A887" w14:textId="77777777" w:rsidR="004841D0" w:rsidRPr="00703448" w:rsidRDefault="004841D0" w:rsidP="00183C4D">
      <w:pPr>
        <w:pStyle w:val="23"/>
        <w:shd w:val="clear" w:color="auto" w:fill="auto"/>
        <w:spacing w:before="0" w:after="0" w:line="240" w:lineRule="auto"/>
        <w:ind w:firstLine="709"/>
      </w:pPr>
      <w:r w:rsidRPr="00703448">
        <w:rPr>
          <w:b/>
          <w:i/>
          <w:lang w:eastAsia="en-US"/>
        </w:rPr>
        <w:t>Место учебного предмета «</w:t>
      </w:r>
      <w:r w:rsidRPr="00703448">
        <w:rPr>
          <w:b/>
          <w:i/>
        </w:rPr>
        <w:t>Биология</w:t>
      </w:r>
      <w:r w:rsidR="00E33747" w:rsidRPr="00703448">
        <w:rPr>
          <w:b/>
          <w:i/>
        </w:rPr>
        <w:t>»</w:t>
      </w:r>
      <w:r w:rsidRPr="00703448">
        <w:rPr>
          <w:b/>
          <w:i/>
        </w:rPr>
        <w:t xml:space="preserve"> (углублённый уровень)</w:t>
      </w:r>
      <w:r w:rsidRPr="00703448">
        <w:rPr>
          <w:b/>
          <w:i/>
          <w:lang w:eastAsia="en-US"/>
        </w:rPr>
        <w:t xml:space="preserve"> в учебном плане</w:t>
      </w:r>
    </w:p>
    <w:p w14:paraId="1DF2E9EF" w14:textId="77777777" w:rsidR="004841D0" w:rsidRPr="00703448" w:rsidRDefault="00E33747" w:rsidP="004841D0">
      <w:pPr>
        <w:pStyle w:val="23"/>
        <w:shd w:val="clear" w:color="auto" w:fill="auto"/>
        <w:tabs>
          <w:tab w:val="left" w:pos="1880"/>
        </w:tabs>
        <w:spacing w:before="0" w:after="0" w:line="240" w:lineRule="auto"/>
        <w:ind w:firstLine="709"/>
      </w:pPr>
      <w:r w:rsidRPr="00703448">
        <w:t>Общее число часов</w:t>
      </w:r>
      <w:r w:rsidR="00C43339" w:rsidRPr="00703448">
        <w:t xml:space="preserve"> для изучения</w:t>
      </w:r>
      <w:r w:rsidRPr="00703448">
        <w:t xml:space="preserve"> биологии на углубленном уровне - 272 часа:</w:t>
      </w:r>
    </w:p>
    <w:p w14:paraId="0B0533B8" w14:textId="77777777" w:rsidR="004841D0" w:rsidRPr="00703448" w:rsidRDefault="00C43339" w:rsidP="004841D0">
      <w:pPr>
        <w:pStyle w:val="23"/>
        <w:shd w:val="clear" w:color="auto" w:fill="auto"/>
        <w:tabs>
          <w:tab w:val="left" w:pos="1880"/>
        </w:tabs>
        <w:spacing w:before="0" w:after="0" w:line="240" w:lineRule="auto"/>
        <w:ind w:firstLine="709"/>
      </w:pPr>
      <w:r w:rsidRPr="00703448">
        <w:t xml:space="preserve">в 7 классе - 68 часов (2 часа в неделю), </w:t>
      </w:r>
    </w:p>
    <w:p w14:paraId="619DCEAB" w14:textId="77777777" w:rsidR="004841D0" w:rsidRPr="00703448" w:rsidRDefault="00C43339" w:rsidP="004841D0">
      <w:pPr>
        <w:pStyle w:val="23"/>
        <w:shd w:val="clear" w:color="auto" w:fill="auto"/>
        <w:tabs>
          <w:tab w:val="left" w:pos="1880"/>
        </w:tabs>
        <w:spacing w:before="0" w:after="0" w:line="240" w:lineRule="auto"/>
        <w:ind w:firstLine="709"/>
      </w:pPr>
      <w:r w:rsidRPr="00703448">
        <w:t xml:space="preserve">в 8 классе - 102 часа (3 часа в неделю), </w:t>
      </w:r>
    </w:p>
    <w:p w14:paraId="7E0E5221" w14:textId="77777777" w:rsidR="004841D0" w:rsidRPr="00703448" w:rsidRDefault="00C43339" w:rsidP="004841D0">
      <w:pPr>
        <w:pStyle w:val="23"/>
        <w:shd w:val="clear" w:color="auto" w:fill="auto"/>
        <w:tabs>
          <w:tab w:val="left" w:pos="1880"/>
        </w:tabs>
        <w:spacing w:before="0" w:after="0" w:line="240" w:lineRule="auto"/>
        <w:ind w:firstLine="709"/>
      </w:pPr>
      <w:r w:rsidRPr="00703448">
        <w:t>в 9 классе - 102 часа (3 часа в неделю).</w:t>
      </w:r>
    </w:p>
    <w:p w14:paraId="0671BE4B" w14:textId="77777777" w:rsidR="004841D0" w:rsidRPr="00703448" w:rsidRDefault="004841D0" w:rsidP="004841D0">
      <w:pPr>
        <w:rPr>
          <w:rFonts w:ascii="Times New Roman" w:hAnsi="Times New Roman" w:cs="Times New Roman"/>
          <w:b/>
          <w:sz w:val="28"/>
          <w:szCs w:val="28"/>
          <w:lang w:eastAsia="en-US"/>
        </w:rPr>
      </w:pPr>
    </w:p>
    <w:p w14:paraId="549DF1ED" w14:textId="77777777" w:rsidR="00E33747" w:rsidRPr="00703448" w:rsidRDefault="00E33747" w:rsidP="004841D0">
      <w:pPr>
        <w:rPr>
          <w:rFonts w:ascii="Times New Roman" w:hAnsi="Times New Roman" w:cs="Times New Roman"/>
          <w:b/>
          <w:sz w:val="28"/>
          <w:szCs w:val="28"/>
          <w:lang w:eastAsia="en-US"/>
        </w:rPr>
      </w:pPr>
    </w:p>
    <w:p w14:paraId="4A56F128" w14:textId="77777777" w:rsidR="00E33747" w:rsidRPr="00703448" w:rsidRDefault="00E33747" w:rsidP="004841D0">
      <w:pPr>
        <w:rPr>
          <w:rFonts w:ascii="Times New Roman" w:hAnsi="Times New Roman" w:cs="Times New Roman"/>
          <w:b/>
          <w:sz w:val="28"/>
          <w:szCs w:val="28"/>
          <w:lang w:eastAsia="en-US"/>
        </w:rPr>
      </w:pPr>
    </w:p>
    <w:p w14:paraId="046E6021" w14:textId="77777777" w:rsidR="004841D0" w:rsidRPr="004841D0" w:rsidRDefault="004841D0" w:rsidP="004841D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ПРЕДМЕТА </w:t>
      </w:r>
      <w:r w:rsidRPr="004841D0">
        <w:rPr>
          <w:rFonts w:ascii="Times New Roman" w:hAnsi="Times New Roman" w:cs="Times New Roman"/>
          <w:b/>
          <w:sz w:val="28"/>
          <w:szCs w:val="28"/>
          <w:lang w:eastAsia="en-US"/>
        </w:rPr>
        <w:t>«</w:t>
      </w:r>
      <w:r w:rsidRPr="004841D0">
        <w:rPr>
          <w:b/>
          <w:sz w:val="28"/>
          <w:szCs w:val="28"/>
        </w:rPr>
        <w:t>БИОЛОГИЯ (УГЛУБЛЁННЫЙ УРОВЕНЬ)</w:t>
      </w:r>
      <w:r w:rsidRPr="004841D0">
        <w:rPr>
          <w:rFonts w:ascii="Times New Roman" w:hAnsi="Times New Roman" w:cs="Times New Roman"/>
          <w:b/>
          <w:sz w:val="28"/>
          <w:szCs w:val="28"/>
          <w:lang w:eastAsia="en-US"/>
        </w:rPr>
        <w:t>»</w:t>
      </w:r>
    </w:p>
    <w:p w14:paraId="196A883D" w14:textId="77777777" w:rsidR="004841D0" w:rsidRDefault="004841D0" w:rsidP="004841D0">
      <w:pPr>
        <w:rPr>
          <w:rFonts w:ascii="Times New Roman" w:hAnsi="Times New Roman" w:cs="Times New Roman"/>
          <w:b/>
          <w:sz w:val="28"/>
          <w:szCs w:val="28"/>
        </w:rPr>
      </w:pPr>
    </w:p>
    <w:p w14:paraId="26F9531E" w14:textId="77777777" w:rsidR="004841D0" w:rsidRPr="004841D0" w:rsidRDefault="004841D0" w:rsidP="004841D0">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45F68043" w14:textId="77777777" w:rsidR="00C43339" w:rsidRPr="004841D0" w:rsidRDefault="00C43339" w:rsidP="004841D0">
      <w:pPr>
        <w:pStyle w:val="23"/>
        <w:shd w:val="clear" w:color="auto" w:fill="auto"/>
        <w:tabs>
          <w:tab w:val="left" w:pos="1767"/>
        </w:tabs>
        <w:spacing w:before="0" w:after="0" w:line="240" w:lineRule="auto"/>
        <w:ind w:left="709"/>
        <w:rPr>
          <w:b/>
        </w:rPr>
      </w:pPr>
      <w:r w:rsidRPr="004841D0">
        <w:rPr>
          <w:b/>
        </w:rPr>
        <w:t>Введение.</w:t>
      </w:r>
    </w:p>
    <w:p w14:paraId="1CA3666E" w14:textId="77777777" w:rsidR="00C43339" w:rsidRDefault="00C43339" w:rsidP="00183C4D">
      <w:pPr>
        <w:pStyle w:val="23"/>
        <w:shd w:val="clear" w:color="auto" w:fill="auto"/>
        <w:spacing w:before="0" w:after="0" w:line="240" w:lineRule="auto"/>
        <w:ind w:firstLine="709"/>
      </w:pPr>
      <w: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w:t>
      </w:r>
      <w:proofErr w:type="spellStart"/>
      <w:r>
        <w:t>Эукариотные</w:t>
      </w:r>
      <w:proofErr w:type="spellEnd"/>
      <w:r>
        <w:t xml:space="preserve"> и </w:t>
      </w:r>
      <w:proofErr w:type="spellStart"/>
      <w:r>
        <w:t>прокариотные</w:t>
      </w:r>
      <w:proofErr w:type="spellEnd"/>
      <w:r>
        <w:t xml:space="preserve">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14:paraId="439D4681" w14:textId="77777777" w:rsidR="00C43339" w:rsidRDefault="00C43339" w:rsidP="00183C4D">
      <w:pPr>
        <w:pStyle w:val="23"/>
        <w:shd w:val="clear" w:color="auto" w:fill="auto"/>
        <w:spacing w:before="0" w:after="0" w:line="240" w:lineRule="auto"/>
        <w:ind w:firstLine="70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3A693B7" w14:textId="77777777" w:rsidR="00C43339" w:rsidRDefault="00C43339" w:rsidP="00183C4D">
      <w:pPr>
        <w:pStyle w:val="23"/>
        <w:shd w:val="clear" w:color="auto" w:fill="auto"/>
        <w:spacing w:before="0" w:after="0" w:line="240" w:lineRule="auto"/>
        <w:ind w:firstLine="709"/>
      </w:pPr>
      <w:r>
        <w:t>Современная классификация организмов, основные принципы. Классификация организмов и эволюционное учение. Теория эволюции Чарльза Дарвина.</w:t>
      </w:r>
    </w:p>
    <w:p w14:paraId="287D8695" w14:textId="77777777" w:rsidR="00C43339" w:rsidRDefault="00C43339" w:rsidP="00183C4D">
      <w:pPr>
        <w:pStyle w:val="23"/>
        <w:shd w:val="clear" w:color="auto" w:fill="auto"/>
        <w:spacing w:before="0" w:after="0" w:line="240" w:lineRule="auto"/>
        <w:ind w:firstLine="709"/>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2A0D752" w14:textId="77777777" w:rsidR="00C43339" w:rsidRDefault="00C43339" w:rsidP="00183C4D">
      <w:pPr>
        <w:pStyle w:val="23"/>
        <w:shd w:val="clear" w:color="auto" w:fill="auto"/>
        <w:spacing w:before="0" w:after="0" w:line="240" w:lineRule="auto"/>
        <w:ind w:firstLine="709"/>
      </w:pPr>
      <w:r>
        <w:t>Демонстрация портретов учёных, микрофотографий клеточных структур, выполненных с помощью различных типов микроскопии.</w:t>
      </w:r>
    </w:p>
    <w:p w14:paraId="1F7152C9"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981B55F" w14:textId="77777777" w:rsidR="00C43339" w:rsidRDefault="00C43339" w:rsidP="00183C4D">
      <w:pPr>
        <w:pStyle w:val="23"/>
        <w:shd w:val="clear" w:color="auto" w:fill="auto"/>
        <w:spacing w:before="0" w:after="0" w:line="240" w:lineRule="auto"/>
        <w:ind w:firstLine="709"/>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017DADF" w14:textId="77777777" w:rsidR="00C43339" w:rsidRPr="004841D0" w:rsidRDefault="00C43339" w:rsidP="004841D0">
      <w:pPr>
        <w:pStyle w:val="23"/>
        <w:shd w:val="clear" w:color="auto" w:fill="auto"/>
        <w:tabs>
          <w:tab w:val="left" w:pos="1772"/>
        </w:tabs>
        <w:spacing w:before="0" w:after="0" w:line="240" w:lineRule="auto"/>
        <w:ind w:left="709"/>
        <w:rPr>
          <w:b/>
        </w:rPr>
      </w:pPr>
      <w:r w:rsidRPr="004841D0">
        <w:rPr>
          <w:b/>
        </w:rPr>
        <w:t>Бактерии и археи.</w:t>
      </w:r>
    </w:p>
    <w:p w14:paraId="0E34834B" w14:textId="77777777" w:rsidR="00C43339" w:rsidRDefault="00C43339" w:rsidP="00183C4D">
      <w:pPr>
        <w:pStyle w:val="23"/>
        <w:shd w:val="clear" w:color="auto" w:fill="auto"/>
        <w:spacing w:before="0" w:after="0" w:line="240" w:lineRule="auto"/>
        <w:ind w:firstLine="709"/>
      </w:pPr>
      <w:r>
        <w:t xml:space="preserve">Микробиология - наука о микроорганизмах. Особенности строения </w:t>
      </w:r>
      <w:proofErr w:type="spellStart"/>
      <w:r>
        <w:t>прокариотной</w:t>
      </w:r>
      <w:proofErr w:type="spellEnd"/>
      <w:r>
        <w:t xml:space="preserve">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0F9D8567" w14:textId="77777777" w:rsidR="00C43339" w:rsidRDefault="00C43339" w:rsidP="00183C4D">
      <w:pPr>
        <w:pStyle w:val="23"/>
        <w:shd w:val="clear" w:color="auto" w:fill="auto"/>
        <w:spacing w:before="0" w:after="0" w:line="240" w:lineRule="auto"/>
        <w:ind w:firstLine="709"/>
      </w:pPr>
      <w:r>
        <w:t xml:space="preserve">Особенности организации архей и их отличия от бактерий. Роль архей и бактерий в возникновении </w:t>
      </w:r>
      <w:proofErr w:type="spellStart"/>
      <w:r>
        <w:t>эукариотов</w:t>
      </w:r>
      <w:proofErr w:type="spellEnd"/>
      <w:r>
        <w:t>.</w:t>
      </w:r>
    </w:p>
    <w:p w14:paraId="291379E4" w14:textId="77777777" w:rsidR="00C43339" w:rsidRDefault="00C43339" w:rsidP="00183C4D">
      <w:pPr>
        <w:pStyle w:val="23"/>
        <w:shd w:val="clear" w:color="auto" w:fill="auto"/>
        <w:spacing w:before="0" w:after="0" w:line="240" w:lineRule="auto"/>
        <w:ind w:firstLine="709"/>
      </w:pPr>
      <w:r>
        <w:t>Распространённость бактерий и архей, их роль в природе и жизни человека. Роль бактерий в биогеохимических циклах.</w:t>
      </w:r>
    </w:p>
    <w:p w14:paraId="6B37DF84"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986B3ED" w14:textId="77777777" w:rsidR="00C43339" w:rsidRDefault="00C43339" w:rsidP="00183C4D">
      <w:pPr>
        <w:pStyle w:val="23"/>
        <w:shd w:val="clear" w:color="auto" w:fill="auto"/>
        <w:spacing w:before="0" w:after="0" w:line="240" w:lineRule="auto"/>
        <w:ind w:firstLine="709"/>
      </w:pPr>
      <w:r>
        <w:t>Изучение методов дезинфекции и стерилизации.</w:t>
      </w:r>
    </w:p>
    <w:p w14:paraId="1FB1775F" w14:textId="77777777" w:rsidR="00C43339" w:rsidRDefault="00C43339" w:rsidP="00183C4D">
      <w:pPr>
        <w:pStyle w:val="23"/>
        <w:shd w:val="clear" w:color="auto" w:fill="auto"/>
        <w:spacing w:before="0" w:after="0" w:line="240" w:lineRule="auto"/>
        <w:ind w:firstLine="709"/>
      </w:pPr>
      <w:r>
        <w:t>Изучение морфологии бактерий на микроскопических препаратах.</w:t>
      </w:r>
    </w:p>
    <w:p w14:paraId="763D3D0B" w14:textId="77777777" w:rsidR="00C43339" w:rsidRPr="004841D0" w:rsidRDefault="00C43339" w:rsidP="004841D0">
      <w:pPr>
        <w:pStyle w:val="23"/>
        <w:shd w:val="clear" w:color="auto" w:fill="auto"/>
        <w:tabs>
          <w:tab w:val="left" w:pos="1814"/>
        </w:tabs>
        <w:spacing w:before="0" w:after="0" w:line="240" w:lineRule="auto"/>
        <w:ind w:left="709"/>
        <w:rPr>
          <w:b/>
        </w:rPr>
      </w:pPr>
      <w:r w:rsidRPr="004841D0">
        <w:rPr>
          <w:b/>
        </w:rPr>
        <w:t>Многообразие одноклеточных эукариот. •</w:t>
      </w:r>
    </w:p>
    <w:p w14:paraId="265BBE6B" w14:textId="77777777" w:rsidR="00C43339" w:rsidRDefault="00C43339" w:rsidP="00183C4D">
      <w:pPr>
        <w:pStyle w:val="23"/>
        <w:shd w:val="clear" w:color="auto" w:fill="auto"/>
        <w:spacing w:before="0" w:after="0" w:line="240" w:lineRule="auto"/>
        <w:ind w:firstLine="709"/>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proofErr w:type="spellStart"/>
      <w:r>
        <w:t>Шагаса</w:t>
      </w:r>
      <w:proofErr w:type="spellEnd"/>
      <w:r>
        <w:t xml:space="preserve">. Кожный и висцеральный </w:t>
      </w:r>
      <w:r>
        <w:lastRenderedPageBreak/>
        <w:t>лейшманиоз. Трихомониаз. Лямблиоз.</w:t>
      </w:r>
    </w:p>
    <w:p w14:paraId="28A4C63F" w14:textId="77777777" w:rsidR="00C43339" w:rsidRDefault="00C43339" w:rsidP="00183C4D">
      <w:pPr>
        <w:pStyle w:val="23"/>
        <w:shd w:val="clear" w:color="auto" w:fill="auto"/>
        <w:spacing w:before="0" w:after="0" w:line="240" w:lineRule="auto"/>
        <w:ind w:firstLine="709"/>
      </w:pPr>
      <w:r>
        <w:t>Лабораторные и практические работы.</w:t>
      </w:r>
    </w:p>
    <w:p w14:paraId="54561B47" w14:textId="77777777" w:rsidR="00C43339" w:rsidRDefault="00C43339" w:rsidP="00183C4D">
      <w:pPr>
        <w:pStyle w:val="23"/>
        <w:shd w:val="clear" w:color="auto" w:fill="auto"/>
        <w:spacing w:before="0" w:after="0" w:line="240" w:lineRule="auto"/>
        <w:ind w:firstLine="709"/>
      </w:pPr>
      <w:r>
        <w:t>Изучение одноклеточных организмов под микроскопом на временных и фиксированных микропрепаратах.</w:t>
      </w:r>
    </w:p>
    <w:p w14:paraId="06615C12" w14:textId="77777777" w:rsidR="00C43339" w:rsidRPr="004841D0" w:rsidRDefault="00C43339" w:rsidP="004841D0">
      <w:pPr>
        <w:pStyle w:val="23"/>
        <w:shd w:val="clear" w:color="auto" w:fill="auto"/>
        <w:tabs>
          <w:tab w:val="left" w:pos="1814"/>
        </w:tabs>
        <w:spacing w:before="0" w:after="0" w:line="240" w:lineRule="auto"/>
        <w:ind w:left="709"/>
        <w:rPr>
          <w:b/>
        </w:rPr>
      </w:pPr>
      <w:proofErr w:type="spellStart"/>
      <w:r w:rsidRPr="004841D0">
        <w:rPr>
          <w:b/>
        </w:rPr>
        <w:t>Архепластидные</w:t>
      </w:r>
      <w:proofErr w:type="spellEnd"/>
      <w:r w:rsidRPr="004841D0">
        <w:rPr>
          <w:b/>
        </w:rPr>
        <w:t xml:space="preserve"> или «растения».</w:t>
      </w:r>
    </w:p>
    <w:p w14:paraId="6015D9E1" w14:textId="77777777" w:rsidR="00C43339" w:rsidRDefault="00C43339" w:rsidP="00183C4D">
      <w:pPr>
        <w:pStyle w:val="23"/>
        <w:shd w:val="clear" w:color="auto" w:fill="auto"/>
        <w:spacing w:before="0" w:after="0" w:line="240" w:lineRule="auto"/>
        <w:ind w:firstLine="709"/>
      </w:pPr>
      <w:r>
        <w:t>Ботаника - наука о растениях.</w:t>
      </w:r>
    </w:p>
    <w:p w14:paraId="4154878C" w14:textId="77777777" w:rsidR="00C43339" w:rsidRDefault="00C43339" w:rsidP="00183C4D">
      <w:pPr>
        <w:pStyle w:val="23"/>
        <w:shd w:val="clear" w:color="auto" w:fill="auto"/>
        <w:spacing w:before="0" w:after="0" w:line="240" w:lineRule="auto"/>
        <w:ind w:firstLine="709"/>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14:paraId="62E0D488" w14:textId="77777777" w:rsidR="00C43339" w:rsidRDefault="00C43339" w:rsidP="00183C4D">
      <w:pPr>
        <w:pStyle w:val="23"/>
        <w:shd w:val="clear" w:color="auto" w:fill="auto"/>
        <w:spacing w:before="0" w:after="0" w:line="240" w:lineRule="auto"/>
        <w:ind w:firstLine="709"/>
      </w:pPr>
      <w:r>
        <w:t>Демонстрация портретов учёных, живых растений, коллекций и муляжей.</w:t>
      </w:r>
    </w:p>
    <w:p w14:paraId="66465AF7" w14:textId="77777777" w:rsidR="00C43339" w:rsidRDefault="00C43339" w:rsidP="00183C4D">
      <w:pPr>
        <w:pStyle w:val="23"/>
        <w:shd w:val="clear" w:color="auto" w:fill="auto"/>
        <w:spacing w:before="0" w:after="0" w:line="240" w:lineRule="auto"/>
        <w:ind w:firstLine="709"/>
      </w:pPr>
      <w:r>
        <w:t>Общая организация растительного организма.</w:t>
      </w:r>
    </w:p>
    <w:p w14:paraId="341CB5B6" w14:textId="77777777" w:rsidR="00C43339" w:rsidRDefault="00C43339" w:rsidP="00183C4D">
      <w:pPr>
        <w:pStyle w:val="23"/>
        <w:shd w:val="clear" w:color="auto" w:fill="auto"/>
        <w:spacing w:before="0" w:after="0" w:line="240" w:lineRule="auto"/>
        <w:ind w:firstLine="709"/>
      </w:pPr>
      <w:r>
        <w:t>Растительная клетка и её особенности.</w:t>
      </w:r>
    </w:p>
    <w:p w14:paraId="4C73C3E2" w14:textId="77777777" w:rsidR="00C43339" w:rsidRDefault="00C43339" w:rsidP="00183C4D">
      <w:pPr>
        <w:pStyle w:val="23"/>
        <w:shd w:val="clear" w:color="auto" w:fill="auto"/>
        <w:spacing w:before="0" w:after="0" w:line="240" w:lineRule="auto"/>
        <w:ind w:firstLine="709"/>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14:paraId="102E9ADC" w14:textId="77777777" w:rsidR="00C43339" w:rsidRDefault="00C43339" w:rsidP="00183C4D">
      <w:pPr>
        <w:pStyle w:val="23"/>
        <w:shd w:val="clear" w:color="auto" w:fill="auto"/>
        <w:spacing w:before="0" w:after="0" w:line="240" w:lineRule="auto"/>
        <w:ind w:firstLine="709"/>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66F790A8"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427579B6" w14:textId="77777777" w:rsidR="00C43339" w:rsidRDefault="00C43339" w:rsidP="00183C4D">
      <w:pPr>
        <w:pStyle w:val="23"/>
        <w:shd w:val="clear" w:color="auto" w:fill="auto"/>
        <w:spacing w:before="0" w:after="0" w:line="240" w:lineRule="auto"/>
        <w:ind w:firstLine="709"/>
      </w:pPr>
      <w:r>
        <w:t>Изучение строения растительных клеток на готовых и временных микропрепаратах.</w:t>
      </w:r>
    </w:p>
    <w:p w14:paraId="2FCB1E8C" w14:textId="77777777" w:rsidR="00C43339" w:rsidRDefault="00C43339" w:rsidP="00183C4D">
      <w:pPr>
        <w:pStyle w:val="23"/>
        <w:shd w:val="clear" w:color="auto" w:fill="auto"/>
        <w:spacing w:before="0" w:after="0" w:line="240" w:lineRule="auto"/>
        <w:ind w:firstLine="709"/>
      </w:pPr>
      <w:r>
        <w:t xml:space="preserve">Наблюдение процесса плазмолиза и </w:t>
      </w:r>
      <w:proofErr w:type="spellStart"/>
      <w:r>
        <w:t>деплазмолиза</w:t>
      </w:r>
      <w:proofErr w:type="spellEnd"/>
      <w:r>
        <w:t xml:space="preserve"> в растительных клетках под микроскопом.</w:t>
      </w:r>
    </w:p>
    <w:p w14:paraId="1E5FBC20" w14:textId="77777777" w:rsidR="00C43339" w:rsidRDefault="00C43339" w:rsidP="00183C4D">
      <w:pPr>
        <w:pStyle w:val="23"/>
        <w:shd w:val="clear" w:color="auto" w:fill="auto"/>
        <w:spacing w:before="0" w:after="0" w:line="240" w:lineRule="auto"/>
        <w:ind w:firstLine="709"/>
      </w:pPr>
      <w:r>
        <w:t>Изучение особенностей строения тканей растений на готовых и временных микропрепаратах.</w:t>
      </w:r>
    </w:p>
    <w:p w14:paraId="59C0D43E" w14:textId="77777777" w:rsidR="00C43339" w:rsidRDefault="00C43339" w:rsidP="00183C4D">
      <w:pPr>
        <w:pStyle w:val="23"/>
        <w:shd w:val="clear" w:color="auto" w:fill="auto"/>
        <w:spacing w:before="0" w:after="0" w:line="240" w:lineRule="auto"/>
        <w:ind w:firstLine="709"/>
      </w:pPr>
      <w:r>
        <w:t>Изучение строения органов растений на живых объектах и гербарных образцах.</w:t>
      </w:r>
    </w:p>
    <w:p w14:paraId="559B2657" w14:textId="77777777" w:rsidR="00C43339" w:rsidRDefault="00C43339" w:rsidP="00183C4D">
      <w:pPr>
        <w:pStyle w:val="23"/>
        <w:shd w:val="clear" w:color="auto" w:fill="auto"/>
        <w:spacing w:before="0" w:after="0" w:line="240" w:lineRule="auto"/>
        <w:ind w:firstLine="709"/>
      </w:pPr>
      <w:r>
        <w:t>Споровые растения.</w:t>
      </w:r>
    </w:p>
    <w:p w14:paraId="3C1AACF3" w14:textId="77777777" w:rsidR="00C43339" w:rsidRDefault="00C43339" w:rsidP="00183C4D">
      <w:pPr>
        <w:pStyle w:val="23"/>
        <w:shd w:val="clear" w:color="auto" w:fill="auto"/>
        <w:spacing w:before="0" w:after="0" w:line="240" w:lineRule="auto"/>
        <w:ind w:firstLine="709"/>
      </w:pPr>
      <w:r>
        <w:t xml:space="preserve">Красные, Зелёные и Харовые водоросли. Альгология - наука о водорослях. Водоросли - </w:t>
      </w:r>
      <w:proofErr w:type="spellStart"/>
      <w:r>
        <w:t>нетаксономическая</w:t>
      </w:r>
      <w:proofErr w:type="spellEnd"/>
      <w:r>
        <w:t xml:space="preserve">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w:t>
      </w:r>
      <w:proofErr w:type="spellStart"/>
      <w:r>
        <w:t>ульвы</w:t>
      </w:r>
      <w:proofErr w:type="spellEnd"/>
      <w:r>
        <w:t xml:space="preserve">, спирогиры и </w:t>
      </w:r>
      <w:proofErr w:type="spellStart"/>
      <w:r>
        <w:t>хары</w:t>
      </w:r>
      <w:proofErr w:type="spellEnd"/>
      <w:r>
        <w:t>, порфиры.</w:t>
      </w:r>
    </w:p>
    <w:p w14:paraId="6669BBD8" w14:textId="77777777" w:rsidR="00C43339" w:rsidRDefault="00C43339" w:rsidP="00183C4D">
      <w:pPr>
        <w:pStyle w:val="23"/>
        <w:shd w:val="clear" w:color="auto" w:fill="auto"/>
        <w:spacing w:before="0" w:after="0" w:line="240" w:lineRule="auto"/>
        <w:ind w:firstLine="709"/>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14:paraId="015837F2" w14:textId="77777777" w:rsidR="00C43339" w:rsidRDefault="00C43339" w:rsidP="00183C4D">
      <w:pPr>
        <w:pStyle w:val="23"/>
        <w:shd w:val="clear" w:color="auto" w:fill="auto"/>
        <w:spacing w:before="0" w:after="0" w:line="240" w:lineRule="auto"/>
        <w:ind w:firstLine="709"/>
      </w:pPr>
      <w:r>
        <w:t>Происхождение высших растений (эмбриофит) от харовых водорослей. Современные подходы к систематике растений.</w:t>
      </w:r>
    </w:p>
    <w:p w14:paraId="3066F6A9" w14:textId="77777777" w:rsidR="00C43339" w:rsidRDefault="00C43339" w:rsidP="00183C4D">
      <w:pPr>
        <w:pStyle w:val="23"/>
        <w:shd w:val="clear" w:color="auto" w:fill="auto"/>
        <w:spacing w:before="0" w:after="0" w:line="240" w:lineRule="auto"/>
        <w:ind w:firstLine="709"/>
      </w:pPr>
      <w:r>
        <w:t xml:space="preserve">Моховидные или мхи. Общая характеристика, строение и </w:t>
      </w:r>
      <w:r>
        <w:lastRenderedPageBreak/>
        <w:t xml:space="preserve">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proofErr w:type="spellStart"/>
      <w:r>
        <w:t>Антоцеротовые</w:t>
      </w:r>
      <w:proofErr w:type="spellEnd"/>
      <w:r>
        <w:t>.</w:t>
      </w:r>
    </w:p>
    <w:p w14:paraId="791190A0" w14:textId="77777777" w:rsidR="00C43339" w:rsidRDefault="00C43339" w:rsidP="00183C4D">
      <w:pPr>
        <w:pStyle w:val="23"/>
        <w:shd w:val="clear" w:color="auto" w:fill="auto"/>
        <w:spacing w:before="0" w:after="0" w:line="240" w:lineRule="auto"/>
        <w:ind w:firstLine="709"/>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31E650A9" w14:textId="77777777" w:rsidR="00C43339" w:rsidRDefault="00C43339" w:rsidP="00183C4D">
      <w:pPr>
        <w:pStyle w:val="23"/>
        <w:shd w:val="clear" w:color="auto" w:fill="auto"/>
        <w:spacing w:before="0" w:after="0" w:line="240" w:lineRule="auto"/>
        <w:ind w:firstLine="70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6BB12F4B"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07705087" w14:textId="77777777" w:rsidR="00C43339" w:rsidRDefault="00C43339" w:rsidP="00183C4D">
      <w:pPr>
        <w:pStyle w:val="23"/>
        <w:shd w:val="clear" w:color="auto" w:fill="auto"/>
        <w:spacing w:before="0" w:after="0" w:line="240" w:lineRule="auto"/>
        <w:ind w:firstLine="709"/>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ACDFD51" w14:textId="77777777" w:rsidR="00C43339" w:rsidRDefault="00C43339" w:rsidP="00183C4D">
      <w:pPr>
        <w:pStyle w:val="23"/>
        <w:shd w:val="clear" w:color="auto" w:fill="auto"/>
        <w:spacing w:before="0" w:after="0" w:line="240" w:lineRule="auto"/>
        <w:ind w:firstLine="709"/>
      </w:pPr>
      <w:r>
        <w:t>Изучение строения и жизненных циклов бурых водорослей на живом и гербарном материале.</w:t>
      </w:r>
    </w:p>
    <w:p w14:paraId="4B7C080F" w14:textId="77777777" w:rsidR="00C43339" w:rsidRDefault="00C43339" w:rsidP="00183C4D">
      <w:pPr>
        <w:pStyle w:val="23"/>
        <w:shd w:val="clear" w:color="auto" w:fill="auto"/>
        <w:spacing w:before="0" w:after="0" w:line="240" w:lineRule="auto"/>
        <w:ind w:firstLine="709"/>
      </w:pPr>
      <w:r>
        <w:t>Изучение особенностей строения кукушкина льна и сфагнума (на живых и гербарных объектах).</w:t>
      </w:r>
    </w:p>
    <w:p w14:paraId="704DF632" w14:textId="77777777" w:rsidR="00C43339" w:rsidRDefault="00C43339" w:rsidP="00183C4D">
      <w:pPr>
        <w:pStyle w:val="23"/>
        <w:shd w:val="clear" w:color="auto" w:fill="auto"/>
        <w:spacing w:before="0" w:after="0" w:line="240" w:lineRule="auto"/>
        <w:ind w:firstLine="709"/>
      </w:pPr>
      <w:r>
        <w:t>Изучение особенностей строения плауна булавовидного (на живых и гербарных объектах).</w:t>
      </w:r>
    </w:p>
    <w:p w14:paraId="79EAD8B1" w14:textId="77777777" w:rsidR="00C43339" w:rsidRDefault="00C43339" w:rsidP="00183C4D">
      <w:pPr>
        <w:pStyle w:val="23"/>
        <w:shd w:val="clear" w:color="auto" w:fill="auto"/>
        <w:spacing w:before="0" w:after="0" w:line="240" w:lineRule="auto"/>
        <w:ind w:firstLine="709"/>
      </w:pPr>
      <w:r>
        <w:t>Изучение особенностей строения хвоща полевого (на живых и гербарных объектах).</w:t>
      </w:r>
    </w:p>
    <w:p w14:paraId="4187FA4F" w14:textId="77777777" w:rsidR="00C43339" w:rsidRDefault="00C43339" w:rsidP="00183C4D">
      <w:pPr>
        <w:pStyle w:val="23"/>
        <w:shd w:val="clear" w:color="auto" w:fill="auto"/>
        <w:spacing w:before="0" w:after="0" w:line="240" w:lineRule="auto"/>
        <w:ind w:firstLine="709"/>
      </w:pPr>
      <w:r>
        <w:t>Изучение особенностей строения папоротника щитовника мужского (на живых и гербарных объектах).</w:t>
      </w:r>
    </w:p>
    <w:p w14:paraId="189A73DB" w14:textId="77777777" w:rsidR="00C43339" w:rsidRDefault="00C43339" w:rsidP="00183C4D">
      <w:pPr>
        <w:pStyle w:val="23"/>
        <w:shd w:val="clear" w:color="auto" w:fill="auto"/>
        <w:spacing w:before="0" w:after="0" w:line="240" w:lineRule="auto"/>
        <w:ind w:firstLine="709"/>
      </w:pPr>
      <w:r>
        <w:t>Семенные растения.</w:t>
      </w:r>
    </w:p>
    <w:p w14:paraId="785B5326" w14:textId="77777777" w:rsidR="00C43339" w:rsidRDefault="00C43339" w:rsidP="00183C4D">
      <w:pPr>
        <w:pStyle w:val="23"/>
        <w:shd w:val="clear" w:color="auto" w:fill="auto"/>
        <w:spacing w:before="0" w:after="0" w:line="240" w:lineRule="auto"/>
        <w:ind w:firstLine="709"/>
      </w:pPr>
      <w: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w:t>
      </w:r>
      <w:proofErr w:type="spellStart"/>
      <w:r>
        <w:t>нетаксономическая</w:t>
      </w:r>
      <w:proofErr w:type="spellEnd"/>
      <w:r>
        <w:t xml:space="preserve">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proofErr w:type="spellStart"/>
      <w:r>
        <w:t>Гинкговые</w:t>
      </w:r>
      <w:proofErr w:type="spellEnd"/>
      <w:r>
        <w:t xml:space="preserve">, Саговниковые, </w:t>
      </w:r>
      <w:proofErr w:type="spellStart"/>
      <w:r>
        <w:t>Гнетовые</w:t>
      </w:r>
      <w:proofErr w:type="spellEnd"/>
      <w:r>
        <w:t>. Распространение и экология голосеменных. Значение в природе и в хозяйственной деятельности человека.</w:t>
      </w:r>
    </w:p>
    <w:p w14:paraId="6291DAA7"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07E30A2" w14:textId="77777777" w:rsidR="00C43339" w:rsidRDefault="00C43339" w:rsidP="00183C4D">
      <w:pPr>
        <w:pStyle w:val="23"/>
        <w:shd w:val="clear" w:color="auto" w:fill="auto"/>
        <w:spacing w:before="0" w:after="0" w:line="240" w:lineRule="auto"/>
        <w:ind w:firstLine="709"/>
      </w:pPr>
      <w:r>
        <w:t>Изучение особенностей внешнего строения веток, хвои, шишек и семян хвойных (ель, сосна, лиственница).</w:t>
      </w:r>
    </w:p>
    <w:p w14:paraId="541C62E9" w14:textId="77777777" w:rsidR="00C43339" w:rsidRDefault="00C43339" w:rsidP="00183C4D">
      <w:pPr>
        <w:pStyle w:val="23"/>
        <w:shd w:val="clear" w:color="auto" w:fill="auto"/>
        <w:spacing w:before="0" w:after="0" w:line="240" w:lineRule="auto"/>
        <w:ind w:firstLine="709"/>
      </w:pPr>
      <w:r>
        <w:t xml:space="preserve">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w:t>
      </w:r>
      <w:r>
        <w:lastRenderedPageBreak/>
        <w:t>(сложные,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600B56FD" w14:textId="77777777" w:rsidR="00C43339" w:rsidRDefault="00C43339" w:rsidP="00183C4D">
      <w:pPr>
        <w:pStyle w:val="23"/>
        <w:shd w:val="clear" w:color="auto" w:fill="auto"/>
        <w:spacing w:before="0" w:after="0" w:line="240" w:lineRule="auto"/>
        <w:ind w:firstLine="709"/>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2E1519A7" w14:textId="77777777" w:rsidR="00C43339" w:rsidRDefault="00C43339" w:rsidP="00183C4D">
      <w:pPr>
        <w:pStyle w:val="23"/>
        <w:shd w:val="clear" w:color="auto" w:fill="auto"/>
        <w:spacing w:before="0" w:after="0" w:line="240" w:lineRule="auto"/>
        <w:ind w:firstLine="70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7A85EB2A"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7E9B9FBE" w14:textId="77777777" w:rsidR="00C43339" w:rsidRDefault="00C43339" w:rsidP="00183C4D">
      <w:pPr>
        <w:pStyle w:val="23"/>
        <w:shd w:val="clear" w:color="auto" w:fill="auto"/>
        <w:spacing w:before="0" w:after="0" w:line="240" w:lineRule="auto"/>
        <w:ind w:firstLine="709"/>
      </w:pPr>
      <w:r>
        <w:t>Изучение морфологии цветка (на живых и фиксированных объектах).</w:t>
      </w:r>
    </w:p>
    <w:p w14:paraId="334C3509" w14:textId="77777777" w:rsidR="00C43339" w:rsidRDefault="00C43339" w:rsidP="00183C4D">
      <w:pPr>
        <w:pStyle w:val="23"/>
        <w:shd w:val="clear" w:color="auto" w:fill="auto"/>
        <w:spacing w:before="0" w:after="0" w:line="240" w:lineRule="auto"/>
        <w:ind w:firstLine="709"/>
      </w:pPr>
      <w:r>
        <w:t>Изучение разнообразия соцветий (на гербарных образцах).</w:t>
      </w:r>
    </w:p>
    <w:p w14:paraId="0D9B5B3C" w14:textId="77777777" w:rsidR="00C43339" w:rsidRDefault="00C43339" w:rsidP="00183C4D">
      <w:pPr>
        <w:pStyle w:val="23"/>
        <w:shd w:val="clear" w:color="auto" w:fill="auto"/>
        <w:spacing w:before="0" w:after="0" w:line="240" w:lineRule="auto"/>
        <w:ind w:firstLine="709"/>
      </w:pPr>
      <w:r>
        <w:t>Изучение строения завязи цветка и семяпочки под микроскопом (на готовых микропрепаратах).</w:t>
      </w:r>
    </w:p>
    <w:p w14:paraId="1C07D2C8" w14:textId="77777777" w:rsidR="00C43339" w:rsidRDefault="00C43339" w:rsidP="00183C4D">
      <w:pPr>
        <w:pStyle w:val="23"/>
        <w:shd w:val="clear" w:color="auto" w:fill="auto"/>
        <w:spacing w:before="0" w:after="0" w:line="240" w:lineRule="auto"/>
        <w:ind w:firstLine="709"/>
      </w:pPr>
      <w:r>
        <w:t>Изучение строения семян покрытосеменных растений.</w:t>
      </w:r>
    </w:p>
    <w:p w14:paraId="732E0F28" w14:textId="77777777" w:rsidR="00C43339" w:rsidRDefault="00C43339" w:rsidP="00183C4D">
      <w:pPr>
        <w:pStyle w:val="23"/>
        <w:shd w:val="clear" w:color="auto" w:fill="auto"/>
        <w:spacing w:before="0" w:after="0" w:line="240" w:lineRule="auto"/>
        <w:ind w:firstLine="709"/>
      </w:pPr>
      <w:r>
        <w:t>Изучение строения плодов и соплодий.</w:t>
      </w:r>
    </w:p>
    <w:p w14:paraId="49085CD4" w14:textId="77777777" w:rsidR="00C43339" w:rsidRDefault="00C43339" w:rsidP="00183C4D">
      <w:pPr>
        <w:pStyle w:val="23"/>
        <w:shd w:val="clear" w:color="auto" w:fill="auto"/>
        <w:spacing w:before="0" w:after="0" w:line="240" w:lineRule="auto"/>
        <w:ind w:firstLine="709"/>
      </w:pPr>
      <w:r>
        <w:t>Строение и жизнедеятельность семенных растений.</w:t>
      </w:r>
    </w:p>
    <w:p w14:paraId="60DE0F0D" w14:textId="77777777" w:rsidR="00C43339" w:rsidRDefault="00C43339" w:rsidP="00183C4D">
      <w:pPr>
        <w:pStyle w:val="23"/>
        <w:shd w:val="clear" w:color="auto" w:fill="auto"/>
        <w:spacing w:before="0" w:after="0" w:line="240" w:lineRule="auto"/>
        <w:ind w:firstLine="709"/>
      </w:pPr>
      <w:r>
        <w:t xml:space="preserve">Побег и </w:t>
      </w:r>
      <w:proofErr w:type="spellStart"/>
      <w:r>
        <w:t>побеговые</w:t>
      </w:r>
      <w:proofErr w:type="spellEnd"/>
      <w:r>
        <w:t xml:space="preserve"> системы.</w:t>
      </w:r>
    </w:p>
    <w:p w14:paraId="41F43DFD" w14:textId="77777777" w:rsidR="00C43339" w:rsidRDefault="00C43339" w:rsidP="00183C4D">
      <w:pPr>
        <w:pStyle w:val="23"/>
        <w:shd w:val="clear" w:color="auto" w:fill="auto"/>
        <w:spacing w:before="0" w:after="0" w:line="240" w:lineRule="auto"/>
        <w:ind w:firstLine="709"/>
      </w:pPr>
      <w:r>
        <w:t xml:space="preserve">Побег. Морфология побега. Строение облиственного побега. Узел. Междоузлие. </w:t>
      </w:r>
      <w:proofErr w:type="spellStart"/>
      <w:r>
        <w:t>Метамерность</w:t>
      </w:r>
      <w:proofErr w:type="spellEnd"/>
      <w:r>
        <w:t>.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1FAEBB3" w14:textId="77777777" w:rsidR="00C43339" w:rsidRDefault="00C43339" w:rsidP="00183C4D">
      <w:pPr>
        <w:pStyle w:val="23"/>
        <w:shd w:val="clear" w:color="auto" w:fill="auto"/>
        <w:spacing w:before="0" w:after="0" w:line="240" w:lineRule="auto"/>
        <w:ind w:firstLine="70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231153C" w14:textId="77777777" w:rsidR="00C43339" w:rsidRDefault="00C43339" w:rsidP="00183C4D">
      <w:pPr>
        <w:pStyle w:val="23"/>
        <w:shd w:val="clear" w:color="auto" w:fill="auto"/>
        <w:spacing w:before="0" w:after="0" w:line="240" w:lineRule="auto"/>
        <w:ind w:firstLine="709"/>
      </w:pPr>
      <w:r>
        <w:t>Стебель. Морфология стебля. Форма стеблей у травянистых и древесных растений.</w:t>
      </w:r>
    </w:p>
    <w:p w14:paraId="50086527" w14:textId="77777777" w:rsidR="00C43339" w:rsidRDefault="00C43339" w:rsidP="00183C4D">
      <w:pPr>
        <w:pStyle w:val="23"/>
        <w:shd w:val="clear" w:color="auto" w:fill="auto"/>
        <w:spacing w:before="0" w:after="0" w:line="240" w:lineRule="auto"/>
        <w:ind w:firstLine="709"/>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6D1D7882" w14:textId="77777777" w:rsidR="00C43339" w:rsidRDefault="00C43339" w:rsidP="00183C4D">
      <w:pPr>
        <w:pStyle w:val="23"/>
        <w:shd w:val="clear" w:color="auto" w:fill="auto"/>
        <w:spacing w:before="0" w:after="0" w:line="240" w:lineRule="auto"/>
        <w:ind w:firstLine="709"/>
      </w:pPr>
      <w:r>
        <w:t>Функции стебля. Механическая, транспортная. Вегетативное размножение цветковых растений.</w:t>
      </w:r>
    </w:p>
    <w:p w14:paraId="1EA51049" w14:textId="77777777" w:rsidR="00C43339" w:rsidRDefault="00C43339" w:rsidP="00183C4D">
      <w:pPr>
        <w:pStyle w:val="23"/>
        <w:shd w:val="clear" w:color="auto" w:fill="auto"/>
        <w:spacing w:before="0" w:after="0" w:line="240" w:lineRule="auto"/>
        <w:ind w:firstLine="709"/>
      </w:pPr>
      <w:r>
        <w:t>Демонстрация опыта - передвижение минеральных и органических веществ по стеблю, видоизменённых побегов.</w:t>
      </w:r>
    </w:p>
    <w:p w14:paraId="3D6E7A24"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25084B4" w14:textId="77777777" w:rsidR="00C43339" w:rsidRDefault="00C43339" w:rsidP="00183C4D">
      <w:pPr>
        <w:pStyle w:val="23"/>
        <w:shd w:val="clear" w:color="auto" w:fill="auto"/>
        <w:spacing w:before="0" w:after="0" w:line="240" w:lineRule="auto"/>
        <w:ind w:firstLine="709"/>
      </w:pPr>
      <w:r>
        <w:t>Изучение морфологии побега на живых объектах или на гербарных образцах.</w:t>
      </w:r>
    </w:p>
    <w:p w14:paraId="75FFCE1F" w14:textId="77777777" w:rsidR="00C43339" w:rsidRDefault="00C43339" w:rsidP="00183C4D">
      <w:pPr>
        <w:pStyle w:val="23"/>
        <w:shd w:val="clear" w:color="auto" w:fill="auto"/>
        <w:spacing w:before="0" w:after="0" w:line="240" w:lineRule="auto"/>
        <w:ind w:firstLine="709"/>
      </w:pPr>
      <w:r>
        <w:t>Изучение строения вегетативных, генеративных и смешанных почек. Разнообразие почек у древесных растений.</w:t>
      </w:r>
    </w:p>
    <w:p w14:paraId="71936834" w14:textId="77777777" w:rsidR="00C43339" w:rsidRDefault="00C43339" w:rsidP="00183C4D">
      <w:pPr>
        <w:pStyle w:val="23"/>
        <w:shd w:val="clear" w:color="auto" w:fill="auto"/>
        <w:spacing w:before="0" w:after="0" w:line="240" w:lineRule="auto"/>
        <w:ind w:firstLine="709"/>
      </w:pPr>
      <w:r>
        <w:t>Изучение поперечного спила ствола растений и анализ влияния экологических условий на развитие растений.</w:t>
      </w:r>
    </w:p>
    <w:p w14:paraId="3F11974A" w14:textId="77777777" w:rsidR="00C43339" w:rsidRDefault="00C43339" w:rsidP="00183C4D">
      <w:pPr>
        <w:pStyle w:val="23"/>
        <w:shd w:val="clear" w:color="auto" w:fill="auto"/>
        <w:spacing w:before="0" w:after="0" w:line="240" w:lineRule="auto"/>
        <w:ind w:firstLine="709"/>
      </w:pPr>
      <w:r>
        <w:t xml:space="preserve">Изучение особенностей анатомического строения стебля двудольных и однодольных травянистых растений (на живых объектах или на гербарных </w:t>
      </w:r>
      <w:r>
        <w:lastRenderedPageBreak/>
        <w:t>образцах).</w:t>
      </w:r>
    </w:p>
    <w:p w14:paraId="20E5CA3A" w14:textId="77777777"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древесных растений.</w:t>
      </w:r>
    </w:p>
    <w:p w14:paraId="2A8BCC78" w14:textId="77777777" w:rsidR="00C43339" w:rsidRDefault="00C43339" w:rsidP="00183C4D">
      <w:pPr>
        <w:pStyle w:val="23"/>
        <w:shd w:val="clear" w:color="auto" w:fill="auto"/>
        <w:spacing w:before="0" w:after="0" w:line="240" w:lineRule="auto"/>
        <w:ind w:firstLine="709"/>
      </w:pPr>
      <w:r>
        <w:t>Изучение транспорта веществ в стебле.</w:t>
      </w:r>
    </w:p>
    <w:p w14:paraId="502FD050" w14:textId="77777777" w:rsidR="00C43339" w:rsidRDefault="00C43339" w:rsidP="00183C4D">
      <w:pPr>
        <w:pStyle w:val="23"/>
        <w:shd w:val="clear" w:color="auto" w:fill="auto"/>
        <w:spacing w:before="0" w:after="0" w:line="240" w:lineRule="auto"/>
        <w:ind w:firstLine="709"/>
      </w:pPr>
      <w:r>
        <w:t>Изучение метаморфозов побега.</w:t>
      </w:r>
    </w:p>
    <w:p w14:paraId="55577A28" w14:textId="77777777" w:rsidR="00C43339" w:rsidRDefault="00C43339" w:rsidP="00183C4D">
      <w:pPr>
        <w:pStyle w:val="23"/>
        <w:shd w:val="clear" w:color="auto" w:fill="auto"/>
        <w:spacing w:before="0" w:after="0" w:line="240" w:lineRule="auto"/>
        <w:ind w:firstLine="709"/>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14:paraId="17F63C5B" w14:textId="77777777" w:rsidR="00C43339" w:rsidRDefault="00C43339" w:rsidP="00183C4D">
      <w:pPr>
        <w:pStyle w:val="23"/>
        <w:shd w:val="clear" w:color="auto" w:fill="auto"/>
        <w:spacing w:before="0" w:after="0" w:line="240" w:lineRule="auto"/>
        <w:ind w:firstLine="709"/>
      </w:pPr>
      <w:r>
        <w:t xml:space="preserve">Анатомия листа. Эпидерма и </w:t>
      </w:r>
      <w:proofErr w:type="spellStart"/>
      <w:r>
        <w:t>устьичный</w:t>
      </w:r>
      <w:proofErr w:type="spellEnd"/>
      <w:r>
        <w:t xml:space="preserve"> аппарат. Мезофилл. Пигменты листа. Пластиды. Жилки (сосудисто-волокнистые пучки). Особенности строения световых и теневых листьев.</w:t>
      </w:r>
    </w:p>
    <w:p w14:paraId="5C763125" w14:textId="77777777" w:rsidR="00C43339" w:rsidRDefault="00C43339" w:rsidP="00183C4D">
      <w:pPr>
        <w:pStyle w:val="23"/>
        <w:shd w:val="clear" w:color="auto" w:fill="auto"/>
        <w:spacing w:before="0" w:after="0" w:line="240" w:lineRule="auto"/>
        <w:ind w:firstLine="709"/>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3D483A39" w14:textId="77777777" w:rsidR="00C43339" w:rsidRDefault="00C43339" w:rsidP="00183C4D">
      <w:pPr>
        <w:pStyle w:val="23"/>
        <w:shd w:val="clear" w:color="auto" w:fill="auto"/>
        <w:spacing w:before="0" w:after="0" w:line="240" w:lineRule="auto"/>
        <w:ind w:firstLine="709"/>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6EE781F"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58307D0" w14:textId="77777777" w:rsidR="00C43339" w:rsidRDefault="00C43339" w:rsidP="00183C4D">
      <w:pPr>
        <w:pStyle w:val="23"/>
        <w:shd w:val="clear" w:color="auto" w:fill="auto"/>
        <w:spacing w:before="0" w:after="0" w:line="240" w:lineRule="auto"/>
        <w:ind w:firstLine="709"/>
      </w:pPr>
      <w:r>
        <w:t>Изучение морфологии листа на живых объектах или гербарных образцах.</w:t>
      </w:r>
    </w:p>
    <w:p w14:paraId="1ECFAC81" w14:textId="77777777" w:rsidR="00C43339" w:rsidRDefault="00C43339" w:rsidP="00183C4D">
      <w:pPr>
        <w:pStyle w:val="23"/>
        <w:shd w:val="clear" w:color="auto" w:fill="auto"/>
        <w:spacing w:before="0" w:after="0" w:line="240" w:lineRule="auto"/>
        <w:ind w:firstLine="709"/>
      </w:pPr>
      <w:r>
        <w:t>Типы и формулы листорасположения.</w:t>
      </w:r>
    </w:p>
    <w:p w14:paraId="20198098" w14:textId="77777777" w:rsidR="00C43339" w:rsidRDefault="00C43339" w:rsidP="00183C4D">
      <w:pPr>
        <w:pStyle w:val="23"/>
        <w:shd w:val="clear" w:color="auto" w:fill="auto"/>
        <w:spacing w:before="0" w:after="0" w:line="240" w:lineRule="auto"/>
        <w:ind w:firstLine="709"/>
      </w:pPr>
      <w:r>
        <w:t>Исследование анатомии листа с помощью светового микроскопа.</w:t>
      </w:r>
    </w:p>
    <w:p w14:paraId="0D6715BF" w14:textId="77777777" w:rsidR="00C43339" w:rsidRDefault="00C43339" w:rsidP="00183C4D">
      <w:pPr>
        <w:pStyle w:val="23"/>
        <w:shd w:val="clear" w:color="auto" w:fill="auto"/>
        <w:spacing w:before="0" w:after="0" w:line="240" w:lineRule="auto"/>
        <w:ind w:firstLine="709"/>
      </w:pPr>
      <w:r>
        <w:t>Изучение метаморфозов листа.</w:t>
      </w:r>
    </w:p>
    <w:p w14:paraId="46BA01A6" w14:textId="77777777" w:rsidR="00C43339" w:rsidRDefault="00C43339" w:rsidP="00183C4D">
      <w:pPr>
        <w:pStyle w:val="23"/>
        <w:shd w:val="clear" w:color="auto" w:fill="auto"/>
        <w:spacing w:before="0" w:after="0" w:line="240" w:lineRule="auto"/>
        <w:ind w:firstLine="709"/>
      </w:pPr>
      <w:r>
        <w:t>Корень и корневые системы. Морфология корня. Виды корней. Типы корневых систем.</w:t>
      </w:r>
    </w:p>
    <w:p w14:paraId="68DE1F29" w14:textId="77777777" w:rsidR="00C43339" w:rsidRDefault="00C43339" w:rsidP="00183C4D">
      <w:pPr>
        <w:pStyle w:val="23"/>
        <w:shd w:val="clear" w:color="auto" w:fill="auto"/>
        <w:spacing w:before="0" w:after="0" w:line="240" w:lineRule="auto"/>
        <w:ind w:firstLine="709"/>
      </w:pPr>
      <w:r>
        <w:t>Анатомия корня. Зоны корня. Корневой чехлик. Строение корня на поперечном срезе в зоне всасывания.</w:t>
      </w:r>
    </w:p>
    <w:p w14:paraId="2C5E4A47" w14:textId="77777777" w:rsidR="00C43339" w:rsidRDefault="00C43339" w:rsidP="00183C4D">
      <w:pPr>
        <w:pStyle w:val="23"/>
        <w:shd w:val="clear" w:color="auto" w:fill="auto"/>
        <w:spacing w:before="0" w:after="0" w:line="240" w:lineRule="auto"/>
        <w:ind w:firstLine="709"/>
      </w:pPr>
      <w:r>
        <w:t>Функции корня. Закрепление растения в субстрате. Всасывание и проведение воды и минеральных веществ. Запасание питательных веществ.</w:t>
      </w:r>
    </w:p>
    <w:p w14:paraId="38544C3A" w14:textId="77777777" w:rsidR="00C43339" w:rsidRDefault="00C43339" w:rsidP="00183C4D">
      <w:pPr>
        <w:pStyle w:val="23"/>
        <w:shd w:val="clear" w:color="auto" w:fill="auto"/>
        <w:spacing w:before="0" w:after="0" w:line="240" w:lineRule="auto"/>
        <w:ind w:firstLine="709"/>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14:paraId="14FD1D06" w14:textId="77777777" w:rsidR="00C43339" w:rsidRDefault="00C43339" w:rsidP="00183C4D">
      <w:pPr>
        <w:pStyle w:val="23"/>
        <w:shd w:val="clear" w:color="auto" w:fill="auto"/>
        <w:spacing w:before="0" w:after="0" w:line="240" w:lineRule="auto"/>
        <w:ind w:firstLine="709"/>
      </w:pPr>
      <w:r>
        <w:t>Дыхание корня. Синтез биологически активных веществ. Вегетативное размножение. Видоизменения корней и их функции.</w:t>
      </w:r>
    </w:p>
    <w:p w14:paraId="4D4F1B63" w14:textId="77777777" w:rsidR="00C43339" w:rsidRDefault="00C43339" w:rsidP="00183C4D">
      <w:pPr>
        <w:pStyle w:val="23"/>
        <w:shd w:val="clear" w:color="auto" w:fill="auto"/>
        <w:spacing w:before="0" w:after="0" w:line="240" w:lineRule="auto"/>
        <w:ind w:firstLine="709"/>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EDA853F"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036AB63" w14:textId="77777777" w:rsidR="00C43339" w:rsidRDefault="00C43339" w:rsidP="00183C4D">
      <w:pPr>
        <w:pStyle w:val="23"/>
        <w:shd w:val="clear" w:color="auto" w:fill="auto"/>
        <w:spacing w:before="0" w:after="0" w:line="240" w:lineRule="auto"/>
        <w:ind w:firstLine="709"/>
      </w:pPr>
      <w:r>
        <w:t>Изучение морфологии корня на живых объектах или гербарных образцах.</w:t>
      </w:r>
    </w:p>
    <w:p w14:paraId="5C59C536" w14:textId="77777777" w:rsidR="00C43339" w:rsidRDefault="00C43339" w:rsidP="00183C4D">
      <w:pPr>
        <w:pStyle w:val="23"/>
        <w:shd w:val="clear" w:color="auto" w:fill="auto"/>
        <w:spacing w:before="0" w:after="0" w:line="240" w:lineRule="auto"/>
        <w:ind w:firstLine="709"/>
      </w:pPr>
      <w:r>
        <w:t>Изучение анатомического строения корня на готовых микропрепаратах.</w:t>
      </w:r>
    </w:p>
    <w:p w14:paraId="7AEF970F" w14:textId="77777777" w:rsidR="00C43339" w:rsidRDefault="00C43339" w:rsidP="00183C4D">
      <w:pPr>
        <w:pStyle w:val="23"/>
        <w:shd w:val="clear" w:color="auto" w:fill="auto"/>
        <w:spacing w:before="0" w:after="0" w:line="240" w:lineRule="auto"/>
        <w:ind w:firstLine="709"/>
      </w:pPr>
      <w:r>
        <w:t xml:space="preserve">Изучение строения кончика корня проростка пшеницы и первичного </w:t>
      </w:r>
      <w:r>
        <w:lastRenderedPageBreak/>
        <w:t>строения корня ириса (или другого растения).</w:t>
      </w:r>
    </w:p>
    <w:p w14:paraId="5483109C" w14:textId="77777777" w:rsidR="00C43339" w:rsidRDefault="00C43339" w:rsidP="00183C4D">
      <w:pPr>
        <w:pStyle w:val="23"/>
        <w:shd w:val="clear" w:color="auto" w:fill="auto"/>
        <w:spacing w:before="0" w:after="0" w:line="240" w:lineRule="auto"/>
        <w:ind w:firstLine="709"/>
      </w:pPr>
      <w:r>
        <w:t>Изучение строения корневых волосков с помощью светового микроскопа.</w:t>
      </w:r>
    </w:p>
    <w:p w14:paraId="43211BBF" w14:textId="77777777" w:rsidR="00C43339" w:rsidRDefault="00C43339" w:rsidP="00183C4D">
      <w:pPr>
        <w:pStyle w:val="23"/>
        <w:shd w:val="clear" w:color="auto" w:fill="auto"/>
        <w:spacing w:before="0" w:after="0" w:line="240" w:lineRule="auto"/>
        <w:ind w:firstLine="709"/>
      </w:pPr>
      <w:r>
        <w:t>Исследование влияния воздуха на развитие корней.</w:t>
      </w:r>
    </w:p>
    <w:p w14:paraId="68323784" w14:textId="77777777" w:rsidR="00C43339" w:rsidRDefault="00C43339" w:rsidP="00183C4D">
      <w:pPr>
        <w:pStyle w:val="23"/>
        <w:shd w:val="clear" w:color="auto" w:fill="auto"/>
        <w:spacing w:before="0" w:after="0" w:line="240" w:lineRule="auto"/>
        <w:ind w:firstLine="709"/>
      </w:pPr>
      <w:r>
        <w:t>Изучение метаморфозов корня.</w:t>
      </w:r>
    </w:p>
    <w:p w14:paraId="6988A794" w14:textId="77777777" w:rsidR="00C43339" w:rsidRDefault="00C43339" w:rsidP="00183C4D">
      <w:pPr>
        <w:pStyle w:val="23"/>
        <w:shd w:val="clear" w:color="auto" w:fill="auto"/>
        <w:spacing w:before="0" w:after="0" w:line="240" w:lineRule="auto"/>
        <w:ind w:firstLine="709"/>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14:paraId="3A91D6CC" w14:textId="77777777" w:rsidR="00C43339" w:rsidRDefault="00C43339" w:rsidP="00183C4D">
      <w:pPr>
        <w:pStyle w:val="23"/>
        <w:shd w:val="clear" w:color="auto" w:fill="auto"/>
        <w:spacing w:before="0" w:after="0" w:line="240" w:lineRule="auto"/>
        <w:ind w:firstLine="709"/>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07EA1785" w14:textId="77777777" w:rsidR="00C43339" w:rsidRDefault="00C43339" w:rsidP="00183C4D">
      <w:pPr>
        <w:pStyle w:val="23"/>
        <w:shd w:val="clear" w:color="auto" w:fill="auto"/>
        <w:spacing w:before="0" w:after="0" w:line="240" w:lineRule="auto"/>
        <w:ind w:firstLine="709"/>
      </w:pPr>
      <w:r>
        <w:t>Демонстрация способов вегетативного размножения на примере комнатных растений.</w:t>
      </w:r>
    </w:p>
    <w:p w14:paraId="3A9500C4"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014B2291" w14:textId="77777777" w:rsidR="00C43339" w:rsidRDefault="00C43339" w:rsidP="00183C4D">
      <w:pPr>
        <w:pStyle w:val="23"/>
        <w:shd w:val="clear" w:color="auto" w:fill="auto"/>
        <w:spacing w:before="0" w:after="0" w:line="240" w:lineRule="auto"/>
        <w:ind w:firstLine="709"/>
      </w:pPr>
      <w:r>
        <w:t>Изучение митоза в корешке лука.</w:t>
      </w:r>
    </w:p>
    <w:p w14:paraId="3A79D377" w14:textId="77777777" w:rsidR="00C43339" w:rsidRDefault="00C43339" w:rsidP="00183C4D">
      <w:pPr>
        <w:pStyle w:val="23"/>
        <w:shd w:val="clear" w:color="auto" w:fill="auto"/>
        <w:spacing w:before="0" w:after="0" w:line="240" w:lineRule="auto"/>
        <w:ind w:firstLine="709"/>
      </w:pPr>
      <w:r>
        <w:t>Изучение жизненных циклов растений на гербарных образцах.</w:t>
      </w:r>
    </w:p>
    <w:p w14:paraId="6EB25E4F" w14:textId="77777777" w:rsidR="00C43339" w:rsidRDefault="00C43339" w:rsidP="00183C4D">
      <w:pPr>
        <w:pStyle w:val="23"/>
        <w:shd w:val="clear" w:color="auto" w:fill="auto"/>
        <w:spacing w:before="0" w:after="0" w:line="240" w:lineRule="auto"/>
        <w:ind w:firstLine="709"/>
      </w:pPr>
      <w:r>
        <w:t>Методы микроклонального размножения растений.</w:t>
      </w:r>
    </w:p>
    <w:p w14:paraId="4BD8FF73" w14:textId="77777777" w:rsidR="00C43339" w:rsidRDefault="00C43339" w:rsidP="00183C4D">
      <w:pPr>
        <w:pStyle w:val="23"/>
        <w:shd w:val="clear" w:color="auto" w:fill="auto"/>
        <w:tabs>
          <w:tab w:val="left" w:pos="4013"/>
        </w:tabs>
        <w:spacing w:before="0" w:after="0" w:line="240" w:lineRule="auto"/>
        <w:ind w:firstLine="709"/>
      </w:pPr>
      <w:r>
        <w:t>Классификация цветковых. Однодольные и Двудольные. С</w:t>
      </w:r>
      <w:r w:rsidR="00E33747">
        <w:t xml:space="preserve">емейства цветковых. Двудольные: </w:t>
      </w:r>
      <w:r>
        <w:t>Крестоцветные, Розоцветные, Паслёновые,</w:t>
      </w:r>
    </w:p>
    <w:p w14:paraId="5ECCB744" w14:textId="77777777" w:rsidR="00C43339" w:rsidRDefault="00C43339" w:rsidP="00183C4D">
      <w:pPr>
        <w:pStyle w:val="23"/>
        <w:shd w:val="clear" w:color="auto" w:fill="auto"/>
        <w:spacing w:before="0" w:after="0" w:line="240" w:lineRule="auto"/>
        <w:ind w:firstLine="709"/>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6E9F9965"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7BCCB4E5" w14:textId="77777777" w:rsidR="00C43339" w:rsidRDefault="00C43339" w:rsidP="00183C4D">
      <w:pPr>
        <w:pStyle w:val="23"/>
        <w:shd w:val="clear" w:color="auto" w:fill="auto"/>
        <w:spacing w:before="0" w:after="0" w:line="240" w:lineRule="auto"/>
        <w:ind w:firstLine="709"/>
      </w:pPr>
      <w:r>
        <w:t>Изучение отличительных признаков представителей семейств покрытосеменных.</w:t>
      </w:r>
    </w:p>
    <w:p w14:paraId="7744A31C" w14:textId="77777777" w:rsidR="00C43339" w:rsidRDefault="00C43339" w:rsidP="00183C4D">
      <w:pPr>
        <w:pStyle w:val="23"/>
        <w:shd w:val="clear" w:color="auto" w:fill="auto"/>
        <w:spacing w:before="0" w:after="0" w:line="240" w:lineRule="auto"/>
        <w:ind w:firstLine="709"/>
      </w:pPr>
      <w:r>
        <w:t>Определение представителей различных семейств с использованием определителей растений или определительных карточек.</w:t>
      </w:r>
    </w:p>
    <w:p w14:paraId="1F3254FF" w14:textId="77777777" w:rsidR="00C43339" w:rsidRDefault="00C43339" w:rsidP="00183C4D">
      <w:pPr>
        <w:pStyle w:val="23"/>
        <w:shd w:val="clear" w:color="auto" w:fill="auto"/>
        <w:spacing w:before="0" w:after="0" w:line="240" w:lineRule="auto"/>
        <w:ind w:firstLine="709"/>
      </w:pPr>
      <w:r>
        <w:t>Экология растений. Растения в природных сообществах.</w:t>
      </w:r>
    </w:p>
    <w:p w14:paraId="68F37CCC" w14:textId="77777777" w:rsidR="00C43339" w:rsidRDefault="00C43339" w:rsidP="00183C4D">
      <w:pPr>
        <w:pStyle w:val="23"/>
        <w:shd w:val="clear" w:color="auto" w:fill="auto"/>
        <w:spacing w:before="0" w:after="0" w:line="240" w:lineRule="auto"/>
        <w:ind w:firstLine="709"/>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00786DC" w14:textId="77777777" w:rsidR="00C43339" w:rsidRDefault="00C43339" w:rsidP="00183C4D">
      <w:pPr>
        <w:pStyle w:val="23"/>
        <w:shd w:val="clear" w:color="auto" w:fill="auto"/>
        <w:spacing w:before="0" w:after="0" w:line="240" w:lineRule="auto"/>
        <w:ind w:firstLine="709"/>
      </w:pPr>
      <w:r>
        <w:t xml:space="preserve">Значение почвенных организмов для питания растений. Ризосфера. Бактериальные клубеньки. Микориза (эндо- и </w:t>
      </w:r>
      <w:proofErr w:type="spellStart"/>
      <w:r>
        <w:t>эктомикориза</w:t>
      </w:r>
      <w:proofErr w:type="spellEnd"/>
      <w:r>
        <w:t>). Зелёные удобрения.</w:t>
      </w:r>
    </w:p>
    <w:p w14:paraId="1BCD7D37" w14:textId="77777777" w:rsidR="00C43339" w:rsidRDefault="00C43339" w:rsidP="00183C4D">
      <w:pPr>
        <w:pStyle w:val="23"/>
        <w:shd w:val="clear" w:color="auto" w:fill="auto"/>
        <w:spacing w:before="0" w:after="0" w:line="240" w:lineRule="auto"/>
        <w:ind w:firstLine="709"/>
      </w:pPr>
      <w: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w:t>
      </w:r>
      <w:proofErr w:type="spellStart"/>
      <w:r>
        <w:t>Ярусность</w:t>
      </w:r>
      <w:proofErr w:type="spellEnd"/>
      <w:r>
        <w:t>. Растительные сообщества: леса, луга, болота, тундры, пустыни. Приспособленность растений к среде и местам обитания. Смена растительных сообществ.</w:t>
      </w:r>
    </w:p>
    <w:p w14:paraId="354971E9" w14:textId="77777777" w:rsidR="00C43339" w:rsidRDefault="00C43339" w:rsidP="00183C4D">
      <w:pPr>
        <w:pStyle w:val="23"/>
        <w:shd w:val="clear" w:color="auto" w:fill="auto"/>
        <w:spacing w:before="0" w:after="0" w:line="240" w:lineRule="auto"/>
        <w:ind w:firstLine="709"/>
      </w:pPr>
      <w:r>
        <w:lastRenderedPageBreak/>
        <w:t>Растительность (растительный покров). Флора.</w:t>
      </w:r>
    </w:p>
    <w:p w14:paraId="5DA3C3B2" w14:textId="77777777" w:rsidR="00C43339" w:rsidRDefault="00C43339" w:rsidP="00183C4D">
      <w:pPr>
        <w:pStyle w:val="23"/>
        <w:shd w:val="clear" w:color="auto" w:fill="auto"/>
        <w:spacing w:before="0" w:after="0" w:line="240" w:lineRule="auto"/>
        <w:ind w:firstLine="709"/>
      </w:pPr>
      <w:r>
        <w:t xml:space="preserve">Взаимосвязь организмов. Инфекционные болезни растений и их возбудители. Вирусные (мозаичная болезнь табака, </w:t>
      </w:r>
      <w:proofErr w:type="spellStart"/>
      <w:r>
        <w:t>пестролепестность</w:t>
      </w:r>
      <w:proofErr w:type="spellEnd"/>
      <w:r>
        <w:t xml:space="preserve">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E976B83" w14:textId="77777777" w:rsidR="00C43339" w:rsidRDefault="00C43339" w:rsidP="00183C4D">
      <w:pPr>
        <w:pStyle w:val="23"/>
        <w:shd w:val="clear" w:color="auto" w:fill="auto"/>
        <w:spacing w:before="0" w:after="0" w:line="240" w:lineRule="auto"/>
        <w:ind w:firstLine="709"/>
      </w:pPr>
      <w:r>
        <w:t xml:space="preserve">Экскурсии или </w:t>
      </w:r>
      <w:proofErr w:type="spellStart"/>
      <w:r>
        <w:t>видеоэкскурсии</w:t>
      </w:r>
      <w:proofErr w:type="spellEnd"/>
      <w:r>
        <w:t>.</w:t>
      </w:r>
    </w:p>
    <w:p w14:paraId="4204775A" w14:textId="77777777" w:rsidR="00C43339" w:rsidRDefault="00C43339" w:rsidP="00183C4D">
      <w:pPr>
        <w:pStyle w:val="23"/>
        <w:shd w:val="clear" w:color="auto" w:fill="auto"/>
        <w:spacing w:before="0" w:after="0" w:line="240" w:lineRule="auto"/>
        <w:ind w:firstLine="709"/>
      </w:pPr>
      <w:r>
        <w:t>Изучение видового состава и экологического состояния одного из растительных сообществ региона.</w:t>
      </w:r>
    </w:p>
    <w:p w14:paraId="40638DCA"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46434CE8" w14:textId="77777777" w:rsidR="00C43339" w:rsidRDefault="00C43339" w:rsidP="00183C4D">
      <w:pPr>
        <w:pStyle w:val="23"/>
        <w:shd w:val="clear" w:color="auto" w:fill="auto"/>
        <w:spacing w:before="0" w:after="0" w:line="240" w:lineRule="auto"/>
        <w:ind w:firstLine="709"/>
      </w:pPr>
      <w:r>
        <w:t>Изучение особенностей строения растений различных экологических групп.</w:t>
      </w:r>
    </w:p>
    <w:p w14:paraId="1EEA47E9" w14:textId="77777777" w:rsidR="00C43339" w:rsidRDefault="00C43339" w:rsidP="00183C4D">
      <w:pPr>
        <w:pStyle w:val="23"/>
        <w:shd w:val="clear" w:color="auto" w:fill="auto"/>
        <w:spacing w:before="0" w:after="0" w:line="240" w:lineRule="auto"/>
        <w:ind w:firstLine="709"/>
      </w:pPr>
      <w:r>
        <w:t>Растительный мир и деятельность человека.</w:t>
      </w:r>
    </w:p>
    <w:p w14:paraId="1CD57124" w14:textId="77777777" w:rsidR="00C43339" w:rsidRDefault="00C43339" w:rsidP="00183C4D">
      <w:pPr>
        <w:pStyle w:val="23"/>
        <w:shd w:val="clear" w:color="auto" w:fill="auto"/>
        <w:spacing w:before="0" w:after="0" w:line="240" w:lineRule="auto"/>
        <w:ind w:firstLine="709"/>
      </w:pPr>
      <w: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t>Риниофиты</w:t>
      </w:r>
      <w:proofErr w:type="spellEnd"/>
      <w:r>
        <w:t xml:space="preserve"> </w:t>
      </w:r>
      <w:r w:rsidR="006B3446">
        <w:t>-</w:t>
      </w:r>
      <w:r>
        <w:t xml:space="preserve">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14:paraId="43622E19" w14:textId="77777777" w:rsidR="00C43339" w:rsidRDefault="00C43339" w:rsidP="00183C4D">
      <w:pPr>
        <w:pStyle w:val="23"/>
        <w:shd w:val="clear" w:color="auto" w:fill="auto"/>
        <w:spacing w:before="0" w:after="0" w:line="240" w:lineRule="auto"/>
        <w:ind w:firstLine="709"/>
      </w:pPr>
      <w:r>
        <w:t>Палеоботаника. Ископаемые остатки растений. Окаменелости. Отпечатки. «Живые ископаемые» среди современных растений.</w:t>
      </w:r>
    </w:p>
    <w:p w14:paraId="288F3B84" w14:textId="77777777" w:rsidR="00C43339" w:rsidRDefault="00C43339" w:rsidP="00183C4D">
      <w:pPr>
        <w:pStyle w:val="23"/>
        <w:shd w:val="clear" w:color="auto" w:fill="auto"/>
        <w:spacing w:before="0" w:after="0" w:line="240" w:lineRule="auto"/>
        <w:ind w:firstLine="70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19EB06E7" w14:textId="77777777" w:rsidR="00C43339" w:rsidRDefault="00C43339" w:rsidP="00183C4D">
      <w:pPr>
        <w:pStyle w:val="23"/>
        <w:shd w:val="clear" w:color="auto" w:fill="auto"/>
        <w:spacing w:before="0" w:after="0" w:line="240" w:lineRule="auto"/>
        <w:ind w:firstLine="709"/>
      </w:pPr>
      <w:r>
        <w:t xml:space="preserve">Растения города, особенность городской флоры. Заносные и аборигенные виды. Синантропные, сорные растения. </w:t>
      </w:r>
      <w:proofErr w:type="spellStart"/>
      <w:r>
        <w:t>Интродуценты</w:t>
      </w:r>
      <w:proofErr w:type="spellEnd"/>
      <w:r>
        <w:t>. Парки, лесопарки, скверы, ботанические сады, дендрарии. Озеленение. Комнатные растения, цветоводство.</w:t>
      </w:r>
    </w:p>
    <w:p w14:paraId="68749E7D" w14:textId="77777777" w:rsidR="00C43339" w:rsidRDefault="00C43339" w:rsidP="00183C4D">
      <w:pPr>
        <w:pStyle w:val="23"/>
        <w:shd w:val="clear" w:color="auto" w:fill="auto"/>
        <w:spacing w:before="0" w:after="0" w:line="240" w:lineRule="auto"/>
        <w:ind w:firstLine="709"/>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5CF101B1" w14:textId="77777777" w:rsidR="00C43339" w:rsidRDefault="00C43339" w:rsidP="00183C4D">
      <w:pPr>
        <w:pStyle w:val="23"/>
        <w:shd w:val="clear" w:color="auto" w:fill="auto"/>
        <w:spacing w:before="0" w:after="0" w:line="240" w:lineRule="auto"/>
        <w:ind w:firstLine="709"/>
      </w:pPr>
      <w:r>
        <w:t xml:space="preserve">Экскурсии или </w:t>
      </w:r>
      <w:proofErr w:type="spellStart"/>
      <w:r>
        <w:t>видеоэкскурсии</w:t>
      </w:r>
      <w:proofErr w:type="spellEnd"/>
      <w:r>
        <w:t>.</w:t>
      </w:r>
    </w:p>
    <w:p w14:paraId="24DACCCD" w14:textId="77777777" w:rsidR="00C43339" w:rsidRDefault="00C43339" w:rsidP="00183C4D">
      <w:pPr>
        <w:pStyle w:val="23"/>
        <w:shd w:val="clear" w:color="auto" w:fill="auto"/>
        <w:spacing w:before="0" w:after="0" w:line="240" w:lineRule="auto"/>
        <w:ind w:firstLine="709"/>
      </w:pPr>
      <w:r>
        <w:t>Развитие растительного мира на Земле (экскурсия в палеонтологический или краеведческий музей).</w:t>
      </w:r>
    </w:p>
    <w:p w14:paraId="78EFA4B8"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C8F154A" w14:textId="77777777" w:rsidR="00C43339" w:rsidRDefault="00C43339" w:rsidP="00183C4D">
      <w:pPr>
        <w:pStyle w:val="23"/>
        <w:shd w:val="clear" w:color="auto" w:fill="auto"/>
        <w:spacing w:before="0" w:after="0" w:line="240" w:lineRule="auto"/>
        <w:ind w:firstLine="709"/>
      </w:pPr>
      <w:r>
        <w:t>Изучение сельскохозяйственных растений своего региона.</w:t>
      </w:r>
    </w:p>
    <w:p w14:paraId="383087D5" w14:textId="77777777" w:rsidR="00C43339" w:rsidRDefault="00C43339" w:rsidP="00183C4D">
      <w:pPr>
        <w:pStyle w:val="23"/>
        <w:shd w:val="clear" w:color="auto" w:fill="auto"/>
        <w:spacing w:before="0" w:after="0" w:line="240" w:lineRule="auto"/>
        <w:ind w:firstLine="709"/>
      </w:pPr>
      <w:r>
        <w:t>Изучение сортовых особенностей культурных растений.</w:t>
      </w:r>
    </w:p>
    <w:p w14:paraId="38D7C8F3" w14:textId="77777777" w:rsidR="004841D0" w:rsidRDefault="004841D0" w:rsidP="00183C4D">
      <w:pPr>
        <w:pStyle w:val="23"/>
        <w:shd w:val="clear" w:color="auto" w:fill="auto"/>
        <w:spacing w:before="0" w:after="0" w:line="240" w:lineRule="auto"/>
        <w:ind w:firstLine="709"/>
        <w:rPr>
          <w:b/>
        </w:rPr>
      </w:pPr>
    </w:p>
    <w:p w14:paraId="4944F28F" w14:textId="77777777" w:rsidR="004841D0" w:rsidRDefault="004841D0" w:rsidP="004841D0">
      <w:pPr>
        <w:pStyle w:val="23"/>
        <w:shd w:val="clear" w:color="auto" w:fill="auto"/>
        <w:spacing w:before="0" w:after="0" w:line="240" w:lineRule="auto"/>
        <w:ind w:firstLine="709"/>
        <w:jc w:val="center"/>
      </w:pPr>
      <w:r>
        <w:rPr>
          <w:b/>
        </w:rPr>
        <w:t>СОДЕРЖАНИЕ ОБУЧЕНИЯ В 8 КЛАССЕ</w:t>
      </w:r>
    </w:p>
    <w:p w14:paraId="751A4172" w14:textId="77777777" w:rsidR="00C43339" w:rsidRPr="004841D0" w:rsidRDefault="00C43339" w:rsidP="004841D0">
      <w:pPr>
        <w:pStyle w:val="23"/>
        <w:shd w:val="clear" w:color="auto" w:fill="auto"/>
        <w:tabs>
          <w:tab w:val="left" w:pos="1809"/>
        </w:tabs>
        <w:spacing w:before="0" w:after="0" w:line="240" w:lineRule="auto"/>
        <w:ind w:left="709"/>
        <w:rPr>
          <w:b/>
        </w:rPr>
      </w:pPr>
      <w:r w:rsidRPr="004841D0">
        <w:rPr>
          <w:b/>
        </w:rPr>
        <w:t>Грибы и грибоподобные организмы.</w:t>
      </w:r>
    </w:p>
    <w:p w14:paraId="0B4DA907" w14:textId="77777777" w:rsidR="00C43339" w:rsidRDefault="00C43339" w:rsidP="00183C4D">
      <w:pPr>
        <w:pStyle w:val="23"/>
        <w:shd w:val="clear" w:color="auto" w:fill="auto"/>
        <w:spacing w:before="0" w:after="0" w:line="240" w:lineRule="auto"/>
        <w:ind w:firstLine="709"/>
      </w:pPr>
      <w:r>
        <w:lastRenderedPageBreak/>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14:paraId="3D5A39B3" w14:textId="77777777" w:rsidR="00C43339" w:rsidRDefault="00C43339" w:rsidP="00183C4D">
      <w:pPr>
        <w:pStyle w:val="23"/>
        <w:shd w:val="clear" w:color="auto" w:fill="auto"/>
        <w:spacing w:before="0" w:after="0" w:line="240" w:lineRule="auto"/>
        <w:ind w:firstLine="709"/>
      </w:pPr>
      <w:r>
        <w:t>Плесневые грибы. Съедобные и ядовитые грибы.</w:t>
      </w:r>
    </w:p>
    <w:p w14:paraId="49645ECB" w14:textId="77777777" w:rsidR="00C43339" w:rsidRDefault="00C43339" w:rsidP="00183C4D">
      <w:pPr>
        <w:pStyle w:val="23"/>
        <w:shd w:val="clear" w:color="auto" w:fill="auto"/>
        <w:spacing w:before="0" w:after="0" w:line="240" w:lineRule="auto"/>
        <w:ind w:firstLine="709"/>
      </w:pPr>
      <w:r>
        <w:t xml:space="preserve">Зигомицеты. Основные черты организации на примере </w:t>
      </w:r>
      <w:proofErr w:type="spellStart"/>
      <w:r>
        <w:t>мукора</w:t>
      </w:r>
      <w:proofErr w:type="spellEnd"/>
      <w:r>
        <w:t>. Роль в природе и жизни человека.</w:t>
      </w:r>
    </w:p>
    <w:p w14:paraId="2A9578A0" w14:textId="77777777" w:rsidR="00C43339" w:rsidRDefault="00C43339" w:rsidP="00183C4D">
      <w:pPr>
        <w:pStyle w:val="23"/>
        <w:shd w:val="clear" w:color="auto" w:fill="auto"/>
        <w:spacing w:before="0" w:after="0" w:line="240" w:lineRule="auto"/>
        <w:ind w:firstLine="709"/>
      </w:pPr>
      <w:r>
        <w:t xml:space="preserve">Аскомицеты или сумчатые грибы. Особенности строения и жизнедеятельности, распространение и экологическое значение. Строение на примере </w:t>
      </w:r>
      <w:proofErr w:type="spellStart"/>
      <w:r>
        <w:t>пеницилла</w:t>
      </w:r>
      <w:proofErr w:type="spellEnd"/>
      <w:r>
        <w:t>.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14:paraId="434154A9" w14:textId="77777777" w:rsidR="00C43339" w:rsidRDefault="00C43339" w:rsidP="00183C4D">
      <w:pPr>
        <w:pStyle w:val="23"/>
        <w:shd w:val="clear" w:color="auto" w:fill="auto"/>
        <w:spacing w:before="0" w:after="0" w:line="240" w:lineRule="auto"/>
        <w:ind w:firstLine="70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3C59BCA0" w14:textId="77777777" w:rsidR="00C43339" w:rsidRDefault="00C43339" w:rsidP="00183C4D">
      <w:pPr>
        <w:pStyle w:val="23"/>
        <w:shd w:val="clear" w:color="auto" w:fill="auto"/>
        <w:spacing w:before="0" w:after="0" w:line="240" w:lineRule="auto"/>
        <w:ind w:firstLine="709"/>
      </w:pPr>
      <w:r>
        <w:t>Грибоподобные организмы. Особенности строения клеток. Оомицеты. Паразитические представители оомицетов на примере фитофторы.</w:t>
      </w:r>
    </w:p>
    <w:p w14:paraId="59A608CF" w14:textId="77777777" w:rsidR="00C43339" w:rsidRDefault="00C43339" w:rsidP="00183C4D">
      <w:pPr>
        <w:pStyle w:val="23"/>
        <w:shd w:val="clear" w:color="auto" w:fill="auto"/>
        <w:spacing w:before="0" w:after="0" w:line="240" w:lineRule="auto"/>
        <w:ind w:firstLine="709"/>
      </w:pPr>
      <w:r>
        <w:t xml:space="preserve">Общая характеристика </w:t>
      </w:r>
      <w:proofErr w:type="spellStart"/>
      <w:r>
        <w:t>лихенизированных</w:t>
      </w:r>
      <w:proofErr w:type="spellEnd"/>
      <w:r>
        <w:t xml:space="preserve">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51ACE05D" w14:textId="77777777" w:rsidR="00C43339" w:rsidRDefault="00C43339" w:rsidP="00183C4D">
      <w:pPr>
        <w:pStyle w:val="23"/>
        <w:shd w:val="clear" w:color="auto" w:fill="auto"/>
        <w:spacing w:before="0" w:after="0" w:line="240" w:lineRule="auto"/>
        <w:ind w:firstLine="709"/>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70283097"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0DD04C5" w14:textId="77777777" w:rsidR="00C43339" w:rsidRDefault="00C43339" w:rsidP="00183C4D">
      <w:pPr>
        <w:pStyle w:val="23"/>
        <w:shd w:val="clear" w:color="auto" w:fill="auto"/>
        <w:spacing w:before="0" w:after="0" w:line="240" w:lineRule="auto"/>
        <w:ind w:firstLine="709"/>
      </w:pPr>
      <w:r>
        <w:t>Изучение особенностей строения плодовых тел шляпочных грибов на микроскопических препаратах и муляжах.</w:t>
      </w:r>
    </w:p>
    <w:p w14:paraId="4A0CD368" w14:textId="77777777" w:rsidR="00C43339" w:rsidRDefault="00C43339" w:rsidP="00183C4D">
      <w:pPr>
        <w:pStyle w:val="23"/>
        <w:shd w:val="clear" w:color="auto" w:fill="auto"/>
        <w:spacing w:before="0" w:after="0" w:line="240" w:lineRule="auto"/>
        <w:ind w:firstLine="709"/>
      </w:pPr>
      <w:r>
        <w:t xml:space="preserve">Изучение строения плесневых грибов: </w:t>
      </w:r>
      <w:proofErr w:type="spellStart"/>
      <w:r>
        <w:t>мукора</w:t>
      </w:r>
      <w:proofErr w:type="spellEnd"/>
      <w:r>
        <w:t xml:space="preserve"> и </w:t>
      </w:r>
      <w:proofErr w:type="spellStart"/>
      <w:r>
        <w:t>пеницилла</w:t>
      </w:r>
      <w:proofErr w:type="spellEnd"/>
      <w:r>
        <w:t>.</w:t>
      </w:r>
    </w:p>
    <w:p w14:paraId="69170E73" w14:textId="77777777" w:rsidR="00C43339" w:rsidRDefault="00C43339" w:rsidP="00183C4D">
      <w:pPr>
        <w:pStyle w:val="23"/>
        <w:shd w:val="clear" w:color="auto" w:fill="auto"/>
        <w:spacing w:before="0" w:after="0" w:line="240" w:lineRule="auto"/>
        <w:ind w:firstLine="709"/>
      </w:pPr>
      <w:r>
        <w:t>Изучение влияния внешних факторов на процесс размножения дрожжей.</w:t>
      </w:r>
    </w:p>
    <w:p w14:paraId="34925188" w14:textId="77777777" w:rsidR="00C43339" w:rsidRDefault="00C43339" w:rsidP="00183C4D">
      <w:pPr>
        <w:pStyle w:val="23"/>
        <w:shd w:val="clear" w:color="auto" w:fill="auto"/>
        <w:spacing w:before="0" w:after="0" w:line="240" w:lineRule="auto"/>
        <w:ind w:firstLine="709"/>
      </w:pPr>
      <w:r>
        <w:t>Изучение строения и жизненного цикла фитофторы на живом и гербарном материале.</w:t>
      </w:r>
    </w:p>
    <w:p w14:paraId="6C4E9CA1" w14:textId="77777777" w:rsidR="00E33747" w:rsidRPr="000C4AB8" w:rsidRDefault="00C43339" w:rsidP="000C4AB8">
      <w:pPr>
        <w:pStyle w:val="23"/>
        <w:shd w:val="clear" w:color="auto" w:fill="auto"/>
        <w:spacing w:before="0" w:after="0" w:line="240" w:lineRule="auto"/>
        <w:ind w:firstLine="709"/>
      </w:pPr>
      <w:r>
        <w:t>Изучение строения лиша</w:t>
      </w:r>
      <w:r w:rsidR="000C4AB8">
        <w:t>йников (на гербарных образцах).</w:t>
      </w:r>
    </w:p>
    <w:p w14:paraId="1EDBBE9B" w14:textId="77777777" w:rsidR="00C43339" w:rsidRPr="004841D0" w:rsidRDefault="00C43339" w:rsidP="004841D0">
      <w:pPr>
        <w:pStyle w:val="23"/>
        <w:shd w:val="clear" w:color="auto" w:fill="auto"/>
        <w:tabs>
          <w:tab w:val="left" w:pos="1794"/>
        </w:tabs>
        <w:spacing w:before="0" w:after="0" w:line="240" w:lineRule="auto"/>
        <w:ind w:left="709"/>
        <w:rPr>
          <w:b/>
        </w:rPr>
      </w:pPr>
      <w:r w:rsidRPr="004841D0">
        <w:rPr>
          <w:b/>
        </w:rPr>
        <w:t>Животные.</w:t>
      </w:r>
    </w:p>
    <w:p w14:paraId="6F2C0C5C" w14:textId="77777777" w:rsidR="00C43339" w:rsidRDefault="00C43339" w:rsidP="00183C4D">
      <w:pPr>
        <w:pStyle w:val="23"/>
        <w:shd w:val="clear" w:color="auto" w:fill="auto"/>
        <w:spacing w:before="0" w:after="0" w:line="240" w:lineRule="auto"/>
        <w:ind w:firstLine="709"/>
      </w:pPr>
      <w:r>
        <w:t>Зоология - наука о животных.</w:t>
      </w:r>
    </w:p>
    <w:p w14:paraId="07E30D47" w14:textId="77777777" w:rsidR="00C43339" w:rsidRDefault="00C43339" w:rsidP="00183C4D">
      <w:pPr>
        <w:pStyle w:val="23"/>
        <w:shd w:val="clear" w:color="auto" w:fill="auto"/>
        <w:spacing w:before="0" w:after="0" w:line="240" w:lineRule="auto"/>
        <w:ind w:firstLine="709"/>
      </w:pPr>
      <w:r>
        <w:t>Общие и специальные разделы зоологии. Краткая история развития зоологии.</w:t>
      </w:r>
    </w:p>
    <w:p w14:paraId="2C8106FB" w14:textId="77777777" w:rsidR="00C43339" w:rsidRDefault="00C43339" w:rsidP="00183C4D">
      <w:pPr>
        <w:pStyle w:val="23"/>
        <w:shd w:val="clear" w:color="auto" w:fill="auto"/>
        <w:spacing w:before="0" w:after="0" w:line="240" w:lineRule="auto"/>
        <w:ind w:firstLine="709"/>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6CF588C6" w14:textId="77777777" w:rsidR="00C43339" w:rsidRDefault="00C43339" w:rsidP="00183C4D">
      <w:pPr>
        <w:pStyle w:val="23"/>
        <w:shd w:val="clear" w:color="auto" w:fill="auto"/>
        <w:spacing w:before="0" w:after="0" w:line="240" w:lineRule="auto"/>
        <w:ind w:firstLine="709"/>
      </w:pPr>
      <w:r>
        <w:t>Демонстрация портретов учёных, изображений, моделей животных, муляжи животных, влажных препаратов и другое.</w:t>
      </w:r>
    </w:p>
    <w:p w14:paraId="228CF99C"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5509BE2" w14:textId="77777777" w:rsidR="00C43339" w:rsidRDefault="00C43339" w:rsidP="00183C4D">
      <w:pPr>
        <w:pStyle w:val="23"/>
        <w:shd w:val="clear" w:color="auto" w:fill="auto"/>
        <w:spacing w:before="0" w:after="0" w:line="240" w:lineRule="auto"/>
        <w:ind w:firstLine="709"/>
      </w:pPr>
      <w:r>
        <w:t>Составление рекомендаций по сбору зоологических коллекций.</w:t>
      </w:r>
    </w:p>
    <w:p w14:paraId="5078E825" w14:textId="77777777" w:rsidR="00C43339" w:rsidRDefault="00C43339" w:rsidP="00183C4D">
      <w:pPr>
        <w:pStyle w:val="23"/>
        <w:shd w:val="clear" w:color="auto" w:fill="auto"/>
        <w:spacing w:before="0" w:after="0" w:line="240" w:lineRule="auto"/>
        <w:ind w:firstLine="709"/>
      </w:pPr>
      <w:r>
        <w:lastRenderedPageBreak/>
        <w:t>Составление описаний профессий, связанных с зоологией.</w:t>
      </w:r>
    </w:p>
    <w:p w14:paraId="496EB260" w14:textId="77777777" w:rsidR="00C43339" w:rsidRDefault="00C43339" w:rsidP="00183C4D">
      <w:pPr>
        <w:pStyle w:val="23"/>
        <w:shd w:val="clear" w:color="auto" w:fill="auto"/>
        <w:spacing w:before="0" w:after="0" w:line="240" w:lineRule="auto"/>
        <w:ind w:firstLine="709"/>
      </w:pPr>
      <w:r>
        <w:t>Общая организация животного организма.</w:t>
      </w:r>
    </w:p>
    <w:p w14:paraId="36BDEC09" w14:textId="77777777" w:rsidR="00C43339" w:rsidRDefault="00C43339" w:rsidP="00183C4D">
      <w:pPr>
        <w:pStyle w:val="23"/>
        <w:shd w:val="clear" w:color="auto" w:fill="auto"/>
        <w:spacing w:before="0" w:after="0" w:line="240" w:lineRule="auto"/>
        <w:ind w:firstLine="709"/>
      </w:pPr>
      <w:r>
        <w:t xml:space="preserve">Особенности строения животной клетки. </w:t>
      </w:r>
      <w:proofErr w:type="spellStart"/>
      <w:r>
        <w:t>Многоклеточность</w:t>
      </w:r>
      <w:proofErr w:type="spellEnd"/>
      <w:r>
        <w:t>.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2F14E2F9"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4F542BCB" w14:textId="77777777" w:rsidR="00C43339" w:rsidRDefault="00C43339" w:rsidP="00183C4D">
      <w:pPr>
        <w:pStyle w:val="23"/>
        <w:shd w:val="clear" w:color="auto" w:fill="auto"/>
        <w:spacing w:before="0" w:after="0" w:line="240" w:lineRule="auto"/>
        <w:ind w:firstLine="709"/>
      </w:pPr>
      <w:r>
        <w:t>Исследование клеток под микроскопом на временных микропрепаратах.</w:t>
      </w:r>
    </w:p>
    <w:p w14:paraId="6B20F392" w14:textId="77777777" w:rsidR="00C43339" w:rsidRDefault="00C43339" w:rsidP="00183C4D">
      <w:pPr>
        <w:pStyle w:val="23"/>
        <w:shd w:val="clear" w:color="auto" w:fill="auto"/>
        <w:spacing w:before="0" w:after="0" w:line="240" w:lineRule="auto"/>
        <w:ind w:firstLine="709"/>
      </w:pPr>
      <w:r>
        <w:t>Сравнение растительной и животной клеток.</w:t>
      </w:r>
    </w:p>
    <w:p w14:paraId="6A2D064C" w14:textId="77777777" w:rsidR="00C43339" w:rsidRDefault="00C43339" w:rsidP="00183C4D">
      <w:pPr>
        <w:pStyle w:val="23"/>
        <w:shd w:val="clear" w:color="auto" w:fill="auto"/>
        <w:spacing w:before="0" w:after="0" w:line="240" w:lineRule="auto"/>
        <w:ind w:firstLine="709"/>
      </w:pPr>
      <w:r>
        <w:t>Изучение тканей животных.</w:t>
      </w:r>
    </w:p>
    <w:p w14:paraId="5C577EEE" w14:textId="77777777" w:rsidR="00C43339" w:rsidRDefault="00C43339" w:rsidP="00183C4D">
      <w:pPr>
        <w:pStyle w:val="23"/>
        <w:shd w:val="clear" w:color="auto" w:fill="auto"/>
        <w:spacing w:before="0" w:after="0" w:line="240" w:lineRule="auto"/>
        <w:ind w:firstLine="709"/>
      </w:pPr>
      <w:r>
        <w:t>Строение и жизнедеятельность животного организма.</w:t>
      </w:r>
    </w:p>
    <w:p w14:paraId="23AD4AD4" w14:textId="77777777" w:rsidR="00C43339" w:rsidRDefault="00C43339" w:rsidP="00183C4D">
      <w:pPr>
        <w:pStyle w:val="23"/>
        <w:shd w:val="clear" w:color="auto" w:fill="auto"/>
        <w:spacing w:before="0" w:after="0" w:line="240" w:lineRule="auto"/>
        <w:ind w:firstLine="709"/>
      </w:pPr>
      <w:r>
        <w:t>Организменный уровень организации жизни.</w:t>
      </w:r>
    </w:p>
    <w:p w14:paraId="4A1C5CBD" w14:textId="77777777" w:rsidR="00C43339" w:rsidRDefault="00C43339" w:rsidP="00183C4D">
      <w:pPr>
        <w:pStyle w:val="23"/>
        <w:shd w:val="clear" w:color="auto" w:fill="auto"/>
        <w:spacing w:before="0" w:after="0" w:line="240" w:lineRule="auto"/>
        <w:ind w:firstLine="709"/>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14:paraId="3D1EA191"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B290886" w14:textId="77777777" w:rsidR="00C43339" w:rsidRDefault="00C43339" w:rsidP="00183C4D">
      <w:pPr>
        <w:pStyle w:val="23"/>
        <w:shd w:val="clear" w:color="auto" w:fill="auto"/>
        <w:spacing w:before="0" w:after="0" w:line="240" w:lineRule="auto"/>
        <w:ind w:firstLine="709"/>
      </w:pPr>
      <w:r>
        <w:t>Изучение питания простейшего под микроскопом на временных микропрепаратах.</w:t>
      </w:r>
    </w:p>
    <w:p w14:paraId="5038D625" w14:textId="77777777" w:rsidR="00C43339" w:rsidRDefault="00C43339" w:rsidP="00183C4D">
      <w:pPr>
        <w:pStyle w:val="23"/>
        <w:shd w:val="clear" w:color="auto" w:fill="auto"/>
        <w:spacing w:before="0" w:after="0" w:line="240" w:lineRule="auto"/>
        <w:ind w:firstLine="709"/>
      </w:pPr>
      <w:r>
        <w:t>Изучение питания отдельных представителей различных групп животных.</w:t>
      </w:r>
    </w:p>
    <w:p w14:paraId="2F7C1EA3" w14:textId="77777777" w:rsidR="00C43339" w:rsidRDefault="00C43339" w:rsidP="00183C4D">
      <w:pPr>
        <w:pStyle w:val="23"/>
        <w:shd w:val="clear" w:color="auto" w:fill="auto"/>
        <w:spacing w:before="0" w:after="0" w:line="240" w:lineRule="auto"/>
        <w:ind w:firstLine="709"/>
      </w:pPr>
      <w:r>
        <w:t>Транспорт у животных. Транспорт у стрекающих и губок. Полости тела у животных. Происхождение и строение первичной полости. Развитие вторичной (</w:t>
      </w:r>
      <w:proofErr w:type="spellStart"/>
      <w:r>
        <w:t>целомической</w:t>
      </w:r>
      <w:proofErr w:type="spellEnd"/>
      <w:r>
        <w:t>)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14:paraId="47B01AD9" w14:textId="77777777" w:rsidR="00C43339" w:rsidRDefault="00C43339" w:rsidP="00183C4D">
      <w:pPr>
        <w:pStyle w:val="23"/>
        <w:shd w:val="clear" w:color="auto" w:fill="auto"/>
        <w:spacing w:before="0" w:after="0" w:line="240" w:lineRule="auto"/>
        <w:ind w:firstLine="709"/>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14:paraId="4A02C32F" w14:textId="77777777" w:rsidR="00C43339" w:rsidRDefault="00C43339" w:rsidP="00183C4D">
      <w:pPr>
        <w:pStyle w:val="23"/>
        <w:shd w:val="clear" w:color="auto" w:fill="auto"/>
        <w:spacing w:before="0" w:after="0" w:line="240" w:lineRule="auto"/>
        <w:ind w:firstLine="709"/>
      </w:pPr>
      <w:r>
        <w:t>Дыхание при помощи трахей. Лёгкие. Эволюция дыхательной системы у позвоночных животных.</w:t>
      </w:r>
    </w:p>
    <w:p w14:paraId="6706BF6F" w14:textId="77777777" w:rsidR="00C43339" w:rsidRDefault="00C43339" w:rsidP="00183C4D">
      <w:pPr>
        <w:pStyle w:val="23"/>
        <w:shd w:val="clear" w:color="auto" w:fill="auto"/>
        <w:spacing w:before="0" w:after="0" w:line="240" w:lineRule="auto"/>
        <w:ind w:firstLine="709"/>
      </w:pPr>
      <w: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w:t>
      </w:r>
      <w:proofErr w:type="spellStart"/>
      <w:r>
        <w:t>нефридиального</w:t>
      </w:r>
      <w:proofErr w:type="spellEnd"/>
      <w:r>
        <w:t xml:space="preserve"> типа. </w:t>
      </w:r>
      <w:proofErr w:type="spellStart"/>
      <w:r>
        <w:t>Протонефридиальная</w:t>
      </w:r>
      <w:proofErr w:type="spellEnd"/>
      <w:r>
        <w:t xml:space="preserve"> выделительная система. </w:t>
      </w:r>
      <w:proofErr w:type="spellStart"/>
      <w:r>
        <w:t>Метанефридиальная</w:t>
      </w:r>
      <w:proofErr w:type="spellEnd"/>
      <w:r>
        <w:t xml:space="preserve"> выделительная система. Связь строения выделительной системы с типом полости тела. Выделительные системы активного типа. </w:t>
      </w:r>
      <w:proofErr w:type="spellStart"/>
      <w:r>
        <w:t>Мальпигиевые</w:t>
      </w:r>
      <w:proofErr w:type="spellEnd"/>
      <w:r>
        <w:t xml:space="preserve"> сосуды. Эволюция почек у позвоночных животных.</w:t>
      </w:r>
    </w:p>
    <w:p w14:paraId="08EAEB9B" w14:textId="77777777" w:rsidR="00C43339" w:rsidRDefault="00C43339" w:rsidP="00183C4D">
      <w:pPr>
        <w:pStyle w:val="23"/>
        <w:shd w:val="clear" w:color="auto" w:fill="auto"/>
        <w:spacing w:before="0" w:after="0" w:line="240" w:lineRule="auto"/>
        <w:ind w:firstLine="709"/>
      </w:pPr>
      <w: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w:t>
      </w:r>
      <w:r>
        <w:lastRenderedPageBreak/>
        <w:t>Выталкивающая сила. Плавательные пузыри. Движение в наземно-воздушной среде. Полёт. Подъемная сила. Различные типы полёта.</w:t>
      </w:r>
    </w:p>
    <w:p w14:paraId="375D4A76" w14:textId="77777777" w:rsidR="00C43339" w:rsidRDefault="00C43339" w:rsidP="00183C4D">
      <w:pPr>
        <w:pStyle w:val="23"/>
        <w:shd w:val="clear" w:color="auto" w:fill="auto"/>
        <w:spacing w:before="0" w:after="0" w:line="240" w:lineRule="auto"/>
        <w:ind w:firstLine="709"/>
      </w:pPr>
      <w: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w:t>
      </w:r>
      <w:proofErr w:type="spellStart"/>
      <w:r>
        <w:t>Цефализация</w:t>
      </w:r>
      <w:proofErr w:type="spellEnd"/>
      <w:r>
        <w:t>.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14:paraId="10FE70B4" w14:textId="77777777" w:rsidR="00C43339" w:rsidRDefault="00C43339" w:rsidP="00183C4D">
      <w:pPr>
        <w:pStyle w:val="23"/>
        <w:shd w:val="clear" w:color="auto" w:fill="auto"/>
        <w:spacing w:before="0" w:after="0" w:line="240" w:lineRule="auto"/>
        <w:ind w:firstLine="709"/>
      </w:pPr>
      <w:r>
        <w:t>Разнообразие животных.</w:t>
      </w:r>
    </w:p>
    <w:p w14:paraId="0C366915" w14:textId="77777777" w:rsidR="00C43339" w:rsidRDefault="00C43339" w:rsidP="00183C4D">
      <w:pPr>
        <w:pStyle w:val="23"/>
        <w:shd w:val="clear" w:color="auto" w:fill="auto"/>
        <w:spacing w:before="0" w:after="0" w:line="240" w:lineRule="auto"/>
        <w:ind w:firstLine="709"/>
      </w:pPr>
      <w: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w:t>
      </w:r>
      <w:proofErr w:type="spellStart"/>
      <w:r>
        <w:t>гастродермис</w:t>
      </w:r>
      <w:proofErr w:type="spellEnd"/>
      <w:r>
        <w:t>. Стрекательные клетки. Жизненный цикл стрекающих. Формирование медузы. Жизненный цикл сцифоидных и гидроидных медуз. Кораллы.</w:t>
      </w:r>
    </w:p>
    <w:p w14:paraId="1E6A0D3E"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658AC95B" w14:textId="77777777" w:rsidR="00C43339" w:rsidRDefault="00C43339" w:rsidP="00183C4D">
      <w:pPr>
        <w:pStyle w:val="23"/>
        <w:shd w:val="clear" w:color="auto" w:fill="auto"/>
        <w:spacing w:before="0" w:after="0" w:line="240" w:lineRule="auto"/>
        <w:ind w:firstLine="709"/>
      </w:pPr>
      <w:r>
        <w:t>Изучение строения и жизнедеятельности гидры.</w:t>
      </w:r>
    </w:p>
    <w:p w14:paraId="185B8CFD" w14:textId="77777777" w:rsidR="00C43339" w:rsidRDefault="00C43339" w:rsidP="00183C4D">
      <w:pPr>
        <w:pStyle w:val="23"/>
        <w:shd w:val="clear" w:color="auto" w:fill="auto"/>
        <w:spacing w:before="0" w:after="0" w:line="240" w:lineRule="auto"/>
        <w:ind w:firstLine="709"/>
      </w:pPr>
      <w:r>
        <w:t>Изучение химического состава скелета колониальных коралловых полипов.</w:t>
      </w:r>
    </w:p>
    <w:p w14:paraId="0B3C9317" w14:textId="77777777" w:rsidR="00C43339" w:rsidRDefault="00C43339" w:rsidP="00183C4D">
      <w:pPr>
        <w:pStyle w:val="23"/>
        <w:shd w:val="clear" w:color="auto" w:fill="auto"/>
        <w:spacing w:before="0" w:after="0" w:line="240" w:lineRule="auto"/>
        <w:ind w:firstLine="709"/>
      </w:pPr>
      <w:r>
        <w:t xml:space="preserve">Трёхслойные животные. Формирование полости тела. Особенности и функции вторичной полости тела. Органы выделения: </w:t>
      </w:r>
      <w:proofErr w:type="spellStart"/>
      <w:r>
        <w:t>протонефридии</w:t>
      </w:r>
      <w:proofErr w:type="spellEnd"/>
      <w:r>
        <w:t xml:space="preserve"> и метанефридии.</w:t>
      </w:r>
    </w:p>
    <w:p w14:paraId="2DE39048" w14:textId="77777777" w:rsidR="00C43339" w:rsidRDefault="00C43339" w:rsidP="00183C4D">
      <w:pPr>
        <w:pStyle w:val="23"/>
        <w:shd w:val="clear" w:color="auto" w:fill="auto"/>
        <w:spacing w:before="0" w:after="0" w:line="240" w:lineRule="auto"/>
        <w:ind w:firstLine="709"/>
      </w:pPr>
      <w:r>
        <w:t xml:space="preserve">Общий план строения трёхслойного животного. Особенности организации трёхслойных животных. Билатеральная (двусторонняя) симметрия. </w:t>
      </w:r>
      <w:proofErr w:type="spellStart"/>
      <w:r>
        <w:t>Первичноротые</w:t>
      </w:r>
      <w:proofErr w:type="spellEnd"/>
      <w:r>
        <w:t xml:space="preserve"> животные. </w:t>
      </w:r>
      <w:proofErr w:type="spellStart"/>
      <w:r>
        <w:t>Трохофорные</w:t>
      </w:r>
      <w:proofErr w:type="spellEnd"/>
      <w:r>
        <w:t xml:space="preserve"> животные. Линяющие животные. </w:t>
      </w:r>
      <w:proofErr w:type="spellStart"/>
      <w:r>
        <w:t>Вторичноротые</w:t>
      </w:r>
      <w:proofErr w:type="spellEnd"/>
      <w:r>
        <w:t xml:space="preserve"> животные.</w:t>
      </w:r>
    </w:p>
    <w:p w14:paraId="0E22D31B" w14:textId="77777777" w:rsidR="00C43339" w:rsidRDefault="00C43339" w:rsidP="00183C4D">
      <w:pPr>
        <w:pStyle w:val="23"/>
        <w:shd w:val="clear" w:color="auto" w:fill="auto"/>
        <w:spacing w:before="0" w:after="0" w:line="240" w:lineRule="auto"/>
        <w:ind w:firstLine="709"/>
      </w:pPr>
      <w:r>
        <w:t xml:space="preserve">Тип Плоские черви. Особенности организации плоских червей на примере молочной </w:t>
      </w:r>
      <w:proofErr w:type="spellStart"/>
      <w:r>
        <w:t>планарии</w:t>
      </w:r>
      <w:proofErr w:type="spellEnd"/>
      <w:r>
        <w:t>.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14:paraId="69096815"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28EACD17" w14:textId="77777777" w:rsidR="00C43339" w:rsidRDefault="00C43339" w:rsidP="00183C4D">
      <w:pPr>
        <w:pStyle w:val="23"/>
        <w:shd w:val="clear" w:color="auto" w:fill="auto"/>
        <w:spacing w:before="0" w:after="0" w:line="240" w:lineRule="auto"/>
        <w:ind w:firstLine="709"/>
      </w:pPr>
      <w:r>
        <w:t>Изучение жизнедеятельности, внешнего и внутреннего строения пресноводных плоских червей.</w:t>
      </w:r>
    </w:p>
    <w:p w14:paraId="52CAAE91" w14:textId="77777777" w:rsidR="00C43339" w:rsidRDefault="00C43339" w:rsidP="00183C4D">
      <w:pPr>
        <w:pStyle w:val="23"/>
        <w:shd w:val="clear" w:color="auto" w:fill="auto"/>
        <w:spacing w:before="0" w:after="0" w:line="240" w:lineRule="auto"/>
        <w:ind w:firstLine="709"/>
      </w:pPr>
      <w:r>
        <w:t>Изучение строения паразитических плоских червей на влажных препаратах.</w:t>
      </w:r>
    </w:p>
    <w:p w14:paraId="4497C7E4" w14:textId="77777777" w:rsidR="00C43339" w:rsidRDefault="00C43339" w:rsidP="00183C4D">
      <w:pPr>
        <w:pStyle w:val="23"/>
        <w:shd w:val="clear" w:color="auto" w:fill="auto"/>
        <w:spacing w:before="0" w:after="0" w:line="240" w:lineRule="auto"/>
        <w:ind w:firstLine="709"/>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14:paraId="0DDC6028"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A618857" w14:textId="77777777" w:rsidR="00C43339" w:rsidRDefault="00C43339" w:rsidP="00183C4D">
      <w:pPr>
        <w:pStyle w:val="23"/>
        <w:shd w:val="clear" w:color="auto" w:fill="auto"/>
        <w:spacing w:before="0" w:after="0" w:line="240" w:lineRule="auto"/>
        <w:ind w:firstLine="709"/>
      </w:pPr>
      <w:r>
        <w:t>Изучение строения человеческой (свиной) аскариды.</w:t>
      </w:r>
    </w:p>
    <w:p w14:paraId="6AB85914" w14:textId="77777777" w:rsidR="00C43339" w:rsidRDefault="00C43339" w:rsidP="00183C4D">
      <w:pPr>
        <w:pStyle w:val="23"/>
        <w:shd w:val="clear" w:color="auto" w:fill="auto"/>
        <w:spacing w:before="0" w:after="0" w:line="240" w:lineRule="auto"/>
        <w:ind w:firstLine="709"/>
      </w:pPr>
      <w: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w:t>
      </w:r>
      <w:r>
        <w:lastRenderedPageBreak/>
        <w:t>кольчатых червей.</w:t>
      </w:r>
    </w:p>
    <w:p w14:paraId="3D3E4E8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A583B7C"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дождевого червя.</w:t>
      </w:r>
    </w:p>
    <w:p w14:paraId="45EEC9BB"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медицинской пиявки.</w:t>
      </w:r>
    </w:p>
    <w:p w14:paraId="74BDE1EC" w14:textId="77777777" w:rsidR="00C43339" w:rsidRDefault="00C43339" w:rsidP="00183C4D">
      <w:pPr>
        <w:pStyle w:val="23"/>
        <w:shd w:val="clear" w:color="auto" w:fill="auto"/>
        <w:spacing w:before="0" w:after="0" w:line="240" w:lineRule="auto"/>
        <w:ind w:firstLine="709"/>
      </w:pPr>
      <w:r>
        <w:t>Изучение строения многощетинковых червей.</w:t>
      </w:r>
    </w:p>
    <w:p w14:paraId="33911684" w14:textId="77777777" w:rsidR="00C43339" w:rsidRDefault="00C43339" w:rsidP="00183C4D">
      <w:pPr>
        <w:pStyle w:val="23"/>
        <w:shd w:val="clear" w:color="auto" w:fill="auto"/>
        <w:spacing w:before="0" w:after="0" w:line="240" w:lineRule="auto"/>
        <w:ind w:firstLine="709"/>
      </w:pPr>
      <w:r>
        <w:t xml:space="preserve">Тип Моллюски. Особенности организации моллюсков. Строение тела моллюсков. Редукция </w:t>
      </w:r>
      <w:proofErr w:type="spellStart"/>
      <w:r>
        <w:t>целомической</w:t>
      </w:r>
      <w:proofErr w:type="spellEnd"/>
      <w:r>
        <w:t xml:space="preserve">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w:t>
      </w:r>
      <w:proofErr w:type="spellStart"/>
      <w:r>
        <w:t>оловоногие</w:t>
      </w:r>
      <w:proofErr w:type="spellEnd"/>
      <w:r>
        <w:t xml:space="preserve"> моллюски.</w:t>
      </w:r>
    </w:p>
    <w:p w14:paraId="6019A27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27B7BC3"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двустворчатого моллюска.</w:t>
      </w:r>
    </w:p>
    <w:p w14:paraId="6647C653"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брюхоногого моллюска.</w:t>
      </w:r>
    </w:p>
    <w:p w14:paraId="6A9039DD"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головоногого моллюска.</w:t>
      </w:r>
    </w:p>
    <w:p w14:paraId="3A08B9B6" w14:textId="77777777" w:rsidR="00C43339" w:rsidRDefault="00C43339" w:rsidP="00183C4D">
      <w:pPr>
        <w:pStyle w:val="23"/>
        <w:shd w:val="clear" w:color="auto" w:fill="auto"/>
        <w:spacing w:before="0" w:after="0" w:line="240" w:lineRule="auto"/>
        <w:ind w:firstLine="709"/>
      </w:pPr>
      <w:r>
        <w:t>Изучение строения раковин моллюсков.</w:t>
      </w:r>
    </w:p>
    <w:p w14:paraId="7BC96091" w14:textId="77777777" w:rsidR="00C43339" w:rsidRDefault="00C43339" w:rsidP="00183C4D">
      <w:pPr>
        <w:pStyle w:val="23"/>
        <w:shd w:val="clear" w:color="auto" w:fill="auto"/>
        <w:spacing w:before="0" w:after="0" w:line="240" w:lineRule="auto"/>
        <w:ind w:firstLine="709"/>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14:paraId="778A98A1" w14:textId="77777777" w:rsidR="00C43339" w:rsidRDefault="00C43339" w:rsidP="00183C4D">
      <w:pPr>
        <w:pStyle w:val="23"/>
        <w:shd w:val="clear" w:color="auto" w:fill="auto"/>
        <w:spacing w:before="0" w:after="0" w:line="240" w:lineRule="auto"/>
        <w:ind w:firstLine="709"/>
      </w:pPr>
      <w:r>
        <w:t>Класс Ракообразные. Строение и морфология ракообразных на примере речного рака. Разнообразие ракообразных.</w:t>
      </w:r>
    </w:p>
    <w:p w14:paraId="1B0E3F5E" w14:textId="77777777" w:rsidR="00C43339" w:rsidRDefault="00C43339" w:rsidP="00183C4D">
      <w:pPr>
        <w:pStyle w:val="23"/>
        <w:shd w:val="clear" w:color="auto" w:fill="auto"/>
        <w:spacing w:before="0" w:after="0" w:line="240" w:lineRule="auto"/>
        <w:ind w:firstLine="709"/>
      </w:pPr>
      <w:r>
        <w:t>Класс Паукообразные. Строение и морфология паукообразных на примере паука-крестовика. Разнообразие паукообразных.</w:t>
      </w:r>
    </w:p>
    <w:p w14:paraId="0CA1BBC3" w14:textId="77777777" w:rsidR="00C43339" w:rsidRDefault="00C43339" w:rsidP="00183C4D">
      <w:pPr>
        <w:pStyle w:val="23"/>
        <w:shd w:val="clear" w:color="auto" w:fill="auto"/>
        <w:spacing w:before="0" w:after="0" w:line="240" w:lineRule="auto"/>
        <w:ind w:firstLine="709"/>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14:paraId="33ACEDA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0C26C46B" w14:textId="77777777" w:rsidR="00C43339" w:rsidRDefault="00C43339" w:rsidP="00183C4D">
      <w:pPr>
        <w:pStyle w:val="23"/>
        <w:shd w:val="clear" w:color="auto" w:fill="auto"/>
        <w:spacing w:before="0" w:after="0" w:line="240" w:lineRule="auto"/>
        <w:ind w:firstLine="709"/>
      </w:pPr>
      <w:r>
        <w:t>Изучение внешнего строения и конечностей ракообразных.</w:t>
      </w:r>
    </w:p>
    <w:p w14:paraId="4649E3AF" w14:textId="77777777" w:rsidR="00C43339" w:rsidRDefault="00C43339" w:rsidP="00183C4D">
      <w:pPr>
        <w:pStyle w:val="23"/>
        <w:shd w:val="clear" w:color="auto" w:fill="auto"/>
        <w:spacing w:before="0" w:after="0" w:line="240" w:lineRule="auto"/>
        <w:ind w:firstLine="709"/>
      </w:pPr>
      <w:r>
        <w:t>Изучение внутреннего строения ракообразного.</w:t>
      </w:r>
    </w:p>
    <w:p w14:paraId="1BB08DDD" w14:textId="77777777" w:rsidR="00C43339" w:rsidRDefault="00C43339" w:rsidP="00183C4D">
      <w:pPr>
        <w:pStyle w:val="23"/>
        <w:shd w:val="clear" w:color="auto" w:fill="auto"/>
        <w:spacing w:before="0" w:after="0" w:line="240" w:lineRule="auto"/>
        <w:ind w:firstLine="709"/>
      </w:pPr>
      <w:r>
        <w:t>Изучение строения ротового аппарата и конечностей насекомого.</w:t>
      </w:r>
    </w:p>
    <w:p w14:paraId="5F3F103B" w14:textId="77777777" w:rsidR="00C43339" w:rsidRDefault="00C43339" w:rsidP="00183C4D">
      <w:pPr>
        <w:pStyle w:val="23"/>
        <w:shd w:val="clear" w:color="auto" w:fill="auto"/>
        <w:spacing w:before="0" w:after="0" w:line="240" w:lineRule="auto"/>
        <w:ind w:firstLine="709"/>
      </w:pPr>
      <w:r>
        <w:t>Изучение внутреннего строения насекомого.</w:t>
      </w:r>
    </w:p>
    <w:p w14:paraId="115E8313" w14:textId="77777777" w:rsidR="00C43339" w:rsidRDefault="00C43339" w:rsidP="00183C4D">
      <w:pPr>
        <w:pStyle w:val="23"/>
        <w:shd w:val="clear" w:color="auto" w:fill="auto"/>
        <w:spacing w:before="0" w:after="0" w:line="240" w:lineRule="auto"/>
        <w:ind w:firstLine="709"/>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14:paraId="71D728FF" w14:textId="77777777" w:rsidR="00C43339" w:rsidRDefault="00C43339" w:rsidP="00183C4D">
      <w:pPr>
        <w:pStyle w:val="23"/>
        <w:shd w:val="clear" w:color="auto" w:fill="auto"/>
        <w:spacing w:before="0" w:after="0" w:line="240" w:lineRule="auto"/>
        <w:ind w:firstLine="709"/>
      </w:pPr>
      <w:r>
        <w:t xml:space="preserve">Тип Хордовые. Особенности организации хордовых животных. Признаки хордовых животных: глотка с жаберными щелями, хорда, нервная трубка, </w:t>
      </w:r>
      <w:proofErr w:type="spellStart"/>
      <w:r>
        <w:t>эндостиль</w:t>
      </w:r>
      <w:proofErr w:type="spellEnd"/>
      <w:r>
        <w:t>, постнатальный хвост. Полость тела хордовых животных.</w:t>
      </w:r>
    </w:p>
    <w:p w14:paraId="664CA835" w14:textId="77777777" w:rsidR="00C43339" w:rsidRDefault="00C43339" w:rsidP="00183C4D">
      <w:pPr>
        <w:pStyle w:val="23"/>
        <w:shd w:val="clear" w:color="auto" w:fill="auto"/>
        <w:spacing w:before="0" w:after="0" w:line="240" w:lineRule="auto"/>
        <w:ind w:firstLine="709"/>
      </w:pPr>
      <w:r>
        <w:t xml:space="preserve">Подтип Г </w:t>
      </w:r>
      <w:proofErr w:type="spellStart"/>
      <w:r>
        <w:t>оловохордовые</w:t>
      </w:r>
      <w:proofErr w:type="spellEnd"/>
      <w:r>
        <w:t>. Строение и жизнедеятельность ланцетника. Лабораторные и практические работы.</w:t>
      </w:r>
    </w:p>
    <w:p w14:paraId="25DDF6E9"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ланцетника на фиксированных препаратах.</w:t>
      </w:r>
    </w:p>
    <w:p w14:paraId="4F561392" w14:textId="77777777" w:rsidR="00C43339" w:rsidRDefault="00C43339" w:rsidP="00183C4D">
      <w:pPr>
        <w:pStyle w:val="23"/>
        <w:shd w:val="clear" w:color="auto" w:fill="auto"/>
        <w:spacing w:before="0" w:after="0" w:line="240" w:lineRule="auto"/>
        <w:ind w:firstLine="709"/>
      </w:pPr>
      <w:r>
        <w:t>Разнообразие и эволюция позвоночных животных.</w:t>
      </w:r>
    </w:p>
    <w:p w14:paraId="3439BA75" w14:textId="77777777" w:rsidR="00C43339" w:rsidRDefault="00C43339" w:rsidP="00183C4D">
      <w:pPr>
        <w:pStyle w:val="23"/>
        <w:shd w:val="clear" w:color="auto" w:fill="auto"/>
        <w:spacing w:before="0" w:after="0" w:line="240" w:lineRule="auto"/>
        <w:ind w:firstLine="709"/>
      </w:pPr>
      <w:r>
        <w:lastRenderedPageBreak/>
        <w:t>Общий обзор строения и развития позвоночных животных.</w:t>
      </w:r>
    </w:p>
    <w:p w14:paraId="25B2DBFE" w14:textId="77777777" w:rsidR="00C43339" w:rsidRDefault="00C43339" w:rsidP="00183C4D">
      <w:pPr>
        <w:pStyle w:val="23"/>
        <w:shd w:val="clear" w:color="auto" w:fill="auto"/>
        <w:spacing w:before="0" w:after="0" w:line="240" w:lineRule="auto"/>
        <w:ind w:firstLine="709"/>
      </w:pPr>
      <w: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w:t>
      </w:r>
      <w:proofErr w:type="spellStart"/>
      <w:r>
        <w:t>челюстноротые</w:t>
      </w:r>
      <w:proofErr w:type="spellEnd"/>
      <w:r>
        <w:t>. Жаберные дуги, формирование челюстей.</w:t>
      </w:r>
    </w:p>
    <w:p w14:paraId="59AE6FAC" w14:textId="77777777" w:rsidR="00C43339" w:rsidRDefault="00C43339" w:rsidP="00183C4D">
      <w:pPr>
        <w:pStyle w:val="23"/>
        <w:shd w:val="clear" w:color="auto" w:fill="auto"/>
        <w:spacing w:before="0" w:after="0" w:line="240" w:lineRule="auto"/>
        <w:ind w:firstLine="709"/>
      </w:pPr>
      <w:r>
        <w:t xml:space="preserve">Особенности строения систем органов позвоночного животного. Полость тела. Пищеварительная система. Кровеносная система. Дыхательная система. </w:t>
      </w:r>
      <w:proofErr w:type="spellStart"/>
      <w:r>
        <w:t>Метанефридиальная</w:t>
      </w:r>
      <w:proofErr w:type="spellEnd"/>
      <w:r>
        <w:t xml:space="preserve"> выделительная система (почки). Нервная трубка. Отделы нервной системы.</w:t>
      </w:r>
    </w:p>
    <w:p w14:paraId="13FEEF81" w14:textId="77777777" w:rsidR="00C43339" w:rsidRDefault="00C43339" w:rsidP="00183C4D">
      <w:pPr>
        <w:pStyle w:val="23"/>
        <w:shd w:val="clear" w:color="auto" w:fill="auto"/>
        <w:spacing w:before="0" w:after="0" w:line="240" w:lineRule="auto"/>
        <w:ind w:firstLine="709"/>
      </w:pPr>
      <w:r>
        <w:t>Надкласс Рыбы.</w:t>
      </w:r>
    </w:p>
    <w:p w14:paraId="3636EF6C" w14:textId="77777777" w:rsidR="00C43339" w:rsidRDefault="00C43339" w:rsidP="00183C4D">
      <w:pPr>
        <w:pStyle w:val="23"/>
        <w:shd w:val="clear" w:color="auto" w:fill="auto"/>
        <w:spacing w:before="0" w:after="0" w:line="240" w:lineRule="auto"/>
        <w:ind w:firstLine="709"/>
      </w:pPr>
      <w: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w:t>
      </w:r>
      <w:proofErr w:type="spellStart"/>
      <w:r>
        <w:t>Лучепёрые</w:t>
      </w:r>
      <w:proofErr w:type="spellEnd"/>
      <w:r>
        <w:t xml:space="preserve"> и </w:t>
      </w:r>
      <w:proofErr w:type="spellStart"/>
      <w:r>
        <w:t>лопастепёрые</w:t>
      </w:r>
      <w:proofErr w:type="spellEnd"/>
      <w:r>
        <w:t xml:space="preserve"> рыбы. Лабораторные и практические работы.</w:t>
      </w:r>
    </w:p>
    <w:p w14:paraId="748BC79D"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рыбы.</w:t>
      </w:r>
    </w:p>
    <w:p w14:paraId="3175D9E2" w14:textId="77777777" w:rsidR="00C43339" w:rsidRDefault="00C43339" w:rsidP="00183C4D">
      <w:pPr>
        <w:pStyle w:val="23"/>
        <w:shd w:val="clear" w:color="auto" w:fill="auto"/>
        <w:spacing w:before="0" w:after="0" w:line="240" w:lineRule="auto"/>
        <w:ind w:firstLine="709"/>
      </w:pPr>
      <w:r>
        <w:t>Изучение скелета костных и хрящевых рыб.</w:t>
      </w:r>
    </w:p>
    <w:p w14:paraId="113472B8" w14:textId="77777777" w:rsidR="00C43339" w:rsidRDefault="00C43339" w:rsidP="00183C4D">
      <w:pPr>
        <w:pStyle w:val="23"/>
        <w:shd w:val="clear" w:color="auto" w:fill="auto"/>
        <w:spacing w:before="0" w:after="0" w:line="240" w:lineRule="auto"/>
        <w:ind w:firstLine="709"/>
      </w:pPr>
      <w:r>
        <w:t>Изучение разнообразия рыб.</w:t>
      </w:r>
    </w:p>
    <w:p w14:paraId="2421B87D" w14:textId="77777777" w:rsidR="00C43339" w:rsidRDefault="00C43339" w:rsidP="00183C4D">
      <w:pPr>
        <w:pStyle w:val="23"/>
        <w:shd w:val="clear" w:color="auto" w:fill="auto"/>
        <w:spacing w:before="0" w:after="0" w:line="240" w:lineRule="auto"/>
        <w:ind w:firstLine="709"/>
      </w:pPr>
      <w:r>
        <w:t>Определение возраста рыб по чешуе.</w:t>
      </w:r>
    </w:p>
    <w:p w14:paraId="3CAF5D5D" w14:textId="77777777" w:rsidR="00C43339" w:rsidRDefault="00C43339" w:rsidP="00183C4D">
      <w:pPr>
        <w:pStyle w:val="23"/>
        <w:shd w:val="clear" w:color="auto" w:fill="auto"/>
        <w:spacing w:before="0" w:after="0" w:line="240" w:lineRule="auto"/>
        <w:ind w:firstLine="709"/>
      </w:pPr>
      <w:r>
        <w:t>Выход позвоночных на сушу. Амфибии, или Земноводные.</w:t>
      </w:r>
    </w:p>
    <w:p w14:paraId="2E9D9D57" w14:textId="77777777" w:rsidR="00C43339" w:rsidRDefault="00C43339" w:rsidP="00183C4D">
      <w:pPr>
        <w:pStyle w:val="23"/>
        <w:shd w:val="clear" w:color="auto" w:fill="auto"/>
        <w:spacing w:before="0" w:after="0" w:line="240" w:lineRule="auto"/>
        <w:ind w:firstLine="709"/>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14:paraId="6FA9E34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6381F2DD"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лягушки и тритона.</w:t>
      </w:r>
    </w:p>
    <w:p w14:paraId="0B4EE5B9" w14:textId="77777777" w:rsidR="00C43339" w:rsidRDefault="00C43339" w:rsidP="00183C4D">
      <w:pPr>
        <w:pStyle w:val="23"/>
        <w:shd w:val="clear" w:color="auto" w:fill="auto"/>
        <w:spacing w:before="0" w:after="0" w:line="240" w:lineRule="auto"/>
        <w:ind w:firstLine="709"/>
      </w:pPr>
      <w:r>
        <w:t>Изучение скелета лягушки.</w:t>
      </w:r>
    </w:p>
    <w:p w14:paraId="6CCFB116" w14:textId="77777777" w:rsidR="00C43339" w:rsidRDefault="00C43339" w:rsidP="00183C4D">
      <w:pPr>
        <w:pStyle w:val="23"/>
        <w:shd w:val="clear" w:color="auto" w:fill="auto"/>
        <w:spacing w:before="0" w:after="0" w:line="240" w:lineRule="auto"/>
        <w:ind w:firstLine="709"/>
      </w:pPr>
      <w:r>
        <w:t>Изучение индивидуального развития земноводного.</w:t>
      </w:r>
    </w:p>
    <w:p w14:paraId="76C992BF" w14:textId="77777777" w:rsidR="00C43339" w:rsidRDefault="00C43339" w:rsidP="00183C4D">
      <w:pPr>
        <w:pStyle w:val="23"/>
        <w:shd w:val="clear" w:color="auto" w:fill="auto"/>
        <w:spacing w:before="0" w:after="0" w:line="240" w:lineRule="auto"/>
        <w:ind w:firstLine="709"/>
      </w:pPr>
      <w:r>
        <w:t>Амниоты. Рептилии, или Пресмыкающиеся</w:t>
      </w:r>
    </w:p>
    <w:p w14:paraId="2E0FB009" w14:textId="77777777" w:rsidR="00C43339" w:rsidRDefault="00C43339" w:rsidP="00183C4D">
      <w:pPr>
        <w:pStyle w:val="23"/>
        <w:shd w:val="clear" w:color="auto" w:fill="auto"/>
        <w:spacing w:before="0" w:after="0" w:line="240" w:lineRule="auto"/>
        <w:ind w:firstLine="709"/>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2AE10C7B"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6A8A1E7"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ящерицы.</w:t>
      </w:r>
    </w:p>
    <w:p w14:paraId="5E57DEE0" w14:textId="77777777" w:rsidR="00C43339" w:rsidRDefault="00C43339" w:rsidP="00183C4D">
      <w:pPr>
        <w:pStyle w:val="23"/>
        <w:shd w:val="clear" w:color="auto" w:fill="auto"/>
        <w:spacing w:before="0" w:after="0" w:line="240" w:lineRule="auto"/>
        <w:ind w:firstLine="709"/>
      </w:pPr>
      <w:r>
        <w:t>Изучение скелета ящерицы.</w:t>
      </w:r>
    </w:p>
    <w:p w14:paraId="6C0E2DE9" w14:textId="77777777" w:rsidR="00C43339" w:rsidRDefault="00C43339" w:rsidP="00183C4D">
      <w:pPr>
        <w:pStyle w:val="23"/>
        <w:shd w:val="clear" w:color="auto" w:fill="auto"/>
        <w:spacing w:before="0" w:after="0" w:line="240" w:lineRule="auto"/>
        <w:ind w:firstLine="709"/>
      </w:pPr>
      <w:r>
        <w:t>Изучение разнообразия пресмыкающихся.</w:t>
      </w:r>
    </w:p>
    <w:p w14:paraId="77042B1E" w14:textId="77777777" w:rsidR="00C43339" w:rsidRDefault="00C43339" w:rsidP="00183C4D">
      <w:pPr>
        <w:pStyle w:val="23"/>
        <w:shd w:val="clear" w:color="auto" w:fill="auto"/>
        <w:spacing w:before="0" w:after="0" w:line="240" w:lineRule="auto"/>
        <w:ind w:firstLine="709"/>
      </w:pPr>
      <w:r>
        <w:t>Птицы.</w:t>
      </w:r>
    </w:p>
    <w:p w14:paraId="75F71841" w14:textId="77777777" w:rsidR="00C43339" w:rsidRDefault="00C43339" w:rsidP="00183C4D">
      <w:pPr>
        <w:pStyle w:val="23"/>
        <w:shd w:val="clear" w:color="auto" w:fill="auto"/>
        <w:spacing w:before="0" w:after="0" w:line="240" w:lineRule="auto"/>
        <w:ind w:firstLine="709"/>
      </w:pPr>
      <w:r>
        <w:lastRenderedPageBreak/>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14:paraId="236A6748" w14:textId="77777777" w:rsidR="00C43339" w:rsidRDefault="00C43339" w:rsidP="00183C4D">
      <w:pPr>
        <w:pStyle w:val="23"/>
        <w:shd w:val="clear" w:color="auto" w:fill="auto"/>
        <w:spacing w:before="0" w:after="0" w:line="240" w:lineRule="auto"/>
        <w:ind w:firstLine="709"/>
      </w:pPr>
      <w:r>
        <w:t xml:space="preserve">Разделение крови в сердце. Круги кровообращения у птиц. Особенности дыхательной системы. Воздушные мешки и </w:t>
      </w:r>
      <w:proofErr w:type="spellStart"/>
      <w:r>
        <w:t>парабронхи</w:t>
      </w:r>
      <w:proofErr w:type="spellEnd"/>
      <w:r>
        <w:t>.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14:paraId="4408FDC3"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27FBFC0E" w14:textId="77777777" w:rsidR="00C43339" w:rsidRDefault="00C43339" w:rsidP="00183C4D">
      <w:pPr>
        <w:pStyle w:val="23"/>
        <w:shd w:val="clear" w:color="auto" w:fill="auto"/>
        <w:spacing w:before="0" w:after="0" w:line="240" w:lineRule="auto"/>
        <w:ind w:firstLine="709"/>
      </w:pPr>
      <w:r>
        <w:t>Изучение внешнего и внутреннего строения птиц.</w:t>
      </w:r>
    </w:p>
    <w:p w14:paraId="0901733D" w14:textId="77777777" w:rsidR="00C43339" w:rsidRDefault="00C43339" w:rsidP="00183C4D">
      <w:pPr>
        <w:pStyle w:val="23"/>
        <w:shd w:val="clear" w:color="auto" w:fill="auto"/>
        <w:spacing w:before="0" w:after="0" w:line="240" w:lineRule="auto"/>
        <w:ind w:firstLine="709"/>
      </w:pPr>
      <w:r>
        <w:t>Изучение скелета птицы.</w:t>
      </w:r>
    </w:p>
    <w:p w14:paraId="17AEAFF2" w14:textId="77777777" w:rsidR="00C43339" w:rsidRDefault="00C43339" w:rsidP="00183C4D">
      <w:pPr>
        <w:pStyle w:val="23"/>
        <w:shd w:val="clear" w:color="auto" w:fill="auto"/>
        <w:spacing w:before="0" w:after="0" w:line="240" w:lineRule="auto"/>
        <w:ind w:firstLine="709"/>
      </w:pPr>
      <w:r>
        <w:t>Изучение внешнего строения и перьевого покрова птиц.</w:t>
      </w:r>
    </w:p>
    <w:p w14:paraId="23A0A704" w14:textId="77777777" w:rsidR="00C43339" w:rsidRDefault="00C43339" w:rsidP="00183C4D">
      <w:pPr>
        <w:pStyle w:val="23"/>
        <w:shd w:val="clear" w:color="auto" w:fill="auto"/>
        <w:spacing w:before="0" w:after="0" w:line="240" w:lineRule="auto"/>
        <w:ind w:firstLine="709"/>
      </w:pPr>
      <w:r>
        <w:t>Изучение строения яйца птиц.</w:t>
      </w:r>
    </w:p>
    <w:p w14:paraId="6533FE98" w14:textId="77777777" w:rsidR="00C43339" w:rsidRDefault="00C43339" w:rsidP="00183C4D">
      <w:pPr>
        <w:pStyle w:val="23"/>
        <w:shd w:val="clear" w:color="auto" w:fill="auto"/>
        <w:spacing w:before="0" w:after="0" w:line="240" w:lineRule="auto"/>
        <w:ind w:firstLine="709"/>
      </w:pPr>
      <w:r>
        <w:t>Определение птиц с использованием определителей.</w:t>
      </w:r>
    </w:p>
    <w:p w14:paraId="16BB0BA0" w14:textId="77777777" w:rsidR="00C43339" w:rsidRDefault="00C43339" w:rsidP="00183C4D">
      <w:pPr>
        <w:pStyle w:val="23"/>
        <w:shd w:val="clear" w:color="auto" w:fill="auto"/>
        <w:spacing w:before="0" w:after="0" w:line="240" w:lineRule="auto"/>
        <w:ind w:firstLine="709"/>
      </w:pPr>
      <w:r>
        <w:t>Млекопитающие.</w:t>
      </w:r>
    </w:p>
    <w:p w14:paraId="20B9BD03" w14:textId="77777777" w:rsidR="00C43339" w:rsidRDefault="00C43339" w:rsidP="00183C4D">
      <w:pPr>
        <w:pStyle w:val="23"/>
        <w:shd w:val="clear" w:color="auto" w:fill="auto"/>
        <w:spacing w:before="0" w:after="0" w:line="240" w:lineRule="auto"/>
        <w:ind w:firstLine="709"/>
      </w:pPr>
      <w: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w:t>
      </w:r>
      <w:proofErr w:type="spellStart"/>
      <w:r>
        <w:t>Первозвери</w:t>
      </w:r>
      <w:proofErr w:type="spellEnd"/>
      <w:r>
        <w:t>. Сумчатые млекопитающие. Плацентарные млекопитающие. Современная система млекопитающих.</w:t>
      </w:r>
    </w:p>
    <w:p w14:paraId="1094E54C"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B2D59D8" w14:textId="77777777" w:rsidR="00C43339" w:rsidRDefault="00C43339" w:rsidP="00183C4D">
      <w:pPr>
        <w:pStyle w:val="23"/>
        <w:shd w:val="clear" w:color="auto" w:fill="auto"/>
        <w:spacing w:before="0" w:after="0" w:line="240" w:lineRule="auto"/>
        <w:ind w:firstLine="709"/>
      </w:pPr>
      <w:r>
        <w:t>Изучение строения черепа и зубной системы различных млекопитающих.</w:t>
      </w:r>
    </w:p>
    <w:p w14:paraId="55DC8703" w14:textId="77777777" w:rsidR="00C43339" w:rsidRDefault="00C43339" w:rsidP="00183C4D">
      <w:pPr>
        <w:pStyle w:val="23"/>
        <w:shd w:val="clear" w:color="auto" w:fill="auto"/>
        <w:spacing w:before="0" w:after="0" w:line="240" w:lineRule="auto"/>
        <w:ind w:firstLine="709"/>
      </w:pPr>
      <w:r>
        <w:t>Изучение разнообразия млекопитающих.</w:t>
      </w:r>
    </w:p>
    <w:p w14:paraId="08346C3D" w14:textId="77777777" w:rsidR="00C43339" w:rsidRDefault="00C43339" w:rsidP="00183C4D">
      <w:pPr>
        <w:pStyle w:val="23"/>
        <w:shd w:val="clear" w:color="auto" w:fill="auto"/>
        <w:spacing w:before="0" w:after="0" w:line="240" w:lineRule="auto"/>
        <w:ind w:firstLine="709"/>
      </w:pPr>
      <w:r>
        <w:t>Изучение строения скелета млекопитающих.</w:t>
      </w:r>
    </w:p>
    <w:p w14:paraId="5E291415" w14:textId="77777777" w:rsidR="00C43339" w:rsidRDefault="00C43339" w:rsidP="00183C4D">
      <w:pPr>
        <w:pStyle w:val="23"/>
        <w:shd w:val="clear" w:color="auto" w:fill="auto"/>
        <w:spacing w:before="0" w:after="0" w:line="240" w:lineRule="auto"/>
        <w:ind w:firstLine="709"/>
      </w:pPr>
      <w:r>
        <w:t>Эволюция и экология животных.</w:t>
      </w:r>
    </w:p>
    <w:p w14:paraId="68F4651C" w14:textId="77777777" w:rsidR="00C43339" w:rsidRDefault="00C43339" w:rsidP="00183C4D">
      <w:pPr>
        <w:pStyle w:val="23"/>
        <w:shd w:val="clear" w:color="auto" w:fill="auto"/>
        <w:spacing w:before="0" w:after="0" w:line="240" w:lineRule="auto"/>
        <w:ind w:firstLine="709"/>
      </w:pPr>
      <w:r>
        <w:t>Эволюция беспозвоночных животных. Эволюция хордовых животных.</w:t>
      </w:r>
    </w:p>
    <w:p w14:paraId="02D7CA34" w14:textId="77777777" w:rsidR="00C43339" w:rsidRDefault="00C43339" w:rsidP="00183C4D">
      <w:pPr>
        <w:pStyle w:val="23"/>
        <w:shd w:val="clear" w:color="auto" w:fill="auto"/>
        <w:spacing w:before="0" w:after="0" w:line="240" w:lineRule="auto"/>
        <w:ind w:firstLine="709"/>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14:paraId="2B74D700" w14:textId="77777777" w:rsidR="00C43339" w:rsidRDefault="00C43339" w:rsidP="00183C4D">
      <w:pPr>
        <w:pStyle w:val="23"/>
        <w:shd w:val="clear" w:color="auto" w:fill="auto"/>
        <w:spacing w:before="0" w:after="0" w:line="240" w:lineRule="auto"/>
        <w:ind w:firstLine="709"/>
      </w:pPr>
      <w: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w:t>
      </w:r>
      <w:r>
        <w:lastRenderedPageBreak/>
        <w:t xml:space="preserve">организмы. Проблемы </w:t>
      </w:r>
      <w:proofErr w:type="spellStart"/>
      <w:r>
        <w:t>осморегуляции</w:t>
      </w:r>
      <w:proofErr w:type="spellEnd"/>
      <w:r>
        <w:t xml:space="preserve">. Приспособления организмов к жизни в морской и пресной воде. </w:t>
      </w:r>
      <w:proofErr w:type="spellStart"/>
      <w:r>
        <w:t>Вторичноводные</w:t>
      </w:r>
      <w:proofErr w:type="spellEnd"/>
      <w:r>
        <w:t xml:space="preserve"> организмы. Формирование плавников и плавательных перепонок.</w:t>
      </w:r>
    </w:p>
    <w:p w14:paraId="3C68F7FD" w14:textId="77777777" w:rsidR="00C43339" w:rsidRDefault="00C43339" w:rsidP="00183C4D">
      <w:pPr>
        <w:pStyle w:val="23"/>
        <w:shd w:val="clear" w:color="auto" w:fill="auto"/>
        <w:spacing w:before="0" w:after="0" w:line="240" w:lineRule="auto"/>
        <w:ind w:firstLine="709"/>
      </w:pPr>
      <w: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w:t>
      </w:r>
      <w:proofErr w:type="spellStart"/>
      <w:r>
        <w:t>мальпигиевых</w:t>
      </w:r>
      <w:proofErr w:type="spellEnd"/>
      <w:r>
        <w:t xml:space="preserve">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14:paraId="21FE7F5A" w14:textId="77777777" w:rsidR="00C43339" w:rsidRDefault="00C43339" w:rsidP="00183C4D">
      <w:pPr>
        <w:pStyle w:val="23"/>
        <w:shd w:val="clear" w:color="auto" w:fill="auto"/>
        <w:spacing w:before="0" w:after="0" w:line="240" w:lineRule="auto"/>
        <w:ind w:firstLine="709"/>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14:paraId="3B685C63" w14:textId="77777777" w:rsidR="00C43339" w:rsidRDefault="00C43339" w:rsidP="00183C4D">
      <w:pPr>
        <w:pStyle w:val="23"/>
        <w:shd w:val="clear" w:color="auto" w:fill="auto"/>
        <w:spacing w:before="0" w:after="0" w:line="240" w:lineRule="auto"/>
        <w:ind w:firstLine="709"/>
      </w:pPr>
      <w: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w:t>
      </w:r>
      <w:proofErr w:type="spellStart"/>
      <w:r>
        <w:t>паразитоиды</w:t>
      </w:r>
      <w:proofErr w:type="spellEnd"/>
      <w:r>
        <w:t>.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14:paraId="2DAD20C0" w14:textId="77777777" w:rsidR="00C43339" w:rsidRDefault="00C43339" w:rsidP="00183C4D">
      <w:pPr>
        <w:pStyle w:val="23"/>
        <w:shd w:val="clear" w:color="auto" w:fill="auto"/>
        <w:spacing w:before="0" w:after="0" w:line="240" w:lineRule="auto"/>
        <w:ind w:firstLine="709"/>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14:paraId="65CE36F8" w14:textId="77777777" w:rsidR="00C43339" w:rsidRDefault="00C43339" w:rsidP="00183C4D">
      <w:pPr>
        <w:pStyle w:val="23"/>
        <w:shd w:val="clear" w:color="auto" w:fill="auto"/>
        <w:spacing w:before="0" w:after="0" w:line="240" w:lineRule="auto"/>
        <w:ind w:firstLine="709"/>
      </w:pPr>
      <w:r>
        <w:t>Земли, географических карт (животный мир Земли).</w:t>
      </w:r>
    </w:p>
    <w:p w14:paraId="331FC467"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64BE6401" w14:textId="77777777" w:rsidR="00C43339" w:rsidRDefault="00C43339" w:rsidP="00183C4D">
      <w:pPr>
        <w:pStyle w:val="23"/>
        <w:shd w:val="clear" w:color="auto" w:fill="auto"/>
        <w:spacing w:before="0" w:after="0" w:line="240" w:lineRule="auto"/>
        <w:ind w:firstLine="709"/>
      </w:pPr>
      <w:r>
        <w:t>Изучение природного сообщества: состава и структуры.</w:t>
      </w:r>
    </w:p>
    <w:p w14:paraId="770F6A3A" w14:textId="77777777" w:rsidR="00C43339" w:rsidRDefault="00C43339" w:rsidP="00183C4D">
      <w:pPr>
        <w:pStyle w:val="23"/>
        <w:shd w:val="clear" w:color="auto" w:fill="auto"/>
        <w:spacing w:before="0" w:after="0" w:line="240" w:lineRule="auto"/>
        <w:ind w:firstLine="709"/>
      </w:pPr>
      <w:r>
        <w:t xml:space="preserve">Экскурсия или </w:t>
      </w:r>
      <w:proofErr w:type="spellStart"/>
      <w:r>
        <w:t>видеоэкскурсия</w:t>
      </w:r>
      <w:proofErr w:type="spellEnd"/>
      <w:r>
        <w:t>.</w:t>
      </w:r>
    </w:p>
    <w:p w14:paraId="256B3A8B" w14:textId="77777777" w:rsidR="00C43339" w:rsidRDefault="00C43339" w:rsidP="00183C4D">
      <w:pPr>
        <w:pStyle w:val="23"/>
        <w:shd w:val="clear" w:color="auto" w:fill="auto"/>
        <w:spacing w:before="0" w:after="0" w:line="240" w:lineRule="auto"/>
        <w:ind w:firstLine="709"/>
      </w:pPr>
      <w:r>
        <w:t>Сезонные явления в жизни животных.</w:t>
      </w:r>
    </w:p>
    <w:p w14:paraId="1DB1A98F" w14:textId="77777777" w:rsidR="00C43339" w:rsidRDefault="00C43339" w:rsidP="00183C4D">
      <w:pPr>
        <w:pStyle w:val="23"/>
        <w:shd w:val="clear" w:color="auto" w:fill="auto"/>
        <w:spacing w:before="0" w:after="0" w:line="240" w:lineRule="auto"/>
        <w:ind w:firstLine="709"/>
      </w:pPr>
      <w:r>
        <w:t>Животные и человек.</w:t>
      </w:r>
    </w:p>
    <w:p w14:paraId="43C29C3B" w14:textId="77777777" w:rsidR="00C43339" w:rsidRDefault="00C43339" w:rsidP="00183C4D">
      <w:pPr>
        <w:pStyle w:val="23"/>
        <w:shd w:val="clear" w:color="auto" w:fill="auto"/>
        <w:spacing w:before="0" w:after="0" w:line="240" w:lineRule="auto"/>
        <w:ind w:firstLine="70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1BF04FA3" w14:textId="77777777" w:rsidR="00C43339" w:rsidRDefault="00C43339" w:rsidP="00183C4D">
      <w:pPr>
        <w:pStyle w:val="23"/>
        <w:shd w:val="clear" w:color="auto" w:fill="auto"/>
        <w:spacing w:before="0" w:after="0" w:line="240" w:lineRule="auto"/>
        <w:ind w:firstLine="709"/>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D2BEFA3" w14:textId="77777777" w:rsidR="00C43339" w:rsidRDefault="00C43339" w:rsidP="00183C4D">
      <w:pPr>
        <w:pStyle w:val="23"/>
        <w:shd w:val="clear" w:color="auto" w:fill="auto"/>
        <w:spacing w:before="0" w:after="0" w:line="240" w:lineRule="auto"/>
        <w:ind w:firstLine="709"/>
      </w:pPr>
      <w:r>
        <w:t xml:space="preserve">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w:t>
      </w:r>
      <w:r>
        <w:lastRenderedPageBreak/>
        <w:t>животных России. Меры сохранения и восстановления животного мира.</w:t>
      </w:r>
    </w:p>
    <w:p w14:paraId="49952EBC" w14:textId="77777777" w:rsidR="00C43339" w:rsidRDefault="00C43339" w:rsidP="00183C4D">
      <w:pPr>
        <w:pStyle w:val="23"/>
        <w:shd w:val="clear" w:color="auto" w:fill="auto"/>
        <w:spacing w:before="0" w:after="0" w:line="240" w:lineRule="auto"/>
        <w:ind w:firstLine="709"/>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B2EB923"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4A81618F" w14:textId="77777777" w:rsidR="00C43339" w:rsidRDefault="00C43339" w:rsidP="004841D0">
      <w:pPr>
        <w:pStyle w:val="23"/>
        <w:shd w:val="clear" w:color="auto" w:fill="auto"/>
        <w:spacing w:before="0" w:after="0" w:line="240" w:lineRule="auto"/>
        <w:ind w:firstLine="709"/>
      </w:pPr>
      <w:r>
        <w:t>Изучение насекомых-вредителей сельскохозяйственных культур.</w:t>
      </w:r>
    </w:p>
    <w:p w14:paraId="60888FE0" w14:textId="77777777" w:rsidR="00C43339" w:rsidRDefault="00C43339" w:rsidP="00183C4D">
      <w:pPr>
        <w:pStyle w:val="23"/>
        <w:shd w:val="clear" w:color="auto" w:fill="auto"/>
        <w:spacing w:before="0" w:after="0" w:line="240" w:lineRule="auto"/>
        <w:ind w:firstLine="709"/>
      </w:pPr>
      <w:r>
        <w:t>Наблюдения за птицами в городской среде.</w:t>
      </w:r>
    </w:p>
    <w:p w14:paraId="720477E9" w14:textId="77777777" w:rsidR="004841D0" w:rsidRDefault="004841D0" w:rsidP="00183C4D">
      <w:pPr>
        <w:pStyle w:val="23"/>
        <w:shd w:val="clear" w:color="auto" w:fill="auto"/>
        <w:spacing w:before="0" w:after="0" w:line="240" w:lineRule="auto"/>
        <w:ind w:firstLine="709"/>
        <w:rPr>
          <w:b/>
        </w:rPr>
      </w:pPr>
    </w:p>
    <w:p w14:paraId="3079294B" w14:textId="77777777" w:rsidR="004841D0" w:rsidRDefault="004841D0" w:rsidP="004841D0">
      <w:pPr>
        <w:pStyle w:val="23"/>
        <w:shd w:val="clear" w:color="auto" w:fill="auto"/>
        <w:spacing w:before="0" w:after="0" w:line="240" w:lineRule="auto"/>
        <w:ind w:firstLine="709"/>
        <w:jc w:val="center"/>
      </w:pPr>
      <w:r>
        <w:rPr>
          <w:b/>
        </w:rPr>
        <w:t>СОДЕРЖАНИЕ ОБУЧЕНИЯ В 9 КЛАССЕ</w:t>
      </w:r>
    </w:p>
    <w:p w14:paraId="333201A2" w14:textId="77777777" w:rsidR="00C43339" w:rsidRPr="004841D0" w:rsidRDefault="00C43339" w:rsidP="004841D0">
      <w:pPr>
        <w:pStyle w:val="23"/>
        <w:shd w:val="clear" w:color="auto" w:fill="auto"/>
        <w:tabs>
          <w:tab w:val="left" w:pos="1774"/>
        </w:tabs>
        <w:spacing w:before="0" w:after="0" w:line="240" w:lineRule="auto"/>
        <w:ind w:left="709"/>
        <w:rPr>
          <w:b/>
        </w:rPr>
      </w:pPr>
      <w:r w:rsidRPr="004841D0">
        <w:rPr>
          <w:b/>
        </w:rPr>
        <w:t>Введение.</w:t>
      </w:r>
    </w:p>
    <w:p w14:paraId="20756019" w14:textId="77777777" w:rsidR="00C43339" w:rsidRDefault="00C43339" w:rsidP="00183C4D">
      <w:pPr>
        <w:pStyle w:val="23"/>
        <w:shd w:val="clear" w:color="auto" w:fill="auto"/>
        <w:spacing w:before="0" w:after="0" w:line="240" w:lineRule="auto"/>
        <w:ind w:firstLine="709"/>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14:paraId="51F4540E" w14:textId="77777777" w:rsidR="00C43339" w:rsidRDefault="00C43339" w:rsidP="00183C4D">
      <w:pPr>
        <w:pStyle w:val="23"/>
        <w:shd w:val="clear" w:color="auto" w:fill="auto"/>
        <w:spacing w:before="0" w:after="0" w:line="240" w:lineRule="auto"/>
        <w:ind w:firstLine="709"/>
      </w:pPr>
      <w:r>
        <w:t>Профессии, связанные с науками о человеке. Перспективы развития знаний об организме человеке и его связях с окружающей средой.</w:t>
      </w:r>
    </w:p>
    <w:p w14:paraId="25498709" w14:textId="77777777" w:rsidR="00C43339" w:rsidRDefault="00C43339" w:rsidP="00183C4D">
      <w:pPr>
        <w:pStyle w:val="23"/>
        <w:shd w:val="clear" w:color="auto" w:fill="auto"/>
        <w:spacing w:before="0" w:after="0" w:line="240" w:lineRule="auto"/>
        <w:ind w:firstLine="709"/>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14:paraId="10CE37F8" w14:textId="77777777" w:rsidR="00C43339" w:rsidRPr="004841D0" w:rsidRDefault="00C43339" w:rsidP="004841D0">
      <w:pPr>
        <w:pStyle w:val="23"/>
        <w:shd w:val="clear" w:color="auto" w:fill="auto"/>
        <w:tabs>
          <w:tab w:val="left" w:pos="1774"/>
        </w:tabs>
        <w:spacing w:before="0" w:after="0" w:line="240" w:lineRule="auto"/>
        <w:ind w:left="709"/>
        <w:rPr>
          <w:b/>
        </w:rPr>
      </w:pPr>
      <w:r w:rsidRPr="004841D0">
        <w:rPr>
          <w:b/>
        </w:rPr>
        <w:t>Общий обзор клеток и тканей организма человека.</w:t>
      </w:r>
    </w:p>
    <w:p w14:paraId="5245D473" w14:textId="77777777" w:rsidR="00C43339" w:rsidRDefault="00C43339" w:rsidP="00183C4D">
      <w:pPr>
        <w:pStyle w:val="23"/>
        <w:shd w:val="clear" w:color="auto" w:fill="auto"/>
        <w:spacing w:before="0" w:after="0" w:line="240" w:lineRule="auto"/>
        <w:ind w:firstLine="70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5BF411D3" w14:textId="77777777" w:rsidR="00C43339" w:rsidRDefault="00C43339" w:rsidP="00183C4D">
      <w:pPr>
        <w:pStyle w:val="23"/>
        <w:shd w:val="clear" w:color="auto" w:fill="auto"/>
        <w:spacing w:before="0" w:after="0" w:line="240" w:lineRule="auto"/>
        <w:ind w:firstLine="709"/>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14:paraId="3D5CA185" w14:textId="77777777" w:rsidR="00C43339" w:rsidRDefault="00C43339" w:rsidP="00183C4D">
      <w:pPr>
        <w:pStyle w:val="23"/>
        <w:shd w:val="clear" w:color="auto" w:fill="auto"/>
        <w:spacing w:before="0" w:after="0" w:line="240" w:lineRule="auto"/>
        <w:ind w:firstLine="709"/>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14:paraId="25AD4B4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042E969A" w14:textId="77777777" w:rsidR="00C43339" w:rsidRDefault="00C43339" w:rsidP="00183C4D">
      <w:pPr>
        <w:pStyle w:val="23"/>
        <w:shd w:val="clear" w:color="auto" w:fill="auto"/>
        <w:spacing w:before="0" w:after="0" w:line="240" w:lineRule="auto"/>
        <w:ind w:firstLine="709"/>
      </w:pPr>
      <w:r>
        <w:t>Просмотр электронно-микроскопических фотографий препаратов строения клетки и межклеточных контактов.</w:t>
      </w:r>
    </w:p>
    <w:p w14:paraId="0A544C51" w14:textId="77777777" w:rsidR="00C43339" w:rsidRDefault="00C43339" w:rsidP="00183C4D">
      <w:pPr>
        <w:pStyle w:val="23"/>
        <w:shd w:val="clear" w:color="auto" w:fill="auto"/>
        <w:spacing w:before="0" w:after="0" w:line="240" w:lineRule="auto"/>
        <w:ind w:firstLine="709"/>
      </w:pPr>
      <w: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w:t>
      </w:r>
      <w:r>
        <w:lastRenderedPageBreak/>
        <w:t xml:space="preserve">ткань: скелетная, сердечная и гладкая. Строение сократительного аппарата </w:t>
      </w:r>
      <w:proofErr w:type="gramStart"/>
      <w:r>
        <w:t>поперечно-полосатых</w:t>
      </w:r>
      <w:proofErr w:type="gramEnd"/>
      <w:r>
        <w:t xml:space="preserve"> мышц. Молекулярные механизмы сокращения и расслабления. Отличия гладкой мускулатуры от </w:t>
      </w:r>
      <w:proofErr w:type="gramStart"/>
      <w:r>
        <w:t>поперечно-полосатой</w:t>
      </w:r>
      <w:proofErr w:type="gramEnd"/>
      <w:r>
        <w:t>.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14:paraId="5F008602"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221D89D" w14:textId="77777777" w:rsidR="00C43339" w:rsidRDefault="00C43339" w:rsidP="00183C4D">
      <w:pPr>
        <w:pStyle w:val="23"/>
        <w:shd w:val="clear" w:color="auto" w:fill="auto"/>
        <w:spacing w:before="0" w:after="0" w:line="240" w:lineRule="auto"/>
        <w:ind w:firstLine="709"/>
      </w:pPr>
      <w:proofErr w:type="spellStart"/>
      <w:r>
        <w:t>Микроскопирование</w:t>
      </w:r>
      <w:proofErr w:type="spellEnd"/>
      <w:r>
        <w:t xml:space="preserve"> препаратов основных типов тканей.</w:t>
      </w:r>
    </w:p>
    <w:p w14:paraId="577FC95D" w14:textId="77777777" w:rsidR="00C43339" w:rsidRPr="004841D0" w:rsidRDefault="00C43339" w:rsidP="004841D0">
      <w:pPr>
        <w:pStyle w:val="23"/>
        <w:shd w:val="clear" w:color="auto" w:fill="auto"/>
        <w:tabs>
          <w:tab w:val="left" w:pos="1779"/>
        </w:tabs>
        <w:spacing w:before="0" w:after="0" w:line="240" w:lineRule="auto"/>
        <w:ind w:left="709"/>
        <w:rPr>
          <w:b/>
        </w:rPr>
      </w:pPr>
      <w:r w:rsidRPr="004841D0">
        <w:rPr>
          <w:b/>
        </w:rPr>
        <w:t>Нервная система.</w:t>
      </w:r>
    </w:p>
    <w:p w14:paraId="5C5CD5D1" w14:textId="77777777" w:rsidR="00C43339" w:rsidRDefault="00C43339" w:rsidP="00183C4D">
      <w:pPr>
        <w:pStyle w:val="23"/>
        <w:shd w:val="clear" w:color="auto" w:fill="auto"/>
        <w:spacing w:before="0" w:after="0" w:line="240" w:lineRule="auto"/>
        <w:ind w:firstLine="709"/>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14:paraId="70839561" w14:textId="77777777" w:rsidR="00C43339" w:rsidRDefault="00C43339" w:rsidP="00183C4D">
      <w:pPr>
        <w:pStyle w:val="23"/>
        <w:shd w:val="clear" w:color="auto" w:fill="auto"/>
        <w:spacing w:before="0" w:after="0" w:line="240" w:lineRule="auto"/>
        <w:ind w:firstLine="709"/>
      </w:pPr>
      <w: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w:t>
      </w:r>
      <w:proofErr w:type="gramStart"/>
      <w:r>
        <w:t>условные</w:t>
      </w:r>
      <w:proofErr w:type="gramEnd"/>
      <w:r>
        <w:t xml:space="preserve">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03069E02" w14:textId="77777777" w:rsidR="00C43339" w:rsidRDefault="00C43339" w:rsidP="00183C4D">
      <w:pPr>
        <w:pStyle w:val="23"/>
        <w:shd w:val="clear" w:color="auto" w:fill="auto"/>
        <w:spacing w:before="0" w:after="0" w:line="240" w:lineRule="auto"/>
        <w:ind w:firstLine="709"/>
      </w:pPr>
      <w:r>
        <w:t xml:space="preserve">Нарушения работы нервной системы. </w:t>
      </w:r>
      <w:proofErr w:type="spellStart"/>
      <w:r>
        <w:t>Нейродегенерации</w:t>
      </w:r>
      <w:proofErr w:type="spellEnd"/>
      <w:r>
        <w:t xml:space="preserve">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14:paraId="2FE85844"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7F8F029E" w14:textId="77777777" w:rsidR="00C43339" w:rsidRDefault="00C43339" w:rsidP="00183C4D">
      <w:pPr>
        <w:pStyle w:val="23"/>
        <w:shd w:val="clear" w:color="auto" w:fill="auto"/>
        <w:spacing w:before="0" w:after="0" w:line="240" w:lineRule="auto"/>
        <w:ind w:firstLine="709"/>
      </w:pPr>
      <w:r>
        <w:t>Изучение гистологических препаратов органов нервной системы.</w:t>
      </w:r>
    </w:p>
    <w:p w14:paraId="2C64570B" w14:textId="77777777" w:rsidR="00E33747" w:rsidRPr="000C4AB8" w:rsidRDefault="00C43339" w:rsidP="000C4AB8">
      <w:pPr>
        <w:pStyle w:val="23"/>
        <w:shd w:val="clear" w:color="auto" w:fill="auto"/>
        <w:spacing w:before="0" w:after="0" w:line="240" w:lineRule="auto"/>
        <w:ind w:firstLine="709"/>
      </w:pPr>
      <w:r>
        <w:t>Изучение строе</w:t>
      </w:r>
      <w:r w:rsidR="000C4AB8">
        <w:t>ния головного мозга на макетах.</w:t>
      </w:r>
    </w:p>
    <w:p w14:paraId="206C0D5A" w14:textId="77777777" w:rsidR="00C43339" w:rsidRPr="004841D0" w:rsidRDefault="00C43339" w:rsidP="004841D0">
      <w:pPr>
        <w:pStyle w:val="23"/>
        <w:shd w:val="clear" w:color="auto" w:fill="auto"/>
        <w:tabs>
          <w:tab w:val="left" w:pos="1754"/>
        </w:tabs>
        <w:spacing w:before="0" w:after="0" w:line="240" w:lineRule="auto"/>
        <w:ind w:left="709"/>
        <w:rPr>
          <w:b/>
        </w:rPr>
      </w:pPr>
      <w:r w:rsidRPr="004841D0">
        <w:rPr>
          <w:b/>
        </w:rPr>
        <w:t>Сенсорные системы.</w:t>
      </w:r>
    </w:p>
    <w:p w14:paraId="6C48ECB1" w14:textId="77777777" w:rsidR="00C43339" w:rsidRDefault="00C43339" w:rsidP="00183C4D">
      <w:pPr>
        <w:pStyle w:val="23"/>
        <w:shd w:val="clear" w:color="auto" w:fill="auto"/>
        <w:spacing w:before="0" w:after="0" w:line="240" w:lineRule="auto"/>
        <w:ind w:firstLine="709"/>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44AD2894" w14:textId="77777777" w:rsidR="00C43339" w:rsidRDefault="00C43339" w:rsidP="00183C4D">
      <w:pPr>
        <w:pStyle w:val="23"/>
        <w:shd w:val="clear" w:color="auto" w:fill="auto"/>
        <w:spacing w:before="0" w:after="0" w:line="240" w:lineRule="auto"/>
        <w:ind w:firstLine="709"/>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41FA8D5B" w14:textId="77777777" w:rsidR="00C43339" w:rsidRDefault="00C43339" w:rsidP="00183C4D">
      <w:pPr>
        <w:pStyle w:val="23"/>
        <w:shd w:val="clear" w:color="auto" w:fill="auto"/>
        <w:spacing w:before="0" w:after="0" w:line="240" w:lineRule="auto"/>
        <w:ind w:firstLine="709"/>
      </w:pPr>
      <w:r>
        <w:t xml:space="preserve">Строение наружного, среднего и внутреннего уха. </w:t>
      </w:r>
      <w:proofErr w:type="spellStart"/>
      <w:r>
        <w:t>Кортиев</w:t>
      </w:r>
      <w:proofErr w:type="spellEnd"/>
      <w:r>
        <w:t xml:space="preserve"> орган. Механизм восприятия и обработки звуковых волн. Связь центра слуха и центра речи. Нарушения слуха и их причины. Заболевания органов слуха (отит и </w:t>
      </w:r>
      <w:r>
        <w:lastRenderedPageBreak/>
        <w:t xml:space="preserve">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w:t>
      </w:r>
      <w:proofErr w:type="spellStart"/>
      <w:r>
        <w:t>Отолитовый</w:t>
      </w:r>
      <w:proofErr w:type="spellEnd"/>
      <w:r>
        <w:t xml:space="preserve"> аппарат.</w:t>
      </w:r>
    </w:p>
    <w:p w14:paraId="440DC2DC" w14:textId="77777777" w:rsidR="00C43339" w:rsidRDefault="00C43339" w:rsidP="00183C4D">
      <w:pPr>
        <w:pStyle w:val="23"/>
        <w:shd w:val="clear" w:color="auto" w:fill="auto"/>
        <w:spacing w:before="0" w:after="0" w:line="240" w:lineRule="auto"/>
        <w:ind w:firstLine="709"/>
      </w:pPr>
      <w:r>
        <w:t>Органы вкуса, обоняния, мышечного и кожного чувства: анатомия и физиология, их нарушения.</w:t>
      </w:r>
    </w:p>
    <w:p w14:paraId="5EF953DA" w14:textId="77777777" w:rsidR="00C43339" w:rsidRDefault="00C43339" w:rsidP="00183C4D">
      <w:pPr>
        <w:pStyle w:val="23"/>
        <w:shd w:val="clear" w:color="auto" w:fill="auto"/>
        <w:spacing w:before="0" w:after="0" w:line="240" w:lineRule="auto"/>
        <w:ind w:firstLine="709"/>
      </w:pPr>
      <w:r>
        <w:t>Демонстрация разборных моделей глаза и уха.</w:t>
      </w:r>
    </w:p>
    <w:p w14:paraId="1E12BB8C"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4FB1AC2C" w14:textId="77777777" w:rsidR="00C43339" w:rsidRDefault="00C43339" w:rsidP="00183C4D">
      <w:pPr>
        <w:pStyle w:val="23"/>
        <w:shd w:val="clear" w:color="auto" w:fill="auto"/>
        <w:spacing w:before="0" w:after="0" w:line="240" w:lineRule="auto"/>
        <w:ind w:firstLine="709"/>
      </w:pPr>
      <w:r>
        <w:t>Изучение строения органа зрения (на муляже и влажном препарате).</w:t>
      </w:r>
    </w:p>
    <w:p w14:paraId="6E26E44E" w14:textId="77777777" w:rsidR="00C43339" w:rsidRDefault="00C43339" w:rsidP="00183C4D">
      <w:pPr>
        <w:pStyle w:val="23"/>
        <w:shd w:val="clear" w:color="auto" w:fill="auto"/>
        <w:spacing w:before="0" w:after="0" w:line="240" w:lineRule="auto"/>
        <w:ind w:firstLine="709"/>
      </w:pPr>
      <w:r>
        <w:t>Изучение строения органа слуха (на муляже).</w:t>
      </w:r>
    </w:p>
    <w:p w14:paraId="651179BF" w14:textId="77777777" w:rsidR="00C43339" w:rsidRDefault="00C43339" w:rsidP="00183C4D">
      <w:pPr>
        <w:pStyle w:val="23"/>
        <w:shd w:val="clear" w:color="auto" w:fill="auto"/>
        <w:spacing w:before="0" w:after="0" w:line="240" w:lineRule="auto"/>
        <w:ind w:firstLine="709"/>
      </w:pPr>
      <w:r>
        <w:t>Изучение гистологических препаратов органов чувств.</w:t>
      </w:r>
    </w:p>
    <w:p w14:paraId="6A788680" w14:textId="77777777" w:rsidR="00C43339" w:rsidRPr="004841D0" w:rsidRDefault="00C43339" w:rsidP="004841D0">
      <w:pPr>
        <w:pStyle w:val="23"/>
        <w:shd w:val="clear" w:color="auto" w:fill="auto"/>
        <w:tabs>
          <w:tab w:val="left" w:pos="1778"/>
        </w:tabs>
        <w:spacing w:before="0" w:after="0" w:line="240" w:lineRule="auto"/>
        <w:ind w:left="709"/>
        <w:rPr>
          <w:b/>
        </w:rPr>
      </w:pPr>
      <w:r w:rsidRPr="004841D0">
        <w:rPr>
          <w:b/>
        </w:rPr>
        <w:t>Эндокринная система.</w:t>
      </w:r>
    </w:p>
    <w:p w14:paraId="2CCCCED8" w14:textId="77777777" w:rsidR="00C43339" w:rsidRDefault="00C43339" w:rsidP="00183C4D">
      <w:pPr>
        <w:pStyle w:val="23"/>
        <w:shd w:val="clear" w:color="auto" w:fill="auto"/>
        <w:spacing w:before="0" w:after="0" w:line="240" w:lineRule="auto"/>
        <w:ind w:firstLine="709"/>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4827EEFD" w14:textId="77777777" w:rsidR="00C43339" w:rsidRDefault="00C43339" w:rsidP="00183C4D">
      <w:pPr>
        <w:pStyle w:val="23"/>
        <w:shd w:val="clear" w:color="auto" w:fill="auto"/>
        <w:spacing w:before="0" w:after="0" w:line="240" w:lineRule="auto"/>
        <w:ind w:firstLine="709"/>
      </w:pPr>
      <w: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w:t>
      </w:r>
      <w:proofErr w:type="spellStart"/>
      <w:r>
        <w:t>гипо</w:t>
      </w:r>
      <w:proofErr w:type="spellEnd"/>
      <w:r>
        <w:t>- и гиперфункциями гормонов. Виды сахарного диабета и их осложнения. Клеточная терапия в лечении эндокринных заболеваний. Микседема.</w:t>
      </w:r>
    </w:p>
    <w:p w14:paraId="3F08346E" w14:textId="77777777" w:rsidR="00C43339" w:rsidRDefault="00C43339" w:rsidP="00183C4D">
      <w:pPr>
        <w:pStyle w:val="23"/>
        <w:shd w:val="clear" w:color="auto" w:fill="auto"/>
        <w:spacing w:before="0" w:after="0" w:line="240" w:lineRule="auto"/>
        <w:ind w:firstLine="709"/>
      </w:pPr>
      <w:r>
        <w:t>Прочие органы и ткани, выделяющие гормоны: почки, сердце, желудочно-кишечный тракт, жировая ткань и другие.</w:t>
      </w:r>
    </w:p>
    <w:p w14:paraId="38D0359B"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26A54663" w14:textId="77777777" w:rsidR="00C43339" w:rsidRDefault="00C43339" w:rsidP="00183C4D">
      <w:pPr>
        <w:pStyle w:val="23"/>
        <w:shd w:val="clear" w:color="auto" w:fill="auto"/>
        <w:spacing w:before="0" w:after="0" w:line="240" w:lineRule="auto"/>
        <w:ind w:firstLine="709"/>
      </w:pPr>
      <w:r>
        <w:t>Изучение гистологических препаратов эндокринных органов.</w:t>
      </w:r>
    </w:p>
    <w:p w14:paraId="2D8A1DF5" w14:textId="77777777" w:rsidR="00C43339" w:rsidRPr="004841D0" w:rsidRDefault="00C43339" w:rsidP="004841D0">
      <w:pPr>
        <w:pStyle w:val="23"/>
        <w:shd w:val="clear" w:color="auto" w:fill="auto"/>
        <w:tabs>
          <w:tab w:val="left" w:pos="1778"/>
        </w:tabs>
        <w:spacing w:before="0" w:after="0" w:line="240" w:lineRule="auto"/>
        <w:ind w:left="709"/>
        <w:rPr>
          <w:b/>
        </w:rPr>
      </w:pPr>
      <w:r w:rsidRPr="004841D0">
        <w:rPr>
          <w:b/>
        </w:rPr>
        <w:t>Поведение.</w:t>
      </w:r>
    </w:p>
    <w:p w14:paraId="26ABF940" w14:textId="77777777" w:rsidR="00C43339" w:rsidRDefault="00C43339" w:rsidP="00183C4D">
      <w:pPr>
        <w:pStyle w:val="23"/>
        <w:shd w:val="clear" w:color="auto" w:fill="auto"/>
        <w:spacing w:before="0" w:after="0" w:line="240" w:lineRule="auto"/>
        <w:ind w:firstLine="709"/>
      </w:pPr>
      <w: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proofErr w:type="gramStart"/>
      <w:r>
        <w:t>бодрствования</w:t>
      </w:r>
      <w:proofErr w:type="gramEnd"/>
      <w: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2E85DD66" w14:textId="77777777" w:rsidR="00C43339" w:rsidRPr="004841D0" w:rsidRDefault="00C43339" w:rsidP="004841D0">
      <w:pPr>
        <w:pStyle w:val="23"/>
        <w:shd w:val="clear" w:color="auto" w:fill="auto"/>
        <w:tabs>
          <w:tab w:val="left" w:pos="1807"/>
        </w:tabs>
        <w:spacing w:before="0" w:after="0" w:line="240" w:lineRule="auto"/>
        <w:ind w:left="709"/>
        <w:rPr>
          <w:b/>
        </w:rPr>
      </w:pPr>
      <w:r w:rsidRPr="004841D0">
        <w:rPr>
          <w:b/>
        </w:rPr>
        <w:t>Опорно-двигательный аппарат.</w:t>
      </w:r>
    </w:p>
    <w:p w14:paraId="608B6107" w14:textId="77777777" w:rsidR="00C43339" w:rsidRDefault="00C43339" w:rsidP="00183C4D">
      <w:pPr>
        <w:pStyle w:val="23"/>
        <w:shd w:val="clear" w:color="auto" w:fill="auto"/>
        <w:spacing w:before="0" w:after="0" w:line="240" w:lineRule="auto"/>
        <w:ind w:firstLine="709"/>
      </w:pPr>
      <w:r>
        <w:t xml:space="preserve">Кости. Анатомия кости: надкостница, внутреннее вещество кости. Остеон. Классификация костей. Рост костей. Соединения костей: подвижные, </w:t>
      </w:r>
      <w:proofErr w:type="spellStart"/>
      <w:r>
        <w:t>полуподвижные</w:t>
      </w:r>
      <w:proofErr w:type="spellEnd"/>
      <w:r>
        <w:t>, неподвижные. Строение сустава и суставной сумки.</w:t>
      </w:r>
    </w:p>
    <w:p w14:paraId="5E16349D" w14:textId="77777777" w:rsidR="00C43339" w:rsidRDefault="00C43339" w:rsidP="00183C4D">
      <w:pPr>
        <w:pStyle w:val="23"/>
        <w:shd w:val="clear" w:color="auto" w:fill="auto"/>
        <w:spacing w:before="0" w:after="0" w:line="240" w:lineRule="auto"/>
        <w:ind w:firstLine="709"/>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4ED5A88" w14:textId="77777777" w:rsidR="00C43339" w:rsidRDefault="00C43339" w:rsidP="00183C4D">
      <w:pPr>
        <w:pStyle w:val="23"/>
        <w:shd w:val="clear" w:color="auto" w:fill="auto"/>
        <w:spacing w:before="0" w:after="0" w:line="240" w:lineRule="auto"/>
        <w:ind w:firstLine="709"/>
      </w:pPr>
      <w:r>
        <w:t>Скелеты поясов конечностей и свободных конечностей: анатомические особенности входящих в их состав костей.</w:t>
      </w:r>
    </w:p>
    <w:p w14:paraId="70B6D1AB" w14:textId="77777777" w:rsidR="00C43339" w:rsidRDefault="00C43339" w:rsidP="00E33747">
      <w:pPr>
        <w:pStyle w:val="23"/>
        <w:shd w:val="clear" w:color="auto" w:fill="auto"/>
        <w:tabs>
          <w:tab w:val="left" w:pos="3749"/>
          <w:tab w:val="left" w:pos="7046"/>
        </w:tabs>
        <w:spacing w:before="0" w:after="0" w:line="240" w:lineRule="auto"/>
        <w:ind w:firstLine="709"/>
      </w:pPr>
      <w:r>
        <w:lastRenderedPageBreak/>
        <w:t xml:space="preserve">Нарушения строения скелетной системы. Возрастные изменения, </w:t>
      </w:r>
      <w:r w:rsidR="00E33747">
        <w:t xml:space="preserve">остеопороз. Травмы. Заболевания </w:t>
      </w:r>
      <w:r>
        <w:t>опорно-дв</w:t>
      </w:r>
      <w:r w:rsidR="00E33747">
        <w:t xml:space="preserve">игательного аппарата, связанные </w:t>
      </w: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0968B27" w14:textId="77777777" w:rsidR="00C43339" w:rsidRDefault="00C43339" w:rsidP="00183C4D">
      <w:pPr>
        <w:pStyle w:val="23"/>
        <w:shd w:val="clear" w:color="auto" w:fill="auto"/>
        <w:spacing w:before="0" w:after="0" w:line="240" w:lineRule="auto"/>
        <w:ind w:firstLine="709"/>
      </w:pPr>
      <w:r>
        <w:t>Демонстрация скелета человека, черепа, конечностей, позвонков, распилов костей.</w:t>
      </w:r>
    </w:p>
    <w:p w14:paraId="1A651EBA"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4588AF4" w14:textId="77777777" w:rsidR="00C43339" w:rsidRDefault="00C43339" w:rsidP="00183C4D">
      <w:pPr>
        <w:pStyle w:val="23"/>
        <w:shd w:val="clear" w:color="auto" w:fill="auto"/>
        <w:spacing w:before="0" w:after="0" w:line="240" w:lineRule="auto"/>
        <w:ind w:firstLine="709"/>
      </w:pPr>
      <w:r>
        <w:t>Изучение строения скелета человека на макетах.</w:t>
      </w:r>
    </w:p>
    <w:p w14:paraId="43D7941F" w14:textId="77777777" w:rsidR="00C43339" w:rsidRDefault="00C43339" w:rsidP="00183C4D">
      <w:pPr>
        <w:pStyle w:val="23"/>
        <w:shd w:val="clear" w:color="auto" w:fill="auto"/>
        <w:spacing w:before="0" w:after="0" w:line="240" w:lineRule="auto"/>
        <w:ind w:firstLine="70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14:paraId="405A4F2A" w14:textId="77777777" w:rsidR="00C43339" w:rsidRDefault="00C43339" w:rsidP="00183C4D">
      <w:pPr>
        <w:pStyle w:val="23"/>
        <w:shd w:val="clear" w:color="auto" w:fill="auto"/>
        <w:spacing w:before="0" w:after="0" w:line="240" w:lineRule="auto"/>
        <w:ind w:firstLine="709"/>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639BD94B" w14:textId="77777777" w:rsidR="00C43339" w:rsidRDefault="00C43339" w:rsidP="00183C4D">
      <w:pPr>
        <w:pStyle w:val="23"/>
        <w:shd w:val="clear" w:color="auto" w:fill="auto"/>
        <w:spacing w:before="0" w:after="0" w:line="240" w:lineRule="auto"/>
        <w:ind w:firstLine="709"/>
      </w:pPr>
      <w:r>
        <w:t>Основные мышцы тела человека. Наиболее распространённые травмы мышечной системы и методы их профилактики. Атрофия мышц, причины и лечение.</w:t>
      </w:r>
    </w:p>
    <w:p w14:paraId="6CEC06AF"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5C94BC1" w14:textId="77777777" w:rsidR="00C43339" w:rsidRDefault="00C43339" w:rsidP="00183C4D">
      <w:pPr>
        <w:pStyle w:val="23"/>
        <w:shd w:val="clear" w:color="auto" w:fill="auto"/>
        <w:spacing w:before="0" w:after="0" w:line="240" w:lineRule="auto"/>
        <w:ind w:firstLine="709"/>
      </w:pPr>
      <w:r>
        <w:t>Оказание первой помощи при повреждении скелета и мышц.</w:t>
      </w:r>
    </w:p>
    <w:p w14:paraId="066BFF69" w14:textId="77777777" w:rsidR="00C43339" w:rsidRPr="004841D0" w:rsidRDefault="00C43339" w:rsidP="004841D0">
      <w:pPr>
        <w:pStyle w:val="23"/>
        <w:shd w:val="clear" w:color="auto" w:fill="auto"/>
        <w:tabs>
          <w:tab w:val="left" w:pos="1816"/>
        </w:tabs>
        <w:spacing w:before="0" w:after="0" w:line="240" w:lineRule="auto"/>
        <w:ind w:left="709"/>
        <w:rPr>
          <w:b/>
        </w:rPr>
      </w:pPr>
      <w:r w:rsidRPr="004841D0">
        <w:rPr>
          <w:b/>
        </w:rPr>
        <w:t>Кровеносная и лимфатическая системы.</w:t>
      </w:r>
    </w:p>
    <w:p w14:paraId="78321FE1" w14:textId="77777777" w:rsidR="00C43339" w:rsidRDefault="00C43339" w:rsidP="00183C4D">
      <w:pPr>
        <w:pStyle w:val="23"/>
        <w:shd w:val="clear" w:color="auto" w:fill="auto"/>
        <w:spacing w:before="0" w:after="0" w:line="240" w:lineRule="auto"/>
        <w:ind w:firstLine="709"/>
      </w:pPr>
      <w: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w:t>
      </w:r>
      <w:proofErr w:type="spellStart"/>
      <w:r>
        <w:t>Автоматия</w:t>
      </w:r>
      <w:proofErr w:type="spellEnd"/>
      <w:r>
        <w:t>.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35FDF88B"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6B34C56F" w14:textId="77777777" w:rsidR="00C43339" w:rsidRDefault="00C43339" w:rsidP="00183C4D">
      <w:pPr>
        <w:pStyle w:val="23"/>
        <w:shd w:val="clear" w:color="auto" w:fill="auto"/>
        <w:spacing w:before="0" w:after="0" w:line="240" w:lineRule="auto"/>
        <w:ind w:firstLine="709"/>
      </w:pPr>
      <w:r>
        <w:t>Просмотр гистологических препаратов сердечной мышцы.</w:t>
      </w:r>
    </w:p>
    <w:p w14:paraId="62872477" w14:textId="77777777" w:rsidR="00C43339" w:rsidRDefault="00C43339" w:rsidP="00183C4D">
      <w:pPr>
        <w:pStyle w:val="23"/>
        <w:shd w:val="clear" w:color="auto" w:fill="auto"/>
        <w:spacing w:before="0" w:after="0" w:line="240" w:lineRule="auto"/>
        <w:ind w:firstLine="709"/>
      </w:pPr>
      <w:r>
        <w:t>Электрокардиография.</w:t>
      </w:r>
    </w:p>
    <w:p w14:paraId="758ECDDB" w14:textId="77777777" w:rsidR="00C43339" w:rsidRDefault="00C43339" w:rsidP="00183C4D">
      <w:pPr>
        <w:pStyle w:val="23"/>
        <w:shd w:val="clear" w:color="auto" w:fill="auto"/>
        <w:spacing w:before="0" w:after="0" w:line="240" w:lineRule="auto"/>
        <w:ind w:firstLine="709"/>
      </w:pPr>
      <w:r>
        <w:t>Измерение артериального давления и пульса.</w:t>
      </w:r>
    </w:p>
    <w:p w14:paraId="027C4898" w14:textId="77777777" w:rsidR="00C43339" w:rsidRDefault="00C43339" w:rsidP="00183C4D">
      <w:pPr>
        <w:pStyle w:val="23"/>
        <w:shd w:val="clear" w:color="auto" w:fill="auto"/>
        <w:spacing w:before="0" w:after="0" w:line="240" w:lineRule="auto"/>
        <w:ind w:firstLine="709"/>
      </w:pPr>
      <w:r>
        <w:t>Кровеносная система и лимфатическая система.</w:t>
      </w:r>
    </w:p>
    <w:p w14:paraId="74F99069" w14:textId="77777777" w:rsidR="00C43339" w:rsidRDefault="00C43339" w:rsidP="00183C4D">
      <w:pPr>
        <w:pStyle w:val="23"/>
        <w:shd w:val="clear" w:color="auto" w:fill="auto"/>
        <w:spacing w:before="0" w:after="0" w:line="240" w:lineRule="auto"/>
        <w:ind w:firstLine="709"/>
      </w:pPr>
      <w:r>
        <w:t xml:space="preserve">Круги кровообращения: большой и малый, основные сосуды. Классификация сосудов: артерии, артериолы, вены, </w:t>
      </w:r>
      <w:proofErr w:type="spellStart"/>
      <w:r>
        <w:t>венулы</w:t>
      </w:r>
      <w:proofErr w:type="spellEnd"/>
      <w:r>
        <w:t>,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w:t>
      </w:r>
      <w:proofErr w:type="spellStart"/>
      <w:r>
        <w:t>барорефлекс</w:t>
      </w:r>
      <w:proofErr w:type="spellEnd"/>
      <w:r>
        <w:t xml:space="preserve">, </w:t>
      </w:r>
      <w:proofErr w:type="spellStart"/>
      <w:r>
        <w:t>хеморефлекс</w:t>
      </w:r>
      <w:proofErr w:type="spellEnd"/>
      <w:r>
        <w:t xml:space="preserve"> и так далее). Нарушения работы сосудов. Артериальные и венозные кровотечения и первая помощь при них.</w:t>
      </w:r>
    </w:p>
    <w:p w14:paraId="2525F7E5" w14:textId="77777777" w:rsidR="00C43339" w:rsidRDefault="00C43339" w:rsidP="00183C4D">
      <w:pPr>
        <w:pStyle w:val="23"/>
        <w:shd w:val="clear" w:color="auto" w:fill="auto"/>
        <w:spacing w:before="0" w:after="0" w:line="240" w:lineRule="auto"/>
        <w:ind w:firstLine="709"/>
      </w:pPr>
      <w:r>
        <w:t>Анатомия лимфатической системы: лимфатические сосуды и лимфатические узлы. Причины движения крови и лимфы по сосудам.</w:t>
      </w:r>
    </w:p>
    <w:p w14:paraId="3CA3DE63"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75975FC4" w14:textId="77777777" w:rsidR="00C43339" w:rsidRDefault="00C43339" w:rsidP="00183C4D">
      <w:pPr>
        <w:pStyle w:val="23"/>
        <w:shd w:val="clear" w:color="auto" w:fill="auto"/>
        <w:spacing w:before="0" w:after="0" w:line="240" w:lineRule="auto"/>
        <w:ind w:firstLine="709"/>
      </w:pPr>
      <w:r>
        <w:t>Изучение гистологических препаратов стенок сосудов.</w:t>
      </w:r>
    </w:p>
    <w:p w14:paraId="4B41E04F" w14:textId="77777777" w:rsidR="00C43339" w:rsidRDefault="00C43339" w:rsidP="00183C4D">
      <w:pPr>
        <w:pStyle w:val="23"/>
        <w:shd w:val="clear" w:color="auto" w:fill="auto"/>
        <w:spacing w:before="0" w:after="0" w:line="240" w:lineRule="auto"/>
        <w:ind w:firstLine="709"/>
      </w:pPr>
      <w:r>
        <w:lastRenderedPageBreak/>
        <w:t>Первая помощь при кровотечениях.</w:t>
      </w:r>
    </w:p>
    <w:p w14:paraId="39470526" w14:textId="77777777" w:rsidR="00C43339" w:rsidRDefault="00C43339" w:rsidP="00183C4D">
      <w:pPr>
        <w:pStyle w:val="23"/>
        <w:shd w:val="clear" w:color="auto" w:fill="auto"/>
        <w:spacing w:before="0" w:after="0" w:line="240" w:lineRule="auto"/>
        <w:ind w:firstLine="709"/>
      </w:pPr>
      <w:r>
        <w:t>Внутренняя среда организма.</w:t>
      </w:r>
    </w:p>
    <w:p w14:paraId="749D6376" w14:textId="77777777" w:rsidR="00C43339" w:rsidRDefault="00C43339" w:rsidP="00183C4D">
      <w:pPr>
        <w:pStyle w:val="23"/>
        <w:shd w:val="clear" w:color="auto" w:fill="auto"/>
        <w:spacing w:before="0" w:after="0" w:line="240" w:lineRule="auto"/>
        <w:ind w:firstLine="709"/>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14:paraId="54FD8BD8" w14:textId="77777777" w:rsidR="00C43339" w:rsidRDefault="00C43339" w:rsidP="00183C4D">
      <w:pPr>
        <w:pStyle w:val="23"/>
        <w:shd w:val="clear" w:color="auto" w:fill="auto"/>
        <w:spacing w:before="0" w:after="0" w:line="240" w:lineRule="auto"/>
        <w:ind w:firstLine="709"/>
      </w:pPr>
      <w: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w:t>
      </w:r>
      <w:proofErr w:type="spellStart"/>
      <w:r>
        <w:t>фибринолитическая</w:t>
      </w:r>
      <w:proofErr w:type="spellEnd"/>
      <w:r>
        <w:t xml:space="preserve"> и </w:t>
      </w:r>
      <w:proofErr w:type="spellStart"/>
      <w:r>
        <w:t>противосвёртывающая</w:t>
      </w:r>
      <w:proofErr w:type="spellEnd"/>
      <w:r>
        <w:t xml:space="preserve"> системы. Нарушения, связанные с кроветворением и функционированием форменных элементов.</w:t>
      </w:r>
    </w:p>
    <w:p w14:paraId="1DEABF8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1C35525" w14:textId="77777777" w:rsidR="00C43339" w:rsidRDefault="00C43339" w:rsidP="00183C4D">
      <w:pPr>
        <w:pStyle w:val="23"/>
        <w:shd w:val="clear" w:color="auto" w:fill="auto"/>
        <w:spacing w:before="0" w:after="0" w:line="240" w:lineRule="auto"/>
        <w:ind w:firstLine="709"/>
      </w:pPr>
      <w:r>
        <w:t>Изучение гистологических препаратов крови и органов кроветворения.</w:t>
      </w:r>
    </w:p>
    <w:p w14:paraId="4DA64CE0" w14:textId="77777777" w:rsidR="00C43339" w:rsidRPr="004841D0" w:rsidRDefault="00C43339" w:rsidP="004841D0">
      <w:pPr>
        <w:pStyle w:val="23"/>
        <w:shd w:val="clear" w:color="auto" w:fill="auto"/>
        <w:tabs>
          <w:tab w:val="left" w:pos="1741"/>
        </w:tabs>
        <w:spacing w:before="0" w:after="0" w:line="240" w:lineRule="auto"/>
        <w:ind w:left="709"/>
        <w:rPr>
          <w:b/>
        </w:rPr>
      </w:pPr>
      <w:r w:rsidRPr="004841D0">
        <w:rPr>
          <w:b/>
        </w:rPr>
        <w:t>Дыхательная система.</w:t>
      </w:r>
    </w:p>
    <w:p w14:paraId="7FDFFE72" w14:textId="77777777" w:rsidR="00C43339" w:rsidRDefault="00C43339" w:rsidP="00183C4D">
      <w:pPr>
        <w:pStyle w:val="23"/>
        <w:shd w:val="clear" w:color="auto" w:fill="auto"/>
        <w:spacing w:before="0" w:after="0" w:line="240" w:lineRule="auto"/>
        <w:ind w:firstLine="709"/>
      </w:pPr>
      <w: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w:t>
      </w:r>
      <w:proofErr w:type="spellStart"/>
      <w:r>
        <w:t>Сурфактант</w:t>
      </w:r>
      <w:proofErr w:type="spellEnd"/>
      <w:r>
        <w:t>. Эластическая тяга лёгких. Дыхательные движения. Жизненная ёмкость лёгких. Лёгочные объёмы. Нервная и гуморальная регуляция дыхания.</w:t>
      </w:r>
    </w:p>
    <w:p w14:paraId="4F3149C8" w14:textId="77777777" w:rsidR="00C43339" w:rsidRDefault="00C43339" w:rsidP="00183C4D">
      <w:pPr>
        <w:pStyle w:val="23"/>
        <w:shd w:val="clear" w:color="auto" w:fill="auto"/>
        <w:spacing w:before="0" w:after="0" w:line="240" w:lineRule="auto"/>
        <w:ind w:firstLine="709"/>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30E86CED" w14:textId="77777777" w:rsidR="00C43339" w:rsidRDefault="00C43339" w:rsidP="00183C4D">
      <w:pPr>
        <w:pStyle w:val="23"/>
        <w:shd w:val="clear" w:color="auto" w:fill="auto"/>
        <w:spacing w:before="0" w:after="0" w:line="240" w:lineRule="auto"/>
        <w:ind w:firstLine="709"/>
      </w:pPr>
      <w:r>
        <w:t>Демонстрация модели гортани, модели, проясняющей механизм вдоха и выдоха.</w:t>
      </w:r>
    </w:p>
    <w:p w14:paraId="5FA78FD2"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A454F52" w14:textId="77777777" w:rsidR="00C43339" w:rsidRDefault="00C43339" w:rsidP="00183C4D">
      <w:pPr>
        <w:pStyle w:val="23"/>
        <w:shd w:val="clear" w:color="auto" w:fill="auto"/>
        <w:spacing w:before="0" w:after="0" w:line="240" w:lineRule="auto"/>
        <w:ind w:firstLine="709"/>
      </w:pPr>
      <w:r>
        <w:t>Измерение обхвата грудной клетки в состоянии вдоха и выдоха.</w:t>
      </w:r>
    </w:p>
    <w:p w14:paraId="1000C313" w14:textId="77777777" w:rsidR="00C43339" w:rsidRDefault="00C43339" w:rsidP="00183C4D">
      <w:pPr>
        <w:pStyle w:val="23"/>
        <w:shd w:val="clear" w:color="auto" w:fill="auto"/>
        <w:spacing w:before="0" w:after="0" w:line="240" w:lineRule="auto"/>
        <w:ind w:firstLine="709"/>
      </w:pPr>
      <w:r>
        <w:t>Определение частоты дыхания.</w:t>
      </w:r>
    </w:p>
    <w:p w14:paraId="084871EB" w14:textId="77777777" w:rsidR="00C43339" w:rsidRDefault="00C43339" w:rsidP="00183C4D">
      <w:pPr>
        <w:pStyle w:val="23"/>
        <w:shd w:val="clear" w:color="auto" w:fill="auto"/>
        <w:spacing w:before="0" w:after="0" w:line="240" w:lineRule="auto"/>
        <w:ind w:firstLine="709"/>
      </w:pPr>
      <w:r>
        <w:t>Влияние различных факторов на частоту дыхания.</w:t>
      </w:r>
    </w:p>
    <w:p w14:paraId="5E46F8D2" w14:textId="77777777" w:rsidR="00C43339" w:rsidRDefault="00C43339" w:rsidP="00183C4D">
      <w:pPr>
        <w:pStyle w:val="23"/>
        <w:shd w:val="clear" w:color="auto" w:fill="auto"/>
        <w:spacing w:before="0" w:after="0" w:line="240" w:lineRule="auto"/>
        <w:ind w:firstLine="709"/>
      </w:pPr>
      <w:r>
        <w:t>Спирография.</w:t>
      </w:r>
    </w:p>
    <w:p w14:paraId="63C46FD2" w14:textId="77777777" w:rsidR="00C43339" w:rsidRDefault="00C43339" w:rsidP="00183C4D">
      <w:pPr>
        <w:pStyle w:val="23"/>
        <w:shd w:val="clear" w:color="auto" w:fill="auto"/>
        <w:spacing w:before="0" w:after="0" w:line="240" w:lineRule="auto"/>
        <w:ind w:firstLine="709"/>
      </w:pPr>
      <w:r>
        <w:t>Изучение гистологических препаратов органов дыхания.</w:t>
      </w:r>
    </w:p>
    <w:p w14:paraId="0202BBD6" w14:textId="77777777" w:rsidR="00C43339" w:rsidRPr="004841D0" w:rsidRDefault="00C43339" w:rsidP="004841D0">
      <w:pPr>
        <w:pStyle w:val="23"/>
        <w:shd w:val="clear" w:color="auto" w:fill="auto"/>
        <w:tabs>
          <w:tab w:val="left" w:pos="1931"/>
        </w:tabs>
        <w:spacing w:before="0" w:after="0" w:line="240" w:lineRule="auto"/>
        <w:ind w:left="709"/>
        <w:rPr>
          <w:b/>
        </w:rPr>
      </w:pPr>
      <w:r w:rsidRPr="004841D0">
        <w:rPr>
          <w:b/>
        </w:rPr>
        <w:t>Пищеварительная система.</w:t>
      </w:r>
    </w:p>
    <w:p w14:paraId="3DECAD7A" w14:textId="77777777" w:rsidR="00C43339" w:rsidRDefault="00C43339" w:rsidP="00183C4D">
      <w:pPr>
        <w:pStyle w:val="23"/>
        <w:shd w:val="clear" w:color="auto" w:fill="auto"/>
        <w:spacing w:before="0" w:after="0" w:line="240" w:lineRule="auto"/>
        <w:ind w:firstLine="709"/>
      </w:pPr>
      <w: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w:t>
      </w:r>
      <w:r>
        <w:lastRenderedPageBreak/>
        <w:t>тонком кишечнике. Функции поджелудочной железы и печени. Функции толстой кишки. Роль кишечной микрофлоры для человека.</w:t>
      </w:r>
    </w:p>
    <w:p w14:paraId="3BC7E5A8" w14:textId="77777777" w:rsidR="00C43339" w:rsidRDefault="00C43339" w:rsidP="00183C4D">
      <w:pPr>
        <w:pStyle w:val="23"/>
        <w:shd w:val="clear" w:color="auto" w:fill="auto"/>
        <w:spacing w:before="0" w:after="0" w:line="240" w:lineRule="auto"/>
        <w:ind w:firstLine="709"/>
      </w:pPr>
      <w:r>
        <w:t>Нервная и гуморальная регуляция процессов пищеварения, углеводного, липидного, белкового обмена.</w:t>
      </w:r>
    </w:p>
    <w:p w14:paraId="7EC241AF" w14:textId="77777777" w:rsidR="00C43339" w:rsidRDefault="00C43339" w:rsidP="00183C4D">
      <w:pPr>
        <w:pStyle w:val="23"/>
        <w:shd w:val="clear" w:color="auto" w:fill="auto"/>
        <w:spacing w:before="0" w:after="0" w:line="240" w:lineRule="auto"/>
        <w:ind w:firstLine="709"/>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7D5EC6BD" w14:textId="77777777" w:rsidR="00C43339" w:rsidRDefault="00C43339" w:rsidP="00183C4D">
      <w:pPr>
        <w:pStyle w:val="23"/>
        <w:shd w:val="clear" w:color="auto" w:fill="auto"/>
        <w:spacing w:before="0" w:after="0" w:line="240" w:lineRule="auto"/>
        <w:ind w:firstLine="709"/>
      </w:pPr>
      <w:r>
        <w:t>Демонстрация торса человека, таблиц.</w:t>
      </w:r>
    </w:p>
    <w:p w14:paraId="37FB3DB7"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C7B7577" w14:textId="77777777" w:rsidR="00C43339" w:rsidRDefault="00C43339" w:rsidP="00183C4D">
      <w:pPr>
        <w:pStyle w:val="23"/>
        <w:shd w:val="clear" w:color="auto" w:fill="auto"/>
        <w:spacing w:before="0" w:after="0" w:line="240" w:lineRule="auto"/>
        <w:ind w:firstLine="709"/>
      </w:pPr>
      <w:r>
        <w:t>Исследование действия ферментов слюны на крахмал.</w:t>
      </w:r>
    </w:p>
    <w:p w14:paraId="675623DB" w14:textId="77777777" w:rsidR="00C43339" w:rsidRDefault="00C43339" w:rsidP="00183C4D">
      <w:pPr>
        <w:pStyle w:val="23"/>
        <w:shd w:val="clear" w:color="auto" w:fill="auto"/>
        <w:spacing w:before="0" w:after="0" w:line="240" w:lineRule="auto"/>
        <w:ind w:firstLine="709"/>
      </w:pPr>
      <w:r>
        <w:t>Изучение гистологических препаратов органов пищеварительной системы.</w:t>
      </w:r>
    </w:p>
    <w:p w14:paraId="6EAA694A" w14:textId="77777777" w:rsidR="00C43339" w:rsidRPr="004841D0" w:rsidRDefault="00C43339" w:rsidP="004841D0">
      <w:pPr>
        <w:pStyle w:val="23"/>
        <w:shd w:val="clear" w:color="auto" w:fill="auto"/>
        <w:tabs>
          <w:tab w:val="left" w:pos="1931"/>
        </w:tabs>
        <w:spacing w:before="0" w:after="0" w:line="240" w:lineRule="auto"/>
        <w:ind w:left="709"/>
        <w:rPr>
          <w:b/>
        </w:rPr>
      </w:pPr>
      <w:r w:rsidRPr="004841D0">
        <w:rPr>
          <w:b/>
        </w:rPr>
        <w:t>Выделительная система.</w:t>
      </w:r>
    </w:p>
    <w:p w14:paraId="1A9628D5" w14:textId="77777777" w:rsidR="00C43339" w:rsidRDefault="004841D0" w:rsidP="004841D0">
      <w:pPr>
        <w:pStyle w:val="23"/>
        <w:shd w:val="clear" w:color="auto" w:fill="auto"/>
        <w:tabs>
          <w:tab w:val="left" w:pos="7034"/>
        </w:tabs>
        <w:spacing w:before="0" w:after="0" w:line="240" w:lineRule="auto"/>
        <w:ind w:firstLine="709"/>
      </w:pPr>
      <w:r>
        <w:t xml:space="preserve">Строение выделительной системы: </w:t>
      </w:r>
      <w:r w:rsidR="00C43339">
        <w:t>почки, мочеточники,</w:t>
      </w:r>
      <w:r>
        <w:t xml:space="preserve"> </w:t>
      </w:r>
      <w:r w:rsidR="00C43339">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14:paraId="0DA92B0E" w14:textId="77777777" w:rsidR="00C43339" w:rsidRDefault="00C43339" w:rsidP="00183C4D">
      <w:pPr>
        <w:pStyle w:val="23"/>
        <w:shd w:val="clear" w:color="auto" w:fill="auto"/>
        <w:spacing w:before="0" w:after="0" w:line="240" w:lineRule="auto"/>
        <w:ind w:firstLine="709"/>
      </w:pPr>
      <w:r>
        <w:t>Демонстрация таблиц, модели «Строение почки млекопитающего», муляжа почек человека, влажного препарата.</w:t>
      </w:r>
    </w:p>
    <w:p w14:paraId="2DE569FD"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551FE7B3" w14:textId="77777777" w:rsidR="00C43339" w:rsidRDefault="00C43339" w:rsidP="00183C4D">
      <w:pPr>
        <w:pStyle w:val="23"/>
        <w:shd w:val="clear" w:color="auto" w:fill="auto"/>
        <w:spacing w:before="0" w:after="0" w:line="240" w:lineRule="auto"/>
        <w:ind w:firstLine="709"/>
      </w:pPr>
      <w:r>
        <w:t>Изучение гистологических препаратов разных участков почки, мочеточника, мочевого пузыря.</w:t>
      </w:r>
    </w:p>
    <w:p w14:paraId="4408A13C" w14:textId="77777777" w:rsidR="00C43339" w:rsidRPr="004841D0" w:rsidRDefault="00C43339" w:rsidP="00183C4D">
      <w:pPr>
        <w:pStyle w:val="23"/>
        <w:shd w:val="clear" w:color="auto" w:fill="auto"/>
        <w:spacing w:before="0" w:after="0" w:line="240" w:lineRule="auto"/>
        <w:ind w:firstLine="709"/>
        <w:rPr>
          <w:b/>
        </w:rPr>
      </w:pPr>
      <w:r w:rsidRPr="004841D0">
        <w:rPr>
          <w:b/>
        </w:rPr>
        <w:t>Половая система.</w:t>
      </w:r>
    </w:p>
    <w:p w14:paraId="1A1E4128" w14:textId="77777777" w:rsidR="00C43339" w:rsidRDefault="00C43339" w:rsidP="00183C4D">
      <w:pPr>
        <w:pStyle w:val="23"/>
        <w:shd w:val="clear" w:color="auto" w:fill="auto"/>
        <w:spacing w:before="0" w:after="0" w:line="240" w:lineRule="auto"/>
        <w:ind w:firstLine="709"/>
      </w:pPr>
      <w:r>
        <w:t>Стадии гаметогенеза. Отличия оогенеза и сперматогенеза друг от друга. Оплодотворение.</w:t>
      </w:r>
    </w:p>
    <w:p w14:paraId="15B66484" w14:textId="77777777" w:rsidR="00C43339" w:rsidRDefault="00C43339" w:rsidP="00183C4D">
      <w:pPr>
        <w:pStyle w:val="23"/>
        <w:shd w:val="clear" w:color="auto" w:fill="auto"/>
        <w:spacing w:before="0" w:after="0" w:line="240" w:lineRule="auto"/>
        <w:ind w:firstLine="709"/>
      </w:pPr>
      <w:r>
        <w:t>Женская половая система: яичники, маточные трубы, матка, влагалище, внешние половые органы. Менструальный цикл.</w:t>
      </w:r>
    </w:p>
    <w:p w14:paraId="113ACC49" w14:textId="77777777" w:rsidR="00C43339" w:rsidRDefault="00C43339" w:rsidP="00183C4D">
      <w:pPr>
        <w:pStyle w:val="23"/>
        <w:shd w:val="clear" w:color="auto" w:fill="auto"/>
        <w:spacing w:before="0" w:after="0" w:line="240" w:lineRule="auto"/>
        <w:ind w:firstLine="709"/>
      </w:pPr>
      <w:r>
        <w:t>Мужская половая система: семенники и прочие внутренние половые органы, внешние половые органы.</w:t>
      </w:r>
    </w:p>
    <w:p w14:paraId="17BBC611" w14:textId="77777777" w:rsidR="00C43339" w:rsidRDefault="00C43339" w:rsidP="00183C4D">
      <w:pPr>
        <w:pStyle w:val="23"/>
        <w:shd w:val="clear" w:color="auto" w:fill="auto"/>
        <w:spacing w:before="0" w:after="0" w:line="240" w:lineRule="auto"/>
        <w:ind w:firstLine="709"/>
      </w:pPr>
      <w:r>
        <w:t>Нервная и гуморальная регуляция работы органов половой системы.</w:t>
      </w:r>
    </w:p>
    <w:p w14:paraId="19AA40D6" w14:textId="77777777" w:rsidR="00C43339" w:rsidRDefault="00C43339" w:rsidP="00183C4D">
      <w:pPr>
        <w:pStyle w:val="23"/>
        <w:shd w:val="clear" w:color="auto" w:fill="auto"/>
        <w:spacing w:before="0" w:after="0" w:line="240" w:lineRule="auto"/>
        <w:ind w:firstLine="709"/>
      </w:pPr>
      <w:r>
        <w:t xml:space="preserve">Планирование беременности, методы контрацепции, </w:t>
      </w:r>
      <w:proofErr w:type="spellStart"/>
      <w:r>
        <w:t>предимплантационный</w:t>
      </w:r>
      <w:proofErr w:type="spellEnd"/>
      <w:r>
        <w:t xml:space="preserve"> скрининг, экстракорпоральное оплодотворение. Беременность, лактация. Заболевания, передающиеся половым путём.</w:t>
      </w:r>
    </w:p>
    <w:p w14:paraId="3386103C"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9299401" w14:textId="77777777" w:rsidR="00C43339" w:rsidRDefault="00C43339" w:rsidP="00183C4D">
      <w:pPr>
        <w:pStyle w:val="23"/>
        <w:shd w:val="clear" w:color="auto" w:fill="auto"/>
        <w:spacing w:before="0" w:after="0" w:line="240" w:lineRule="auto"/>
        <w:ind w:firstLine="709"/>
      </w:pPr>
      <w:r>
        <w:t>Изучение гистологических препаратов органов половой системы.</w:t>
      </w:r>
    </w:p>
    <w:p w14:paraId="0B1FCBC6" w14:textId="77777777" w:rsidR="00C43339" w:rsidRPr="004841D0" w:rsidRDefault="00C43339" w:rsidP="004841D0">
      <w:pPr>
        <w:pStyle w:val="23"/>
        <w:shd w:val="clear" w:color="auto" w:fill="auto"/>
        <w:tabs>
          <w:tab w:val="left" w:pos="1954"/>
        </w:tabs>
        <w:spacing w:before="0" w:after="0" w:line="240" w:lineRule="auto"/>
        <w:ind w:left="709"/>
        <w:rPr>
          <w:b/>
        </w:rPr>
      </w:pPr>
      <w:r w:rsidRPr="004841D0">
        <w:rPr>
          <w:b/>
        </w:rPr>
        <w:t>Кожа и её производные.</w:t>
      </w:r>
    </w:p>
    <w:p w14:paraId="5DD92380" w14:textId="77777777" w:rsidR="00C43339" w:rsidRDefault="00C43339" w:rsidP="00183C4D">
      <w:pPr>
        <w:pStyle w:val="23"/>
        <w:shd w:val="clear" w:color="auto" w:fill="auto"/>
        <w:spacing w:before="0" w:after="0" w:line="240" w:lineRule="auto"/>
        <w:ind w:firstLine="709"/>
      </w:pPr>
      <w:r>
        <w:t xml:space="preserve">Эпидермис - многослойный </w:t>
      </w:r>
      <w:proofErr w:type="spellStart"/>
      <w:r>
        <w:t>ороговевающий</w:t>
      </w:r>
      <w:proofErr w:type="spellEnd"/>
      <w:r>
        <w:t xml:space="preserve">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w:t>
      </w:r>
      <w:r>
        <w:lastRenderedPageBreak/>
        <w:t>других функций кожи.</w:t>
      </w:r>
    </w:p>
    <w:p w14:paraId="6E33C4A8" w14:textId="77777777" w:rsidR="00C43339" w:rsidRDefault="00C43339" w:rsidP="00183C4D">
      <w:pPr>
        <w:pStyle w:val="23"/>
        <w:shd w:val="clear" w:color="auto" w:fill="auto"/>
        <w:spacing w:before="0" w:after="0" w:line="240" w:lineRule="auto"/>
        <w:ind w:firstLine="709"/>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530C5518" w14:textId="77777777" w:rsidR="00C43339" w:rsidRDefault="00C43339" w:rsidP="00183C4D">
      <w:pPr>
        <w:pStyle w:val="23"/>
        <w:shd w:val="clear" w:color="auto" w:fill="auto"/>
        <w:spacing w:before="0" w:after="0" w:line="240" w:lineRule="auto"/>
        <w:ind w:firstLine="709"/>
      </w:pPr>
      <w:r>
        <w:t>Демонстрация модели строения кожи, таблиц, слайдов.</w:t>
      </w:r>
    </w:p>
    <w:p w14:paraId="1B29617F"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1D8E0E92" w14:textId="77777777" w:rsidR="00C43339" w:rsidRDefault="00C43339" w:rsidP="00183C4D">
      <w:pPr>
        <w:pStyle w:val="23"/>
        <w:shd w:val="clear" w:color="auto" w:fill="auto"/>
        <w:spacing w:before="0" w:after="0" w:line="240" w:lineRule="auto"/>
        <w:ind w:firstLine="709"/>
      </w:pPr>
      <w:r>
        <w:t>Исследование с помощью лупы тыльной и ладонной стороны кисти.</w:t>
      </w:r>
    </w:p>
    <w:p w14:paraId="6DD1AAD0" w14:textId="77777777" w:rsidR="00C43339" w:rsidRDefault="00C43339" w:rsidP="00183C4D">
      <w:pPr>
        <w:pStyle w:val="23"/>
        <w:shd w:val="clear" w:color="auto" w:fill="auto"/>
        <w:spacing w:before="0" w:after="0" w:line="240" w:lineRule="auto"/>
        <w:ind w:firstLine="709"/>
      </w:pPr>
      <w:r>
        <w:t>Изучение гистологических препаратов эпидермиса и дермы.</w:t>
      </w:r>
    </w:p>
    <w:p w14:paraId="1F92DB1C" w14:textId="77777777" w:rsidR="00C43339" w:rsidRPr="004841D0" w:rsidRDefault="00C43339" w:rsidP="004841D0">
      <w:pPr>
        <w:pStyle w:val="23"/>
        <w:shd w:val="clear" w:color="auto" w:fill="auto"/>
        <w:tabs>
          <w:tab w:val="left" w:pos="1954"/>
        </w:tabs>
        <w:spacing w:before="0" w:after="0" w:line="240" w:lineRule="auto"/>
        <w:ind w:left="709"/>
        <w:rPr>
          <w:b/>
        </w:rPr>
      </w:pPr>
      <w:r w:rsidRPr="004841D0">
        <w:rPr>
          <w:b/>
        </w:rPr>
        <w:t>Адаптации организма человека.</w:t>
      </w:r>
    </w:p>
    <w:p w14:paraId="5FEC8A3A" w14:textId="77777777" w:rsidR="00C43339" w:rsidRDefault="00C43339" w:rsidP="00183C4D">
      <w:pPr>
        <w:pStyle w:val="23"/>
        <w:shd w:val="clear" w:color="auto" w:fill="auto"/>
        <w:spacing w:before="0" w:after="0" w:line="240" w:lineRule="auto"/>
        <w:ind w:firstLine="709"/>
      </w:pPr>
      <w:r>
        <w:t>Терморегуляция: роль кожи и сосудов. Гипоталамус как центр нейрогуморальной регуляции теплообмена. Поведенческие адаптации.</w:t>
      </w:r>
    </w:p>
    <w:p w14:paraId="107FB0BC" w14:textId="77777777" w:rsidR="00C43339" w:rsidRDefault="00C43339" w:rsidP="00183C4D">
      <w:pPr>
        <w:pStyle w:val="23"/>
        <w:shd w:val="clear" w:color="auto" w:fill="auto"/>
        <w:spacing w:before="0" w:after="0" w:line="240" w:lineRule="auto"/>
        <w:ind w:firstLine="709"/>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0DABD1B9" w14:textId="77777777" w:rsidR="00C43339" w:rsidRDefault="00C43339" w:rsidP="00183C4D">
      <w:pPr>
        <w:pStyle w:val="23"/>
        <w:shd w:val="clear" w:color="auto" w:fill="auto"/>
        <w:spacing w:before="0" w:after="0" w:line="240" w:lineRule="auto"/>
        <w:ind w:firstLine="709"/>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14:paraId="13996D3E" w14:textId="77777777" w:rsidR="00C43339" w:rsidRDefault="004841D0" w:rsidP="00E33747">
      <w:pPr>
        <w:pStyle w:val="23"/>
        <w:shd w:val="clear" w:color="auto" w:fill="auto"/>
        <w:tabs>
          <w:tab w:val="left" w:pos="3784"/>
        </w:tabs>
        <w:spacing w:before="0" w:after="0" w:line="240" w:lineRule="auto"/>
        <w:ind w:firstLine="709"/>
      </w:pPr>
      <w:r>
        <w:t xml:space="preserve">Циркадные ритмы. </w:t>
      </w:r>
      <w:r w:rsidR="00C43339">
        <w:t>Влияние продолжительности св</w:t>
      </w:r>
      <w:r w:rsidR="00E33747">
        <w:t xml:space="preserve">етового дня </w:t>
      </w:r>
      <w:r w:rsidR="00C43339">
        <w:t>на нейрогуморальную регуляцию процессов жизнедеятельности человека.</w:t>
      </w:r>
    </w:p>
    <w:p w14:paraId="00009E7F" w14:textId="77777777" w:rsidR="00C43339" w:rsidRDefault="00C43339" w:rsidP="00183C4D">
      <w:pPr>
        <w:pStyle w:val="23"/>
        <w:shd w:val="clear" w:color="auto" w:fill="auto"/>
        <w:spacing w:before="0" w:after="0" w:line="240" w:lineRule="auto"/>
        <w:ind w:firstLine="709"/>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32CD1FBE" w14:textId="77777777" w:rsidR="00C43339" w:rsidRDefault="00C43339" w:rsidP="00183C4D">
      <w:pPr>
        <w:pStyle w:val="23"/>
        <w:shd w:val="clear" w:color="auto" w:fill="auto"/>
        <w:spacing w:before="0" w:after="0" w:line="240" w:lineRule="auto"/>
        <w:ind w:firstLine="709"/>
      </w:pPr>
      <w:r>
        <w:t>Адаптации к невесомости. Перестройки метаболизма в условиях низкой гравитации, профилактика негативных последствий.</w:t>
      </w:r>
    </w:p>
    <w:p w14:paraId="024778F2" w14:textId="77777777" w:rsidR="00C43339" w:rsidRDefault="00C43339" w:rsidP="00183C4D">
      <w:pPr>
        <w:pStyle w:val="23"/>
        <w:shd w:val="clear" w:color="auto" w:fill="auto"/>
        <w:spacing w:before="0" w:after="0" w:line="240" w:lineRule="auto"/>
        <w:ind w:firstLine="709"/>
      </w:pPr>
      <w:r>
        <w:t>Демонстрация пособий и обучающих видеороликов.</w:t>
      </w:r>
    </w:p>
    <w:p w14:paraId="0AF790AB" w14:textId="77777777" w:rsidR="00C43339" w:rsidRPr="004841D0" w:rsidRDefault="00C43339" w:rsidP="00183C4D">
      <w:pPr>
        <w:pStyle w:val="23"/>
        <w:shd w:val="clear" w:color="auto" w:fill="auto"/>
        <w:spacing w:before="0" w:after="0" w:line="240" w:lineRule="auto"/>
        <w:ind w:firstLine="709"/>
        <w:rPr>
          <w:b/>
        </w:rPr>
      </w:pPr>
      <w:r w:rsidRPr="004841D0">
        <w:rPr>
          <w:b/>
        </w:rPr>
        <w:t>Генетика человека.</w:t>
      </w:r>
    </w:p>
    <w:p w14:paraId="56759ECD" w14:textId="77777777" w:rsidR="00C43339" w:rsidRDefault="00C43339" w:rsidP="00183C4D">
      <w:pPr>
        <w:pStyle w:val="23"/>
        <w:shd w:val="clear" w:color="auto" w:fill="auto"/>
        <w:spacing w:before="0" w:after="0" w:line="240" w:lineRule="auto"/>
        <w:ind w:firstLine="709"/>
      </w:pPr>
      <w:r>
        <w:t xml:space="preserve">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w:t>
      </w:r>
      <w:proofErr w:type="spellStart"/>
      <w:r>
        <w:t>аутосомы</w:t>
      </w:r>
      <w:proofErr w:type="spellEnd"/>
      <w:r>
        <w:t xml:space="preserve"> человека. Наследование, сцепленное с полом.</w:t>
      </w:r>
    </w:p>
    <w:p w14:paraId="795A1585" w14:textId="77777777" w:rsidR="00C43339" w:rsidRDefault="00C43339" w:rsidP="00183C4D">
      <w:pPr>
        <w:pStyle w:val="23"/>
        <w:shd w:val="clear" w:color="auto" w:fill="auto"/>
        <w:tabs>
          <w:tab w:val="left" w:pos="3122"/>
        </w:tabs>
        <w:spacing w:before="0" w:after="0" w:line="240" w:lineRule="auto"/>
        <w:ind w:firstLine="709"/>
      </w:pPr>
      <w:r>
        <w:t>Из</w:t>
      </w:r>
      <w:r w:rsidR="00266AFA">
        <w:t xml:space="preserve">менчивость: </w:t>
      </w:r>
      <w:r>
        <w:t>наследственная и ненаследственная. Примеры</w:t>
      </w:r>
    </w:p>
    <w:p w14:paraId="0FF8984A" w14:textId="77777777" w:rsidR="00C43339" w:rsidRDefault="00C43339" w:rsidP="00183C4D">
      <w:pPr>
        <w:pStyle w:val="23"/>
        <w:shd w:val="clear" w:color="auto" w:fill="auto"/>
        <w:spacing w:before="0" w:after="0" w:line="240" w:lineRule="auto"/>
        <w:ind w:firstLine="709"/>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4EF703DB" w14:textId="77777777" w:rsidR="00C43339" w:rsidRDefault="00C43339" w:rsidP="00183C4D">
      <w:pPr>
        <w:pStyle w:val="23"/>
        <w:shd w:val="clear" w:color="auto" w:fill="auto"/>
        <w:spacing w:before="0" w:after="0" w:line="240" w:lineRule="auto"/>
        <w:ind w:firstLine="709"/>
      </w:pPr>
      <w:r>
        <w:t>Популяционная генетика. Понятие генофонда. Распределение частот аллелей в популяции. Закон Харди-Вайнберга.</w:t>
      </w:r>
    </w:p>
    <w:p w14:paraId="755BD281" w14:textId="77777777" w:rsidR="00C43339" w:rsidRDefault="00C43339" w:rsidP="00183C4D">
      <w:pPr>
        <w:pStyle w:val="23"/>
        <w:shd w:val="clear" w:color="auto" w:fill="auto"/>
        <w:spacing w:before="0" w:after="0" w:line="240" w:lineRule="auto"/>
        <w:ind w:firstLine="709"/>
      </w:pPr>
      <w:r>
        <w:t>Решение генетических задач.</w:t>
      </w:r>
    </w:p>
    <w:p w14:paraId="5EA798EC" w14:textId="77777777" w:rsidR="00C43339" w:rsidRDefault="00C43339" w:rsidP="00183C4D">
      <w:pPr>
        <w:pStyle w:val="23"/>
        <w:shd w:val="clear" w:color="auto" w:fill="auto"/>
        <w:spacing w:before="0" w:after="0" w:line="240" w:lineRule="auto"/>
        <w:ind w:firstLine="709"/>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5EA26B87" w14:textId="77777777" w:rsidR="00C43339" w:rsidRDefault="00C43339" w:rsidP="00183C4D">
      <w:pPr>
        <w:pStyle w:val="23"/>
        <w:shd w:val="clear" w:color="auto" w:fill="auto"/>
        <w:spacing w:before="0" w:after="0" w:line="240" w:lineRule="auto"/>
        <w:ind w:firstLine="709"/>
      </w:pPr>
      <w:r>
        <w:t xml:space="preserve">Секвенирование генома как инструмент, позволяющий прогнозировать фенотип человека и других живых организмов, а также вирусов. </w:t>
      </w:r>
      <w:proofErr w:type="spellStart"/>
      <w:r>
        <w:t>Биоинформатические</w:t>
      </w:r>
      <w:proofErr w:type="spellEnd"/>
      <w:r>
        <w:t xml:space="preserve"> инструменты анализа геномов. Методы направленного изменения геномов организмов. Генетическая инженерия. Геномное редактирование. </w:t>
      </w:r>
      <w:r>
        <w:lastRenderedPageBreak/>
        <w:t xml:space="preserve">Этические аспекты внесения изменений в геномы различных организмов, </w:t>
      </w:r>
      <w:r w:rsidR="002F7ABF">
        <w:t>в т.ч.</w:t>
      </w:r>
      <w:r>
        <w:t xml:space="preserve"> человека.</w:t>
      </w:r>
    </w:p>
    <w:p w14:paraId="1803F30F" w14:textId="77777777" w:rsidR="00C43339" w:rsidRDefault="00C43339" w:rsidP="00183C4D">
      <w:pPr>
        <w:pStyle w:val="23"/>
        <w:shd w:val="clear" w:color="auto" w:fill="auto"/>
        <w:spacing w:before="0" w:after="0" w:line="240" w:lineRule="auto"/>
        <w:ind w:firstLine="709"/>
      </w:pPr>
      <w:r>
        <w:t>Демонстрация таблиц, плакатов, кинофрагментов, роликов из Интернета.</w:t>
      </w:r>
    </w:p>
    <w:p w14:paraId="6A905832" w14:textId="77777777" w:rsidR="00C43339" w:rsidRPr="004841D0" w:rsidRDefault="00C43339" w:rsidP="004841D0">
      <w:pPr>
        <w:pStyle w:val="23"/>
        <w:shd w:val="clear" w:color="auto" w:fill="auto"/>
        <w:tabs>
          <w:tab w:val="left" w:pos="1935"/>
        </w:tabs>
        <w:spacing w:before="0" w:after="0" w:line="240" w:lineRule="auto"/>
        <w:ind w:left="709"/>
        <w:rPr>
          <w:b/>
        </w:rPr>
      </w:pPr>
      <w:r w:rsidRPr="004841D0">
        <w:rPr>
          <w:b/>
        </w:rPr>
        <w:t>Антропогенез</w:t>
      </w:r>
    </w:p>
    <w:p w14:paraId="3E945686" w14:textId="77777777" w:rsidR="00C43339" w:rsidRDefault="00C43339" w:rsidP="00183C4D">
      <w:pPr>
        <w:pStyle w:val="23"/>
        <w:shd w:val="clear" w:color="auto" w:fill="auto"/>
        <w:spacing w:before="0" w:after="0" w:line="240" w:lineRule="auto"/>
        <w:ind w:firstLine="709"/>
      </w:pPr>
      <w:r>
        <w:t>Приматы: отличительные черты, состав и эволюция отряда.</w:t>
      </w:r>
    </w:p>
    <w:p w14:paraId="5BC81CC8" w14:textId="77777777" w:rsidR="00C43339" w:rsidRDefault="00C43339" w:rsidP="00183C4D">
      <w:pPr>
        <w:pStyle w:val="23"/>
        <w:shd w:val="clear" w:color="auto" w:fill="auto"/>
        <w:spacing w:before="0" w:after="0" w:line="240" w:lineRule="auto"/>
        <w:ind w:firstLine="709"/>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14:paraId="27051726" w14:textId="77777777" w:rsidR="00C43339" w:rsidRDefault="00C43339" w:rsidP="00183C4D">
      <w:pPr>
        <w:pStyle w:val="23"/>
        <w:shd w:val="clear" w:color="auto" w:fill="auto"/>
        <w:spacing w:before="0" w:after="0" w:line="240" w:lineRule="auto"/>
        <w:ind w:firstLine="709"/>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0955D544" w14:textId="77777777"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14:paraId="3CE3379E" w14:textId="77777777" w:rsidR="00C43339" w:rsidRDefault="00C43339" w:rsidP="00183C4D">
      <w:pPr>
        <w:pStyle w:val="23"/>
        <w:shd w:val="clear" w:color="auto" w:fill="auto"/>
        <w:spacing w:before="0" w:after="0" w:line="240" w:lineRule="auto"/>
        <w:ind w:firstLine="709"/>
      </w:pPr>
      <w:r>
        <w:t>Изучение древнейшей истории и эволюции человека на примере коллекций и реконструкций (экскурсия в палеонтологический музей).</w:t>
      </w:r>
    </w:p>
    <w:p w14:paraId="73D97ECA" w14:textId="77777777" w:rsidR="00C43339" w:rsidRPr="004841D0" w:rsidRDefault="00C43339" w:rsidP="004841D0">
      <w:pPr>
        <w:pStyle w:val="23"/>
        <w:shd w:val="clear" w:color="auto" w:fill="auto"/>
        <w:tabs>
          <w:tab w:val="left" w:pos="1924"/>
        </w:tabs>
        <w:spacing w:before="0" w:after="0" w:line="240" w:lineRule="auto"/>
        <w:ind w:left="709"/>
        <w:rPr>
          <w:b/>
        </w:rPr>
      </w:pPr>
      <w:r w:rsidRPr="004841D0">
        <w:rPr>
          <w:b/>
        </w:rPr>
        <w:t>Человек и окружающая среда.</w:t>
      </w:r>
    </w:p>
    <w:p w14:paraId="79E1F5C7" w14:textId="77777777" w:rsidR="00C43339" w:rsidRDefault="00C43339" w:rsidP="00183C4D">
      <w:pPr>
        <w:pStyle w:val="23"/>
        <w:shd w:val="clear" w:color="auto" w:fill="auto"/>
        <w:spacing w:before="0" w:after="0" w:line="240" w:lineRule="auto"/>
        <w:ind w:firstLine="709"/>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6C9ED0CC" w14:textId="77777777" w:rsidR="00C43339" w:rsidRDefault="00C43339" w:rsidP="00183C4D">
      <w:pPr>
        <w:pStyle w:val="23"/>
        <w:shd w:val="clear" w:color="auto" w:fill="auto"/>
        <w:spacing w:before="0" w:after="0" w:line="240" w:lineRule="auto"/>
        <w:ind w:firstLine="70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14:paraId="23BD058B" w14:textId="77777777" w:rsidR="00C43339" w:rsidRDefault="00C43339" w:rsidP="00183C4D">
      <w:pPr>
        <w:pStyle w:val="23"/>
        <w:shd w:val="clear" w:color="auto" w:fill="auto"/>
        <w:spacing w:before="0" w:after="0" w:line="240" w:lineRule="auto"/>
        <w:ind w:firstLine="709"/>
      </w:pPr>
      <w:r>
        <w:t xml:space="preserve">Антропогенные воздействия на среду. Нарушение круговорота веществ в биосфере. Антропогенный круговорот. Экологические кризисы и их причины. </w:t>
      </w:r>
      <w:proofErr w:type="spellStart"/>
      <w:r>
        <w:t>Коэволюция</w:t>
      </w:r>
      <w:proofErr w:type="spellEnd"/>
      <w:r>
        <w:t xml:space="preserve"> общества и природы. Рациональное природопользование. Значение охраны окружающей природной среды для сохранения человечества.</w:t>
      </w:r>
    </w:p>
    <w:p w14:paraId="258A5A79" w14:textId="77777777" w:rsidR="00C43339" w:rsidRDefault="00C43339" w:rsidP="00183C4D">
      <w:pPr>
        <w:pStyle w:val="23"/>
        <w:shd w:val="clear" w:color="auto" w:fill="auto"/>
        <w:spacing w:before="0" w:after="0" w:line="240" w:lineRule="auto"/>
        <w:ind w:firstLine="709"/>
      </w:pPr>
      <w:r>
        <w:t>Демонстрация таблиц, плакатов, кинофрагментов, видеороликов из Интернета.</w:t>
      </w:r>
    </w:p>
    <w:p w14:paraId="47BD978B" w14:textId="77777777" w:rsidR="004841D0" w:rsidRDefault="004841D0" w:rsidP="004841D0">
      <w:pPr>
        <w:rPr>
          <w:rFonts w:ascii="Times New Roman" w:hAnsi="Times New Roman" w:cs="Times New Roman"/>
          <w:b/>
          <w:sz w:val="28"/>
          <w:szCs w:val="28"/>
        </w:rPr>
      </w:pPr>
    </w:p>
    <w:p w14:paraId="4F6B8331" w14:textId="77777777" w:rsidR="004841D0" w:rsidRDefault="004841D0" w:rsidP="004841D0">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«БИОЛОГИЯ»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14:paraId="6A94C484" w14:textId="77777777" w:rsidR="004841D0" w:rsidRDefault="004841D0" w:rsidP="004841D0">
      <w:pPr>
        <w:pStyle w:val="23"/>
        <w:shd w:val="clear" w:color="auto" w:fill="auto"/>
        <w:tabs>
          <w:tab w:val="left" w:pos="1770"/>
        </w:tabs>
        <w:spacing w:before="0" w:after="0" w:line="240" w:lineRule="auto"/>
        <w:ind w:firstLine="70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6843F45C" w14:textId="77777777" w:rsidR="004841D0" w:rsidRDefault="004841D0" w:rsidP="004841D0">
      <w:pPr>
        <w:rPr>
          <w:rFonts w:ascii="Times New Roman" w:hAnsi="Times New Roman" w:cs="Times New Roman"/>
          <w:b/>
          <w:sz w:val="28"/>
          <w:szCs w:val="28"/>
        </w:rPr>
      </w:pPr>
    </w:p>
    <w:p w14:paraId="120269A8" w14:textId="77777777" w:rsidR="004841D0" w:rsidRPr="004841D0" w:rsidRDefault="004841D0" w:rsidP="004841D0">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w:t>
      </w:r>
      <w:r>
        <w:rPr>
          <w:rFonts w:ascii="Times New Roman" w:hAnsi="Times New Roman" w:cs="Times New Roman"/>
          <w:b/>
          <w:sz w:val="28"/>
          <w:szCs w:val="28"/>
          <w:lang w:eastAsia="en-US"/>
        </w:rPr>
        <w:t>УЛЬТАТЫ</w:t>
      </w:r>
    </w:p>
    <w:p w14:paraId="019C0BA8" w14:textId="77777777" w:rsidR="00C43339" w:rsidRPr="00B73453" w:rsidRDefault="00C43339" w:rsidP="00183C4D">
      <w:pPr>
        <w:pStyle w:val="23"/>
        <w:shd w:val="clear" w:color="auto" w:fill="auto"/>
        <w:spacing w:before="0" w:after="0" w:line="240" w:lineRule="auto"/>
        <w:ind w:firstLine="709"/>
        <w:rPr>
          <w:b/>
          <w:i/>
        </w:rPr>
      </w:pPr>
      <w:r w:rsidRPr="00B73453">
        <w:rPr>
          <w:b/>
          <w:i/>
        </w:rPr>
        <w:t xml:space="preserve">Личностные результаты освоения программы по биологии основного общего образования должны отражать готовность обучающихся </w:t>
      </w:r>
      <w:r w:rsidRPr="00B73453">
        <w:rPr>
          <w:b/>
          <w:i/>
        </w:rPr>
        <w:lastRenderedPageBreak/>
        <w:t xml:space="preserve">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B73453">
        <w:rPr>
          <w:b/>
          <w:i/>
        </w:rPr>
        <w:t>в т.ч.</w:t>
      </w:r>
      <w:r w:rsidRPr="00B73453">
        <w:rPr>
          <w:b/>
          <w:i/>
        </w:rPr>
        <w:t xml:space="preserve"> в части:</w:t>
      </w:r>
    </w:p>
    <w:p w14:paraId="5A77D34B" w14:textId="77777777" w:rsidR="00C43339" w:rsidRPr="004841D0" w:rsidRDefault="004841D0" w:rsidP="004841D0">
      <w:pPr>
        <w:pStyle w:val="23"/>
        <w:shd w:val="clear" w:color="auto" w:fill="auto"/>
        <w:tabs>
          <w:tab w:val="left" w:pos="1123"/>
        </w:tabs>
        <w:spacing w:before="0" w:after="0" w:line="240" w:lineRule="auto"/>
        <w:ind w:left="709"/>
        <w:rPr>
          <w:b/>
          <w:i/>
        </w:rPr>
      </w:pPr>
      <w:r w:rsidRPr="004841D0">
        <w:rPr>
          <w:b/>
          <w:i/>
        </w:rPr>
        <w:t>1. </w:t>
      </w:r>
      <w:r w:rsidR="00B73453">
        <w:rPr>
          <w:b/>
          <w:i/>
        </w:rPr>
        <w:t>П</w:t>
      </w:r>
      <w:r w:rsidR="00C43339" w:rsidRPr="004841D0">
        <w:rPr>
          <w:b/>
          <w:i/>
        </w:rPr>
        <w:t>атриотического воспитания:</w:t>
      </w:r>
    </w:p>
    <w:p w14:paraId="41F1C4FB" w14:textId="77777777" w:rsidR="00C43339" w:rsidRDefault="004841D0" w:rsidP="00183C4D">
      <w:pPr>
        <w:pStyle w:val="23"/>
        <w:shd w:val="clear" w:color="auto" w:fill="auto"/>
        <w:spacing w:before="0" w:after="0" w:line="240" w:lineRule="auto"/>
        <w:ind w:firstLine="709"/>
      </w:pPr>
      <w:r>
        <w:t>- </w:t>
      </w:r>
      <w:r w:rsidR="00C4333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31EA33A" w14:textId="77777777"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2. </w:t>
      </w:r>
      <w:r w:rsidR="00B73453">
        <w:rPr>
          <w:b/>
          <w:i/>
        </w:rPr>
        <w:t>Г</w:t>
      </w:r>
      <w:r w:rsidR="00C43339" w:rsidRPr="004841D0">
        <w:rPr>
          <w:b/>
          <w:i/>
        </w:rPr>
        <w:t>ражданского воспитания:</w:t>
      </w:r>
    </w:p>
    <w:p w14:paraId="7968E44C" w14:textId="77777777" w:rsidR="00C43339" w:rsidRDefault="004841D0" w:rsidP="00183C4D">
      <w:pPr>
        <w:pStyle w:val="23"/>
        <w:shd w:val="clear" w:color="auto" w:fill="auto"/>
        <w:spacing w:before="0" w:after="0" w:line="240" w:lineRule="auto"/>
        <w:ind w:firstLine="709"/>
      </w:pPr>
      <w:r>
        <w:t>- </w:t>
      </w:r>
      <w:r w:rsidR="00C43339">
        <w:t>готовность к конструктивной совместной деятельности при выполнении исследований и проектов, стремление к взаимопониманию и взаимопомощи;</w:t>
      </w:r>
    </w:p>
    <w:p w14:paraId="480B3E1B" w14:textId="77777777"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3. </w:t>
      </w:r>
      <w:r w:rsidR="00B73453">
        <w:rPr>
          <w:b/>
          <w:i/>
        </w:rPr>
        <w:t>Д</w:t>
      </w:r>
      <w:r w:rsidR="00C43339" w:rsidRPr="004841D0">
        <w:rPr>
          <w:b/>
          <w:i/>
        </w:rPr>
        <w:t>уховно-нравственного воспитания:</w:t>
      </w:r>
    </w:p>
    <w:p w14:paraId="725A6D71" w14:textId="77777777" w:rsidR="00C43339" w:rsidRDefault="004841D0" w:rsidP="00183C4D">
      <w:pPr>
        <w:pStyle w:val="23"/>
        <w:shd w:val="clear" w:color="auto" w:fill="auto"/>
        <w:spacing w:before="0" w:after="0" w:line="240" w:lineRule="auto"/>
        <w:ind w:firstLine="709"/>
      </w:pPr>
      <w:r>
        <w:t>- </w:t>
      </w:r>
      <w:r w:rsidR="00C43339">
        <w:t>готовность оценивать поведение и поступки с позиции нравственных норм и норм экологической культуры;</w:t>
      </w:r>
    </w:p>
    <w:p w14:paraId="12258DE0" w14:textId="77777777" w:rsidR="00C43339" w:rsidRDefault="004841D0" w:rsidP="00183C4D">
      <w:pPr>
        <w:pStyle w:val="23"/>
        <w:shd w:val="clear" w:color="auto" w:fill="auto"/>
        <w:spacing w:before="0" w:after="0" w:line="240" w:lineRule="auto"/>
        <w:ind w:firstLine="709"/>
      </w:pPr>
      <w:r>
        <w:t>- </w:t>
      </w:r>
      <w:r w:rsidR="00C43339">
        <w:t>понимание значимости нравственного аспекта деятельности человека в медицине и биологии;</w:t>
      </w:r>
    </w:p>
    <w:p w14:paraId="45C08DBC" w14:textId="77777777"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4. </w:t>
      </w:r>
      <w:r w:rsidR="00B73453">
        <w:rPr>
          <w:b/>
          <w:i/>
        </w:rPr>
        <w:t>Э</w:t>
      </w:r>
      <w:r w:rsidR="00C43339" w:rsidRPr="004841D0">
        <w:rPr>
          <w:b/>
          <w:i/>
        </w:rPr>
        <w:t>стетического воспитания:</w:t>
      </w:r>
    </w:p>
    <w:p w14:paraId="070A4A74" w14:textId="77777777" w:rsidR="00C43339" w:rsidRDefault="004841D0" w:rsidP="00183C4D">
      <w:pPr>
        <w:pStyle w:val="23"/>
        <w:shd w:val="clear" w:color="auto" w:fill="auto"/>
        <w:spacing w:before="0" w:after="0" w:line="240" w:lineRule="auto"/>
        <w:ind w:firstLine="709"/>
      </w:pPr>
      <w:r>
        <w:t>- </w:t>
      </w:r>
      <w:r w:rsidR="00C43339">
        <w:t>понимание роли биологии в формировании эстетической культуры личности;</w:t>
      </w:r>
    </w:p>
    <w:p w14:paraId="30D6FFDC" w14:textId="77777777"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5. </w:t>
      </w:r>
      <w:r w:rsidR="00B73453">
        <w:rPr>
          <w:b/>
          <w:i/>
        </w:rPr>
        <w:t>Ц</w:t>
      </w:r>
      <w:r w:rsidR="00C43339" w:rsidRPr="004841D0">
        <w:rPr>
          <w:b/>
          <w:i/>
        </w:rPr>
        <w:t>енности научного познания:</w:t>
      </w:r>
    </w:p>
    <w:p w14:paraId="43226BD8" w14:textId="77777777" w:rsidR="00C43339" w:rsidRDefault="004841D0" w:rsidP="00183C4D">
      <w:pPr>
        <w:pStyle w:val="23"/>
        <w:shd w:val="clear" w:color="auto" w:fill="auto"/>
        <w:spacing w:before="0" w:after="0" w:line="240" w:lineRule="auto"/>
        <w:ind w:firstLine="709"/>
      </w:pPr>
      <w:r>
        <w:t>- </w:t>
      </w:r>
      <w:r w:rsidR="00C43339">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A901DE7" w14:textId="77777777" w:rsidR="00C43339" w:rsidRDefault="004841D0" w:rsidP="00183C4D">
      <w:pPr>
        <w:pStyle w:val="23"/>
        <w:shd w:val="clear" w:color="auto" w:fill="auto"/>
        <w:spacing w:before="0" w:after="0" w:line="240" w:lineRule="auto"/>
        <w:ind w:firstLine="709"/>
      </w:pPr>
      <w:r>
        <w:t>- </w:t>
      </w:r>
      <w:r w:rsidR="00C43339">
        <w:t>понимание роли биологической науки в формировании научного мировоззрения;</w:t>
      </w:r>
    </w:p>
    <w:p w14:paraId="25D7F7FE" w14:textId="77777777" w:rsidR="00C43339" w:rsidRDefault="004841D0" w:rsidP="00183C4D">
      <w:pPr>
        <w:pStyle w:val="23"/>
        <w:shd w:val="clear" w:color="auto" w:fill="auto"/>
        <w:spacing w:before="0" w:after="0" w:line="240" w:lineRule="auto"/>
        <w:ind w:firstLine="709"/>
      </w:pPr>
      <w:r>
        <w:t>- </w:t>
      </w:r>
      <w:r w:rsidR="00C43339">
        <w:t>развитие научной любознательности, интереса к биологической науке, навыков исследовательской деятельности;</w:t>
      </w:r>
    </w:p>
    <w:p w14:paraId="69519347" w14:textId="77777777"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6. </w:t>
      </w:r>
      <w:r w:rsidR="00B73453">
        <w:rPr>
          <w:b/>
          <w:i/>
        </w:rPr>
        <w:t>Ф</w:t>
      </w:r>
      <w:r w:rsidR="00C43339" w:rsidRPr="004841D0">
        <w:rPr>
          <w:b/>
          <w:i/>
        </w:rPr>
        <w:t>ормирования культуры здоровья:</w:t>
      </w:r>
    </w:p>
    <w:p w14:paraId="798BF9FC" w14:textId="77777777" w:rsidR="00C43339" w:rsidRDefault="004841D0" w:rsidP="00183C4D">
      <w:pPr>
        <w:pStyle w:val="23"/>
        <w:shd w:val="clear" w:color="auto" w:fill="auto"/>
        <w:spacing w:before="0" w:after="0" w:line="240" w:lineRule="auto"/>
        <w:ind w:firstLine="709"/>
      </w:pPr>
      <w:r>
        <w:t>- </w:t>
      </w:r>
      <w:r w:rsidR="00C43339">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A0227AB" w14:textId="77777777" w:rsidR="00C43339" w:rsidRDefault="004841D0" w:rsidP="00183C4D">
      <w:pPr>
        <w:pStyle w:val="23"/>
        <w:shd w:val="clear" w:color="auto" w:fill="auto"/>
        <w:spacing w:before="0" w:after="0" w:line="240" w:lineRule="auto"/>
        <w:ind w:firstLine="709"/>
      </w:pPr>
      <w:r>
        <w:t>- </w:t>
      </w:r>
      <w:r w:rsidR="00C4333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B88CFD" w14:textId="77777777" w:rsidR="00C43339" w:rsidRDefault="004841D0" w:rsidP="00183C4D">
      <w:pPr>
        <w:pStyle w:val="23"/>
        <w:shd w:val="clear" w:color="auto" w:fill="auto"/>
        <w:spacing w:before="0" w:after="0" w:line="240" w:lineRule="auto"/>
        <w:ind w:firstLine="709"/>
      </w:pPr>
      <w:r>
        <w:t>- </w:t>
      </w:r>
      <w:r w:rsidR="00C43339">
        <w:t xml:space="preserve">соблюдение правил безопасности, </w:t>
      </w:r>
      <w:r w:rsidR="002F7ABF">
        <w:t>в т.ч.</w:t>
      </w:r>
      <w:r w:rsidR="00C43339">
        <w:t xml:space="preserve"> навыки безопасного поведения в природной среде;</w:t>
      </w:r>
    </w:p>
    <w:p w14:paraId="36056C6D" w14:textId="77777777" w:rsidR="00C43339" w:rsidRDefault="004841D0" w:rsidP="00183C4D">
      <w:pPr>
        <w:pStyle w:val="23"/>
        <w:shd w:val="clear" w:color="auto" w:fill="auto"/>
        <w:spacing w:before="0" w:after="0" w:line="240" w:lineRule="auto"/>
        <w:ind w:firstLine="709"/>
      </w:pPr>
      <w:r>
        <w:t>- </w:t>
      </w:r>
      <w:r w:rsidR="00C43339">
        <w:t>сформированность навыка рефлексии, управление собственным эмоциональным состоянием;</w:t>
      </w:r>
    </w:p>
    <w:p w14:paraId="091D5304" w14:textId="77777777"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7. </w:t>
      </w:r>
      <w:r w:rsidR="00B73453">
        <w:rPr>
          <w:b/>
          <w:i/>
        </w:rPr>
        <w:t>Т</w:t>
      </w:r>
      <w:r w:rsidR="00C43339" w:rsidRPr="004841D0">
        <w:rPr>
          <w:b/>
          <w:i/>
        </w:rPr>
        <w:t>рудового воспитания:</w:t>
      </w:r>
    </w:p>
    <w:p w14:paraId="45066385" w14:textId="77777777" w:rsidR="00C43339" w:rsidRDefault="004841D0" w:rsidP="00183C4D">
      <w:pPr>
        <w:pStyle w:val="23"/>
        <w:shd w:val="clear" w:color="auto" w:fill="auto"/>
        <w:spacing w:before="0" w:after="0" w:line="240" w:lineRule="auto"/>
        <w:ind w:firstLine="709"/>
      </w:pPr>
      <w:r>
        <w:t>- </w:t>
      </w:r>
      <w:r w:rsidR="00C43339">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2124BF75" w14:textId="77777777" w:rsidR="00C43339" w:rsidRPr="004841D0" w:rsidRDefault="004841D0" w:rsidP="004841D0">
      <w:pPr>
        <w:pStyle w:val="23"/>
        <w:shd w:val="clear" w:color="auto" w:fill="auto"/>
        <w:tabs>
          <w:tab w:val="left" w:pos="1191"/>
        </w:tabs>
        <w:spacing w:before="0" w:after="0" w:line="240" w:lineRule="auto"/>
        <w:ind w:left="709"/>
        <w:rPr>
          <w:b/>
          <w:i/>
        </w:rPr>
      </w:pPr>
      <w:r w:rsidRPr="004841D0">
        <w:rPr>
          <w:b/>
          <w:i/>
        </w:rPr>
        <w:t>8.</w:t>
      </w:r>
      <w:r w:rsidRPr="004841D0">
        <w:rPr>
          <w:b/>
          <w:i/>
          <w:lang w:val="en-US"/>
        </w:rPr>
        <w:t> </w:t>
      </w:r>
      <w:r w:rsidR="00B73453">
        <w:rPr>
          <w:b/>
          <w:i/>
        </w:rPr>
        <w:t>Э</w:t>
      </w:r>
      <w:r w:rsidR="00C43339" w:rsidRPr="004841D0">
        <w:rPr>
          <w:b/>
          <w:i/>
        </w:rPr>
        <w:t>кологического воспитания:</w:t>
      </w:r>
    </w:p>
    <w:p w14:paraId="19D1B2B0" w14:textId="77777777" w:rsidR="00C43339" w:rsidRDefault="004841D0" w:rsidP="00183C4D">
      <w:pPr>
        <w:pStyle w:val="23"/>
        <w:shd w:val="clear" w:color="auto" w:fill="auto"/>
        <w:spacing w:before="0" w:after="0" w:line="240" w:lineRule="auto"/>
        <w:ind w:firstLine="709"/>
      </w:pPr>
      <w:r w:rsidRPr="004841D0">
        <w:t>-</w:t>
      </w:r>
      <w:r>
        <w:rPr>
          <w:lang w:val="en-US"/>
        </w:rPr>
        <w:t> </w:t>
      </w:r>
      <w:r w:rsidR="00C43339">
        <w:t>ориентация на применение биологических знаний при решении задач в области окружающей среды;</w:t>
      </w:r>
    </w:p>
    <w:p w14:paraId="1CC0D2D8" w14:textId="77777777" w:rsidR="00C43339" w:rsidRDefault="004841D0" w:rsidP="00183C4D">
      <w:pPr>
        <w:pStyle w:val="23"/>
        <w:shd w:val="clear" w:color="auto" w:fill="auto"/>
        <w:spacing w:before="0" w:after="0" w:line="240" w:lineRule="auto"/>
        <w:ind w:firstLine="709"/>
      </w:pPr>
      <w:r w:rsidRPr="004841D0">
        <w:lastRenderedPageBreak/>
        <w:t>-</w:t>
      </w:r>
      <w:r>
        <w:rPr>
          <w:lang w:val="en-US"/>
        </w:rPr>
        <w:t> </w:t>
      </w:r>
      <w:r w:rsidR="00C43339">
        <w:t>осознание экологических проблем и путей их решения;</w:t>
      </w:r>
    </w:p>
    <w:p w14:paraId="2C657832" w14:textId="77777777" w:rsidR="004841D0" w:rsidRPr="004841D0" w:rsidRDefault="004841D0" w:rsidP="004841D0">
      <w:pPr>
        <w:pStyle w:val="23"/>
        <w:shd w:val="clear" w:color="auto" w:fill="auto"/>
        <w:spacing w:before="0" w:after="0" w:line="240" w:lineRule="auto"/>
        <w:ind w:firstLine="709"/>
      </w:pPr>
      <w:r w:rsidRPr="004841D0">
        <w:t>-</w:t>
      </w:r>
      <w:r>
        <w:rPr>
          <w:lang w:val="en-US"/>
        </w:rPr>
        <w:t> </w:t>
      </w:r>
      <w:r w:rsidR="00C43339">
        <w:t>готовность к участию в практической деятельности экологической направленности.</w:t>
      </w:r>
    </w:p>
    <w:p w14:paraId="4BC0D3D4" w14:textId="77777777" w:rsidR="00C43339" w:rsidRPr="004841D0" w:rsidRDefault="004841D0" w:rsidP="004841D0">
      <w:pPr>
        <w:pStyle w:val="23"/>
        <w:shd w:val="clear" w:color="auto" w:fill="auto"/>
        <w:spacing w:before="0" w:after="0" w:line="240" w:lineRule="auto"/>
        <w:ind w:firstLine="709"/>
        <w:rPr>
          <w:b/>
          <w:i/>
        </w:rPr>
      </w:pPr>
      <w:r w:rsidRPr="004841D0">
        <w:rPr>
          <w:b/>
          <w:i/>
        </w:rPr>
        <w:t>9.</w:t>
      </w:r>
      <w:r w:rsidRPr="004841D0">
        <w:rPr>
          <w:b/>
          <w:i/>
          <w:lang w:val="en-US"/>
        </w:rPr>
        <w:t> </w:t>
      </w:r>
      <w:r w:rsidR="00B73453">
        <w:rPr>
          <w:b/>
          <w:i/>
        </w:rPr>
        <w:t>А</w:t>
      </w:r>
      <w:r w:rsidR="00C43339" w:rsidRPr="004841D0">
        <w:rPr>
          <w:b/>
          <w:i/>
        </w:rPr>
        <w:t>даптации к изменяющимся условиям социальной и природной среды:</w:t>
      </w:r>
    </w:p>
    <w:p w14:paraId="3F8B58A9" w14:textId="77777777" w:rsidR="00C43339" w:rsidRDefault="004841D0" w:rsidP="00183C4D">
      <w:pPr>
        <w:pStyle w:val="23"/>
        <w:shd w:val="clear" w:color="auto" w:fill="auto"/>
        <w:spacing w:before="0" w:after="0" w:line="240" w:lineRule="auto"/>
        <w:ind w:firstLine="709"/>
      </w:pPr>
      <w:r w:rsidRPr="004841D0">
        <w:t>-</w:t>
      </w:r>
      <w:r>
        <w:rPr>
          <w:lang w:val="en-US"/>
        </w:rPr>
        <w:t> </w:t>
      </w:r>
      <w:r w:rsidR="00C43339">
        <w:t>оценка изменяющихся условий;</w:t>
      </w:r>
    </w:p>
    <w:p w14:paraId="5FD533C5" w14:textId="77777777" w:rsidR="00C43339" w:rsidRDefault="004841D0" w:rsidP="00183C4D">
      <w:pPr>
        <w:pStyle w:val="23"/>
        <w:shd w:val="clear" w:color="auto" w:fill="auto"/>
        <w:spacing w:before="0" w:after="0" w:line="240" w:lineRule="auto"/>
        <w:ind w:firstLine="709"/>
      </w:pPr>
      <w:r>
        <w:t>- </w:t>
      </w:r>
      <w:r w:rsidR="00C43339">
        <w:t>принятие решения (индивидуальное, в группе) в изменяющихся условиях на основании анализа биологической информации;</w:t>
      </w:r>
    </w:p>
    <w:p w14:paraId="112FE762" w14:textId="77777777" w:rsidR="00C43339" w:rsidRDefault="004841D0" w:rsidP="00183C4D">
      <w:pPr>
        <w:pStyle w:val="23"/>
        <w:shd w:val="clear" w:color="auto" w:fill="auto"/>
        <w:spacing w:before="0" w:after="0" w:line="240" w:lineRule="auto"/>
        <w:ind w:firstLine="709"/>
      </w:pPr>
      <w:r>
        <w:t>- </w:t>
      </w:r>
      <w:r w:rsidR="00C43339">
        <w:t>планирование действий в новой ситуации на основании знаний биологических закономерностей.</w:t>
      </w:r>
    </w:p>
    <w:p w14:paraId="75CC53C5" w14:textId="77777777" w:rsidR="00CE0FB3" w:rsidRDefault="00CE0FB3" w:rsidP="00CE0FB3">
      <w:pPr>
        <w:widowControl/>
        <w:autoSpaceDE/>
        <w:autoSpaceDN/>
        <w:adjustRightInd/>
        <w:ind w:firstLine="0"/>
        <w:jc w:val="center"/>
        <w:rPr>
          <w:rFonts w:ascii="Times New Roman" w:hAnsi="Times New Roman" w:cs="Times New Roman"/>
          <w:b/>
          <w:sz w:val="28"/>
          <w:szCs w:val="28"/>
          <w:lang w:eastAsia="en-US"/>
        </w:rPr>
      </w:pPr>
    </w:p>
    <w:p w14:paraId="3AB69D1C" w14:textId="77777777" w:rsidR="004841D0" w:rsidRPr="00CE0FB3" w:rsidRDefault="00CE0FB3" w:rsidP="00CE0FB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0AB60E6C" w14:textId="77777777" w:rsidR="00CE0FB3" w:rsidRDefault="00CE0FB3" w:rsidP="00CE0FB3">
      <w:pPr>
        <w:pStyle w:val="23"/>
        <w:shd w:val="clear" w:color="auto" w:fill="auto"/>
        <w:tabs>
          <w:tab w:val="left" w:pos="1794"/>
        </w:tabs>
        <w:spacing w:before="0" w:after="0" w:line="240" w:lineRule="auto"/>
        <w:ind w:firstLine="709"/>
        <w:rPr>
          <w:b/>
          <w:i/>
        </w:rPr>
      </w:pPr>
      <w:r w:rsidRPr="005D1913">
        <w:rPr>
          <w:b/>
          <w:i/>
          <w:lang w:eastAsia="en-US"/>
        </w:rPr>
        <w:t>Познавательные УУД</w:t>
      </w:r>
    </w:p>
    <w:p w14:paraId="0553F125" w14:textId="77777777" w:rsidR="00C43339" w:rsidRPr="00B73453" w:rsidRDefault="00B73453" w:rsidP="00CE0FB3">
      <w:pPr>
        <w:pStyle w:val="23"/>
        <w:shd w:val="clear" w:color="auto" w:fill="auto"/>
        <w:tabs>
          <w:tab w:val="left" w:pos="1172"/>
        </w:tabs>
        <w:spacing w:before="0" w:after="0" w:line="240" w:lineRule="auto"/>
        <w:ind w:left="709"/>
        <w:rPr>
          <w:i/>
        </w:rPr>
      </w:pPr>
      <w:r w:rsidRPr="00B73453">
        <w:rPr>
          <w:i/>
        </w:rPr>
        <w:t>Б</w:t>
      </w:r>
      <w:r w:rsidR="00C43339" w:rsidRPr="00B73453">
        <w:rPr>
          <w:i/>
        </w:rPr>
        <w:t>азовые логические действия:</w:t>
      </w:r>
    </w:p>
    <w:p w14:paraId="0056DCDB" w14:textId="77777777" w:rsidR="00C43339" w:rsidRDefault="00B73453" w:rsidP="00183C4D">
      <w:pPr>
        <w:pStyle w:val="23"/>
        <w:shd w:val="clear" w:color="auto" w:fill="auto"/>
        <w:spacing w:before="0" w:after="0" w:line="240" w:lineRule="auto"/>
        <w:ind w:firstLine="709"/>
      </w:pPr>
      <w:r>
        <w:noBreakHyphen/>
        <w:t> </w:t>
      </w:r>
      <w:r w:rsidR="00C43339">
        <w:t>выявлять и характеризовать существенные признаки биологических объектов (явлений);</w:t>
      </w:r>
    </w:p>
    <w:p w14:paraId="1F636AD1" w14:textId="77777777" w:rsidR="00C43339" w:rsidRDefault="00CE0FB3" w:rsidP="00183C4D">
      <w:pPr>
        <w:pStyle w:val="23"/>
        <w:shd w:val="clear" w:color="auto" w:fill="auto"/>
        <w:spacing w:before="0" w:after="0" w:line="240" w:lineRule="auto"/>
        <w:ind w:firstLine="709"/>
      </w:pPr>
      <w:r>
        <w:t>- </w:t>
      </w:r>
      <w:r w:rsidR="00C43339">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405A2AD" w14:textId="77777777" w:rsidR="00C43339" w:rsidRDefault="00CE0FB3" w:rsidP="00183C4D">
      <w:pPr>
        <w:pStyle w:val="23"/>
        <w:shd w:val="clear" w:color="auto" w:fill="auto"/>
        <w:spacing w:before="0" w:after="0" w:line="240" w:lineRule="auto"/>
        <w:ind w:firstLine="709"/>
      </w:pPr>
      <w:r>
        <w:t>- </w:t>
      </w:r>
      <w:r w:rsidR="00C4333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73EAB67" w14:textId="77777777" w:rsidR="00C43339" w:rsidRDefault="00CE0FB3" w:rsidP="00183C4D">
      <w:pPr>
        <w:pStyle w:val="23"/>
        <w:shd w:val="clear" w:color="auto" w:fill="auto"/>
        <w:spacing w:before="0" w:after="0" w:line="240" w:lineRule="auto"/>
        <w:ind w:firstLine="709"/>
      </w:pPr>
      <w:r>
        <w:t>- </w:t>
      </w:r>
      <w:r w:rsidR="00C43339">
        <w:t>выявлять дефициты информации, данных, необходимых для решения поставленной задачи;</w:t>
      </w:r>
    </w:p>
    <w:p w14:paraId="2A425F1E" w14:textId="77777777" w:rsidR="00C43339" w:rsidRDefault="00CE0FB3" w:rsidP="00CE0FB3">
      <w:pPr>
        <w:pStyle w:val="23"/>
        <w:shd w:val="clear" w:color="auto" w:fill="auto"/>
        <w:spacing w:before="0" w:after="0" w:line="240" w:lineRule="auto"/>
        <w:ind w:firstLine="709"/>
      </w:pPr>
      <w:r>
        <w:t>- </w:t>
      </w:r>
      <w:r w:rsidR="00C43339">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t xml:space="preserve"> </w:t>
      </w:r>
      <w:r w:rsidR="00C43339">
        <w:t>о взаимосвязях;</w:t>
      </w:r>
    </w:p>
    <w:p w14:paraId="4F47CD6D" w14:textId="77777777" w:rsidR="00C43339" w:rsidRDefault="00CE0FB3" w:rsidP="00183C4D">
      <w:pPr>
        <w:pStyle w:val="23"/>
        <w:shd w:val="clear" w:color="auto" w:fill="auto"/>
        <w:spacing w:before="0" w:after="0" w:line="240" w:lineRule="auto"/>
        <w:ind w:firstLine="709"/>
      </w:pPr>
      <w:r>
        <w:t>- </w:t>
      </w:r>
      <w:r w:rsidR="00C4333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0A0AC09" w14:textId="77777777" w:rsidR="00C43339" w:rsidRPr="00B73453" w:rsidRDefault="00B73453" w:rsidP="00CE0FB3">
      <w:pPr>
        <w:pStyle w:val="23"/>
        <w:shd w:val="clear" w:color="auto" w:fill="auto"/>
        <w:tabs>
          <w:tab w:val="left" w:pos="1158"/>
        </w:tabs>
        <w:spacing w:before="0" w:after="0" w:line="240" w:lineRule="auto"/>
        <w:ind w:left="709"/>
        <w:rPr>
          <w:i/>
        </w:rPr>
      </w:pPr>
      <w:r w:rsidRPr="00B73453">
        <w:rPr>
          <w:i/>
        </w:rPr>
        <w:t>Б</w:t>
      </w:r>
      <w:r w:rsidR="00C43339" w:rsidRPr="00B73453">
        <w:rPr>
          <w:i/>
        </w:rPr>
        <w:t>азовые исследовательские действия:</w:t>
      </w:r>
    </w:p>
    <w:p w14:paraId="7EF49C26" w14:textId="77777777" w:rsidR="00C43339" w:rsidRDefault="00CE0FB3" w:rsidP="00183C4D">
      <w:pPr>
        <w:pStyle w:val="23"/>
        <w:shd w:val="clear" w:color="auto" w:fill="auto"/>
        <w:spacing w:before="0" w:after="0" w:line="240" w:lineRule="auto"/>
        <w:ind w:firstLine="709"/>
      </w:pPr>
      <w:r>
        <w:t>- </w:t>
      </w:r>
      <w:r w:rsidR="00C43339">
        <w:t>использовать вопросы как исследовательский инструмент познания;</w:t>
      </w:r>
    </w:p>
    <w:p w14:paraId="09175791" w14:textId="77777777" w:rsidR="00C43339" w:rsidRDefault="00CE0FB3" w:rsidP="00183C4D">
      <w:pPr>
        <w:pStyle w:val="23"/>
        <w:shd w:val="clear" w:color="auto" w:fill="auto"/>
        <w:spacing w:before="0" w:after="0" w:line="240" w:lineRule="auto"/>
        <w:ind w:firstLine="709"/>
      </w:pPr>
      <w:r>
        <w:t>- </w:t>
      </w:r>
      <w:r w:rsidR="00C4333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F870F98" w14:textId="77777777" w:rsidR="00C43339" w:rsidRDefault="00CE0FB3" w:rsidP="00183C4D">
      <w:pPr>
        <w:pStyle w:val="23"/>
        <w:shd w:val="clear" w:color="auto" w:fill="auto"/>
        <w:spacing w:before="0" w:after="0" w:line="240" w:lineRule="auto"/>
        <w:ind w:firstLine="709"/>
      </w:pPr>
      <w:r>
        <w:t>- </w:t>
      </w:r>
      <w:r w:rsidR="00C43339">
        <w:t>формировать гипотезу об истинности собственных суждений, аргументировать свою позицию, мнение;</w:t>
      </w:r>
    </w:p>
    <w:p w14:paraId="5B6E23B7" w14:textId="77777777" w:rsidR="00C43339" w:rsidRDefault="00CE0FB3" w:rsidP="00183C4D">
      <w:pPr>
        <w:pStyle w:val="23"/>
        <w:shd w:val="clear" w:color="auto" w:fill="auto"/>
        <w:spacing w:before="0" w:after="0" w:line="240" w:lineRule="auto"/>
        <w:ind w:firstLine="709"/>
      </w:pPr>
      <w:r>
        <w:t>- </w:t>
      </w:r>
      <w:r w:rsidR="00C43339">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B5D1A18" w14:textId="77777777" w:rsidR="00C43339" w:rsidRDefault="00CE0FB3" w:rsidP="00183C4D">
      <w:pPr>
        <w:pStyle w:val="23"/>
        <w:shd w:val="clear" w:color="auto" w:fill="auto"/>
        <w:spacing w:before="0" w:after="0" w:line="240" w:lineRule="auto"/>
        <w:ind w:firstLine="709"/>
      </w:pPr>
      <w:r>
        <w:t>- </w:t>
      </w:r>
      <w:r w:rsidR="00C43339">
        <w:t>оценивать на применимость и достоверность информацию, полученную в ходе наблюдения и эксперимента;</w:t>
      </w:r>
    </w:p>
    <w:p w14:paraId="2DBED2CD" w14:textId="77777777" w:rsidR="00C43339" w:rsidRDefault="00CE0FB3" w:rsidP="00183C4D">
      <w:pPr>
        <w:pStyle w:val="23"/>
        <w:shd w:val="clear" w:color="auto" w:fill="auto"/>
        <w:spacing w:before="0" w:after="0" w:line="240" w:lineRule="auto"/>
        <w:ind w:firstLine="709"/>
      </w:pPr>
      <w:r>
        <w:t>- </w:t>
      </w:r>
      <w:r w:rsidR="00C43339">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CA9D246" w14:textId="77777777" w:rsidR="00C43339" w:rsidRDefault="00CE0FB3" w:rsidP="00183C4D">
      <w:pPr>
        <w:pStyle w:val="23"/>
        <w:shd w:val="clear" w:color="auto" w:fill="auto"/>
        <w:spacing w:before="0" w:after="0" w:line="240" w:lineRule="auto"/>
        <w:ind w:firstLine="709"/>
      </w:pPr>
      <w:r>
        <w:lastRenderedPageBreak/>
        <w:t>- </w:t>
      </w:r>
      <w:r w:rsidR="00C4333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9F48C10" w14:textId="77777777" w:rsidR="00C43339" w:rsidRPr="00B73453" w:rsidRDefault="00B73453" w:rsidP="00AA546F">
      <w:pPr>
        <w:pStyle w:val="23"/>
        <w:shd w:val="clear" w:color="auto" w:fill="auto"/>
        <w:tabs>
          <w:tab w:val="left" w:pos="1158"/>
        </w:tabs>
        <w:spacing w:before="0" w:after="0" w:line="240" w:lineRule="auto"/>
        <w:ind w:left="709"/>
        <w:rPr>
          <w:i/>
        </w:rPr>
      </w:pPr>
      <w:r w:rsidRPr="00B73453">
        <w:rPr>
          <w:i/>
        </w:rPr>
        <w:t>Р</w:t>
      </w:r>
      <w:r w:rsidR="00C43339" w:rsidRPr="00B73453">
        <w:rPr>
          <w:i/>
        </w:rPr>
        <w:t>абота с информацией:</w:t>
      </w:r>
    </w:p>
    <w:p w14:paraId="65AE2A56" w14:textId="77777777" w:rsidR="00C43339" w:rsidRDefault="00AA546F" w:rsidP="00183C4D">
      <w:pPr>
        <w:pStyle w:val="23"/>
        <w:shd w:val="clear" w:color="auto" w:fill="auto"/>
        <w:spacing w:before="0" w:after="0" w:line="240" w:lineRule="auto"/>
        <w:ind w:firstLine="709"/>
      </w:pPr>
      <w:r>
        <w:t>- </w:t>
      </w:r>
      <w:r w:rsidR="00C4333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59B0DFD" w14:textId="77777777" w:rsidR="00C43339" w:rsidRDefault="00AA546F" w:rsidP="00183C4D">
      <w:pPr>
        <w:pStyle w:val="23"/>
        <w:shd w:val="clear" w:color="auto" w:fill="auto"/>
        <w:spacing w:before="0" w:after="0" w:line="240" w:lineRule="auto"/>
        <w:ind w:firstLine="709"/>
      </w:pPr>
      <w:r>
        <w:t>- </w:t>
      </w:r>
      <w:r w:rsidR="00C43339">
        <w:t>выбирать, анализировать, систематизировать и интерпретировать биологическую информацию различных видов и форм представления;</w:t>
      </w:r>
    </w:p>
    <w:p w14:paraId="0874A092" w14:textId="77777777" w:rsidR="00C43339" w:rsidRDefault="00AA546F" w:rsidP="00183C4D">
      <w:pPr>
        <w:pStyle w:val="23"/>
        <w:shd w:val="clear" w:color="auto" w:fill="auto"/>
        <w:spacing w:before="0" w:after="0" w:line="240" w:lineRule="auto"/>
        <w:ind w:firstLine="709"/>
      </w:pPr>
      <w:r>
        <w:t>- </w:t>
      </w:r>
      <w:r w:rsidR="00C43339">
        <w:t>находить сходные аргументы (подтверждающие или опровергающие одну и ту же идею, версию) в различных информационных источниках;</w:t>
      </w:r>
    </w:p>
    <w:p w14:paraId="7D40A59A" w14:textId="77777777" w:rsidR="00C43339" w:rsidRDefault="00AA546F" w:rsidP="00183C4D">
      <w:pPr>
        <w:pStyle w:val="23"/>
        <w:shd w:val="clear" w:color="auto" w:fill="auto"/>
        <w:spacing w:before="0" w:after="0" w:line="240" w:lineRule="auto"/>
        <w:ind w:firstLine="709"/>
      </w:pPr>
      <w:r>
        <w:t>- </w:t>
      </w:r>
      <w:r w:rsidR="00C4333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1DF75D" w14:textId="77777777" w:rsidR="00C43339" w:rsidRDefault="00AA546F" w:rsidP="00183C4D">
      <w:pPr>
        <w:pStyle w:val="23"/>
        <w:shd w:val="clear" w:color="auto" w:fill="auto"/>
        <w:spacing w:before="0" w:after="0" w:line="240" w:lineRule="auto"/>
        <w:ind w:firstLine="709"/>
      </w:pPr>
      <w:r>
        <w:t>- </w:t>
      </w:r>
      <w:r w:rsidR="00C43339">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7CA76C58" w14:textId="77777777" w:rsidR="00AA546F" w:rsidRDefault="00AA546F" w:rsidP="00183C4D">
      <w:pPr>
        <w:pStyle w:val="23"/>
        <w:shd w:val="clear" w:color="auto" w:fill="auto"/>
        <w:spacing w:before="0" w:after="0" w:line="240" w:lineRule="auto"/>
        <w:ind w:firstLine="709"/>
      </w:pPr>
      <w:r w:rsidRPr="005D1913">
        <w:rPr>
          <w:b/>
          <w:i/>
          <w:lang w:eastAsia="en-US"/>
        </w:rPr>
        <w:t>Коммуникативные УУД</w:t>
      </w:r>
    </w:p>
    <w:p w14:paraId="3DF469B3" w14:textId="77777777" w:rsidR="00C43339" w:rsidRPr="00B73453" w:rsidRDefault="00B73453" w:rsidP="00AA546F">
      <w:pPr>
        <w:pStyle w:val="23"/>
        <w:shd w:val="clear" w:color="auto" w:fill="auto"/>
        <w:tabs>
          <w:tab w:val="left" w:pos="377"/>
        </w:tabs>
        <w:spacing w:before="0" w:after="0" w:line="240" w:lineRule="auto"/>
        <w:ind w:left="709"/>
        <w:rPr>
          <w:i/>
        </w:rPr>
      </w:pPr>
      <w:r w:rsidRPr="00B73453">
        <w:rPr>
          <w:i/>
        </w:rPr>
        <w:t>О</w:t>
      </w:r>
      <w:r w:rsidR="00C43339" w:rsidRPr="00B73453">
        <w:rPr>
          <w:i/>
        </w:rPr>
        <w:t>бщение:</w:t>
      </w:r>
    </w:p>
    <w:p w14:paraId="6487CA12" w14:textId="77777777" w:rsidR="00C43339" w:rsidRDefault="00AA546F" w:rsidP="00183C4D">
      <w:pPr>
        <w:pStyle w:val="23"/>
        <w:shd w:val="clear" w:color="auto" w:fill="auto"/>
        <w:spacing w:before="0" w:after="0" w:line="240" w:lineRule="auto"/>
        <w:ind w:firstLine="709"/>
      </w:pPr>
      <w:r>
        <w:t>- </w:t>
      </w:r>
      <w:r w:rsidR="00C43339">
        <w:t>воспринимать и формулировать суждения, выражать эмоции в процессе выполнения практических и лабораторных работ;</w:t>
      </w:r>
    </w:p>
    <w:p w14:paraId="486010C5" w14:textId="77777777" w:rsidR="00C43339" w:rsidRDefault="00AA546F" w:rsidP="00183C4D">
      <w:pPr>
        <w:pStyle w:val="23"/>
        <w:shd w:val="clear" w:color="auto" w:fill="auto"/>
        <w:spacing w:before="0" w:after="0" w:line="240" w:lineRule="auto"/>
        <w:ind w:firstLine="709"/>
      </w:pPr>
      <w:r>
        <w:t>- </w:t>
      </w:r>
      <w:r w:rsidR="00C43339">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870358D" w14:textId="77777777" w:rsidR="00C43339" w:rsidRDefault="00AA546F" w:rsidP="00183C4D">
      <w:pPr>
        <w:pStyle w:val="23"/>
        <w:shd w:val="clear" w:color="auto" w:fill="auto"/>
        <w:spacing w:before="0" w:after="0" w:line="240" w:lineRule="auto"/>
        <w:ind w:firstLine="709"/>
      </w:pPr>
      <w:r>
        <w:t>- </w:t>
      </w:r>
      <w:r w:rsidR="00C43339">
        <w:t>понимать намерения других, проявлять уважительное отношение к собеседнику и в корректной форме формулировать свои возражения;</w:t>
      </w:r>
    </w:p>
    <w:p w14:paraId="73C32FD8" w14:textId="77777777" w:rsidR="00C43339" w:rsidRDefault="00C43339" w:rsidP="00183C4D">
      <w:pPr>
        <w:pStyle w:val="23"/>
        <w:shd w:val="clear" w:color="auto" w:fill="auto"/>
        <w:spacing w:before="0" w:after="0" w:line="240" w:lineRule="auto"/>
        <w:ind w:firstLine="70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20F7891" w14:textId="77777777" w:rsidR="00C43339" w:rsidRDefault="00AA546F" w:rsidP="00183C4D">
      <w:pPr>
        <w:pStyle w:val="23"/>
        <w:shd w:val="clear" w:color="auto" w:fill="auto"/>
        <w:spacing w:before="0" w:after="0" w:line="240" w:lineRule="auto"/>
        <w:ind w:firstLine="709"/>
      </w:pPr>
      <w:r>
        <w:t>- </w:t>
      </w:r>
      <w:r w:rsidR="00C43339">
        <w:t>сопоставлять свои суждения с суждениями других участников диалога, обнаруживать различия и сходство позиций;</w:t>
      </w:r>
    </w:p>
    <w:p w14:paraId="46911955" w14:textId="77777777" w:rsidR="00C43339" w:rsidRDefault="00AA546F" w:rsidP="00183C4D">
      <w:pPr>
        <w:pStyle w:val="23"/>
        <w:shd w:val="clear" w:color="auto" w:fill="auto"/>
        <w:spacing w:before="0" w:after="0" w:line="240" w:lineRule="auto"/>
        <w:ind w:firstLine="709"/>
      </w:pPr>
      <w:r>
        <w:t>- </w:t>
      </w:r>
      <w:r w:rsidR="00C43339">
        <w:t>публично представлять результаты выполненного биологического опыта (эксперимента, исследования, проекта);</w:t>
      </w:r>
    </w:p>
    <w:p w14:paraId="4785B6BB" w14:textId="77777777" w:rsidR="00AA546F" w:rsidRPr="00AA546F" w:rsidRDefault="00AA546F" w:rsidP="00AA546F">
      <w:pPr>
        <w:pStyle w:val="23"/>
        <w:shd w:val="clear" w:color="auto" w:fill="auto"/>
        <w:spacing w:before="0" w:after="0" w:line="240" w:lineRule="auto"/>
        <w:ind w:firstLine="709"/>
      </w:pPr>
      <w:r>
        <w:t>- </w:t>
      </w:r>
      <w:r w:rsidR="00C4333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C01081" w14:textId="77777777" w:rsidR="00C43339" w:rsidRPr="00B73453" w:rsidRDefault="00B73453" w:rsidP="00AA546F">
      <w:pPr>
        <w:pStyle w:val="23"/>
        <w:shd w:val="clear" w:color="auto" w:fill="auto"/>
        <w:spacing w:before="0" w:after="0" w:line="240" w:lineRule="auto"/>
        <w:ind w:firstLine="709"/>
        <w:rPr>
          <w:i/>
        </w:rPr>
      </w:pPr>
      <w:r w:rsidRPr="00B73453">
        <w:rPr>
          <w:i/>
        </w:rPr>
        <w:t>С</w:t>
      </w:r>
      <w:r w:rsidR="00C43339" w:rsidRPr="00B73453">
        <w:rPr>
          <w:i/>
        </w:rPr>
        <w:t>овместная деятельность:</w:t>
      </w:r>
    </w:p>
    <w:p w14:paraId="36460645"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76B6400"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E83329"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уметь обобщать мнения нескольких человек, проявлять готовность руководить, выполнять поручения, подчиняться;</w:t>
      </w:r>
    </w:p>
    <w:p w14:paraId="3FFF7998" w14:textId="77777777" w:rsidR="00C43339" w:rsidRDefault="00AA546F" w:rsidP="00183C4D">
      <w:pPr>
        <w:pStyle w:val="23"/>
        <w:shd w:val="clear" w:color="auto" w:fill="auto"/>
        <w:spacing w:before="0" w:after="0" w:line="240" w:lineRule="auto"/>
        <w:ind w:firstLine="709"/>
      </w:pPr>
      <w:r w:rsidRPr="00AA546F">
        <w:lastRenderedPageBreak/>
        <w:t>-</w:t>
      </w:r>
      <w:r>
        <w:rPr>
          <w:lang w:val="en-US"/>
        </w:rPr>
        <w:t> </w:t>
      </w:r>
      <w:r w:rsidR="00C4333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6E8A3EB"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5E55732"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4EF76D" w14:textId="77777777" w:rsidR="00C43339" w:rsidRPr="005B5F09" w:rsidRDefault="00AA546F" w:rsidP="00183C4D">
      <w:pPr>
        <w:pStyle w:val="23"/>
        <w:shd w:val="clear" w:color="auto" w:fill="auto"/>
        <w:spacing w:before="0" w:after="0" w:line="240" w:lineRule="auto"/>
        <w:ind w:firstLine="709"/>
      </w:pPr>
      <w:r w:rsidRPr="00AA546F">
        <w:t>-</w:t>
      </w:r>
      <w:r>
        <w:rPr>
          <w:lang w:val="en-US"/>
        </w:rPr>
        <w:t> </w:t>
      </w:r>
      <w:r w:rsidR="00C43339">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276D768" w14:textId="77777777" w:rsidR="00AA546F" w:rsidRPr="00AA546F" w:rsidRDefault="00AA546F" w:rsidP="00AA546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14327D36" w14:textId="77777777" w:rsidR="00C43339" w:rsidRPr="00B73453" w:rsidRDefault="00B73453" w:rsidP="00183C4D">
      <w:pPr>
        <w:pStyle w:val="23"/>
        <w:shd w:val="clear" w:color="auto" w:fill="auto"/>
        <w:spacing w:before="0" w:after="0" w:line="240" w:lineRule="auto"/>
        <w:ind w:firstLine="709"/>
        <w:rPr>
          <w:i/>
        </w:rPr>
      </w:pPr>
      <w:r w:rsidRPr="00B73453">
        <w:rPr>
          <w:i/>
        </w:rPr>
        <w:t>С</w:t>
      </w:r>
      <w:r w:rsidR="00C43339" w:rsidRPr="00B73453">
        <w:rPr>
          <w:i/>
        </w:rPr>
        <w:t>амоорганизация:</w:t>
      </w:r>
    </w:p>
    <w:p w14:paraId="6FFA3E95"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проблемы для решения в жизненных и учебных ситуациях, используя биологические знания;</w:t>
      </w:r>
    </w:p>
    <w:p w14:paraId="6E3FBC48"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ориентироваться в различных подходах принятия решений (индивидуальное, принятие решения в группе, принятие решений группой);</w:t>
      </w:r>
    </w:p>
    <w:p w14:paraId="1E271490"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C4C9C45"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213F99B"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проводить выбор и брать ответственность за решение.</w:t>
      </w:r>
    </w:p>
    <w:p w14:paraId="535B706C" w14:textId="77777777" w:rsidR="00C43339" w:rsidRPr="00B73453" w:rsidRDefault="00B73453" w:rsidP="00AA546F">
      <w:pPr>
        <w:pStyle w:val="23"/>
        <w:shd w:val="clear" w:color="auto" w:fill="auto"/>
        <w:tabs>
          <w:tab w:val="left" w:pos="1161"/>
        </w:tabs>
        <w:spacing w:before="0" w:after="0" w:line="240" w:lineRule="auto"/>
        <w:ind w:left="709"/>
        <w:rPr>
          <w:i/>
        </w:rPr>
      </w:pPr>
      <w:r w:rsidRPr="00B73453">
        <w:rPr>
          <w:i/>
        </w:rPr>
        <w:t>С</w:t>
      </w:r>
      <w:r w:rsidR="00C43339" w:rsidRPr="00B73453">
        <w:rPr>
          <w:i/>
        </w:rPr>
        <w:t>амоконтроль:</w:t>
      </w:r>
    </w:p>
    <w:p w14:paraId="75F4B327"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 xml:space="preserve">владеть способами самоконтроля, </w:t>
      </w:r>
      <w:proofErr w:type="spellStart"/>
      <w:r w:rsidR="00C43339">
        <w:t>самомотивации</w:t>
      </w:r>
      <w:proofErr w:type="spellEnd"/>
      <w:r w:rsidR="00C43339">
        <w:t xml:space="preserve"> и рефлексии;</w:t>
      </w:r>
    </w:p>
    <w:p w14:paraId="4789E0CB"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давать оценку ситуации и предлагать план её изменения;</w:t>
      </w:r>
    </w:p>
    <w:p w14:paraId="0F81AEE1"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D1EAD20"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CE49818"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вносить коррективы в деятельность на основе новых обстоятельств, изменившихся ситуаций, установленных ошибок, возникших трудностей;</w:t>
      </w:r>
    </w:p>
    <w:p w14:paraId="08AB80C0"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соответствие результата цели и условиям.</w:t>
      </w:r>
    </w:p>
    <w:p w14:paraId="367709C9" w14:textId="77777777" w:rsidR="00C43339" w:rsidRPr="00B73453" w:rsidRDefault="00B73453" w:rsidP="00AA546F">
      <w:pPr>
        <w:pStyle w:val="23"/>
        <w:shd w:val="clear" w:color="auto" w:fill="auto"/>
        <w:tabs>
          <w:tab w:val="left" w:pos="1161"/>
        </w:tabs>
        <w:spacing w:before="0" w:after="0" w:line="240" w:lineRule="auto"/>
        <w:ind w:left="709"/>
        <w:rPr>
          <w:i/>
        </w:rPr>
      </w:pPr>
      <w:r w:rsidRPr="00B73453">
        <w:rPr>
          <w:i/>
        </w:rPr>
        <w:t>Э</w:t>
      </w:r>
      <w:r w:rsidR="00C43339" w:rsidRPr="00B73453">
        <w:rPr>
          <w:i/>
        </w:rPr>
        <w:t>моциональный интеллект:</w:t>
      </w:r>
    </w:p>
    <w:p w14:paraId="0FBF3B2A"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различать, называть и управлять собственными эмоциями и эмоциями других;</w:t>
      </w:r>
    </w:p>
    <w:p w14:paraId="364D7740"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и анализировать причины эмоций;</w:t>
      </w:r>
    </w:p>
    <w:p w14:paraId="54E4A68B"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ставить себя на место другого человека, понимать мотивы и намерения другого;</w:t>
      </w:r>
    </w:p>
    <w:p w14:paraId="62D60998" w14:textId="77777777" w:rsidR="00C43339" w:rsidRDefault="00AA546F" w:rsidP="00183C4D">
      <w:pPr>
        <w:pStyle w:val="23"/>
        <w:shd w:val="clear" w:color="auto" w:fill="auto"/>
        <w:spacing w:before="0" w:after="0" w:line="240" w:lineRule="auto"/>
        <w:ind w:firstLine="709"/>
      </w:pPr>
      <w:r w:rsidRPr="00AA546F">
        <w:lastRenderedPageBreak/>
        <w:t>-</w:t>
      </w:r>
      <w:r>
        <w:rPr>
          <w:lang w:val="en-US"/>
        </w:rPr>
        <w:t> </w:t>
      </w:r>
      <w:r w:rsidR="00C43339">
        <w:t>регулировать способ выражения эмоций.</w:t>
      </w:r>
    </w:p>
    <w:p w14:paraId="483B0A06" w14:textId="77777777" w:rsidR="00C43339" w:rsidRPr="00B73453" w:rsidRDefault="00B73453" w:rsidP="00AA546F">
      <w:pPr>
        <w:pStyle w:val="23"/>
        <w:shd w:val="clear" w:color="auto" w:fill="auto"/>
        <w:tabs>
          <w:tab w:val="left" w:pos="1161"/>
        </w:tabs>
        <w:spacing w:before="0" w:after="0" w:line="240" w:lineRule="auto"/>
        <w:ind w:left="709"/>
        <w:rPr>
          <w:i/>
        </w:rPr>
      </w:pPr>
      <w:r w:rsidRPr="00B73453">
        <w:rPr>
          <w:i/>
        </w:rPr>
        <w:t>П</w:t>
      </w:r>
      <w:r w:rsidR="00C43339" w:rsidRPr="00B73453">
        <w:rPr>
          <w:i/>
        </w:rPr>
        <w:t>ринятие себя и других:</w:t>
      </w:r>
    </w:p>
    <w:p w14:paraId="1BFC610C" w14:textId="77777777" w:rsidR="00C43339" w:rsidRDefault="00AA546F" w:rsidP="00183C4D">
      <w:pPr>
        <w:pStyle w:val="23"/>
        <w:shd w:val="clear" w:color="auto" w:fill="auto"/>
        <w:spacing w:before="0" w:after="0" w:line="240" w:lineRule="auto"/>
        <w:ind w:firstLine="709"/>
      </w:pPr>
      <w:r w:rsidRPr="00AA546F">
        <w:t>-</w:t>
      </w:r>
      <w:r>
        <w:rPr>
          <w:lang w:val="en-US"/>
        </w:rPr>
        <w:t> </w:t>
      </w:r>
      <w:r w:rsidR="00C43339">
        <w:t>осознанно относиться к другому человеку, его мнению;</w:t>
      </w:r>
    </w:p>
    <w:p w14:paraId="3C23CD2C" w14:textId="77777777" w:rsidR="00C43339" w:rsidRDefault="00AA546F" w:rsidP="00183C4D">
      <w:pPr>
        <w:pStyle w:val="23"/>
        <w:shd w:val="clear" w:color="auto" w:fill="auto"/>
        <w:spacing w:before="0" w:after="0" w:line="240" w:lineRule="auto"/>
        <w:ind w:firstLine="709"/>
      </w:pPr>
      <w:r>
        <w:t>- </w:t>
      </w:r>
      <w:r w:rsidR="00C43339">
        <w:t>признавать своё право на ошибку и такое же право другого;</w:t>
      </w:r>
    </w:p>
    <w:p w14:paraId="4482D339" w14:textId="77777777" w:rsidR="00C43339" w:rsidRDefault="00AA546F" w:rsidP="00183C4D">
      <w:pPr>
        <w:pStyle w:val="23"/>
        <w:shd w:val="clear" w:color="auto" w:fill="auto"/>
        <w:spacing w:before="0" w:after="0" w:line="240" w:lineRule="auto"/>
        <w:ind w:firstLine="709"/>
      </w:pPr>
      <w:r>
        <w:t>- </w:t>
      </w:r>
      <w:r w:rsidR="00C43339">
        <w:t>открытость себе и другим;</w:t>
      </w:r>
    </w:p>
    <w:p w14:paraId="69EDFB0F" w14:textId="77777777" w:rsidR="00C43339" w:rsidRDefault="00AA546F" w:rsidP="00183C4D">
      <w:pPr>
        <w:pStyle w:val="23"/>
        <w:shd w:val="clear" w:color="auto" w:fill="auto"/>
        <w:spacing w:before="0" w:after="0" w:line="240" w:lineRule="auto"/>
        <w:ind w:firstLine="709"/>
      </w:pPr>
      <w:r>
        <w:t>- </w:t>
      </w:r>
      <w:r w:rsidR="00C43339">
        <w:t>осознавать невозможность контролировать всё вокруг;</w:t>
      </w:r>
    </w:p>
    <w:p w14:paraId="69C567FB" w14:textId="77777777" w:rsidR="00C43339" w:rsidRDefault="00AA546F" w:rsidP="00183C4D">
      <w:pPr>
        <w:pStyle w:val="23"/>
        <w:shd w:val="clear" w:color="auto" w:fill="auto"/>
        <w:spacing w:before="0" w:after="0" w:line="240" w:lineRule="auto"/>
        <w:ind w:firstLine="709"/>
      </w:pPr>
      <w:r>
        <w:t>- </w:t>
      </w:r>
      <w:r w:rsidR="00C43339">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32F9D9" w14:textId="77777777" w:rsidR="00E553A9" w:rsidRDefault="00E553A9" w:rsidP="001E1A8F">
      <w:pPr>
        <w:widowControl/>
        <w:autoSpaceDE/>
        <w:autoSpaceDN/>
        <w:adjustRightInd/>
        <w:ind w:firstLine="0"/>
        <w:rPr>
          <w:rFonts w:ascii="Times New Roman" w:hAnsi="Times New Roman" w:cs="Times New Roman"/>
          <w:b/>
          <w:sz w:val="28"/>
          <w:szCs w:val="28"/>
          <w:lang w:eastAsia="en-US"/>
        </w:rPr>
      </w:pPr>
    </w:p>
    <w:p w14:paraId="1FA7E8BA" w14:textId="77777777"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0797FAD2" w14:textId="77777777"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14:paraId="6C7DF632" w14:textId="77777777" w:rsidR="00AA546F" w:rsidRPr="00A801B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375AC6F0" w14:textId="77777777" w:rsidR="00C43339" w:rsidRPr="00B73453" w:rsidRDefault="00C43339" w:rsidP="00AA546F">
      <w:pPr>
        <w:pStyle w:val="23"/>
        <w:shd w:val="clear" w:color="auto" w:fill="auto"/>
        <w:tabs>
          <w:tab w:val="left" w:pos="1940"/>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7 классе:</w:t>
      </w:r>
    </w:p>
    <w:p w14:paraId="308EB8E2" w14:textId="77777777" w:rsidR="00C43339" w:rsidRDefault="00AA546F" w:rsidP="00183C4D">
      <w:pPr>
        <w:pStyle w:val="23"/>
        <w:shd w:val="clear" w:color="auto" w:fill="auto"/>
        <w:spacing w:before="0" w:after="0" w:line="240" w:lineRule="auto"/>
        <w:ind w:firstLine="709"/>
      </w:pPr>
      <w:r>
        <w:t>- </w:t>
      </w:r>
      <w:r w:rsidR="00C43339">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6E578BD1" w14:textId="77777777"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В.В. Докучаев, К.А. Тимирязев, С.Г. </w:t>
      </w:r>
      <w:proofErr w:type="spellStart"/>
      <w:r w:rsidR="00C43339">
        <w:t>Навашин</w:t>
      </w:r>
      <w:proofErr w:type="spellEnd"/>
      <w:r w:rsidR="00C43339">
        <w:t>) и зарубежных учёных (</w:t>
      </w:r>
      <w:r w:rsidR="002F7ABF">
        <w:t>в т.ч.</w:t>
      </w:r>
      <w:r w:rsidR="00C43339">
        <w:t xml:space="preserve"> Р. Гук, М. </w:t>
      </w:r>
      <w:proofErr w:type="spellStart"/>
      <w:r w:rsidR="00C43339">
        <w:t>Мальпиги</w:t>
      </w:r>
      <w:proofErr w:type="spellEnd"/>
      <w:r w:rsidR="00C43339">
        <w:t>) в развитие наук о растениях;</w:t>
      </w:r>
    </w:p>
    <w:p w14:paraId="2F9BC956" w14:textId="77777777"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14:paraId="0687BE30" w14:textId="77777777" w:rsidR="00C43339" w:rsidRDefault="00AA546F" w:rsidP="00183C4D">
      <w:pPr>
        <w:pStyle w:val="23"/>
        <w:shd w:val="clear" w:color="auto" w:fill="auto"/>
        <w:spacing w:before="0" w:after="0" w:line="240" w:lineRule="auto"/>
        <w:ind w:firstLine="709"/>
      </w:pPr>
      <w:r>
        <w:t>- </w:t>
      </w:r>
      <w:r w:rsidR="00C43339">
        <w:t xml:space="preserve">различать подходы к построению современной </w:t>
      </w:r>
      <w:proofErr w:type="spellStart"/>
      <w:r w:rsidR="00C43339">
        <w:t>многоцарственной</w:t>
      </w:r>
      <w:proofErr w:type="spellEnd"/>
      <w:r w:rsidR="00C43339">
        <w:t xml:space="preserve"> системы органического мира, сравнивать её с предшествующими системами и выявлять преимущества;</w:t>
      </w:r>
    </w:p>
    <w:p w14:paraId="2097F807" w14:textId="77777777"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системы высших растений (эмбриофит);</w:t>
      </w:r>
    </w:p>
    <w:p w14:paraId="0112EE0D" w14:textId="77777777"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E432377" w14:textId="77777777" w:rsidR="00C43339" w:rsidRDefault="00AA546F" w:rsidP="00183C4D">
      <w:pPr>
        <w:pStyle w:val="23"/>
        <w:shd w:val="clear" w:color="auto" w:fill="auto"/>
        <w:spacing w:before="0" w:after="0" w:line="240" w:lineRule="auto"/>
        <w:ind w:firstLine="709"/>
      </w:pPr>
      <w:r>
        <w:t>- </w:t>
      </w:r>
      <w:r w:rsidR="00C43339">
        <w:t>различать вегетативные органы растений на поперечных и продольных срезах,</w:t>
      </w:r>
    </w:p>
    <w:p w14:paraId="00B475A9" w14:textId="77777777" w:rsidR="00C43339" w:rsidRDefault="00AA546F" w:rsidP="00183C4D">
      <w:pPr>
        <w:pStyle w:val="23"/>
        <w:shd w:val="clear" w:color="auto" w:fill="auto"/>
        <w:spacing w:before="0" w:after="0" w:line="240" w:lineRule="auto"/>
        <w:ind w:firstLine="709"/>
      </w:pPr>
      <w:r>
        <w:t>- </w:t>
      </w:r>
      <w:r w:rsidR="00C43339">
        <w:t>определять тип строения вегетативных органов;</w:t>
      </w:r>
    </w:p>
    <w:p w14:paraId="261282C7" w14:textId="77777777"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F2FD07B" w14:textId="77777777" w:rsidR="00C43339" w:rsidRDefault="00AA546F" w:rsidP="00183C4D">
      <w:pPr>
        <w:pStyle w:val="23"/>
        <w:shd w:val="clear" w:color="auto" w:fill="auto"/>
        <w:spacing w:before="0" w:after="0" w:line="240" w:lineRule="auto"/>
        <w:ind w:firstLine="709"/>
      </w:pPr>
      <w:r>
        <w:t>- </w:t>
      </w:r>
      <w:r w:rsidR="00C43339">
        <w:t xml:space="preserve">характеризовать признаки растений, уровни организации растительного организма, части растений: клетки, ткани, органы, системы органов, </w:t>
      </w:r>
      <w:r w:rsidR="00C43339">
        <w:lastRenderedPageBreak/>
        <w:t>организм, объяснять, в чём заключаются особенности организменного уровня жизни;</w:t>
      </w:r>
    </w:p>
    <w:p w14:paraId="585DC8E6" w14:textId="77777777" w:rsidR="00C43339" w:rsidRDefault="00AA546F" w:rsidP="00183C4D">
      <w:pPr>
        <w:pStyle w:val="23"/>
        <w:shd w:val="clear" w:color="auto" w:fill="auto"/>
        <w:spacing w:before="0" w:after="0" w:line="240" w:lineRule="auto"/>
        <w:ind w:firstLine="709"/>
      </w:pPr>
      <w:r>
        <w:t>- </w:t>
      </w:r>
      <w:r w:rsidR="00C43339">
        <w:t>характеризовать основные группы одноклеточных организмов и выявлять между ними эволюционное родство;</w:t>
      </w:r>
    </w:p>
    <w:p w14:paraId="20F10951" w14:textId="77777777" w:rsidR="00C43339" w:rsidRDefault="00AA546F" w:rsidP="00183C4D">
      <w:pPr>
        <w:pStyle w:val="23"/>
        <w:shd w:val="clear" w:color="auto" w:fill="auto"/>
        <w:spacing w:before="0" w:after="0" w:line="240" w:lineRule="auto"/>
        <w:ind w:firstLine="709"/>
      </w:pPr>
      <w:r>
        <w:t>- </w:t>
      </w:r>
      <w:r w:rsidR="00C43339">
        <w:t>выполнять практические работы по сбору и анализу материала одноклеточных и многоклеточных организмов из типичных биотопов;</w:t>
      </w:r>
    </w:p>
    <w:p w14:paraId="59FF3DD8" w14:textId="77777777" w:rsidR="00C43339" w:rsidRDefault="00AA546F" w:rsidP="00183C4D">
      <w:pPr>
        <w:pStyle w:val="23"/>
        <w:shd w:val="clear" w:color="auto" w:fill="auto"/>
        <w:spacing w:before="0" w:after="0" w:line="240" w:lineRule="auto"/>
        <w:ind w:firstLine="709"/>
      </w:pPr>
      <w:r>
        <w:t>- </w:t>
      </w:r>
      <w:r w:rsidR="00C43339">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14:paraId="2FF46402" w14:textId="77777777" w:rsidR="00C43339" w:rsidRDefault="00AA546F" w:rsidP="00183C4D">
      <w:pPr>
        <w:pStyle w:val="23"/>
        <w:shd w:val="clear" w:color="auto" w:fill="auto"/>
        <w:spacing w:before="0" w:after="0" w:line="240" w:lineRule="auto"/>
        <w:ind w:firstLine="709"/>
      </w:pPr>
      <w:r>
        <w:t>- </w:t>
      </w:r>
      <w:r w:rsidR="00C43339">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AD60B7" w14:textId="77777777" w:rsidR="00C43339" w:rsidRDefault="00AA546F" w:rsidP="00183C4D">
      <w:pPr>
        <w:pStyle w:val="23"/>
        <w:shd w:val="clear" w:color="auto" w:fill="auto"/>
        <w:spacing w:before="0" w:after="0" w:line="240" w:lineRule="auto"/>
        <w:ind w:firstLine="709"/>
      </w:pPr>
      <w:r>
        <w:t>- </w:t>
      </w:r>
      <w:r w:rsidR="00C43339">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14:paraId="0F642AF8" w14:textId="77777777"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0D12172" w14:textId="77777777" w:rsidR="00C43339" w:rsidRDefault="00AA546F" w:rsidP="00183C4D">
      <w:pPr>
        <w:pStyle w:val="23"/>
        <w:shd w:val="clear" w:color="auto" w:fill="auto"/>
        <w:spacing w:before="0" w:after="0" w:line="240" w:lineRule="auto"/>
        <w:ind w:firstLine="709"/>
      </w:pPr>
      <w:r>
        <w:t>- </w:t>
      </w:r>
      <w:r w:rsidR="00C43339">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41FCD27A" w14:textId="77777777"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и функциями тканей и органов растений, строением и жизнедеятельностью растений;</w:t>
      </w:r>
    </w:p>
    <w:p w14:paraId="1B2377C7" w14:textId="77777777" w:rsidR="00C43339" w:rsidRDefault="00AA546F" w:rsidP="00183C4D">
      <w:pPr>
        <w:pStyle w:val="23"/>
        <w:shd w:val="clear" w:color="auto" w:fill="auto"/>
        <w:spacing w:before="0" w:after="0" w:line="240" w:lineRule="auto"/>
        <w:ind w:firstLine="709"/>
      </w:pPr>
      <w:r>
        <w:t>- </w:t>
      </w:r>
      <w:r w:rsidR="00C4333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AB6BE86" w14:textId="77777777" w:rsidR="00C43339" w:rsidRDefault="00AA546F" w:rsidP="00183C4D">
      <w:pPr>
        <w:pStyle w:val="23"/>
        <w:shd w:val="clear" w:color="auto" w:fill="auto"/>
        <w:spacing w:before="0" w:after="0" w:line="240" w:lineRule="auto"/>
        <w:ind w:firstLine="709"/>
      </w:pPr>
      <w:r>
        <w:t>- </w:t>
      </w:r>
      <w:r w:rsidR="00C43339">
        <w:t>применять полученные знания для выращивания и размножения культурных растений;</w:t>
      </w:r>
    </w:p>
    <w:p w14:paraId="0FB7DB1F" w14:textId="77777777"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B5DEFD5" w14:textId="77777777"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DC6815D" w14:textId="77777777"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растений, основные систематические группы растений;</w:t>
      </w:r>
    </w:p>
    <w:p w14:paraId="435DB576" w14:textId="77777777"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Н.И. Вавилов, И.В. Мичурин) и зарубежных (</w:t>
      </w:r>
      <w:r w:rsidR="002F7ABF">
        <w:t>в т.ч.</w:t>
      </w:r>
      <w:r w:rsidR="00C43339">
        <w:t xml:space="preserve"> К. Линней, Л. Пастер) учёных в развитие наук о растениях, грибах, бактериях и архей;</w:t>
      </w:r>
    </w:p>
    <w:p w14:paraId="7D074043" w14:textId="77777777"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xml:space="preserve">: ботаника, экология растений, микология, альгология, микробиология, бактериология, </w:t>
      </w:r>
      <w:r w:rsidR="00C43339">
        <w:lastRenderedPageBreak/>
        <w:t xml:space="preserve">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w:t>
      </w:r>
      <w:proofErr w:type="spellStart"/>
      <w:r w:rsidR="00C43339">
        <w:t>страменопиловые</w:t>
      </w:r>
      <w:proofErr w:type="spellEnd"/>
      <w:r w:rsidR="00C43339">
        <w:t>) в соответствии с поставленной задачей;</w:t>
      </w:r>
    </w:p>
    <w:p w14:paraId="1A3946B9" w14:textId="77777777"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25AEEC4" w14:textId="77777777" w:rsidR="00C43339" w:rsidRDefault="00AA546F" w:rsidP="00183C4D">
      <w:pPr>
        <w:pStyle w:val="23"/>
        <w:shd w:val="clear" w:color="auto" w:fill="auto"/>
        <w:spacing w:before="0" w:after="0" w:line="240" w:lineRule="auto"/>
        <w:ind w:firstLine="709"/>
      </w:pPr>
      <w:r>
        <w:t>- </w:t>
      </w:r>
      <w:r w:rsidR="00C43339">
        <w:t>выявлять признаки классов покрытосеменных, или цветковых, семейств двудольных и однодольных растений;</w:t>
      </w:r>
    </w:p>
    <w:p w14:paraId="15869A97" w14:textId="77777777" w:rsidR="00C43339" w:rsidRDefault="00AA546F" w:rsidP="00183C4D">
      <w:pPr>
        <w:pStyle w:val="23"/>
        <w:shd w:val="clear" w:color="auto" w:fill="auto"/>
        <w:spacing w:before="0" w:after="0" w:line="240" w:lineRule="auto"/>
        <w:ind w:firstLine="709"/>
      </w:pPr>
      <w:r>
        <w:t>- </w:t>
      </w:r>
      <w:r w:rsidR="00C43339">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7E54DF9" w14:textId="77777777"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систематике растений, альгологии, микологии и микробиологии,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ED2F5C" w14:textId="77777777" w:rsidR="00C43339" w:rsidRDefault="00AA546F" w:rsidP="00183C4D">
      <w:pPr>
        <w:pStyle w:val="23"/>
        <w:shd w:val="clear" w:color="auto" w:fill="auto"/>
        <w:spacing w:before="0" w:after="0" w:line="240" w:lineRule="auto"/>
        <w:ind w:firstLine="709"/>
      </w:pPr>
      <w:r>
        <w:t>- </w:t>
      </w:r>
      <w:r w:rsidR="00C43339">
        <w:t>выделять существенные признаки строения и жизнедеятельности растений, бактерий, архей, грибов;</w:t>
      </w:r>
    </w:p>
    <w:p w14:paraId="403EB776" w14:textId="77777777" w:rsidR="00C43339" w:rsidRDefault="00AA546F" w:rsidP="00183C4D">
      <w:pPr>
        <w:pStyle w:val="23"/>
        <w:shd w:val="clear" w:color="auto" w:fill="auto"/>
        <w:spacing w:before="0" w:after="0" w:line="240" w:lineRule="auto"/>
        <w:ind w:firstLine="709"/>
      </w:pPr>
      <w:r>
        <w:t>- </w:t>
      </w:r>
      <w:r w:rsidR="00C43339">
        <w:t>проводить описание и сравнивать между собой растения, грибы, бактерии, археи по заданному плану, проводить выводы на основе сравнения;</w:t>
      </w:r>
    </w:p>
    <w:p w14:paraId="4110F7F1" w14:textId="77777777" w:rsidR="00C43339" w:rsidRDefault="00AA546F" w:rsidP="00183C4D">
      <w:pPr>
        <w:pStyle w:val="23"/>
        <w:shd w:val="clear" w:color="auto" w:fill="auto"/>
        <w:spacing w:before="0" w:after="0" w:line="240" w:lineRule="auto"/>
        <w:ind w:firstLine="709"/>
      </w:pPr>
      <w:r>
        <w:t>- </w:t>
      </w:r>
      <w:r w:rsidR="00C43339">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14:paraId="4304BCBB" w14:textId="77777777" w:rsidR="00C43339" w:rsidRDefault="00AA546F" w:rsidP="00183C4D">
      <w:pPr>
        <w:pStyle w:val="23"/>
        <w:shd w:val="clear" w:color="auto" w:fill="auto"/>
        <w:spacing w:before="0" w:after="0" w:line="240" w:lineRule="auto"/>
        <w:ind w:firstLine="709"/>
      </w:pPr>
      <w:r>
        <w:t>- </w:t>
      </w:r>
      <w:r w:rsidR="00C43339">
        <w:t>выявлять черты приспособленности растений к среде обитания, значение экологических факторов для растений;</w:t>
      </w:r>
    </w:p>
    <w:p w14:paraId="27C92628" w14:textId="77777777" w:rsidR="00C43339" w:rsidRDefault="00AA546F" w:rsidP="00183C4D">
      <w:pPr>
        <w:pStyle w:val="23"/>
        <w:shd w:val="clear" w:color="auto" w:fill="auto"/>
        <w:spacing w:before="0" w:after="0" w:line="240" w:lineRule="auto"/>
        <w:ind w:firstLine="709"/>
      </w:pPr>
      <w:r>
        <w:t>- </w:t>
      </w:r>
      <w:r w:rsidR="00C43339">
        <w:t xml:space="preserve">понимать особенности </w:t>
      </w:r>
      <w:proofErr w:type="spellStart"/>
      <w:r w:rsidR="00C43339">
        <w:t>надорганизменного</w:t>
      </w:r>
      <w:proofErr w:type="spellEnd"/>
      <w:r w:rsidR="00C43339">
        <w:t xml:space="preserve">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6AC9864C" w14:textId="77777777" w:rsidR="00C43339" w:rsidRDefault="00AA546F" w:rsidP="00183C4D">
      <w:pPr>
        <w:pStyle w:val="23"/>
        <w:shd w:val="clear" w:color="auto" w:fill="auto"/>
        <w:spacing w:before="0" w:after="0" w:line="240" w:lineRule="auto"/>
        <w:ind w:firstLine="709"/>
      </w:pPr>
      <w:r>
        <w:t>- </w:t>
      </w:r>
      <w:r w:rsidR="00C43339">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w:t>
      </w:r>
      <w:proofErr w:type="spellStart"/>
      <w:r w:rsidR="00C43339">
        <w:t>микроогранизмов</w:t>
      </w:r>
      <w:proofErr w:type="spellEnd"/>
      <w:r w:rsidR="00C43339">
        <w:t>, сорт, штамм;</w:t>
      </w:r>
    </w:p>
    <w:p w14:paraId="50321389" w14:textId="77777777"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2C244769" w14:textId="77777777" w:rsidR="00C43339" w:rsidRDefault="00AA546F" w:rsidP="00183C4D">
      <w:pPr>
        <w:pStyle w:val="23"/>
        <w:shd w:val="clear" w:color="auto" w:fill="auto"/>
        <w:spacing w:before="0" w:after="0" w:line="240" w:lineRule="auto"/>
        <w:ind w:firstLine="709"/>
      </w:pPr>
      <w:r>
        <w:t>- </w:t>
      </w:r>
      <w:r w:rsidR="00C43339">
        <w:t xml:space="preserve">раскрывать роль растений, грибов, бактерий и архей, </w:t>
      </w:r>
      <w:proofErr w:type="spellStart"/>
      <w:r w:rsidR="00C43339">
        <w:t>страменопиловых</w:t>
      </w:r>
      <w:proofErr w:type="spellEnd"/>
      <w:r w:rsidR="00C43339">
        <w:t xml:space="preserve"> в природных сообществах, в хозяйственной деятельности человека и его повседневной жизни;</w:t>
      </w:r>
    </w:p>
    <w:p w14:paraId="06D45C6B" w14:textId="77777777"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1BEA1D1C" w14:textId="77777777" w:rsidR="00C43339" w:rsidRDefault="00AA546F" w:rsidP="00183C4D">
      <w:pPr>
        <w:pStyle w:val="23"/>
        <w:shd w:val="clear" w:color="auto" w:fill="auto"/>
        <w:spacing w:before="0" w:after="0" w:line="240" w:lineRule="auto"/>
        <w:ind w:firstLine="709"/>
      </w:pPr>
      <w:r>
        <w:lastRenderedPageBreak/>
        <w:t>- </w:t>
      </w:r>
      <w:r w:rsidR="00C43339">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F6B8366" w14:textId="77777777" w:rsidR="00C43339" w:rsidRDefault="00AA546F" w:rsidP="00183C4D">
      <w:pPr>
        <w:pStyle w:val="23"/>
        <w:shd w:val="clear" w:color="auto" w:fill="auto"/>
        <w:spacing w:before="0" w:after="0" w:line="240" w:lineRule="auto"/>
        <w:ind w:firstLine="709"/>
      </w:pPr>
      <w:r>
        <w:t>- </w:t>
      </w:r>
      <w:r w:rsidR="00C43339">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A9CE427" w14:textId="77777777"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FE98EFF" w14:textId="77777777"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4E1FBCE1" w14:textId="77777777"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329DE153" w14:textId="77777777"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14:paraId="6DDA01F8" w14:textId="77777777"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5F8A789C" w14:textId="77777777" w:rsidR="00C43339" w:rsidRPr="00B73453" w:rsidRDefault="00C43339" w:rsidP="00AA546F">
      <w:pPr>
        <w:pStyle w:val="23"/>
        <w:shd w:val="clear" w:color="auto" w:fill="auto"/>
        <w:tabs>
          <w:tab w:val="left" w:pos="1945"/>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8 классе:</w:t>
      </w:r>
    </w:p>
    <w:p w14:paraId="5E41D9B4" w14:textId="77777777" w:rsidR="00C43339" w:rsidRDefault="00AA546F" w:rsidP="00183C4D">
      <w:pPr>
        <w:pStyle w:val="23"/>
        <w:shd w:val="clear" w:color="auto" w:fill="auto"/>
        <w:spacing w:before="0" w:after="0" w:line="240" w:lineRule="auto"/>
        <w:ind w:firstLine="709"/>
      </w:pPr>
      <w:r>
        <w:t>- </w:t>
      </w:r>
      <w:r w:rsidR="00C43339">
        <w:t>характеризовать зоологию и микологию как биологические науки, их разделы и связь с другими науками и техникой;</w:t>
      </w:r>
    </w:p>
    <w:p w14:paraId="1F49B0D9" w14:textId="77777777"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6912423B" w14:textId="77777777"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А.О. Ковалевский, К.И. Скрябин) и зарубежных (</w:t>
      </w:r>
      <w:r w:rsidR="002F7ABF">
        <w:t>в т.ч.</w:t>
      </w:r>
      <w:r w:rsidR="00C43339">
        <w:t xml:space="preserve"> А. Левенгук, Ж. Кювье, Э. Геккель) учёных в развитие наук о животных;</w:t>
      </w:r>
    </w:p>
    <w:p w14:paraId="7C83C39F" w14:textId="77777777"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65F4A412" w14:textId="77777777" w:rsidR="00C43339" w:rsidRDefault="00AA546F" w:rsidP="00183C4D">
      <w:pPr>
        <w:pStyle w:val="23"/>
        <w:shd w:val="clear" w:color="auto" w:fill="auto"/>
        <w:spacing w:before="0" w:after="0" w:line="240" w:lineRule="auto"/>
        <w:ind w:firstLine="709"/>
      </w:pPr>
      <w:r>
        <w:t>- </w:t>
      </w:r>
      <w:r w:rsidR="00C43339">
        <w:t>раскрывать общие признаки животных и грибов, уровни организации животного и грибного организма;</w:t>
      </w:r>
    </w:p>
    <w:p w14:paraId="7547235F" w14:textId="77777777" w:rsidR="00C43339" w:rsidRDefault="00AA546F" w:rsidP="00183C4D">
      <w:pPr>
        <w:pStyle w:val="23"/>
        <w:shd w:val="clear" w:color="auto" w:fill="auto"/>
        <w:spacing w:before="0" w:after="0" w:line="240" w:lineRule="auto"/>
        <w:ind w:firstLine="709"/>
      </w:pPr>
      <w:r>
        <w:t>- </w:t>
      </w:r>
      <w:r w:rsidR="00C43339">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14:paraId="4524F5BD" w14:textId="77777777"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5F421D0" w14:textId="77777777" w:rsidR="00C43339" w:rsidRDefault="00AA546F" w:rsidP="00183C4D">
      <w:pPr>
        <w:pStyle w:val="23"/>
        <w:shd w:val="clear" w:color="auto" w:fill="auto"/>
        <w:spacing w:before="0" w:after="0" w:line="240" w:lineRule="auto"/>
        <w:ind w:firstLine="709"/>
      </w:pPr>
      <w:r>
        <w:t>- </w:t>
      </w:r>
      <w:r w:rsidR="00C43339">
        <w:t xml:space="preserve">описывать различные типы размножения животных: гидростатическую </w:t>
      </w:r>
      <w:r w:rsidR="00C43339">
        <w:lastRenderedPageBreak/>
        <w:t xml:space="preserve">локомоцию, локомоцию при помощи </w:t>
      </w:r>
      <w:proofErr w:type="spellStart"/>
      <w:r w:rsidR="00C43339">
        <w:t>гидроскелета</w:t>
      </w:r>
      <w:proofErr w:type="spellEnd"/>
      <w:r w:rsidR="00C43339">
        <w:t>, локомоцию при помощи рычажных конечностей, типы жизненных циклов, прямое и непрямое развитие у насекомых;</w:t>
      </w:r>
    </w:p>
    <w:p w14:paraId="71C1ED58" w14:textId="77777777"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7BB3F6E" w14:textId="77777777" w:rsidR="00C43339" w:rsidRDefault="00AA546F" w:rsidP="00AA546F">
      <w:pPr>
        <w:pStyle w:val="23"/>
        <w:shd w:val="clear" w:color="auto" w:fill="auto"/>
        <w:spacing w:before="0" w:after="0" w:line="240" w:lineRule="auto"/>
        <w:ind w:firstLine="709"/>
      </w:pPr>
      <w:r>
        <w:t>- </w:t>
      </w:r>
      <w:r w:rsidR="00C43339">
        <w:t>выявлять причинно-следственные связи между строением, жизнедеятельностью и средой обитания животных и грибов изучаемых</w:t>
      </w:r>
      <w:r>
        <w:t xml:space="preserve"> </w:t>
      </w:r>
      <w:r w:rsidR="00C43339">
        <w:t>систематических групп;</w:t>
      </w:r>
    </w:p>
    <w:p w14:paraId="257D3F8C" w14:textId="77777777" w:rsidR="00C43339" w:rsidRDefault="00AA546F" w:rsidP="00183C4D">
      <w:pPr>
        <w:pStyle w:val="23"/>
        <w:shd w:val="clear" w:color="auto" w:fill="auto"/>
        <w:spacing w:before="0" w:after="0" w:line="240" w:lineRule="auto"/>
        <w:ind w:firstLine="709"/>
      </w:pPr>
      <w:r>
        <w:t>- </w:t>
      </w:r>
      <w:r w:rsidR="00C43339">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14:paraId="50FB9681" w14:textId="77777777" w:rsidR="00C43339" w:rsidRDefault="00AA546F" w:rsidP="00183C4D">
      <w:pPr>
        <w:pStyle w:val="23"/>
        <w:shd w:val="clear" w:color="auto" w:fill="auto"/>
        <w:spacing w:before="0" w:after="0" w:line="240" w:lineRule="auto"/>
        <w:ind w:firstLine="709"/>
      </w:pPr>
      <w:r>
        <w:t>- </w:t>
      </w:r>
      <w:r w:rsidR="00C43339">
        <w:t>выявлять признаки классов членистоногих и хордовых, отрядов насекомых и млекопитающих;</w:t>
      </w:r>
    </w:p>
    <w:p w14:paraId="5EC9B8FD" w14:textId="77777777"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морфологии грибов, по морфологии, анатомии, физиологии и поведению животных,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BCAB1DA" w14:textId="77777777" w:rsidR="00C43339" w:rsidRDefault="00AA546F" w:rsidP="00183C4D">
      <w:pPr>
        <w:pStyle w:val="23"/>
        <w:shd w:val="clear" w:color="auto" w:fill="auto"/>
        <w:spacing w:before="0" w:after="0" w:line="240" w:lineRule="auto"/>
        <w:ind w:firstLine="709"/>
      </w:pPr>
      <w:r>
        <w:t>- </w:t>
      </w:r>
      <w:r w:rsidR="00C43339">
        <w:t>сравнивать представителей отдельных систематических групп животных и грибов и проводить выводы на основе сравнения;</w:t>
      </w:r>
    </w:p>
    <w:p w14:paraId="2A15E046" w14:textId="77777777" w:rsidR="00C43339" w:rsidRDefault="00AA546F" w:rsidP="00183C4D">
      <w:pPr>
        <w:pStyle w:val="23"/>
        <w:shd w:val="clear" w:color="auto" w:fill="auto"/>
        <w:spacing w:before="0" w:after="0" w:line="240" w:lineRule="auto"/>
        <w:ind w:firstLine="709"/>
      </w:pPr>
      <w:r>
        <w:t>- </w:t>
      </w:r>
      <w:r w:rsidR="00C43339">
        <w:t>классифицировать животных на основании особенностей строения и индивидуального развития;</w:t>
      </w:r>
    </w:p>
    <w:p w14:paraId="24499C72" w14:textId="77777777" w:rsidR="00C43339" w:rsidRDefault="00AA546F" w:rsidP="00183C4D">
      <w:pPr>
        <w:pStyle w:val="23"/>
        <w:shd w:val="clear" w:color="auto" w:fill="auto"/>
        <w:spacing w:before="0" w:after="0" w:line="240" w:lineRule="auto"/>
        <w:ind w:firstLine="709"/>
      </w:pPr>
      <w:r>
        <w:t>- </w:t>
      </w:r>
      <w:r w:rsidR="00C43339">
        <w:t>выявлять черты приспособленности животных и грибов к среде обитания, значение экологических факторов для животных;</w:t>
      </w:r>
    </w:p>
    <w:p w14:paraId="3703920A" w14:textId="77777777" w:rsidR="00C43339" w:rsidRDefault="00AA546F" w:rsidP="00183C4D">
      <w:pPr>
        <w:pStyle w:val="23"/>
        <w:shd w:val="clear" w:color="auto" w:fill="auto"/>
        <w:spacing w:before="0" w:after="0" w:line="240" w:lineRule="auto"/>
        <w:ind w:firstLine="709"/>
      </w:pPr>
      <w:r>
        <w:t>- </w:t>
      </w:r>
      <w:r w:rsidR="00C43339">
        <w:t>выявлять взаимосвязи животных и грибов в природных сообществах, цепи питания;</w:t>
      </w:r>
    </w:p>
    <w:p w14:paraId="1F064E32" w14:textId="77777777" w:rsidR="00C43339" w:rsidRDefault="00AA546F" w:rsidP="00183C4D">
      <w:pPr>
        <w:pStyle w:val="23"/>
        <w:shd w:val="clear" w:color="auto" w:fill="auto"/>
        <w:spacing w:before="0" w:after="0" w:line="240" w:lineRule="auto"/>
        <w:ind w:firstLine="709"/>
      </w:pPr>
      <w:r>
        <w:t>- </w:t>
      </w:r>
      <w:r w:rsidR="00C43339">
        <w:t>устанавливать взаимосвязи между типом полости тела, типом кровеносной и выделительной системы;</w:t>
      </w:r>
    </w:p>
    <w:p w14:paraId="4FF28F5B" w14:textId="77777777" w:rsidR="00C43339" w:rsidRDefault="00C43339" w:rsidP="00183C4D">
      <w:pPr>
        <w:pStyle w:val="23"/>
        <w:shd w:val="clear" w:color="auto" w:fill="auto"/>
        <w:spacing w:before="0" w:after="0" w:line="240" w:lineRule="auto"/>
        <w:ind w:firstLine="709"/>
      </w:pPr>
      <w:r>
        <w:t>устанавливать взаимосвязи животных с растениями, грибами, лишайниками и бактериями в природных сообществах;</w:t>
      </w:r>
    </w:p>
    <w:p w14:paraId="277282EE" w14:textId="77777777" w:rsidR="00C43339" w:rsidRDefault="00AA546F" w:rsidP="00183C4D">
      <w:pPr>
        <w:pStyle w:val="23"/>
        <w:shd w:val="clear" w:color="auto" w:fill="auto"/>
        <w:spacing w:before="0" w:after="0" w:line="240" w:lineRule="auto"/>
        <w:ind w:firstLine="709"/>
      </w:pPr>
      <w:r>
        <w:t>- </w:t>
      </w:r>
      <w:r w:rsidR="00C43339">
        <w:t>устанавливать взаимосвязи между строением животного и средой его обитания;</w:t>
      </w:r>
    </w:p>
    <w:p w14:paraId="6F15BB60" w14:textId="77777777" w:rsidR="00C43339" w:rsidRDefault="00AA546F" w:rsidP="00183C4D">
      <w:pPr>
        <w:pStyle w:val="23"/>
        <w:shd w:val="clear" w:color="auto" w:fill="auto"/>
        <w:spacing w:before="0" w:after="0" w:line="240" w:lineRule="auto"/>
        <w:ind w:firstLine="709"/>
      </w:pPr>
      <w:r>
        <w:t>- </w:t>
      </w:r>
      <w:r w:rsidR="00C43339">
        <w:t>характеризовать животных и грибы природных зон Земли, основные закономерности распространения животных и грибов по планете;</w:t>
      </w:r>
    </w:p>
    <w:p w14:paraId="2FC246B1" w14:textId="77777777" w:rsidR="00C43339" w:rsidRDefault="00AA546F" w:rsidP="00183C4D">
      <w:pPr>
        <w:pStyle w:val="23"/>
        <w:shd w:val="clear" w:color="auto" w:fill="auto"/>
        <w:spacing w:before="0" w:after="0" w:line="240" w:lineRule="auto"/>
        <w:ind w:firstLine="709"/>
      </w:pPr>
      <w:r>
        <w:t>- </w:t>
      </w:r>
      <w:r w:rsidR="00C43339">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14:paraId="4B1EAEAB" w14:textId="77777777" w:rsidR="00C43339" w:rsidRDefault="00AA546F" w:rsidP="00183C4D">
      <w:pPr>
        <w:pStyle w:val="23"/>
        <w:shd w:val="clear" w:color="auto" w:fill="auto"/>
        <w:spacing w:before="0" w:after="0" w:line="240" w:lineRule="auto"/>
        <w:ind w:firstLine="709"/>
      </w:pPr>
      <w:r>
        <w:t>- </w:t>
      </w:r>
      <w:r w:rsidR="00C43339">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31FC310" w14:textId="77777777"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14:paraId="248B4110" w14:textId="77777777"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14:paraId="0D4BCD38" w14:textId="77777777" w:rsidR="00C43339" w:rsidRDefault="00AA546F" w:rsidP="00183C4D">
      <w:pPr>
        <w:pStyle w:val="23"/>
        <w:shd w:val="clear" w:color="auto" w:fill="auto"/>
        <w:spacing w:before="0" w:after="0" w:line="240" w:lineRule="auto"/>
        <w:ind w:firstLine="709"/>
      </w:pPr>
      <w:r>
        <w:lastRenderedPageBreak/>
        <w:t>- </w:t>
      </w:r>
      <w:r w:rsidR="00C43339">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00C9EFB" w14:textId="77777777"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6F3BE184" w14:textId="77777777" w:rsidR="00AA546F" w:rsidRDefault="00AA546F" w:rsidP="00AA546F">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7477917" w14:textId="77777777"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14:paraId="3BFD562D" w14:textId="77777777"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00DFC8A1" w14:textId="77777777" w:rsidR="00C43339" w:rsidRPr="00B73453" w:rsidRDefault="00C43339" w:rsidP="00AA546F">
      <w:pPr>
        <w:pStyle w:val="23"/>
        <w:shd w:val="clear" w:color="auto" w:fill="auto"/>
        <w:tabs>
          <w:tab w:val="left" w:pos="1943"/>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9 классе:</w:t>
      </w:r>
    </w:p>
    <w:p w14:paraId="24207885" w14:textId="77777777" w:rsidR="00C43339" w:rsidRDefault="00AA546F" w:rsidP="00183C4D">
      <w:pPr>
        <w:pStyle w:val="23"/>
        <w:shd w:val="clear" w:color="auto" w:fill="auto"/>
        <w:spacing w:before="0" w:after="0" w:line="240" w:lineRule="auto"/>
        <w:ind w:firstLine="709"/>
      </w:pPr>
      <w:r>
        <w:t>- </w:t>
      </w:r>
      <w:r w:rsidR="00C43339">
        <w:t>характеризовать науки о человеке (антропологию, анатомию, физиологию, медицину, гистологию, цитологию и другие) и их связи с другими науками;</w:t>
      </w:r>
    </w:p>
    <w:p w14:paraId="0CBC4A5B" w14:textId="77777777" w:rsidR="00C43339" w:rsidRDefault="00AA546F" w:rsidP="00183C4D">
      <w:pPr>
        <w:pStyle w:val="23"/>
        <w:shd w:val="clear" w:color="auto" w:fill="auto"/>
        <w:spacing w:before="0" w:after="0" w:line="240" w:lineRule="auto"/>
        <w:ind w:firstLine="709"/>
      </w:pPr>
      <w:r>
        <w:t>- </w:t>
      </w:r>
      <w:r w:rsidR="00C43339">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2E7D4157" w14:textId="77777777"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И.П. Павлов, И.И. Мечников и другие) и зарубежных (</w:t>
      </w:r>
      <w:r w:rsidR="002F7ABF">
        <w:t>в т.ч.</w:t>
      </w:r>
      <w:r w:rsidR="00C43339">
        <w:t xml:space="preserve"> П. Эрлих и другие) учёных в развитие представлений об анатомии, о физиологии и других науках о человеке;</w:t>
      </w:r>
    </w:p>
    <w:p w14:paraId="16407240" w14:textId="77777777" w:rsidR="00C43339" w:rsidRDefault="00AA546F" w:rsidP="00AA546F">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цитология,</w:t>
      </w:r>
      <w:r>
        <w:t xml:space="preserve"> </w:t>
      </w:r>
      <w:r w:rsidR="00C43339">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416BAF98" w14:textId="77777777" w:rsidR="00C43339" w:rsidRDefault="00AA546F" w:rsidP="00183C4D">
      <w:pPr>
        <w:pStyle w:val="23"/>
        <w:shd w:val="clear" w:color="auto" w:fill="auto"/>
        <w:spacing w:before="0" w:after="0" w:line="240" w:lineRule="auto"/>
        <w:ind w:firstLine="709"/>
      </w:pPr>
      <w:r>
        <w:t>- </w:t>
      </w:r>
      <w:r w:rsidR="00C4333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B3C2E1A" w14:textId="77777777" w:rsidR="00C43339" w:rsidRDefault="00AA546F" w:rsidP="00183C4D">
      <w:pPr>
        <w:pStyle w:val="23"/>
        <w:shd w:val="clear" w:color="auto" w:fill="auto"/>
        <w:spacing w:before="0" w:after="0" w:line="240" w:lineRule="auto"/>
        <w:ind w:firstLine="709"/>
      </w:pPr>
      <w:r>
        <w:t>- </w:t>
      </w:r>
      <w:r w:rsidR="00C4333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2EC16F5E" w14:textId="77777777" w:rsidR="00C43339" w:rsidRDefault="00AA546F" w:rsidP="00183C4D">
      <w:pPr>
        <w:pStyle w:val="23"/>
        <w:shd w:val="clear" w:color="auto" w:fill="auto"/>
        <w:spacing w:before="0" w:after="0" w:line="240" w:lineRule="auto"/>
        <w:ind w:firstLine="709"/>
      </w:pPr>
      <w:r>
        <w:t>- </w:t>
      </w:r>
      <w:r w:rsidR="00C43339">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4DDA2D68" w14:textId="77777777" w:rsidR="00C43339" w:rsidRDefault="00AA546F" w:rsidP="00183C4D">
      <w:pPr>
        <w:pStyle w:val="23"/>
        <w:shd w:val="clear" w:color="auto" w:fill="auto"/>
        <w:spacing w:before="0" w:after="0" w:line="240" w:lineRule="auto"/>
        <w:ind w:firstLine="709"/>
      </w:pPr>
      <w:r>
        <w:t>- </w:t>
      </w:r>
      <w:r w:rsidR="00C43339">
        <w:t xml:space="preserve">применять биологические термины и понятия (ген, генетическая инженерия, биотехнология, </w:t>
      </w:r>
      <w:proofErr w:type="spellStart"/>
      <w:r w:rsidR="00C43339">
        <w:t>алллель</w:t>
      </w:r>
      <w:proofErr w:type="spellEnd"/>
      <w:r w:rsidR="00C43339">
        <w:t xml:space="preserve">, генотип, </w:t>
      </w:r>
      <w:proofErr w:type="spellStart"/>
      <w:r w:rsidR="00C43339">
        <w:t>фентотип</w:t>
      </w:r>
      <w:proofErr w:type="spellEnd"/>
      <w:r w:rsidR="00C43339">
        <w:t>, скрещивание), понимать их сущность;</w:t>
      </w:r>
    </w:p>
    <w:p w14:paraId="460CDAD4" w14:textId="77777777" w:rsidR="00C43339" w:rsidRDefault="00AA546F" w:rsidP="00183C4D">
      <w:pPr>
        <w:pStyle w:val="23"/>
        <w:shd w:val="clear" w:color="auto" w:fill="auto"/>
        <w:spacing w:before="0" w:after="0" w:line="240" w:lineRule="auto"/>
        <w:ind w:firstLine="709"/>
      </w:pPr>
      <w:r>
        <w:t>- </w:t>
      </w:r>
      <w:r w:rsidR="00C43339">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7633CE01" w14:textId="77777777" w:rsidR="00C43339" w:rsidRDefault="00AA546F" w:rsidP="00183C4D">
      <w:pPr>
        <w:pStyle w:val="23"/>
        <w:shd w:val="clear" w:color="auto" w:fill="auto"/>
        <w:spacing w:before="0" w:after="0" w:line="240" w:lineRule="auto"/>
        <w:ind w:firstLine="709"/>
      </w:pPr>
      <w:r>
        <w:t>- </w:t>
      </w:r>
      <w:r w:rsidR="00C43339">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3C72F825" w14:textId="77777777" w:rsidR="00C43339" w:rsidRDefault="00AA546F" w:rsidP="00183C4D">
      <w:pPr>
        <w:pStyle w:val="23"/>
        <w:shd w:val="clear" w:color="auto" w:fill="auto"/>
        <w:spacing w:before="0" w:after="0" w:line="240" w:lineRule="auto"/>
        <w:ind w:firstLine="709"/>
      </w:pPr>
      <w:r>
        <w:lastRenderedPageBreak/>
        <w:t>- </w:t>
      </w:r>
      <w:r w:rsidR="00C43339">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21A67FFB" w14:textId="77777777"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B88802D" w14:textId="77777777" w:rsidR="00C43339" w:rsidRDefault="00AA546F" w:rsidP="00183C4D">
      <w:pPr>
        <w:pStyle w:val="23"/>
        <w:shd w:val="clear" w:color="auto" w:fill="auto"/>
        <w:spacing w:before="0" w:after="0" w:line="240" w:lineRule="auto"/>
        <w:ind w:firstLine="709"/>
      </w:pPr>
      <w:r>
        <w:t>- </w:t>
      </w:r>
      <w:r w:rsidR="00C43339">
        <w:t>применять биологические модели для выявления особенностей строения и функционирования органов и систем органов человека;</w:t>
      </w:r>
    </w:p>
    <w:p w14:paraId="0EA9F679" w14:textId="77777777" w:rsidR="00C43339" w:rsidRDefault="00AA546F" w:rsidP="00183C4D">
      <w:pPr>
        <w:pStyle w:val="23"/>
        <w:shd w:val="clear" w:color="auto" w:fill="auto"/>
        <w:spacing w:before="0" w:after="0" w:line="240" w:lineRule="auto"/>
        <w:ind w:firstLine="709"/>
      </w:pPr>
      <w:r>
        <w:t>- </w:t>
      </w:r>
      <w:r w:rsidR="00C43339">
        <w:t xml:space="preserve">применять биологические термины и понятия: микрофлора, микробном, </w:t>
      </w:r>
      <w:proofErr w:type="spellStart"/>
      <w:r w:rsidR="00C43339">
        <w:t>микросимбионт</w:t>
      </w:r>
      <w:proofErr w:type="spellEnd"/>
      <w:r w:rsidR="00C43339">
        <w:t>;</w:t>
      </w:r>
    </w:p>
    <w:p w14:paraId="2961354F" w14:textId="77777777" w:rsidR="00C43339" w:rsidRDefault="00AA546F" w:rsidP="00183C4D">
      <w:pPr>
        <w:pStyle w:val="23"/>
        <w:shd w:val="clear" w:color="auto" w:fill="auto"/>
        <w:spacing w:before="0" w:after="0" w:line="240" w:lineRule="auto"/>
        <w:ind w:firstLine="709"/>
      </w:pPr>
      <w:r>
        <w:t>- </w:t>
      </w:r>
      <w:r w:rsidR="00C43339">
        <w:t>объяснять нейрогуморальную регуляцию процессов жизнедеятельности организма человека;</w:t>
      </w:r>
    </w:p>
    <w:p w14:paraId="1146D7C4" w14:textId="77777777" w:rsidR="00C43339" w:rsidRDefault="00AA546F" w:rsidP="00183C4D">
      <w:pPr>
        <w:pStyle w:val="23"/>
        <w:shd w:val="clear" w:color="auto" w:fill="auto"/>
        <w:spacing w:before="0" w:after="0" w:line="240" w:lineRule="auto"/>
        <w:ind w:firstLine="709"/>
      </w:pPr>
      <w:r>
        <w:t>- </w:t>
      </w:r>
      <w:r w:rsidR="00C43339">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65D0394A" w14:textId="77777777" w:rsidR="00C43339" w:rsidRDefault="00AA546F" w:rsidP="00183C4D">
      <w:pPr>
        <w:pStyle w:val="23"/>
        <w:shd w:val="clear" w:color="auto" w:fill="auto"/>
        <w:spacing w:before="0" w:after="0" w:line="240" w:lineRule="auto"/>
        <w:ind w:firstLine="709"/>
      </w:pPr>
      <w:r>
        <w:t>- </w:t>
      </w:r>
      <w:r w:rsidR="00C43339">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0032C9D7" w14:textId="77777777" w:rsidR="00C43339" w:rsidRDefault="00AA546F" w:rsidP="00183C4D">
      <w:pPr>
        <w:pStyle w:val="23"/>
        <w:shd w:val="clear" w:color="auto" w:fill="auto"/>
        <w:spacing w:before="0" w:after="0" w:line="240" w:lineRule="auto"/>
        <w:ind w:firstLine="709"/>
      </w:pPr>
      <w:r>
        <w:t>- </w:t>
      </w:r>
      <w:r w:rsidR="00C43339">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3775FD8B" w14:textId="77777777"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анатомии и физиологии человека,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48C9F6E" w14:textId="77777777" w:rsidR="00C43339" w:rsidRDefault="00AA546F" w:rsidP="00183C4D">
      <w:pPr>
        <w:pStyle w:val="23"/>
        <w:shd w:val="clear" w:color="auto" w:fill="auto"/>
        <w:spacing w:before="0" w:after="0" w:line="240" w:lineRule="auto"/>
        <w:ind w:firstLine="709"/>
      </w:pPr>
      <w:r>
        <w:t>- </w:t>
      </w:r>
      <w:r w:rsidR="00C43339">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1CD1055" w14:textId="77777777" w:rsidR="00C43339" w:rsidRDefault="00AA546F" w:rsidP="00183C4D">
      <w:pPr>
        <w:pStyle w:val="23"/>
        <w:shd w:val="clear" w:color="auto" w:fill="auto"/>
        <w:spacing w:before="0" w:after="0" w:line="240" w:lineRule="auto"/>
        <w:ind w:firstLine="709"/>
      </w:pPr>
      <w:r>
        <w:t>- </w:t>
      </w:r>
      <w:r w:rsidR="00C4333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2F870C3" w14:textId="77777777" w:rsidR="00C43339" w:rsidRDefault="00AA546F" w:rsidP="00183C4D">
      <w:pPr>
        <w:pStyle w:val="23"/>
        <w:shd w:val="clear" w:color="auto" w:fill="auto"/>
        <w:spacing w:before="0" w:after="0" w:line="240" w:lineRule="auto"/>
        <w:ind w:firstLine="709"/>
      </w:pPr>
      <w:r>
        <w:t>- </w:t>
      </w:r>
      <w:r w:rsidR="00C43339">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00AA12F" w14:textId="77777777" w:rsidR="00C43339" w:rsidRDefault="00AA546F" w:rsidP="00183C4D">
      <w:pPr>
        <w:pStyle w:val="23"/>
        <w:shd w:val="clear" w:color="auto" w:fill="auto"/>
        <w:spacing w:before="0" w:after="0" w:line="240" w:lineRule="auto"/>
        <w:ind w:firstLine="709"/>
      </w:pPr>
      <w:r>
        <w:t>- </w:t>
      </w:r>
      <w:r w:rsidR="00C43339">
        <w:t xml:space="preserve">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w:t>
      </w:r>
      <w:proofErr w:type="spellStart"/>
      <w:r w:rsidR="00C43339">
        <w:t>оморожении</w:t>
      </w:r>
      <w:proofErr w:type="spellEnd"/>
      <w:r w:rsidR="00C43339">
        <w:t>;</w:t>
      </w:r>
    </w:p>
    <w:p w14:paraId="12D678B2" w14:textId="77777777"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48E0F85D" w14:textId="77777777" w:rsidR="00C43339" w:rsidRDefault="00AA546F" w:rsidP="00183C4D">
      <w:pPr>
        <w:pStyle w:val="23"/>
        <w:shd w:val="clear" w:color="auto" w:fill="auto"/>
        <w:spacing w:before="0" w:after="0" w:line="240" w:lineRule="auto"/>
        <w:ind w:firstLine="709"/>
      </w:pPr>
      <w:r>
        <w:t>- </w:t>
      </w:r>
      <w:r w:rsidR="00C43339">
        <w:t xml:space="preserve">использовать методы биологии: наблюдать, измерять, описывать </w:t>
      </w:r>
      <w:r w:rsidR="00C43339">
        <w:lastRenderedPageBreak/>
        <w:t>организм человека и процессы его жизнедеятельности, проводить простейшие исследования организма человека и объяснять их результаты;</w:t>
      </w:r>
    </w:p>
    <w:p w14:paraId="79A4EE5C" w14:textId="77777777"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75932D0" w14:textId="77777777"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w:t>
      </w:r>
    </w:p>
    <w:p w14:paraId="43FF24E9" w14:textId="77777777" w:rsidR="00C43339" w:rsidRDefault="00AA546F" w:rsidP="00183C4D">
      <w:pPr>
        <w:pStyle w:val="23"/>
        <w:shd w:val="clear" w:color="auto" w:fill="auto"/>
        <w:spacing w:before="0" w:after="0" w:line="240" w:lineRule="auto"/>
        <w:ind w:firstLine="709"/>
      </w:pPr>
      <w:r>
        <w:t>- </w:t>
      </w:r>
      <w:r w:rsidR="00C43339">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2E37E632" w14:textId="77777777"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186E70E" w14:textId="77777777"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1F5AC43A" w14:textId="77777777" w:rsidR="00375DC4" w:rsidRDefault="00CD06BB" w:rsidP="00375DC4">
      <w:pPr>
        <w:rPr>
          <w:rFonts w:ascii="Times New Roman" w:hAnsi="Times New Roman"/>
          <w:b/>
          <w:sz w:val="28"/>
          <w:szCs w:val="28"/>
        </w:rPr>
      </w:pPr>
      <w:r>
        <w:rPr>
          <w:rFonts w:ascii="Calibri" w:hAnsi="Calibri" w:cs="Times New Roman"/>
          <w:b/>
          <w:sz w:val="32"/>
          <w:szCs w:val="32"/>
        </w:rPr>
        <w:br w:type="page"/>
      </w:r>
      <w:r w:rsidR="00375DC4" w:rsidRPr="00CC525B">
        <w:rPr>
          <w:rFonts w:ascii="Times New Roman" w:hAnsi="Times New Roman" w:cs="Times New Roman"/>
          <w:b/>
          <w:sz w:val="28"/>
          <w:szCs w:val="28"/>
        </w:rPr>
        <w:lastRenderedPageBreak/>
        <w:t>2.1.</w:t>
      </w:r>
      <w:r w:rsidR="00B73453">
        <w:rPr>
          <w:rFonts w:ascii="Times New Roman" w:hAnsi="Times New Roman" w:cs="Times New Roman"/>
          <w:b/>
          <w:sz w:val="28"/>
          <w:szCs w:val="28"/>
        </w:rPr>
        <w:t>2</w:t>
      </w:r>
      <w:r w:rsidR="005E7191">
        <w:rPr>
          <w:rFonts w:ascii="Times New Roman" w:hAnsi="Times New Roman" w:cs="Times New Roman"/>
          <w:b/>
          <w:sz w:val="28"/>
          <w:szCs w:val="28"/>
        </w:rPr>
        <w:t>0</w:t>
      </w:r>
      <w:r w:rsidR="00375DC4" w:rsidRPr="00CC525B">
        <w:rPr>
          <w:rFonts w:ascii="Times New Roman" w:hAnsi="Times New Roman" w:cs="Times New Roman"/>
          <w:b/>
          <w:sz w:val="28"/>
          <w:szCs w:val="28"/>
        </w:rPr>
        <w:t>. </w:t>
      </w:r>
      <w:r w:rsidR="00375DC4" w:rsidRPr="00CC525B">
        <w:rPr>
          <w:rFonts w:ascii="Times New Roman" w:hAnsi="Times New Roman"/>
          <w:b/>
          <w:sz w:val="28"/>
          <w:szCs w:val="28"/>
        </w:rPr>
        <w:t>РАБОЧАЯ ПРОГРАММА УЧЕБНОГО ПРЕДМЕТА «</w:t>
      </w:r>
      <w:r w:rsidR="00375DC4">
        <w:rPr>
          <w:rFonts w:ascii="Times New Roman" w:hAnsi="Times New Roman"/>
          <w:b/>
          <w:sz w:val="28"/>
          <w:szCs w:val="28"/>
        </w:rPr>
        <w:t>ОСНОВЫ ДУХОВНО-НРАВСТВЕННОЙ КУЛЬТУРЫ НАРОДОВ РОССИИ</w:t>
      </w:r>
      <w:r w:rsidR="00375DC4"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14:paraId="7826AB20" w14:textId="77777777" w:rsidR="00B73453" w:rsidRDefault="00B73453" w:rsidP="00B73453">
      <w:pPr>
        <w:widowControl/>
        <w:autoSpaceDE/>
        <w:autoSpaceDN/>
        <w:adjustRightInd/>
        <w:ind w:firstLine="709"/>
        <w:rPr>
          <w:rFonts w:ascii="Times New Roman" w:hAnsi="Times New Roman" w:cs="Times New Roman"/>
          <w:b/>
          <w:i/>
          <w:sz w:val="28"/>
          <w:szCs w:val="28"/>
          <w:lang w:eastAsia="en-US"/>
        </w:rPr>
      </w:pPr>
    </w:p>
    <w:p w14:paraId="7E7FE474" w14:textId="77777777"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14:paraId="0B6C43D5" w14:textId="77777777"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53730870" w14:textId="77777777" w:rsidR="00B63993" w:rsidRDefault="00B63993" w:rsidP="00B63993">
      <w:pPr>
        <w:rPr>
          <w:b/>
          <w:sz w:val="28"/>
          <w:szCs w:val="28"/>
        </w:rPr>
      </w:pPr>
    </w:p>
    <w:p w14:paraId="7F178427" w14:textId="77777777" w:rsidR="00B63993" w:rsidRPr="000D1B2B" w:rsidRDefault="00B63993" w:rsidP="00B63993">
      <w:pPr>
        <w:rPr>
          <w:b/>
          <w:sz w:val="28"/>
          <w:szCs w:val="28"/>
        </w:rPr>
      </w:pPr>
      <w:r w:rsidRPr="000D1B2B">
        <w:rPr>
          <w:b/>
          <w:sz w:val="28"/>
          <w:szCs w:val="28"/>
        </w:rPr>
        <w:t>1) ПОЯСНИТЕЛЬНАЯ ЗАПИСКА</w:t>
      </w:r>
    </w:p>
    <w:p w14:paraId="4435D9B5" w14:textId="77777777"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0EDD33D" w14:textId="77777777"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1ECDA6E0" w14:textId="77777777"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52879F70" w14:textId="77777777" w:rsidR="00E158CB" w:rsidRDefault="006E7980" w:rsidP="00E158CB">
      <w:pPr>
        <w:pStyle w:val="23"/>
        <w:shd w:val="clear" w:color="auto" w:fill="auto"/>
        <w:tabs>
          <w:tab w:val="left" w:pos="1743"/>
        </w:tabs>
        <w:spacing w:before="0" w:after="0" w:line="240" w:lineRule="auto"/>
        <w:ind w:firstLine="709"/>
      </w:pPr>
      <w:r w:rsidRPr="006E7980">
        <w:t xml:space="preserve">Курс ОДНКНР формируется и преподаётся в соответствии с принципами </w:t>
      </w:r>
      <w:proofErr w:type="spellStart"/>
      <w:r w:rsidRPr="006E7980">
        <w:t>культурологичности</w:t>
      </w:r>
      <w:proofErr w:type="spellEnd"/>
      <w:r w:rsidRPr="006E7980">
        <w:t xml:space="preserve"> и </w:t>
      </w:r>
      <w:proofErr w:type="spellStart"/>
      <w:r w:rsidRPr="006E7980">
        <w:t>культуросообразности</w:t>
      </w:r>
      <w:proofErr w:type="spellEnd"/>
      <w:r w:rsidRPr="006E7980">
        <w:t>, научности содержания и подхода к отбору информации, соответствия требованиям возрастной педагогики и психологии.</w:t>
      </w:r>
    </w:p>
    <w:p w14:paraId="37FC7124" w14:textId="77777777"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A8D49AB" w14:textId="77777777"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49500BEC" w14:textId="77777777" w:rsidR="00E158CB" w:rsidRDefault="006E7980" w:rsidP="00E158CB">
      <w:pPr>
        <w:pStyle w:val="23"/>
        <w:shd w:val="clear" w:color="auto" w:fill="auto"/>
        <w:tabs>
          <w:tab w:val="left" w:pos="1738"/>
        </w:tabs>
        <w:spacing w:before="0" w:after="0" w:line="240" w:lineRule="auto"/>
        <w:ind w:firstLine="709"/>
      </w:pPr>
      <w:r w:rsidRPr="006E7980">
        <w:lastRenderedPageBreak/>
        <w:t xml:space="preserve">Материал курса ОДНКНР представлен через актуализацию макроуровня (Россия в целом как многонациональное, </w:t>
      </w:r>
      <w:proofErr w:type="spellStart"/>
      <w:r w:rsidRPr="006E7980">
        <w:t>поликонфессиональное</w:t>
      </w:r>
      <w:proofErr w:type="spellEnd"/>
      <w:r w:rsidRPr="006E7980">
        <w:t xml:space="preserve"> государство с едиными для всех законами, общероссийскими </w:t>
      </w:r>
      <w:proofErr w:type="spellStart"/>
      <w:r w:rsidRPr="006E7980">
        <w:t>духовно</w:t>
      </w:r>
      <w:r w:rsidRPr="006E7980">
        <w:softHyphen/>
        <w:t>нравственными</w:t>
      </w:r>
      <w:proofErr w:type="spellEnd"/>
      <w:r w:rsidRPr="006E7980">
        <w:t xml:space="preserve">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EE63EAB" w14:textId="77777777" w:rsidR="00E158CB" w:rsidRDefault="006E7980" w:rsidP="00E158CB">
      <w:pPr>
        <w:pStyle w:val="23"/>
        <w:shd w:val="clear" w:color="auto" w:fill="auto"/>
        <w:tabs>
          <w:tab w:val="left" w:pos="1738"/>
        </w:tabs>
        <w:spacing w:before="0" w:after="0" w:line="240" w:lineRule="auto"/>
        <w:ind w:firstLine="709"/>
      </w:pPr>
      <w:r w:rsidRPr="00B73453">
        <w:rPr>
          <w:i/>
        </w:rPr>
        <w:t xml:space="preserve">Принцип </w:t>
      </w:r>
      <w:proofErr w:type="spellStart"/>
      <w:r w:rsidRPr="00B73453">
        <w:rPr>
          <w:i/>
        </w:rPr>
        <w:t>культурологичности</w:t>
      </w:r>
      <w:proofErr w:type="spellEnd"/>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1FEE91C" w14:textId="77777777"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6E7980">
        <w:t>культурообразующих</w:t>
      </w:r>
      <w:proofErr w:type="spellEnd"/>
      <w:r w:rsidRPr="006E7980">
        <w:t xml:space="preserve"> элементов и формирования познавательного интереса к этнокультурным и религиозным феноменам.</w:t>
      </w:r>
    </w:p>
    <w:p w14:paraId="2B41997C" w14:textId="77777777"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0EA9FA60" w14:textId="77777777"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w:t>
      </w:r>
      <w:proofErr w:type="spellStart"/>
      <w:r w:rsidRPr="006E7980">
        <w:t>надконфессионального</w:t>
      </w:r>
      <w:proofErr w:type="spellEnd"/>
      <w:r w:rsidRPr="006E7980">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w:t>
      </w:r>
      <w:proofErr w:type="spellStart"/>
      <w:r w:rsidRPr="006E7980">
        <w:t>духовно</w:t>
      </w:r>
      <w:r w:rsidRPr="006E7980">
        <w:softHyphen/>
        <w:t>нравственной</w:t>
      </w:r>
      <w:proofErr w:type="spellEnd"/>
      <w:r w:rsidRPr="006E7980">
        <w:t xml:space="preserve"> жизни народов России, их культуре, религии и историческом развитии.</w:t>
      </w:r>
    </w:p>
    <w:p w14:paraId="29F6F491" w14:textId="77777777"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14:paraId="0211214B" w14:textId="77777777"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6636D9B7" w14:textId="77777777"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14B2669" w14:textId="77777777"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B0D6E54" w14:textId="77777777"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6D4E3A5F" w14:textId="77777777"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14:paraId="6D222EA4" w14:textId="77777777"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14:paraId="53644B94" w14:textId="77777777" w:rsidR="006E7980" w:rsidRPr="006E7980" w:rsidRDefault="00E158CB" w:rsidP="006E7980">
      <w:pPr>
        <w:pStyle w:val="23"/>
        <w:shd w:val="clear" w:color="auto" w:fill="auto"/>
        <w:spacing w:before="0" w:after="0" w:line="240" w:lineRule="auto"/>
        <w:ind w:firstLine="709"/>
      </w:pPr>
      <w:r>
        <w:t>- </w:t>
      </w:r>
      <w:r w:rsidR="006E7980" w:rsidRPr="006E7980">
        <w:t xml:space="preserve">приобретение и усвоение знаний о нормах общественной морали и </w:t>
      </w:r>
      <w:r w:rsidR="006E7980" w:rsidRPr="006E7980">
        <w:lastRenderedPageBreak/>
        <w:t>нравственности как основополагающих элементах духовной культуры современного общества;</w:t>
      </w:r>
    </w:p>
    <w:p w14:paraId="49B44C4D" w14:textId="77777777"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4DFF027" w14:textId="77777777"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E0CDB44" w14:textId="77777777"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E44840B" w14:textId="77777777"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58A4048" w14:textId="77777777"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14:paraId="53D10364" w14:textId="77777777"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147BE946" w14:textId="77777777"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0B0E304" w14:textId="77777777"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14:paraId="4D020052" w14:textId="77777777"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0D32AF8" w14:textId="77777777"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14:paraId="20245C7D" w14:textId="77777777"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DFCEC92" w14:textId="77777777"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B0C699D" w14:textId="77777777"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63C9E4E" w14:textId="77777777"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E91C9E3" w14:textId="77777777" w:rsidR="006E7980" w:rsidRPr="006E7980" w:rsidRDefault="00816D93" w:rsidP="006E7980">
      <w:pPr>
        <w:pStyle w:val="23"/>
        <w:shd w:val="clear" w:color="auto" w:fill="auto"/>
        <w:spacing w:before="0" w:after="0" w:line="240" w:lineRule="auto"/>
        <w:ind w:firstLine="709"/>
      </w:pPr>
      <w:r>
        <w:lastRenderedPageBreak/>
        <w:t>- </w:t>
      </w:r>
      <w:r w:rsidR="006E7980" w:rsidRPr="006E7980">
        <w:t>раскрытию природы духовно-нравственных ценностей российского общества, объединяющих светскость и духовность;</w:t>
      </w:r>
    </w:p>
    <w:p w14:paraId="19FAE21C" w14:textId="77777777"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8C0FB14" w14:textId="77777777" w:rsidR="006E7980" w:rsidRPr="005E7191" w:rsidRDefault="00816D93" w:rsidP="006E7980">
      <w:pPr>
        <w:pStyle w:val="23"/>
        <w:shd w:val="clear" w:color="auto" w:fill="auto"/>
        <w:spacing w:before="0" w:after="0" w:line="240" w:lineRule="auto"/>
        <w:ind w:firstLine="709"/>
      </w:pPr>
      <w:r>
        <w:t>- </w:t>
      </w:r>
      <w:r w:rsidR="006E7980" w:rsidRPr="006E7980">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w:t>
      </w:r>
      <w:r w:rsidR="006E7980" w:rsidRPr="005E7191">
        <w:t>культурно-исторических процессах;</w:t>
      </w:r>
    </w:p>
    <w:p w14:paraId="2E6CFCDE" w14:textId="77777777" w:rsidR="006E7980" w:rsidRPr="005E7191" w:rsidRDefault="00816D93" w:rsidP="006E7980">
      <w:pPr>
        <w:pStyle w:val="23"/>
        <w:shd w:val="clear" w:color="auto" w:fill="auto"/>
        <w:spacing w:before="0" w:after="0" w:line="240" w:lineRule="auto"/>
        <w:ind w:firstLine="709"/>
      </w:pPr>
      <w:r w:rsidRPr="005E7191">
        <w:t>- </w:t>
      </w:r>
      <w:r w:rsidR="006E7980" w:rsidRPr="005E7191">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62D98E2" w14:textId="77777777" w:rsidR="00816D93" w:rsidRPr="005E7191" w:rsidRDefault="00816D93" w:rsidP="00816D93">
      <w:pPr>
        <w:widowControl/>
        <w:autoSpaceDE/>
        <w:autoSpaceDN/>
        <w:adjustRightInd/>
        <w:ind w:firstLine="709"/>
        <w:rPr>
          <w:rFonts w:ascii="Times New Roman" w:hAnsi="Times New Roman" w:cs="Times New Roman"/>
          <w:b/>
          <w:i/>
          <w:sz w:val="28"/>
          <w:szCs w:val="28"/>
          <w:lang w:eastAsia="en-US"/>
        </w:rPr>
      </w:pPr>
    </w:p>
    <w:p w14:paraId="3E4ECD79" w14:textId="77777777" w:rsidR="00816D93" w:rsidRPr="005E7191" w:rsidRDefault="00816D93" w:rsidP="00816D93">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w:t>
      </w:r>
      <w:r w:rsidRPr="005E7191">
        <w:rPr>
          <w:rFonts w:ascii="Times New Roman" w:hAnsi="Times New Roman" w:cs="Times New Roman"/>
          <w:b/>
          <w:sz w:val="28"/>
          <w:szCs w:val="28"/>
        </w:rPr>
        <w:t>ОДНКНР</w:t>
      </w:r>
      <w:r w:rsidRPr="005E7191">
        <w:rPr>
          <w:rFonts w:ascii="Times New Roman" w:hAnsi="Times New Roman" w:cs="Times New Roman"/>
          <w:b/>
          <w:i/>
          <w:sz w:val="28"/>
          <w:szCs w:val="28"/>
          <w:lang w:eastAsia="en-US"/>
        </w:rPr>
        <w:t>» в учебном плане</w:t>
      </w:r>
    </w:p>
    <w:p w14:paraId="702D7DB6" w14:textId="77777777" w:rsidR="00816D93" w:rsidRPr="005E7191" w:rsidRDefault="00B73453"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Общее число часов для изучения курса ОДНКНР</w:t>
      </w:r>
      <w:r w:rsidR="006E7980" w:rsidRPr="005E7191">
        <w:rPr>
          <w:rFonts w:ascii="Times New Roman" w:hAnsi="Times New Roman" w:cs="Times New Roman"/>
          <w:sz w:val="28"/>
          <w:szCs w:val="28"/>
        </w:rPr>
        <w:t xml:space="preserve"> - 68 часов: </w:t>
      </w:r>
    </w:p>
    <w:p w14:paraId="1C3C9865" w14:textId="77777777" w:rsidR="00816D93" w:rsidRPr="005E7191" w:rsidRDefault="006E7980"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 xml:space="preserve">в 5 классе - 34 часа (1 час в неделю), </w:t>
      </w:r>
    </w:p>
    <w:p w14:paraId="5BAF161C" w14:textId="77777777" w:rsidR="006E7980" w:rsidRPr="005E7191" w:rsidRDefault="006E7980" w:rsidP="00816D93">
      <w:pPr>
        <w:widowControl/>
        <w:autoSpaceDE/>
        <w:autoSpaceDN/>
        <w:adjustRightInd/>
        <w:ind w:firstLine="709"/>
        <w:rPr>
          <w:rFonts w:ascii="Times New Roman" w:hAnsi="Times New Roman" w:cs="Times New Roman"/>
          <w:sz w:val="28"/>
          <w:szCs w:val="28"/>
        </w:rPr>
      </w:pPr>
      <w:r w:rsidRPr="005E7191">
        <w:rPr>
          <w:rFonts w:ascii="Times New Roman" w:hAnsi="Times New Roman" w:cs="Times New Roman"/>
          <w:sz w:val="28"/>
          <w:szCs w:val="28"/>
        </w:rPr>
        <w:t>в 6 классе - 34 часа (1 час в неделю).</w:t>
      </w:r>
    </w:p>
    <w:p w14:paraId="66F00B95" w14:textId="77777777" w:rsidR="00816D93" w:rsidRPr="005E7191" w:rsidRDefault="00816D93" w:rsidP="00816D93">
      <w:pPr>
        <w:rPr>
          <w:rFonts w:ascii="Times New Roman" w:hAnsi="Times New Roman" w:cs="Times New Roman"/>
          <w:b/>
          <w:sz w:val="28"/>
          <w:szCs w:val="28"/>
          <w:lang w:eastAsia="en-US"/>
        </w:rPr>
      </w:pPr>
    </w:p>
    <w:p w14:paraId="21F9440C" w14:textId="77777777" w:rsidR="00816D93" w:rsidRPr="005E7191" w:rsidRDefault="00816D93" w:rsidP="00E553A9">
      <w:pPr>
        <w:ind w:firstLine="0"/>
        <w:jc w:val="center"/>
        <w:rPr>
          <w:rFonts w:ascii="Times New Roman" w:hAnsi="Times New Roman" w:cs="Times New Roman"/>
          <w:b/>
          <w:sz w:val="28"/>
          <w:szCs w:val="28"/>
          <w:lang w:eastAsia="en-US"/>
        </w:rPr>
      </w:pPr>
      <w:r w:rsidRPr="005E7191">
        <w:rPr>
          <w:rFonts w:ascii="Times New Roman" w:hAnsi="Times New Roman" w:cs="Times New Roman"/>
          <w:b/>
          <w:sz w:val="28"/>
          <w:szCs w:val="28"/>
          <w:lang w:eastAsia="en-US"/>
        </w:rPr>
        <w:t>2) СОДЕРЖАНИЕ УЧЕБНОГО ПРЕДМЕТА «</w:t>
      </w:r>
      <w:r w:rsidRPr="005E7191">
        <w:rPr>
          <w:rFonts w:ascii="Times New Roman" w:hAnsi="Times New Roman" w:cs="Times New Roman"/>
          <w:b/>
          <w:sz w:val="28"/>
          <w:szCs w:val="28"/>
        </w:rPr>
        <w:t>ОДНКНР</w:t>
      </w:r>
      <w:r w:rsidRPr="005E7191">
        <w:rPr>
          <w:rFonts w:ascii="Times New Roman" w:hAnsi="Times New Roman" w:cs="Times New Roman"/>
          <w:b/>
          <w:sz w:val="28"/>
          <w:szCs w:val="28"/>
          <w:lang w:eastAsia="en-US"/>
        </w:rPr>
        <w:t>»</w:t>
      </w:r>
    </w:p>
    <w:p w14:paraId="72B44FEE" w14:textId="77777777" w:rsidR="00816D93" w:rsidRPr="005E7191" w:rsidRDefault="00816D93" w:rsidP="00816D93">
      <w:pPr>
        <w:jc w:val="center"/>
        <w:rPr>
          <w:rFonts w:ascii="Times New Roman" w:hAnsi="Times New Roman" w:cs="Times New Roman"/>
          <w:b/>
          <w:sz w:val="28"/>
          <w:szCs w:val="28"/>
        </w:rPr>
      </w:pPr>
    </w:p>
    <w:p w14:paraId="0A6B59EC" w14:textId="77777777"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sidRPr="005E7191">
        <w:rPr>
          <w:rFonts w:ascii="Times New Roman" w:hAnsi="Times New Roman" w:cs="Times New Roman"/>
          <w:b/>
          <w:sz w:val="28"/>
          <w:szCs w:val="28"/>
        </w:rPr>
        <w:t xml:space="preserve">СОДЕРЖАНИЕ ОБУЧЕНИЯ </w:t>
      </w:r>
      <w:r>
        <w:rPr>
          <w:rFonts w:ascii="Times New Roman" w:hAnsi="Times New Roman" w:cs="Times New Roman"/>
          <w:b/>
          <w:sz w:val="28"/>
          <w:szCs w:val="28"/>
        </w:rPr>
        <w:t>В 5 КЛАССЕ</w:t>
      </w:r>
    </w:p>
    <w:p w14:paraId="53655AF8" w14:textId="77777777"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14:paraId="725FCAAF" w14:textId="77777777"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14:paraId="5FEF9FAC" w14:textId="77777777"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6CD6C52" w14:textId="77777777"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14:paraId="11C1294F" w14:textId="77777777"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14:paraId="3A5A72EC" w14:textId="77777777"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14:paraId="3AF79C8E" w14:textId="77777777"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83DBEBD" w14:textId="77777777"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14:paraId="03CB399F" w14:textId="77777777"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 xml:space="preserve">развитие. Русский язык как </w:t>
      </w:r>
      <w:proofErr w:type="spellStart"/>
      <w:r w:rsidRPr="006E7980">
        <w:t>культурообразующий</w:t>
      </w:r>
      <w:proofErr w:type="spellEnd"/>
      <w:r w:rsidRPr="006E7980">
        <w:t xml:space="preserve">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14:paraId="266E3DE3" w14:textId="77777777"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14:paraId="6E48FEFC" w14:textId="77777777" w:rsidR="006E7980" w:rsidRPr="006E7980" w:rsidRDefault="006E7980" w:rsidP="006E7980">
      <w:pPr>
        <w:pStyle w:val="23"/>
        <w:shd w:val="clear" w:color="auto" w:fill="auto"/>
        <w:spacing w:before="0" w:after="0" w:line="240" w:lineRule="auto"/>
        <w:ind w:firstLine="709"/>
      </w:pPr>
      <w:r w:rsidRPr="006E7980">
        <w:t xml:space="preserve">Что такое культура. Культура и природа. Роль культуры в жизни </w:t>
      </w:r>
      <w:r w:rsidRPr="006E7980">
        <w:lastRenderedPageBreak/>
        <w:t>общества. Многообразие культур и его причины. Единство культурного пространства России.</w:t>
      </w:r>
    </w:p>
    <w:p w14:paraId="016AFB5E" w14:textId="77777777"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14:paraId="0039F555" w14:textId="77777777"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A85697D" w14:textId="77777777"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14:paraId="7B2CBACE" w14:textId="77777777"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E0775D5" w14:textId="77777777"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14:paraId="7F405619" w14:textId="77777777"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23408AC" w14:textId="77777777"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14:paraId="013D979D" w14:textId="77777777"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2EE0F71" w14:textId="77777777"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14:paraId="71D33EBC" w14:textId="77777777"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14:paraId="501AB216" w14:textId="77777777"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14:paraId="2B2EDAEC" w14:textId="77777777"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14:paraId="3F915CE9" w14:textId="77777777"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14:paraId="46A633EE" w14:textId="77777777"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14:paraId="712310C4" w14:textId="77777777"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14:paraId="69473134" w14:textId="77777777"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14:paraId="6B37776C" w14:textId="77777777"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14:paraId="49ED5AC7" w14:textId="77777777"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14:paraId="31C0578A" w14:textId="77777777"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AEB1B68" w14:textId="77777777"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14:paraId="68872930" w14:textId="77777777"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14:paraId="2444106C" w14:textId="77777777"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14:paraId="6236CDFB" w14:textId="77777777"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14:paraId="6B8912B6" w14:textId="77777777"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14:paraId="049FCBFA" w14:textId="77777777"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14:paraId="0160F30A" w14:textId="77777777"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14:paraId="7F588977" w14:textId="77777777"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029E9B56" w14:textId="77777777"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14:paraId="19B9F010" w14:textId="77777777" w:rsidR="006E7980" w:rsidRPr="006E7980" w:rsidRDefault="006E7980" w:rsidP="00816D93">
      <w:pPr>
        <w:pStyle w:val="23"/>
        <w:shd w:val="clear" w:color="auto" w:fill="auto"/>
        <w:spacing w:before="0" w:after="0" w:line="240" w:lineRule="auto"/>
        <w:ind w:firstLine="709"/>
      </w:pPr>
      <w:r w:rsidRPr="006E7980">
        <w:lastRenderedPageBreak/>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14:paraId="0D3B43AD" w14:textId="77777777"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14:paraId="359FEE42" w14:textId="77777777"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14:paraId="53842C79" w14:textId="77777777"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14:paraId="10AAF746" w14:textId="77777777"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14:paraId="09DCFFB1" w14:textId="77777777"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E49D2CF" w14:textId="77777777"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14:paraId="7129412A" w14:textId="77777777"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6B5CCBC" w14:textId="77777777"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14:paraId="177C3878" w14:textId="77777777" w:rsidR="006E7980" w:rsidRPr="006E7980" w:rsidRDefault="006E7980" w:rsidP="006E7980">
      <w:pPr>
        <w:pStyle w:val="23"/>
        <w:shd w:val="clear" w:color="auto" w:fill="auto"/>
        <w:spacing w:before="0" w:after="0" w:line="240" w:lineRule="auto"/>
        <w:ind w:firstLine="709"/>
      </w:pPr>
      <w:r w:rsidRPr="006E7980">
        <w:t xml:space="preserve">Взаимодействие культур. </w:t>
      </w:r>
      <w:proofErr w:type="spellStart"/>
      <w:r w:rsidRPr="006E7980">
        <w:t>Межпоколенная</w:t>
      </w:r>
      <w:proofErr w:type="spellEnd"/>
      <w:r w:rsidRPr="006E7980">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38F03DA" w14:textId="77777777"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14:paraId="709374C5" w14:textId="77777777"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3F39AB5" w14:textId="77777777"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14:paraId="1382F663" w14:textId="77777777"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14:paraId="2232E545" w14:textId="77777777"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14:paraId="15924F7A" w14:textId="77777777"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28FFB2C5" w14:textId="77777777"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14:paraId="7479F2ED" w14:textId="77777777"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5695341" w14:textId="77777777"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14:paraId="34ABA07B" w14:textId="77777777"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7386D8B" w14:textId="77777777"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14:paraId="0ACF45B1" w14:textId="77777777" w:rsidR="006E7980" w:rsidRPr="006E7980" w:rsidRDefault="006E7980" w:rsidP="006E7980">
      <w:pPr>
        <w:pStyle w:val="23"/>
        <w:shd w:val="clear" w:color="auto" w:fill="auto"/>
        <w:spacing w:before="0" w:after="0" w:line="240" w:lineRule="auto"/>
        <w:ind w:firstLine="709"/>
      </w:pPr>
      <w:r w:rsidRPr="006E7980">
        <w:t xml:space="preserve">Художественная реальность. Скульптура: от религиозных сюжетов к </w:t>
      </w:r>
      <w:r w:rsidRPr="006E7980">
        <w:lastRenderedPageBreak/>
        <w:t>современному искусству. Храмовые росписи и фольклорные орнаменты. Живопись, графика. Выдающиеся художники разных народов России.</w:t>
      </w:r>
    </w:p>
    <w:p w14:paraId="4CB142C2" w14:textId="77777777"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14:paraId="475AF3CD" w14:textId="77777777"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747EBD3" w14:textId="77777777"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14:paraId="6D2EA3CA" w14:textId="77777777"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14:paraId="314E67AE" w14:textId="77777777"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14:paraId="27EC5C3F" w14:textId="77777777"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14:paraId="319BB527" w14:textId="77777777"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14:paraId="3D8171F5" w14:textId="77777777"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14:paraId="29FDA736" w14:textId="77777777"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14:paraId="030488FB" w14:textId="77777777" w:rsidR="00BC2851" w:rsidRDefault="00BC2851" w:rsidP="00BC2851">
      <w:pPr>
        <w:ind w:firstLine="0"/>
        <w:jc w:val="center"/>
        <w:rPr>
          <w:rFonts w:ascii="Times New Roman" w:hAnsi="Times New Roman" w:cs="Times New Roman"/>
          <w:b/>
          <w:sz w:val="28"/>
          <w:szCs w:val="28"/>
        </w:rPr>
      </w:pPr>
    </w:p>
    <w:p w14:paraId="6007A7CD" w14:textId="77777777"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14:paraId="20BD3A2B" w14:textId="77777777"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14:paraId="166D542C" w14:textId="77777777"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14:paraId="7B42D992" w14:textId="77777777"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EA1C214" w14:textId="77777777"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14:paraId="2E9F65D7" w14:textId="77777777"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412A426" w14:textId="77777777"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14:paraId="4A3024BD" w14:textId="77777777"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33FE45D2" w14:textId="77777777"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14:paraId="3CC956FD" w14:textId="77777777"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131B0F9D" w14:textId="77777777"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14:paraId="1032BC80" w14:textId="77777777"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5763267" w14:textId="77777777"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14:paraId="227839DD" w14:textId="77777777"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9509FB5" w14:textId="77777777"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14:paraId="250BED73" w14:textId="77777777" w:rsidR="006E7980" w:rsidRPr="006E7980" w:rsidRDefault="006E7980" w:rsidP="001C6DE6">
      <w:pPr>
        <w:pStyle w:val="23"/>
        <w:shd w:val="clear" w:color="auto" w:fill="auto"/>
        <w:tabs>
          <w:tab w:val="left" w:pos="3466"/>
        </w:tabs>
        <w:spacing w:before="0" w:after="0" w:line="240" w:lineRule="auto"/>
        <w:ind w:firstLine="709"/>
      </w:pPr>
      <w:r w:rsidRPr="006E7980">
        <w:lastRenderedPageBreak/>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14:paraId="55A110A5" w14:textId="77777777"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14:paraId="1F0868CE" w14:textId="77777777"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0A958AA" w14:textId="77777777"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14:paraId="1BBB4395" w14:textId="77777777"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14:paraId="7A1C6C17" w14:textId="77777777"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F6B9AB4" w14:textId="77777777"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14:paraId="4E1AB80B" w14:textId="77777777"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14:paraId="721350DD" w14:textId="77777777"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A122A70" w14:textId="77777777"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14:paraId="55F30A24" w14:textId="77777777"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7D8DFCB" w14:textId="77777777"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14:paraId="060E4AFD" w14:textId="77777777"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14:paraId="6D5F7006" w14:textId="77777777"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14:paraId="01598527" w14:textId="77777777"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14:paraId="6255DD17" w14:textId="77777777"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14:paraId="130FB6D7" w14:textId="77777777"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14:paraId="5CE6223B" w14:textId="77777777"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14:paraId="03BC2042" w14:textId="77777777"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14:paraId="632E29E3" w14:textId="77777777"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09E638" w14:textId="77777777"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14:paraId="7FD1DCBD" w14:textId="77777777"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14:paraId="310E3C2B" w14:textId="77777777"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14:paraId="0A26FAB1" w14:textId="77777777"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14:paraId="146C0D34" w14:textId="77777777"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14:paraId="10434083" w14:textId="77777777"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14:paraId="7F0E930A" w14:textId="77777777"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14:paraId="6D2BE256" w14:textId="77777777" w:rsidR="006E7980" w:rsidRPr="00356288" w:rsidRDefault="006E7980" w:rsidP="006E7980">
      <w:pPr>
        <w:pStyle w:val="23"/>
        <w:shd w:val="clear" w:color="auto" w:fill="auto"/>
        <w:spacing w:before="0" w:after="0" w:line="240" w:lineRule="auto"/>
        <w:ind w:firstLine="709"/>
        <w:rPr>
          <w:i/>
        </w:rPr>
      </w:pPr>
      <w:r w:rsidRPr="00356288">
        <w:rPr>
          <w:i/>
        </w:rPr>
        <w:lastRenderedPageBreak/>
        <w:t>Тема 19. Духовно-нравственные ориентиры социальных отношений.</w:t>
      </w:r>
    </w:p>
    <w:p w14:paraId="4796F940" w14:textId="77777777" w:rsidR="006E7980" w:rsidRPr="006E7980" w:rsidRDefault="006E7980" w:rsidP="006E7980">
      <w:pPr>
        <w:pStyle w:val="23"/>
        <w:shd w:val="clear" w:color="auto" w:fill="auto"/>
        <w:spacing w:before="0" w:after="0" w:line="240" w:lineRule="auto"/>
        <w:ind w:firstLine="709"/>
      </w:pPr>
      <w:r w:rsidRPr="006E7980">
        <w:t xml:space="preserve">Милосердие. Взаимопомощь. Социальное служение. Благотворительность. </w:t>
      </w:r>
      <w:proofErr w:type="spellStart"/>
      <w:r w:rsidRPr="006E7980">
        <w:t>Волонтёрство</w:t>
      </w:r>
      <w:proofErr w:type="spellEnd"/>
      <w:r w:rsidRPr="006E7980">
        <w:t>. Общественные блага.</w:t>
      </w:r>
    </w:p>
    <w:p w14:paraId="05E4D768" w14:textId="77777777"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14:paraId="37286B60" w14:textId="77777777"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14:paraId="24AC1D5D" w14:textId="77777777"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14:paraId="79EF4A4E" w14:textId="77777777"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14:paraId="6C028426" w14:textId="77777777"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14:paraId="3794A2B6" w14:textId="77777777"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14:paraId="5C32F22A" w14:textId="77777777"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14:paraId="29810B21" w14:textId="77777777"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694AA9B" w14:textId="77777777"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14:paraId="2061F04D" w14:textId="77777777"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14:paraId="684C7457" w14:textId="77777777"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14:paraId="58181A8D" w14:textId="77777777"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14:paraId="2FBF711C" w14:textId="77777777"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14:paraId="5E630980" w14:textId="77777777"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14:paraId="18705489" w14:textId="77777777"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14:paraId="2867C7DD" w14:textId="77777777"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14:paraId="306B36B0" w14:textId="77777777"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14:paraId="1C1DC9C4" w14:textId="77777777"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14:paraId="3DD23726" w14:textId="77777777"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49A8991" w14:textId="77777777"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14:paraId="779C5491" w14:textId="77777777"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14:paraId="43653729" w14:textId="77777777"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14:paraId="1D01FCBC" w14:textId="77777777"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14:paraId="70496DCB" w14:textId="77777777"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14:paraId="4C05F91C" w14:textId="77777777"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14:paraId="1C328476" w14:textId="77777777"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14:paraId="59105BD0" w14:textId="77777777" w:rsidR="006E7980" w:rsidRDefault="006E7980" w:rsidP="006E7980">
      <w:pPr>
        <w:pStyle w:val="23"/>
        <w:shd w:val="clear" w:color="auto" w:fill="auto"/>
        <w:spacing w:before="0" w:after="0" w:line="240" w:lineRule="auto"/>
        <w:ind w:firstLine="709"/>
      </w:pPr>
      <w:r w:rsidRPr="006E7980">
        <w:lastRenderedPageBreak/>
        <w:t>Итоговый проект: «Что значит быть человеком?»</w:t>
      </w:r>
    </w:p>
    <w:p w14:paraId="639F1633" w14:textId="77777777" w:rsidR="00912FFF" w:rsidRDefault="00912FFF" w:rsidP="00912FFF">
      <w:pPr>
        <w:rPr>
          <w:rFonts w:ascii="Times New Roman" w:hAnsi="Times New Roman" w:cs="Times New Roman"/>
          <w:b/>
          <w:sz w:val="28"/>
          <w:szCs w:val="28"/>
        </w:rPr>
      </w:pPr>
    </w:p>
    <w:p w14:paraId="692381FC" w14:textId="77777777"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14:paraId="123E8A20" w14:textId="77777777"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4459E7B" w14:textId="77777777" w:rsidR="00912FFF" w:rsidRDefault="00912FFF" w:rsidP="00912FFF">
      <w:pPr>
        <w:pStyle w:val="23"/>
        <w:shd w:val="clear" w:color="auto" w:fill="auto"/>
        <w:spacing w:before="0" w:after="0" w:line="240" w:lineRule="auto"/>
        <w:ind w:firstLine="709"/>
        <w:jc w:val="center"/>
        <w:rPr>
          <w:b/>
          <w:lang w:eastAsia="en-US"/>
        </w:rPr>
      </w:pPr>
    </w:p>
    <w:p w14:paraId="7DDD98A4" w14:textId="77777777"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14:paraId="3935C21E" w14:textId="77777777"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14:paraId="5E64BA29" w14:textId="77777777"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94698C0" w14:textId="77777777"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14:paraId="045EE023" w14:textId="77777777"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14:paraId="46C93EC9" w14:textId="77777777"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14:paraId="317A74F8" w14:textId="77777777"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14:paraId="41E620AA" w14:textId="77777777"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14:paraId="347FFA0B" w14:textId="77777777"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14:paraId="2CA83B22" w14:textId="77777777"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14:paraId="4CF15799" w14:textId="77777777"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1BA7706" w14:textId="77777777"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14:paraId="49751757" w14:textId="77777777"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C0D4F9B" w14:textId="77777777"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14:paraId="15B3AF79" w14:textId="77777777"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95F7758" w14:textId="77777777"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4E724242" w14:textId="77777777"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lastRenderedPageBreak/>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14:paraId="1064CF45" w14:textId="77777777"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proofErr w:type="spellStart"/>
      <w:r w:rsidR="006E7980" w:rsidRPr="00BD50A0">
        <w:rPr>
          <w:b/>
          <w:i/>
        </w:rPr>
        <w:t>енности</w:t>
      </w:r>
      <w:proofErr w:type="spellEnd"/>
      <w:r w:rsidR="006E7980" w:rsidRPr="00BD50A0">
        <w:rPr>
          <w:b/>
          <w:i/>
        </w:rPr>
        <w:t xml:space="preserve"> познавательной деятельности:</w:t>
      </w:r>
    </w:p>
    <w:p w14:paraId="0670561F" w14:textId="77777777"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EA4A4C0" w14:textId="77777777" w:rsidR="006E7980" w:rsidRPr="006E7980" w:rsidRDefault="00BD50A0" w:rsidP="006E7980">
      <w:pPr>
        <w:pStyle w:val="23"/>
        <w:shd w:val="clear" w:color="auto" w:fill="auto"/>
        <w:spacing w:before="0" w:after="0" w:line="240" w:lineRule="auto"/>
        <w:ind w:firstLine="709"/>
      </w:pPr>
      <w:r>
        <w:t>- </w:t>
      </w:r>
      <w:proofErr w:type="spellStart"/>
      <w:r w:rsidR="006E7980" w:rsidRPr="006E7980">
        <w:t>смыслообразование</w:t>
      </w:r>
      <w:proofErr w:type="spellEnd"/>
      <w:r w:rsidR="006E7980" w:rsidRPr="006E7980">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2D512A26" w14:textId="77777777"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14:paraId="1DCAC9D3" w14:textId="77777777"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14:paraId="07AD6B36" w14:textId="77777777"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2F6BC01" w14:textId="77777777"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14:paraId="6E972D7B" w14:textId="77777777"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8B8AD96" w14:textId="77777777" w:rsidR="00B73453" w:rsidRDefault="00B73453" w:rsidP="00E553A9">
      <w:pPr>
        <w:widowControl/>
        <w:autoSpaceDE/>
        <w:autoSpaceDN/>
        <w:adjustRightInd/>
        <w:ind w:firstLine="0"/>
        <w:rPr>
          <w:rFonts w:ascii="Times New Roman" w:hAnsi="Times New Roman" w:cs="Times New Roman"/>
          <w:b/>
          <w:sz w:val="28"/>
          <w:szCs w:val="28"/>
          <w:lang w:eastAsia="en-US"/>
        </w:rPr>
      </w:pPr>
    </w:p>
    <w:p w14:paraId="1FE82E88" w14:textId="77777777"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294DE57C" w14:textId="77777777"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14:paraId="2C6983DD" w14:textId="77777777"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14:paraId="66F48981" w14:textId="77777777"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14:paraId="4E4BF9FF" w14:textId="77777777"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lastRenderedPageBreak/>
        <w:t>УУД</w:t>
      </w:r>
      <w:r w:rsidRPr="00B73453">
        <w:rPr>
          <w:i/>
        </w:rPr>
        <w:t>:</w:t>
      </w:r>
    </w:p>
    <w:p w14:paraId="53C28733" w14:textId="77777777"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68C98804" w14:textId="77777777"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1673EF27" w14:textId="77777777"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14:paraId="78AA5BA5" w14:textId="77777777"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14:paraId="3A8AB6C9" w14:textId="77777777"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14:paraId="769321F2" w14:textId="77777777"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14:paraId="058A3475" w14:textId="77777777"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14:paraId="220B2394" w14:textId="77777777"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14:paraId="2060ABA6" w14:textId="77777777"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14:paraId="37A5D2B3" w14:textId="77777777"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14:paraId="6F90FD3C" w14:textId="77777777"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14:paraId="284FC954" w14:textId="77777777"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14:paraId="17EB6FF6" w14:textId="77777777" w:rsidR="00B73453" w:rsidRDefault="00B73453" w:rsidP="00E553A9">
      <w:pPr>
        <w:pStyle w:val="23"/>
        <w:shd w:val="clear" w:color="auto" w:fill="auto"/>
        <w:tabs>
          <w:tab w:val="left" w:pos="5539"/>
          <w:tab w:val="left" w:pos="8026"/>
        </w:tabs>
        <w:spacing w:before="0" w:after="0" w:line="240" w:lineRule="auto"/>
        <w:rPr>
          <w:b/>
          <w:i/>
        </w:rPr>
      </w:pPr>
    </w:p>
    <w:p w14:paraId="3E32FF0B" w14:textId="77777777"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14:paraId="456F1832" w14:textId="77777777"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14:paraId="52000FC7" w14:textId="77777777"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76A286C" w14:textId="77777777"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14:paraId="6E9D9CFC" w14:textId="77777777"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F9C6303" w14:textId="77777777"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14:paraId="1D8F407C" w14:textId="77777777"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 xml:space="preserve">и осуществления осознанного выбора в учебной и познавательной </w:t>
      </w:r>
      <w:r w:rsidR="006E7980" w:rsidRPr="006E7980">
        <w:lastRenderedPageBreak/>
        <w:t>(познавательная рефлексия, саморегуляция) деятельности.</w:t>
      </w:r>
    </w:p>
    <w:p w14:paraId="1BA99916" w14:textId="77777777"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14:paraId="546291C5" w14:textId="77777777"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647F15EB" w14:textId="77777777"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14:paraId="7A78D307" w14:textId="77777777"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14:paraId="08449AA6" w14:textId="77777777"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14:paraId="4AED8362" w14:textId="77777777"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14:paraId="14D61F78" w14:textId="77777777"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14:paraId="75820267" w14:textId="77777777"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14:paraId="17A31205" w14:textId="77777777" w:rsidR="006E7980" w:rsidRPr="006E7980" w:rsidRDefault="006E7980" w:rsidP="001E7889">
      <w:pPr>
        <w:pStyle w:val="23"/>
        <w:shd w:val="clear" w:color="auto" w:fill="auto"/>
        <w:spacing w:before="0" w:after="0" w:line="240" w:lineRule="auto"/>
        <w:ind w:firstLine="709"/>
      </w:pPr>
      <w:r w:rsidRPr="006E7980">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6E7980">
        <w:t>гражданствообразующих</w:t>
      </w:r>
      <w:proofErr w:type="spellEnd"/>
      <w:r w:rsidRPr="006E7980">
        <w:t xml:space="preserve">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14:paraId="65F7132B" w14:textId="77777777"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14:paraId="52A75227" w14:textId="77777777"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80793D5" w14:textId="77777777"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14:paraId="55BF4146" w14:textId="77777777"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14:paraId="2537EDAD" w14:textId="77777777"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14:paraId="6DA5D81E" w14:textId="77777777"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 xml:space="preserve">знать и уметь обосновать важность русского языка как </w:t>
      </w:r>
      <w:proofErr w:type="spellStart"/>
      <w:r w:rsidRPr="006E7980">
        <w:t>культурообразующего</w:t>
      </w:r>
      <w:proofErr w:type="spellEnd"/>
      <w:r w:rsidRPr="006E7980">
        <w:t xml:space="preserve">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14:paraId="0E60E1AD" w14:textId="77777777" w:rsidR="006E7980" w:rsidRPr="00BD2A44" w:rsidRDefault="006E7980" w:rsidP="006E7980">
      <w:pPr>
        <w:pStyle w:val="23"/>
        <w:shd w:val="clear" w:color="auto" w:fill="auto"/>
        <w:spacing w:before="0" w:after="0" w:line="240" w:lineRule="auto"/>
        <w:ind w:firstLine="709"/>
        <w:rPr>
          <w:i/>
        </w:rPr>
      </w:pPr>
      <w:r w:rsidRPr="00BD2A44">
        <w:rPr>
          <w:i/>
        </w:rPr>
        <w:lastRenderedPageBreak/>
        <w:t>Тема 5. Истоки родной культуры.</w:t>
      </w:r>
    </w:p>
    <w:p w14:paraId="35BE572E" w14:textId="77777777"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14:paraId="6223556D" w14:textId="77777777"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14:paraId="00912F03" w14:textId="77777777"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CC53598" w14:textId="77777777"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14:paraId="14A5E835" w14:textId="77777777"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14:paraId="3BC9EBFB" w14:textId="77777777"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14:paraId="4C6ED4E6" w14:textId="77777777"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14:paraId="52EA57CA" w14:textId="77777777"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14:paraId="0336D13B" w14:textId="77777777"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90566AC" w14:textId="77777777"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14:paraId="0F40D511" w14:textId="77777777"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53AABF7" w14:textId="77777777"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14:paraId="76E404CF" w14:textId="77777777" w:rsidR="006E7980" w:rsidRPr="00BD2A44" w:rsidRDefault="006E7980" w:rsidP="006E7980">
      <w:pPr>
        <w:pStyle w:val="23"/>
        <w:shd w:val="clear" w:color="auto" w:fill="auto"/>
        <w:spacing w:before="0" w:after="0" w:line="240" w:lineRule="auto"/>
        <w:ind w:firstLine="709"/>
        <w:rPr>
          <w:i/>
        </w:rPr>
      </w:pPr>
      <w:r w:rsidRPr="00BD2A44">
        <w:rPr>
          <w:i/>
        </w:rPr>
        <w:lastRenderedPageBreak/>
        <w:t>Тема 11. Семья - хранитель духовных ценностей.</w:t>
      </w:r>
    </w:p>
    <w:p w14:paraId="2499707D" w14:textId="77777777"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14:paraId="2D7D257B" w14:textId="77777777"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14:paraId="3513B0C2" w14:textId="77777777"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14:paraId="4F70CA7B" w14:textId="77777777"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14:paraId="3514BFE1" w14:textId="77777777"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14:paraId="7811E37E" w14:textId="77777777"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осознавать роль семейных традиций в культуре общества, трансляции ценностей, духовно-нравственных идеалов.</w:t>
      </w:r>
    </w:p>
    <w:p w14:paraId="615140EC" w14:textId="77777777"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14:paraId="05348A29" w14:textId="77777777"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14:paraId="4BA4F400" w14:textId="77777777"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14:paraId="12318B2E" w14:textId="77777777"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14:paraId="11B51BC3" w14:textId="77777777"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14:paraId="6BF6B638" w14:textId="77777777"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 xml:space="preserve">выделять особенности духовной культуры семьи в фольклоре и культуре различных народов на основе предметных знаний о культуре своего </w:t>
      </w:r>
      <w:r w:rsidRPr="006E7980">
        <w:lastRenderedPageBreak/>
        <w:t>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2B96CE4" w14:textId="77777777"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14:paraId="4E934C0E" w14:textId="77777777"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14:paraId="03D99E37" w14:textId="77777777"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14:paraId="4E975163" w14:textId="77777777"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14:paraId="1E1A1FA7" w14:textId="77777777"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14:paraId="6B3D1797" w14:textId="77777777"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14:paraId="21BEF877" w14:textId="77777777"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64EA368" w14:textId="77777777"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14:paraId="01DF8CC6" w14:textId="77777777"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14:paraId="7828400C" w14:textId="77777777"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B2E0E70" w14:textId="77777777"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14:paraId="70ECB5D4" w14:textId="77777777"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14:paraId="4408695F" w14:textId="77777777"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14:paraId="11BF35F6" w14:textId="77777777"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 xml:space="preserve">знать, что такое глобализация, уметь приводить примеры межкультурной коммуникации как способа формирования общих </w:t>
      </w:r>
      <w:r w:rsidRPr="006E7980">
        <w:lastRenderedPageBreak/>
        <w:t>духовно-нравственных ценностей.</w:t>
      </w:r>
    </w:p>
    <w:p w14:paraId="6F85C6AD" w14:textId="77777777"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14:paraId="7A23D068" w14:textId="77777777"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14:paraId="4AFF25D5" w14:textId="77777777"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14:paraId="395B468E" w14:textId="77777777"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выделять общие черты в культуре различных народов, обосновывать их значение и причины.</w:t>
      </w:r>
    </w:p>
    <w:p w14:paraId="7DAE77D2" w14:textId="77777777"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14:paraId="2937A302" w14:textId="77777777"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567556F9" w14:textId="77777777"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14:paraId="6E9660BA" w14:textId="77777777"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14:paraId="1A09AA59" w14:textId="77777777"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14:paraId="7FD8C5A9" w14:textId="77777777"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 xml:space="preserve">находить и обозначать средства выражения </w:t>
      </w:r>
      <w:r w:rsidRPr="006E7980">
        <w:lastRenderedPageBreak/>
        <w:t>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14:paraId="3A23E07A" w14:textId="77777777"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14:paraId="0D677A5F" w14:textId="77777777"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14:paraId="55CE3E04" w14:textId="77777777"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14:paraId="642DFF6F" w14:textId="77777777"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знать, что такое национальная литература 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14:paraId="53AD3950" w14:textId="77777777"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14:paraId="377C92CC" w14:textId="77777777"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11862B1" w14:textId="77777777"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14:paraId="5F8EFE2F" w14:textId="77777777"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14:paraId="0BBA41C5" w14:textId="77777777"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14:paraId="0379DD3D" w14:textId="77777777"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14:paraId="75292940" w14:textId="77777777" w:rsidR="000D0EFB" w:rsidRPr="00507F4F" w:rsidRDefault="000D0EFB" w:rsidP="000D0EFB">
      <w:pPr>
        <w:pStyle w:val="23"/>
        <w:shd w:val="clear" w:color="auto" w:fill="auto"/>
        <w:spacing w:before="0" w:after="0" w:line="240" w:lineRule="auto"/>
        <w:ind w:firstLine="709"/>
      </w:pPr>
    </w:p>
    <w:p w14:paraId="47207004" w14:textId="77777777"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14:paraId="4276155B" w14:textId="77777777"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14:paraId="471E1DF9" w14:textId="77777777"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14:paraId="6970B218" w14:textId="77777777"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14:paraId="236D3E5A" w14:textId="77777777" w:rsidR="006E7980" w:rsidRPr="006E7980" w:rsidRDefault="006E7980" w:rsidP="006E7980">
      <w:pPr>
        <w:pStyle w:val="23"/>
        <w:shd w:val="clear" w:color="auto" w:fill="auto"/>
        <w:spacing w:before="0" w:after="0" w:line="240" w:lineRule="auto"/>
        <w:ind w:firstLine="709"/>
      </w:pPr>
      <w:r w:rsidRPr="006E7980">
        <w:lastRenderedPageBreak/>
        <w:t>Знать и уметь объяснить структуру культуры как социального явления;</w:t>
      </w:r>
    </w:p>
    <w:p w14:paraId="30FDD14C" w14:textId="77777777"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14:paraId="145318D8" w14:textId="77777777"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14:paraId="52ECCDD7" w14:textId="77777777"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понимать ценность многообразия культурных укладов 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14:paraId="61A193DC" w14:textId="77777777"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14:paraId="0EB24833" w14:textId="77777777"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688887DE" w14:textId="77777777"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14:paraId="58D14A74" w14:textId="77777777"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14:paraId="7022392D" w14:textId="77777777"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14:paraId="6BF868E8" w14:textId="77777777"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14:paraId="33DD8C56" w14:textId="77777777"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14:paraId="555D830D" w14:textId="77777777"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 xml:space="preserve">понимать и обосновывать важность прав человека как </w:t>
      </w:r>
      <w:r w:rsidRPr="006E7980">
        <w:lastRenderedPageBreak/>
        <w:t>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14:paraId="7F797252" w14:textId="77777777"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14:paraId="7123A381" w14:textId="77777777"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 xml:space="preserve">характеризовать основные </w:t>
      </w:r>
      <w:proofErr w:type="spellStart"/>
      <w:r w:rsidRPr="006E7980">
        <w:t>культурообразующие</w:t>
      </w:r>
      <w:proofErr w:type="spellEnd"/>
      <w:r w:rsidRPr="006E7980">
        <w:t xml:space="preserve"> конфессии;</w:t>
      </w:r>
    </w:p>
    <w:p w14:paraId="7F448578" w14:textId="77777777"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14:paraId="02C1454F" w14:textId="77777777"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14:paraId="4B8C8CCA" w14:textId="77777777"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6A01F7DA" w14:textId="77777777"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14:paraId="688E4833" w14:textId="77777777"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14:paraId="3574BCD9" w14:textId="77777777"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14:paraId="5A7D8F05" w14:textId="77777777"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14:paraId="1DE4A9E1" w14:textId="77777777" w:rsidR="006E7980" w:rsidRPr="006E7980" w:rsidRDefault="006E7980" w:rsidP="00EC2B7D">
      <w:pPr>
        <w:pStyle w:val="23"/>
        <w:shd w:val="clear" w:color="auto" w:fill="auto"/>
        <w:spacing w:before="0" w:after="0" w:line="240" w:lineRule="auto"/>
        <w:ind w:firstLine="709"/>
      </w:pPr>
      <w:r w:rsidRPr="006E7980">
        <w:t xml:space="preserve">Понимать различие между процессами антропогенеза и </w:t>
      </w:r>
      <w:proofErr w:type="spellStart"/>
      <w:r w:rsidRPr="006E7980">
        <w:t>антропосоциогенеза</w:t>
      </w:r>
      <w:proofErr w:type="spellEnd"/>
      <w:r w:rsidRPr="006E7980">
        <w:t>;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14:paraId="6855E844" w14:textId="77777777"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14:paraId="42BC5624" w14:textId="77777777"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14:paraId="4E4169F6" w14:textId="77777777"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14:paraId="3E8AD5C3" w14:textId="77777777" w:rsidR="006E7980" w:rsidRPr="006E7980" w:rsidRDefault="006E7980" w:rsidP="00EC2B7D">
      <w:pPr>
        <w:pStyle w:val="23"/>
        <w:shd w:val="clear" w:color="auto" w:fill="auto"/>
        <w:spacing w:before="0" w:after="0" w:line="240" w:lineRule="auto"/>
        <w:ind w:firstLine="709"/>
      </w:pPr>
      <w:r w:rsidRPr="006E7980">
        <w:t xml:space="preserve">Понимать и характеризовать смысл понятия «гуманитарное знание»; определять нравственный смысл гуманитарного знания, его </w:t>
      </w:r>
      <w:r w:rsidRPr="006E7980">
        <w:lastRenderedPageBreak/>
        <w:t>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14:paraId="6F377A0C" w14:textId="77777777"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14:paraId="3E5200E4" w14:textId="77777777"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14:paraId="6AF8FF45" w14:textId="77777777"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6D65EF1A" w14:textId="77777777"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14:paraId="7A92AE28" w14:textId="77777777"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14:paraId="68301C28" w14:textId="77777777"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14:paraId="18B50C77" w14:textId="77777777"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74ABF437" w14:textId="77777777"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14:paraId="03C4CAA9" w14:textId="77777777"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rsidRPr="006E7980">
        <w:t>псевдогероизм</w:t>
      </w:r>
      <w:proofErr w:type="spellEnd"/>
      <w:r w:rsidRPr="006E7980">
        <w:t>» через значимость для общества и понимание последствий.</w:t>
      </w:r>
    </w:p>
    <w:p w14:paraId="2F9F5F6E" w14:textId="77777777"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14:paraId="101CD4FB" w14:textId="77777777"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14:paraId="3D2368BE" w14:textId="77777777"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14:paraId="12760669" w14:textId="77777777"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w:t>
      </w:r>
      <w:r w:rsidRPr="006E7980">
        <w:lastRenderedPageBreak/>
        <w:t xml:space="preserve">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54E0A543" w14:textId="77777777"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4930E13E" w14:textId="77777777"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14:paraId="733DE28F" w14:textId="77777777"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14:paraId="28297C64" w14:textId="77777777"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14:paraId="5A95C64B" w14:textId="77777777"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14:paraId="3EE50D67" w14:textId="77777777"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14:paraId="7440004E" w14:textId="77777777"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14:paraId="5658B303" w14:textId="77777777"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14:paraId="23D84B8A" w14:textId="77777777"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14:paraId="3BD6B19E" w14:textId="77777777"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14:paraId="3668D4FD" w14:textId="77777777"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 xml:space="preserve">ных </w:t>
      </w:r>
      <w:r w:rsidR="00453959">
        <w:lastRenderedPageBreak/>
        <w:t>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14:paraId="6EBFB889" w14:textId="77777777"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14:paraId="4C175CAD" w14:textId="77777777"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374B2AE5" w14:textId="77777777"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14:paraId="59B9690F" w14:textId="77777777"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14:paraId="3900446F" w14:textId="77777777"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14:paraId="5A4E23F3" w14:textId="77777777"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14:paraId="02C60204" w14:textId="77777777"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14:paraId="0147F3AD" w14:textId="77777777"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14:paraId="405BEB5F" w14:textId="77777777"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14:paraId="21617CD7" w14:textId="77777777"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14:paraId="33FF08F7" w14:textId="77777777"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14:paraId="5A07C2CC" w14:textId="77777777"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14:paraId="76C8E87E" w14:textId="77777777"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14:paraId="148C288E" w14:textId="77777777"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14:paraId="5FFC8FF3" w14:textId="77777777"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14:paraId="772B383D" w14:textId="77777777"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14:paraId="501969A1" w14:textId="77777777"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79F62DDC" w14:textId="77777777"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14:paraId="744A5218" w14:textId="77777777" w:rsidR="00453959" w:rsidRPr="00453959" w:rsidRDefault="006E7980" w:rsidP="00DE1A1D">
      <w:pPr>
        <w:pStyle w:val="23"/>
        <w:shd w:val="clear" w:color="auto" w:fill="auto"/>
        <w:spacing w:before="0" w:after="0" w:line="240" w:lineRule="auto"/>
        <w:ind w:firstLine="709"/>
      </w:pPr>
      <w:r w:rsidRPr="006E7980">
        <w:lastRenderedPageBreak/>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623C689D" w14:textId="77777777"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14:paraId="42863FA7" w14:textId="77777777"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344C3BC" w14:textId="77777777"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015C382" w14:textId="77777777"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DFA459F" w14:textId="77777777"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554D8DBF" w14:textId="77777777"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w:t>
      </w:r>
      <w:r w:rsidR="005E7191">
        <w:rPr>
          <w:rFonts w:ascii="Times New Roman" w:hAnsi="Times New Roman" w:cs="Times New Roman"/>
          <w:b/>
          <w:sz w:val="28"/>
          <w:szCs w:val="28"/>
        </w:rPr>
        <w:t>1</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14:paraId="1B43BFF1" w14:textId="77777777" w:rsidR="00DE1A1D" w:rsidRDefault="00DE1A1D" w:rsidP="00DE1A1D">
      <w:pPr>
        <w:ind w:firstLine="709"/>
        <w:rPr>
          <w:rFonts w:ascii="Times New Roman" w:hAnsi="Times New Roman"/>
          <w:b/>
          <w:sz w:val="28"/>
          <w:szCs w:val="28"/>
        </w:rPr>
      </w:pPr>
    </w:p>
    <w:p w14:paraId="11273514" w14:textId="77777777"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14:paraId="282C0068" w14:textId="77777777"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B185BD7" w14:textId="77777777" w:rsidR="00A0132E" w:rsidRPr="005B5F09" w:rsidRDefault="00A0132E" w:rsidP="00A0132E">
      <w:pPr>
        <w:rPr>
          <w:rFonts w:ascii="Times New Roman" w:hAnsi="Times New Roman"/>
          <w:b/>
          <w:sz w:val="28"/>
          <w:szCs w:val="28"/>
        </w:rPr>
      </w:pPr>
    </w:p>
    <w:p w14:paraId="30881A94" w14:textId="77777777"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14:paraId="70706093" w14:textId="77777777"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235EC2D" w14:textId="77777777"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9B24F18" w14:textId="77777777"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8910FE8" w14:textId="77777777"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01BF600" w14:textId="77777777" w:rsidR="00A0132E" w:rsidRPr="00A0132E" w:rsidRDefault="007874D7" w:rsidP="00A0132E">
      <w:pPr>
        <w:pStyle w:val="23"/>
        <w:shd w:val="clear" w:color="auto" w:fill="auto"/>
        <w:tabs>
          <w:tab w:val="left" w:pos="1738"/>
        </w:tabs>
        <w:spacing w:before="0" w:after="0" w:line="240" w:lineRule="auto"/>
        <w:ind w:firstLine="709"/>
      </w:pPr>
      <w:r>
        <w:t xml:space="preserve">Программа по изобразительному искусству ориентирована на </w:t>
      </w:r>
      <w:proofErr w:type="spellStart"/>
      <w:r>
        <w:t>психологовозрастные</w:t>
      </w:r>
      <w:proofErr w:type="spellEnd"/>
      <w:r>
        <w:t xml:space="preserve"> особенности развития обучающихся 11-15 лет.</w:t>
      </w:r>
    </w:p>
    <w:p w14:paraId="1BB912C1" w14:textId="77777777"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61124CC" w14:textId="77777777"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14:paraId="7ABD5FCD"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 xml:space="preserve">освоение художественной культуры как формы выражения в </w:t>
      </w:r>
      <w:r w:rsidR="007874D7">
        <w:lastRenderedPageBreak/>
        <w:t>пространственных формах духовных ценностей, формирование представлений о месте и значении художественной деятельности в жизни общества;</w:t>
      </w:r>
    </w:p>
    <w:p w14:paraId="4E11366E"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14:paraId="0561F6A7"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14:paraId="1A400C3C"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62209AE"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14:paraId="02DA0E50" w14:textId="77777777"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263CC16"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14:paraId="4999243D" w14:textId="77777777"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14:paraId="13100423" w14:textId="77777777" w:rsidR="007874D7" w:rsidRPr="005E7191" w:rsidRDefault="00A0132E" w:rsidP="00A0132E">
      <w:pPr>
        <w:pStyle w:val="23"/>
        <w:shd w:val="clear" w:color="auto" w:fill="auto"/>
        <w:spacing w:before="0" w:after="0" w:line="240" w:lineRule="auto"/>
        <w:ind w:firstLine="709"/>
      </w:pPr>
      <w:r w:rsidRPr="00A0132E">
        <w:t>-</w:t>
      </w:r>
      <w:r>
        <w:rPr>
          <w:lang w:val="en-US"/>
        </w:rPr>
        <w:t> </w:t>
      </w:r>
      <w:r w:rsidR="007874D7">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w:t>
      </w:r>
      <w:r w:rsidR="007874D7" w:rsidRPr="005E7191">
        <w:t>смысловой, эстетической и личностно значимой ценности.</w:t>
      </w:r>
    </w:p>
    <w:p w14:paraId="687B6597" w14:textId="77777777"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p>
    <w:p w14:paraId="60F53881" w14:textId="77777777"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w:t>
      </w:r>
      <w:r w:rsidRPr="005E7191">
        <w:rPr>
          <w:b/>
          <w:i/>
          <w:sz w:val="28"/>
          <w:szCs w:val="28"/>
        </w:rPr>
        <w:t>Изобразительного искусства</w:t>
      </w:r>
      <w:r w:rsidRPr="005E7191">
        <w:rPr>
          <w:rFonts w:ascii="Times New Roman" w:hAnsi="Times New Roman" w:cs="Times New Roman"/>
          <w:b/>
          <w:i/>
          <w:sz w:val="28"/>
          <w:szCs w:val="28"/>
          <w:lang w:eastAsia="en-US"/>
        </w:rPr>
        <w:t>» в учебном плане</w:t>
      </w:r>
    </w:p>
    <w:p w14:paraId="3A85A739" w14:textId="77777777" w:rsidR="00A0132E" w:rsidRPr="005E7191" w:rsidRDefault="00DE1A1D" w:rsidP="00A0132E">
      <w:pPr>
        <w:widowControl/>
        <w:autoSpaceDE/>
        <w:autoSpaceDN/>
        <w:adjustRightInd/>
        <w:ind w:firstLine="709"/>
        <w:rPr>
          <w:sz w:val="28"/>
          <w:szCs w:val="28"/>
        </w:rPr>
      </w:pPr>
      <w:r w:rsidRPr="005E7191">
        <w:rPr>
          <w:sz w:val="28"/>
          <w:szCs w:val="28"/>
        </w:rPr>
        <w:t>Общее число часов</w:t>
      </w:r>
      <w:r w:rsidR="007874D7" w:rsidRPr="005E7191">
        <w:rPr>
          <w:sz w:val="28"/>
          <w:szCs w:val="28"/>
        </w:rPr>
        <w:t xml:space="preserve"> для изучения изобразительного </w:t>
      </w:r>
      <w:r w:rsidRPr="005E7191">
        <w:rPr>
          <w:sz w:val="28"/>
          <w:szCs w:val="28"/>
        </w:rPr>
        <w:t>искусства</w:t>
      </w:r>
      <w:r w:rsidR="007874D7" w:rsidRPr="005E7191">
        <w:rPr>
          <w:sz w:val="28"/>
          <w:szCs w:val="28"/>
        </w:rPr>
        <w:t xml:space="preserve"> - 102 часа: </w:t>
      </w:r>
    </w:p>
    <w:p w14:paraId="346D00F0" w14:textId="77777777" w:rsidR="00A0132E" w:rsidRPr="005E7191" w:rsidRDefault="007874D7" w:rsidP="00A0132E">
      <w:pPr>
        <w:widowControl/>
        <w:autoSpaceDE/>
        <w:autoSpaceDN/>
        <w:adjustRightInd/>
        <w:ind w:firstLine="709"/>
        <w:rPr>
          <w:sz w:val="28"/>
          <w:szCs w:val="28"/>
        </w:rPr>
      </w:pPr>
      <w:r w:rsidRPr="005E7191">
        <w:rPr>
          <w:sz w:val="28"/>
          <w:szCs w:val="28"/>
        </w:rPr>
        <w:t xml:space="preserve">в 5 классе - 34 часа (1 час в неделю), </w:t>
      </w:r>
    </w:p>
    <w:p w14:paraId="54C9B8C0" w14:textId="77777777" w:rsidR="00A0132E" w:rsidRPr="005E7191" w:rsidRDefault="007874D7" w:rsidP="00A0132E">
      <w:pPr>
        <w:widowControl/>
        <w:autoSpaceDE/>
        <w:autoSpaceDN/>
        <w:adjustRightInd/>
        <w:ind w:firstLine="709"/>
        <w:rPr>
          <w:sz w:val="28"/>
          <w:szCs w:val="28"/>
        </w:rPr>
      </w:pPr>
      <w:r w:rsidRPr="005E7191">
        <w:rPr>
          <w:sz w:val="28"/>
          <w:szCs w:val="28"/>
        </w:rPr>
        <w:t xml:space="preserve">в 6 классе - 34 часа (1 час в неделю), </w:t>
      </w:r>
    </w:p>
    <w:p w14:paraId="59C1751D" w14:textId="77777777" w:rsidR="007874D7" w:rsidRPr="005E7191" w:rsidRDefault="007874D7" w:rsidP="00A0132E">
      <w:pPr>
        <w:widowControl/>
        <w:autoSpaceDE/>
        <w:autoSpaceDN/>
        <w:adjustRightInd/>
        <w:ind w:firstLine="709"/>
        <w:rPr>
          <w:sz w:val="28"/>
          <w:szCs w:val="28"/>
        </w:rPr>
      </w:pPr>
      <w:r w:rsidRPr="005E7191">
        <w:rPr>
          <w:sz w:val="28"/>
          <w:szCs w:val="28"/>
        </w:rPr>
        <w:t>в 7 классе - 34 часа (1 час в неделю).</w:t>
      </w:r>
    </w:p>
    <w:p w14:paraId="6DB6D1CB" w14:textId="77777777" w:rsidR="00A0132E" w:rsidRPr="005E7191" w:rsidRDefault="00A0132E" w:rsidP="00A0132E">
      <w:pPr>
        <w:widowControl/>
        <w:autoSpaceDE/>
        <w:autoSpaceDN/>
        <w:adjustRightInd/>
        <w:ind w:firstLine="709"/>
        <w:rPr>
          <w:rFonts w:ascii="Times New Roman" w:hAnsi="Times New Roman" w:cs="Times New Roman"/>
          <w:b/>
          <w:i/>
          <w:sz w:val="28"/>
          <w:szCs w:val="28"/>
          <w:lang w:eastAsia="en-US"/>
        </w:rPr>
      </w:pPr>
    </w:p>
    <w:p w14:paraId="199B470B" w14:textId="77777777" w:rsidR="00A0132E" w:rsidRPr="00DE1A1D" w:rsidRDefault="00A0132E" w:rsidP="00DE1A1D">
      <w:pPr>
        <w:rPr>
          <w:b/>
          <w:sz w:val="28"/>
          <w:szCs w:val="28"/>
        </w:rPr>
      </w:pPr>
      <w:r w:rsidRPr="005E7191">
        <w:rPr>
          <w:rFonts w:ascii="Times New Roman" w:hAnsi="Times New Roman" w:cs="Times New Roman"/>
          <w:b/>
          <w:sz w:val="28"/>
          <w:szCs w:val="28"/>
          <w:lang w:eastAsia="en-US"/>
        </w:rPr>
        <w:t xml:space="preserve">2) СОДЕРЖАНИЕ УЧЕБНОГО </w:t>
      </w:r>
      <w:r w:rsidRPr="009A76FE">
        <w:rPr>
          <w:rFonts w:ascii="Times New Roman" w:hAnsi="Times New Roman" w:cs="Times New Roman"/>
          <w:b/>
          <w:sz w:val="28"/>
          <w:szCs w:val="28"/>
          <w:lang w:eastAsia="en-US"/>
        </w:rPr>
        <w:t>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14:paraId="750132DB" w14:textId="77777777"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A08EECC" w14:textId="77777777"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14:paraId="53BDF009" w14:textId="77777777"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14:paraId="38AE60A3" w14:textId="77777777" w:rsidR="007874D7" w:rsidRDefault="007874D7" w:rsidP="00A0132E">
      <w:pPr>
        <w:pStyle w:val="23"/>
        <w:shd w:val="clear" w:color="auto" w:fill="auto"/>
        <w:spacing w:before="0" w:after="0" w:line="240" w:lineRule="auto"/>
        <w:ind w:firstLine="709"/>
      </w:pPr>
      <w:r>
        <w:t>Модуль № 3 «Архитектура и дизайн» (7 класс)</w:t>
      </w:r>
    </w:p>
    <w:p w14:paraId="14BE1F1D" w14:textId="77777777"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14:paraId="5CBC6377" w14:textId="77777777" w:rsidR="007874D7" w:rsidRDefault="007874D7" w:rsidP="00A0132E">
      <w:pPr>
        <w:pStyle w:val="23"/>
        <w:shd w:val="clear" w:color="auto" w:fill="auto"/>
        <w:spacing w:before="0" w:after="0" w:line="240" w:lineRule="auto"/>
        <w:ind w:firstLine="709"/>
      </w:pPr>
      <w:r>
        <w:t xml:space="preserve">Каждый модуль программы по изобразительному искусству обладает содержательной целостностью и организован по восходящему принципу в </w:t>
      </w:r>
      <w:r>
        <w:lastRenderedPageBreak/>
        <w:t>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240B475" w14:textId="77777777" w:rsidR="00ED526B" w:rsidRDefault="00ED526B" w:rsidP="00ED526B">
      <w:pPr>
        <w:rPr>
          <w:rFonts w:ascii="Times New Roman" w:hAnsi="Times New Roman" w:cs="Times New Roman"/>
          <w:b/>
          <w:sz w:val="28"/>
          <w:szCs w:val="28"/>
        </w:rPr>
      </w:pPr>
    </w:p>
    <w:p w14:paraId="4757B961" w14:textId="77777777"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14:paraId="0B6FA604" w14:textId="77777777"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14:paraId="5540B0E2" w14:textId="77777777"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14:paraId="2DCEA83E" w14:textId="77777777"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14:paraId="6C1919B4" w14:textId="77777777" w:rsidR="007874D7" w:rsidRDefault="007874D7" w:rsidP="00A0132E">
      <w:pPr>
        <w:pStyle w:val="23"/>
        <w:shd w:val="clear" w:color="auto" w:fill="auto"/>
        <w:spacing w:before="0" w:after="0" w:line="240" w:lineRule="auto"/>
        <w:ind w:firstLine="709"/>
      </w:pPr>
      <w:r>
        <w:t>Древние корни народного искусства.</w:t>
      </w:r>
    </w:p>
    <w:p w14:paraId="19FBFDA9" w14:textId="77777777"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14:paraId="733F0C31" w14:textId="77777777"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14:paraId="54C39ECC" w14:textId="77777777"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14:paraId="6FAFE0A2" w14:textId="77777777"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14:paraId="49498F9A" w14:textId="77777777"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14:paraId="2616DE63" w14:textId="77777777"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65E54D4" w14:textId="77777777" w:rsidR="007874D7" w:rsidRDefault="007874D7" w:rsidP="00A0132E">
      <w:pPr>
        <w:pStyle w:val="23"/>
        <w:shd w:val="clear" w:color="auto" w:fill="auto"/>
        <w:spacing w:before="0" w:after="0" w:line="240" w:lineRule="auto"/>
        <w:ind w:firstLine="709"/>
      </w:pPr>
      <w:r>
        <w:t>Убранство русской избы.</w:t>
      </w:r>
    </w:p>
    <w:p w14:paraId="7BE93330" w14:textId="77777777"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14:paraId="3C5DA10A" w14:textId="77777777"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6EF7C5FC" w14:textId="77777777"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14:paraId="32734E15" w14:textId="77777777"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14:paraId="0C874716" w14:textId="77777777" w:rsidR="007874D7" w:rsidRDefault="007874D7" w:rsidP="00A0132E">
      <w:pPr>
        <w:pStyle w:val="23"/>
        <w:shd w:val="clear" w:color="auto" w:fill="auto"/>
        <w:spacing w:before="0" w:after="0" w:line="240" w:lineRule="auto"/>
        <w:ind w:firstLine="709"/>
      </w:pPr>
      <w:r>
        <w:t>Декоративные элементы жилой среды.</w:t>
      </w:r>
    </w:p>
    <w:p w14:paraId="3CBEC719" w14:textId="77777777"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DE8D515" w14:textId="77777777"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14:paraId="68438003" w14:textId="77777777" w:rsidR="007874D7" w:rsidRDefault="007874D7" w:rsidP="00A0132E">
      <w:pPr>
        <w:pStyle w:val="23"/>
        <w:shd w:val="clear" w:color="auto" w:fill="auto"/>
        <w:spacing w:before="0" w:after="0" w:line="240" w:lineRule="auto"/>
        <w:ind w:firstLine="709"/>
      </w:pPr>
      <w:r>
        <w:t>Народный праздничный костюм.</w:t>
      </w:r>
    </w:p>
    <w:p w14:paraId="0092D6D3" w14:textId="77777777"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14:paraId="1C480710" w14:textId="77777777"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14:paraId="1243C350" w14:textId="77777777"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14:paraId="4CA89284" w14:textId="77777777" w:rsidR="007874D7" w:rsidRDefault="007874D7" w:rsidP="00A0132E">
      <w:pPr>
        <w:pStyle w:val="23"/>
        <w:shd w:val="clear" w:color="auto" w:fill="auto"/>
        <w:spacing w:before="0" w:after="0" w:line="240" w:lineRule="auto"/>
        <w:ind w:firstLine="709"/>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w:t>
      </w:r>
      <w:r>
        <w:lastRenderedPageBreak/>
        <w:t>орнаментах вышивки. Особенности традиционных орнаментов текстильных промыслов в разных регионах страны.</w:t>
      </w:r>
    </w:p>
    <w:p w14:paraId="7A09A7DB" w14:textId="77777777"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F79733E" w14:textId="77777777"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14:paraId="514706EF" w14:textId="77777777"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14:paraId="2CE1F0DE" w14:textId="77777777" w:rsidR="007874D7" w:rsidRDefault="007874D7" w:rsidP="00A0132E">
      <w:pPr>
        <w:pStyle w:val="23"/>
        <w:shd w:val="clear" w:color="auto" w:fill="auto"/>
        <w:spacing w:before="0" w:after="0" w:line="240" w:lineRule="auto"/>
        <w:ind w:firstLine="709"/>
      </w:pPr>
      <w:r>
        <w:t>Народные художественные промыслы.</w:t>
      </w:r>
    </w:p>
    <w:p w14:paraId="72E239A8" w14:textId="77777777"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14:paraId="6BCAC708" w14:textId="77777777"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14:paraId="5D42786A" w14:textId="77777777"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14:paraId="5A1253BF" w14:textId="77777777"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0C23AD0B" w14:textId="77777777"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14:paraId="4FB22CA0" w14:textId="77777777"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66E7B8" w14:textId="77777777"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3D43F67" w14:textId="77777777"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0915026" w14:textId="77777777"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1BC9F2A" w14:textId="77777777"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C32F488" w14:textId="77777777"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9DC0349" w14:textId="77777777" w:rsidR="007874D7" w:rsidRDefault="007874D7" w:rsidP="00ED526B">
      <w:pPr>
        <w:pStyle w:val="23"/>
        <w:shd w:val="clear" w:color="auto" w:fill="auto"/>
        <w:spacing w:before="0" w:after="0" w:line="240" w:lineRule="auto"/>
        <w:ind w:firstLine="709"/>
      </w:pPr>
      <w:r>
        <w:lastRenderedPageBreak/>
        <w:t>Мир сказок и легенд, примет и оберегов в творчестве мастеров</w:t>
      </w:r>
      <w:r w:rsidR="00ED526B">
        <w:t xml:space="preserve"> </w:t>
      </w:r>
      <w:r>
        <w:t>художественных промыслов.</w:t>
      </w:r>
    </w:p>
    <w:p w14:paraId="1876E75B" w14:textId="77777777"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14:paraId="24964DC0" w14:textId="77777777"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14:paraId="3531815D" w14:textId="77777777"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14:paraId="473C929E" w14:textId="77777777"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14:paraId="79D19C53" w14:textId="77777777"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14:paraId="79670FB0" w14:textId="77777777"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14:paraId="01D1D6BE" w14:textId="77777777"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6A27D79D" w14:textId="77777777"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14:paraId="1587A2C4" w14:textId="77777777"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0F7C05EF" w14:textId="77777777"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14:paraId="23FC554D" w14:textId="77777777"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2613CA6" w14:textId="77777777"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14:paraId="07605F56" w14:textId="77777777" w:rsidR="00ED526B" w:rsidRDefault="00ED526B" w:rsidP="00ED526B">
      <w:pPr>
        <w:rPr>
          <w:rFonts w:ascii="Times New Roman" w:hAnsi="Times New Roman" w:cs="Times New Roman"/>
          <w:b/>
          <w:sz w:val="28"/>
          <w:szCs w:val="28"/>
        </w:rPr>
      </w:pPr>
    </w:p>
    <w:p w14:paraId="17360E1B" w14:textId="77777777"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14:paraId="0FC7ED90" w14:textId="77777777"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14:paraId="03F1794B" w14:textId="77777777" w:rsidR="007874D7" w:rsidRDefault="007874D7" w:rsidP="00ED526B">
      <w:pPr>
        <w:pStyle w:val="23"/>
        <w:shd w:val="clear" w:color="auto" w:fill="auto"/>
        <w:spacing w:before="0" w:after="0" w:line="240" w:lineRule="auto"/>
        <w:ind w:firstLine="709"/>
      </w:pPr>
      <w:r>
        <w:t>Общие сведения о видах искусства.</w:t>
      </w:r>
    </w:p>
    <w:p w14:paraId="61C6ECC3" w14:textId="77777777"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14:paraId="2775EFB9" w14:textId="77777777"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14:paraId="727A61D9" w14:textId="77777777"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14:paraId="5C08B346" w14:textId="77777777"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14:paraId="54D25E91" w14:textId="77777777"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14:paraId="2582CE39" w14:textId="77777777"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14:paraId="262E299D" w14:textId="77777777"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14:paraId="53FF3BC2" w14:textId="77777777"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14:paraId="01A46583" w14:textId="77777777"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14:paraId="1AD6F283" w14:textId="77777777"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14:paraId="43224D9A" w14:textId="77777777" w:rsidR="007874D7" w:rsidRDefault="007874D7" w:rsidP="00A0132E">
      <w:pPr>
        <w:pStyle w:val="23"/>
        <w:shd w:val="clear" w:color="auto" w:fill="auto"/>
        <w:spacing w:before="0" w:after="0" w:line="240" w:lineRule="auto"/>
        <w:ind w:firstLine="709"/>
      </w:pPr>
      <w:r>
        <w:lastRenderedPageBreak/>
        <w:t>Ритм и ритмическая организация плоскости листа.</w:t>
      </w:r>
    </w:p>
    <w:p w14:paraId="1607F343" w14:textId="77777777" w:rsidR="007874D7" w:rsidRDefault="007874D7" w:rsidP="00A0132E">
      <w:pPr>
        <w:pStyle w:val="23"/>
        <w:shd w:val="clear" w:color="auto" w:fill="auto"/>
        <w:spacing w:before="0" w:after="0" w:line="240" w:lineRule="auto"/>
        <w:ind w:firstLine="709"/>
      </w:pPr>
      <w:r>
        <w:t xml:space="preserve">Основы </w:t>
      </w:r>
      <w:proofErr w:type="spellStart"/>
      <w:r>
        <w:t>цветоведения</w:t>
      </w:r>
      <w:proofErr w:type="spellEnd"/>
      <w:r>
        <w:t>: понятие цвета в художественной деятельности, физическая основа цвета, цветовой круг, основные и составные цвета, дополнительные цвета.</w:t>
      </w:r>
    </w:p>
    <w:p w14:paraId="4A0C191F" w14:textId="77777777"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14:paraId="4D2C948D" w14:textId="77777777"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24BBA57" w14:textId="77777777" w:rsidR="007874D7" w:rsidRDefault="007874D7" w:rsidP="00A0132E">
      <w:pPr>
        <w:pStyle w:val="23"/>
        <w:shd w:val="clear" w:color="auto" w:fill="auto"/>
        <w:spacing w:before="0" w:after="0" w:line="240" w:lineRule="auto"/>
        <w:ind w:firstLine="709"/>
      </w:pPr>
      <w:r>
        <w:t>Жанры изобразительного искусства.</w:t>
      </w:r>
    </w:p>
    <w:p w14:paraId="6E3882A1" w14:textId="77777777"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14:paraId="08F85154" w14:textId="77777777"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14:paraId="3954BA4A" w14:textId="77777777" w:rsidR="007874D7" w:rsidRDefault="007874D7" w:rsidP="00A0132E">
      <w:pPr>
        <w:pStyle w:val="23"/>
        <w:shd w:val="clear" w:color="auto" w:fill="auto"/>
        <w:spacing w:before="0" w:after="0" w:line="240" w:lineRule="auto"/>
        <w:ind w:firstLine="709"/>
      </w:pPr>
      <w:r>
        <w:t>Натюрморт.</w:t>
      </w:r>
    </w:p>
    <w:p w14:paraId="027B7A42" w14:textId="77777777"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14:paraId="560DF37E" w14:textId="77777777"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14:paraId="7043077C" w14:textId="77777777"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14:paraId="5683014E" w14:textId="77777777" w:rsidR="007874D7" w:rsidRDefault="007874D7" w:rsidP="00A0132E">
      <w:pPr>
        <w:pStyle w:val="23"/>
        <w:shd w:val="clear" w:color="auto" w:fill="auto"/>
        <w:spacing w:before="0" w:after="0" w:line="240" w:lineRule="auto"/>
        <w:ind w:firstLine="709"/>
      </w:pPr>
      <w:r>
        <w:t>Изображение окружности в перспективе.</w:t>
      </w:r>
    </w:p>
    <w:p w14:paraId="7AD5DE7B" w14:textId="77777777"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14:paraId="79C50A05" w14:textId="77777777"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14:paraId="171E4D0B" w14:textId="77777777"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14:paraId="007E4FC7" w14:textId="77777777"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14:paraId="08C7424A" w14:textId="77777777"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F46BED0" w14:textId="77777777"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14:paraId="3813242B" w14:textId="77777777"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14:paraId="515F454F" w14:textId="77777777"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14:paraId="4EF2D0AC" w14:textId="77777777" w:rsidR="007874D7" w:rsidRDefault="007874D7" w:rsidP="00A0132E">
      <w:pPr>
        <w:pStyle w:val="23"/>
        <w:shd w:val="clear" w:color="auto" w:fill="auto"/>
        <w:spacing w:before="0" w:after="0" w:line="240" w:lineRule="auto"/>
        <w:ind w:firstLine="709"/>
      </w:pPr>
      <w:r>
        <w:t>Портрет.</w:t>
      </w:r>
    </w:p>
    <w:p w14:paraId="543C42AE" w14:textId="77777777"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6D6F224" w14:textId="77777777"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14:paraId="1F141C42" w14:textId="77777777"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14:paraId="618CC6E6" w14:textId="77777777" w:rsidR="007874D7" w:rsidRDefault="007874D7" w:rsidP="00A0132E">
      <w:pPr>
        <w:pStyle w:val="23"/>
        <w:shd w:val="clear" w:color="auto" w:fill="auto"/>
        <w:spacing w:before="0" w:after="0" w:line="240" w:lineRule="auto"/>
        <w:ind w:firstLine="709"/>
      </w:pPr>
      <w:r>
        <w:t>Парадный и камерный портрет в живописи.</w:t>
      </w:r>
    </w:p>
    <w:p w14:paraId="70B744DC" w14:textId="77777777"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14:paraId="41D9ADEC" w14:textId="77777777" w:rsidR="007874D7" w:rsidRDefault="007874D7" w:rsidP="00A0132E">
      <w:pPr>
        <w:pStyle w:val="23"/>
        <w:shd w:val="clear" w:color="auto" w:fill="auto"/>
        <w:spacing w:before="0" w:after="0" w:line="240" w:lineRule="auto"/>
        <w:ind w:firstLine="709"/>
      </w:pPr>
      <w:r>
        <w:lastRenderedPageBreak/>
        <w:t>Построение головы человека, основные пропорции лица, соотношение лицевой и черепной частей головы.</w:t>
      </w:r>
    </w:p>
    <w:p w14:paraId="56F21644" w14:textId="77777777"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204D1F3F" w14:textId="77777777"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14:paraId="49B486FB" w14:textId="77777777" w:rsidR="007874D7" w:rsidRDefault="007874D7" w:rsidP="00A0132E">
      <w:pPr>
        <w:pStyle w:val="23"/>
        <w:shd w:val="clear" w:color="auto" w:fill="auto"/>
        <w:spacing w:before="0" w:after="0" w:line="240" w:lineRule="auto"/>
        <w:ind w:firstLine="709"/>
      </w:pPr>
      <w:r>
        <w:t>Свет и тень в изображении головы человека.</w:t>
      </w:r>
    </w:p>
    <w:p w14:paraId="2DAB35E2" w14:textId="77777777" w:rsidR="007874D7" w:rsidRDefault="007874D7" w:rsidP="00A0132E">
      <w:pPr>
        <w:pStyle w:val="23"/>
        <w:shd w:val="clear" w:color="auto" w:fill="auto"/>
        <w:spacing w:before="0" w:after="0" w:line="240" w:lineRule="auto"/>
        <w:ind w:firstLine="709"/>
      </w:pPr>
      <w:r>
        <w:t>Портрет в скульптуре.</w:t>
      </w:r>
    </w:p>
    <w:p w14:paraId="1C3EEBC1" w14:textId="77777777"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14:paraId="34E71DFC" w14:textId="77777777"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14:paraId="21762258" w14:textId="77777777"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14:paraId="4C103C9F" w14:textId="77777777"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14:paraId="25F27183" w14:textId="77777777" w:rsidR="007874D7" w:rsidRDefault="007874D7" w:rsidP="00A0132E">
      <w:pPr>
        <w:pStyle w:val="23"/>
        <w:shd w:val="clear" w:color="auto" w:fill="auto"/>
        <w:spacing w:before="0" w:after="0" w:line="240" w:lineRule="auto"/>
        <w:ind w:firstLine="709"/>
      </w:pPr>
      <w:r>
        <w:t>Пейзаж.</w:t>
      </w:r>
    </w:p>
    <w:p w14:paraId="60F96895" w14:textId="77777777"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14:paraId="5B2E0C98" w14:textId="77777777"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14:paraId="10A615B6" w14:textId="77777777"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14:paraId="4E9BAF93" w14:textId="77777777"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14:paraId="45AB66AE" w14:textId="77777777"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14:paraId="5B8EF79A" w14:textId="77777777"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6BDB959" w14:textId="77777777"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77C3C1D" w14:textId="77777777"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14:paraId="441AE187" w14:textId="77777777"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64ACC56" w14:textId="77777777"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14:paraId="0E8DE659" w14:textId="77777777"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14:paraId="74CA9568" w14:textId="77777777"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AD2B603" w14:textId="77777777" w:rsidR="007874D7" w:rsidRDefault="007874D7" w:rsidP="00A0132E">
      <w:pPr>
        <w:pStyle w:val="23"/>
        <w:shd w:val="clear" w:color="auto" w:fill="auto"/>
        <w:spacing w:before="0" w:after="0" w:line="240" w:lineRule="auto"/>
        <w:ind w:firstLine="709"/>
      </w:pPr>
      <w:r>
        <w:t xml:space="preserve">Опыт изображения городского пейзажа. Наблюдательная перспектива и </w:t>
      </w:r>
      <w:r>
        <w:lastRenderedPageBreak/>
        <w:t>ритмическая организация плоскости изображения.</w:t>
      </w:r>
    </w:p>
    <w:p w14:paraId="209D550D" w14:textId="77777777" w:rsidR="007874D7" w:rsidRDefault="007874D7" w:rsidP="00A0132E">
      <w:pPr>
        <w:pStyle w:val="23"/>
        <w:shd w:val="clear" w:color="auto" w:fill="auto"/>
        <w:spacing w:before="0" w:after="0" w:line="240" w:lineRule="auto"/>
        <w:ind w:firstLine="709"/>
      </w:pPr>
      <w:r>
        <w:t>Бытовой жанр в изобразительном искусстве.</w:t>
      </w:r>
    </w:p>
    <w:p w14:paraId="4ED4A3E5" w14:textId="77777777"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EA06FAB" w14:textId="77777777"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BE8C70A" w14:textId="77777777"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28B542" w14:textId="77777777"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14:paraId="30BE6ABC" w14:textId="77777777"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14:paraId="14118C43" w14:textId="77777777"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03E9147" w14:textId="77777777"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14:paraId="7B580756" w14:textId="77777777"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7B1E776F" w14:textId="77777777"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AD8DC07" w14:textId="77777777"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14:paraId="4C7DD860" w14:textId="77777777"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14:paraId="12E2C0EE" w14:textId="77777777"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14:paraId="20102D13" w14:textId="77777777"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14:paraId="279DF7BD" w14:textId="77777777" w:rsidR="007874D7" w:rsidRDefault="007874D7" w:rsidP="00A0132E">
      <w:pPr>
        <w:pStyle w:val="23"/>
        <w:shd w:val="clear" w:color="auto" w:fill="auto"/>
        <w:spacing w:before="0" w:after="0" w:line="240" w:lineRule="auto"/>
        <w:ind w:firstLine="709"/>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235CC39" w14:textId="77777777"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14:paraId="14E89A40" w14:textId="77777777" w:rsidR="007874D7" w:rsidRDefault="007874D7" w:rsidP="00A0132E">
      <w:pPr>
        <w:pStyle w:val="23"/>
        <w:shd w:val="clear" w:color="auto" w:fill="auto"/>
        <w:spacing w:before="0" w:after="0" w:line="240" w:lineRule="auto"/>
        <w:ind w:firstLine="709"/>
      </w:pPr>
      <w:r>
        <w:t>Работа над эскизом сюжетной композиции.</w:t>
      </w:r>
    </w:p>
    <w:p w14:paraId="3A724053" w14:textId="77777777"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14:paraId="4C1A7709" w14:textId="77777777" w:rsidR="00ED526B" w:rsidRDefault="00ED526B" w:rsidP="00ED526B">
      <w:pPr>
        <w:rPr>
          <w:rFonts w:ascii="Times New Roman" w:hAnsi="Times New Roman" w:cs="Times New Roman"/>
          <w:b/>
          <w:sz w:val="28"/>
          <w:szCs w:val="28"/>
        </w:rPr>
      </w:pPr>
    </w:p>
    <w:p w14:paraId="2E5567AB" w14:textId="77777777"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14:paraId="1D76C4F8" w14:textId="77777777"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14:paraId="706F1A42" w14:textId="77777777" w:rsidR="007874D7" w:rsidRDefault="007874D7" w:rsidP="00A0132E">
      <w:pPr>
        <w:pStyle w:val="23"/>
        <w:shd w:val="clear" w:color="auto" w:fill="auto"/>
        <w:spacing w:before="0" w:after="0" w:line="240" w:lineRule="auto"/>
        <w:ind w:firstLine="709"/>
      </w:pPr>
      <w:r>
        <w:lastRenderedPageBreak/>
        <w:t>Архитектура и дизайн - искусства художественной постройки - конструктивные искусства.</w:t>
      </w:r>
    </w:p>
    <w:p w14:paraId="714F50B5" w14:textId="77777777"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14:paraId="0AD81DFA" w14:textId="77777777"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14:paraId="2002BACB" w14:textId="77777777"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14:paraId="23C4AF5A" w14:textId="77777777"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14:paraId="4B87CC9D" w14:textId="77777777"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C1705D" w14:textId="77777777" w:rsidR="007874D7" w:rsidRDefault="007874D7" w:rsidP="00A0132E">
      <w:pPr>
        <w:pStyle w:val="23"/>
        <w:shd w:val="clear" w:color="auto" w:fill="auto"/>
        <w:spacing w:before="0" w:after="0" w:line="240" w:lineRule="auto"/>
        <w:ind w:firstLine="709"/>
      </w:pPr>
      <w:r>
        <w:t>Графический дизайн.</w:t>
      </w:r>
    </w:p>
    <w:p w14:paraId="1F0064A6" w14:textId="77777777"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14:paraId="6D21E501" w14:textId="77777777"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14:paraId="485B5A1D" w14:textId="77777777"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14:paraId="739CE306" w14:textId="77777777"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14:paraId="64BE4ADF" w14:textId="77777777"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34B4A37" w14:textId="77777777"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14:paraId="2A6B0DD4" w14:textId="77777777"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14:paraId="67FE3C94" w14:textId="77777777"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14:paraId="1F66ED4F" w14:textId="77777777"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14:paraId="4AAAA69F" w14:textId="77777777"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14:paraId="0FC70113" w14:textId="77777777"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14:paraId="6080EB2D" w14:textId="77777777"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14:paraId="4CCAFCCE" w14:textId="77777777"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14:paraId="22515469" w14:textId="77777777"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14:paraId="2520175D" w14:textId="77777777"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B2D0EBE" w14:textId="77777777" w:rsidR="007874D7" w:rsidRDefault="007874D7" w:rsidP="00A0132E">
      <w:pPr>
        <w:pStyle w:val="23"/>
        <w:shd w:val="clear" w:color="auto" w:fill="auto"/>
        <w:spacing w:before="0" w:after="0" w:line="240" w:lineRule="auto"/>
        <w:ind w:firstLine="709"/>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lastRenderedPageBreak/>
        <w:t>журнала.</w:t>
      </w:r>
    </w:p>
    <w:p w14:paraId="6A9B858F" w14:textId="77777777"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14:paraId="6B5FA66C" w14:textId="77777777"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14:paraId="4F807784" w14:textId="77777777"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E75ED94" w14:textId="77777777"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14:paraId="5D280C73" w14:textId="77777777"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4726EC4" w14:textId="77777777"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51050FD" w14:textId="77777777"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DFFB016" w14:textId="77777777"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512FBFB" w14:textId="77777777"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14:paraId="0459AAAC" w14:textId="77777777"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14:paraId="7EF53DD4" w14:textId="77777777"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14:paraId="2151FACF" w14:textId="77777777"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14:paraId="610F965D" w14:textId="77777777"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E084C59" w14:textId="77777777"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14:paraId="0F65AEA7" w14:textId="77777777"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14:paraId="4AE9F89C" w14:textId="77777777"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CF35E81" w14:textId="77777777"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14:paraId="6F7D2891" w14:textId="77777777"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F8A3B3D" w14:textId="77777777" w:rsidR="007874D7" w:rsidRDefault="007874D7" w:rsidP="00A0132E">
      <w:pPr>
        <w:pStyle w:val="23"/>
        <w:shd w:val="clear" w:color="auto" w:fill="auto"/>
        <w:spacing w:before="0" w:after="0" w:line="240" w:lineRule="auto"/>
        <w:ind w:firstLine="709"/>
      </w:pPr>
      <w:r>
        <w:lastRenderedPageBreak/>
        <w:t>Пути развития современной архитектуры и дизайна: город сегодня и завтра.</w:t>
      </w:r>
    </w:p>
    <w:p w14:paraId="650F50AD" w14:textId="77777777"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796DB8F" w14:textId="77777777"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171C735" w14:textId="77777777"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14:paraId="54F3EFF4" w14:textId="77777777"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14:paraId="2D494A38" w14:textId="77777777"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FB1135E" w14:textId="77777777"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7740F2DC" w14:textId="77777777"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1B1C98D" w14:textId="77777777"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C8DE1CA" w14:textId="77777777" w:rsidR="007874D7" w:rsidRDefault="007874D7" w:rsidP="00A0132E">
      <w:pPr>
        <w:pStyle w:val="23"/>
        <w:shd w:val="clear" w:color="auto" w:fill="auto"/>
        <w:spacing w:before="0" w:after="0" w:line="240" w:lineRule="auto"/>
        <w:ind w:firstLine="709"/>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w:t>
      </w:r>
    </w:p>
    <w:p w14:paraId="1A1BEBBC" w14:textId="77777777"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14:paraId="3C2F4DC2" w14:textId="77777777"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14:paraId="7DC6E9BC" w14:textId="77777777"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14:paraId="5301BE77" w14:textId="77777777"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14:paraId="04F4CE19" w14:textId="77777777"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E935A04" w14:textId="77777777"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14:paraId="35F1297D" w14:textId="77777777"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FD178AC" w14:textId="77777777"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14:paraId="220F5DA4" w14:textId="77777777" w:rsidR="007874D7" w:rsidRDefault="007874D7" w:rsidP="00A0132E">
      <w:pPr>
        <w:pStyle w:val="23"/>
        <w:shd w:val="clear" w:color="auto" w:fill="auto"/>
        <w:spacing w:before="0" w:after="0" w:line="240" w:lineRule="auto"/>
        <w:ind w:firstLine="709"/>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14:paraId="4288197F" w14:textId="77777777" w:rsidR="007874D7" w:rsidRDefault="007874D7" w:rsidP="00A0132E">
      <w:pPr>
        <w:pStyle w:val="23"/>
        <w:shd w:val="clear" w:color="auto" w:fill="auto"/>
        <w:spacing w:before="0" w:after="0" w:line="240" w:lineRule="auto"/>
        <w:ind w:firstLine="709"/>
      </w:pPr>
      <w:r>
        <w:lastRenderedPageBreak/>
        <w:t>Образ человека и индивидуальное проектирование.</w:t>
      </w:r>
    </w:p>
    <w:p w14:paraId="7A46EA76" w14:textId="77777777"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D9D9C18" w14:textId="77777777"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279F57F" w14:textId="77777777"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4BCBEC7E" w14:textId="77777777"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93C7237" w14:textId="77777777"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14:paraId="4EF69D05" w14:textId="77777777"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14:paraId="65F29803" w14:textId="77777777"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14:paraId="26BEAB12" w14:textId="77777777"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14:paraId="7BB58E4D" w14:textId="77777777" w:rsidR="007874D7" w:rsidRPr="005E7191" w:rsidRDefault="007874D7" w:rsidP="00ED526B">
      <w:pPr>
        <w:pStyle w:val="23"/>
        <w:shd w:val="clear" w:color="auto" w:fill="auto"/>
        <w:spacing w:before="0" w:after="0" w:line="240" w:lineRule="auto"/>
        <w:ind w:firstLine="709"/>
        <w:rPr>
          <w:b/>
        </w:rPr>
      </w:pPr>
      <w:r w:rsidRPr="00ED526B">
        <w:rPr>
          <w:b/>
        </w:rPr>
        <w:t>Модуль №</w:t>
      </w:r>
      <w:r w:rsidRPr="005E7191">
        <w:rPr>
          <w:b/>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7F212C16" w14:textId="77777777" w:rsidR="007874D7" w:rsidRPr="005E7191" w:rsidRDefault="007874D7" w:rsidP="00A0132E">
      <w:pPr>
        <w:pStyle w:val="23"/>
        <w:shd w:val="clear" w:color="auto" w:fill="auto"/>
        <w:spacing w:before="0" w:after="0" w:line="240" w:lineRule="auto"/>
        <w:ind w:firstLine="709"/>
      </w:pPr>
      <w:r w:rsidRPr="005E7191">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6A53B9C" w14:textId="77777777" w:rsidR="007874D7" w:rsidRDefault="007874D7" w:rsidP="00A0132E">
      <w:pPr>
        <w:pStyle w:val="23"/>
        <w:shd w:val="clear" w:color="auto" w:fill="auto"/>
        <w:spacing w:before="0" w:after="0" w:line="240" w:lineRule="auto"/>
        <w:ind w:firstLine="709"/>
      </w:pPr>
      <w:r w:rsidRPr="005E7191">
        <w:t xml:space="preserve">Значение развития </w:t>
      </w:r>
      <w:r>
        <w:t>технологий в становлении новых видов искусства.</w:t>
      </w:r>
    </w:p>
    <w:p w14:paraId="7BEC8DA2" w14:textId="77777777"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14:paraId="3D02885F" w14:textId="77777777" w:rsidR="007874D7" w:rsidRDefault="007874D7" w:rsidP="00A0132E">
      <w:pPr>
        <w:pStyle w:val="23"/>
        <w:shd w:val="clear" w:color="auto" w:fill="auto"/>
        <w:spacing w:before="0" w:after="0" w:line="240" w:lineRule="auto"/>
        <w:ind w:firstLine="709"/>
      </w:pPr>
      <w:r>
        <w:t>Художник и искусство театра.</w:t>
      </w:r>
    </w:p>
    <w:p w14:paraId="25367C8E" w14:textId="77777777"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14:paraId="36551779" w14:textId="77777777"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14:paraId="79724629" w14:textId="77777777"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14:paraId="2FFA7E7E" w14:textId="77777777"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14:paraId="37D37B52" w14:textId="77777777"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14:paraId="472EC092" w14:textId="77777777"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14:paraId="679E7B53" w14:textId="77777777"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5EE1AA2" w14:textId="77777777" w:rsidR="007874D7" w:rsidRDefault="007874D7" w:rsidP="00A0132E">
      <w:pPr>
        <w:pStyle w:val="23"/>
        <w:shd w:val="clear" w:color="auto" w:fill="auto"/>
        <w:spacing w:before="0" w:after="0" w:line="240" w:lineRule="auto"/>
        <w:ind w:firstLine="709"/>
      </w:pPr>
      <w:r>
        <w:lastRenderedPageBreak/>
        <w:t>Художник в театре кукол и его ведущая роль как соавтора режиссёра и актёра в процессе создания образа персонажа.</w:t>
      </w:r>
    </w:p>
    <w:p w14:paraId="5A809FE0" w14:textId="77777777"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14:paraId="13824B37" w14:textId="77777777" w:rsidR="007874D7" w:rsidRDefault="007874D7" w:rsidP="00A0132E">
      <w:pPr>
        <w:pStyle w:val="23"/>
        <w:shd w:val="clear" w:color="auto" w:fill="auto"/>
        <w:spacing w:before="0" w:after="0" w:line="240" w:lineRule="auto"/>
        <w:ind w:firstLine="709"/>
      </w:pPr>
      <w:r>
        <w:t>Художественная фотография.</w:t>
      </w:r>
    </w:p>
    <w:p w14:paraId="088C339B" w14:textId="77777777" w:rsidR="007874D7" w:rsidRDefault="007874D7" w:rsidP="00A0132E">
      <w:pPr>
        <w:pStyle w:val="23"/>
        <w:shd w:val="clear" w:color="auto" w:fill="auto"/>
        <w:spacing w:before="0" w:after="0" w:line="240" w:lineRule="auto"/>
        <w:ind w:firstLine="709"/>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технологий.</w:t>
      </w:r>
    </w:p>
    <w:p w14:paraId="05A484BF" w14:textId="77777777"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14:paraId="13855926" w14:textId="77777777" w:rsidR="007874D7" w:rsidRDefault="007874D7" w:rsidP="00A0132E">
      <w:pPr>
        <w:pStyle w:val="23"/>
        <w:shd w:val="clear" w:color="auto" w:fill="auto"/>
        <w:spacing w:before="0" w:after="0" w:line="240" w:lineRule="auto"/>
        <w:ind w:firstLine="709"/>
      </w:pPr>
      <w:r>
        <w:t>Картина мира и «</w:t>
      </w:r>
      <w:proofErr w:type="spellStart"/>
      <w:r>
        <w:t>Родиноведение</w:t>
      </w:r>
      <w:proofErr w:type="spellEnd"/>
      <w:r>
        <w:t>» в фотографиях С.М. Прокудина-Горского. Сохранённая история и роль его фотографий в современной отечественной культуре.</w:t>
      </w:r>
    </w:p>
    <w:p w14:paraId="7DB9BE66" w14:textId="77777777"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59CA46B7" w14:textId="77777777"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14:paraId="4007B778" w14:textId="77777777"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14:paraId="03163A09" w14:textId="77777777"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14:paraId="06BD0AAB" w14:textId="77777777"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14:paraId="1D4EF9B9" w14:textId="77777777"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14:paraId="79CEF022" w14:textId="77777777"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14:paraId="12DF3351" w14:textId="77777777"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14:paraId="17C055F6" w14:textId="77777777"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14:paraId="48AE864C" w14:textId="77777777"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14:paraId="6A62F9D5" w14:textId="77777777"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7217539E" w14:textId="77777777"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14:paraId="03EFBC2E" w14:textId="77777777"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14:paraId="1F12D3DB" w14:textId="77777777"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14:paraId="3056334E" w14:textId="77777777" w:rsidR="007874D7" w:rsidRDefault="007874D7" w:rsidP="00A0132E">
      <w:pPr>
        <w:pStyle w:val="23"/>
        <w:shd w:val="clear" w:color="auto" w:fill="auto"/>
        <w:spacing w:before="0" w:after="0" w:line="240" w:lineRule="auto"/>
        <w:ind w:firstLine="709"/>
      </w:pPr>
      <w:r>
        <w:t xml:space="preserve">Художественная фотография как авторское видение мира, как образ времени и влияние </w:t>
      </w:r>
      <w:proofErr w:type="spellStart"/>
      <w:r>
        <w:t>фотообраза</w:t>
      </w:r>
      <w:proofErr w:type="spellEnd"/>
      <w:r>
        <w:t xml:space="preserve"> на жизнь людей.</w:t>
      </w:r>
    </w:p>
    <w:p w14:paraId="75FAFA65" w14:textId="77777777" w:rsidR="007874D7" w:rsidRDefault="007874D7" w:rsidP="00A0132E">
      <w:pPr>
        <w:pStyle w:val="23"/>
        <w:shd w:val="clear" w:color="auto" w:fill="auto"/>
        <w:spacing w:before="0" w:after="0" w:line="240" w:lineRule="auto"/>
        <w:ind w:firstLine="709"/>
      </w:pPr>
      <w:r>
        <w:t>Изображение и искусство кино.</w:t>
      </w:r>
    </w:p>
    <w:p w14:paraId="3864E456" w14:textId="77777777"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14:paraId="11988399" w14:textId="77777777"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2FD3B95" w14:textId="77777777" w:rsidR="007874D7" w:rsidRDefault="007874D7" w:rsidP="00A0132E">
      <w:pPr>
        <w:pStyle w:val="23"/>
        <w:shd w:val="clear" w:color="auto" w:fill="auto"/>
        <w:spacing w:before="0" w:after="0" w:line="240" w:lineRule="auto"/>
        <w:ind w:firstLine="709"/>
      </w:pPr>
      <w:r>
        <w:lastRenderedPageBreak/>
        <w:t>Монтаж композиционно построенных кадров - основа языка киноискусства.</w:t>
      </w:r>
    </w:p>
    <w:p w14:paraId="67E3830A" w14:textId="77777777"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E271484" w14:textId="77777777"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14:paraId="5C4AC56C" w14:textId="77777777"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3B84A64A" w14:textId="77777777"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14:paraId="6AEC277E" w14:textId="77777777"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0B3F8F9" w14:textId="77777777"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14:paraId="13632706" w14:textId="77777777" w:rsidR="007874D7" w:rsidRDefault="007874D7" w:rsidP="00A0132E">
      <w:pPr>
        <w:pStyle w:val="23"/>
        <w:shd w:val="clear" w:color="auto" w:fill="auto"/>
        <w:spacing w:before="0" w:after="0" w:line="240" w:lineRule="auto"/>
        <w:ind w:firstLine="709"/>
      </w:pPr>
      <w:r>
        <w:t>Изобразительное искусство на телевидении.</w:t>
      </w:r>
    </w:p>
    <w:p w14:paraId="5DDCDE5B" w14:textId="77777777"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7D4B31D8" w14:textId="77777777"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14:paraId="48C41977" w14:textId="77777777"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611B696" w14:textId="77777777"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14:paraId="10964F7E" w14:textId="77777777"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14:paraId="717454AF" w14:textId="77777777"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14:paraId="16E1BB75" w14:textId="77777777"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14:paraId="6CE130F9" w14:textId="77777777" w:rsidR="00ED526B" w:rsidRDefault="00ED526B" w:rsidP="00ED526B">
      <w:pPr>
        <w:rPr>
          <w:rFonts w:ascii="Times New Roman" w:hAnsi="Times New Roman" w:cs="Times New Roman"/>
          <w:b/>
          <w:sz w:val="28"/>
          <w:szCs w:val="28"/>
        </w:rPr>
      </w:pPr>
    </w:p>
    <w:p w14:paraId="1620A683" w14:textId="77777777"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14:paraId="7DA0B259" w14:textId="77777777" w:rsidR="00ED526B" w:rsidRDefault="00ED526B" w:rsidP="00ED526B">
      <w:pPr>
        <w:rPr>
          <w:rFonts w:ascii="Times New Roman" w:hAnsi="Times New Roman" w:cs="Times New Roman"/>
          <w:b/>
          <w:sz w:val="28"/>
          <w:szCs w:val="28"/>
        </w:rPr>
      </w:pPr>
    </w:p>
    <w:p w14:paraId="18E6FA78" w14:textId="77777777"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14:paraId="70238410" w14:textId="77777777"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D8E5C0A" w14:textId="77777777"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96DB9C8" w14:textId="77777777" w:rsidR="007874D7" w:rsidRDefault="007874D7" w:rsidP="00A0132E">
      <w:pPr>
        <w:pStyle w:val="23"/>
        <w:shd w:val="clear" w:color="auto" w:fill="auto"/>
        <w:spacing w:before="0" w:after="0" w:line="240" w:lineRule="auto"/>
        <w:ind w:firstLine="709"/>
      </w:pPr>
      <w: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17D18CF" w14:textId="77777777"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14:paraId="372D6716" w14:textId="77777777"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3D87F13" w14:textId="77777777"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14:paraId="038FD72B" w14:textId="77777777"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03E493D" w14:textId="77777777"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14:paraId="308C80FA" w14:textId="77777777"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93CCC2B" w14:textId="77777777" w:rsidR="007874D7" w:rsidRDefault="007874D7" w:rsidP="00A0132E">
      <w:pPr>
        <w:pStyle w:val="23"/>
        <w:shd w:val="clear" w:color="auto" w:fill="auto"/>
        <w:spacing w:before="0" w:after="0" w:line="240" w:lineRule="auto"/>
        <w:ind w:firstLine="709"/>
      </w:pPr>
      <w:r>
        <w:lastRenderedPageBreak/>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C713CD3" w14:textId="77777777"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14:paraId="2F375520" w14:textId="77777777"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14:paraId="78C98ABB" w14:textId="77777777"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14:paraId="66DC2D87" w14:textId="77777777"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7CB8F27" w14:textId="77777777"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14:paraId="473F8F5A" w14:textId="77777777"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C6B54C5" w14:textId="77777777"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14:paraId="6CA00B0A" w14:textId="77777777" w:rsidR="007874D7" w:rsidRDefault="007874D7" w:rsidP="00A0132E">
      <w:pPr>
        <w:pStyle w:val="23"/>
        <w:shd w:val="clear" w:color="auto" w:fill="auto"/>
        <w:spacing w:before="0" w:after="0" w:line="240" w:lineRule="auto"/>
        <w:ind w:firstLine="709"/>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lastRenderedPageBreak/>
        <w:t>предметно</w:t>
      </w:r>
      <w:r>
        <w:softHyphen/>
        <w:t>пространственной</w:t>
      </w:r>
      <w:proofErr w:type="spellEnd"/>
      <w: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2D47A0A" w14:textId="77777777"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14:paraId="3C5AB1C4" w14:textId="77777777"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7E6287C3" w14:textId="77777777"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14:paraId="24FF42B2" w14:textId="77777777"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14:paraId="6FAE6E11" w14:textId="77777777"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14:paraId="11C1865A" w14:textId="77777777"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14:paraId="484BEE0E" w14:textId="77777777"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14:paraId="23F8743E" w14:textId="77777777"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14:paraId="0D902A3F" w14:textId="77777777"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14:paraId="6EB15D72" w14:textId="77777777"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14:paraId="255ABED9" w14:textId="77777777"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14:paraId="25585BFB" w14:textId="77777777"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14:paraId="49CD7B28" w14:textId="77777777"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14:paraId="6AFA989A" w14:textId="77777777"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14:paraId="2ABD3B71" w14:textId="77777777"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14:paraId="389E1C51" w14:textId="77777777"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14:paraId="24B12718" w14:textId="77777777"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14:paraId="3B358B20" w14:textId="77777777"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14:paraId="10272870" w14:textId="77777777"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14:paraId="4947140C" w14:textId="77777777"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14:paraId="46D8F583" w14:textId="77777777"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14:paraId="0C4F84AD" w14:textId="77777777"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14:paraId="61A18B68" w14:textId="77777777"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14:paraId="0D6DF538" w14:textId="77777777"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14:paraId="4E65100D" w14:textId="77777777"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625B118" w14:textId="77777777" w:rsidR="007874D7" w:rsidRDefault="00C613EB" w:rsidP="00A0132E">
      <w:pPr>
        <w:pStyle w:val="23"/>
        <w:shd w:val="clear" w:color="auto" w:fill="auto"/>
        <w:spacing w:before="0" w:after="0" w:line="240" w:lineRule="auto"/>
        <w:ind w:firstLine="709"/>
      </w:pPr>
      <w:r>
        <w:lastRenderedPageBreak/>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F07AE8D" w14:textId="77777777"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14:paraId="24C01FFB" w14:textId="77777777"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14:paraId="7997A1F8" w14:textId="77777777"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14:paraId="492D935D" w14:textId="77777777"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14:paraId="747B42C1" w14:textId="77777777"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7BCDC80" w14:textId="77777777"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14:paraId="6363F40A" w14:textId="77777777"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C95FFCC" w14:textId="77777777"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14:paraId="7182F89E" w14:textId="77777777"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14:paraId="4888B87D" w14:textId="77777777"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01A6D40" w14:textId="77777777"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0DE01EC" w14:textId="77777777"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FFC941F" w14:textId="77777777"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14:paraId="47CB5DDA" w14:textId="77777777"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14:paraId="5FDC3FF2" w14:textId="77777777"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14:paraId="1F8E1942" w14:textId="77777777"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14:paraId="296BB37F" w14:textId="77777777"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14:paraId="23D1E3A8" w14:textId="77777777" w:rsidR="007874D7" w:rsidRDefault="00C613EB" w:rsidP="00A0132E">
      <w:pPr>
        <w:pStyle w:val="23"/>
        <w:shd w:val="clear" w:color="auto" w:fill="auto"/>
        <w:spacing w:before="0" w:after="0" w:line="240" w:lineRule="auto"/>
        <w:ind w:firstLine="709"/>
      </w:pPr>
      <w:r>
        <w:t>- </w:t>
      </w:r>
      <w:r w:rsidR="007874D7">
        <w:t xml:space="preserve">уметь рефлексировать эмоции как основание для художественного </w:t>
      </w:r>
      <w:r w:rsidR="007874D7">
        <w:lastRenderedPageBreak/>
        <w:t>восприятия искусства и собственной художественной деятельности;</w:t>
      </w:r>
    </w:p>
    <w:p w14:paraId="461779AD" w14:textId="77777777"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0DA3ACEE" w14:textId="77777777" w:rsidR="007874D7" w:rsidRPr="005B5F09" w:rsidRDefault="00C613EB" w:rsidP="00A0132E">
      <w:pPr>
        <w:pStyle w:val="23"/>
        <w:shd w:val="clear" w:color="auto" w:fill="auto"/>
        <w:spacing w:before="0" w:after="0" w:line="240" w:lineRule="auto"/>
        <w:ind w:firstLine="709"/>
      </w:pPr>
      <w:r>
        <w:t xml:space="preserve">- </w:t>
      </w:r>
      <w:r w:rsidR="007874D7">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007874D7">
        <w:t>межвозрастном</w:t>
      </w:r>
      <w:proofErr w:type="spellEnd"/>
      <w:r w:rsidR="007874D7">
        <w:t xml:space="preserve"> взаимодействии.</w:t>
      </w:r>
    </w:p>
    <w:p w14:paraId="5B2DDA16" w14:textId="77777777" w:rsidR="00C613EB" w:rsidRPr="005B5F09" w:rsidRDefault="00C613EB" w:rsidP="00A0132E">
      <w:pPr>
        <w:pStyle w:val="23"/>
        <w:shd w:val="clear" w:color="auto" w:fill="auto"/>
        <w:spacing w:before="0" w:after="0" w:line="240" w:lineRule="auto"/>
        <w:ind w:firstLine="709"/>
      </w:pPr>
    </w:p>
    <w:p w14:paraId="09145D9B" w14:textId="77777777"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14:paraId="6D57AE17" w14:textId="77777777"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14:paraId="57BE9DB1" w14:textId="77777777"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46B47A86" w14:textId="77777777"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14:paraId="14CD3DC0"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14:paraId="20C6A4C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FAC185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82ECEB3"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14:paraId="06BC5DB5"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3639078" w14:textId="77777777"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DAA0969"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1F37D55E"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14:paraId="3C0130EB"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14:paraId="14BE82F0"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14:paraId="6BB1E350"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26A61C2"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6352651" w14:textId="77777777"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00BDF46"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2813ED9"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354CA13"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14:paraId="56D8FA11"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CFE53BD"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3DF534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8A878F"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27F5EB3"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14:paraId="4B60EC7E"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14:paraId="605D741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14:paraId="7C3B79C8"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14:paraId="10BBEF49"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14:paraId="14D7804A"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14:paraId="2A615646"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14:paraId="7337888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14:paraId="347D9FBA" w14:textId="77777777"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14:paraId="52655FA3" w14:textId="77777777"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612CB7B"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14:paraId="6A14EA4C"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F6D63CA"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ориентироваться в широком разнообразии современного </w:t>
      </w:r>
      <w:proofErr w:type="spellStart"/>
      <w:r w:rsidR="007874D7">
        <w:t>декоративно</w:t>
      </w:r>
      <w:r w:rsidR="007874D7">
        <w:softHyphen/>
        <w:t>прикладного</w:t>
      </w:r>
      <w:proofErr w:type="spellEnd"/>
      <w:r w:rsidR="007874D7">
        <w:t xml:space="preserve"> искусства, различать по материалам, технике исполнения художественное стекло, керамику, ковку, литьё, гобелен и другое;</w:t>
      </w:r>
    </w:p>
    <w:p w14:paraId="629A11B9" w14:textId="77777777"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14:paraId="4BA6E223" w14:textId="77777777" w:rsidR="00CD0585" w:rsidRDefault="00CD0585" w:rsidP="00200DC2">
      <w:pPr>
        <w:pStyle w:val="23"/>
        <w:shd w:val="clear" w:color="auto" w:fill="auto"/>
        <w:spacing w:before="0" w:after="0" w:line="240" w:lineRule="auto"/>
        <w:rPr>
          <w:b/>
          <w:lang w:eastAsia="en-US"/>
        </w:rPr>
      </w:pPr>
    </w:p>
    <w:p w14:paraId="5C3E4330" w14:textId="77777777"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14:paraId="5BA4668C" w14:textId="77777777"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CFEE818" w14:textId="77777777"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14:paraId="6A1AB563"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14:paraId="1DAD7A8C"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23430FB3" w14:textId="77777777"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14:paraId="5EBDFA6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14:paraId="393C19FC"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1BDA6D9" w14:textId="77777777"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14:paraId="73B6A58D"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14:paraId="40FA0071"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51EFD062"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781A1790"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14:paraId="1C06F8F5"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обладать навыком определения конструкции сложных форм, </w:t>
      </w:r>
      <w:r w:rsidR="007874D7">
        <w:lastRenderedPageBreak/>
        <w:t>геометризации плоскостных и объёмных форм, умением соотносить между собой пропорции частей внутри целого;</w:t>
      </w:r>
    </w:p>
    <w:p w14:paraId="52899C67"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04420D9D"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знать основы </w:t>
      </w:r>
      <w:proofErr w:type="spellStart"/>
      <w:r w:rsidR="007874D7">
        <w:t>цветоведения</w:t>
      </w:r>
      <w:proofErr w:type="spellEnd"/>
      <w:r w:rsidR="007874D7">
        <w:t>: характеризовать основные и составные цвета, дополнительные цвета - и значение этих знаний для искусства живописи;</w:t>
      </w:r>
    </w:p>
    <w:p w14:paraId="7510EC9D" w14:textId="77777777"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14:paraId="25524629"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05A67F0" w14:textId="77777777"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14:paraId="07524240"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14:paraId="79C43F7A"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14:paraId="78C42E4B" w14:textId="77777777" w:rsidR="007874D7" w:rsidRPr="00C613EB" w:rsidRDefault="007874D7" w:rsidP="00A0132E">
      <w:pPr>
        <w:pStyle w:val="23"/>
        <w:shd w:val="clear" w:color="auto" w:fill="auto"/>
        <w:spacing w:before="0" w:after="0" w:line="240" w:lineRule="auto"/>
        <w:ind w:firstLine="709"/>
        <w:rPr>
          <w:i/>
        </w:rPr>
      </w:pPr>
      <w:r w:rsidRPr="00C613EB">
        <w:rPr>
          <w:i/>
        </w:rPr>
        <w:t>Натюрморт:</w:t>
      </w:r>
    </w:p>
    <w:p w14:paraId="1930E092"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323F51E"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157F3C98"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14:paraId="4D444BA4"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016BACD"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14:paraId="13093DB7" w14:textId="77777777" w:rsidR="007874D7" w:rsidRPr="00C613EB" w:rsidRDefault="007874D7" w:rsidP="00A0132E">
      <w:pPr>
        <w:pStyle w:val="23"/>
        <w:shd w:val="clear" w:color="auto" w:fill="auto"/>
        <w:spacing w:before="0" w:after="0" w:line="240" w:lineRule="auto"/>
        <w:ind w:firstLine="709"/>
        <w:rPr>
          <w:i/>
        </w:rPr>
      </w:pPr>
      <w:r w:rsidRPr="00C613EB">
        <w:rPr>
          <w:i/>
        </w:rPr>
        <w:t>Портрет:</w:t>
      </w:r>
    </w:p>
    <w:p w14:paraId="649156E4"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BF589F"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14:paraId="65B7A5E6"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14:paraId="51645619" w14:textId="77777777"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147EC5B" w14:textId="77777777"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 xml:space="preserve">Венецианов, О. Кипренский, В. Тропинин, К. Брюллов, И. Крамской, </w:t>
      </w:r>
      <w:r w:rsidR="007874D7">
        <w:lastRenderedPageBreak/>
        <w:t>И. Репин,</w:t>
      </w:r>
      <w:r>
        <w:t xml:space="preserve"> А.</w:t>
      </w:r>
      <w:r w:rsidR="00CD0585">
        <w:t> </w:t>
      </w:r>
      <w:r w:rsidR="007874D7">
        <w:t>Суриков, В. Серов и другие авторы);</w:t>
      </w:r>
    </w:p>
    <w:p w14:paraId="0F43086C" w14:textId="77777777"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14:paraId="19A6D4E7" w14:textId="77777777"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0426834" w14:textId="77777777"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14:paraId="7EA454E6" w14:textId="77777777"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14:paraId="0159FCBC" w14:textId="77777777"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14:paraId="74417177" w14:textId="77777777"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14:paraId="0DAAD2C7" w14:textId="77777777"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14:paraId="6D64D490" w14:textId="77777777"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14:paraId="503B81F6" w14:textId="77777777"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14:paraId="15F598B4" w14:textId="77777777" w:rsidR="007874D7" w:rsidRPr="00C613EB" w:rsidRDefault="007874D7" w:rsidP="00A0132E">
      <w:pPr>
        <w:pStyle w:val="23"/>
        <w:shd w:val="clear" w:color="auto" w:fill="auto"/>
        <w:spacing w:before="0" w:after="0" w:line="240" w:lineRule="auto"/>
        <w:ind w:firstLine="709"/>
        <w:rPr>
          <w:i/>
        </w:rPr>
      </w:pPr>
      <w:r w:rsidRPr="00C613EB">
        <w:rPr>
          <w:i/>
        </w:rPr>
        <w:t>Пейзаж:</w:t>
      </w:r>
    </w:p>
    <w:p w14:paraId="09EFFF2B" w14:textId="77777777"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14:paraId="571CDCED" w14:textId="77777777"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14:paraId="095454CE" w14:textId="77777777"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461B1C" w14:textId="77777777"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14:paraId="338AC475" w14:textId="77777777"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D9F9AB0" w14:textId="77777777"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14:paraId="1EFE4F25" w14:textId="77777777"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14:paraId="1D2F0600" w14:textId="77777777"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3005F363" w14:textId="77777777"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14:paraId="6F56D815" w14:textId="77777777"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14:paraId="71AC8387" w14:textId="77777777"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14:paraId="023ED373" w14:textId="77777777"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14:paraId="3F428A91" w14:textId="77777777" w:rsidR="007874D7" w:rsidRDefault="00C613EB" w:rsidP="00A0132E">
      <w:pPr>
        <w:pStyle w:val="23"/>
        <w:shd w:val="clear" w:color="auto" w:fill="auto"/>
        <w:spacing w:before="0" w:after="0" w:line="240" w:lineRule="auto"/>
        <w:ind w:firstLine="709"/>
      </w:pPr>
      <w:r>
        <w:lastRenderedPageBreak/>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76CAA176" w14:textId="77777777"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14:paraId="56A112F8" w14:textId="77777777"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14:paraId="7C618B88" w14:textId="77777777"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14:paraId="4532DFA2" w14:textId="77777777"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BBA342D" w14:textId="77777777"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14:paraId="41707285" w14:textId="77777777"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1E63FCC" w14:textId="77777777"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14:paraId="492A22AA" w14:textId="77777777"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14:paraId="7080BE61" w14:textId="77777777"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6147B4A" w14:textId="77777777"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14:paraId="2ACA76AA" w14:textId="77777777"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14:paraId="343714C0" w14:textId="77777777"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023DE0B" w14:textId="77777777"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14:paraId="3B0A3319" w14:textId="77777777"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1571D87" w14:textId="77777777"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614768B" w14:textId="77777777"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14:paraId="6A149CAB" w14:textId="77777777"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14:paraId="33CB34B9" w14:textId="77777777" w:rsidR="007874D7" w:rsidRDefault="00C613EB" w:rsidP="00A0132E">
      <w:pPr>
        <w:pStyle w:val="23"/>
        <w:shd w:val="clear" w:color="auto" w:fill="auto"/>
        <w:spacing w:before="0" w:after="0" w:line="240" w:lineRule="auto"/>
        <w:ind w:firstLine="709"/>
      </w:pPr>
      <w:r>
        <w:t>- </w:t>
      </w:r>
      <w:r w:rsidR="007874D7">
        <w:t xml:space="preserve">знать характеристики основных этапов работы художника над тематической картиной: периода эскизов, периода сбора материала и работы над </w:t>
      </w:r>
      <w:r w:rsidR="007874D7">
        <w:lastRenderedPageBreak/>
        <w:t>этюдами, уточнения эскизов, этапов работы над основным холстом;</w:t>
      </w:r>
    </w:p>
    <w:p w14:paraId="15B26691" w14:textId="77777777"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815757B" w14:textId="77777777"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14:paraId="6A48E159" w14:textId="77777777"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14:paraId="08FA024E" w14:textId="77777777"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A371E2F" w14:textId="77777777"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F8DE597" w14:textId="77777777"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14:paraId="71AD96B6" w14:textId="77777777"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2B7BC18C" w14:textId="77777777"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14:paraId="45BCF465" w14:textId="77777777"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14:paraId="7CF8AD0A" w14:textId="77777777"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14:paraId="6B135D7A" w14:textId="77777777"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14:paraId="60F61378" w14:textId="77777777"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14:paraId="5B55D010" w14:textId="77777777" w:rsidR="008E51A2" w:rsidRDefault="008E51A2" w:rsidP="008E51A2">
      <w:pPr>
        <w:pStyle w:val="23"/>
        <w:shd w:val="clear" w:color="auto" w:fill="auto"/>
        <w:spacing w:before="0" w:after="0" w:line="240" w:lineRule="auto"/>
        <w:ind w:firstLine="709"/>
        <w:jc w:val="center"/>
        <w:rPr>
          <w:b/>
          <w:lang w:eastAsia="en-US"/>
        </w:rPr>
      </w:pPr>
    </w:p>
    <w:p w14:paraId="061BDE1E" w14:textId="77777777"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14:paraId="7624D260" w14:textId="77777777"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DA7B6E4" w14:textId="77777777"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14:paraId="26203926" w14:textId="77777777"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D3D2512" w14:textId="77777777"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14:paraId="6DC3FB34" w14:textId="77777777"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14:paraId="1288E7AA" w14:textId="77777777"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14:paraId="292C1C48" w14:textId="77777777"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14:paraId="1C45C07D" w14:textId="77777777" w:rsidR="007874D7" w:rsidRPr="008E51A2" w:rsidRDefault="007874D7" w:rsidP="00A0132E">
      <w:pPr>
        <w:pStyle w:val="23"/>
        <w:shd w:val="clear" w:color="auto" w:fill="auto"/>
        <w:spacing w:before="0" w:after="0" w:line="240" w:lineRule="auto"/>
        <w:ind w:firstLine="709"/>
        <w:rPr>
          <w:i/>
        </w:rPr>
      </w:pPr>
      <w:r w:rsidRPr="008E51A2">
        <w:rPr>
          <w:i/>
        </w:rPr>
        <w:lastRenderedPageBreak/>
        <w:t>Графический дизайн:</w:t>
      </w:r>
    </w:p>
    <w:p w14:paraId="3AF63614" w14:textId="77777777"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14:paraId="12857FB9" w14:textId="77777777"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2681A99C" w14:textId="77777777"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14:paraId="57549180" w14:textId="77777777"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625EAE72" w14:textId="77777777"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14:paraId="6557282C" w14:textId="77777777"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14:paraId="5BAD1B3D" w14:textId="77777777"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14:paraId="1AFAEBA6" w14:textId="77777777"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14:paraId="272EF5C8" w14:textId="77777777"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F97AF28" w14:textId="77777777"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14:paraId="09275F89" w14:textId="77777777"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688C19E" w14:textId="77777777"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14:paraId="0778A2BE" w14:textId="77777777"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A080C6B" w14:textId="77777777"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14:paraId="61D143F4" w14:textId="77777777"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14:paraId="3428D4BD" w14:textId="77777777"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14:paraId="1D761C1F" w14:textId="77777777"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7219359" w14:textId="77777777"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14:paraId="3E1E9F1D" w14:textId="77777777"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7CAF6F3" w14:textId="77777777"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w:t>
      </w:r>
      <w:r w:rsidR="007874D7">
        <w:lastRenderedPageBreak/>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07092D6" w14:textId="77777777"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DC4F3" w14:textId="77777777"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14:paraId="00399ABD" w14:textId="77777777"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14:paraId="3CF1F870" w14:textId="77777777"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14:paraId="29D4A7DF" w14:textId="77777777"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5E38ED4D" w14:textId="77777777"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8F49444" w14:textId="77777777"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9E8C0C1" w14:textId="77777777"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13793F7" w14:textId="77777777"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14:paraId="6C343B20" w14:textId="77777777"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ACD3702" w14:textId="77777777"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14:paraId="1DC40F49" w14:textId="77777777"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58B28E8" w14:textId="77777777"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14:paraId="46AD0766" w14:textId="77777777"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701B9F4" w14:textId="77777777"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14:paraId="1847C70B" w14:textId="77777777"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14:paraId="14ABBF26" w14:textId="77777777" w:rsidR="007874D7" w:rsidRDefault="00F66E90" w:rsidP="00A0132E">
      <w:pPr>
        <w:pStyle w:val="23"/>
        <w:shd w:val="clear" w:color="auto" w:fill="auto"/>
        <w:spacing w:before="0" w:after="0" w:line="240" w:lineRule="auto"/>
        <w:ind w:firstLine="709"/>
      </w:pPr>
      <w:r>
        <w:t>- </w:t>
      </w:r>
      <w:r w:rsidR="007874D7">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w:t>
      </w:r>
      <w:r w:rsidR="007874D7">
        <w:lastRenderedPageBreak/>
        <w:t>бытового макияжа, определять эстетические и этические границы применения макияжа и стилистики причёски в повседневном быту.</w:t>
      </w:r>
    </w:p>
    <w:p w14:paraId="1BD0D997" w14:textId="77777777" w:rsidR="00F66E90" w:rsidRDefault="00F66E90" w:rsidP="00A0132E">
      <w:pPr>
        <w:pStyle w:val="23"/>
        <w:shd w:val="clear" w:color="auto" w:fill="auto"/>
        <w:spacing w:before="0" w:after="0" w:line="240" w:lineRule="auto"/>
        <w:ind w:firstLine="709"/>
      </w:pPr>
    </w:p>
    <w:p w14:paraId="363845F4" w14:textId="77777777"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7E08226" w14:textId="77777777"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14:paraId="6AEDC3D8" w14:textId="77777777"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E7F1FB8" w14:textId="77777777"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14:paraId="2DF09F33" w14:textId="77777777"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3183AB4" w14:textId="77777777"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14:paraId="5390B054" w14:textId="77777777"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14:paraId="70C97569" w14:textId="77777777"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14:paraId="7BAA2764" w14:textId="77777777"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14:paraId="49B6170C" w14:textId="77777777"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99EFA9A" w14:textId="77777777"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1300DE95" w14:textId="77777777"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367BE8A" w14:textId="77777777"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14:paraId="5E0587C0" w14:textId="77777777"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14:paraId="1535C5DE" w14:textId="77777777"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AF48574" w14:textId="77777777"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14:paraId="21B088A3" w14:textId="77777777"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C76925C" w14:textId="77777777"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14:paraId="3BD98F4A" w14:textId="77777777" w:rsidR="00F66E90" w:rsidRDefault="00F66E90" w:rsidP="00F66E90">
      <w:pPr>
        <w:pStyle w:val="23"/>
        <w:shd w:val="clear" w:color="auto" w:fill="auto"/>
        <w:spacing w:before="0" w:after="0" w:line="240" w:lineRule="auto"/>
        <w:ind w:firstLine="709"/>
      </w:pPr>
      <w:r>
        <w:t>- </w:t>
      </w:r>
      <w:r w:rsidR="007874D7">
        <w:t xml:space="preserve">иметь навыки фотографирования и обработки цифровых фотографий с </w:t>
      </w:r>
      <w:r w:rsidR="007874D7">
        <w:lastRenderedPageBreak/>
        <w:t>помощью компьютерных графических редакторов;</w:t>
      </w:r>
      <w:r>
        <w:t xml:space="preserve"> </w:t>
      </w:r>
    </w:p>
    <w:p w14:paraId="245AE8BE" w14:textId="77777777"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w:t>
      </w:r>
      <w:proofErr w:type="spellStart"/>
      <w:r w:rsidR="007874D7">
        <w:t>Родиноведения</w:t>
      </w:r>
      <w:proofErr w:type="spellEnd"/>
      <w:r w:rsidR="007874D7">
        <w:t>»</w:t>
      </w:r>
      <w:r>
        <w:t xml:space="preserve"> </w:t>
      </w:r>
      <w:r w:rsidR="007874D7">
        <w:t>С.М. Прокудина-Горского для современных представлений об истории жизни в нашей стране;</w:t>
      </w:r>
    </w:p>
    <w:p w14:paraId="4E9F9937" w14:textId="77777777"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14:paraId="5BC5A4CD" w14:textId="77777777"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14:paraId="485033CC" w14:textId="77777777"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7E00575" w14:textId="77777777"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14:paraId="783E2601" w14:textId="77777777"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344DFAA" w14:textId="77777777"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14:paraId="0445346F" w14:textId="77777777"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DF9383A" w14:textId="77777777"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14:paraId="0CEEF8DB" w14:textId="77777777"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w:t>
      </w:r>
      <w:proofErr w:type="spellStart"/>
      <w:r>
        <w:t>фототворчестве</w:t>
      </w:r>
      <w:proofErr w:type="spellEnd"/>
      <w:r>
        <w:t xml:space="preserve">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14:paraId="46CDB490" w14:textId="77777777"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14:paraId="5C94CB55" w14:textId="77777777"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53495F9C" w14:textId="77777777"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14:paraId="40E5B472" w14:textId="77777777"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7484BE9" w14:textId="77777777"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14:paraId="3B9502F6" w14:textId="77777777"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14:paraId="5E9F5E9F" w14:textId="77777777"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2FDF000" w14:textId="77777777"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14:paraId="02ECFB9B" w14:textId="77777777"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14:paraId="587D2759" w14:textId="77777777" w:rsidR="007874D7" w:rsidRDefault="00F66E90" w:rsidP="00A0132E">
      <w:pPr>
        <w:pStyle w:val="23"/>
        <w:shd w:val="clear" w:color="auto" w:fill="auto"/>
        <w:spacing w:before="0" w:after="0" w:line="240" w:lineRule="auto"/>
        <w:ind w:firstLine="709"/>
      </w:pPr>
      <w:r>
        <w:t>- </w:t>
      </w:r>
      <w:r w:rsidR="007874D7">
        <w:t xml:space="preserve">иметь знания по истории мультипликации и уметь приводить примеры </w:t>
      </w:r>
      <w:r w:rsidR="007874D7">
        <w:lastRenderedPageBreak/>
        <w:t>использования электронно-цифровых технологий в современном игровом кинематографе;</w:t>
      </w:r>
    </w:p>
    <w:p w14:paraId="545B6A75" w14:textId="77777777"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20FF547" w14:textId="77777777"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14:paraId="4941786A" w14:textId="77777777"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14:paraId="6FB54941" w14:textId="77777777"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14:paraId="18C83F26" w14:textId="77777777"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52B4415" w14:textId="77777777"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14:paraId="77DFCB11" w14:textId="77777777"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14:paraId="5F7E4B87" w14:textId="77777777"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14:paraId="0B2459BB" w14:textId="77777777"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14:paraId="0C930CB0" w14:textId="77777777"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14:paraId="005A86CC" w14:textId="77777777"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BF1DED5" w14:textId="77777777"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w:t>
      </w:r>
      <w:r w:rsidR="005E7191">
        <w:rPr>
          <w:rFonts w:ascii="Times New Roman" w:hAnsi="Times New Roman" w:cs="Times New Roman"/>
          <w:b/>
          <w:sz w:val="28"/>
          <w:szCs w:val="28"/>
        </w:rPr>
        <w:t>2</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14:paraId="78FE56FC" w14:textId="77777777"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14:paraId="505C0652" w14:textId="77777777"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56B4C88" w14:textId="77777777" w:rsidR="00362471" w:rsidRDefault="00362471" w:rsidP="00362471">
      <w:pPr>
        <w:rPr>
          <w:b/>
          <w:sz w:val="28"/>
          <w:szCs w:val="28"/>
        </w:rPr>
      </w:pPr>
    </w:p>
    <w:p w14:paraId="3063E7F5" w14:textId="77777777" w:rsidR="00362471" w:rsidRPr="00362471" w:rsidRDefault="00362471" w:rsidP="00362471">
      <w:pPr>
        <w:rPr>
          <w:b/>
          <w:sz w:val="28"/>
          <w:szCs w:val="28"/>
        </w:rPr>
      </w:pPr>
      <w:r w:rsidRPr="000D1B2B">
        <w:rPr>
          <w:b/>
          <w:sz w:val="28"/>
          <w:szCs w:val="28"/>
        </w:rPr>
        <w:t>1) ПОЯСНИТЕЛЬНАЯ ЗАПИСКА</w:t>
      </w:r>
    </w:p>
    <w:p w14:paraId="03C660DF" w14:textId="77777777"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14:paraId="6C7F0DB2" w14:textId="77777777"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14:paraId="613D58D4" w14:textId="77777777" w:rsidR="00362471" w:rsidRPr="005E7191"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w:t>
      </w:r>
      <w:r w:rsidRPr="005E7191">
        <w:t>результаты за весь период обучения на уровне основного общего образования. Предметные результаты, формируемые в ходе изучения музыки, сг</w:t>
      </w:r>
      <w:r w:rsidR="00A35996" w:rsidRPr="005E7191">
        <w:t>руппированы по учебным модулям.</w:t>
      </w:r>
    </w:p>
    <w:p w14:paraId="09859DE7" w14:textId="77777777" w:rsidR="001B2EA9" w:rsidRPr="005E7191" w:rsidRDefault="001B2EA9" w:rsidP="00362471">
      <w:pPr>
        <w:pStyle w:val="23"/>
        <w:shd w:val="clear" w:color="auto" w:fill="auto"/>
        <w:tabs>
          <w:tab w:val="left" w:pos="1742"/>
        </w:tabs>
        <w:spacing w:before="0" w:after="0" w:line="240" w:lineRule="auto"/>
        <w:ind w:firstLine="709"/>
      </w:pPr>
      <w:r w:rsidRPr="005E7191">
        <w:t>Программа по музыке разработана с целью оказания методической помощи учителю музыки в создании рабочей программы по учебному предмету.</w:t>
      </w:r>
    </w:p>
    <w:p w14:paraId="66075512" w14:textId="77777777" w:rsidR="001B2EA9" w:rsidRPr="005E7191" w:rsidRDefault="001B2EA9" w:rsidP="00362471">
      <w:pPr>
        <w:pStyle w:val="23"/>
        <w:shd w:val="clear" w:color="auto" w:fill="auto"/>
        <w:tabs>
          <w:tab w:val="left" w:pos="1779"/>
        </w:tabs>
        <w:spacing w:before="0" w:after="0" w:line="240" w:lineRule="auto"/>
        <w:ind w:left="709"/>
      </w:pPr>
      <w:r w:rsidRPr="005E7191">
        <w:t>Программа по музыке позволит учителю:</w:t>
      </w:r>
    </w:p>
    <w:p w14:paraId="42578F8C" w14:textId="77777777" w:rsidR="001B2EA9" w:rsidRPr="005E7191" w:rsidRDefault="00362471" w:rsidP="00280C0A">
      <w:pPr>
        <w:pStyle w:val="23"/>
        <w:shd w:val="clear" w:color="auto" w:fill="auto"/>
        <w:spacing w:before="0" w:after="0" w:line="240" w:lineRule="auto"/>
        <w:ind w:firstLine="709"/>
      </w:pPr>
      <w:r w:rsidRPr="005E7191">
        <w:t>- </w:t>
      </w:r>
      <w:r w:rsidR="001B2EA9" w:rsidRPr="005E7191">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001B2EA9" w:rsidRPr="005E7191">
        <w:t>духовно</w:t>
      </w:r>
      <w:r w:rsidR="001B2EA9" w:rsidRPr="005E7191">
        <w:softHyphen/>
        <w:t>нравственного</w:t>
      </w:r>
      <w:proofErr w:type="spellEnd"/>
      <w:r w:rsidR="001B2EA9" w:rsidRPr="005E7191">
        <w:t xml:space="preserve"> развития, воспитания и социализации обучающихся, представленных в федеральной рабочей программе воспитания.</w:t>
      </w:r>
    </w:p>
    <w:p w14:paraId="342AB8F0" w14:textId="77777777" w:rsidR="00362471" w:rsidRPr="005E7191" w:rsidRDefault="00362471" w:rsidP="00362471">
      <w:pPr>
        <w:pStyle w:val="23"/>
        <w:shd w:val="clear" w:color="auto" w:fill="auto"/>
        <w:spacing w:before="0" w:after="0" w:line="240" w:lineRule="auto"/>
        <w:ind w:firstLine="709"/>
      </w:pPr>
      <w:r w:rsidRPr="005E7191">
        <w:t>- </w:t>
      </w:r>
      <w:r w:rsidR="001B2EA9" w:rsidRPr="005E7191">
        <w:t>разработать календарно-тематическое планирование с учетом особенностей конкретного региона, образовательной организации, класса.</w:t>
      </w:r>
    </w:p>
    <w:p w14:paraId="6605A92D" w14:textId="77777777" w:rsidR="001B2EA9" w:rsidRDefault="001B2EA9" w:rsidP="00362471">
      <w:pPr>
        <w:pStyle w:val="23"/>
        <w:shd w:val="clear" w:color="auto" w:fill="auto"/>
        <w:spacing w:before="0" w:after="0" w:line="240" w:lineRule="auto"/>
        <w:ind w:firstLine="709"/>
      </w:pPr>
      <w:r w:rsidRPr="005E7191">
        <w:rPr>
          <w:i/>
        </w:rPr>
        <w:t xml:space="preserve">Музыка </w:t>
      </w:r>
      <w:r w:rsidRPr="005E7191">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w:t>
      </w:r>
      <w:r>
        <w:t>,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023802F6" w14:textId="77777777" w:rsidR="001B2EA9" w:rsidRDefault="001B2EA9" w:rsidP="00280C0A">
      <w:pPr>
        <w:pStyle w:val="23"/>
        <w:shd w:val="clear" w:color="auto" w:fill="auto"/>
        <w:spacing w:before="0" w:after="0" w:line="240" w:lineRule="auto"/>
        <w:ind w:firstLine="709"/>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w:t>
      </w:r>
      <w:r>
        <w:lastRenderedPageBreak/>
        <w:t>представителей других народов и культур.</w:t>
      </w:r>
    </w:p>
    <w:p w14:paraId="39D64227" w14:textId="77777777"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BB4A124" w14:textId="77777777"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B96E428" w14:textId="77777777"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6BB9299" w14:textId="77777777"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14:paraId="54F3B6AC" w14:textId="77777777"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4B3BC14" w14:textId="77777777"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14:paraId="1E430BB5" w14:textId="77777777"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14:paraId="0D24DA53" w14:textId="77777777"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59D86523" w14:textId="77777777"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14:paraId="5DACD863" w14:textId="77777777" w:rsidR="00A35996" w:rsidRDefault="00A35996" w:rsidP="00362471">
      <w:pPr>
        <w:pStyle w:val="23"/>
        <w:shd w:val="clear" w:color="auto" w:fill="auto"/>
        <w:spacing w:before="0" w:after="0" w:line="240" w:lineRule="auto"/>
        <w:ind w:firstLine="709"/>
        <w:rPr>
          <w:b/>
          <w:i/>
        </w:rPr>
      </w:pPr>
    </w:p>
    <w:p w14:paraId="4AF644A7" w14:textId="77777777" w:rsidR="00A35996" w:rsidRDefault="00A35996" w:rsidP="00362471">
      <w:pPr>
        <w:pStyle w:val="23"/>
        <w:shd w:val="clear" w:color="auto" w:fill="auto"/>
        <w:spacing w:before="0" w:after="0" w:line="240" w:lineRule="auto"/>
        <w:ind w:firstLine="709"/>
        <w:rPr>
          <w:b/>
          <w:i/>
        </w:rPr>
      </w:pPr>
    </w:p>
    <w:p w14:paraId="64B489B7" w14:textId="77777777"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14:paraId="7D142385" w14:textId="77777777" w:rsidR="001B2EA9" w:rsidRDefault="00362471" w:rsidP="00362471">
      <w:pPr>
        <w:pStyle w:val="23"/>
        <w:shd w:val="clear" w:color="auto" w:fill="auto"/>
        <w:spacing w:before="0" w:after="0" w:line="240" w:lineRule="auto"/>
        <w:ind w:firstLine="709"/>
      </w:pPr>
      <w:r>
        <w:lastRenderedPageBreak/>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14:paraId="08A390B1" w14:textId="77777777"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5F29505" w14:textId="77777777"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64B9591" w14:textId="77777777"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5CB5B0B8" w14:textId="77777777"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14:paraId="414962E7" w14:textId="77777777"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7640C83" w14:textId="77777777"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14:paraId="1440DA34" w14:textId="77777777"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16FFC3DA" w14:textId="77777777"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D093631" w14:textId="77777777"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14:paraId="1570F841" w14:textId="77777777"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14:paraId="29F0923B" w14:textId="77777777"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14:paraId="0D26B941" w14:textId="77777777"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14:paraId="219DA198" w14:textId="77777777"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14:paraId="374D19CA" w14:textId="77777777"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3E31E7F" w14:textId="77777777" w:rsidR="00A35996" w:rsidRDefault="001B2EA9" w:rsidP="00362471">
      <w:pPr>
        <w:pStyle w:val="23"/>
        <w:shd w:val="clear" w:color="auto" w:fill="auto"/>
        <w:spacing w:before="0" w:after="0" w:line="240" w:lineRule="auto"/>
        <w:ind w:firstLine="709"/>
      </w:pPr>
      <w:r>
        <w:t xml:space="preserve">Содержание учебного предмета структурно представлено девятью модулями (тематическими линиями), обеспечивающими преемственность с </w:t>
      </w:r>
      <w:r>
        <w:lastRenderedPageBreak/>
        <w:t>образовательной программой начального общего образования и непрерывность изучения учебного предмета:</w:t>
      </w:r>
      <w:r w:rsidR="00362471">
        <w:t xml:space="preserve"> </w:t>
      </w:r>
    </w:p>
    <w:p w14:paraId="5B15A5E2" w14:textId="77777777" w:rsidR="001B2EA9" w:rsidRDefault="001B2EA9" w:rsidP="00280C0A">
      <w:pPr>
        <w:pStyle w:val="23"/>
        <w:shd w:val="clear" w:color="auto" w:fill="auto"/>
        <w:spacing w:before="0" w:after="0" w:line="240" w:lineRule="auto"/>
        <w:ind w:firstLine="709"/>
      </w:pPr>
      <w:r>
        <w:t>модуль № 1 «Музыка моего края»;</w:t>
      </w:r>
    </w:p>
    <w:p w14:paraId="6889AE55" w14:textId="77777777"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14:paraId="04F1EDEA" w14:textId="77777777" w:rsidR="001B2EA9" w:rsidRDefault="001B2EA9" w:rsidP="00280C0A">
      <w:pPr>
        <w:pStyle w:val="23"/>
        <w:shd w:val="clear" w:color="auto" w:fill="auto"/>
        <w:spacing w:before="0" w:after="0" w:line="240" w:lineRule="auto"/>
        <w:ind w:firstLine="709"/>
      </w:pPr>
      <w:r>
        <w:t>модуль № 3 «Русская классическая музыка»;</w:t>
      </w:r>
    </w:p>
    <w:p w14:paraId="5040E739" w14:textId="77777777"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14:paraId="64F35EE8" w14:textId="77777777" w:rsidR="001B2EA9" w:rsidRDefault="001B2EA9" w:rsidP="00280C0A">
      <w:pPr>
        <w:pStyle w:val="23"/>
        <w:shd w:val="clear" w:color="auto" w:fill="auto"/>
        <w:spacing w:before="0" w:after="0" w:line="240" w:lineRule="auto"/>
        <w:ind w:firstLine="709"/>
      </w:pPr>
      <w:r>
        <w:t>модуль № 5 «Музыка народов мира»;</w:t>
      </w:r>
    </w:p>
    <w:p w14:paraId="678CC504" w14:textId="77777777" w:rsidR="001B2EA9" w:rsidRDefault="001B2EA9" w:rsidP="00280C0A">
      <w:pPr>
        <w:pStyle w:val="23"/>
        <w:shd w:val="clear" w:color="auto" w:fill="auto"/>
        <w:spacing w:before="0" w:after="0" w:line="240" w:lineRule="auto"/>
        <w:ind w:firstLine="709"/>
      </w:pPr>
      <w:r>
        <w:t>модуль № 6 «Европейская классическая музыка»;</w:t>
      </w:r>
    </w:p>
    <w:p w14:paraId="1E6F2962" w14:textId="77777777" w:rsidR="001B2EA9" w:rsidRDefault="001B2EA9" w:rsidP="00280C0A">
      <w:pPr>
        <w:pStyle w:val="23"/>
        <w:shd w:val="clear" w:color="auto" w:fill="auto"/>
        <w:spacing w:before="0" w:after="0" w:line="240" w:lineRule="auto"/>
        <w:ind w:firstLine="709"/>
      </w:pPr>
      <w:r>
        <w:t>модуль № 7 «Духовная музыка»;</w:t>
      </w:r>
    </w:p>
    <w:p w14:paraId="299362E7" w14:textId="77777777"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14:paraId="16460AA4" w14:textId="77777777"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14:paraId="1812FD70" w14:textId="77777777" w:rsidR="00362471" w:rsidRPr="005E7191" w:rsidRDefault="001B2EA9" w:rsidP="00362471">
      <w:pPr>
        <w:pStyle w:val="23"/>
        <w:shd w:val="clear" w:color="auto" w:fill="auto"/>
        <w:spacing w:before="0" w:after="0" w:line="240" w:lineRule="auto"/>
        <w:ind w:firstLine="709"/>
      </w:pPr>
      <w:r>
        <w:t xml:space="preserve">Каждый модуль состоит из нескольких </w:t>
      </w:r>
      <w:r w:rsidRPr="005E7191">
        <w:t xml:space="preserve">тематических блоков. Виды деятельности, которые может использовать </w:t>
      </w:r>
      <w:r w:rsidR="002F7ABF" w:rsidRPr="005E7191">
        <w:t>в т.ч.</w:t>
      </w:r>
      <w:r w:rsidRPr="005E7191">
        <w:t xml:space="preserve"> (но не исключительно) учитель для планирования внеурочной, внеклассной работы, обозначены «вариативно».</w:t>
      </w:r>
    </w:p>
    <w:p w14:paraId="2B916C95" w14:textId="77777777" w:rsidR="00362471" w:rsidRPr="005E7191" w:rsidRDefault="00362471" w:rsidP="00362471">
      <w:pPr>
        <w:widowControl/>
        <w:autoSpaceDE/>
        <w:autoSpaceDN/>
        <w:adjustRightInd/>
        <w:ind w:firstLine="709"/>
        <w:rPr>
          <w:rFonts w:ascii="Times New Roman" w:hAnsi="Times New Roman" w:cs="Times New Roman"/>
          <w:b/>
          <w:i/>
          <w:sz w:val="28"/>
          <w:szCs w:val="28"/>
          <w:lang w:eastAsia="en-US"/>
        </w:rPr>
      </w:pPr>
      <w:r w:rsidRPr="005E7191">
        <w:rPr>
          <w:rFonts w:ascii="Times New Roman" w:hAnsi="Times New Roman" w:cs="Times New Roman"/>
          <w:b/>
          <w:i/>
          <w:sz w:val="28"/>
          <w:szCs w:val="28"/>
          <w:lang w:eastAsia="en-US"/>
        </w:rPr>
        <w:t>Место учебного предмета «Музыка» в учебном плане</w:t>
      </w:r>
    </w:p>
    <w:p w14:paraId="04FF6121" w14:textId="77777777" w:rsidR="00362471" w:rsidRPr="005E7191" w:rsidRDefault="00A35996" w:rsidP="00362471">
      <w:pPr>
        <w:pStyle w:val="23"/>
        <w:shd w:val="clear" w:color="auto" w:fill="auto"/>
        <w:spacing w:before="0" w:after="0" w:line="240" w:lineRule="auto"/>
        <w:ind w:firstLine="709"/>
      </w:pPr>
      <w:r w:rsidRPr="005E7191">
        <w:t xml:space="preserve">Общее число часов </w:t>
      </w:r>
      <w:r w:rsidR="001B2EA9" w:rsidRPr="005E7191">
        <w:t>дл</w:t>
      </w:r>
      <w:r w:rsidRPr="005E7191">
        <w:t>я изучения музыки</w:t>
      </w:r>
      <w:r w:rsidR="00362471" w:rsidRPr="005E7191">
        <w:t xml:space="preserve"> - 136 часов:</w:t>
      </w:r>
    </w:p>
    <w:p w14:paraId="543DF006" w14:textId="77777777" w:rsidR="00362471" w:rsidRPr="005E7191" w:rsidRDefault="001B2EA9" w:rsidP="00362471">
      <w:pPr>
        <w:pStyle w:val="23"/>
        <w:shd w:val="clear" w:color="auto" w:fill="auto"/>
        <w:spacing w:before="0" w:after="0" w:line="240" w:lineRule="auto"/>
        <w:ind w:firstLine="709"/>
      </w:pPr>
      <w:r w:rsidRPr="005E7191">
        <w:t xml:space="preserve">в 5 классе - 34 часа (1 час в неделю), </w:t>
      </w:r>
    </w:p>
    <w:p w14:paraId="672E097E" w14:textId="77777777" w:rsidR="00362471" w:rsidRPr="005E7191" w:rsidRDefault="001B2EA9" w:rsidP="00362471">
      <w:pPr>
        <w:pStyle w:val="23"/>
        <w:shd w:val="clear" w:color="auto" w:fill="auto"/>
        <w:spacing w:before="0" w:after="0" w:line="240" w:lineRule="auto"/>
        <w:ind w:firstLine="709"/>
      </w:pPr>
      <w:r w:rsidRPr="005E7191">
        <w:t xml:space="preserve">в 6 классе - 34 часа (1 час в неделю), </w:t>
      </w:r>
    </w:p>
    <w:p w14:paraId="6C2F1584" w14:textId="77777777" w:rsidR="00362471" w:rsidRPr="005E7191" w:rsidRDefault="001B2EA9" w:rsidP="00362471">
      <w:pPr>
        <w:pStyle w:val="23"/>
        <w:shd w:val="clear" w:color="auto" w:fill="auto"/>
        <w:spacing w:before="0" w:after="0" w:line="240" w:lineRule="auto"/>
        <w:ind w:firstLine="709"/>
      </w:pPr>
      <w:r w:rsidRPr="005E7191">
        <w:t xml:space="preserve">в 7 классе - 34 часа (1 час в неделю), </w:t>
      </w:r>
    </w:p>
    <w:p w14:paraId="655954A0" w14:textId="77777777" w:rsidR="001B2EA9" w:rsidRPr="005E7191" w:rsidRDefault="001B2EA9" w:rsidP="00362471">
      <w:pPr>
        <w:pStyle w:val="23"/>
        <w:shd w:val="clear" w:color="auto" w:fill="auto"/>
        <w:spacing w:before="0" w:after="0" w:line="240" w:lineRule="auto"/>
        <w:ind w:firstLine="709"/>
      </w:pPr>
      <w:r w:rsidRPr="005E7191">
        <w:t>в 8 классе - 34 часа (1 час в неделю).</w:t>
      </w:r>
    </w:p>
    <w:p w14:paraId="2F1058B7" w14:textId="77777777" w:rsidR="00362471" w:rsidRPr="005E7191" w:rsidRDefault="00362471" w:rsidP="00362471">
      <w:pPr>
        <w:pStyle w:val="23"/>
        <w:shd w:val="clear" w:color="auto" w:fill="auto"/>
        <w:spacing w:before="0" w:after="0" w:line="240" w:lineRule="auto"/>
        <w:ind w:firstLine="709"/>
      </w:pPr>
    </w:p>
    <w:p w14:paraId="21282F1C" w14:textId="77777777" w:rsidR="00362471" w:rsidRPr="005E7191" w:rsidRDefault="00362471" w:rsidP="00362471">
      <w:pPr>
        <w:rPr>
          <w:rFonts w:ascii="Times New Roman" w:hAnsi="Times New Roman" w:cs="Times New Roman"/>
          <w:b/>
          <w:sz w:val="28"/>
          <w:szCs w:val="28"/>
          <w:lang w:eastAsia="en-US"/>
        </w:rPr>
      </w:pPr>
      <w:r w:rsidRPr="005E7191">
        <w:rPr>
          <w:rFonts w:ascii="Times New Roman" w:hAnsi="Times New Roman" w:cs="Times New Roman"/>
          <w:b/>
          <w:sz w:val="28"/>
          <w:szCs w:val="28"/>
          <w:lang w:eastAsia="en-US"/>
        </w:rPr>
        <w:t>2) СОДЕРЖАНИЕ УЧЕБНОГО ПРЕДМЕТА «МУЗЫКА»</w:t>
      </w:r>
    </w:p>
    <w:p w14:paraId="1DA41BB7" w14:textId="77777777" w:rsidR="00362471" w:rsidRDefault="001B2EA9" w:rsidP="00362471">
      <w:pPr>
        <w:ind w:firstLine="709"/>
        <w:rPr>
          <w:sz w:val="28"/>
          <w:szCs w:val="28"/>
        </w:rPr>
      </w:pPr>
      <w:r w:rsidRPr="005E719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sidRPr="005E7191">
        <w:rPr>
          <w:sz w:val="28"/>
          <w:szCs w:val="28"/>
        </w:rPr>
        <w:t>в т.ч.</w:t>
      </w:r>
      <w:r w:rsidRPr="005E7191">
        <w:rPr>
          <w:sz w:val="28"/>
          <w:szCs w:val="28"/>
        </w:rPr>
        <w:t xml:space="preserve"> основанных на межпредметных связях с такими учебными </w:t>
      </w:r>
      <w:r w:rsidRPr="00362471">
        <w:rPr>
          <w:sz w:val="28"/>
          <w:szCs w:val="28"/>
        </w:rPr>
        <w:t>предметами, как изобразительное искусство, литература, география, история, обществознание, иностранный язык.</w:t>
      </w:r>
    </w:p>
    <w:p w14:paraId="3BC80D74" w14:textId="77777777"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14:paraId="04B8EA0B" w14:textId="77777777"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14:paraId="44F765BD" w14:textId="77777777"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14:paraId="6206D0E9" w14:textId="77777777"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14:paraId="3A895EE6"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430A78BE" w14:textId="77777777"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14:paraId="03C6ED0A" w14:textId="77777777"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01804E36" w14:textId="77777777"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14:paraId="32451C39" w14:textId="77777777"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14:paraId="20588FCD" w14:textId="77777777"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14:paraId="00916955"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5828009"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 xml:space="preserve">знакомство с символикой календарных обрядов, поиск информации о </w:t>
      </w:r>
      <w:r w:rsidR="001B2EA9">
        <w:lastRenderedPageBreak/>
        <w:t>соответствующих фольклорных традициях;</w:t>
      </w:r>
    </w:p>
    <w:p w14:paraId="5A76CA86"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14:paraId="1A445DEF"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14:paraId="4BD458D7" w14:textId="77777777"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14:paraId="2C6100BB" w14:textId="77777777"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14:paraId="2065CA7F"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7C162554"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14:paraId="78A2F462"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14:paraId="1E8650F5"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14:paraId="21DC9C80"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14:paraId="276C97A5"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14:paraId="0C0250D0" w14:textId="77777777"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14:paraId="4FE2F40F" w14:textId="77777777"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0B9BBA4"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00605467"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14:paraId="0A92B462"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14:paraId="391ED996"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14:paraId="6F8E2A5E"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BFC55BB" w14:textId="77777777"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A71AAE4" w14:textId="77777777"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14:paraId="55B5E35D" w14:textId="77777777"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14:paraId="3DE04E43" w14:textId="77777777"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127344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380CB29A" w14:textId="77777777" w:rsidR="001B2EA9" w:rsidRDefault="00362471" w:rsidP="00280C0A">
      <w:pPr>
        <w:pStyle w:val="23"/>
        <w:shd w:val="clear" w:color="auto" w:fill="auto"/>
        <w:spacing w:before="0" w:after="0" w:line="240" w:lineRule="auto"/>
        <w:ind w:firstLine="709"/>
      </w:pPr>
      <w:r>
        <w:t>- </w:t>
      </w:r>
      <w:r w:rsidR="001B2EA9">
        <w:t xml:space="preserve">знакомство со звучанием фольклорных образцов близких и далеких </w:t>
      </w:r>
      <w:r w:rsidR="001B2EA9">
        <w:lastRenderedPageBreak/>
        <w:t>регионов в аудио- и видеозаписи;</w:t>
      </w:r>
    </w:p>
    <w:p w14:paraId="5A2C83A1" w14:textId="77777777"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14:paraId="78C28E7A" w14:textId="77777777"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5AE0DA1A" w14:textId="77777777"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14:paraId="7F1BF3FA" w14:textId="77777777"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14:paraId="6E6BCA88"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3845C868" w14:textId="77777777"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14:paraId="68260124" w14:textId="77777777"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14:paraId="1506A73C" w14:textId="77777777"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14:paraId="3B4A6484" w14:textId="77777777"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14:paraId="2FFEECE1"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61D22DCE"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14:paraId="57342F45" w14:textId="77777777"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14:paraId="08065871" w14:textId="77777777"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14:paraId="767B8984" w14:textId="77777777"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C577C1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433FA6C4"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14:paraId="7BED7A27"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14:paraId="607418E9" w14:textId="77777777"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14:paraId="60EC8E77" w14:textId="77777777"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14:paraId="6E2253AE" w14:textId="77777777"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5F11BFE" w14:textId="77777777"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14:paraId="7DCBBAC2" w14:textId="77777777"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14:paraId="0BC89C5E" w14:textId="77777777"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14:paraId="2A23673D" w14:textId="77777777"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14:paraId="2B3C65A1" w14:textId="77777777" w:rsidR="001B2EA9" w:rsidRDefault="001B2EA9" w:rsidP="00280C0A">
      <w:pPr>
        <w:pStyle w:val="23"/>
        <w:shd w:val="clear" w:color="auto" w:fill="auto"/>
        <w:spacing w:before="0" w:after="0" w:line="240" w:lineRule="auto"/>
        <w:ind w:firstLine="709"/>
      </w:pPr>
      <w:r>
        <w:lastRenderedPageBreak/>
        <w:t>Виды деятельности обучающихся:</w:t>
      </w:r>
    </w:p>
    <w:p w14:paraId="47139C7E" w14:textId="77777777"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66760CB" w14:textId="77777777"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14:paraId="56F92F79" w14:textId="77777777"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14:paraId="309F2C18" w14:textId="77777777"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56B6736" w14:textId="77777777"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14:paraId="6463824B" w14:textId="77777777"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88A64DD"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504C6885" w14:textId="77777777"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14:paraId="1E52A849" w14:textId="77777777"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14:paraId="640EB68F" w14:textId="77777777"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14:paraId="237E7513" w14:textId="77777777"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14:paraId="455E2DAC" w14:textId="77777777"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14:paraId="490AFC2C"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14:paraId="4578F1E9" w14:textId="77777777"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4BE54DE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36E9D9ED" w14:textId="77777777"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14:paraId="445A387B" w14:textId="77777777"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14:paraId="5435A94A" w14:textId="77777777"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14:paraId="29AC5739" w14:textId="77777777"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14:paraId="539AE94B" w14:textId="77777777" w:rsidR="001B2EA9" w:rsidRDefault="00507F82" w:rsidP="00280C0A">
      <w:pPr>
        <w:pStyle w:val="23"/>
        <w:shd w:val="clear" w:color="auto" w:fill="auto"/>
        <w:spacing w:before="0" w:after="0" w:line="240" w:lineRule="auto"/>
        <w:ind w:firstLine="709"/>
      </w:pPr>
      <w:r>
        <w:t>- </w:t>
      </w:r>
      <w:r w:rsidR="001B2EA9">
        <w:t xml:space="preserve">создание любительского фильма, радиопередачи, театрализованной музыкально-литературной композиции на основе музыки и литературы XIX </w:t>
      </w:r>
      <w:r w:rsidR="001B2EA9">
        <w:lastRenderedPageBreak/>
        <w:t>века;</w:t>
      </w:r>
    </w:p>
    <w:p w14:paraId="78F4B5F0" w14:textId="77777777"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14:paraId="5EF4B444" w14:textId="77777777"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14:paraId="6CB48D1C" w14:textId="77777777"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65966767"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5609BA8D" w14:textId="77777777"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14:paraId="4E468EC9" w14:textId="77777777"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14:paraId="03E08D84" w14:textId="77777777"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14:paraId="58A1A1EC" w14:textId="77777777"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14:paraId="4BCDB193" w14:textId="77777777"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D224240" w14:textId="77777777"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6544FAB" w14:textId="77777777"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14:paraId="3B81125C" w14:textId="77777777"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1AA38F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5A57A0D6" w14:textId="77777777"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14:paraId="6EC2146C" w14:textId="77777777"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14:paraId="2696558B" w14:textId="77777777"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14:paraId="705C74F5" w14:textId="77777777"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14:paraId="25FFD570" w14:textId="77777777"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2ABFC08" w14:textId="77777777"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14:paraId="7AF0B0A5"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14:paraId="7EB59FCD" w14:textId="77777777"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8C0710A"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29BD3FF6" w14:textId="77777777"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14:paraId="5C4B841A" w14:textId="77777777" w:rsidR="001B2EA9" w:rsidRDefault="00507F82" w:rsidP="00280C0A">
      <w:pPr>
        <w:pStyle w:val="23"/>
        <w:shd w:val="clear" w:color="auto" w:fill="auto"/>
        <w:spacing w:before="0" w:after="0" w:line="240" w:lineRule="auto"/>
        <w:ind w:firstLine="709"/>
      </w:pPr>
      <w:r>
        <w:t>- </w:t>
      </w:r>
      <w:r w:rsidR="001B2EA9">
        <w:t xml:space="preserve">создание домашней фоно- и видеотеки из понравившихся </w:t>
      </w:r>
      <w:r w:rsidR="001B2EA9">
        <w:lastRenderedPageBreak/>
        <w:t>произведений;</w:t>
      </w:r>
    </w:p>
    <w:p w14:paraId="5817BB13" w14:textId="77777777"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14:paraId="2170BBBE"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14:paraId="7CDF3AD1"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14:paraId="1AE0591E" w14:textId="77777777"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2BC78AAC"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211FB9DC"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5929EA70"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14:paraId="3813A96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14:paraId="6556784F"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14:paraId="415248C3" w14:textId="77777777"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14:paraId="0CBE476C"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14:paraId="7AC6A0E5" w14:textId="77777777"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11766E8"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9D3938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4D01D59"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14:paraId="6F02E813"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14:paraId="5D8E0DC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2DB33BEC"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14:paraId="500EA227"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14:paraId="5C6F8EB4"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14:paraId="3EC275BE" w14:textId="77777777"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52BD88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3E1DCEF0"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14:paraId="1898B39E"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14:paraId="352F737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14:paraId="786E5A00"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 xml:space="preserve">определение на слух основных партий-тем в одной из классических </w:t>
      </w:r>
      <w:r w:rsidR="001B2EA9">
        <w:lastRenderedPageBreak/>
        <w:t>сонат;</w:t>
      </w:r>
    </w:p>
    <w:p w14:paraId="3C7F98C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0615D268"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14:paraId="0E35A2C5" w14:textId="77777777"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14:paraId="3AB221E1"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5ECA850F"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14:paraId="1A5F85D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w:t>
      </w:r>
      <w:proofErr w:type="spellStart"/>
      <w:r w:rsidR="001B2EA9">
        <w:t>пропевание</w:t>
      </w:r>
      <w:proofErr w:type="spellEnd"/>
      <w:r w:rsidR="001B2EA9">
        <w:t>, графическая фиксация, пластическое интонирование), наблюдение за процессом развертывания музыкального повествования;</w:t>
      </w:r>
    </w:p>
    <w:p w14:paraId="5D9F3AF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14:paraId="40A5DAB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5C569AA"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14:paraId="717372E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14:paraId="750BE114"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14:paraId="63C6C27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14:paraId="5B1F0EFE" w14:textId="77777777"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14:paraId="518F1637" w14:textId="77777777"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7954240D"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2BF81264"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14:paraId="66E64FF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C973F3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14:paraId="41617541"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14:paraId="52DC08A4" w14:textId="77777777"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5E446719" w14:textId="77777777" w:rsidR="00507F82" w:rsidRPr="005B5F09" w:rsidRDefault="00507F82" w:rsidP="00507F82">
      <w:pPr>
        <w:pStyle w:val="23"/>
        <w:shd w:val="clear" w:color="auto" w:fill="auto"/>
        <w:spacing w:before="0" w:after="0" w:line="240" w:lineRule="auto"/>
        <w:ind w:firstLine="709"/>
      </w:pPr>
    </w:p>
    <w:p w14:paraId="01341D07" w14:textId="77777777"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14:paraId="474A3B15" w14:textId="77777777"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w:t>
      </w:r>
      <w:r>
        <w:lastRenderedPageBreak/>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5C96E8C" w14:textId="77777777"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14:paraId="1BA2AE9A" w14:textId="77777777"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B11173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9B3BD6A"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14:paraId="2F768D0F"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14:paraId="720E5475"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14:paraId="2ACB0ECE" w14:textId="77777777"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14:paraId="4B03C9E1" w14:textId="77777777"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14:paraId="6B649CCB" w14:textId="77777777"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14:paraId="0DE012B5"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83A6013"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14:paraId="2284AD31"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14:paraId="56F5070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14:paraId="111C0D76"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14:paraId="7C3D20E2" w14:textId="77777777"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14:paraId="50238712" w14:textId="77777777"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E0198E0"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E52B353"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 xml:space="preserve">выявление характерных интонаций и ритмов в звучании традиционной </w:t>
      </w:r>
      <w:r w:rsidR="001B2EA9">
        <w:lastRenderedPageBreak/>
        <w:t>музыки народов Африки и Азии;</w:t>
      </w:r>
    </w:p>
    <w:p w14:paraId="65B64AFF"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14:paraId="1D67FC4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14:paraId="3946930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14:paraId="63843057"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14:paraId="613F528B" w14:textId="77777777"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14:paraId="554E8FA3" w14:textId="77777777"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41E944B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2CFD2A65"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14:paraId="07503458"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14:paraId="2AF4CAAB"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14:paraId="0C0FCC87" w14:textId="77777777"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14:paraId="552618AE" w14:textId="77777777"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14:paraId="318DA98C" w14:textId="77777777"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2AE2DA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0F198E86" w14:textId="77777777"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14:paraId="627D6905" w14:textId="77777777"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14:paraId="0032C374"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14:paraId="3680FC6D" w14:textId="77777777"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14:paraId="0D60BFCA" w14:textId="77777777"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53AA503E" w14:textId="77777777"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14:paraId="47D54CA4" w14:textId="77777777"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CE9FB8E"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7645779" w14:textId="77777777"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знакомство с образцами виртуозной музыки;</w:t>
      </w:r>
    </w:p>
    <w:p w14:paraId="7F7C6B1C"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14:paraId="63260D2D"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001B2EA9">
        <w:t>ритмоинтонации</w:t>
      </w:r>
      <w:proofErr w:type="spellEnd"/>
      <w:r w:rsidR="001B2EA9">
        <w:t>;</w:t>
      </w:r>
    </w:p>
    <w:p w14:paraId="45D468DD"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00C7C73F"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14:paraId="0B337104"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F83519D" w14:textId="77777777"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14:paraId="7BDECAFC" w14:textId="77777777"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2D1E3111"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7A4D150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14:paraId="7A2D25D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14:paraId="31121AE6"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14:paraId="1E9EC964"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4CA0C104"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E199F6D" w14:textId="77777777"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14:paraId="480604CB" w14:textId="77777777"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29F2C4AD"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16FEE06"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E0B3978"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001B2EA9">
        <w:t>ритмоинтонации</w:t>
      </w:r>
      <w:proofErr w:type="spellEnd"/>
      <w:r w:rsidR="001B2EA9">
        <w:t>;</w:t>
      </w:r>
    </w:p>
    <w:p w14:paraId="2FA8698A" w14:textId="77777777"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AE5AEC5"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086E9B0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63E1EE8" w14:textId="77777777"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14:paraId="68346912" w14:textId="77777777"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DAFB99F"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970D9B0"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14:paraId="195BEF02"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14:paraId="76ECF0CC"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14:paraId="7ADEB07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14:paraId="4C25279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86C9BA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099C40AB"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A69A248" w14:textId="77777777"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14:paraId="51838CE8" w14:textId="77777777"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EC1779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F150D55"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14:paraId="05AD41EF"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14:paraId="62C72F4F"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0E6EE07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14:paraId="4EA5E4E2" w14:textId="77777777"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 xml:space="preserve">исполнительского состава (количество и состав исполнителей, </w:t>
      </w:r>
      <w:r w:rsidR="001B2EA9">
        <w:lastRenderedPageBreak/>
        <w:t>музыкальных инструментов);</w:t>
      </w:r>
      <w:r w:rsidRPr="00A27E6F">
        <w:t xml:space="preserve"> </w:t>
      </w:r>
    </w:p>
    <w:p w14:paraId="4D4AA005" w14:textId="77777777"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14:paraId="42E9CB90"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E3334CC" w14:textId="77777777"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14:paraId="2D7D35A6" w14:textId="77777777"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14:paraId="377FFC58" w14:textId="77777777"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14:paraId="44008A0B" w14:textId="77777777"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14:paraId="63BCAC2C"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58260E91"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709B0CF"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9D0D0C3"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14:paraId="3AE5A155"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166B0137" w14:textId="77777777"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14:paraId="221A4B76" w14:textId="77777777"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14:paraId="65CDB559" w14:textId="77777777" w:rsidR="001B2EA9" w:rsidRDefault="001B2EA9" w:rsidP="00280C0A">
      <w:pPr>
        <w:pStyle w:val="23"/>
        <w:shd w:val="clear" w:color="auto" w:fill="auto"/>
        <w:spacing w:before="0" w:after="0" w:line="240" w:lineRule="auto"/>
        <w:ind w:firstLine="709"/>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14:paraId="1FB2FC1D"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307EA3C7" w14:textId="77777777"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14:paraId="055DC876" w14:textId="77777777"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14:paraId="79E00F0F" w14:textId="77777777"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14:paraId="23AEBB7F" w14:textId="77777777"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14:paraId="015BB329" w14:textId="77777777"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14:paraId="35F4CBF7" w14:textId="77777777" w:rsidR="001B2EA9" w:rsidRDefault="00A27E6F" w:rsidP="00280C0A">
      <w:pPr>
        <w:pStyle w:val="23"/>
        <w:shd w:val="clear" w:color="auto" w:fill="auto"/>
        <w:spacing w:before="0" w:after="0" w:line="240" w:lineRule="auto"/>
        <w:ind w:firstLine="709"/>
      </w:pPr>
      <w:r>
        <w:t>- </w:t>
      </w:r>
      <w:r w:rsidR="001B2EA9">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w:t>
      </w:r>
      <w:r w:rsidR="001B2EA9">
        <w:lastRenderedPageBreak/>
        <w:t>произведениям духовной музыки.</w:t>
      </w:r>
    </w:p>
    <w:p w14:paraId="0B4192AF" w14:textId="77777777"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14:paraId="6DA4FB3E" w14:textId="77777777"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D477826"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9D9491B" w14:textId="77777777"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FD68206" w14:textId="77777777"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73470BA0" w14:textId="77777777"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795E51A" w14:textId="77777777"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14:paraId="1C82C02F" w14:textId="77777777"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14:paraId="5F138538" w14:textId="77777777"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14:paraId="0AEA8D6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33ED2D9" w14:textId="77777777"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14:paraId="7C2BBE66" w14:textId="77777777"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14:paraId="35343AA7" w14:textId="77777777"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14:paraId="2FBAEC37" w14:textId="77777777"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14:paraId="3104C1C3" w14:textId="77777777"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14:paraId="1E8A3021" w14:textId="77777777"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665371C"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3FFEDD5" w14:textId="77777777" w:rsidR="001B2EA9" w:rsidRDefault="00A27E6F" w:rsidP="00280C0A">
      <w:pPr>
        <w:pStyle w:val="23"/>
        <w:shd w:val="clear" w:color="auto" w:fill="auto"/>
        <w:spacing w:before="0" w:after="0" w:line="240" w:lineRule="auto"/>
        <w:ind w:firstLine="709"/>
      </w:pPr>
      <w:r>
        <w:t>- </w:t>
      </w:r>
      <w:r w:rsidR="001B2EA9">
        <w:t xml:space="preserve">знакомство с различными джазовыми музыкальными композициями и направлениями (регтайм, </w:t>
      </w:r>
      <w:proofErr w:type="spellStart"/>
      <w:r w:rsidR="001B2EA9">
        <w:t>биг</w:t>
      </w:r>
      <w:proofErr w:type="spellEnd"/>
      <w:r w:rsidR="001B2EA9">
        <w:t xml:space="preserve"> бэнд, блюз);</w:t>
      </w:r>
    </w:p>
    <w:p w14:paraId="6C53FB36" w14:textId="77777777"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14:paraId="6CD949F7" w14:textId="77777777"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14:paraId="66F7729A" w14:textId="77777777"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14:paraId="3DF4711C" w14:textId="77777777"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14:paraId="65A41FFA" w14:textId="77777777"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46BADBC"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1F4DF10" w14:textId="77777777" w:rsidR="001B2EA9" w:rsidRDefault="00A27E6F" w:rsidP="00280C0A">
      <w:pPr>
        <w:pStyle w:val="23"/>
        <w:shd w:val="clear" w:color="auto" w:fill="auto"/>
        <w:spacing w:before="0" w:after="0" w:line="240" w:lineRule="auto"/>
        <w:ind w:firstLine="709"/>
      </w:pPr>
      <w:r>
        <w:lastRenderedPageBreak/>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A1E3383" w14:textId="77777777"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14:paraId="73AB2C76" w14:textId="77777777"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14:paraId="08D59F16" w14:textId="77777777"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14:paraId="0644B7FB" w14:textId="77777777"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14:paraId="1552D960" w14:textId="77777777"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14:paraId="2669EC67" w14:textId="77777777"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14:paraId="489EEB8E"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3BF9303" w14:textId="77777777" w:rsidR="001B2EA9" w:rsidRDefault="00A27E6F" w:rsidP="00280C0A">
      <w:pPr>
        <w:pStyle w:val="23"/>
        <w:shd w:val="clear" w:color="auto" w:fill="auto"/>
        <w:spacing w:before="0" w:after="0" w:line="240" w:lineRule="auto"/>
        <w:ind w:firstLine="709"/>
      </w:pPr>
      <w:r>
        <w:t>- </w:t>
      </w:r>
      <w:r w:rsidR="001B2EA9">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001B2EA9">
        <w:t>Айлиш</w:t>
      </w:r>
      <w:proofErr w:type="spellEnd"/>
      <w:r w:rsidR="001B2EA9">
        <w:t xml:space="preserve"> и другие группы и исполнители);</w:t>
      </w:r>
    </w:p>
    <w:p w14:paraId="37778733"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14:paraId="7F8A7056"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14:paraId="7D049803"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14:paraId="3448A633" w14:textId="77777777"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14:paraId="621CB6C9" w14:textId="77777777"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029D2912"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23D482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14:paraId="64066F0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14:paraId="65DEC62C"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14:paraId="2E656346"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14:paraId="029E2D61" w14:textId="77777777"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14:paraId="093F9784" w14:textId="77777777"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14:paraId="67A45C0C" w14:textId="77777777"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76C38EE"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7DD0C153"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14:paraId="4C957634"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CE475D8"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14:paraId="0389A7DA"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14:paraId="52F91B81" w14:textId="77777777"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музыкальная викторина на знание музыки, названий и авторов изученных произведений.</w:t>
      </w:r>
    </w:p>
    <w:p w14:paraId="39A0FE61" w14:textId="77777777"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14:paraId="704B92E5" w14:textId="77777777"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rsidR="00F76F23">
        <w:t>клавесинистов</w:t>
      </w:r>
      <w:proofErr w:type="spellEnd"/>
      <w:r w:rsidR="00F76F23">
        <w:t>, К. Дебюсси, А.К. </w:t>
      </w:r>
      <w:r>
        <w:t>Лядова и других композиторов).</w:t>
      </w:r>
    </w:p>
    <w:p w14:paraId="1E4F5C38"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6591A21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14:paraId="1F042CB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14:paraId="7E343295"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385709F"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14:paraId="213E4C38" w14:textId="77777777"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14:paraId="6DFECC9E" w14:textId="77777777"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14:paraId="62FCC627"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164AB0A5"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14:paraId="4A6761B0"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14:paraId="7B1B7C2B"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14:paraId="687778A7"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A5C8266" w14:textId="77777777"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14:paraId="5A0353D3" w14:textId="77777777"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14:paraId="4CB3BE83" w14:textId="77777777" w:rsidR="001B2EA9" w:rsidRDefault="001B2EA9" w:rsidP="00280C0A">
      <w:pPr>
        <w:pStyle w:val="23"/>
        <w:shd w:val="clear" w:color="auto" w:fill="auto"/>
        <w:spacing w:before="0" w:after="0" w:line="240" w:lineRule="auto"/>
        <w:ind w:firstLine="709"/>
      </w:pPr>
      <w:r>
        <w:t>Виды деятельности обучающихся:</w:t>
      </w:r>
    </w:p>
    <w:p w14:paraId="26A080E8"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14:paraId="767E0B89"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14:paraId="5C8D7D01" w14:textId="77777777"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14:paraId="3B01817B" w14:textId="77777777"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создание любительского музыкального фильма; </w:t>
      </w:r>
      <w:proofErr w:type="spellStart"/>
      <w:r w:rsidR="001B2EA9">
        <w:lastRenderedPageBreak/>
        <w:t>переозвучка</w:t>
      </w:r>
      <w:proofErr w:type="spellEnd"/>
      <w:r w:rsidR="001B2EA9">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3D117A9" w14:textId="77777777" w:rsidR="00A27E6F" w:rsidRPr="005B5F09" w:rsidRDefault="00A27E6F" w:rsidP="00280C0A">
      <w:pPr>
        <w:pStyle w:val="23"/>
        <w:shd w:val="clear" w:color="auto" w:fill="auto"/>
        <w:spacing w:before="0" w:after="0" w:line="240" w:lineRule="auto"/>
        <w:ind w:firstLine="709"/>
      </w:pPr>
    </w:p>
    <w:p w14:paraId="47858F47" w14:textId="77777777"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14:paraId="69D66B4F" w14:textId="77777777" w:rsidR="00A27E6F" w:rsidRDefault="00A27E6F" w:rsidP="00A27E6F">
      <w:pPr>
        <w:rPr>
          <w:rFonts w:ascii="Times New Roman" w:hAnsi="Times New Roman" w:cs="Times New Roman"/>
          <w:b/>
          <w:sz w:val="28"/>
          <w:szCs w:val="28"/>
        </w:rPr>
      </w:pPr>
    </w:p>
    <w:p w14:paraId="61DFB1B4" w14:textId="77777777"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14:paraId="5DB137D5" w14:textId="77777777"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72B7C05D" w14:textId="77777777"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14:paraId="0E5BB5C3" w14:textId="77777777"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14:paraId="6F58A49F" w14:textId="77777777"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14:paraId="36B05D1A" w14:textId="77777777"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14:paraId="26F0734E" w14:textId="77777777"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14:paraId="71844E66" w14:textId="77777777"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14:paraId="7BC0A1CD" w14:textId="77777777"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14:paraId="280C3454" w14:textId="77777777"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14:paraId="774041EB" w14:textId="77777777"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14:paraId="772DD88B" w14:textId="77777777"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4D93639" w14:textId="77777777"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14:paraId="0C01E793" w14:textId="77777777"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14:paraId="401DB517" w14:textId="77777777"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14:paraId="4EB90028" w14:textId="77777777"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14:paraId="2A47DF57" w14:textId="77777777"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24FDA29" w14:textId="77777777"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14:paraId="6C710A4B" w14:textId="77777777" w:rsidR="001B2EA9" w:rsidRDefault="00E90544" w:rsidP="00280C0A">
      <w:pPr>
        <w:pStyle w:val="23"/>
        <w:shd w:val="clear" w:color="auto" w:fill="auto"/>
        <w:spacing w:before="0" w:after="0" w:line="240" w:lineRule="auto"/>
        <w:ind w:firstLine="709"/>
      </w:pPr>
      <w:r>
        <w:t>- </w:t>
      </w:r>
      <w:r w:rsidR="001B2EA9">
        <w:t xml:space="preserve">восприимчивость к различным видам искусства, умение видеть </w:t>
      </w:r>
      <w:r w:rsidR="001B2EA9">
        <w:lastRenderedPageBreak/>
        <w:t>прекрасное в окружающей действительности, готовность прислушиваться к природе, людям, самому себе;</w:t>
      </w:r>
    </w:p>
    <w:p w14:paraId="47A4D050" w14:textId="77777777"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14:paraId="18D86AA7" w14:textId="77777777"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14:paraId="41803720" w14:textId="77777777"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14:paraId="6ECF91C7" w14:textId="77777777"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14:paraId="2C186040" w14:textId="77777777"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14:paraId="3E3152E3" w14:textId="77777777"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545ADED" w14:textId="77777777"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14:paraId="5D2E204F" w14:textId="77777777"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D9A4DEA" w14:textId="77777777"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14:paraId="33ABF455" w14:textId="77777777"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14:paraId="66C9310D" w14:textId="77777777"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14:paraId="4F6BA733" w14:textId="77777777"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14:paraId="6FFA2372" w14:textId="77777777"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14:paraId="6A2EB709" w14:textId="77777777"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14:paraId="1D30C065" w14:textId="77777777"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14:paraId="72519A49" w14:textId="77777777"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14:paraId="3F98DA2E" w14:textId="77777777"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14:paraId="65F6F3B2" w14:textId="77777777"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14:paraId="4DEFDD76" w14:textId="77777777"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14:paraId="060FE3FE" w14:textId="77777777"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14:paraId="2AAA3EDF" w14:textId="77777777"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14:paraId="603AC24F" w14:textId="77777777" w:rsidR="001B2EA9" w:rsidRDefault="00AC1613" w:rsidP="00280C0A">
      <w:pPr>
        <w:pStyle w:val="23"/>
        <w:shd w:val="clear" w:color="auto" w:fill="auto"/>
        <w:spacing w:before="0" w:after="0" w:line="240" w:lineRule="auto"/>
        <w:ind w:firstLine="709"/>
      </w:pPr>
      <w:r>
        <w:t>- </w:t>
      </w:r>
      <w:r w:rsidR="001B2EA9">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w:t>
      </w:r>
      <w:r w:rsidR="001B2EA9">
        <w:lastRenderedPageBreak/>
        <w:t>людьми из другой культурной среды;</w:t>
      </w:r>
    </w:p>
    <w:p w14:paraId="493D2D9C" w14:textId="77777777"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14:paraId="4B0B9C80" w14:textId="77777777"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77FCABF" w14:textId="77777777"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C91B89D" w14:textId="77777777"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14:paraId="1D640D7E" w14:textId="77777777"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14:paraId="226665EE" w14:textId="77777777"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14:paraId="4D61160E" w14:textId="77777777"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14:paraId="2097F293" w14:textId="77777777"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041C2EE" w14:textId="77777777"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14:paraId="75DFC98C" w14:textId="77777777"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14:paraId="2543FCB1" w14:textId="77777777"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C41EBB1" w14:textId="77777777"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14:paraId="47FBB387" w14:textId="77777777"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14:paraId="1E230DCC" w14:textId="77777777"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14:paraId="41D51716" w14:textId="77777777"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14:paraId="26E387E0" w14:textId="77777777"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14:paraId="01E070E6" w14:textId="77777777"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A57D6D6" w14:textId="77777777"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14:paraId="36D99AD3" w14:textId="77777777"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5155B48" w14:textId="77777777" w:rsidR="001B2EA9" w:rsidRDefault="00AC1613" w:rsidP="00280C0A">
      <w:pPr>
        <w:pStyle w:val="23"/>
        <w:shd w:val="clear" w:color="auto" w:fill="auto"/>
        <w:spacing w:before="0" w:after="0" w:line="240" w:lineRule="auto"/>
        <w:ind w:firstLine="709"/>
      </w:pPr>
      <w:r>
        <w:t>- </w:t>
      </w:r>
      <w:r w:rsidR="001B2EA9">
        <w:t xml:space="preserve">самостоятельно формулировать обобщения и выводы по результатам </w:t>
      </w:r>
      <w:r w:rsidR="001B2EA9">
        <w:lastRenderedPageBreak/>
        <w:t>проведенного наблюдения, слухового исследования.</w:t>
      </w:r>
    </w:p>
    <w:p w14:paraId="2F5BAFB3" w14:textId="77777777"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14:paraId="6B7037FF" w14:textId="77777777"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B2126E6" w14:textId="77777777"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14:paraId="51DE29BC" w14:textId="77777777"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14:paraId="52F3E584" w14:textId="77777777"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1B8D915" w14:textId="77777777"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14:paraId="5B6CFC8E" w14:textId="77777777"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14:paraId="7F21AC39" w14:textId="77777777"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14:paraId="49D90257" w14:textId="77777777"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53B925B" w14:textId="77777777"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14:paraId="796A8339" w14:textId="77777777"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14:paraId="06391D91" w14:textId="77777777"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w:t>
      </w:r>
      <w:proofErr w:type="spellStart"/>
      <w:r w:rsidRPr="00AC1613">
        <w:rPr>
          <w:i/>
        </w:rPr>
        <w:t>укоммуникативных</w:t>
      </w:r>
      <w:proofErr w:type="spellEnd"/>
      <w:r w:rsidRPr="00AC1613">
        <w:rPr>
          <w:i/>
        </w:rPr>
        <w:t xml:space="preserve"> </w:t>
      </w:r>
      <w:r w:rsidR="00B52D96">
        <w:rPr>
          <w:i/>
        </w:rPr>
        <w:t>УУД</w:t>
      </w:r>
      <w:r w:rsidRPr="00AC1613">
        <w:rPr>
          <w:i/>
        </w:rPr>
        <w:t>:</w:t>
      </w:r>
    </w:p>
    <w:p w14:paraId="583000E4" w14:textId="77777777"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14:paraId="449F1407" w14:textId="77777777"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5D02B48" w14:textId="77777777"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E1941B9" w14:textId="77777777"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9FB2481" w14:textId="77777777"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14:paraId="62B461F2" w14:textId="77777777"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D1E6F22" w14:textId="77777777"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14:paraId="539A4C9C" w14:textId="77777777" w:rsidR="001B2EA9" w:rsidRDefault="00AC1613" w:rsidP="00280C0A">
      <w:pPr>
        <w:pStyle w:val="23"/>
        <w:shd w:val="clear" w:color="auto" w:fill="auto"/>
        <w:spacing w:before="0" w:after="0" w:line="240" w:lineRule="auto"/>
        <w:ind w:firstLine="709"/>
      </w:pPr>
      <w:r>
        <w:t>- </w:t>
      </w:r>
      <w:r w:rsidR="001B2EA9">
        <w:t xml:space="preserve">воспринимать и формулировать суждения, выражать эмоции в </w:t>
      </w:r>
      <w:r w:rsidR="001B2EA9">
        <w:lastRenderedPageBreak/>
        <w:t>соответствии с условиями и целями общения;</w:t>
      </w:r>
    </w:p>
    <w:p w14:paraId="6179CDAB" w14:textId="77777777"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14:paraId="18D40086" w14:textId="77777777"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14:paraId="1824E1A2" w14:textId="77777777"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14:paraId="59F0CC3B" w14:textId="77777777"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14:paraId="05D7DF1C" w14:textId="77777777"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14:paraId="4596E952" w14:textId="77777777"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4981D8D0" w14:textId="77777777"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14:paraId="15677E3B" w14:textId="77777777"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6248AB" w14:textId="77777777"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14:paraId="5B8A9A8A" w14:textId="77777777"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14:paraId="6F5798D7" w14:textId="77777777"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E8F61DA" w14:textId="77777777"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14:paraId="2DA9917B" w14:textId="77777777"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14:paraId="5D3EF8BE" w14:textId="77777777"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14:paraId="53D981CA" w14:textId="77777777"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14:paraId="5A550A62" w14:textId="77777777"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14:paraId="0B7C2FF1" w14:textId="77777777"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14:paraId="3647D7F7" w14:textId="77777777"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D34E708" w14:textId="77777777"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14:paraId="719028F8" w14:textId="77777777"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14:paraId="4280B717" w14:textId="77777777" w:rsidR="001B2EA9" w:rsidRDefault="00AC1613" w:rsidP="00280C0A">
      <w:pPr>
        <w:pStyle w:val="23"/>
        <w:shd w:val="clear" w:color="auto" w:fill="auto"/>
        <w:spacing w:before="0" w:after="0" w:line="240" w:lineRule="auto"/>
        <w:ind w:firstLine="709"/>
      </w:pPr>
      <w:r>
        <w:t>- </w:t>
      </w:r>
      <w:r w:rsidR="001B2EA9">
        <w:t xml:space="preserve">владеть способами самоконтроля, </w:t>
      </w:r>
      <w:proofErr w:type="spellStart"/>
      <w:r w:rsidR="001B2EA9">
        <w:t>самомотивации</w:t>
      </w:r>
      <w:proofErr w:type="spellEnd"/>
      <w:r w:rsidR="001B2EA9">
        <w:t xml:space="preserve"> и рефлексии;</w:t>
      </w:r>
    </w:p>
    <w:p w14:paraId="5EFCD714" w14:textId="77777777" w:rsidR="001B2EA9" w:rsidRDefault="00AC1613" w:rsidP="00280C0A">
      <w:pPr>
        <w:pStyle w:val="23"/>
        <w:shd w:val="clear" w:color="auto" w:fill="auto"/>
        <w:spacing w:before="0" w:after="0" w:line="240" w:lineRule="auto"/>
        <w:ind w:firstLine="709"/>
      </w:pPr>
      <w:r>
        <w:lastRenderedPageBreak/>
        <w:t>- </w:t>
      </w:r>
      <w:r w:rsidR="001B2EA9">
        <w:t>давать оценку учебной ситуации и предлагать план ее изменения;</w:t>
      </w:r>
    </w:p>
    <w:p w14:paraId="24D3FF6C" w14:textId="77777777"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14:paraId="73FA8DF3" w14:textId="77777777"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E249A90" w14:textId="77777777"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14:paraId="0D4A66C0" w14:textId="77777777"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14:paraId="7A547E88" w14:textId="77777777"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6871CBF" w14:textId="77777777"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866903F" w14:textId="77777777"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14:paraId="71B897F3" w14:textId="77777777"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14:paraId="51AA4807" w14:textId="77777777"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14:paraId="0C9A0D09" w14:textId="77777777"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14:paraId="0CF2D99B" w14:textId="77777777"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14:paraId="5B92BFC9" w14:textId="77777777"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7D46FDE" w14:textId="77777777"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14:paraId="1BD45611" w14:textId="77777777" w:rsidR="001B2EA9" w:rsidRDefault="00AC1613" w:rsidP="00280C0A">
      <w:pPr>
        <w:pStyle w:val="23"/>
        <w:shd w:val="clear" w:color="auto" w:fill="auto"/>
        <w:spacing w:before="0" w:after="0" w:line="240" w:lineRule="auto"/>
        <w:ind w:firstLine="709"/>
      </w:pPr>
      <w:r>
        <w:t>- </w:t>
      </w:r>
      <w:r w:rsidR="001B2EA9">
        <w:t>проявлять открытость;</w:t>
      </w:r>
    </w:p>
    <w:p w14:paraId="3BF6896A" w14:textId="77777777"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14:paraId="7C028D08" w14:textId="77777777"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08E970D5" w14:textId="77777777"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14:paraId="7E9A57D8" w14:textId="77777777"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14:paraId="0228E9B7" w14:textId="77777777"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69AC8D9" w14:textId="77777777"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14:paraId="2B1835F4" w14:textId="77777777" w:rsidR="001B2EA9" w:rsidRDefault="00AC1613" w:rsidP="00280C0A">
      <w:pPr>
        <w:pStyle w:val="23"/>
        <w:shd w:val="clear" w:color="auto" w:fill="auto"/>
        <w:spacing w:before="0" w:after="0" w:line="240" w:lineRule="auto"/>
        <w:ind w:firstLine="709"/>
      </w:pPr>
      <w:r>
        <w:t>- </w:t>
      </w:r>
      <w:r w:rsidR="001B2EA9">
        <w:t xml:space="preserve">осознают принципы универсальности и всеобщности музыки как вида искусства, неразрывную связь музыки и жизни человека, всего человечества, </w:t>
      </w:r>
      <w:r w:rsidR="001B2EA9">
        <w:lastRenderedPageBreak/>
        <w:t>могут рассуждать на эту тему;</w:t>
      </w:r>
    </w:p>
    <w:p w14:paraId="5ADAABA1" w14:textId="77777777"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14:paraId="11F71F1A" w14:textId="77777777"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14:paraId="5070D33B" w14:textId="77777777"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3644D69" w14:textId="77777777"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9FA79DB" w14:textId="77777777"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14:paraId="69218FB0" w14:textId="77777777"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7923791" w14:textId="77777777"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14:paraId="4F6A8D57" w14:textId="77777777"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14:paraId="45BD3060" w14:textId="77777777"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5F5B0B0" w14:textId="77777777"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14:paraId="3D88134C" w14:textId="77777777"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14:paraId="28592FC4" w14:textId="77777777"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08A2DED" w14:textId="77777777"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14:paraId="501087A8" w14:textId="77777777"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14:paraId="25311878" w14:textId="77777777"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78469C4" w14:textId="77777777"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14:paraId="5DDA6A8E" w14:textId="77777777"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14:paraId="1F36A813" w14:textId="77777777"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14:paraId="0EDA9641" w14:textId="77777777" w:rsidR="001B2EA9" w:rsidRDefault="00AC1613" w:rsidP="00280C0A">
      <w:pPr>
        <w:pStyle w:val="23"/>
        <w:shd w:val="clear" w:color="auto" w:fill="auto"/>
        <w:spacing w:before="0" w:after="0" w:line="240" w:lineRule="auto"/>
        <w:ind w:firstLine="709"/>
      </w:pPr>
      <w:r>
        <w:t>- </w:t>
      </w:r>
      <w:r w:rsidR="001B2EA9">
        <w:t xml:space="preserve">различать и характеризовать жанры музыки (театральные, камерные и </w:t>
      </w:r>
      <w:r w:rsidR="001B2EA9">
        <w:lastRenderedPageBreak/>
        <w:t>симфонические, вокальные и инструментальные), знать их разновидности, приводить примеры;</w:t>
      </w:r>
    </w:p>
    <w:p w14:paraId="72C2FBAD" w14:textId="77777777"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14:paraId="3D3E014D" w14:textId="77777777"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14:paraId="0EC4BEB8" w14:textId="77777777"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14:paraId="2CD540DB" w14:textId="77777777"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14:paraId="0C25EB40" w14:textId="77777777"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14:paraId="25BEB9FD" w14:textId="77777777"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14:paraId="20F1DA2E" w14:textId="77777777"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794BE42F" w14:textId="77777777"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14:paraId="6F7DD83B" w14:textId="77777777"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14:paraId="49DD44B2" w14:textId="77777777"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14:paraId="48A144D8" w14:textId="77777777"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14:paraId="6DDAE6B0" w14:textId="77777777"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14:paraId="01D0CE13" w14:textId="77777777"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27E642D" w14:textId="77777777"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14:paraId="05D5F1D0" w14:textId="77777777"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14:paraId="7BAA6C69" w14:textId="77777777"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14:paraId="540DECA8" w14:textId="77777777"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14:paraId="353CD441" w14:textId="77777777"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14:paraId="79A798AD" w14:textId="77777777"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14:paraId="2D992799" w14:textId="77777777"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14:paraId="6790F112" w14:textId="77777777"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14:paraId="3E7D2D3C" w14:textId="77777777"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14:paraId="633D2DA3" w14:textId="77777777"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14:paraId="3D0CB40F" w14:textId="77777777" w:rsidR="001B2EA9" w:rsidRDefault="002B3DA7" w:rsidP="00280C0A">
      <w:pPr>
        <w:pStyle w:val="23"/>
        <w:shd w:val="clear" w:color="auto" w:fill="auto"/>
        <w:spacing w:before="0" w:after="0" w:line="240" w:lineRule="auto"/>
        <w:ind w:firstLine="709"/>
      </w:pPr>
      <w:r>
        <w:lastRenderedPageBreak/>
        <w:t>- </w:t>
      </w:r>
      <w:r w:rsidR="001B2EA9">
        <w:t>определять стилевые и жанровые параллели между музыкой и другими видами искусств;</w:t>
      </w:r>
    </w:p>
    <w:p w14:paraId="2B64883B" w14:textId="77777777"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14:paraId="4ACAFEAC" w14:textId="77777777"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898F203" w14:textId="77777777"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14:paraId="4E893BA6" w14:textId="77777777"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Pr>
          <w:rFonts w:cs="Times New Roman"/>
          <w:b/>
          <w:sz w:val="28"/>
          <w:szCs w:val="28"/>
        </w:rPr>
        <w:br w:type="page"/>
      </w:r>
    </w:p>
    <w:p w14:paraId="01C231FD" w14:textId="77777777" w:rsidR="0069502A" w:rsidRPr="00936DAE" w:rsidRDefault="00F76F23" w:rsidP="00F76F23">
      <w:pPr>
        <w:pStyle w:val="aff7"/>
        <w:ind w:firstLine="709"/>
        <w:rPr>
          <w:rFonts w:cs="Times New Roman"/>
          <w:b/>
          <w:sz w:val="28"/>
          <w:szCs w:val="28"/>
        </w:rPr>
      </w:pPr>
      <w:r>
        <w:rPr>
          <w:rFonts w:cs="Times New Roman"/>
          <w:b/>
          <w:sz w:val="28"/>
          <w:szCs w:val="28"/>
        </w:rPr>
        <w:lastRenderedPageBreak/>
        <w:t>2.1.2</w:t>
      </w:r>
      <w:r w:rsidR="005E7191">
        <w:rPr>
          <w:rFonts w:cs="Times New Roman"/>
          <w:b/>
          <w:sz w:val="28"/>
          <w:szCs w:val="28"/>
        </w:rPr>
        <w:t>3</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sidRPr="00417646">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715" w:name="anchor11621"/>
      <w:bookmarkEnd w:id="715"/>
    </w:p>
    <w:p w14:paraId="120472DB" w14:textId="77777777" w:rsidR="00F76F23" w:rsidRPr="005E7191" w:rsidRDefault="00F76F23" w:rsidP="00F76F23">
      <w:pPr>
        <w:widowControl/>
        <w:autoSpaceDE/>
        <w:autoSpaceDN/>
        <w:adjustRightInd/>
        <w:ind w:firstLine="0"/>
        <w:rPr>
          <w:rFonts w:ascii="Times New Roman" w:eastAsiaTheme="minorHAnsi" w:hAnsi="Times New Roman" w:cs="Times New Roman"/>
          <w:sz w:val="28"/>
          <w:szCs w:val="28"/>
          <w:lang w:eastAsia="en-US"/>
        </w:rPr>
      </w:pPr>
    </w:p>
    <w:p w14:paraId="4FB6FB06" w14:textId="77777777" w:rsidR="00F76F23" w:rsidRPr="005E7191"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5E7191">
        <w:rPr>
          <w:rFonts w:ascii="Times New Roman" w:eastAsiaTheme="minorHAnsi" w:hAnsi="Times New Roman" w:cs="Times New Roman"/>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14:paraId="39C90041" w14:textId="77777777" w:rsidR="00490066" w:rsidRDefault="00490066" w:rsidP="001E50CB">
      <w:pPr>
        <w:pStyle w:val="aff7"/>
        <w:ind w:firstLine="709"/>
        <w:rPr>
          <w:rFonts w:cs="Times New Roman"/>
          <w:sz w:val="28"/>
          <w:szCs w:val="28"/>
        </w:rPr>
      </w:pPr>
      <w:r w:rsidRPr="005E7191">
        <w:rPr>
          <w:rFonts w:cs="Times New Roman"/>
          <w:sz w:val="28"/>
          <w:szCs w:val="28"/>
        </w:rPr>
        <w:t>Рабочая программа по учебному предмету «Труд (технология)» (предметная область «Технология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14:paraId="6F1B86BE" w14:textId="77777777"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0E0D0BA8" w14:textId="77777777"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14:paraId="2584DD69" w14:textId="77777777"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14:paraId="752ED384" w14:textId="77777777" w:rsidR="00490066" w:rsidRDefault="00490066" w:rsidP="00490066">
      <w:pPr>
        <w:pStyle w:val="23"/>
        <w:shd w:val="clear" w:color="auto" w:fill="auto"/>
        <w:tabs>
          <w:tab w:val="left" w:pos="1578"/>
        </w:tabs>
        <w:spacing w:before="0" w:after="0" w:line="240" w:lineRule="auto"/>
        <w:ind w:firstLine="709"/>
        <w:rPr>
          <w:b/>
        </w:rPr>
      </w:pPr>
    </w:p>
    <w:p w14:paraId="20756F02" w14:textId="77777777"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14:paraId="54306389"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F67675E"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CF570DE"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w:t>
      </w:r>
      <w:r w:rsidRPr="00417646">
        <w:rPr>
          <w:rFonts w:cs="Times New Roman"/>
          <w:sz w:val="28"/>
          <w:szCs w:val="28"/>
        </w:rPr>
        <w:lastRenderedPageBreak/>
        <w:t>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EF7C7D2"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14:paraId="52B98E97"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14:paraId="33A025C0" w14:textId="77777777"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14:paraId="21D509FF"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14:paraId="04ED4DE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1ED2A80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14:paraId="1285F4B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809928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246350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A6D496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DA5B190" w14:textId="77777777"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28999D2F" w14:textId="77777777"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14:paraId="282FCC92" w14:textId="77777777"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14:paraId="4CC7D53B"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294C0A42" w14:textId="77777777"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653246F0"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4D85188" w14:textId="77777777"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14:paraId="09BCC146"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14:paraId="294F5F5E"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50A50D1"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14:paraId="57CB608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14:paraId="30440061"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14:paraId="3BCF461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9C059FD"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14:paraId="034907E5"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w:t>
      </w:r>
      <w:r w:rsidRPr="00417646">
        <w:rPr>
          <w:rFonts w:cs="Times New Roman"/>
          <w:sz w:val="28"/>
          <w:szCs w:val="28"/>
        </w:rPr>
        <w:lastRenderedPageBreak/>
        <w:t>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3C08C8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CDBAA3A"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21E50BC"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14:paraId="600BF1B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45450D3E"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519D580"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14:paraId="4B20380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E129560"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14:paraId="19F95121"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14:paraId="0CAA1CE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522BEEC"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14:paraId="5103661C"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0A711C1D" w14:textId="77777777"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14:paraId="3050332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14:paraId="0FC6C52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14:paraId="5786DB5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14:paraId="6B994E7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14:paraId="73648F2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3D5070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14:paraId="4E7AE651" w14:textId="77777777" w:rsidR="00490066" w:rsidRPr="005E7191"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 xml:space="preserve">Производство и </w:t>
      </w:r>
      <w:r w:rsidRPr="005E7191">
        <w:rPr>
          <w:rFonts w:cs="Times New Roman"/>
          <w:sz w:val="28"/>
          <w:szCs w:val="28"/>
        </w:rPr>
        <w:t>технологии».</w:t>
      </w:r>
    </w:p>
    <w:p w14:paraId="5BE27E60" w14:textId="77777777" w:rsidR="00490066" w:rsidRPr="005E7191" w:rsidRDefault="00490066" w:rsidP="00490066">
      <w:pPr>
        <w:pStyle w:val="23"/>
        <w:shd w:val="clear" w:color="auto" w:fill="auto"/>
        <w:spacing w:before="0" w:after="0" w:line="240" w:lineRule="auto"/>
        <w:ind w:firstLine="709"/>
      </w:pPr>
      <w:r w:rsidRPr="005E7191">
        <w:rPr>
          <w:b/>
          <w:i/>
        </w:rPr>
        <w:t>Место учебного предмета «Труд (технология)» в учебном плане</w:t>
      </w:r>
    </w:p>
    <w:p w14:paraId="1B17179F" w14:textId="77777777" w:rsidR="00F76F23" w:rsidRPr="005E7191"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5E7191">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14:paraId="5FF1F412" w14:textId="77777777" w:rsidR="00490066" w:rsidRPr="005E7191" w:rsidRDefault="00490066" w:rsidP="00490066">
      <w:pPr>
        <w:pStyle w:val="aff7"/>
        <w:ind w:firstLine="709"/>
        <w:rPr>
          <w:rFonts w:cs="Times New Roman"/>
          <w:sz w:val="28"/>
          <w:szCs w:val="28"/>
        </w:rPr>
      </w:pPr>
      <w:r w:rsidRPr="005E7191">
        <w:rPr>
          <w:rFonts w:cs="Times New Roman"/>
          <w:sz w:val="28"/>
          <w:szCs w:val="28"/>
        </w:rPr>
        <w:t>Общее число часов, рекомендованных для изучения труда (технологии), - 272 часа:</w:t>
      </w:r>
    </w:p>
    <w:p w14:paraId="602D310D" w14:textId="77777777" w:rsidR="00490066" w:rsidRPr="005E7191" w:rsidRDefault="00490066" w:rsidP="00490066">
      <w:pPr>
        <w:pStyle w:val="aff7"/>
        <w:ind w:firstLine="709"/>
        <w:rPr>
          <w:rFonts w:cs="Times New Roman"/>
          <w:sz w:val="28"/>
          <w:szCs w:val="28"/>
        </w:rPr>
      </w:pPr>
      <w:r w:rsidRPr="005E7191">
        <w:rPr>
          <w:rFonts w:cs="Times New Roman"/>
          <w:sz w:val="28"/>
          <w:szCs w:val="28"/>
        </w:rPr>
        <w:t xml:space="preserve"> в 5 классе - 68 часов (2 часа в неделю), </w:t>
      </w:r>
    </w:p>
    <w:p w14:paraId="40BFA9BF" w14:textId="77777777"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6 классе - 68 часов (2 часа в неделю), </w:t>
      </w:r>
    </w:p>
    <w:p w14:paraId="13DFDF0E" w14:textId="77777777"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7 классе - 68 часов (2 часа в неделю), </w:t>
      </w:r>
    </w:p>
    <w:p w14:paraId="0E7CC753" w14:textId="77777777"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8 классе - 34 часа (1 час в неделю), </w:t>
      </w:r>
    </w:p>
    <w:p w14:paraId="63F76735" w14:textId="77777777" w:rsidR="00490066" w:rsidRPr="005E7191" w:rsidRDefault="00490066" w:rsidP="00490066">
      <w:pPr>
        <w:pStyle w:val="aff7"/>
        <w:ind w:firstLine="709"/>
        <w:rPr>
          <w:rFonts w:cs="Times New Roman"/>
          <w:sz w:val="28"/>
          <w:szCs w:val="28"/>
        </w:rPr>
      </w:pPr>
      <w:r w:rsidRPr="005E7191">
        <w:rPr>
          <w:rFonts w:cs="Times New Roman"/>
          <w:sz w:val="28"/>
          <w:szCs w:val="28"/>
        </w:rPr>
        <w:t xml:space="preserve">в 9 классе - 34 часа (1 час в неделю). </w:t>
      </w:r>
    </w:p>
    <w:p w14:paraId="253F54F7" w14:textId="77777777" w:rsidR="00490066" w:rsidRPr="005E7191" w:rsidRDefault="00490066" w:rsidP="00490066">
      <w:pPr>
        <w:pStyle w:val="aff7"/>
        <w:ind w:firstLine="709"/>
        <w:rPr>
          <w:rFonts w:cs="Times New Roman"/>
          <w:sz w:val="28"/>
          <w:szCs w:val="28"/>
        </w:rPr>
      </w:pPr>
      <w:r w:rsidRPr="005E7191">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14:paraId="09AB531D" w14:textId="77777777" w:rsidR="00490066" w:rsidRPr="005E7191" w:rsidRDefault="00490066" w:rsidP="00490066">
      <w:pPr>
        <w:pStyle w:val="aff7"/>
        <w:ind w:firstLine="709"/>
        <w:rPr>
          <w:rFonts w:cs="Times New Roman"/>
          <w:sz w:val="28"/>
          <w:szCs w:val="28"/>
        </w:rPr>
      </w:pPr>
    </w:p>
    <w:p w14:paraId="0CA028AD" w14:textId="77777777" w:rsidR="00490066" w:rsidRPr="00CE2997" w:rsidRDefault="00F76F23" w:rsidP="00490066">
      <w:pPr>
        <w:pStyle w:val="23"/>
        <w:shd w:val="clear" w:color="auto" w:fill="auto"/>
        <w:tabs>
          <w:tab w:val="left" w:pos="1583"/>
        </w:tabs>
        <w:spacing w:before="0" w:after="0" w:line="240" w:lineRule="auto"/>
        <w:jc w:val="center"/>
        <w:rPr>
          <w:b/>
        </w:rPr>
      </w:pPr>
      <w:r w:rsidRPr="005E7191">
        <w:rPr>
          <w:b/>
        </w:rPr>
        <w:t>2</w:t>
      </w:r>
      <w:r w:rsidR="00490066" w:rsidRPr="005E7191">
        <w:rPr>
          <w:b/>
        </w:rPr>
        <w:t>)</w:t>
      </w:r>
      <w:r w:rsidRPr="005E7191">
        <w:rPr>
          <w:b/>
        </w:rPr>
        <w:t xml:space="preserve"> </w:t>
      </w:r>
      <w:r w:rsidR="00490066" w:rsidRPr="005E7191">
        <w:rPr>
          <w:b/>
        </w:rPr>
        <w:t xml:space="preserve">СОДЕРЖАНИЕ УЧЕБНОГО ПРЕДМЕТА </w:t>
      </w:r>
      <w:r w:rsidR="00490066">
        <w:rPr>
          <w:b/>
        </w:rPr>
        <w:t>«</w:t>
      </w:r>
      <w:r w:rsidR="009021B4">
        <w:rPr>
          <w:b/>
        </w:rPr>
        <w:t>ТРУД (</w:t>
      </w:r>
      <w:r w:rsidR="00490066">
        <w:rPr>
          <w:b/>
        </w:rPr>
        <w:t>ТЕХНОЛОГИЯ</w:t>
      </w:r>
      <w:r w:rsidR="009021B4">
        <w:rPr>
          <w:b/>
        </w:rPr>
        <w:t>)</w:t>
      </w:r>
      <w:r w:rsidR="00490066">
        <w:rPr>
          <w:b/>
        </w:rPr>
        <w:t>»</w:t>
      </w:r>
    </w:p>
    <w:p w14:paraId="77451D9B" w14:textId="77777777" w:rsidR="00490066" w:rsidRPr="00234989" w:rsidRDefault="00490066" w:rsidP="00490066">
      <w:pPr>
        <w:pStyle w:val="23"/>
        <w:shd w:val="clear" w:color="auto" w:fill="auto"/>
        <w:tabs>
          <w:tab w:val="left" w:pos="1794"/>
        </w:tabs>
        <w:spacing w:before="0" w:after="0" w:line="240" w:lineRule="auto"/>
        <w:ind w:left="709"/>
        <w:jc w:val="center"/>
        <w:rPr>
          <w:b/>
        </w:rPr>
      </w:pPr>
    </w:p>
    <w:p w14:paraId="318DBC52" w14:textId="77777777"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14:paraId="257E56C1" w14:textId="77777777" w:rsidR="00490066" w:rsidRPr="00234989" w:rsidRDefault="00490066" w:rsidP="00490066">
      <w:pPr>
        <w:pStyle w:val="23"/>
        <w:shd w:val="clear" w:color="auto" w:fill="auto"/>
        <w:tabs>
          <w:tab w:val="left" w:pos="1794"/>
        </w:tabs>
        <w:spacing w:before="0" w:after="0" w:line="240" w:lineRule="auto"/>
        <w:jc w:val="center"/>
        <w:rPr>
          <w:b/>
        </w:rPr>
      </w:pPr>
    </w:p>
    <w:p w14:paraId="7AD2F018" w14:textId="77777777"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14:paraId="0951BB96" w14:textId="77777777" w:rsidR="00490066" w:rsidRDefault="00490066" w:rsidP="00490066">
      <w:pPr>
        <w:pStyle w:val="23"/>
        <w:shd w:val="clear" w:color="auto" w:fill="auto"/>
        <w:spacing w:before="0" w:after="0" w:line="240" w:lineRule="auto"/>
        <w:jc w:val="center"/>
        <w:rPr>
          <w:b/>
        </w:rPr>
      </w:pPr>
    </w:p>
    <w:p w14:paraId="1F962E81" w14:textId="77777777" w:rsidR="00490066" w:rsidRPr="00234989" w:rsidRDefault="00490066" w:rsidP="00490066">
      <w:pPr>
        <w:pStyle w:val="23"/>
        <w:shd w:val="clear" w:color="auto" w:fill="auto"/>
        <w:spacing w:before="0" w:after="0" w:line="240" w:lineRule="auto"/>
        <w:jc w:val="center"/>
        <w:rPr>
          <w:b/>
        </w:rPr>
      </w:pPr>
      <w:r>
        <w:rPr>
          <w:b/>
        </w:rPr>
        <w:t>5 КЛАСС</w:t>
      </w:r>
    </w:p>
    <w:p w14:paraId="5F82C980"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Технологии вокруг нас. Материальный мир и потребности человека. Трудовая деятельность человека и создание вещей (изделий).</w:t>
      </w:r>
    </w:p>
    <w:p w14:paraId="37792E0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3EE6DBE4"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98E998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14:paraId="2EA40EB5" w14:textId="77777777"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14:paraId="66D5009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14:paraId="148525C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14:paraId="5306491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14:paraId="332EA104"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14:paraId="1EE3EFF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14:paraId="297ABF7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14:paraId="650EEF32" w14:textId="77777777" w:rsidR="00490066" w:rsidRPr="00234989" w:rsidRDefault="00490066" w:rsidP="00490066">
      <w:pPr>
        <w:pStyle w:val="23"/>
        <w:shd w:val="clear" w:color="auto" w:fill="auto"/>
        <w:spacing w:before="0" w:after="0" w:line="240" w:lineRule="auto"/>
        <w:jc w:val="center"/>
        <w:rPr>
          <w:b/>
        </w:rPr>
      </w:pPr>
      <w:r>
        <w:rPr>
          <w:b/>
        </w:rPr>
        <w:t>7 КЛАСС</w:t>
      </w:r>
    </w:p>
    <w:p w14:paraId="08FB4442"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14:paraId="2A764B74"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14:paraId="173972D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14:paraId="11F66EF5" w14:textId="77777777"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14:paraId="360B54DE"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14:paraId="6BC39466"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14:paraId="4920FF65"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11F2A6B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14:paraId="24F2E9AA" w14:textId="77777777" w:rsidR="00490066" w:rsidRPr="00234989" w:rsidRDefault="00490066" w:rsidP="00490066">
      <w:pPr>
        <w:pStyle w:val="23"/>
        <w:shd w:val="clear" w:color="auto" w:fill="auto"/>
        <w:spacing w:before="0" w:after="0" w:line="240" w:lineRule="auto"/>
        <w:jc w:val="center"/>
        <w:rPr>
          <w:b/>
        </w:rPr>
      </w:pPr>
      <w:r>
        <w:rPr>
          <w:b/>
        </w:rPr>
        <w:t>8 КЛАСС</w:t>
      </w:r>
    </w:p>
    <w:p w14:paraId="15FAEC2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14:paraId="5642ACB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14:paraId="56E90827"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14:paraId="44EA9CE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7932B5A" w14:textId="77777777" w:rsidR="00490066" w:rsidRPr="00234989" w:rsidRDefault="00490066" w:rsidP="00490066">
      <w:pPr>
        <w:pStyle w:val="23"/>
        <w:shd w:val="clear" w:color="auto" w:fill="auto"/>
        <w:spacing w:before="0" w:after="0" w:line="240" w:lineRule="auto"/>
        <w:jc w:val="center"/>
        <w:rPr>
          <w:b/>
        </w:rPr>
      </w:pPr>
      <w:r>
        <w:rPr>
          <w:b/>
        </w:rPr>
        <w:t>9 КЛАСС</w:t>
      </w:r>
    </w:p>
    <w:p w14:paraId="63F3142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14:paraId="7F5A058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14:paraId="3B93A7B9"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2A96325C"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14:paraId="5F16B834" w14:textId="77777777"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14:paraId="05A5995B" w14:textId="77777777" w:rsidR="00490066" w:rsidRPr="00417646" w:rsidRDefault="00490066" w:rsidP="00490066">
      <w:pPr>
        <w:pStyle w:val="aff7"/>
        <w:ind w:firstLine="709"/>
        <w:jc w:val="center"/>
        <w:rPr>
          <w:rFonts w:cs="Times New Roman"/>
          <w:sz w:val="28"/>
          <w:szCs w:val="28"/>
        </w:rPr>
      </w:pPr>
    </w:p>
    <w:p w14:paraId="3CF8F234" w14:textId="77777777"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14:paraId="35708CEF" w14:textId="77777777"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14:paraId="39DB70B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27FBF5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14:paraId="69DB9862"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14:paraId="2871E18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14:paraId="33E5265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14:paraId="78FDE4CC" w14:textId="77777777"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14:paraId="3F3F619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14:paraId="7D8FC4E1"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14:paraId="0F80E294"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14:paraId="5E80FE8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14:paraId="15B1C582"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14:paraId="5FF2C9B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14:paraId="00325CB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14:paraId="271C628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14:paraId="06FD954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14:paraId="4955067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14:paraId="5DE68B47" w14:textId="77777777"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14:paraId="707A008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3731DC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14:paraId="424B048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14:paraId="52F9C50C"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53094FED"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Математические, физические и информационные модели.</w:t>
      </w:r>
    </w:p>
    <w:p w14:paraId="274C068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14:paraId="2AA30AD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14:paraId="4BE38A8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14:paraId="7345841A"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14:paraId="4CE9C25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14:paraId="3ED18F33"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14:paraId="086F5A3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14:paraId="32E4BCC8"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14:paraId="0C2B2578"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14:paraId="6E4913C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14:paraId="0488B96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14:paraId="0C3E2F1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14:paraId="48A14A7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14:paraId="6EB196A8" w14:textId="77777777"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14:paraId="2DEDA16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14:paraId="10565F6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14:paraId="5C971B4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BFF693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00740959" w14:textId="77777777" w:rsidR="00490066" w:rsidRDefault="00490066" w:rsidP="00490066">
      <w:pPr>
        <w:pStyle w:val="aff7"/>
        <w:ind w:firstLine="709"/>
        <w:rPr>
          <w:rFonts w:cs="Times New Roman"/>
          <w:sz w:val="28"/>
          <w:szCs w:val="28"/>
        </w:rPr>
      </w:pPr>
    </w:p>
    <w:p w14:paraId="7E974ECE" w14:textId="77777777"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14:paraId="0DB72CE0" w14:textId="77777777"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14:paraId="47414BF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14:paraId="2F0B29B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5A4CA1D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14:paraId="48EA2DD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14:paraId="5AEE794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14:paraId="09AFC4F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14:paraId="37249465"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14:paraId="115DBDE9" w14:textId="77777777"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14:paraId="544B579B"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Графические примитивы в 3D-моделировании. Куб и кубоид. Шар и многогранник. Цилиндр, призма, пирамида.</w:t>
      </w:r>
    </w:p>
    <w:p w14:paraId="696CA57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0815472A"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14:paraId="3357C3D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14:paraId="48FFED2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14:paraId="1D3B1020"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14:paraId="7DE64C4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14:paraId="07082F09"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14:paraId="60012271"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14:paraId="26932F6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14:paraId="778E60E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2C2859A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14:paraId="23035BE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14:paraId="52EA057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14:paraId="76E05775" w14:textId="77777777" w:rsidR="00490066" w:rsidRDefault="00490066" w:rsidP="00490066">
      <w:pPr>
        <w:pStyle w:val="aff7"/>
        <w:ind w:firstLine="0"/>
        <w:jc w:val="center"/>
        <w:rPr>
          <w:rFonts w:cs="Times New Roman"/>
          <w:b/>
          <w:sz w:val="28"/>
          <w:szCs w:val="28"/>
        </w:rPr>
      </w:pPr>
    </w:p>
    <w:p w14:paraId="17880A4F" w14:textId="77777777"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14:paraId="59003444" w14:textId="77777777"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14:paraId="77E1FE0D" w14:textId="77777777"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14:paraId="33DC216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14:paraId="1EFA167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B3C362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14:paraId="4FF68A7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02A4999"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14:paraId="31565B0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14:paraId="58EF23B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древесины.</w:t>
      </w:r>
    </w:p>
    <w:p w14:paraId="6938F25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14:paraId="48B63140"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14:paraId="108C33D4"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14:paraId="6DACFBB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14:paraId="20429CE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14:paraId="368A7E45"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A1AFEE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14:paraId="78B2861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73CFF36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14:paraId="0BB9B3C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14:paraId="6E32886C"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14:paraId="23A87ABE"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14:paraId="117986E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7E38B7AF"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14:paraId="60EBB320"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D43CAE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14:paraId="3CCB2E6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14:paraId="59BFC0E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14:paraId="2C58C44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14:paraId="646D8CA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14:paraId="59BA1F30"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14:paraId="544B4E93" w14:textId="77777777"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14:paraId="68124AF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14:paraId="20D2152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14:paraId="36837BCC"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14:paraId="6D312523"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14:paraId="116A9C5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1FD5DF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14:paraId="3009F5A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Способы обработки тонколистового металла.</w:t>
      </w:r>
    </w:p>
    <w:p w14:paraId="0922520E"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14:paraId="04B287A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14:paraId="500ADDB8"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Мир профессий. Профессии, связанные с производством и обработкой металлов.</w:t>
      </w:r>
    </w:p>
    <w:p w14:paraId="4BE8C3B2"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14:paraId="3BA8541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14:paraId="43ADBFD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14:paraId="7BA515E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14:paraId="07475D93"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14:paraId="57DD8BA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694412F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14:paraId="73983A2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1FC2C1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14:paraId="3233FEC4"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14:paraId="0FC17694"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14:paraId="0BEEC949"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14:paraId="62ACADD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14:paraId="1596E7E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14:paraId="594B62F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14:paraId="3C211DC3"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14:paraId="5D7F8ED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14:paraId="0198AA0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14:paraId="58BE833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14:paraId="1FBBA354" w14:textId="77777777" w:rsidR="00F76F23" w:rsidRDefault="00F76F23" w:rsidP="00490066">
      <w:pPr>
        <w:pStyle w:val="aff7"/>
        <w:ind w:firstLine="709"/>
        <w:jc w:val="center"/>
        <w:rPr>
          <w:rFonts w:cs="Times New Roman"/>
          <w:b/>
          <w:sz w:val="28"/>
          <w:szCs w:val="28"/>
        </w:rPr>
      </w:pPr>
    </w:p>
    <w:p w14:paraId="7C75991D"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14:paraId="467FF84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14:paraId="36658B1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709611D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837B4E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14:paraId="1C23101B"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14:paraId="082D92A9"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14:paraId="57600F5F"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w:t>
      </w:r>
      <w:r w:rsidRPr="00417646">
        <w:rPr>
          <w:rFonts w:cs="Times New Roman"/>
          <w:sz w:val="28"/>
          <w:szCs w:val="28"/>
        </w:rPr>
        <w:lastRenderedPageBreak/>
        <w:t>разделка рыбы. Виды тепловой обработки рыбы. Требования к качеству рыбных блюд. Рыбные консервы.</w:t>
      </w:r>
    </w:p>
    <w:p w14:paraId="1B3A8F4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097292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14:paraId="321283E7"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14:paraId="0B5AFA6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14:paraId="3C441D53"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14:paraId="1C25DAF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14:paraId="734CDE3C" w14:textId="77777777"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14:paraId="66F694B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14:paraId="1CB4002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14:paraId="4075CF0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14:paraId="0294F02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14:paraId="26CCE3A1" w14:textId="77777777" w:rsidR="00F76F23" w:rsidRDefault="00F76F23" w:rsidP="00490066">
      <w:pPr>
        <w:pStyle w:val="aff7"/>
        <w:ind w:firstLine="142"/>
        <w:jc w:val="center"/>
        <w:rPr>
          <w:rFonts w:cs="Times New Roman"/>
          <w:b/>
          <w:sz w:val="28"/>
          <w:szCs w:val="28"/>
          <w:u w:val="single"/>
        </w:rPr>
      </w:pPr>
    </w:p>
    <w:p w14:paraId="1D454F77" w14:textId="77777777"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14:paraId="070646A6" w14:textId="77777777"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14:paraId="16D10D8C"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14:paraId="6D01730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14:paraId="6BA68BB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14:paraId="6F4BB47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14:paraId="46580FB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14:paraId="3B60373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14:paraId="7532773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14:paraId="2C13809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14:paraId="03383EEE"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14:paraId="1FD2D46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14:paraId="762C3AA1"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14:paraId="19D22BF3" w14:textId="77777777"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14:paraId="2EECCDB0"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14:paraId="4D9BAC8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14:paraId="6837B8B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3CB5813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14:paraId="1A2A30A9"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14:paraId="5F998089"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14:paraId="1EE4EA01"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14:paraId="4EF1E0DC" w14:textId="77777777" w:rsidR="00490066" w:rsidRPr="00417646" w:rsidRDefault="00490066" w:rsidP="00490066">
      <w:pPr>
        <w:pStyle w:val="aff7"/>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14:paraId="304C301D"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14:paraId="75DE9A5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14:paraId="77D47C6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14:paraId="2DB4A80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14:paraId="069EC1B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14:paraId="137AC45B"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14:paraId="67CB8AF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14:paraId="069FBAA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14:paraId="38C8F2C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14:paraId="1016D97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14:paraId="57A293C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14:paraId="130B6347"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14:paraId="36EC608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14:paraId="2540DF2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14:paraId="44BEDF5F"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14:paraId="698C1C6C"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14:paraId="3F2B3E11"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14:paraId="78F8DC0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14:paraId="7E1EE2A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14:paraId="01EAB562"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417646">
        <w:rPr>
          <w:rFonts w:cs="Times New Roman"/>
          <w:sz w:val="28"/>
          <w:szCs w:val="28"/>
        </w:rPr>
        <w:t>Нейротехнологии</w:t>
      </w:r>
      <w:proofErr w:type="spellEnd"/>
      <w:r w:rsidRPr="00417646">
        <w:rPr>
          <w:rFonts w:cs="Times New Roman"/>
          <w:sz w:val="28"/>
          <w:szCs w:val="28"/>
        </w:rPr>
        <w:t xml:space="preserve"> и нейроинтерфейсы.</w:t>
      </w:r>
    </w:p>
    <w:p w14:paraId="243D1C7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14:paraId="5778B221"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14:paraId="4C568ABB"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14:paraId="2F15139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14:paraId="569DFBD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14:paraId="05D29151" w14:textId="77777777" w:rsidR="00490066" w:rsidRDefault="00490066" w:rsidP="00490066">
      <w:pPr>
        <w:pStyle w:val="aff7"/>
        <w:ind w:firstLine="709"/>
        <w:rPr>
          <w:rFonts w:cs="Times New Roman"/>
          <w:sz w:val="28"/>
          <w:szCs w:val="28"/>
        </w:rPr>
      </w:pPr>
    </w:p>
    <w:p w14:paraId="7A1D84B9" w14:textId="77777777"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14:paraId="5979A52A" w14:textId="77777777"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14:paraId="2AC2351E" w14:textId="77777777"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14:paraId="777C993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14:paraId="020E9A3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53FE61D"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14:paraId="7F6B92BE"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Виды автоматизированных систем, их применение на производстве.</w:t>
      </w:r>
    </w:p>
    <w:p w14:paraId="5CE97A4C" w14:textId="77777777"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14:paraId="0405AD46"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417646">
        <w:rPr>
          <w:rFonts w:cs="Times New Roman"/>
          <w:sz w:val="28"/>
          <w:szCs w:val="28"/>
        </w:rPr>
        <w:t>кабеленесущие</w:t>
      </w:r>
      <w:proofErr w:type="spellEnd"/>
      <w:r w:rsidRPr="00417646">
        <w:rPr>
          <w:rFonts w:cs="Times New Roman"/>
          <w:sz w:val="28"/>
          <w:szCs w:val="28"/>
        </w:rPr>
        <w:t xml:space="preserve"> системы, провода и кабели. Разработка стенда программирования модели автоматизированной системы.</w:t>
      </w:r>
    </w:p>
    <w:p w14:paraId="68D50CF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14:paraId="505FB5A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2C8918D" w14:textId="77777777" w:rsidR="00490066" w:rsidRDefault="00490066" w:rsidP="00490066">
      <w:pPr>
        <w:pStyle w:val="aff7"/>
        <w:ind w:firstLine="709"/>
        <w:jc w:val="center"/>
        <w:rPr>
          <w:rFonts w:cs="Times New Roman"/>
          <w:b/>
          <w:sz w:val="28"/>
          <w:szCs w:val="28"/>
          <w:u w:val="single"/>
        </w:rPr>
      </w:pPr>
    </w:p>
    <w:p w14:paraId="63848571" w14:textId="77777777"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14:paraId="6E003B3C" w14:textId="77777777"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14:paraId="19ED4EF5" w14:textId="77777777"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14:paraId="3FFABEA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14:paraId="1172037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14:paraId="5DFB8F12" w14:textId="77777777"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14:paraId="16AC9124" w14:textId="77777777"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14:paraId="7548BF4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14:paraId="02DE3520" w14:textId="77777777"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14:paraId="21A8C0B4"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14:paraId="61F5761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14:paraId="20BFF96B" w14:textId="77777777"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FD0460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14:paraId="741B514F" w14:textId="77777777"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14:paraId="570B2AB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14:paraId="6272F21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14:paraId="6EBF4CDA" w14:textId="77777777"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14:paraId="3BF42CE0"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14:paraId="216A5396"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14:paraId="07155C8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98BD2B4" w14:textId="77777777" w:rsidR="00490066" w:rsidRPr="0031376D" w:rsidRDefault="00490066" w:rsidP="00490066">
      <w:pPr>
        <w:pStyle w:val="aff7"/>
        <w:ind w:firstLine="709"/>
        <w:jc w:val="center"/>
        <w:rPr>
          <w:rFonts w:cs="Times New Roman"/>
          <w:b/>
          <w:sz w:val="28"/>
          <w:szCs w:val="28"/>
        </w:rPr>
      </w:pPr>
    </w:p>
    <w:p w14:paraId="641F228C" w14:textId="77777777"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14:paraId="197D48ED" w14:textId="77777777"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14:paraId="76636D6F" w14:textId="77777777"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14:paraId="5F6A2426" w14:textId="77777777"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14:paraId="05F9A42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14:paraId="551AC6D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14:paraId="7F4B87DC" w14:textId="77777777"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14:paraId="0FA80DF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14:paraId="3D2D818C"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14:paraId="15CF9B26"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87FB8A0"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14:paraId="36DAB854"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14:paraId="7FDE3F0F"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C262CC5"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14:paraId="2F90410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14:paraId="4C1BA3FA" w14:textId="77777777"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14:paraId="5B6E8004"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14:paraId="3931FD42" w14:textId="77777777"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14:paraId="4DCDA4B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14:paraId="6534F538" w14:textId="77777777"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14:paraId="3BB03F09" w14:textId="77777777"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14:paraId="736F0000" w14:textId="77777777"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14:paraId="04600800"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Профессии в сельском хозяйстве: агроном, агрохимик, </w:t>
      </w:r>
      <w:proofErr w:type="spellStart"/>
      <w:r w:rsidRPr="00417646">
        <w:rPr>
          <w:rFonts w:cs="Times New Roman"/>
          <w:sz w:val="28"/>
          <w:szCs w:val="28"/>
        </w:rPr>
        <w:t>агроинженер</w:t>
      </w:r>
      <w:proofErr w:type="spellEnd"/>
      <w:r w:rsidRPr="00417646">
        <w:rPr>
          <w:rFonts w:cs="Times New Roman"/>
          <w:sz w:val="28"/>
          <w:szCs w:val="28"/>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731F8F2F" w14:textId="77777777" w:rsidR="00490066" w:rsidRPr="00417646" w:rsidRDefault="00490066" w:rsidP="00490066">
      <w:pPr>
        <w:pStyle w:val="aff7"/>
        <w:ind w:firstLine="709"/>
        <w:rPr>
          <w:rFonts w:cs="Times New Roman"/>
          <w:sz w:val="28"/>
          <w:szCs w:val="28"/>
        </w:rPr>
      </w:pPr>
    </w:p>
    <w:p w14:paraId="1CC4FE34" w14:textId="77777777"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14:paraId="4C58DBBE" w14:textId="77777777"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7F2F379"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0E732E92"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14:paraId="73CE40B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14:paraId="4A94EC91"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ценностное отношение к достижениям российских инженеров и ученых;</w:t>
      </w:r>
    </w:p>
    <w:p w14:paraId="4E4452E9"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14:paraId="2E2DA57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2832750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14:paraId="32BFF4A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91A1246"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14:paraId="483BCC3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14:paraId="39162A1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14:paraId="225921C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507180F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14:paraId="2D6D9458"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14:paraId="5FE0BD2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14:paraId="4BC62C9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14:paraId="0CA923AD"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14:paraId="4FCA6BA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238FD9C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14:paraId="60A27C69"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14:paraId="548BAF2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14:paraId="0DCBFB7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657A947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A9F693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14:paraId="4094026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14:paraId="092BFAD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14:paraId="7742B509" w14:textId="77777777"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14:paraId="55281D8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7F02405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14:paraId="146AA066" w14:textId="77777777" w:rsidR="00490066" w:rsidRDefault="00490066" w:rsidP="00490066">
      <w:pPr>
        <w:pStyle w:val="aff7"/>
        <w:ind w:firstLine="709"/>
        <w:rPr>
          <w:rFonts w:cs="Times New Roman"/>
          <w:sz w:val="28"/>
          <w:szCs w:val="28"/>
        </w:rPr>
      </w:pPr>
    </w:p>
    <w:p w14:paraId="5998206D" w14:textId="77777777"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14:paraId="3C20D85B" w14:textId="77777777"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14:paraId="5318DDF8" w14:textId="77777777"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14:paraId="7C0854CC"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14:paraId="66AA10E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14:paraId="2557D61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14:paraId="35BE396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14:paraId="5DAE067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783A73A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7573632B"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14:paraId="66B06DE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14:paraId="1975AF9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14:paraId="52DEA1F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14:paraId="41F8D76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осуществлять самооценку процесса и результата проектной деятельности, </w:t>
      </w:r>
      <w:proofErr w:type="spellStart"/>
      <w:r w:rsidRPr="00417646">
        <w:rPr>
          <w:rFonts w:cs="Times New Roman"/>
          <w:sz w:val="28"/>
          <w:szCs w:val="28"/>
        </w:rPr>
        <w:t>взаимооценку</w:t>
      </w:r>
      <w:proofErr w:type="spellEnd"/>
      <w:r w:rsidRPr="00417646">
        <w:rPr>
          <w:rFonts w:cs="Times New Roman"/>
          <w:sz w:val="28"/>
          <w:szCs w:val="28"/>
        </w:rPr>
        <w:t>.</w:t>
      </w:r>
    </w:p>
    <w:p w14:paraId="026C4D42"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DC915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14:paraId="1BC102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14:paraId="5680A9A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14:paraId="20F8E89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14:paraId="07FFFE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02CA318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14:paraId="21DAABB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14:paraId="5CFA2A4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14:paraId="0434C96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14:paraId="781E2AB5"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14:paraId="385962D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14:paraId="5832443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14:paraId="1B6F2DC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14:paraId="133CB9B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14:paraId="1BAD435A" w14:textId="77777777"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14:paraId="60FD8B11" w14:textId="77777777"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14:paraId="79CCEDE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5D0ACB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17F8A1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14:paraId="44E0FCAE"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14:paraId="064A69C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14:paraId="6FC853C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14:paraId="7342CF6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14:paraId="651AD79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14:paraId="51CC9DFB"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14:paraId="31D58AE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14:paraId="683E0519" w14:textId="77777777"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14:paraId="2E5679BB"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14:paraId="4688D91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14:paraId="0AFE3A1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14:paraId="5607C7F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14:paraId="03903F3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14:paraId="4FD679BF" w14:textId="77777777"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720980E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14:paraId="71A2388A"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14:paraId="775FE94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14:paraId="3584952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14:paraId="3A5B66C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14:paraId="5F82465E" w14:textId="77777777" w:rsidR="00490066" w:rsidRDefault="00490066" w:rsidP="00490066">
      <w:pPr>
        <w:pStyle w:val="aff7"/>
        <w:ind w:firstLine="709"/>
        <w:rPr>
          <w:rFonts w:cs="Times New Roman"/>
          <w:sz w:val="28"/>
          <w:szCs w:val="28"/>
        </w:rPr>
      </w:pPr>
    </w:p>
    <w:p w14:paraId="23D263D5" w14:textId="77777777"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14:paraId="594CBA7E" w14:textId="77777777"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14:paraId="6F9B64FD" w14:textId="77777777"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14:paraId="377E295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14:paraId="7E05742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14:paraId="3246E6A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14:paraId="650C25EE" w14:textId="77777777"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14:paraId="1E180650" w14:textId="77777777"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14:paraId="1AB6DF4A"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14:paraId="74A0E48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14:paraId="5B6B4C2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14:paraId="3E54866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14:paraId="4BB4CCE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14:paraId="722659B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14:paraId="444CB57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14:paraId="4DDA9D53"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14:paraId="56D2661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14:paraId="60A3AAF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14:paraId="01E2B66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14:paraId="717D2E44"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14:paraId="6A64C92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14:paraId="37860E6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14:paraId="2CE2429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14:paraId="7F2203F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14:paraId="56FEAB1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14:paraId="02F575B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14:paraId="1DB25683"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14:paraId="5DAD8F52"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основные принципы управления производственным и технологическим процессами;</w:t>
      </w:r>
    </w:p>
    <w:p w14:paraId="6660225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14:paraId="11115BF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14:paraId="6202B53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14:paraId="1CEF546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14:paraId="2484CCB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5ADE97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14:paraId="4BE22610"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14:paraId="3DDB179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14:paraId="1925E02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14:paraId="5D14937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14:paraId="7969A2D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14:paraId="6498891D" w14:textId="77777777"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14:paraId="4AD0FF2B" w14:textId="77777777" w:rsidR="00F76F23" w:rsidRPr="00417646" w:rsidRDefault="00F76F23" w:rsidP="007E5EEA">
      <w:pPr>
        <w:pStyle w:val="aff7"/>
        <w:ind w:firstLine="0"/>
        <w:jc w:val="center"/>
        <w:rPr>
          <w:rFonts w:cs="Times New Roman"/>
          <w:sz w:val="28"/>
          <w:szCs w:val="28"/>
        </w:rPr>
      </w:pPr>
    </w:p>
    <w:p w14:paraId="4ED9E219" w14:textId="77777777"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14:paraId="17C3ABE1" w14:textId="77777777"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14:paraId="48A5A590"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14:paraId="15CD627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14:paraId="0346A72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488740A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14:paraId="07C9584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14:paraId="524CC9C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14:paraId="66E5A84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13760649"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14:paraId="31DBEB7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14:paraId="5CE5495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14:paraId="633B53E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14:paraId="760F128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14:paraId="3B46625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16377E59"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14:paraId="69F6CE88"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виды конструкторской документации;</w:t>
      </w:r>
    </w:p>
    <w:p w14:paraId="3C5E2C1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14:paraId="03CD81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14:paraId="7DE4AF3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14:paraId="4921F26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14:paraId="365DEA6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14:paraId="4BF5809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2452727A"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14:paraId="09FE7B7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14:paraId="02D2CF6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14:paraId="6C6BA07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14:paraId="77F7232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5F0DB6E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14:paraId="2C2E033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14:paraId="7C3D821B"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14:paraId="5EB54A0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14:paraId="6BE6EBD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14:paraId="14F2F23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14:paraId="4742468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14:paraId="54976A46" w14:textId="77777777"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14:paraId="4FD4EE19" w14:textId="77777777"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14:paraId="36BF19C9"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14:paraId="5C4D12A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14:paraId="13D17A5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14:paraId="664E539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14:paraId="65EA6DD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14:paraId="6D85FAE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14:paraId="47F813B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14:paraId="13182CC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14:paraId="217A2F46"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14:paraId="677462A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6F877E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14:paraId="351DBD34"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устанавливать адекватность модели объекту и целям моделирования;</w:t>
      </w:r>
    </w:p>
    <w:p w14:paraId="50F0425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14:paraId="2C2DE4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14:paraId="779AC45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14:paraId="076A397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14:paraId="112A214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14:paraId="184B8559"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14:paraId="2447780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14:paraId="64D4966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14:paraId="4A9BFDC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14:paraId="5D62E8B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14:paraId="3686D49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14:paraId="6D96F827" w14:textId="77777777"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14:paraId="53BAD2B3" w14:textId="77777777" w:rsidR="00F76F23" w:rsidRDefault="00F76F23" w:rsidP="00F76F23">
      <w:pPr>
        <w:pStyle w:val="aff7"/>
        <w:ind w:firstLine="709"/>
        <w:rPr>
          <w:rFonts w:cs="Times New Roman"/>
          <w:b/>
          <w:sz w:val="28"/>
          <w:szCs w:val="28"/>
        </w:rPr>
      </w:pPr>
    </w:p>
    <w:p w14:paraId="4131F179" w14:textId="77777777"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14:paraId="34097DA2" w14:textId="77777777"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14:paraId="6B257F0C"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14:paraId="1887EF5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31F5996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609B7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14:paraId="2DC878C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14:paraId="7ECF4D2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14:paraId="71CFB49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14:paraId="48502CE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14:paraId="46D81D6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6BEC865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14:paraId="6BEB22A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14:paraId="369D598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14:paraId="4D80696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14:paraId="5259958C"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и выполнять технологии приготовления блюд из яиц, овощей, круп;</w:t>
      </w:r>
    </w:p>
    <w:p w14:paraId="51CB0DF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14:paraId="75E3FBC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14:paraId="463FA1F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14:paraId="123661D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14:paraId="4B555E4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14:paraId="250DF74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23D4F8F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14:paraId="3C60448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14:paraId="54326B67"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14:paraId="2D4F1F4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14:paraId="4F6F4D2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14:paraId="7BF03FD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14:paraId="4ACCFC8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14:paraId="3501C64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14:paraId="2021555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14:paraId="39D3842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14:paraId="0281CA0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14:paraId="48310E3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14:paraId="1CFA53D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14:paraId="4A6FD22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14:paraId="3EDEC51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14:paraId="033CCF4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14:paraId="4EE916F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14:paraId="5F2397D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14:paraId="7385F3B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14:paraId="74E3AC0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14:paraId="5D4BDF8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14:paraId="42CA836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14:paraId="6E1ECB18"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14:paraId="2E625407"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14:paraId="0D3E513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14:paraId="2ABE2EB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14:paraId="5D13728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14:paraId="4E1E9B6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14:paraId="073BEAB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14:paraId="20A8992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14:paraId="7F08D7E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11502F4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14:paraId="4C32BFF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14:paraId="51FC16C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14:paraId="4F0320F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14:paraId="46149EE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14:paraId="2021422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14:paraId="36F3FFD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14:paraId="49AB29A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14:paraId="466AF01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14:paraId="0F89BA8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14:paraId="31C5F03D" w14:textId="77777777" w:rsidR="00490066" w:rsidRPr="00285075" w:rsidRDefault="00490066" w:rsidP="00490066">
      <w:pPr>
        <w:pStyle w:val="aff7"/>
        <w:ind w:firstLine="709"/>
        <w:jc w:val="center"/>
        <w:rPr>
          <w:rFonts w:cs="Times New Roman"/>
          <w:b/>
          <w:sz w:val="28"/>
          <w:szCs w:val="28"/>
        </w:rPr>
      </w:pPr>
    </w:p>
    <w:p w14:paraId="119E1F2B" w14:textId="77777777"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14:paraId="7A1E6146"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14:paraId="7A86C48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14:paraId="1F2E198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14:paraId="4696299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14:paraId="09C6154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14:paraId="0F2BA1C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14:paraId="17E95C3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14:paraId="6E8310B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14:paraId="3525A79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14:paraId="009BBEDA"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lastRenderedPageBreak/>
        <w:t>К концу обучения в 6 классе:</w:t>
      </w:r>
    </w:p>
    <w:p w14:paraId="71F566F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14:paraId="6E7D082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14:paraId="4DAE722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14:paraId="385DD54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14:paraId="02CBC47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14:paraId="5E3D8BA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14:paraId="7A23983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14:paraId="4293E50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14:paraId="3EC51BA0"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14:paraId="2AC18EC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14:paraId="5E90723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14:paraId="6679973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14:paraId="61AB1BE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14:paraId="7C596D1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14:paraId="0DBAE9D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14:paraId="56A9B8E4"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14:paraId="4826F03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14:paraId="18DA9C0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14:paraId="15A1039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14:paraId="5D13E7D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14:paraId="5FB2D69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14:paraId="6AE009E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14:paraId="2FE86D42"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14:paraId="02B4598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14:paraId="5BDADCF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417646">
        <w:rPr>
          <w:rFonts w:cs="Times New Roman"/>
          <w:sz w:val="28"/>
          <w:szCs w:val="28"/>
        </w:rPr>
        <w:t>нейротехнологии</w:t>
      </w:r>
      <w:proofErr w:type="spellEnd"/>
      <w:r w:rsidRPr="00417646">
        <w:rPr>
          <w:rFonts w:cs="Times New Roman"/>
          <w:sz w:val="28"/>
          <w:szCs w:val="28"/>
        </w:rPr>
        <w:t>, машинное зрение, телеметрия и другие), называть области их применения;</w:t>
      </w:r>
    </w:p>
    <w:p w14:paraId="765AE80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14:paraId="188493F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14:paraId="312E07F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4DF5156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14:paraId="4E43F05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14:paraId="1F68B345"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осуществлять управление групповым взаимодействием роботов;</w:t>
      </w:r>
    </w:p>
    <w:p w14:paraId="0EB21A3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14:paraId="61A5442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14:paraId="1C34ED54" w14:textId="77777777"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14:paraId="358182D6" w14:textId="77777777" w:rsidR="007E5EEA" w:rsidRPr="00417646" w:rsidRDefault="007E5EEA" w:rsidP="00490066">
      <w:pPr>
        <w:pStyle w:val="aff7"/>
        <w:ind w:firstLine="709"/>
        <w:rPr>
          <w:rFonts w:cs="Times New Roman"/>
          <w:sz w:val="28"/>
          <w:szCs w:val="28"/>
        </w:rPr>
      </w:pPr>
    </w:p>
    <w:p w14:paraId="448524FB" w14:textId="77777777"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14:paraId="42E897D6"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14:paraId="7015C0B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14:paraId="0D8FDDE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14:paraId="63403563"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14:paraId="314D14B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14:paraId="751FC28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14:paraId="5E77D63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14:paraId="3662F0C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14:paraId="0CBAC2A1"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14:paraId="73C95BE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14:paraId="0ED7765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14:paraId="7AE40E7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A0BFF2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14:paraId="5947D122" w14:textId="77777777" w:rsidR="007E5EEA" w:rsidRDefault="007E5EEA" w:rsidP="00490066">
      <w:pPr>
        <w:pStyle w:val="aff7"/>
        <w:ind w:firstLine="709"/>
        <w:jc w:val="center"/>
        <w:rPr>
          <w:rFonts w:cs="Times New Roman"/>
          <w:b/>
          <w:sz w:val="28"/>
          <w:szCs w:val="28"/>
        </w:rPr>
      </w:pPr>
    </w:p>
    <w:p w14:paraId="332EE303" w14:textId="77777777"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14:paraId="28C7C5E1"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14:paraId="12FF0FC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14:paraId="5E0CD9E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14:paraId="2E102486"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14:paraId="3C55E59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14:paraId="4655EBE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14:paraId="69480E80"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14:paraId="0C6141E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14:paraId="0A2B23D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14:paraId="340B1440" w14:textId="77777777"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объяснять особенности сельскохозяйственного производства своего региона;</w:t>
      </w:r>
    </w:p>
    <w:p w14:paraId="28149B9D"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14:paraId="39A2B100" w14:textId="77777777" w:rsidR="007E5EEA" w:rsidRDefault="007E5EEA" w:rsidP="00285075">
      <w:pPr>
        <w:pStyle w:val="aff7"/>
        <w:ind w:firstLine="709"/>
        <w:jc w:val="center"/>
        <w:rPr>
          <w:rFonts w:cs="Times New Roman"/>
          <w:b/>
          <w:sz w:val="28"/>
          <w:szCs w:val="28"/>
        </w:rPr>
      </w:pPr>
    </w:p>
    <w:p w14:paraId="316D141C" w14:textId="77777777"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14:paraId="40A9381C" w14:textId="77777777"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14:paraId="36DA5E0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14:paraId="7255A31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14:paraId="5A5F32FA"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14:paraId="11337784"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14:paraId="7E7CBC7F"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14:paraId="12584129"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14:paraId="5EC88075"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14:paraId="4CF4FC0B"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14:paraId="6D760F48"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14:paraId="65351C77"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14:paraId="4191DCDE"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14:paraId="13D3101C"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14:paraId="231DC562" w14:textId="77777777"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14:paraId="482A17D1" w14:textId="77777777"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14:paraId="11E09741" w14:textId="77777777"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w:t>
      </w:r>
      <w:r w:rsidR="005E7191">
        <w:rPr>
          <w:rFonts w:ascii="Times New Roman" w:hAnsi="Times New Roman" w:cs="Times New Roman"/>
          <w:b/>
          <w:sz w:val="28"/>
          <w:szCs w:val="28"/>
        </w:rPr>
        <w:t>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14:paraId="7017426C" w14:textId="77777777"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14:paraId="475C10B6" w14:textId="77777777"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1F9EA1D" w14:textId="77777777" w:rsidR="003C77DC" w:rsidRPr="00234989" w:rsidRDefault="003C77DC" w:rsidP="003C77DC">
      <w:pPr>
        <w:pStyle w:val="23"/>
        <w:shd w:val="clear" w:color="auto" w:fill="auto"/>
        <w:tabs>
          <w:tab w:val="left" w:pos="1548"/>
        </w:tabs>
        <w:spacing w:before="0" w:after="0" w:line="240" w:lineRule="auto"/>
        <w:ind w:left="709"/>
      </w:pPr>
    </w:p>
    <w:p w14:paraId="5B9725C3" w14:textId="77777777"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14:paraId="509091C4" w14:textId="77777777"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534E392" w14:textId="77777777"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90B29EF" w14:textId="77777777"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C54A41E" w14:textId="77777777"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14:paraId="0628FB21" w14:textId="77777777"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D36C793" w14:textId="77777777"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69934125" w14:textId="77777777"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w:t>
      </w:r>
      <w:r>
        <w:lastRenderedPageBreak/>
        <w:t xml:space="preserve">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51371443" w14:textId="77777777"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91136CA" w14:textId="77777777" w:rsidR="00921291" w:rsidRDefault="00921291" w:rsidP="003C77DC">
      <w:pPr>
        <w:pStyle w:val="23"/>
        <w:shd w:val="clear" w:color="auto" w:fill="auto"/>
        <w:tabs>
          <w:tab w:val="left" w:pos="1743"/>
        </w:tabs>
        <w:spacing w:before="0" w:after="0" w:line="240" w:lineRule="auto"/>
        <w:ind w:firstLine="709"/>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346FC52A" w14:textId="77777777"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EEBB7AC" w14:textId="77777777" w:rsidR="00921291" w:rsidRPr="00E92CD8"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 xml:space="preserve">гимнастика, лёгкая атлетика, зимние виды спорта (на примере лыжной подготовки), спортивные игры, </w:t>
      </w:r>
      <w:r w:rsidRPr="00E92CD8">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3F20C09" w14:textId="77777777" w:rsidR="00921291" w:rsidRPr="00E92CD8" w:rsidRDefault="00921291" w:rsidP="009C386F">
      <w:pPr>
        <w:pStyle w:val="23"/>
        <w:shd w:val="clear" w:color="auto" w:fill="auto"/>
        <w:spacing w:before="0" w:after="0" w:line="240" w:lineRule="auto"/>
        <w:ind w:firstLine="709"/>
      </w:pPr>
      <w:r w:rsidRPr="00E92CD8">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7C4AB35" w14:textId="77777777" w:rsidR="00921291" w:rsidRPr="00E92CD8" w:rsidRDefault="00921291" w:rsidP="003C77DC">
      <w:pPr>
        <w:pStyle w:val="23"/>
        <w:shd w:val="clear" w:color="auto" w:fill="auto"/>
        <w:tabs>
          <w:tab w:val="left" w:pos="1738"/>
        </w:tabs>
        <w:spacing w:before="0" w:after="0" w:line="240" w:lineRule="auto"/>
        <w:ind w:firstLine="709"/>
      </w:pPr>
      <w:r w:rsidRPr="00E92CD8">
        <w:rPr>
          <w:i/>
        </w:rPr>
        <w:t xml:space="preserve">Вариативные модули </w:t>
      </w:r>
      <w:r w:rsidRPr="00E92CD8">
        <w:t>объеди</w:t>
      </w:r>
      <w:r>
        <w:t xml:space="preserve">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w:t>
      </w:r>
      <w:r>
        <w:lastRenderedPageBreak/>
        <w:t xml:space="preserve">подготовка обучающихся к выполнению </w:t>
      </w:r>
      <w:r w:rsidRPr="00E92CD8">
        <w:t>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EE8E67F" w14:textId="77777777" w:rsidR="00921291" w:rsidRPr="00E92CD8" w:rsidRDefault="00921291" w:rsidP="009C386F">
      <w:pPr>
        <w:pStyle w:val="23"/>
        <w:shd w:val="clear" w:color="auto" w:fill="auto"/>
        <w:spacing w:before="0" w:after="0" w:line="240" w:lineRule="auto"/>
        <w:ind w:firstLine="709"/>
      </w:pPr>
      <w:r w:rsidRPr="00E92CD8">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7DF729A" w14:textId="77777777" w:rsidR="00921291" w:rsidRPr="00E92CD8" w:rsidRDefault="00921291" w:rsidP="003C77DC">
      <w:pPr>
        <w:pStyle w:val="23"/>
        <w:shd w:val="clear" w:color="auto" w:fill="auto"/>
        <w:tabs>
          <w:tab w:val="left" w:pos="1743"/>
        </w:tabs>
        <w:spacing w:before="0" w:after="0" w:line="240" w:lineRule="auto"/>
        <w:ind w:firstLine="709"/>
      </w:pPr>
      <w:r w:rsidRPr="00E92CD8">
        <w:t xml:space="preserve">Содержание программы по физической культуре представлено по годам обучения, для каждого класса предусмотрен </w:t>
      </w:r>
      <w:r>
        <w:t xml:space="preserve">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w:t>
      </w:r>
      <w:r w:rsidRPr="00E92CD8">
        <w:t>раскрытия.</w:t>
      </w:r>
    </w:p>
    <w:p w14:paraId="223C36F8" w14:textId="77777777" w:rsidR="003C77DC" w:rsidRPr="00E92CD8" w:rsidRDefault="003C77DC" w:rsidP="00D102F3">
      <w:pPr>
        <w:pStyle w:val="23"/>
        <w:shd w:val="clear" w:color="auto" w:fill="auto"/>
        <w:tabs>
          <w:tab w:val="left" w:pos="1914"/>
        </w:tabs>
        <w:spacing w:before="0" w:after="0" w:line="240" w:lineRule="auto"/>
      </w:pPr>
    </w:p>
    <w:p w14:paraId="7B158455" w14:textId="77777777" w:rsidR="003C77DC" w:rsidRPr="00E92CD8" w:rsidRDefault="003C77DC" w:rsidP="003C77DC">
      <w:pPr>
        <w:pStyle w:val="23"/>
        <w:shd w:val="clear" w:color="auto" w:fill="auto"/>
        <w:tabs>
          <w:tab w:val="left" w:pos="1914"/>
        </w:tabs>
        <w:spacing w:before="0" w:after="0" w:line="240" w:lineRule="auto"/>
        <w:ind w:left="709"/>
      </w:pPr>
      <w:r w:rsidRPr="00E92CD8">
        <w:rPr>
          <w:b/>
          <w:i/>
          <w:lang w:eastAsia="en-US"/>
        </w:rPr>
        <w:t>Место учебного предмета «Физическая культура» в учебном плане</w:t>
      </w:r>
    </w:p>
    <w:p w14:paraId="0382B295" w14:textId="77777777" w:rsidR="00921291" w:rsidRPr="00E92CD8" w:rsidRDefault="00B029E4" w:rsidP="003C77DC">
      <w:pPr>
        <w:pStyle w:val="23"/>
        <w:shd w:val="clear" w:color="auto" w:fill="auto"/>
        <w:tabs>
          <w:tab w:val="left" w:pos="1914"/>
        </w:tabs>
        <w:spacing w:before="0" w:after="0" w:line="240" w:lineRule="auto"/>
        <w:ind w:firstLine="709"/>
      </w:pPr>
      <w:r w:rsidRPr="00E92CD8">
        <w:t>Общее число часов</w:t>
      </w:r>
      <w:r w:rsidR="00921291" w:rsidRPr="00E92CD8">
        <w:t xml:space="preserve"> для изучения физической</w:t>
      </w:r>
      <w:r w:rsidR="003C77DC" w:rsidRPr="00E92CD8">
        <w:t xml:space="preserve"> культуры на уровн</w:t>
      </w:r>
      <w:r w:rsidRPr="00E92CD8">
        <w:t>е основного общего образования</w:t>
      </w:r>
      <w:r w:rsidR="00921291" w:rsidRPr="00E92CD8">
        <w:t>- 510 часов:</w:t>
      </w:r>
    </w:p>
    <w:p w14:paraId="4809C1CA" w14:textId="77777777" w:rsidR="003C77DC"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в 5</w:t>
      </w:r>
      <w:r w:rsidRPr="00E92CD8">
        <w:tab/>
      </w:r>
      <w:r w:rsidR="000B21C8" w:rsidRPr="00E92CD8">
        <w:t xml:space="preserve"> </w:t>
      </w:r>
      <w:r w:rsidRPr="00E92CD8">
        <w:t>классе 102 часа</w:t>
      </w:r>
      <w:r w:rsidR="00B029E4" w:rsidRPr="00E92CD8">
        <w:t xml:space="preserve"> </w:t>
      </w:r>
      <w:r w:rsidRPr="00E92CD8">
        <w:t xml:space="preserve">(3 </w:t>
      </w:r>
      <w:r w:rsidR="00921291" w:rsidRPr="00E92CD8">
        <w:t xml:space="preserve">часа в неделю), </w:t>
      </w:r>
    </w:p>
    <w:p w14:paraId="395C3D0C" w14:textId="77777777" w:rsidR="00921291"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 xml:space="preserve">в 6 классе - 102 часа </w:t>
      </w:r>
      <w:r w:rsidR="00921291" w:rsidRPr="00E92CD8">
        <w:t>(3 часа в неделю),</w:t>
      </w:r>
    </w:p>
    <w:p w14:paraId="229EC6F5" w14:textId="77777777" w:rsidR="003C77DC"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в 7</w:t>
      </w:r>
      <w:r w:rsidR="000B21C8" w:rsidRPr="00E92CD8">
        <w:t xml:space="preserve"> </w:t>
      </w:r>
      <w:r w:rsidRPr="00E92CD8">
        <w:tab/>
        <w:t xml:space="preserve">классе 102 </w:t>
      </w:r>
      <w:r w:rsidR="00921291" w:rsidRPr="00E92CD8">
        <w:t>часа</w:t>
      </w:r>
      <w:r w:rsidR="00921291" w:rsidRPr="00E92CD8">
        <w:tab/>
      </w:r>
      <w:r w:rsidRPr="00E92CD8">
        <w:t xml:space="preserve"> (3 </w:t>
      </w:r>
      <w:r w:rsidR="00921291" w:rsidRPr="00E92CD8">
        <w:t xml:space="preserve">часа в неделю), </w:t>
      </w:r>
    </w:p>
    <w:p w14:paraId="4043776D" w14:textId="77777777" w:rsidR="00921291" w:rsidRPr="00E92CD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E92CD8">
        <w:t xml:space="preserve">в 8 классе - 102 часа </w:t>
      </w:r>
      <w:r w:rsidR="00921291" w:rsidRPr="00E92CD8">
        <w:t>(3 часа в неделю),</w:t>
      </w:r>
    </w:p>
    <w:p w14:paraId="774962F1" w14:textId="77777777" w:rsidR="003C77DC" w:rsidRPr="00E92CD8"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E92CD8">
        <w:t xml:space="preserve">в 9 </w:t>
      </w:r>
      <w:r w:rsidRPr="00E92CD8">
        <w:tab/>
        <w:t xml:space="preserve">классе – </w:t>
      </w:r>
      <w:r w:rsidR="00921291" w:rsidRPr="00E92CD8">
        <w:t>102</w:t>
      </w:r>
      <w:r w:rsidRPr="00E92CD8">
        <w:t xml:space="preserve"> </w:t>
      </w:r>
      <w:r w:rsidRPr="00E92CD8">
        <w:tab/>
        <w:t xml:space="preserve">часа (3 </w:t>
      </w:r>
      <w:r w:rsidR="00921291" w:rsidRPr="00E92CD8">
        <w:t xml:space="preserve">часа в неделю). </w:t>
      </w:r>
    </w:p>
    <w:p w14:paraId="5565A94A" w14:textId="77777777" w:rsidR="00921291" w:rsidRPr="00E92CD8"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E92CD8">
        <w:t>На модульный блок «Базовая физическая</w:t>
      </w:r>
      <w:r w:rsidR="003C77DC" w:rsidRPr="00E92CD8">
        <w:t xml:space="preserve"> </w:t>
      </w:r>
      <w:r w:rsidRPr="00E92CD8">
        <w:t>подготовка» отводится 150 часов из общего числа (1 час в неделю в каждом классе).</w:t>
      </w:r>
    </w:p>
    <w:p w14:paraId="381C71E5" w14:textId="77777777" w:rsidR="00C61EB5" w:rsidRPr="00E92CD8" w:rsidRDefault="00C61EB5" w:rsidP="00C61EB5">
      <w:pPr>
        <w:pStyle w:val="23"/>
        <w:shd w:val="clear" w:color="auto" w:fill="auto"/>
        <w:tabs>
          <w:tab w:val="left" w:pos="1893"/>
        </w:tabs>
        <w:spacing w:before="0" w:after="0" w:line="240" w:lineRule="auto"/>
        <w:ind w:left="709"/>
      </w:pPr>
    </w:p>
    <w:p w14:paraId="364A3B41" w14:textId="77777777" w:rsidR="00C61EB5" w:rsidRDefault="00C61EB5" w:rsidP="00C61EB5">
      <w:pPr>
        <w:pStyle w:val="23"/>
        <w:shd w:val="clear" w:color="auto" w:fill="auto"/>
        <w:tabs>
          <w:tab w:val="left" w:pos="1893"/>
        </w:tabs>
        <w:spacing w:before="0" w:after="0" w:line="240" w:lineRule="auto"/>
        <w:ind w:firstLine="709"/>
      </w:pPr>
      <w:r w:rsidRPr="00E92CD8">
        <w:rPr>
          <w:b/>
          <w:lang w:eastAsia="en-US"/>
        </w:rPr>
        <w:t xml:space="preserve">2) СОДЕРЖАНИЕ УЧЕБНОГО </w:t>
      </w:r>
      <w:r>
        <w:rPr>
          <w:b/>
          <w:lang w:eastAsia="en-US"/>
        </w:rPr>
        <w:t>ПРЕДМЕТА «ФИЗИЧЕСКАЯ КУЛЬТУРА</w:t>
      </w:r>
      <w:r w:rsidRPr="009A76FE">
        <w:rPr>
          <w:b/>
          <w:lang w:eastAsia="en-US"/>
        </w:rPr>
        <w:t>»</w:t>
      </w:r>
    </w:p>
    <w:p w14:paraId="58CFF704" w14:textId="77777777"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14:paraId="3D443C74" w14:textId="77777777" w:rsidR="00C61EB5" w:rsidRDefault="00C61EB5" w:rsidP="00C61EB5">
      <w:pPr>
        <w:pStyle w:val="23"/>
        <w:shd w:val="clear" w:color="auto" w:fill="auto"/>
        <w:tabs>
          <w:tab w:val="left" w:pos="1573"/>
        </w:tabs>
        <w:spacing w:before="0" w:after="0" w:line="240" w:lineRule="auto"/>
        <w:ind w:left="709"/>
      </w:pPr>
    </w:p>
    <w:p w14:paraId="7DD00C79" w14:textId="77777777"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14:paraId="317B7219" w14:textId="77777777"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14:paraId="67D4F189" w14:textId="77777777"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F430768" w14:textId="77777777"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9801D89" w14:textId="77777777"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2F9FB3E" w14:textId="77777777"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14:paraId="0B2857B6" w14:textId="77777777" w:rsidR="00921291" w:rsidRDefault="00921291" w:rsidP="009C386F">
      <w:pPr>
        <w:pStyle w:val="23"/>
        <w:shd w:val="clear" w:color="auto" w:fill="auto"/>
        <w:spacing w:before="0" w:after="0" w:line="240" w:lineRule="auto"/>
        <w:ind w:firstLine="709"/>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w:t>
      </w:r>
      <w:r>
        <w:lastRenderedPageBreak/>
        <w:t>последовательности в выполнении.</w:t>
      </w:r>
    </w:p>
    <w:p w14:paraId="25B9A0F5" w14:textId="77777777"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D60A78D" w14:textId="77777777"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008B02D" w14:textId="77777777"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14:paraId="485B9406" w14:textId="77777777" w:rsidR="00921291" w:rsidRDefault="00921291" w:rsidP="009C386F">
      <w:pPr>
        <w:pStyle w:val="23"/>
        <w:shd w:val="clear" w:color="auto" w:fill="auto"/>
        <w:spacing w:before="0" w:after="0" w:line="240" w:lineRule="auto"/>
        <w:ind w:firstLine="709"/>
      </w:pPr>
      <w:r>
        <w:t>Составление дневника физической культуры.</w:t>
      </w:r>
    </w:p>
    <w:p w14:paraId="7C4A96AC" w14:textId="77777777"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14:paraId="54834549" w14:textId="77777777"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14:paraId="4B05E4A6" w14:textId="77777777"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C219A0F" w14:textId="77777777"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14:paraId="701FFE8C" w14:textId="77777777"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14:paraId="16753D8B" w14:textId="77777777"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14:paraId="2AC6BA90" w14:textId="77777777"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w:t>
      </w:r>
      <w:proofErr w:type="spellStart"/>
      <w:r>
        <w:t>скрестно</w:t>
      </w:r>
      <w:proofErr w:type="spellEnd"/>
      <w: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4F00194" w14:textId="77777777" w:rsidR="00921291" w:rsidRDefault="00921291" w:rsidP="009C386F">
      <w:pPr>
        <w:pStyle w:val="23"/>
        <w:shd w:val="clear" w:color="auto" w:fill="auto"/>
        <w:spacing w:before="0" w:after="0" w:line="240" w:lineRule="auto"/>
        <w:ind w:firstLine="709"/>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6794762" w14:textId="77777777"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14:paraId="15B4526C" w14:textId="77777777"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1CAA837" w14:textId="77777777"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14:paraId="16A41B8D" w14:textId="77777777"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14:paraId="30C1B455" w14:textId="77777777" w:rsidR="00921291" w:rsidRDefault="00921291" w:rsidP="009C386F">
      <w:pPr>
        <w:pStyle w:val="23"/>
        <w:shd w:val="clear" w:color="auto" w:fill="auto"/>
        <w:spacing w:before="0" w:after="0" w:line="240" w:lineRule="auto"/>
        <w:ind w:firstLine="709"/>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122FFEFE" w14:textId="77777777" w:rsidR="00921291" w:rsidRPr="00C61EB5" w:rsidRDefault="00C61EB5" w:rsidP="00C61EB5">
      <w:pPr>
        <w:pStyle w:val="23"/>
        <w:shd w:val="clear" w:color="auto" w:fill="auto"/>
        <w:tabs>
          <w:tab w:val="left" w:pos="2212"/>
        </w:tabs>
        <w:spacing w:before="0" w:after="0" w:line="240" w:lineRule="auto"/>
        <w:ind w:left="709"/>
        <w:rPr>
          <w:i/>
        </w:rPr>
      </w:pPr>
      <w:r w:rsidRPr="00C61EB5">
        <w:rPr>
          <w:i/>
        </w:rPr>
        <w:lastRenderedPageBreak/>
        <w:t>Модуль «Спортивные игры»</w:t>
      </w:r>
    </w:p>
    <w:p w14:paraId="56560F25" w14:textId="77777777"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E8FD31C" w14:textId="77777777"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2EA2BCC1" w14:textId="77777777"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342FFAF3" w14:textId="77777777"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FBB1704" w14:textId="77777777"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14:paraId="376ECD05" w14:textId="77777777"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0BC071E" w14:textId="77777777" w:rsidR="00C61EB5" w:rsidRDefault="00C61EB5" w:rsidP="009C386F">
      <w:pPr>
        <w:pStyle w:val="23"/>
        <w:shd w:val="clear" w:color="auto" w:fill="auto"/>
        <w:spacing w:before="0" w:after="0" w:line="240" w:lineRule="auto"/>
        <w:ind w:firstLine="709"/>
      </w:pPr>
    </w:p>
    <w:p w14:paraId="3869DC9F" w14:textId="77777777"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14:paraId="5041879E" w14:textId="77777777"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14:paraId="7CFC99A7" w14:textId="77777777"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19F9308" w14:textId="77777777"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14:paraId="61D85B04" w14:textId="77777777"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4428A2BD" w14:textId="77777777"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5F7FC62" w14:textId="77777777"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14:paraId="759A1FA1" w14:textId="77777777"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14:paraId="34BC5023" w14:textId="77777777"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14:paraId="375B10E1" w14:textId="77777777"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BA34A20" w14:textId="77777777" w:rsidR="00921291" w:rsidRDefault="00921291" w:rsidP="009C386F">
      <w:pPr>
        <w:pStyle w:val="23"/>
        <w:shd w:val="clear" w:color="auto" w:fill="auto"/>
        <w:spacing w:before="0" w:after="0" w:line="240" w:lineRule="auto"/>
        <w:ind w:firstLine="709"/>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w:t>
      </w:r>
      <w:r>
        <w:lastRenderedPageBreak/>
        <w:t xml:space="preserve">упражнения для </w:t>
      </w:r>
      <w:proofErr w:type="spellStart"/>
      <w:r>
        <w:t>физкультпауз</w:t>
      </w:r>
      <w:proofErr w:type="spellEnd"/>
      <w:r>
        <w:t>, направленных на поддержание оптимальной работоспособности мышц опорно-двигательного аппарата в режиме учебной деятельности.</w:t>
      </w:r>
    </w:p>
    <w:p w14:paraId="025F84EC" w14:textId="77777777"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14:paraId="257AF64D" w14:textId="77777777"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14:paraId="7947B406" w14:textId="77777777"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14:paraId="4ED24908" w14:textId="77777777"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448A5AC" w14:textId="77777777"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14:paraId="2208BBA9" w14:textId="77777777"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14:paraId="441405C1" w14:textId="77777777" w:rsidR="00921291" w:rsidRDefault="00921291" w:rsidP="009C386F">
      <w:pPr>
        <w:pStyle w:val="23"/>
        <w:shd w:val="clear" w:color="auto" w:fill="auto"/>
        <w:spacing w:before="0" w:after="0" w:line="240" w:lineRule="auto"/>
        <w:ind w:firstLine="709"/>
      </w:pPr>
      <w:r>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w:t>
      </w:r>
    </w:p>
    <w:p w14:paraId="4F2DA244" w14:textId="77777777" w:rsidR="00921291" w:rsidRDefault="00921291" w:rsidP="009C386F">
      <w:pPr>
        <w:pStyle w:val="23"/>
        <w:shd w:val="clear" w:color="auto" w:fill="auto"/>
        <w:spacing w:before="0" w:after="0" w:line="240" w:lineRule="auto"/>
        <w:ind w:firstLine="709"/>
      </w:pPr>
      <w:r>
        <w:t>Лазанье по канату в три приёма (мальчики).</w:t>
      </w:r>
    </w:p>
    <w:p w14:paraId="24B6ECC9" w14:textId="77777777"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14:paraId="18A6ABF2" w14:textId="77777777"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D1F1CFC" w14:textId="77777777" w:rsidR="00921291" w:rsidRDefault="00921291" w:rsidP="009C386F">
      <w:pPr>
        <w:pStyle w:val="23"/>
        <w:shd w:val="clear" w:color="auto" w:fill="auto"/>
        <w:spacing w:before="0" w:after="0" w:line="240" w:lineRule="auto"/>
        <w:ind w:firstLine="709"/>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14:paraId="3DA7C09F" w14:textId="77777777"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14:paraId="67955BC4" w14:textId="77777777"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14:paraId="67EE5D65" w14:textId="77777777"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3E81DACF" w14:textId="77777777"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14:paraId="16B41F5A" w14:textId="77777777"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723859B" w14:textId="77777777"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8C950D8" w14:textId="77777777"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14:paraId="6E2F3785" w14:textId="77777777" w:rsidR="00921291" w:rsidRDefault="00921291" w:rsidP="009C386F">
      <w:pPr>
        <w:pStyle w:val="23"/>
        <w:shd w:val="clear" w:color="auto" w:fill="auto"/>
        <w:spacing w:before="0" w:after="0" w:line="240" w:lineRule="auto"/>
        <w:ind w:firstLine="709"/>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w:t>
      </w:r>
      <w:r>
        <w:lastRenderedPageBreak/>
        <w:t>приёме и передаче двумя руками снизу и сверху.</w:t>
      </w:r>
    </w:p>
    <w:p w14:paraId="2471ED58" w14:textId="77777777"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41AAFE8B" w14:textId="77777777"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14:paraId="57F3EF77" w14:textId="77777777"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4368152" w14:textId="77777777"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14:paraId="7A0BFF80" w14:textId="77777777"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955D41A" w14:textId="77777777" w:rsidR="00C61EB5" w:rsidRDefault="00C61EB5" w:rsidP="00C61EB5">
      <w:pPr>
        <w:pStyle w:val="23"/>
        <w:shd w:val="clear" w:color="auto" w:fill="auto"/>
        <w:tabs>
          <w:tab w:val="left" w:pos="2237"/>
        </w:tabs>
        <w:spacing w:before="0" w:after="0" w:line="240" w:lineRule="auto"/>
        <w:ind w:left="709"/>
      </w:pPr>
    </w:p>
    <w:p w14:paraId="2CB6B400" w14:textId="77777777"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14:paraId="78243392" w14:textId="77777777"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14:paraId="1FDB647F" w14:textId="77777777"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EAB2ABD" w14:textId="77777777"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14:paraId="47935CE4" w14:textId="77777777"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14:paraId="7B5F748F" w14:textId="77777777"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8079B12" w14:textId="77777777"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6D4C499" w14:textId="77777777"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871139" w14:textId="77777777"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14:paraId="67ACAA6C" w14:textId="77777777"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14:paraId="6612CE98" w14:textId="77777777"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7A8C837E" w14:textId="77777777"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14:paraId="7B9D76A6" w14:textId="77777777" w:rsidR="00921291" w:rsidRDefault="00921291" w:rsidP="00C61EB5">
      <w:pPr>
        <w:pStyle w:val="23"/>
        <w:shd w:val="clear" w:color="auto" w:fill="auto"/>
        <w:tabs>
          <w:tab w:val="left" w:pos="2276"/>
        </w:tabs>
        <w:spacing w:before="0" w:after="0" w:line="240" w:lineRule="auto"/>
        <w:ind w:left="709"/>
      </w:pPr>
      <w:r w:rsidRPr="00C61EB5">
        <w:rPr>
          <w:i/>
        </w:rPr>
        <w:lastRenderedPageBreak/>
        <w:t>Модуль «Гимнастика»</w:t>
      </w:r>
    </w:p>
    <w:p w14:paraId="62DDC480" w14:textId="77777777"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0C848A0" w14:textId="77777777"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E971211" w14:textId="77777777"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49CFE67" w14:textId="77777777"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14:paraId="65D8824B" w14:textId="77777777"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E0B5F06" w14:textId="77777777"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14:paraId="5549329C" w14:textId="77777777"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14:paraId="742764CF" w14:textId="77777777"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14:paraId="265346BF" w14:textId="77777777" w:rsidR="00921291" w:rsidRDefault="00921291" w:rsidP="009C386F">
      <w:pPr>
        <w:pStyle w:val="23"/>
        <w:shd w:val="clear" w:color="auto" w:fill="auto"/>
        <w:spacing w:before="0" w:after="0" w:line="240" w:lineRule="auto"/>
        <w:ind w:firstLine="709"/>
      </w:pPr>
      <w:r>
        <w:t xml:space="preserve">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3CDD671" w14:textId="77777777"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14:paraId="6AA88AB5" w14:textId="77777777"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5EDE43E7" w14:textId="77777777"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FDFE251" w14:textId="77777777"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AF9F866" w14:textId="77777777"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2BB12A9" w14:textId="77777777"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14:paraId="5DC79A4F" w14:textId="77777777" w:rsidR="00921291" w:rsidRDefault="00921291" w:rsidP="009C386F">
      <w:pPr>
        <w:pStyle w:val="23"/>
        <w:shd w:val="clear" w:color="auto" w:fill="auto"/>
        <w:spacing w:before="0" w:after="0" w:line="240" w:lineRule="auto"/>
        <w:ind w:firstLine="70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lastRenderedPageBreak/>
        <w:t>культурно-этнических игр.</w:t>
      </w:r>
    </w:p>
    <w:p w14:paraId="4D77BC64" w14:textId="77777777" w:rsidR="00C61EB5" w:rsidRDefault="00C61EB5" w:rsidP="00C61EB5">
      <w:pPr>
        <w:pStyle w:val="23"/>
        <w:shd w:val="clear" w:color="auto" w:fill="auto"/>
        <w:tabs>
          <w:tab w:val="left" w:pos="1592"/>
        </w:tabs>
        <w:spacing w:before="0" w:after="0" w:line="240" w:lineRule="auto"/>
        <w:ind w:left="709"/>
      </w:pPr>
    </w:p>
    <w:p w14:paraId="05832432" w14:textId="77777777"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14:paraId="131039CE" w14:textId="77777777"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14:paraId="70864AAE" w14:textId="77777777"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6AEBF3EA" w14:textId="77777777"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14:paraId="78F937D7" w14:textId="77777777"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E0193C" w14:textId="77777777"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F34DC74" w14:textId="77777777"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14:paraId="19FA16D3" w14:textId="77777777"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14:paraId="2A4A5779" w14:textId="77777777"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10A86FE" w14:textId="77777777"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14:paraId="0BE95D13" w14:textId="77777777"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14:paraId="12A4481F" w14:textId="77777777"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436F7E4D" w14:textId="77777777"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74D3889" w14:textId="77777777"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14:paraId="587EB8C8" w14:textId="77777777"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14:paraId="1083C8C5" w14:textId="77777777"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AB9E790" w14:textId="77777777"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14:paraId="38F5496B" w14:textId="77777777" w:rsidR="00921291" w:rsidRDefault="00921291" w:rsidP="009C386F">
      <w:pPr>
        <w:pStyle w:val="23"/>
        <w:shd w:val="clear" w:color="auto" w:fill="auto"/>
        <w:spacing w:before="0" w:after="0" w:line="240" w:lineRule="auto"/>
        <w:ind w:firstLine="709"/>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w:t>
      </w:r>
    </w:p>
    <w:p w14:paraId="350E5A00" w14:textId="77777777" w:rsidR="00921291" w:rsidRPr="0035580E" w:rsidRDefault="0035580E" w:rsidP="0035580E">
      <w:pPr>
        <w:pStyle w:val="23"/>
        <w:shd w:val="clear" w:color="auto" w:fill="auto"/>
        <w:tabs>
          <w:tab w:val="left" w:pos="2177"/>
        </w:tabs>
        <w:spacing w:before="0" w:after="0" w:line="240" w:lineRule="auto"/>
        <w:ind w:left="709"/>
        <w:rPr>
          <w:i/>
        </w:rPr>
      </w:pPr>
      <w:r w:rsidRPr="0035580E">
        <w:rPr>
          <w:i/>
        </w:rPr>
        <w:lastRenderedPageBreak/>
        <w:t>Модуль «Плавание»</w:t>
      </w:r>
    </w:p>
    <w:p w14:paraId="029F7A76" w14:textId="77777777" w:rsidR="00921291" w:rsidRDefault="00921291" w:rsidP="009C386F">
      <w:pPr>
        <w:pStyle w:val="23"/>
        <w:shd w:val="clear" w:color="auto" w:fill="auto"/>
        <w:spacing w:before="0" w:after="0" w:line="240" w:lineRule="auto"/>
        <w:ind w:firstLine="709"/>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w:t>
      </w:r>
    </w:p>
    <w:p w14:paraId="3B29A6C8" w14:textId="77777777"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14:paraId="47F01D0D" w14:textId="77777777"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19756C2" w14:textId="77777777"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5E844EB" w14:textId="77777777"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3AA8A930" w14:textId="77777777"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36F6AA7" w14:textId="77777777"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14:paraId="145B8F2B" w14:textId="77777777"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9019E6" w14:textId="77777777" w:rsidR="0035580E" w:rsidRDefault="0035580E" w:rsidP="0035580E">
      <w:pPr>
        <w:pStyle w:val="23"/>
        <w:shd w:val="clear" w:color="auto" w:fill="auto"/>
        <w:tabs>
          <w:tab w:val="left" w:pos="1588"/>
        </w:tabs>
        <w:spacing w:before="0" w:after="0" w:line="240" w:lineRule="auto"/>
        <w:ind w:left="709"/>
      </w:pPr>
    </w:p>
    <w:p w14:paraId="0E3E45A7" w14:textId="77777777"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14:paraId="0602DAE2" w14:textId="77777777"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14:paraId="3693C0F5" w14:textId="77777777"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D5E3AF6" w14:textId="77777777"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14:paraId="0308E5E8" w14:textId="77777777"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768B666" w14:textId="77777777"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14:paraId="572A149D" w14:textId="77777777"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14:paraId="0465A64B" w14:textId="77777777"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AA93894" w14:textId="77777777"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14:paraId="58EC5B7B" w14:textId="77777777"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14:paraId="7E7E7617" w14:textId="77777777" w:rsidR="00921291" w:rsidRDefault="00921291" w:rsidP="009C386F">
      <w:pPr>
        <w:pStyle w:val="23"/>
        <w:shd w:val="clear" w:color="auto" w:fill="auto"/>
        <w:spacing w:before="0" w:after="0" w:line="240" w:lineRule="auto"/>
        <w:ind w:firstLine="709"/>
      </w:pPr>
      <w: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14:paraId="54854C96" w14:textId="77777777"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14:paraId="18D7F6A1" w14:textId="77777777"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01D33B0" w14:textId="77777777"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14:paraId="6B54BF6D" w14:textId="77777777" w:rsidR="00921291" w:rsidRDefault="00921291" w:rsidP="009C386F">
      <w:pPr>
        <w:pStyle w:val="23"/>
        <w:shd w:val="clear" w:color="auto" w:fill="auto"/>
        <w:spacing w:before="0" w:after="0" w:line="240" w:lineRule="auto"/>
        <w:ind w:firstLine="709"/>
      </w:pPr>
      <w:r>
        <w:t xml:space="preserve">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14:paraId="2D40A64B" w14:textId="77777777"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14:paraId="24386217" w14:textId="77777777"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14:paraId="2217D3D7" w14:textId="77777777"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14:paraId="07269D86" w14:textId="77777777"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14:paraId="6F75DCEB" w14:textId="77777777"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17A908E7" w14:textId="77777777"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14:paraId="4AC73E30" w14:textId="77777777"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8A9A116" w14:textId="77777777"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14:paraId="7E95A72C" w14:textId="77777777"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E3B4F8D" w14:textId="77777777" w:rsidR="0035580E" w:rsidRDefault="0035580E" w:rsidP="009C386F">
      <w:pPr>
        <w:pStyle w:val="23"/>
        <w:shd w:val="clear" w:color="auto" w:fill="auto"/>
        <w:spacing w:before="0" w:after="0" w:line="240" w:lineRule="auto"/>
        <w:ind w:firstLine="709"/>
      </w:pPr>
    </w:p>
    <w:p w14:paraId="5467A4C5" w14:textId="77777777"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14:paraId="2728FD86" w14:textId="77777777"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14:paraId="6A92BCFE" w14:textId="77777777"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14:paraId="1A6948C6" w14:textId="77777777" w:rsidR="00921291" w:rsidRDefault="00921291" w:rsidP="009C386F">
      <w:pPr>
        <w:pStyle w:val="23"/>
        <w:shd w:val="clear" w:color="auto" w:fill="auto"/>
        <w:spacing w:before="0" w:after="0" w:line="240" w:lineRule="auto"/>
        <w:ind w:firstLine="709"/>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w:t>
      </w:r>
      <w:r>
        <w:lastRenderedPageBreak/>
        <w:t>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4198801" w14:textId="77777777"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14:paraId="7283716A" w14:textId="77777777" w:rsidR="00B029E4" w:rsidRDefault="00921291" w:rsidP="007E5EEA">
      <w:pPr>
        <w:pStyle w:val="23"/>
        <w:shd w:val="clear" w:color="auto" w:fill="auto"/>
        <w:spacing w:before="0" w:after="0" w:line="240" w:lineRule="auto"/>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rsidR="007E5EEA">
        <w:t>скоростью движений.</w:t>
      </w:r>
    </w:p>
    <w:p w14:paraId="37A2F4A8" w14:textId="77777777"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14:paraId="0190A255" w14:textId="77777777" w:rsidR="00921291" w:rsidRDefault="00921291" w:rsidP="009C386F">
      <w:pPr>
        <w:pStyle w:val="23"/>
        <w:shd w:val="clear" w:color="auto" w:fill="auto"/>
        <w:spacing w:before="0" w:after="0" w:line="240" w:lineRule="auto"/>
        <w:ind w:firstLine="709"/>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14:paraId="24B04D6E" w14:textId="77777777"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14:paraId="1A97316F" w14:textId="77777777"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5501E58" w14:textId="77777777"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14:paraId="5DA8DBD7" w14:textId="77777777"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32069C56" w14:textId="77777777" w:rsidR="00921291" w:rsidRPr="0035580E" w:rsidRDefault="00921291" w:rsidP="0035580E">
      <w:pPr>
        <w:pStyle w:val="23"/>
        <w:shd w:val="clear" w:color="auto" w:fill="auto"/>
        <w:tabs>
          <w:tab w:val="left" w:pos="1796"/>
        </w:tabs>
        <w:spacing w:before="0" w:after="0" w:line="240" w:lineRule="auto"/>
        <w:ind w:left="709"/>
        <w:rPr>
          <w:b/>
        </w:rPr>
      </w:pPr>
      <w:r w:rsidRPr="0035580E">
        <w:rPr>
          <w:b/>
        </w:rPr>
        <w:lastRenderedPageBreak/>
        <w:t>Упражнения куль</w:t>
      </w:r>
      <w:r w:rsidR="0035580E" w:rsidRPr="0035580E">
        <w:rPr>
          <w:b/>
        </w:rPr>
        <w:t>турно-этнической направленности</w:t>
      </w:r>
    </w:p>
    <w:p w14:paraId="42A86D81" w14:textId="77777777"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14:paraId="527DB4AB" w14:textId="77777777"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14:paraId="3B88F6E9" w14:textId="77777777"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14:paraId="10752CFA" w14:textId="77777777"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14:paraId="7A4B2E9C" w14:textId="77777777"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14:paraId="314814ED" w14:textId="77777777"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557A47C" w14:textId="77777777"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E4E0175" w14:textId="77777777"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14:paraId="119AF299" w14:textId="77777777"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lastRenderedPageBreak/>
        <w:t>повторный бег с финальным ускорением (на разные дистанции). Равномерный бег с дополнительным отягощением в режиме «до отказа».</w:t>
      </w:r>
    </w:p>
    <w:p w14:paraId="00598C43" w14:textId="77777777"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6668E0E" w14:textId="77777777"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14:paraId="27646CE8" w14:textId="77777777"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2B2BC82" w14:textId="77777777"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14:paraId="2DF6B20A" w14:textId="77777777"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xml:space="preserve">.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скоростью.</w:t>
      </w:r>
    </w:p>
    <w:p w14:paraId="6C18ED84" w14:textId="77777777"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35CD086" w14:textId="77777777"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14:paraId="6AB869FC" w14:textId="77777777"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14:paraId="3FC6E96D" w14:textId="77777777"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14:paraId="4CF5BE42" w14:textId="77777777"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00921291">
        <w:t>многоскоков</w:t>
      </w:r>
      <w:proofErr w:type="spellEnd"/>
      <w:r w:rsidR="00921291">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r w:rsidR="00921291">
        <w:lastRenderedPageBreak/>
        <w:t>Кувырки вперёд, назад, боком с последующим рывком на 3-5 м. Подвижные и спортивные игры, эстафеты;</w:t>
      </w:r>
    </w:p>
    <w:p w14:paraId="0A90C4A5" w14:textId="77777777"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00921291">
        <w:t>Напрыгивание</w:t>
      </w:r>
      <w:proofErr w:type="spellEnd"/>
      <w:r w:rsidR="00921291">
        <w:t xml:space="preserve"> и спрыгивание с последующим ускорением. </w:t>
      </w:r>
      <w:proofErr w:type="spellStart"/>
      <w:r w:rsidR="00921291">
        <w:t>Многоскоки</w:t>
      </w:r>
      <w:proofErr w:type="spellEnd"/>
      <w:r w:rsidR="00921291">
        <w:t xml:space="preserve"> с последующим ускорением и ускорения с последующим выполнением </w:t>
      </w:r>
      <w:proofErr w:type="spellStart"/>
      <w:r w:rsidR="00921291">
        <w:t>многоскоков</w:t>
      </w:r>
      <w:proofErr w:type="spellEnd"/>
      <w:r w:rsidR="00921291">
        <w:t>. Броски набивного мяча из различных исходных положений, с различной траекторией полёта одной рукой и обеими руками, стоя, сидя, в полуприседе;</w:t>
      </w:r>
    </w:p>
    <w:p w14:paraId="6ED4992C" w14:textId="77777777"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xml:space="preserve">. Повторный бег с максимальной скоростью с уменьшающимся интервалом отдыха. Гладкий бег по методу </w:t>
      </w:r>
      <w:proofErr w:type="spellStart"/>
      <w:r w:rsidR="00921291">
        <w:t>непрерывно</w:t>
      </w:r>
      <w:r w:rsidR="00921291">
        <w:softHyphen/>
        <w:t>интервального</w:t>
      </w:r>
      <w:proofErr w:type="spellEnd"/>
      <w:r w:rsidR="00921291">
        <w:t xml:space="preserve"> упражнения. Гладкий бег в режиме большой и умеренной интенсивности. Игра в баскетбол с увеличивающимся объёмом времени игры;</w:t>
      </w:r>
    </w:p>
    <w:p w14:paraId="6D0525C4" w14:textId="77777777"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7986C8E9" w14:textId="77777777" w:rsidR="00A532BD" w:rsidRDefault="0035580E" w:rsidP="00A532BD">
      <w:pPr>
        <w:pStyle w:val="23"/>
        <w:shd w:val="clear" w:color="auto" w:fill="auto"/>
        <w:tabs>
          <w:tab w:val="left" w:pos="2197"/>
        </w:tabs>
        <w:spacing w:before="0" w:after="0" w:line="240" w:lineRule="auto"/>
        <w:ind w:left="709"/>
        <w:rPr>
          <w:i/>
        </w:rPr>
      </w:pPr>
      <w:r>
        <w:rPr>
          <w:i/>
        </w:rPr>
        <w:t>Футбол</w:t>
      </w:r>
    </w:p>
    <w:p w14:paraId="42D68476" w14:textId="77777777"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AA47969" w14:textId="77777777"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xml:space="preserve">. Комплексы упражнений с дополнительным отягощением на основные мышечные группы. </w:t>
      </w:r>
      <w:proofErr w:type="spellStart"/>
      <w:r w:rsidR="00921291">
        <w:t>Многоскоки</w:t>
      </w:r>
      <w:proofErr w:type="spellEnd"/>
      <w:r w:rsidR="00921291">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2D2831E" w14:textId="77777777"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 xml:space="preserve">интервального метода. Передвижение на лыжах в режиме большой и умеренной </w:t>
      </w:r>
      <w:r w:rsidR="00921291">
        <w:lastRenderedPageBreak/>
        <w:t>интенсивности.</w:t>
      </w:r>
    </w:p>
    <w:p w14:paraId="70FCE4CC" w14:textId="77777777" w:rsidR="00A532BD" w:rsidRDefault="00A532BD" w:rsidP="00A532BD">
      <w:pPr>
        <w:pStyle w:val="23"/>
        <w:shd w:val="clear" w:color="auto" w:fill="auto"/>
        <w:tabs>
          <w:tab w:val="left" w:pos="2197"/>
        </w:tabs>
        <w:spacing w:before="0" w:after="0" w:line="240" w:lineRule="auto"/>
        <w:ind w:firstLine="709"/>
        <w:rPr>
          <w:i/>
        </w:rPr>
      </w:pPr>
    </w:p>
    <w:p w14:paraId="30E24A37" w14:textId="77777777"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14:paraId="7445ED3B" w14:textId="77777777"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14:paraId="39AAD4B0" w14:textId="77777777"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9AE3F46" w14:textId="77777777"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CBE4A60" w14:textId="77777777"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B383EF0" w14:textId="77777777"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07D32C8C" w14:textId="77777777"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4B60A28B" w14:textId="77777777"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548845D" w14:textId="77777777"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14:paraId="5A0AC3C4" w14:textId="77777777"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6A052A31" w14:textId="77777777"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3307A88" w14:textId="77777777"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55D9A05A" w14:textId="77777777"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8E97A95" w14:textId="77777777"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0107075" w14:textId="77777777" w:rsidR="00921291" w:rsidRDefault="00A532BD" w:rsidP="009C386F">
      <w:pPr>
        <w:pStyle w:val="23"/>
        <w:shd w:val="clear" w:color="auto" w:fill="auto"/>
        <w:spacing w:before="0" w:after="0" w:line="240" w:lineRule="auto"/>
        <w:ind w:firstLine="709"/>
      </w:pPr>
      <w:r>
        <w:t>- </w:t>
      </w:r>
      <w:r w:rsidR="00921291">
        <w:t xml:space="preserve">готовность соблюдать правила и требования к организации бивуака во время туристских походов, противостоять действиям и поступкам, </w:t>
      </w:r>
      <w:r w:rsidR="00921291">
        <w:lastRenderedPageBreak/>
        <w:t>приносящим вред окружающей среде;</w:t>
      </w:r>
    </w:p>
    <w:p w14:paraId="21B7198A" w14:textId="77777777"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085B7F3B" w14:textId="77777777"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92CA179" w14:textId="77777777"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03B6ACA" w14:textId="77777777" w:rsidR="00A532BD" w:rsidRDefault="00A532BD" w:rsidP="009C386F">
      <w:pPr>
        <w:pStyle w:val="23"/>
        <w:shd w:val="clear" w:color="auto" w:fill="auto"/>
        <w:spacing w:before="0" w:after="0" w:line="240" w:lineRule="auto"/>
        <w:ind w:firstLine="709"/>
      </w:pPr>
    </w:p>
    <w:p w14:paraId="027C73F8" w14:textId="77777777"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14:paraId="7B79A77D" w14:textId="77777777"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14:paraId="051B700C" w14:textId="77777777"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14:paraId="08A6238D" w14:textId="77777777"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14:paraId="68AE8B9F" w14:textId="77777777"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B2F43D5" w14:textId="77777777"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F49F987" w14:textId="77777777"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43F67DE5" w14:textId="77777777"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2488977" w14:textId="77777777"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14:paraId="13CE7AD1" w14:textId="77777777"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34A5C92" w14:textId="77777777"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6CE332C" w14:textId="77777777"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F8DC247" w14:textId="77777777"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14:paraId="6C62E679" w14:textId="77777777"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14:paraId="29309124" w14:textId="77777777"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14:paraId="473CDC2F" w14:textId="77777777"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04D7C335" w14:textId="77777777"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4686A58" w14:textId="77777777"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14C4A49D" w14:textId="77777777"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6EBCB10" w14:textId="77777777"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2EDA0F36" w14:textId="77777777"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14:paraId="7E8661C1" w14:textId="77777777"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14:paraId="046132D6" w14:textId="77777777"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FE7E9D3" w14:textId="77777777"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F021254" w14:textId="77777777"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85EFB7" w14:textId="77777777"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64A1919" w14:textId="77777777"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3B190D9" w14:textId="77777777" w:rsidR="008249BF" w:rsidRDefault="008249BF" w:rsidP="00BD3131">
      <w:pPr>
        <w:widowControl/>
        <w:autoSpaceDE/>
        <w:autoSpaceDN/>
        <w:adjustRightInd/>
        <w:ind w:firstLine="0"/>
        <w:jc w:val="center"/>
        <w:rPr>
          <w:rFonts w:ascii="Times New Roman" w:hAnsi="Times New Roman" w:cs="Times New Roman"/>
          <w:b/>
          <w:sz w:val="28"/>
          <w:szCs w:val="28"/>
        </w:rPr>
      </w:pPr>
    </w:p>
    <w:p w14:paraId="2E0EBA96" w14:textId="77777777"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14:paraId="0618D999" w14:textId="77777777"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14:paraId="0260728A" w14:textId="77777777"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4916D533" w14:textId="77777777"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lastRenderedPageBreak/>
        <w:t xml:space="preserve">К концу обучения в 5 классе обучающийся научится: </w:t>
      </w:r>
    </w:p>
    <w:p w14:paraId="0BFDE0CC" w14:textId="77777777"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5A59F5E" w14:textId="77777777"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5DDFA7E6" w14:textId="77777777"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838F8B8" w14:textId="77777777"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CAAA6B3" w14:textId="77777777"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14:paraId="69CA0488" w14:textId="77777777"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w:t>
      </w:r>
      <w:proofErr w:type="spellStart"/>
      <w:r w:rsidR="00921291">
        <w:t>напрыгивания</w:t>
      </w:r>
      <w:proofErr w:type="spellEnd"/>
      <w:r w:rsidR="00921291">
        <w:t xml:space="preserve"> с последующим спрыгиванием» (девочки);</w:t>
      </w:r>
    </w:p>
    <w:p w14:paraId="061CB7A4" w14:textId="77777777"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16BDC714" w14:textId="77777777"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14:paraId="098AFC19" w14:textId="77777777"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14:paraId="33F5F68B" w14:textId="77777777" w:rsidR="00921291" w:rsidRDefault="00BD3131" w:rsidP="009C386F">
      <w:pPr>
        <w:pStyle w:val="23"/>
        <w:shd w:val="clear" w:color="auto" w:fill="auto"/>
        <w:spacing w:before="0" w:after="0" w:line="240" w:lineRule="auto"/>
        <w:ind w:firstLine="709"/>
      </w:pPr>
      <w:r>
        <w:t>- </w:t>
      </w:r>
      <w:r w:rsidR="00921291">
        <w:t xml:space="preserve">демонстрировать технику прыжка в длину с разбега способом «согнув ноги»; передвигаться на лыжах попеременным </w:t>
      </w:r>
      <w:proofErr w:type="spellStart"/>
      <w:r w:rsidR="00921291">
        <w:t>двухшажным</w:t>
      </w:r>
      <w:proofErr w:type="spellEnd"/>
      <w:r w:rsidR="00921291">
        <w:t xml:space="preserve"> ходом (для бесснежных районов - имитация передвижения);</w:t>
      </w:r>
    </w:p>
    <w:p w14:paraId="7DFFF375" w14:textId="77777777"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5F2BBBD9" w14:textId="77777777"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14:paraId="2BD266D9" w14:textId="77777777"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14:paraId="41C065B4" w14:textId="77777777"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14:paraId="0D0A8030" w14:textId="77777777"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14:paraId="66E46416" w14:textId="77777777"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14:paraId="62E0981A" w14:textId="77777777"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5D37FDCD" w14:textId="77777777" w:rsidR="00921291" w:rsidRDefault="00BD3131" w:rsidP="009C386F">
      <w:pPr>
        <w:pStyle w:val="23"/>
        <w:shd w:val="clear" w:color="auto" w:fill="auto"/>
        <w:spacing w:before="0" w:after="0" w:line="240" w:lineRule="auto"/>
        <w:ind w:firstLine="709"/>
      </w:pPr>
      <w:r>
        <w:t>- </w:t>
      </w:r>
      <w:r w:rsidR="00921291">
        <w:t xml:space="preserve">измерять индивидуальные показатели физических качеств, определять их соответствие возрастным нормам и подбирать упражнения для их </w:t>
      </w:r>
      <w:r w:rsidR="00921291">
        <w:lastRenderedPageBreak/>
        <w:t>направленного развития;</w:t>
      </w:r>
    </w:p>
    <w:p w14:paraId="481091F1" w14:textId="77777777"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EBB96AE" w14:textId="77777777"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D9059AB" w14:textId="77777777" w:rsidR="00921291" w:rsidRDefault="00BD3131" w:rsidP="009C386F">
      <w:pPr>
        <w:pStyle w:val="23"/>
        <w:shd w:val="clear" w:color="auto" w:fill="auto"/>
        <w:spacing w:before="0" w:after="0" w:line="240" w:lineRule="auto"/>
        <w:ind w:firstLine="709"/>
      </w:pPr>
      <w:r>
        <w:t>- </w:t>
      </w:r>
      <w:r w:rsidR="00921291">
        <w:t xml:space="preserve">отбирать упражнения оздоровительной физической культуры и составлять из них комплексы физкультминуток и </w:t>
      </w:r>
      <w:proofErr w:type="spellStart"/>
      <w:r w:rsidR="00921291">
        <w:t>физкультпауз</w:t>
      </w:r>
      <w:proofErr w:type="spellEnd"/>
      <w:r w:rsidR="00921291">
        <w:t xml:space="preserve"> для оптимизации</w:t>
      </w:r>
    </w:p>
    <w:p w14:paraId="65CCC165" w14:textId="77777777"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14:paraId="7B243C72" w14:textId="77777777"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382FCBD0" w14:textId="77777777"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14:paraId="1CAAC1B5" w14:textId="77777777"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DD5F9BE" w14:textId="77777777"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74DAE8AE" w14:textId="77777777"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0D1D4251" w14:textId="77777777"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685CE81" w14:textId="77777777"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14:paraId="465003BA" w14:textId="77777777"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06ABE0BF" w14:textId="77777777"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0AD9C1A0" w14:textId="77777777"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EE5E07A" w14:textId="77777777" w:rsidR="00BD3131" w:rsidRDefault="00BD3131" w:rsidP="00BD3131">
      <w:pPr>
        <w:pStyle w:val="23"/>
        <w:shd w:val="clear" w:color="auto" w:fill="auto"/>
        <w:tabs>
          <w:tab w:val="left" w:pos="1997"/>
        </w:tabs>
        <w:spacing w:before="0" w:after="0" w:line="240" w:lineRule="auto"/>
        <w:ind w:firstLine="709"/>
        <w:jc w:val="center"/>
        <w:rPr>
          <w:b/>
          <w:lang w:eastAsia="en-US"/>
        </w:rPr>
      </w:pPr>
    </w:p>
    <w:p w14:paraId="33E1A1DB" w14:textId="77777777"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14:paraId="720B19DC" w14:textId="77777777"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14:paraId="2EEBFBD1" w14:textId="77777777"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E28542C" w14:textId="77777777" w:rsidR="00921291" w:rsidRDefault="00BD3131" w:rsidP="009C386F">
      <w:pPr>
        <w:pStyle w:val="23"/>
        <w:shd w:val="clear" w:color="auto" w:fill="auto"/>
        <w:spacing w:before="0" w:after="0" w:line="240" w:lineRule="auto"/>
        <w:ind w:firstLine="709"/>
      </w:pPr>
      <w:r>
        <w:lastRenderedPageBreak/>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C31EE41" w14:textId="77777777"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028E1E64" w14:textId="77777777"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1308F96" w14:textId="77777777"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14:paraId="5F013C3E" w14:textId="77777777"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D7103B2" w14:textId="77777777"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14:paraId="03A79018" w14:textId="77777777"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4E4FA6AF" w14:textId="77777777"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14:paraId="60BA69BB" w14:textId="77777777" w:rsidR="00921291" w:rsidRDefault="00BD3131" w:rsidP="009C386F">
      <w:pPr>
        <w:pStyle w:val="23"/>
        <w:shd w:val="clear" w:color="auto" w:fill="auto"/>
        <w:spacing w:before="0" w:after="0" w:line="240" w:lineRule="auto"/>
        <w:ind w:firstLine="709"/>
      </w:pPr>
      <w:r>
        <w:t>- </w:t>
      </w:r>
      <w:r w:rsidR="00921291">
        <w:t xml:space="preserve">выполнять переход с передвижения попеременным </w:t>
      </w:r>
      <w:proofErr w:type="spellStart"/>
      <w:r w:rsidR="00921291">
        <w:t>двухшажным</w:t>
      </w:r>
      <w:proofErr w:type="spellEnd"/>
      <w:r w:rsidR="00921291">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A7702D2" w14:textId="77777777"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2B434F6" w14:textId="77777777"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0660B92E" w14:textId="77777777"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47ACDE45" w14:textId="77777777"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DD7DE9F" w14:textId="77777777"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14:paraId="6D8466A1" w14:textId="77777777"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14:paraId="0B622BC6" w14:textId="77777777" w:rsidR="00921291" w:rsidRDefault="00BD3131" w:rsidP="009C386F">
      <w:pPr>
        <w:pStyle w:val="23"/>
        <w:shd w:val="clear" w:color="auto" w:fill="auto"/>
        <w:tabs>
          <w:tab w:val="left" w:pos="1945"/>
        </w:tabs>
        <w:spacing w:before="0" w:after="0" w:line="240" w:lineRule="auto"/>
        <w:ind w:firstLine="709"/>
      </w:pPr>
      <w:r>
        <w:t>- </w:t>
      </w:r>
      <w:r w:rsidR="00921291">
        <w:t xml:space="preserve">проводить анализ основных направлений развития физической культуры в Российской Федерации, характеризовать содержание основных форм </w:t>
      </w:r>
      <w:r w:rsidR="00921291">
        <w:lastRenderedPageBreak/>
        <w:t>их организации;</w:t>
      </w:r>
    </w:p>
    <w:p w14:paraId="5035F304" w14:textId="77777777"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40B8C11C" w14:textId="77777777"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14:paraId="0AD53527" w14:textId="77777777"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3064D4D0" w14:textId="77777777"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744F985" w14:textId="77777777"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14:paraId="1C252182" w14:textId="77777777"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578348EC" w14:textId="77777777"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29177A0" w14:textId="77777777" w:rsidR="00921291" w:rsidRDefault="00FF5631" w:rsidP="009C386F">
      <w:pPr>
        <w:pStyle w:val="23"/>
        <w:shd w:val="clear" w:color="auto" w:fill="auto"/>
        <w:spacing w:before="0" w:after="0" w:line="240" w:lineRule="auto"/>
        <w:ind w:firstLine="709"/>
      </w:pPr>
      <w:r>
        <w:t>- </w:t>
      </w:r>
      <w:r w:rsidR="00921291">
        <w:t xml:space="preserve">выполнять передвижение на лыжах одновременным </w:t>
      </w:r>
      <w:proofErr w:type="spellStart"/>
      <w:r w:rsidR="00921291">
        <w:t>бесшажным</w:t>
      </w:r>
      <w:proofErr w:type="spellEnd"/>
      <w:r w:rsidR="00921291">
        <w:t xml:space="preserve"> ходом, переход с попеременного </w:t>
      </w:r>
      <w:proofErr w:type="spellStart"/>
      <w:r w:rsidR="00921291">
        <w:t>двухшажного</w:t>
      </w:r>
      <w:proofErr w:type="spellEnd"/>
      <w:r w:rsidR="00921291">
        <w:t xml:space="preserve"> хода на одновременный </w:t>
      </w:r>
      <w:proofErr w:type="spellStart"/>
      <w:r w:rsidR="00921291">
        <w:t>бесшажный</w:t>
      </w:r>
      <w:proofErr w:type="spellEnd"/>
      <w:r w:rsidR="00921291">
        <w:t xml:space="preserve"> ход, преодоление естественных препятствий на лыжах широким шагом, перешагиванием, </w:t>
      </w:r>
      <w:proofErr w:type="spellStart"/>
      <w:r w:rsidR="00921291">
        <w:t>перелазанием</w:t>
      </w:r>
      <w:proofErr w:type="spellEnd"/>
      <w:r w:rsidR="00921291">
        <w:t xml:space="preserve"> (для бесснежных районов - имитация передвижения);</w:t>
      </w:r>
    </w:p>
    <w:p w14:paraId="01A71291" w14:textId="77777777"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14:paraId="017FE533" w14:textId="77777777"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14:paraId="22888290" w14:textId="77777777"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14:paraId="6A0593A7" w14:textId="77777777"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2FE6E34" w14:textId="77777777"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25D6C511" w14:textId="77777777"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B52E089" w14:textId="77777777" w:rsidR="00921291" w:rsidRDefault="00FF5631" w:rsidP="009C386F">
      <w:pPr>
        <w:pStyle w:val="23"/>
        <w:shd w:val="clear" w:color="auto" w:fill="auto"/>
        <w:spacing w:before="0" w:after="0" w:line="240" w:lineRule="auto"/>
        <w:ind w:firstLine="709"/>
      </w:pPr>
      <w:r>
        <w:t>- </w:t>
      </w:r>
      <w:r w:rsidR="00921291">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w:t>
      </w:r>
      <w:r w:rsidR="00921291">
        <w:lastRenderedPageBreak/>
        <w:t>тактических действий в условиях игровой деятельности).</w:t>
      </w:r>
    </w:p>
    <w:p w14:paraId="757CCCEB" w14:textId="77777777" w:rsidR="00026A72" w:rsidRDefault="00026A72" w:rsidP="009C386F">
      <w:pPr>
        <w:pStyle w:val="23"/>
        <w:shd w:val="clear" w:color="auto" w:fill="auto"/>
        <w:spacing w:before="0" w:after="0" w:line="240" w:lineRule="auto"/>
        <w:ind w:firstLine="709"/>
      </w:pPr>
    </w:p>
    <w:p w14:paraId="4FCE5BD1" w14:textId="77777777"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14:paraId="3AA531ED" w14:textId="77777777"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14:paraId="6E791222" w14:textId="77777777"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5B995AB" w14:textId="77777777"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BAF8994" w14:textId="77777777"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083DBF0C" w14:textId="77777777"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3D6DF63" w14:textId="77777777" w:rsidR="00921291" w:rsidRDefault="00026A72" w:rsidP="009C386F">
      <w:pPr>
        <w:pStyle w:val="23"/>
        <w:shd w:val="clear" w:color="auto" w:fill="auto"/>
        <w:spacing w:before="0" w:after="0" w:line="240" w:lineRule="auto"/>
        <w:ind w:firstLine="709"/>
      </w:pPr>
      <w:r>
        <w:t>- </w:t>
      </w:r>
      <w:r w:rsidR="00921291">
        <w:t xml:space="preserve">измерять индивидуальные функциональные резервы организма с помощью проб Штанге, </w:t>
      </w:r>
      <w:proofErr w:type="spellStart"/>
      <w:r w:rsidR="00921291">
        <w:t>Генча</w:t>
      </w:r>
      <w:proofErr w:type="spellEnd"/>
      <w:r w:rsidR="00921291">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2544C35D" w14:textId="77777777"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5A079DED" w14:textId="77777777"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14:paraId="71427073" w14:textId="77777777"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1CE0E670" w14:textId="77777777" w:rsidR="00921291" w:rsidRDefault="00026A72" w:rsidP="009C386F">
      <w:pPr>
        <w:pStyle w:val="23"/>
        <w:shd w:val="clear" w:color="auto" w:fill="auto"/>
        <w:spacing w:before="0" w:after="0" w:line="240" w:lineRule="auto"/>
        <w:ind w:firstLine="709"/>
      </w:pPr>
      <w:r>
        <w:t>- </w:t>
      </w:r>
      <w:r w:rsidR="00921291">
        <w:t xml:space="preserve">составлять и выполнять композицию упражнений </w:t>
      </w:r>
      <w:proofErr w:type="spellStart"/>
      <w:r w:rsidR="00921291">
        <w:t>черлидинга</w:t>
      </w:r>
      <w:proofErr w:type="spellEnd"/>
      <w:r w:rsidR="00921291">
        <w:t xml:space="preserve"> с построением пирамид, элементами степ-аэробики и акробатики (девушки);</w:t>
      </w:r>
    </w:p>
    <w:p w14:paraId="7AF5177F" w14:textId="77777777"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79367E9" w14:textId="77777777"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D062A63" w14:textId="77777777"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50950283" w14:textId="77777777"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14:paraId="7F8E40AA" w14:textId="77777777"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14:paraId="0F53BB3D" w14:textId="77777777"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14:paraId="1A42C1D8" w14:textId="77777777" w:rsidR="00921291" w:rsidRDefault="00026A72" w:rsidP="009C386F">
      <w:pPr>
        <w:pStyle w:val="23"/>
        <w:shd w:val="clear" w:color="auto" w:fill="auto"/>
        <w:spacing w:before="0" w:after="0" w:line="240" w:lineRule="auto"/>
        <w:ind w:firstLine="709"/>
      </w:pPr>
      <w:r>
        <w:lastRenderedPageBreak/>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0E13352B" w14:textId="77777777"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1EB60DB" w14:textId="77777777" w:rsidR="00026A72" w:rsidRDefault="00026A72" w:rsidP="009C386F">
      <w:pPr>
        <w:pStyle w:val="23"/>
        <w:shd w:val="clear" w:color="auto" w:fill="auto"/>
        <w:spacing w:before="0" w:after="0" w:line="240" w:lineRule="auto"/>
        <w:ind w:firstLine="709"/>
      </w:pPr>
    </w:p>
    <w:p w14:paraId="0DEF67CF" w14:textId="77777777"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14:paraId="346E3728" w14:textId="77777777"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14:paraId="0346D3E6" w14:textId="77777777" w:rsidR="00B93DCC" w:rsidRDefault="00B93DCC" w:rsidP="00B93DCC">
      <w:pPr>
        <w:pStyle w:val="23"/>
        <w:shd w:val="clear" w:color="auto" w:fill="auto"/>
        <w:tabs>
          <w:tab w:val="left" w:pos="1920"/>
        </w:tabs>
        <w:spacing w:before="0" w:after="0" w:line="240" w:lineRule="auto"/>
        <w:ind w:firstLine="709"/>
        <w:jc w:val="center"/>
        <w:rPr>
          <w:b/>
        </w:rPr>
      </w:pPr>
    </w:p>
    <w:p w14:paraId="4F3BD447" w14:textId="77777777"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14:paraId="454B8AB3" w14:textId="77777777"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7E14DCE0" w14:textId="77777777"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6A7424" w14:textId="77777777"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6BF638CE" w14:textId="77777777"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5FEE2BB9" w14:textId="77777777"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4F104B5F" w14:textId="77777777"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F285C52" w14:textId="77777777"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14:paraId="0A6A8358" w14:textId="77777777"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14:paraId="333D7A5F" w14:textId="77777777" w:rsidR="00921291" w:rsidRDefault="00B93DCC" w:rsidP="009C386F">
      <w:pPr>
        <w:pStyle w:val="23"/>
        <w:shd w:val="clear" w:color="auto" w:fill="auto"/>
        <w:spacing w:before="0" w:after="0" w:line="240" w:lineRule="auto"/>
        <w:ind w:firstLine="709"/>
      </w:pPr>
      <w:r>
        <w:lastRenderedPageBreak/>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88C5937" w14:textId="77777777" w:rsidR="00921291" w:rsidRDefault="00B93DCC" w:rsidP="009C386F">
      <w:pPr>
        <w:pStyle w:val="23"/>
        <w:shd w:val="clear" w:color="auto" w:fill="auto"/>
        <w:spacing w:before="0" w:after="0" w:line="240" w:lineRule="auto"/>
        <w:ind w:firstLine="709"/>
      </w:pPr>
      <w:r>
        <w:t>- </w:t>
      </w:r>
      <w:r w:rsidR="00921291">
        <w:t xml:space="preserve">формирование жизненно важных навыков </w:t>
      </w:r>
      <w:proofErr w:type="spellStart"/>
      <w:r w:rsidR="00921291">
        <w:t>самостраховки</w:t>
      </w:r>
      <w:proofErr w:type="spellEnd"/>
      <w:r w:rsidR="00921291">
        <w:t xml:space="preserve"> и самозащиты, а также умения применять его в различных условиях;</w:t>
      </w:r>
    </w:p>
    <w:p w14:paraId="1B47707E" w14:textId="77777777"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EB35FA0" w14:textId="77777777"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2684C66" w14:textId="77777777"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самбо с общеразвивающей и корригирующей направленностью;</w:t>
      </w:r>
    </w:p>
    <w:p w14:paraId="5647C5A3" w14:textId="77777777"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14:paraId="1A75DD3A" w14:textId="77777777"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14:paraId="36B4B9D6" w14:textId="77777777"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самбо;</w:t>
      </w:r>
    </w:p>
    <w:p w14:paraId="4E4A1052" w14:textId="77777777"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A6101DE" w14:textId="77777777"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46916097" w14:textId="77777777"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14:paraId="52334A82" w14:textId="77777777"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4BE4C46" w14:textId="77777777"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380D43F" w14:textId="77777777"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5B6547" w14:textId="77777777" w:rsidR="00921291" w:rsidRDefault="00921291" w:rsidP="009C386F">
      <w:pPr>
        <w:pStyle w:val="23"/>
        <w:shd w:val="clear" w:color="auto" w:fill="auto"/>
        <w:spacing w:before="0" w:after="0" w:line="240" w:lineRule="auto"/>
        <w:ind w:firstLine="709"/>
      </w:pPr>
      <w:r>
        <w:t xml:space="preserve">По итогам прохождения модуля по самбо возможно сформировать у обучающихся общие представления о самбо, навыки </w:t>
      </w:r>
      <w:proofErr w:type="spellStart"/>
      <w:r>
        <w:t>самостраховки</w:t>
      </w:r>
      <w:proofErr w:type="spellEnd"/>
      <w: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2D494051" w14:textId="77777777"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14:paraId="6E353000" w14:textId="77777777" w:rsidR="00921291" w:rsidRDefault="00B93DCC" w:rsidP="00B93DCC">
      <w:pPr>
        <w:pStyle w:val="23"/>
        <w:shd w:val="clear" w:color="auto" w:fill="auto"/>
        <w:spacing w:before="0" w:after="0" w:line="240" w:lineRule="auto"/>
        <w:ind w:firstLine="709"/>
      </w:pPr>
      <w:r>
        <w:lastRenderedPageBreak/>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097F6245" w14:textId="77777777" w:rsidR="00921291" w:rsidRDefault="0069140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E9A4B0" w14:textId="77777777"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C5FF9E8" w14:textId="77777777"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090330CC" w14:textId="77777777" w:rsidR="00921291" w:rsidRDefault="00921291" w:rsidP="009C386F">
      <w:pPr>
        <w:pStyle w:val="23"/>
        <w:shd w:val="clear" w:color="auto" w:fill="auto"/>
        <w:spacing w:before="0" w:after="0" w:line="240" w:lineRule="auto"/>
        <w:ind w:firstLine="709"/>
      </w:pPr>
      <w:r>
        <w:t>Знания о самбо.</w:t>
      </w:r>
    </w:p>
    <w:p w14:paraId="5A73AACB" w14:textId="77777777"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14:paraId="226C1FCA" w14:textId="77777777"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14:paraId="290C4D65" w14:textId="77777777"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14:paraId="5801DA55" w14:textId="77777777"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самбо.</w:t>
      </w:r>
    </w:p>
    <w:p w14:paraId="5A21C306" w14:textId="77777777"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14:paraId="5C439658" w14:textId="77777777"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14:paraId="27EB8DA7" w14:textId="77777777"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12A617C9" w14:textId="77777777"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8EB44E0" w14:textId="77777777"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14:paraId="44BE0A75" w14:textId="77777777"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14:paraId="49A4167A" w14:textId="77777777"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14:paraId="36FF1658" w14:textId="77777777" w:rsidR="00921291" w:rsidRDefault="00921291" w:rsidP="009C386F">
      <w:pPr>
        <w:pStyle w:val="23"/>
        <w:shd w:val="clear" w:color="auto" w:fill="auto"/>
        <w:spacing w:before="0" w:after="0" w:line="240" w:lineRule="auto"/>
        <w:ind w:firstLine="709"/>
      </w:pPr>
      <w:r>
        <w:t>Антидопинговые правила и программы в самбо.</w:t>
      </w:r>
    </w:p>
    <w:p w14:paraId="73090781" w14:textId="77777777"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14:paraId="3C71E264" w14:textId="77777777"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деятельности.</w:t>
      </w:r>
    </w:p>
    <w:p w14:paraId="7806D9FC" w14:textId="77777777"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14:paraId="39E59993" w14:textId="77777777" w:rsidR="00921291" w:rsidRDefault="00921291" w:rsidP="009C386F">
      <w:pPr>
        <w:pStyle w:val="23"/>
        <w:shd w:val="clear" w:color="auto" w:fill="auto"/>
        <w:spacing w:before="0" w:after="0" w:line="240" w:lineRule="auto"/>
        <w:ind w:firstLine="709"/>
      </w:pPr>
      <w:r>
        <w:lastRenderedPageBreak/>
        <w:t>Способы самостоятельной деятельности.</w:t>
      </w:r>
    </w:p>
    <w:p w14:paraId="38416E26" w14:textId="77777777"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412B882A" w14:textId="77777777"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14:paraId="3E137D5D" w14:textId="77777777"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14:paraId="0CBD24EA" w14:textId="77777777"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14:paraId="4F3DED76" w14:textId="77777777"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15CBBA83"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14:paraId="43BEE39E"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0D2F0ECD" w14:textId="77777777"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61577F40" w14:textId="77777777"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74B99D9A" w14:textId="77777777"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14:paraId="0FE0179B" w14:textId="77777777" w:rsidR="00921291" w:rsidRDefault="00921291" w:rsidP="009C386F">
      <w:pPr>
        <w:pStyle w:val="23"/>
        <w:shd w:val="clear" w:color="auto" w:fill="auto"/>
        <w:spacing w:before="0" w:after="0" w:line="240" w:lineRule="auto"/>
        <w:ind w:firstLine="709"/>
      </w:pPr>
      <w:r>
        <w:t xml:space="preserve">Приёмы </w:t>
      </w:r>
      <w:proofErr w:type="spellStart"/>
      <w:r>
        <w:t>самостраховки</w:t>
      </w:r>
      <w:proofErr w:type="spellEnd"/>
      <w:r>
        <w:t>:</w:t>
      </w:r>
    </w:p>
    <w:p w14:paraId="22F65620" w14:textId="77777777"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5F52C1AB" w14:textId="77777777"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04DCB83B" w14:textId="77777777"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14:paraId="2294739F" w14:textId="77777777"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3424597A" w14:textId="77777777" w:rsidR="00921291" w:rsidRDefault="00921291" w:rsidP="009C386F">
      <w:pPr>
        <w:pStyle w:val="23"/>
        <w:shd w:val="clear" w:color="auto" w:fill="auto"/>
        <w:spacing w:before="0" w:after="0" w:line="240" w:lineRule="auto"/>
        <w:ind w:firstLine="709"/>
      </w:pPr>
      <w:proofErr w:type="spellStart"/>
      <w:r>
        <w:t>Технико</w:t>
      </w:r>
      <w:proofErr w:type="spellEnd"/>
      <w:r>
        <w:t xml:space="preserve"> - тактические основы самбо: стойки, дистанции, захваты, перемещения.</w:t>
      </w:r>
    </w:p>
    <w:p w14:paraId="7189786E" w14:textId="77777777"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41DE0F5E" w14:textId="77777777" w:rsidR="00921291" w:rsidRDefault="00921291" w:rsidP="009C386F">
      <w:pPr>
        <w:pStyle w:val="23"/>
        <w:shd w:val="clear" w:color="auto" w:fill="auto"/>
        <w:spacing w:before="0" w:after="0" w:line="240" w:lineRule="auto"/>
        <w:ind w:firstLine="709"/>
      </w:pPr>
      <w:r>
        <w:lastRenderedPageBreak/>
        <w:t>Технические действия самбо в положении лёжа:</w:t>
      </w:r>
    </w:p>
    <w:p w14:paraId="7F006947" w14:textId="77777777"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14:paraId="4DD3CAB8" w14:textId="77777777" w:rsidR="00921291" w:rsidRDefault="00921291" w:rsidP="009C386F">
      <w:pPr>
        <w:pStyle w:val="23"/>
        <w:shd w:val="clear" w:color="auto" w:fill="auto"/>
        <w:spacing w:before="0" w:after="0" w:line="240" w:lineRule="auto"/>
        <w:ind w:firstLine="709"/>
      </w:pPr>
      <w:r>
        <w:t>узел плеча ногой от удержания сбоку;</w:t>
      </w:r>
    </w:p>
    <w:p w14:paraId="5114CD7C" w14:textId="77777777"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14:paraId="261BE351" w14:textId="77777777" w:rsidR="00921291" w:rsidRDefault="00921291" w:rsidP="009C386F">
      <w:pPr>
        <w:pStyle w:val="23"/>
        <w:shd w:val="clear" w:color="auto" w:fill="auto"/>
        <w:spacing w:before="0" w:after="0" w:line="240" w:lineRule="auto"/>
        <w:ind w:firstLine="709"/>
      </w:pPr>
      <w:r>
        <w:t>рычаг локтя захватом руки между ног;</w:t>
      </w:r>
    </w:p>
    <w:p w14:paraId="16EC6907" w14:textId="77777777" w:rsidR="00921291" w:rsidRDefault="00921291" w:rsidP="009C386F">
      <w:pPr>
        <w:pStyle w:val="23"/>
        <w:shd w:val="clear" w:color="auto" w:fill="auto"/>
        <w:spacing w:before="0" w:after="0" w:line="240" w:lineRule="auto"/>
        <w:ind w:firstLine="709"/>
      </w:pPr>
      <w:r>
        <w:t xml:space="preserve">ущемление ахиллова сухожилия при различных </w:t>
      </w:r>
      <w:proofErr w:type="spellStart"/>
      <w:r>
        <w:t>взаиморасположениях</w:t>
      </w:r>
      <w:proofErr w:type="spellEnd"/>
      <w:r>
        <w:t xml:space="preserve"> соперников.</w:t>
      </w:r>
    </w:p>
    <w:p w14:paraId="0685F9C7" w14:textId="77777777"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CCBFEAA" w14:textId="77777777"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14:paraId="18F5A284" w14:textId="77777777"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14:paraId="226864DE" w14:textId="77777777"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19F253FF" w14:textId="77777777"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14:paraId="008D0BB9" w14:textId="77777777"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14:paraId="3E076085" w14:textId="77777777"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современного состояния развития самбо;</w:t>
      </w:r>
    </w:p>
    <w:p w14:paraId="3C0E9D84" w14:textId="77777777"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7BDB609" w14:textId="77777777"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3FD2C04" w14:textId="77777777"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028E90DD" w14:textId="77777777"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14:paraId="325827FB" w14:textId="77777777"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7B029CC7" w14:textId="77777777"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2E4571E9" w14:textId="77777777"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92FB59C" w14:textId="77777777" w:rsidR="00921291" w:rsidRDefault="00B93DCC" w:rsidP="009C386F">
      <w:pPr>
        <w:pStyle w:val="23"/>
        <w:shd w:val="clear" w:color="auto" w:fill="auto"/>
        <w:spacing w:before="0" w:after="0" w:line="240" w:lineRule="auto"/>
        <w:ind w:firstLine="709"/>
      </w:pPr>
      <w:r>
        <w:t>- </w:t>
      </w:r>
      <w:r w:rsidR="00921291">
        <w:t xml:space="preserve">умение владеть основами самоконтроля, самооценки, выявлять, анализировать и находить способы устранения ошибок при выполнении </w:t>
      </w:r>
      <w:r w:rsidR="00921291">
        <w:lastRenderedPageBreak/>
        <w:t>технических и тактических действий самбо;</w:t>
      </w:r>
    </w:p>
    <w:p w14:paraId="765703D3" w14:textId="77777777"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w:t>
      </w:r>
      <w:proofErr w:type="spellStart"/>
      <w:r w:rsidR="00921291">
        <w:t>самостраховка</w:t>
      </w:r>
      <w:proofErr w:type="spellEnd"/>
      <w:r w:rsidR="00921291">
        <w:t>, самозащита) в экстремальных жизненных условиях;</w:t>
      </w:r>
    </w:p>
    <w:p w14:paraId="033AB3E9" w14:textId="77777777"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E14A7AA" w14:textId="77777777"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14:paraId="79712389" w14:textId="77777777"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46D3C94" w14:textId="77777777"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6DB9AC57" w14:textId="77777777"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71576C0" w14:textId="77777777" w:rsidR="00921291" w:rsidRDefault="00B93DCC" w:rsidP="009C386F">
      <w:pPr>
        <w:pStyle w:val="23"/>
        <w:shd w:val="clear" w:color="auto" w:fill="auto"/>
        <w:spacing w:before="0" w:after="0" w:line="240" w:lineRule="auto"/>
        <w:ind w:firstLine="709"/>
      </w:pPr>
      <w:r>
        <w:t>- </w:t>
      </w:r>
      <w:r w:rsidR="00921291">
        <w:t xml:space="preserve">освоение прикладного направления самбо, демонстрация основных способов самозащиты и </w:t>
      </w:r>
      <w:proofErr w:type="spellStart"/>
      <w:r w:rsidR="00921291">
        <w:t>самостраховки</w:t>
      </w:r>
      <w:proofErr w:type="spellEnd"/>
      <w:r w:rsidR="00921291">
        <w:t>;</w:t>
      </w:r>
    </w:p>
    <w:p w14:paraId="5D796204" w14:textId="77777777"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4B20B1F" w14:textId="77777777"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14:paraId="0D616BAC" w14:textId="77777777" w:rsidR="00B93DCC" w:rsidRPr="008249BF" w:rsidRDefault="00B93DCC" w:rsidP="009C386F">
      <w:pPr>
        <w:pStyle w:val="23"/>
        <w:shd w:val="clear" w:color="auto" w:fill="auto"/>
        <w:tabs>
          <w:tab w:val="left" w:pos="1918"/>
        </w:tabs>
        <w:spacing w:before="0" w:after="0" w:line="240" w:lineRule="auto"/>
        <w:ind w:firstLine="709"/>
        <w:rPr>
          <w:u w:val="single"/>
        </w:rPr>
      </w:pPr>
    </w:p>
    <w:p w14:paraId="6D6C5CEE" w14:textId="77777777"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14:paraId="7136002F" w14:textId="77777777"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3FB1F04D" w14:textId="77777777"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5CA319" w14:textId="77777777" w:rsidR="00921291" w:rsidRDefault="00921291" w:rsidP="009C386F">
      <w:pPr>
        <w:pStyle w:val="23"/>
        <w:shd w:val="clear" w:color="auto" w:fill="auto"/>
        <w:spacing w:before="0" w:after="0" w:line="240" w:lineRule="auto"/>
        <w:ind w:firstLine="709"/>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w:t>
      </w:r>
      <w:r>
        <w:lastRenderedPageBreak/>
        <w:t>условия для эффективного физического воспитания обучающихся, для их общего развития.</w:t>
      </w:r>
    </w:p>
    <w:p w14:paraId="04E9C9DB" w14:textId="77777777"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17F18CE2" w14:textId="77777777"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28B68807" w14:textId="77777777"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14:paraId="7D8D4AC8" w14:textId="77777777"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14:paraId="307ADD7B" w14:textId="77777777"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обучающихся, р</w:t>
      </w:r>
      <w:r>
        <w:t xml:space="preserve">азвитие основных </w:t>
      </w:r>
      <w:r w:rsidR="00921291">
        <w:t>физических качеств и повышение</w:t>
      </w:r>
      <w:r>
        <w:t xml:space="preserve"> </w:t>
      </w:r>
      <w:r w:rsidR="00921291">
        <w:t>функциональ</w:t>
      </w:r>
      <w:r>
        <w:t xml:space="preserve">ных возможностей их </w:t>
      </w:r>
      <w:r w:rsidR="00921291">
        <w:t>организма, обеспечение безопасности</w:t>
      </w:r>
      <w:r>
        <w:t xml:space="preserve"> </w:t>
      </w:r>
      <w:r w:rsidR="00921291">
        <w:t>на занятиях по гандболу;</w:t>
      </w:r>
    </w:p>
    <w:p w14:paraId="748F9737" w14:textId="77777777"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14:paraId="43A90986" w14:textId="77777777"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6DF2CED" w14:textId="77777777"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самореализации;</w:t>
      </w:r>
    </w:p>
    <w:p w14:paraId="7ACB525E" w14:textId="77777777"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6523CAEB" w14:textId="77777777"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14:paraId="292C936E" w14:textId="77777777"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E20B8AE" w14:textId="77777777"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3859BD42" w14:textId="77777777"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14:paraId="65BE62D8" w14:textId="77777777"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3E2D873" w14:textId="77777777" w:rsidR="00921291" w:rsidRDefault="00921291" w:rsidP="009C386F">
      <w:pPr>
        <w:pStyle w:val="23"/>
        <w:shd w:val="clear" w:color="auto" w:fill="auto"/>
        <w:spacing w:before="0" w:after="0" w:line="240" w:lineRule="auto"/>
        <w:ind w:firstLine="709"/>
      </w:pPr>
      <w:r>
        <w:t xml:space="preserve">Специфика модуля по гандболу сочетается практически со всеми базовыми видами спорта, входящими в учебный предмет «Физическая культура» </w:t>
      </w:r>
      <w:r>
        <w:lastRenderedPageBreak/>
        <w:t>в общеобразовательной организации (легкая атлетика, гимнастика, спортивные игры).</w:t>
      </w:r>
    </w:p>
    <w:p w14:paraId="4096A7C4" w14:textId="77777777"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AEEAEF" w14:textId="77777777"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14:paraId="4777BFC5" w14:textId="77777777"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804C69A" w14:textId="77777777"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43DA36" w14:textId="77777777"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28172269" w14:textId="77777777"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1A8FD2FD" w14:textId="77777777" w:rsidR="00921291" w:rsidRDefault="00921291" w:rsidP="009C386F">
      <w:pPr>
        <w:pStyle w:val="23"/>
        <w:shd w:val="clear" w:color="auto" w:fill="auto"/>
        <w:spacing w:before="0" w:after="0" w:line="240" w:lineRule="auto"/>
        <w:ind w:firstLine="709"/>
      </w:pPr>
      <w:r>
        <w:t>Знания о гандболе.</w:t>
      </w:r>
    </w:p>
    <w:p w14:paraId="1A9DFA45" w14:textId="77777777"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3996F20C" w14:textId="77777777"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14:paraId="6ED08D0D" w14:textId="77777777"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51C00BA1" w14:textId="77777777"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4F8B0C82" w14:textId="77777777"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14:paraId="246BBC15" w14:textId="77777777"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14:paraId="541B37D6" w14:textId="77777777"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14:paraId="3339EE26" w14:textId="77777777"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14:paraId="507206BD"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41795FD2" w14:textId="77777777" w:rsidR="00921291" w:rsidRDefault="00921291" w:rsidP="009C386F">
      <w:pPr>
        <w:pStyle w:val="23"/>
        <w:shd w:val="clear" w:color="auto" w:fill="auto"/>
        <w:spacing w:before="0" w:after="0" w:line="240" w:lineRule="auto"/>
        <w:ind w:firstLine="709"/>
      </w:pPr>
      <w:r>
        <w:t xml:space="preserve">Подвижные игры и правила их проведения. Организация и проведение </w:t>
      </w:r>
      <w:r>
        <w:lastRenderedPageBreak/>
        <w:t>игр специальной направленности с элементами гандбола.</w:t>
      </w:r>
    </w:p>
    <w:p w14:paraId="685DC8FD" w14:textId="77777777"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0F4799C" w14:textId="77777777"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14:paraId="6DEA3E7E" w14:textId="77777777"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4E6C6C79" w14:textId="77777777"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308A2BCF" w14:textId="77777777"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3FBF7379" w14:textId="77777777"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14:paraId="2EBDC98A"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41E99224" w14:textId="77777777"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38985535" w14:textId="77777777"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14:paraId="47099BD5" w14:textId="77777777"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14:paraId="56AC2274" w14:textId="77777777"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 xml:space="preserve">и </w:t>
      </w:r>
      <w:proofErr w:type="spellStart"/>
      <w:r>
        <w:t>полуотскока</w:t>
      </w:r>
      <w:proofErr w:type="spellEnd"/>
      <w:r>
        <w:t xml:space="preserve"> от площадки.</w:t>
      </w:r>
    </w:p>
    <w:p w14:paraId="24B2A172" w14:textId="77777777"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14:paraId="73E85C11" w14:textId="77777777"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3420E738" w14:textId="77777777"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6D5330AC" w14:textId="77777777"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2B7F34D1" w14:textId="77777777"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4A19F2FE" w14:textId="77777777" w:rsidR="00921291" w:rsidRDefault="00921291" w:rsidP="009C386F">
      <w:pPr>
        <w:pStyle w:val="23"/>
        <w:shd w:val="clear" w:color="auto" w:fill="auto"/>
        <w:spacing w:before="0" w:after="0" w:line="240" w:lineRule="auto"/>
        <w:ind w:firstLine="709"/>
      </w:pPr>
      <w:r>
        <w:t xml:space="preserve">Техника вратаря. Передвижение в воротах. Изучение приёмов </w:t>
      </w:r>
      <w:r>
        <w:lastRenderedPageBreak/>
        <w:t>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608BD589" w14:textId="77777777"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6F8BCBBF" w14:textId="77777777"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61145C90" w14:textId="77777777"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652FFC04" w14:textId="77777777"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7CE42162" w14:textId="77777777"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56E19713" w14:textId="77777777"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14:paraId="276D9217" w14:textId="77777777"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18A3C32" w14:textId="77777777"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1F341AB7" w14:textId="77777777"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CF19C13" w14:textId="77777777"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4BFD4437" w14:textId="77777777"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E2EDE7A" w14:textId="77777777" w:rsidR="00921291" w:rsidRDefault="00B93DCC" w:rsidP="00B93DCC">
      <w:pPr>
        <w:pStyle w:val="23"/>
        <w:shd w:val="clear" w:color="auto" w:fill="auto"/>
        <w:spacing w:before="0" w:after="0" w:line="240" w:lineRule="auto"/>
        <w:ind w:firstLine="709"/>
      </w:pPr>
      <w:r>
        <w:lastRenderedPageBreak/>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14:paraId="7719C8C1" w14:textId="77777777"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14:paraId="33379D88" w14:textId="77777777"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14:paraId="77A34956" w14:textId="77777777"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E416DC4" w14:textId="77777777"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F1CC60E" w14:textId="77777777"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DE6D65C" w14:textId="77777777"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BBA6802" w14:textId="77777777"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14:paraId="2934CD60" w14:textId="77777777"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69B79BA3" w14:textId="77777777"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3DAAC28" w14:textId="77777777"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70B629C" w14:textId="77777777"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14:paraId="4AD2B99C" w14:textId="77777777"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14:paraId="112785B1" w14:textId="77777777"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14:paraId="34409FFB" w14:textId="77777777"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14:paraId="2E46415E" w14:textId="77777777"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8467D2D" w14:textId="77777777" w:rsidR="00921291" w:rsidRDefault="000E7999" w:rsidP="009C386F">
      <w:pPr>
        <w:pStyle w:val="23"/>
        <w:shd w:val="clear" w:color="auto" w:fill="auto"/>
        <w:spacing w:before="0" w:after="0" w:line="240" w:lineRule="auto"/>
        <w:ind w:firstLine="709"/>
      </w:pPr>
      <w:r>
        <w:lastRenderedPageBreak/>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33D12DF" w14:textId="77777777"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14:paraId="7909C196" w14:textId="77777777"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65489C3" w14:textId="77777777" w:rsidR="000E7999" w:rsidRDefault="000E7999" w:rsidP="009C386F">
      <w:pPr>
        <w:pStyle w:val="23"/>
        <w:shd w:val="clear" w:color="auto" w:fill="auto"/>
        <w:tabs>
          <w:tab w:val="left" w:pos="1918"/>
        </w:tabs>
        <w:spacing w:before="0" w:after="0" w:line="240" w:lineRule="auto"/>
        <w:ind w:firstLine="709"/>
      </w:pPr>
    </w:p>
    <w:p w14:paraId="7435B176" w14:textId="77777777"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14:paraId="4AE601D7" w14:textId="77777777"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74E16640"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1C9A97" w14:textId="77777777" w:rsidR="00DC7ED5" w:rsidRPr="007735E2" w:rsidRDefault="00DC7ED5" w:rsidP="00DC7ED5">
      <w:pPr>
        <w:pStyle w:val="aff7"/>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126357B8" w14:textId="77777777" w:rsidR="00DC7ED5" w:rsidRPr="007735E2" w:rsidRDefault="00DC7ED5" w:rsidP="00DC7ED5">
      <w:pPr>
        <w:pStyle w:val="aff7"/>
        <w:ind w:firstLine="709"/>
        <w:rPr>
          <w:rFonts w:cs="Times New Roman"/>
          <w:sz w:val="28"/>
          <w:szCs w:val="28"/>
        </w:rPr>
      </w:pPr>
      <w:r w:rsidRPr="007735E2">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0828DE8D"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22EE7D40" w14:textId="77777777" w:rsidR="00DC7ED5" w:rsidRPr="007735E2" w:rsidRDefault="00DC7ED5" w:rsidP="00DC7ED5">
      <w:pPr>
        <w:pStyle w:val="aff7"/>
        <w:ind w:firstLine="709"/>
        <w:rPr>
          <w:rFonts w:cs="Times New Roman"/>
          <w:b/>
          <w:i/>
          <w:sz w:val="28"/>
          <w:szCs w:val="28"/>
        </w:rPr>
      </w:pPr>
      <w:r w:rsidRPr="007735E2">
        <w:rPr>
          <w:rFonts w:cs="Times New Roman"/>
          <w:b/>
          <w:i/>
          <w:sz w:val="28"/>
          <w:szCs w:val="28"/>
        </w:rPr>
        <w:t>Задачами изучения модуля по дзюдо являются:</w:t>
      </w:r>
    </w:p>
    <w:p w14:paraId="3247B24E" w14:textId="77777777" w:rsidR="00DC7ED5" w:rsidRPr="007735E2" w:rsidRDefault="00DC7ED5" w:rsidP="00DC7ED5">
      <w:pPr>
        <w:pStyle w:val="aff7"/>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14:paraId="03901AB4"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A5D1FFD"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1A11A61"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4C7DE38A"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lastRenderedPageBreak/>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14:paraId="148EF8FB"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BF27279"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14:paraId="2F1E7C20"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F8CAE3E"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14:paraId="13055977" w14:textId="77777777" w:rsidR="00DC7ED5" w:rsidRPr="007735E2" w:rsidRDefault="00DC7ED5" w:rsidP="00DC7ED5">
      <w:pPr>
        <w:pStyle w:val="aff7"/>
        <w:ind w:firstLine="709"/>
        <w:rPr>
          <w:rFonts w:cs="Times New Roman"/>
          <w:i/>
          <w:sz w:val="28"/>
          <w:szCs w:val="28"/>
        </w:rPr>
      </w:pPr>
      <w:r>
        <w:rPr>
          <w:rFonts w:cs="Times New Roman"/>
          <w:i/>
          <w:sz w:val="28"/>
          <w:szCs w:val="28"/>
        </w:rPr>
        <w:t>Место и роль модуля по дзюдо</w:t>
      </w:r>
    </w:p>
    <w:p w14:paraId="4F45F502" w14:textId="77777777" w:rsidR="00DC7ED5" w:rsidRPr="007735E2" w:rsidRDefault="00DC7ED5" w:rsidP="00DC7ED5">
      <w:pPr>
        <w:pStyle w:val="aff7"/>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9D53235"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14:paraId="12F3E4FD"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1A46732" w14:textId="77777777" w:rsidR="00DC7ED5" w:rsidRPr="007735E2" w:rsidRDefault="00DC7ED5" w:rsidP="00DC7ED5">
      <w:pPr>
        <w:pStyle w:val="aff7"/>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14:paraId="0B17C63B"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2A1C697A" w14:textId="77777777"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F072EF6" w14:textId="77777777" w:rsidR="00DC7ED5" w:rsidRPr="007735E2" w:rsidRDefault="00DC7ED5" w:rsidP="00DC7ED5">
      <w:pPr>
        <w:pStyle w:val="aff7"/>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w:t>
      </w:r>
      <w:r w:rsidRPr="007735E2">
        <w:rPr>
          <w:rFonts w:cs="Times New Roman"/>
          <w:sz w:val="28"/>
          <w:szCs w:val="28"/>
        </w:rPr>
        <w:lastRenderedPageBreak/>
        <w:t xml:space="preserve">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14:paraId="71A14B56" w14:textId="77777777" w:rsidR="00DC7ED5" w:rsidRPr="00DC7ED5" w:rsidRDefault="00DC7ED5" w:rsidP="00DC7ED5">
      <w:pPr>
        <w:pStyle w:val="aff7"/>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14:paraId="53D41661" w14:textId="77777777" w:rsidR="00DC7ED5" w:rsidRPr="00DE019C" w:rsidRDefault="00DC7ED5" w:rsidP="00DC7ED5">
      <w:pPr>
        <w:pStyle w:val="aff7"/>
        <w:ind w:firstLine="709"/>
        <w:rPr>
          <w:rFonts w:cs="Times New Roman"/>
          <w:sz w:val="28"/>
          <w:szCs w:val="28"/>
        </w:rPr>
      </w:pPr>
      <w:r w:rsidRPr="00DE019C">
        <w:rPr>
          <w:rFonts w:cs="Times New Roman"/>
          <w:sz w:val="28"/>
          <w:szCs w:val="28"/>
        </w:rPr>
        <w:t>Знания о дзюдо.</w:t>
      </w:r>
    </w:p>
    <w:p w14:paraId="0A6B7610"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14:paraId="579CE9BA"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39BF5AF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14:paraId="7D1179C3" w14:textId="77777777" w:rsidR="00DC7ED5" w:rsidRPr="007735E2" w:rsidRDefault="00DC7ED5" w:rsidP="00DC7ED5">
      <w:pPr>
        <w:pStyle w:val="aff7"/>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14:paraId="22792B59"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Известные спортсмены-дзюдоисты и тренеры. Достижения отечественных дзюдоистов на мировом уровне.</w:t>
      </w:r>
    </w:p>
    <w:p w14:paraId="1D80B26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14:paraId="6D48CE51"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14:paraId="1D1FDC69"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14:paraId="6A5759AB" w14:textId="77777777" w:rsidR="00DC7ED5" w:rsidRPr="007735E2" w:rsidRDefault="00DC7ED5" w:rsidP="00DC7ED5">
      <w:pPr>
        <w:pStyle w:val="aff7"/>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14:paraId="3417F7CC"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Терминология дзюдо.</w:t>
      </w:r>
    </w:p>
    <w:p w14:paraId="168A1E8F" w14:textId="77777777" w:rsidR="00DC7ED5" w:rsidRPr="007735E2" w:rsidRDefault="00DC7ED5" w:rsidP="00DC7ED5">
      <w:pPr>
        <w:pStyle w:val="aff7"/>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14:paraId="4BC3186F"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14:paraId="168D34EA"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Правила отработки бросков с партнером.</w:t>
      </w:r>
    </w:p>
    <w:p w14:paraId="4233BFA3" w14:textId="77777777" w:rsidR="00DC7ED5" w:rsidRPr="00DE019C" w:rsidRDefault="00DC7ED5" w:rsidP="00DC7ED5">
      <w:pPr>
        <w:pStyle w:val="aff7"/>
        <w:ind w:firstLine="709"/>
        <w:rPr>
          <w:rFonts w:cs="Times New Roman"/>
          <w:sz w:val="28"/>
          <w:szCs w:val="28"/>
        </w:rPr>
      </w:pPr>
      <w:r w:rsidRPr="00DE019C">
        <w:rPr>
          <w:rFonts w:cs="Times New Roman"/>
          <w:sz w:val="28"/>
          <w:szCs w:val="28"/>
        </w:rPr>
        <w:t>Способы самостоятельной деятельности.</w:t>
      </w:r>
    </w:p>
    <w:p w14:paraId="564BA6C2"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14:paraId="2F493273"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14:paraId="262134AE"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14:paraId="62EEB4F3" w14:textId="77777777" w:rsidR="00DC7ED5" w:rsidRPr="007735E2" w:rsidRDefault="00DC7ED5" w:rsidP="00DC7ED5">
      <w:pPr>
        <w:pStyle w:val="aff7"/>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14:paraId="7AA0C1E3"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14:paraId="043B2C16"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14:paraId="6D16FCF7"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Оценка уровня физической подготовленности в дзюдо.</w:t>
      </w:r>
    </w:p>
    <w:p w14:paraId="25F379AE" w14:textId="77777777" w:rsidR="00DC7ED5" w:rsidRPr="00DE019C" w:rsidRDefault="00DC7ED5" w:rsidP="00DC7ED5">
      <w:pPr>
        <w:pStyle w:val="aff7"/>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14:paraId="088FDC0F" w14:textId="77777777" w:rsidR="00DC7ED5" w:rsidRPr="00DE019C" w:rsidRDefault="00DC7ED5" w:rsidP="00DC7ED5">
      <w:pPr>
        <w:pStyle w:val="aff7"/>
        <w:ind w:firstLine="709"/>
        <w:rPr>
          <w:rFonts w:cs="Times New Roman"/>
          <w:sz w:val="28"/>
          <w:szCs w:val="28"/>
        </w:rPr>
      </w:pPr>
      <w:r w:rsidRPr="00DE019C">
        <w:rPr>
          <w:rFonts w:cs="Times New Roman"/>
          <w:sz w:val="28"/>
          <w:szCs w:val="28"/>
        </w:rPr>
        <w:t>Физическое совершенствование.</w:t>
      </w:r>
    </w:p>
    <w:p w14:paraId="11F9E8BE" w14:textId="77777777" w:rsidR="00DC7ED5" w:rsidRPr="007735E2" w:rsidRDefault="00DC7ED5" w:rsidP="00DC7ED5">
      <w:pPr>
        <w:pStyle w:val="aff7"/>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14:paraId="3B628AD4" w14:textId="77777777"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для развития физических качеств (ловкость, гибкость, сила, быстрота, выносливость).</w:t>
      </w:r>
    </w:p>
    <w:p w14:paraId="4E74BDA2" w14:textId="77777777"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Комплексы упражнений, формирующие двигательные умения и навыки дзюдоистов.</w:t>
      </w:r>
    </w:p>
    <w:p w14:paraId="6F9BC8CA" w14:textId="77777777" w:rsidR="00DC7ED5" w:rsidRPr="007735E2" w:rsidRDefault="00DC7ED5" w:rsidP="00DC7ED5">
      <w:pPr>
        <w:pStyle w:val="aff7"/>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14:paraId="4672DE86" w14:textId="77777777" w:rsidR="00DC7ED5" w:rsidRPr="007735E2" w:rsidRDefault="00DC7ED5" w:rsidP="00DC7ED5">
      <w:pPr>
        <w:pStyle w:val="aff7"/>
        <w:ind w:firstLine="709"/>
        <w:rPr>
          <w:rFonts w:cs="Times New Roman"/>
          <w:sz w:val="28"/>
          <w:szCs w:val="28"/>
        </w:rPr>
      </w:pPr>
      <w:r w:rsidRPr="007735E2">
        <w:rPr>
          <w:rFonts w:cs="Times New Roman"/>
          <w:sz w:val="28"/>
          <w:szCs w:val="28"/>
        </w:rPr>
        <w:t>Разминка и ее роль на уроке физической культуры.</w:t>
      </w:r>
    </w:p>
    <w:p w14:paraId="3FCF9F4F"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дзюдо.</w:t>
      </w:r>
    </w:p>
    <w:p w14:paraId="1B1F715E" w14:textId="77777777"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14:paraId="204CEA8F"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41CF276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4327376A" w14:textId="77777777" w:rsidR="00DC7ED5" w:rsidRPr="007735E2" w:rsidRDefault="00DC7ED5" w:rsidP="00DC7ED5">
      <w:pPr>
        <w:pStyle w:val="aff7"/>
        <w:ind w:firstLine="709"/>
        <w:rPr>
          <w:rFonts w:cs="Times New Roman"/>
          <w:sz w:val="28"/>
          <w:szCs w:val="28"/>
        </w:rPr>
      </w:pPr>
      <w:r w:rsidRPr="007735E2">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5285C2A9"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Базовые элементы в партере: перекаты и </w:t>
      </w:r>
      <w:proofErr w:type="spellStart"/>
      <w:r w:rsidRPr="007735E2">
        <w:rPr>
          <w:rFonts w:cs="Times New Roman"/>
          <w:sz w:val="28"/>
          <w:szCs w:val="28"/>
        </w:rPr>
        <w:t>выседы</w:t>
      </w:r>
      <w:proofErr w:type="spellEnd"/>
      <w:r w:rsidRPr="007735E2">
        <w:rPr>
          <w:rFonts w:cs="Times New Roman"/>
          <w:sz w:val="28"/>
          <w:szCs w:val="28"/>
        </w:rPr>
        <w:t xml:space="preserve">,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14:paraId="7089AF79"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6D1DAC3E" w14:textId="77777777"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14:paraId="2665A6F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24C2D627"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619E6524"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Стандартные положения в партере: Тори в стойке </w:t>
      </w:r>
      <w:proofErr w:type="spellStart"/>
      <w:r w:rsidRPr="007735E2">
        <w:rPr>
          <w:rFonts w:cs="Times New Roman"/>
          <w:sz w:val="28"/>
          <w:szCs w:val="28"/>
        </w:rPr>
        <w:t>Укэ</w:t>
      </w:r>
      <w:proofErr w:type="spellEnd"/>
      <w:r w:rsidRPr="007735E2">
        <w:rPr>
          <w:rFonts w:cs="Times New Roman"/>
          <w:sz w:val="28"/>
          <w:szCs w:val="28"/>
        </w:rPr>
        <w:t xml:space="preserve"> на коленях; </w:t>
      </w:r>
      <w:proofErr w:type="spellStart"/>
      <w:r w:rsidRPr="007735E2">
        <w:rPr>
          <w:rFonts w:cs="Times New Roman"/>
          <w:sz w:val="28"/>
          <w:szCs w:val="28"/>
        </w:rPr>
        <w:t>Укэ</w:t>
      </w:r>
      <w:proofErr w:type="spellEnd"/>
      <w:r w:rsidRPr="007735E2">
        <w:rPr>
          <w:rFonts w:cs="Times New Roman"/>
          <w:sz w:val="28"/>
          <w:szCs w:val="28"/>
        </w:rPr>
        <w:t xml:space="preserve"> в упоре на кистях и коленях - Тори сбоку на коленях; </w:t>
      </w:r>
      <w:proofErr w:type="spellStart"/>
      <w:r w:rsidRPr="007735E2">
        <w:rPr>
          <w:rFonts w:cs="Times New Roman"/>
          <w:sz w:val="28"/>
          <w:szCs w:val="28"/>
        </w:rPr>
        <w:t>Укэ</w:t>
      </w:r>
      <w:proofErr w:type="spellEnd"/>
      <w:r w:rsidRPr="007735E2">
        <w:rPr>
          <w:rFonts w:cs="Times New Roman"/>
          <w:sz w:val="28"/>
          <w:szCs w:val="28"/>
        </w:rPr>
        <w:t xml:space="preserve"> на спине - Тори между ног; Тори на спине - </w:t>
      </w:r>
      <w:proofErr w:type="spellStart"/>
      <w:r w:rsidRPr="007735E2">
        <w:rPr>
          <w:rFonts w:cs="Times New Roman"/>
          <w:sz w:val="28"/>
          <w:szCs w:val="28"/>
        </w:rPr>
        <w:t>Укэ</w:t>
      </w:r>
      <w:proofErr w:type="spellEnd"/>
      <w:r w:rsidRPr="007735E2">
        <w:rPr>
          <w:rFonts w:cs="Times New Roman"/>
          <w:sz w:val="28"/>
          <w:szCs w:val="28"/>
        </w:rPr>
        <w:t xml:space="preserve"> между ногами.</w:t>
      </w:r>
    </w:p>
    <w:p w14:paraId="149B0127"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14:paraId="1987FE4D" w14:textId="77777777"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14:paraId="11338E3E"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01E491D5"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Имитация бросков:</w:t>
      </w:r>
    </w:p>
    <w:p w14:paraId="38BB396C"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на месте (скорость - средняя, максимальная);</w:t>
      </w:r>
    </w:p>
    <w:p w14:paraId="0196C20D"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с </w:t>
      </w:r>
      <w:proofErr w:type="spellStart"/>
      <w:r w:rsidRPr="007735E2">
        <w:rPr>
          <w:rFonts w:cs="Times New Roman"/>
          <w:sz w:val="28"/>
          <w:szCs w:val="28"/>
        </w:rPr>
        <w:t>хикидаши</w:t>
      </w:r>
      <w:proofErr w:type="spellEnd"/>
      <w:r w:rsidRPr="007735E2">
        <w:rPr>
          <w:rFonts w:cs="Times New Roman"/>
          <w:sz w:val="28"/>
          <w:szCs w:val="28"/>
        </w:rPr>
        <w:t xml:space="preserve"> (вытягивание партнера с заданным сопротивлением);</w:t>
      </w:r>
    </w:p>
    <w:p w14:paraId="0F9F20BA"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в движении (на партнера, от партнера, в сторону).</w:t>
      </w:r>
    </w:p>
    <w:p w14:paraId="66B7354B"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имитация бросков с амортизатором.</w:t>
      </w:r>
    </w:p>
    <w:p w14:paraId="1D846CA8" w14:textId="77777777"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14:paraId="7C492220" w14:textId="77777777"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Совершенствование техники ранее изученных упражнений.</w:t>
      </w:r>
    </w:p>
    <w:p w14:paraId="1CAF0F34"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w:t>
      </w:r>
    </w:p>
    <w:p w14:paraId="02E6EED3"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в движении (заведением по кругу в правую и левую сторону);</w:t>
      </w:r>
    </w:p>
    <w:p w14:paraId="7064B937"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с </w:t>
      </w:r>
      <w:proofErr w:type="spellStart"/>
      <w:r w:rsidRPr="007735E2">
        <w:rPr>
          <w:rFonts w:cs="Times New Roman"/>
          <w:sz w:val="28"/>
          <w:szCs w:val="28"/>
        </w:rPr>
        <w:t>подбивом</w:t>
      </w:r>
      <w:proofErr w:type="spellEnd"/>
      <w:r w:rsidRPr="007735E2">
        <w:rPr>
          <w:rFonts w:cs="Times New Roman"/>
          <w:sz w:val="28"/>
          <w:szCs w:val="28"/>
        </w:rPr>
        <w:t xml:space="preserve"> партнера;</w:t>
      </w:r>
    </w:p>
    <w:p w14:paraId="63226566"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в движении (комбинации приемов);</w:t>
      </w:r>
    </w:p>
    <w:p w14:paraId="3998D28C"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с амортизатором.</w:t>
      </w:r>
    </w:p>
    <w:p w14:paraId="36D20C31" w14:textId="77777777"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14:paraId="332A8AA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0215A36D"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Учикоми</w:t>
      </w:r>
      <w:proofErr w:type="spellEnd"/>
      <w:r w:rsidRPr="007735E2">
        <w:rPr>
          <w:rFonts w:cs="Times New Roman"/>
          <w:sz w:val="28"/>
          <w:szCs w:val="28"/>
        </w:rPr>
        <w:t xml:space="preserve">: </w:t>
      </w:r>
      <w:proofErr w:type="spellStart"/>
      <w:r w:rsidRPr="007735E2">
        <w:rPr>
          <w:rFonts w:cs="Times New Roman"/>
          <w:sz w:val="28"/>
          <w:szCs w:val="28"/>
        </w:rPr>
        <w:t>учикоми</w:t>
      </w:r>
      <w:proofErr w:type="spellEnd"/>
      <w:r w:rsidRPr="007735E2">
        <w:rPr>
          <w:rFonts w:cs="Times New Roman"/>
          <w:sz w:val="28"/>
          <w:szCs w:val="28"/>
        </w:rPr>
        <w:t xml:space="preserve"> в нэ-</w:t>
      </w:r>
      <w:proofErr w:type="spellStart"/>
      <w:r w:rsidRPr="007735E2">
        <w:rPr>
          <w:rFonts w:cs="Times New Roman"/>
          <w:sz w:val="28"/>
          <w:szCs w:val="28"/>
        </w:rPr>
        <w:t>вадза</w:t>
      </w:r>
      <w:proofErr w:type="spellEnd"/>
      <w:r w:rsidRPr="007735E2">
        <w:rPr>
          <w:rFonts w:cs="Times New Roman"/>
          <w:sz w:val="28"/>
          <w:szCs w:val="28"/>
        </w:rPr>
        <w:t xml:space="preserve"> (переходы к </w:t>
      </w:r>
      <w:proofErr w:type="spellStart"/>
      <w:r w:rsidRPr="007735E2">
        <w:rPr>
          <w:rFonts w:cs="Times New Roman"/>
          <w:sz w:val="28"/>
          <w:szCs w:val="28"/>
        </w:rPr>
        <w:t>кансэцу</w:t>
      </w:r>
      <w:proofErr w:type="spellEnd"/>
      <w:r w:rsidRPr="007735E2">
        <w:rPr>
          <w:rFonts w:cs="Times New Roman"/>
          <w:sz w:val="28"/>
          <w:szCs w:val="28"/>
        </w:rPr>
        <w:t xml:space="preserve"> </w:t>
      </w:r>
      <w:proofErr w:type="spellStart"/>
      <w:r w:rsidRPr="007735E2">
        <w:rPr>
          <w:rFonts w:cs="Times New Roman"/>
          <w:sz w:val="28"/>
          <w:szCs w:val="28"/>
        </w:rPr>
        <w:t>вадза</w:t>
      </w:r>
      <w:proofErr w:type="spellEnd"/>
      <w:r w:rsidRPr="007735E2">
        <w:rPr>
          <w:rFonts w:cs="Times New Roman"/>
          <w:sz w:val="28"/>
          <w:szCs w:val="28"/>
        </w:rPr>
        <w:t xml:space="preserve"> из стандартных положений - </w:t>
      </w:r>
      <w:proofErr w:type="spellStart"/>
      <w:r w:rsidRPr="007735E2">
        <w:rPr>
          <w:rFonts w:cs="Times New Roman"/>
          <w:sz w:val="28"/>
          <w:szCs w:val="28"/>
        </w:rPr>
        <w:t>Укэ</w:t>
      </w:r>
      <w:proofErr w:type="spellEnd"/>
      <w:r w:rsidRPr="007735E2">
        <w:rPr>
          <w:rFonts w:cs="Times New Roman"/>
          <w:sz w:val="28"/>
          <w:szCs w:val="28"/>
        </w:rPr>
        <w:t xml:space="preserve"> лежа на животе, </w:t>
      </w:r>
      <w:proofErr w:type="spellStart"/>
      <w:r w:rsidRPr="007735E2">
        <w:rPr>
          <w:rFonts w:cs="Times New Roman"/>
          <w:sz w:val="28"/>
          <w:szCs w:val="28"/>
        </w:rPr>
        <w:t>Укэ</w:t>
      </w:r>
      <w:proofErr w:type="spellEnd"/>
      <w:r w:rsidRPr="007735E2">
        <w:rPr>
          <w:rFonts w:cs="Times New Roman"/>
          <w:sz w:val="28"/>
          <w:szCs w:val="28"/>
        </w:rPr>
        <w:t xml:space="preserve"> в упоре на кистях и коленях, </w:t>
      </w:r>
      <w:proofErr w:type="spellStart"/>
      <w:r w:rsidRPr="007735E2">
        <w:rPr>
          <w:rFonts w:cs="Times New Roman"/>
          <w:sz w:val="28"/>
          <w:szCs w:val="28"/>
        </w:rPr>
        <w:t>Укэ</w:t>
      </w:r>
      <w:proofErr w:type="spellEnd"/>
      <w:r w:rsidRPr="007735E2">
        <w:rPr>
          <w:rFonts w:cs="Times New Roman"/>
          <w:sz w:val="28"/>
          <w:szCs w:val="28"/>
        </w:rPr>
        <w:t xml:space="preserve"> на спине - Тори между ног, Тори сверху - </w:t>
      </w:r>
      <w:proofErr w:type="spellStart"/>
      <w:r w:rsidRPr="007735E2">
        <w:rPr>
          <w:rFonts w:cs="Times New Roman"/>
          <w:sz w:val="28"/>
          <w:szCs w:val="28"/>
        </w:rPr>
        <w:t>Укэ</w:t>
      </w:r>
      <w:proofErr w:type="spellEnd"/>
      <w:r w:rsidRPr="007735E2">
        <w:rPr>
          <w:rFonts w:cs="Times New Roman"/>
          <w:sz w:val="28"/>
          <w:szCs w:val="28"/>
        </w:rPr>
        <w:t xml:space="preserve"> снизу захватив ногу Тори ногами, </w:t>
      </w:r>
      <w:proofErr w:type="spellStart"/>
      <w:r w:rsidRPr="007735E2">
        <w:rPr>
          <w:rFonts w:cs="Times New Roman"/>
          <w:sz w:val="28"/>
          <w:szCs w:val="28"/>
        </w:rPr>
        <w:t>Укэ</w:t>
      </w:r>
      <w:proofErr w:type="spellEnd"/>
      <w:r w:rsidRPr="007735E2">
        <w:rPr>
          <w:rFonts w:cs="Times New Roman"/>
          <w:sz w:val="28"/>
          <w:szCs w:val="28"/>
        </w:rPr>
        <w:t xml:space="preserve"> на боку - Тори контролирует руку </w:t>
      </w:r>
      <w:proofErr w:type="spellStart"/>
      <w:r w:rsidRPr="007735E2">
        <w:rPr>
          <w:rFonts w:cs="Times New Roman"/>
          <w:sz w:val="28"/>
          <w:szCs w:val="28"/>
        </w:rPr>
        <w:t>Укэ</w:t>
      </w:r>
      <w:proofErr w:type="spellEnd"/>
      <w:r w:rsidRPr="007735E2">
        <w:rPr>
          <w:rFonts w:cs="Times New Roman"/>
          <w:sz w:val="28"/>
          <w:szCs w:val="28"/>
        </w:rPr>
        <w:t xml:space="preserve"> и другие).</w:t>
      </w:r>
    </w:p>
    <w:p w14:paraId="132B4B04"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Основы техники дзюдо.</w:t>
      </w:r>
    </w:p>
    <w:p w14:paraId="7EE997B1" w14:textId="77777777"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14:paraId="626D5DD4"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18B58A06"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Этикет дзюдо при демонстрации технических действий: правильность завязывания пояса, правильность </w:t>
      </w:r>
      <w:proofErr w:type="spellStart"/>
      <w:r w:rsidRPr="007735E2">
        <w:rPr>
          <w:rFonts w:cs="Times New Roman"/>
          <w:sz w:val="28"/>
          <w:szCs w:val="28"/>
        </w:rPr>
        <w:t>заправления</w:t>
      </w:r>
      <w:proofErr w:type="spellEnd"/>
      <w:r w:rsidRPr="007735E2">
        <w:rPr>
          <w:rFonts w:cs="Times New Roman"/>
          <w:sz w:val="28"/>
          <w:szCs w:val="28"/>
        </w:rPr>
        <w:t xml:space="preserve"> дзюдоги, приведение дзюдоги в порядок после выполненной техники.</w:t>
      </w:r>
    </w:p>
    <w:p w14:paraId="077CD343"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14:paraId="5AC164F7" w14:textId="77777777" w:rsidR="00DC7ED5" w:rsidRPr="007735E2" w:rsidRDefault="00DC7ED5" w:rsidP="00DC7ED5">
      <w:pPr>
        <w:pStyle w:val="aff7"/>
        <w:ind w:firstLine="709"/>
        <w:rPr>
          <w:rFonts w:cs="Times New Roman"/>
          <w:sz w:val="28"/>
          <w:szCs w:val="28"/>
        </w:rPr>
      </w:pPr>
      <w:proofErr w:type="spellStart"/>
      <w:r w:rsidRPr="007735E2">
        <w:rPr>
          <w:rFonts w:cs="Times New Roman"/>
          <w:sz w:val="28"/>
          <w:szCs w:val="28"/>
        </w:rPr>
        <w:t>Самостраховка</w:t>
      </w:r>
      <w:proofErr w:type="spellEnd"/>
      <w:r w:rsidRPr="007735E2">
        <w:rPr>
          <w:rFonts w:cs="Times New Roman"/>
          <w:sz w:val="28"/>
          <w:szCs w:val="28"/>
        </w:rPr>
        <w:t xml:space="preserve"> с усложнением условий выполнения (через партнера, с разбега, с прыжком), на скорость.</w:t>
      </w:r>
    </w:p>
    <w:p w14:paraId="484B375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0896D5C2"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1D931C17" w14:textId="77777777"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14:paraId="2FA96311"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104A4C4F" w14:textId="77777777" w:rsidR="00DC7ED5" w:rsidRPr="007735E2" w:rsidRDefault="00DC7ED5" w:rsidP="00DC7ED5">
      <w:pPr>
        <w:pStyle w:val="aff7"/>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14:paraId="0D5E30F8"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14:paraId="71894B6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14:paraId="3B1E4F76" w14:textId="77777777"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14:paraId="14DB3FC1"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3A299971"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составление комбинаций из ранее изученных удержаний.</w:t>
      </w:r>
    </w:p>
    <w:p w14:paraId="68F06515"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14:paraId="6962B915"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подсечка в колено (ХИЗА-ГУРУМА) - бросок </w:t>
      </w:r>
      <w:proofErr w:type="spellStart"/>
      <w:r w:rsidRPr="007735E2">
        <w:rPr>
          <w:rFonts w:cs="Times New Roman"/>
          <w:sz w:val="28"/>
          <w:szCs w:val="28"/>
        </w:rPr>
        <w:t>отхватом</w:t>
      </w:r>
      <w:proofErr w:type="spellEnd"/>
      <w:r w:rsidRPr="007735E2">
        <w:rPr>
          <w:rFonts w:cs="Times New Roman"/>
          <w:sz w:val="28"/>
          <w:szCs w:val="28"/>
        </w:rPr>
        <w:t xml:space="preserve"> (О-СОТО-ГАРИ); О-УЧИ-ГАРИ - зацеп изнутри разноименной ногой </w:t>
      </w:r>
      <w:r w:rsidRPr="007735E2">
        <w:rPr>
          <w:rFonts w:cs="Times New Roman"/>
          <w:sz w:val="28"/>
          <w:szCs w:val="28"/>
        </w:rPr>
        <w:lastRenderedPageBreak/>
        <w:t>- ТАНИ-ОТОШИ - задняя подножка на пятке (седом); ДЭАШИ-БАРАИ - боковая подсечка под выставленную ногу - О-ГОШИ - бросок через бедро с захватом спины.</w:t>
      </w:r>
    </w:p>
    <w:p w14:paraId="0B634E66"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14:paraId="7BC34484"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14:paraId="0D287544"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6427682D" w14:textId="77777777"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14:paraId="56D4623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2CC87F9E"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14:paraId="22D4AD9D"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14:paraId="54151203"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w:t>
      </w:r>
      <w:proofErr w:type="spellStart"/>
      <w:r w:rsidRPr="007735E2">
        <w:rPr>
          <w:rFonts w:cs="Times New Roman"/>
          <w:sz w:val="28"/>
          <w:szCs w:val="28"/>
        </w:rPr>
        <w:t>отхватом</w:t>
      </w:r>
      <w:proofErr w:type="spellEnd"/>
      <w:r w:rsidRPr="007735E2">
        <w:rPr>
          <w:rFonts w:cs="Times New Roman"/>
          <w:sz w:val="28"/>
          <w:szCs w:val="28"/>
        </w:rPr>
        <w:t>. Самостоятельное составление комбинаций из изученных элементов.</w:t>
      </w:r>
    </w:p>
    <w:p w14:paraId="4760DCD9"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w:t>
      </w:r>
    </w:p>
    <w:p w14:paraId="6A054FEA"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Связки стойка-партер: КО-УЧИ-ГАРИ - подсечка изнутри - ХОН-КЭСА-ГАТАМЭ - удержание сбоку; О-СОТО-ГАРИ - бросок </w:t>
      </w:r>
      <w:proofErr w:type="spellStart"/>
      <w:r w:rsidRPr="007735E2">
        <w:rPr>
          <w:rFonts w:cs="Times New Roman"/>
          <w:sz w:val="28"/>
          <w:szCs w:val="28"/>
        </w:rPr>
        <w:t>отхватом</w:t>
      </w:r>
      <w:proofErr w:type="spellEnd"/>
      <w:r w:rsidRPr="007735E2">
        <w:rPr>
          <w:rFonts w:cs="Times New Roman"/>
          <w:sz w:val="28"/>
          <w:szCs w:val="28"/>
        </w:rPr>
        <w:t xml:space="preserve"> - КАТА-ГАТАМЭ - удержания с фиксацией плеча головой.</w:t>
      </w:r>
    </w:p>
    <w:p w14:paraId="68D7B11A" w14:textId="77777777"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14:paraId="35B21E4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14:paraId="0D3FFF28"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14:paraId="6B2C5CF2"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14:paraId="1FF6B1B1"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w:t>
      </w:r>
      <w:proofErr w:type="spellStart"/>
      <w:r w:rsidRPr="007735E2">
        <w:rPr>
          <w:rFonts w:cs="Times New Roman"/>
          <w:sz w:val="28"/>
          <w:szCs w:val="28"/>
        </w:rPr>
        <w:t>отхватом</w:t>
      </w:r>
      <w:proofErr w:type="spellEnd"/>
      <w:r w:rsidRPr="007735E2">
        <w:rPr>
          <w:rFonts w:cs="Times New Roman"/>
          <w:sz w:val="28"/>
          <w:szCs w:val="28"/>
        </w:rPr>
        <w:t xml:space="preserve"> - САСАЭ-ЦУРИКОМИ-АШИ - передняя подсечка под выставленную ногу.</w:t>
      </w:r>
    </w:p>
    <w:p w14:paraId="560B9DDA"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14:paraId="16B3AA23"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0592B073"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Основы тактики.</w:t>
      </w:r>
    </w:p>
    <w:p w14:paraId="6787D3F0" w14:textId="77777777"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14:paraId="60DA85D0"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14:paraId="3A4C5E6B"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14:paraId="1ECF1141" w14:textId="77777777"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14:paraId="08D5B10D"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Противоборство в партере: из стандартных исходных положений (стоя на одном колене, стоя на двух коленях, </w:t>
      </w:r>
      <w:proofErr w:type="spellStart"/>
      <w:r w:rsidRPr="007735E2">
        <w:rPr>
          <w:rFonts w:cs="Times New Roman"/>
          <w:sz w:val="28"/>
          <w:szCs w:val="28"/>
        </w:rPr>
        <w:t>Укэ</w:t>
      </w:r>
      <w:proofErr w:type="spellEnd"/>
      <w:r w:rsidRPr="007735E2">
        <w:rPr>
          <w:rFonts w:cs="Times New Roman"/>
          <w:sz w:val="28"/>
          <w:szCs w:val="28"/>
        </w:rPr>
        <w:t xml:space="preserve">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08F5E950"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Отработка техники с тактическими задачами в стойке:</w:t>
      </w:r>
    </w:p>
    <w:p w14:paraId="5D044E45"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14:paraId="093B8D5A"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14:paraId="4CAA78D5" w14:textId="77777777" w:rsidR="00DC7ED5" w:rsidRPr="007735E2" w:rsidRDefault="00DC7ED5" w:rsidP="00DC7ED5">
      <w:pPr>
        <w:pStyle w:val="aff7"/>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14:paraId="42EA53A1" w14:textId="77777777"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14:paraId="32970F92"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14:paraId="683D23D6"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14:paraId="0C94B3BE"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w:t>
      </w:r>
      <w:proofErr w:type="spellStart"/>
      <w:r w:rsidRPr="007735E2">
        <w:rPr>
          <w:rFonts w:cs="Times New Roman"/>
          <w:sz w:val="28"/>
          <w:szCs w:val="28"/>
        </w:rPr>
        <w:t>Укэ</w:t>
      </w:r>
      <w:proofErr w:type="spellEnd"/>
      <w:r w:rsidRPr="007735E2">
        <w:rPr>
          <w:rFonts w:cs="Times New Roman"/>
          <w:sz w:val="28"/>
          <w:szCs w:val="28"/>
        </w:rPr>
        <w:t>; использование ситуаций для переходов от борьбы стоя к борьбе лежа (</w:t>
      </w:r>
      <w:proofErr w:type="spellStart"/>
      <w:r w:rsidRPr="007735E2">
        <w:rPr>
          <w:rFonts w:cs="Times New Roman"/>
          <w:sz w:val="28"/>
          <w:szCs w:val="28"/>
        </w:rPr>
        <w:t>Укэ</w:t>
      </w:r>
      <w:proofErr w:type="spellEnd"/>
      <w:r w:rsidRPr="007735E2">
        <w:rPr>
          <w:rFonts w:cs="Times New Roman"/>
          <w:sz w:val="28"/>
          <w:szCs w:val="28"/>
        </w:rPr>
        <w:t xml:space="preserve"> оказывается в положении на одном или двух коленях).</w:t>
      </w:r>
    </w:p>
    <w:p w14:paraId="3FC0422F"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w:t>
      </w:r>
    </w:p>
    <w:p w14:paraId="4DB7EDD3"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из стандартных исходных положений;</w:t>
      </w:r>
    </w:p>
    <w:p w14:paraId="242B8EF2" w14:textId="77777777" w:rsidR="00DC7ED5" w:rsidRPr="007735E2" w:rsidRDefault="00DC7ED5" w:rsidP="00DC7ED5">
      <w:pPr>
        <w:pStyle w:val="aff7"/>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3617A4D8"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стойке по упрощенным правилам:</w:t>
      </w:r>
    </w:p>
    <w:p w14:paraId="441BBE8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односторонним сопротивлением;</w:t>
      </w:r>
    </w:p>
    <w:p w14:paraId="7768DC2A"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обоюдным сопротивлением;</w:t>
      </w:r>
    </w:p>
    <w:p w14:paraId="0CD32E06"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выполнением конкретного броска;</w:t>
      </w:r>
    </w:p>
    <w:p w14:paraId="1C994BE9"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использованием края татами;</w:t>
      </w:r>
    </w:p>
    <w:p w14:paraId="4001F82B"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продолжением атаки в партере.</w:t>
      </w:r>
    </w:p>
    <w:p w14:paraId="269A7140" w14:textId="77777777"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14:paraId="0DF75FBF"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14:paraId="6620DE6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1601023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14:paraId="3FBEC7EE"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1508C809" w14:textId="77777777"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0CEEBB31"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14:paraId="3D9009F0" w14:textId="77777777"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14:paraId="59DA0C6F"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14:paraId="1D1BECC5"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14:paraId="5357115D"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Комбинирование действий в борьбе лежа - переходы от одного удержания к другому в следствии защитных действий </w:t>
      </w:r>
      <w:proofErr w:type="spellStart"/>
      <w:r w:rsidRPr="007735E2">
        <w:rPr>
          <w:rFonts w:cs="Times New Roman"/>
          <w:sz w:val="28"/>
          <w:szCs w:val="28"/>
        </w:rPr>
        <w:t>Укэ</w:t>
      </w:r>
      <w:proofErr w:type="spellEnd"/>
      <w:r w:rsidRPr="007735E2">
        <w:rPr>
          <w:rFonts w:cs="Times New Roman"/>
          <w:sz w:val="28"/>
          <w:szCs w:val="28"/>
        </w:rPr>
        <w:t>.</w:t>
      </w:r>
    </w:p>
    <w:p w14:paraId="4E4207C8"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14:paraId="56316C2E"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сбор информации (наблюдение, опрос);</w:t>
      </w:r>
    </w:p>
    <w:p w14:paraId="41100976"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1F47CB29" w14:textId="77777777" w:rsidR="00DC7ED5" w:rsidRPr="007735E2" w:rsidRDefault="00DC7ED5" w:rsidP="00DC7ED5">
      <w:pPr>
        <w:pStyle w:val="aff7"/>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14:paraId="2049AED3"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14:paraId="45C4A0B4" w14:textId="77777777" w:rsidR="00DC7ED5" w:rsidRPr="007735E2" w:rsidRDefault="00DC7ED5" w:rsidP="00DC7ED5">
      <w:pPr>
        <w:pStyle w:val="aff7"/>
        <w:ind w:firstLine="709"/>
        <w:rPr>
          <w:rFonts w:cs="Times New Roman"/>
          <w:sz w:val="28"/>
          <w:szCs w:val="28"/>
        </w:rPr>
      </w:pPr>
      <w:r w:rsidRPr="007735E2">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2356013E"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14:paraId="357A77EC"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14:paraId="36576EC1"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 уменьшением амплитуды защитных действий соперника.</w:t>
      </w:r>
    </w:p>
    <w:p w14:paraId="5340A9AB"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14:paraId="72B9F0DD" w14:textId="77777777"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14:paraId="625A5621"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14:paraId="3EA715F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2B0286BD" w14:textId="77777777" w:rsidR="00DC7ED5" w:rsidRPr="007735E2" w:rsidRDefault="00DC7ED5" w:rsidP="00DC7ED5">
      <w:pPr>
        <w:pStyle w:val="aff7"/>
        <w:ind w:firstLine="709"/>
        <w:rPr>
          <w:rFonts w:cs="Times New Roman"/>
          <w:sz w:val="28"/>
          <w:szCs w:val="28"/>
        </w:rPr>
      </w:pPr>
      <w:r w:rsidRPr="007735E2">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1AF7CA9E" w14:textId="77777777" w:rsidR="00DC7ED5" w:rsidRPr="007735E2" w:rsidRDefault="00DC7ED5" w:rsidP="00DC7ED5">
      <w:pPr>
        <w:pStyle w:val="aff7"/>
        <w:ind w:firstLine="709"/>
        <w:rPr>
          <w:rFonts w:cs="Times New Roman"/>
          <w:sz w:val="28"/>
          <w:szCs w:val="28"/>
        </w:rPr>
      </w:pPr>
      <w:r w:rsidRPr="007735E2">
        <w:rPr>
          <w:rFonts w:cs="Times New Roman"/>
          <w:sz w:val="28"/>
          <w:szCs w:val="28"/>
        </w:rPr>
        <w:t xml:space="preserve">Противоборство в партере: </w:t>
      </w:r>
      <w:proofErr w:type="spellStart"/>
      <w:r w:rsidRPr="007735E2">
        <w:rPr>
          <w:rFonts w:cs="Times New Roman"/>
          <w:sz w:val="28"/>
          <w:szCs w:val="28"/>
        </w:rPr>
        <w:t>Укэ</w:t>
      </w:r>
      <w:proofErr w:type="spellEnd"/>
      <w:r w:rsidRPr="007735E2">
        <w:rPr>
          <w:rFonts w:cs="Times New Roman"/>
          <w:sz w:val="28"/>
          <w:szCs w:val="28"/>
        </w:rPr>
        <w:t xml:space="preserve"> снизу обхватывает ногами ногу Тори - освобождение захваченной ноги и переход к удержанию; </w:t>
      </w:r>
      <w:proofErr w:type="spellStart"/>
      <w:r w:rsidRPr="007735E2">
        <w:rPr>
          <w:rFonts w:cs="Times New Roman"/>
          <w:sz w:val="28"/>
          <w:szCs w:val="28"/>
        </w:rPr>
        <w:t>Укэ</w:t>
      </w:r>
      <w:proofErr w:type="spellEnd"/>
      <w:r w:rsidRPr="007735E2">
        <w:rPr>
          <w:rFonts w:cs="Times New Roman"/>
          <w:sz w:val="28"/>
          <w:szCs w:val="28"/>
        </w:rPr>
        <w:t xml:space="preserve"> на боку, Тори контролирует плечо и локоть </w:t>
      </w:r>
      <w:proofErr w:type="spellStart"/>
      <w:r w:rsidRPr="007735E2">
        <w:rPr>
          <w:rFonts w:cs="Times New Roman"/>
          <w:sz w:val="28"/>
          <w:szCs w:val="28"/>
        </w:rPr>
        <w:t>Укэ</w:t>
      </w:r>
      <w:proofErr w:type="spellEnd"/>
      <w:r w:rsidRPr="007735E2">
        <w:rPr>
          <w:rFonts w:cs="Times New Roman"/>
          <w:sz w:val="28"/>
          <w:szCs w:val="28"/>
        </w:rPr>
        <w:t xml:space="preserve"> - переход к удержаниям, болевым приемам; Тори и </w:t>
      </w:r>
      <w:proofErr w:type="spellStart"/>
      <w:r w:rsidRPr="007735E2">
        <w:rPr>
          <w:rFonts w:cs="Times New Roman"/>
          <w:sz w:val="28"/>
          <w:szCs w:val="28"/>
        </w:rPr>
        <w:t>Укэ</w:t>
      </w:r>
      <w:proofErr w:type="spellEnd"/>
      <w:r w:rsidRPr="007735E2">
        <w:rPr>
          <w:rFonts w:cs="Times New Roman"/>
          <w:sz w:val="28"/>
          <w:szCs w:val="28"/>
        </w:rPr>
        <w:t xml:space="preserve"> на одном колене - сбивание и перевороты на удержание с использованием односторонних захватов.</w:t>
      </w:r>
    </w:p>
    <w:p w14:paraId="2F24CD97" w14:textId="77777777" w:rsidR="00DC7ED5" w:rsidRPr="007735E2" w:rsidRDefault="00DC7ED5" w:rsidP="00DC7ED5">
      <w:pPr>
        <w:pStyle w:val="aff7"/>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31EFEA8E" w14:textId="77777777" w:rsidR="00DC7ED5" w:rsidRPr="007735E2" w:rsidRDefault="00DC7ED5" w:rsidP="00DC7ED5">
      <w:pPr>
        <w:pStyle w:val="aff7"/>
        <w:ind w:firstLine="709"/>
        <w:rPr>
          <w:rFonts w:cs="Times New Roman"/>
          <w:sz w:val="28"/>
          <w:szCs w:val="28"/>
        </w:rPr>
      </w:pPr>
      <w:r w:rsidRPr="007735E2">
        <w:rPr>
          <w:rFonts w:cs="Times New Roman"/>
          <w:sz w:val="28"/>
          <w:szCs w:val="28"/>
        </w:rPr>
        <w:lastRenderedPageBreak/>
        <w:t>Поединки по упрощенным правилам:</w:t>
      </w:r>
    </w:p>
    <w:p w14:paraId="5C06151D"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технических действий;</w:t>
      </w:r>
    </w:p>
    <w:p w14:paraId="7064D6F8" w14:textId="77777777"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тактических действий.</w:t>
      </w:r>
    </w:p>
    <w:p w14:paraId="6797D556" w14:textId="77777777"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46E03E27" w14:textId="77777777" w:rsidR="00DC7ED5" w:rsidRPr="00DE019C" w:rsidRDefault="00DC7ED5" w:rsidP="00DC7ED5">
      <w:pPr>
        <w:pStyle w:val="aff7"/>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14:paraId="23BD25F4" w14:textId="77777777"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14:paraId="2A65B591"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14:paraId="1AF350CC"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14:paraId="036F62C7"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632D1667"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3C14A67"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14:paraId="39503B38"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14:paraId="55FC991A" w14:textId="77777777"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568A5868"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46E5F15"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69425F2D"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14:paraId="324A242E"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15AC297"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14:paraId="71E7F870"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6B32DBDE"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929C52B" w14:textId="77777777"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оценивать соответствие результата цели и условиям;</w:t>
      </w:r>
    </w:p>
    <w:p w14:paraId="727DBD4A"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14:paraId="5CD3A256" w14:textId="77777777" w:rsidR="00DC7ED5" w:rsidRPr="009E688C" w:rsidRDefault="00DC7ED5" w:rsidP="00DC7ED5">
      <w:pPr>
        <w:pStyle w:val="aff7"/>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14:paraId="3E07B128"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14:paraId="4824254C"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2DB79F50"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78679D92"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3A14DE41"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4D9F32F6"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6F72EEEA"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27448843"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0B2C328F"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14:paraId="399C3E9D"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3A1ADC63"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14:paraId="33858327" w14:textId="77777777" w:rsidR="00DC7ED5" w:rsidRPr="007735E2" w:rsidRDefault="00DC7ED5" w:rsidP="00DC7ED5">
      <w:pPr>
        <w:pStyle w:val="aff7"/>
        <w:ind w:firstLine="709"/>
        <w:rPr>
          <w:rFonts w:cs="Times New Roman"/>
          <w:sz w:val="28"/>
          <w:szCs w:val="28"/>
        </w:rPr>
      </w:pPr>
      <w:r>
        <w:rPr>
          <w:rFonts w:cs="Times New Roman"/>
          <w:sz w:val="28"/>
          <w:szCs w:val="28"/>
        </w:rPr>
        <w:lastRenderedPageBreak/>
        <w:t>- </w:t>
      </w:r>
      <w:r w:rsidRPr="007735E2">
        <w:rPr>
          <w:rFonts w:cs="Times New Roman"/>
          <w:sz w:val="28"/>
          <w:szCs w:val="28"/>
        </w:rPr>
        <w:t>выполнять специально-подготовительные упражнения дзюдоистов;</w:t>
      </w:r>
    </w:p>
    <w:p w14:paraId="24054A0F"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14:paraId="79F6E196"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0F3923EB"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14:paraId="1E239B8E"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57135E5E"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14:paraId="1D181671" w14:textId="77777777" w:rsidR="00DC7ED5" w:rsidRPr="007735E2" w:rsidRDefault="00DC7ED5" w:rsidP="00DC7ED5">
      <w:pPr>
        <w:pStyle w:val="aff7"/>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14:paraId="40219BCE" w14:textId="77777777"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14:paraId="646314DC" w14:textId="77777777" w:rsidR="005F6C47" w:rsidRDefault="005F6C47" w:rsidP="00DC7ED5">
      <w:pPr>
        <w:pStyle w:val="23"/>
        <w:shd w:val="clear" w:color="auto" w:fill="auto"/>
        <w:tabs>
          <w:tab w:val="left" w:pos="1914"/>
        </w:tabs>
        <w:spacing w:before="0" w:after="0" w:line="240" w:lineRule="auto"/>
        <w:rPr>
          <w:b/>
        </w:rPr>
      </w:pPr>
      <w:bookmarkStart w:id="716" w:name="anchor1163104"/>
      <w:bookmarkEnd w:id="716"/>
    </w:p>
    <w:p w14:paraId="482432C2" w14:textId="77777777"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14:paraId="2FBC1977" w14:textId="77777777"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5E29ADAA" w14:textId="77777777"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FF83EE0" w14:textId="77777777"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71911BB2" w14:textId="77777777"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6E07379" w14:textId="77777777"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4BBAD3E1" w14:textId="77777777"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14:paraId="595F404B" w14:textId="77777777"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14:paraId="36326A1E" w14:textId="77777777" w:rsidR="00921291" w:rsidRDefault="00A86209" w:rsidP="009C386F">
      <w:pPr>
        <w:pStyle w:val="23"/>
        <w:shd w:val="clear" w:color="auto" w:fill="auto"/>
        <w:spacing w:before="0" w:after="0" w:line="240" w:lineRule="auto"/>
        <w:ind w:firstLine="709"/>
      </w:pPr>
      <w:r>
        <w:t>- </w:t>
      </w:r>
      <w:r w:rsidR="00921291">
        <w:t xml:space="preserve">укрепление физического, психологического и социального здоровья </w:t>
      </w:r>
      <w:r w:rsidR="00921291">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71DD7D1" w14:textId="77777777"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EED3B60" w14:textId="77777777"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4E0BB288" w14:textId="77777777"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1CCF163" w14:textId="77777777"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14:paraId="1E551E9C" w14:textId="77777777"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28410A0" w14:textId="77777777"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14:paraId="5F7EAEAD" w14:textId="77777777"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14:paraId="1A0019E9" w14:textId="77777777"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0EECB2D" w14:textId="77777777"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3F5346C" w14:textId="77777777"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E8DA1D" w14:textId="77777777"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14:paraId="6004844B"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8541175" w14:textId="77777777"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14:paraId="3C2E71AC"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в виде дополнительных часов, выделяемых на спортивно-оздоровительную работу с обучающимися в рамках внеурочной деятельности, </w:t>
      </w:r>
      <w:r w:rsidR="00921291">
        <w:lastRenderedPageBreak/>
        <w:t>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CCBA7DA" w14:textId="77777777"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0BF34445" w14:textId="77777777" w:rsidR="00921291" w:rsidRDefault="00921291" w:rsidP="009C386F">
      <w:pPr>
        <w:pStyle w:val="23"/>
        <w:shd w:val="clear" w:color="auto" w:fill="auto"/>
        <w:spacing w:before="0" w:after="0" w:line="240" w:lineRule="auto"/>
        <w:ind w:firstLine="709"/>
      </w:pPr>
      <w:r>
        <w:t>Знания о тэг-регби.</w:t>
      </w:r>
    </w:p>
    <w:p w14:paraId="0E8EB807" w14:textId="77777777"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14:paraId="1436976C" w14:textId="77777777"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14:paraId="0D5BCA87" w14:textId="77777777"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14:paraId="15754AAD" w14:textId="77777777"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14:paraId="4FBE9A13" w14:textId="77777777"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14:paraId="5E29B2D4"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00BE4663" w14:textId="77777777"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1E9EEF80" w14:textId="77777777"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5256C96E"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667A74B0" w14:textId="77777777"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14:paraId="02DB5F81" w14:textId="77777777" w:rsidR="00921291" w:rsidRDefault="00921291" w:rsidP="009C386F">
      <w:pPr>
        <w:pStyle w:val="23"/>
        <w:shd w:val="clear" w:color="auto" w:fill="auto"/>
        <w:spacing w:before="0" w:after="0" w:line="240" w:lineRule="auto"/>
        <w:ind w:firstLine="709"/>
      </w:pPr>
      <w:r>
        <w:t>Индивидуальные технические действия:</w:t>
      </w:r>
    </w:p>
    <w:p w14:paraId="34EB89FE" w14:textId="77777777" w:rsidR="00921291" w:rsidRDefault="00921291" w:rsidP="009C386F">
      <w:pPr>
        <w:pStyle w:val="23"/>
        <w:shd w:val="clear" w:color="auto" w:fill="auto"/>
        <w:spacing w:before="0" w:after="0" w:line="240" w:lineRule="auto"/>
        <w:ind w:firstLine="709"/>
      </w:pPr>
      <w:r>
        <w:t>Техника владения регбийным мячом:</w:t>
      </w:r>
    </w:p>
    <w:p w14:paraId="4B199C9B"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14:paraId="3099D428"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14:paraId="186CC0F3"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14:paraId="1F32E985" w14:textId="77777777"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14:paraId="7F35527A" w14:textId="77777777"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3BAA173E" w14:textId="77777777"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074A885C" w14:textId="77777777"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14:paraId="515DD4F0" w14:textId="77777777"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14:paraId="17BED8C7" w14:textId="77777777"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14:paraId="0F8EF8C0" w14:textId="77777777"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 xml:space="preserve">При изучении модуля по тэг-регби на уровне основного общего </w:t>
      </w:r>
      <w:r w:rsidRPr="00E80E17">
        <w:rPr>
          <w:b/>
          <w:i/>
        </w:rPr>
        <w:lastRenderedPageBreak/>
        <w:t>образования у обучающихся будут сформированы следующие</w:t>
      </w:r>
      <w:r>
        <w:t xml:space="preserve"> </w:t>
      </w:r>
      <w:r w:rsidRPr="00611F8B">
        <w:rPr>
          <w:b/>
          <w:i/>
        </w:rPr>
        <w:t>личностные результаты:</w:t>
      </w:r>
    </w:p>
    <w:p w14:paraId="7AE9A8E6"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710186DF"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2A01B03"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333921A0"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14:paraId="31CBC14E"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0C3A06E"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14:paraId="1BEE86A9"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8B0CE0C"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14:paraId="21DD753B" w14:textId="77777777"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14:paraId="47E72E3A"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восприятие тэг-регби как средства организации здорового образа жизни, профилактики вредных привычек и </w:t>
      </w:r>
      <w:proofErr w:type="spellStart"/>
      <w:r w:rsidR="00921291">
        <w:t>ассоциального</w:t>
      </w:r>
      <w:proofErr w:type="spellEnd"/>
      <w:r w:rsidR="00921291">
        <w:t xml:space="preserve"> поведения;</w:t>
      </w:r>
    </w:p>
    <w:p w14:paraId="0AE54017"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7D85DBE"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290FC04"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F2115EB"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6352CADC"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7A3D48BD" w14:textId="77777777"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поддержание оптимального уровня работоспособности в процессе </w:t>
      </w:r>
      <w:r w:rsidR="00921291">
        <w:lastRenderedPageBreak/>
        <w:t>учебной деятельности, активное использование занятий тэг-регби для профилактики психического и физического утомления.</w:t>
      </w:r>
    </w:p>
    <w:p w14:paraId="1C1C6D4E" w14:textId="77777777"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14:paraId="0999F985" w14:textId="77777777"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14:paraId="73060EEC" w14:textId="77777777"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4A7768FF" w14:textId="77777777"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14:paraId="6203E2D0" w14:textId="77777777"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14:paraId="4A214025" w14:textId="77777777"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14:paraId="78A6AB92" w14:textId="77777777"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14:paraId="2D1101F7" w14:textId="77777777"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00853960" w14:textId="77777777"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1F6C6C9" w14:textId="77777777"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334B542" w14:textId="77777777"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81A78B5" w14:textId="77777777"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0A95A41B" w14:textId="77777777"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29C545F3" w14:textId="77777777"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14:paraId="10194037" w14:textId="77777777" w:rsidR="005F6C47" w:rsidRDefault="005F6C47" w:rsidP="005F6C47">
      <w:pPr>
        <w:pStyle w:val="23"/>
        <w:shd w:val="clear" w:color="auto" w:fill="auto"/>
        <w:tabs>
          <w:tab w:val="left" w:pos="1889"/>
        </w:tabs>
        <w:spacing w:before="0" w:after="0" w:line="240" w:lineRule="auto"/>
        <w:ind w:firstLine="709"/>
        <w:jc w:val="center"/>
        <w:rPr>
          <w:b/>
        </w:rPr>
      </w:pPr>
    </w:p>
    <w:p w14:paraId="33C135A7" w14:textId="77777777"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14:paraId="16341FF0" w14:textId="77777777"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14:paraId="68B9EC9D" w14:textId="77777777"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B7263E" w14:textId="77777777" w:rsidR="00921291" w:rsidRDefault="00921291" w:rsidP="009C386F">
      <w:pPr>
        <w:pStyle w:val="23"/>
        <w:shd w:val="clear" w:color="auto" w:fill="auto"/>
        <w:spacing w:before="0" w:after="0" w:line="240" w:lineRule="auto"/>
        <w:ind w:firstLine="709"/>
      </w:pPr>
      <w:r>
        <w:lastRenderedPageBreak/>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7042DEE1" w14:textId="77777777"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06D4D15" w14:textId="77777777"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0C32F579" w14:textId="77777777" w:rsidR="00921291" w:rsidRPr="00E80E17" w:rsidRDefault="00921291" w:rsidP="009C386F">
      <w:pPr>
        <w:pStyle w:val="23"/>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14:paraId="19FFEA71" w14:textId="77777777"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09D1AF78" w14:textId="77777777"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14:paraId="4C454DD5" w14:textId="77777777"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14:paraId="19C7C9E9" w14:textId="77777777"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2099A7D8" w14:textId="77777777"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14:paraId="41C8C5C9" w14:textId="77777777"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E589253" w14:textId="77777777"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14:paraId="36F25FFB" w14:textId="77777777"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плавания с общеразвивающей и корригирующей направленностью;</w:t>
      </w:r>
    </w:p>
    <w:p w14:paraId="0B58F442" w14:textId="77777777"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14:paraId="6E9F33CF" w14:textId="77777777" w:rsidR="00921291" w:rsidRDefault="00B04465" w:rsidP="009C386F">
      <w:pPr>
        <w:pStyle w:val="23"/>
        <w:shd w:val="clear" w:color="auto" w:fill="auto"/>
        <w:spacing w:before="0" w:after="0" w:line="240" w:lineRule="auto"/>
        <w:ind w:firstLine="709"/>
      </w:pPr>
      <w:r>
        <w:t>- </w:t>
      </w:r>
      <w:r w:rsidR="00921291">
        <w:t xml:space="preserve">развитие положительной мотивации и устойчивого учебно-познавательного интереса физической культуре, удовлетворение индивидуальных </w:t>
      </w:r>
      <w:r w:rsidR="00921291">
        <w:lastRenderedPageBreak/>
        <w:t>потребностей обучающихся в занятиях физической культурой и спортом средствами плавания;</w:t>
      </w:r>
    </w:p>
    <w:p w14:paraId="6C937000" w14:textId="77777777"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6F3CAE1A" w14:textId="77777777"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14:paraId="05F01043" w14:textId="77777777"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5AC94B5" w14:textId="77777777"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28D1D0B4" w14:textId="77777777"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144040EA" w14:textId="77777777"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14:paraId="00071B57" w14:textId="77777777"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2BB09347" w14:textId="77777777" w:rsidR="00921291" w:rsidRDefault="00B0446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0EC6E3" w14:textId="77777777"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1F0CD81" w14:textId="77777777"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4E089BF0" w14:textId="77777777" w:rsidR="00921291" w:rsidRDefault="00921291" w:rsidP="009C386F">
      <w:pPr>
        <w:pStyle w:val="23"/>
        <w:shd w:val="clear" w:color="auto" w:fill="auto"/>
        <w:spacing w:before="0" w:after="0" w:line="240" w:lineRule="auto"/>
        <w:ind w:firstLine="709"/>
      </w:pPr>
      <w:r>
        <w:t>Знания о плавании.</w:t>
      </w:r>
    </w:p>
    <w:p w14:paraId="3B532A5E" w14:textId="77777777" w:rsidR="00921291" w:rsidRDefault="00921291" w:rsidP="009C386F">
      <w:pPr>
        <w:pStyle w:val="23"/>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008D2C5F" w14:textId="77777777" w:rsidR="00921291" w:rsidRDefault="00921291" w:rsidP="009C386F">
      <w:pPr>
        <w:pStyle w:val="23"/>
        <w:shd w:val="clear" w:color="auto" w:fill="auto"/>
        <w:spacing w:before="0" w:after="0" w:line="240" w:lineRule="auto"/>
        <w:ind w:firstLine="709"/>
      </w:pPr>
      <w:r>
        <w:lastRenderedPageBreak/>
        <w:t>Главные организации и федерации (международные, российские), осуществляющие управление плаванием.</w:t>
      </w:r>
    </w:p>
    <w:p w14:paraId="42EBF248" w14:textId="77777777"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14:paraId="70BA8FB8" w14:textId="77777777" w:rsidR="00921291" w:rsidRDefault="00921291" w:rsidP="009C386F">
      <w:pPr>
        <w:pStyle w:val="23"/>
        <w:shd w:val="clear" w:color="auto" w:fill="auto"/>
        <w:spacing w:before="0" w:after="0" w:line="240" w:lineRule="auto"/>
        <w:ind w:firstLine="709"/>
      </w:pPr>
      <w:r>
        <w:t>Водное поло. Прыжки в воду.</w:t>
      </w:r>
    </w:p>
    <w:p w14:paraId="402869CC" w14:textId="77777777"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696F9CEF" w14:textId="77777777"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79E47741" w14:textId="77777777"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14:paraId="4CBFF12C" w14:textId="77777777"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14:paraId="7A9408DC" w14:textId="77777777"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1C24E4FF"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4E71D4E4" w14:textId="77777777"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14:paraId="000108E5" w14:textId="77777777"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42BEF968" w14:textId="77777777"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3372D7CF" w14:textId="77777777" w:rsidR="00921291" w:rsidRDefault="00921291" w:rsidP="009C386F">
      <w:pPr>
        <w:pStyle w:val="23"/>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14:paraId="57CDFD69" w14:textId="77777777"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147F7D7D"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14:paraId="79FDDDCD"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1B3306EC" w14:textId="77777777"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0F9D528B" w14:textId="77777777"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21746AED" w14:textId="77777777" w:rsidR="00921291" w:rsidRDefault="00921291" w:rsidP="009C386F">
      <w:pPr>
        <w:pStyle w:val="23"/>
        <w:shd w:val="clear" w:color="auto" w:fill="auto"/>
        <w:spacing w:before="0" w:after="0" w:line="240" w:lineRule="auto"/>
        <w:ind w:firstLine="709"/>
      </w:pPr>
      <w:r>
        <w:t xml:space="preserve">Специальные и имитационные упражнения в воде. Упражнения для изучения техники спортивных способов плавания и их совершенствования (брасс, </w:t>
      </w:r>
      <w:r>
        <w:lastRenderedPageBreak/>
        <w:t>кроль на груди, кроль на спине, баттерфляй (дельфин).</w:t>
      </w:r>
    </w:p>
    <w:p w14:paraId="0A36C411" w14:textId="77777777"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20C7BF7" w14:textId="77777777"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3FCB0FC" w14:textId="77777777"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14:paraId="701E8FEE" w14:textId="77777777"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5F849C3D" w14:textId="77777777"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14:paraId="7D6AB6E2" w14:textId="77777777"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14:paraId="01F6FD6F" w14:textId="77777777"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современного состояния развития плавания;</w:t>
      </w:r>
    </w:p>
    <w:p w14:paraId="7B652C37" w14:textId="77777777"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735E3038" w14:textId="77777777"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7F6CB705" w14:textId="77777777"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08B64390" w14:textId="77777777"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14:paraId="534AB1D2" w14:textId="77777777"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14:paraId="73949C34" w14:textId="77777777"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27396BB5" w14:textId="77777777"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60E5B91F" w14:textId="77777777" w:rsidR="00921291" w:rsidRDefault="00B04465" w:rsidP="009C386F">
      <w:pPr>
        <w:pStyle w:val="23"/>
        <w:shd w:val="clear" w:color="auto" w:fill="auto"/>
        <w:spacing w:before="0" w:after="0" w:line="240" w:lineRule="auto"/>
        <w:ind w:firstLine="709"/>
      </w:pPr>
      <w:r w:rsidRPr="00B04465">
        <w:t>-</w:t>
      </w:r>
      <w:r>
        <w:rPr>
          <w:lang w:val="en-US"/>
        </w:rPr>
        <w:t> </w:t>
      </w:r>
      <w:r w:rsidR="00921291">
        <w:t xml:space="preserve">умение владеть основами самоконтроля, самооценки, выявлять, анализировать и находить способы устранения ошибок при выполнении </w:t>
      </w:r>
      <w:r w:rsidR="00921291">
        <w:lastRenderedPageBreak/>
        <w:t>технических приёмов и способов плавания;</w:t>
      </w:r>
    </w:p>
    <w:p w14:paraId="67FBC735" w14:textId="77777777"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1161A24" w14:textId="77777777"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14:paraId="07F5A169"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53DF3CF"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64BF5504"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1B2D6E5F"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38EFE5EA"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6540CB6"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41787FA1"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00921291">
        <w:t>проплывания</w:t>
      </w:r>
      <w:proofErr w:type="spellEnd"/>
      <w:r w:rsidR="00921291">
        <w:t xml:space="preserve"> отрезков на дистанции различными стилями плавания, выполнять различные старты и повороты;</w:t>
      </w:r>
    </w:p>
    <w:p w14:paraId="46C51157"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113705E2"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6E96953"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выполнение тестовых упражнений по физической подготовленности в плавании, </w:t>
      </w:r>
      <w:proofErr w:type="spellStart"/>
      <w:r w:rsidR="00921291">
        <w:t>проплывание</w:t>
      </w:r>
      <w:proofErr w:type="spellEnd"/>
      <w:r w:rsidR="00921291">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437A4DCC" w14:textId="77777777" w:rsidR="005F6C47" w:rsidRDefault="005F6C47" w:rsidP="009C386F">
      <w:pPr>
        <w:pStyle w:val="23"/>
        <w:shd w:val="clear" w:color="auto" w:fill="auto"/>
        <w:tabs>
          <w:tab w:val="left" w:pos="1894"/>
        </w:tabs>
        <w:spacing w:before="0" w:after="0" w:line="240" w:lineRule="auto"/>
        <w:ind w:firstLine="709"/>
        <w:rPr>
          <w:b/>
        </w:rPr>
      </w:pPr>
    </w:p>
    <w:p w14:paraId="4607713D" w14:textId="77777777"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14:paraId="268FFABE" w14:textId="77777777" w:rsidR="00921291" w:rsidRPr="00234989" w:rsidRDefault="00E80E17" w:rsidP="009C386F">
      <w:pPr>
        <w:pStyle w:val="23"/>
        <w:shd w:val="clear" w:color="auto" w:fill="auto"/>
        <w:spacing w:before="0" w:after="0" w:line="240" w:lineRule="auto"/>
        <w:ind w:firstLine="709"/>
      </w:pPr>
      <w:r>
        <w:rPr>
          <w:b/>
        </w:rPr>
        <w:t>1) Пояснительная записка</w:t>
      </w:r>
    </w:p>
    <w:p w14:paraId="7C930CBB" w14:textId="77777777" w:rsidR="00921291" w:rsidRDefault="00921291" w:rsidP="009C386F">
      <w:pPr>
        <w:pStyle w:val="23"/>
        <w:shd w:val="clear" w:color="auto" w:fill="auto"/>
        <w:spacing w:before="0" w:after="0" w:line="240" w:lineRule="auto"/>
        <w:ind w:firstLine="709"/>
      </w:pPr>
      <w:r>
        <w:lastRenderedPageBreak/>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5C6D9A" w14:textId="77777777"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4E57699" w14:textId="77777777" w:rsidR="00921291" w:rsidRDefault="00921291" w:rsidP="00037375">
      <w:pPr>
        <w:pStyle w:val="23"/>
        <w:shd w:val="clear" w:color="auto" w:fill="auto"/>
        <w:spacing w:before="0" w:after="0" w:line="240" w:lineRule="auto"/>
        <w:ind w:firstLine="709"/>
      </w:pPr>
      <w:r>
        <w:t xml:space="preserve">Выполнение </w:t>
      </w:r>
      <w:proofErr w:type="spellStart"/>
      <w:r>
        <w:t>сложнокоординационных</w:t>
      </w:r>
      <w:proofErr w:type="spellEnd"/>
      <w:r>
        <w:t>,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выносливости, силы и гибкости) и формирование двигательных навыков.</w:t>
      </w:r>
    </w:p>
    <w:p w14:paraId="5203BAA0" w14:textId="77777777"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41B6D4E" w14:textId="77777777"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B3D39BA" w14:textId="77777777"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14:paraId="56DC8017"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двигательной активности;</w:t>
      </w:r>
    </w:p>
    <w:p w14:paraId="642AE54B"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CAB6083"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14:paraId="35A25B81"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309D3C81"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B26F622"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0BD44F4"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0B0CDF" w14:textId="77777777" w:rsidR="00921291" w:rsidRDefault="00037375" w:rsidP="009C386F">
      <w:pPr>
        <w:pStyle w:val="23"/>
        <w:shd w:val="clear" w:color="auto" w:fill="auto"/>
        <w:spacing w:before="0" w:after="0" w:line="240" w:lineRule="auto"/>
        <w:ind w:firstLine="709"/>
      </w:pPr>
      <w:r w:rsidRPr="00037375">
        <w:lastRenderedPageBreak/>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1AF9A4C0"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76321624"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14:paraId="7A884C59" w14:textId="77777777"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14:paraId="59E5FA7A" w14:textId="77777777"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6C6F5CE" w14:textId="77777777"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037375">
        <w:t>х спортивны</w:t>
      </w:r>
      <w:r w:rsidR="00E80E17">
        <w:t xml:space="preserve">х </w:t>
      </w:r>
      <w:r w:rsidR="00037375">
        <w:t>клубов, подготовке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14:paraId="79D0D7B8" w14:textId="77777777"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14:paraId="5BF09FA9" w14:textId="77777777"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929ECF0"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8738529" w14:textId="77777777" w:rsidR="00921291" w:rsidRDefault="00037375" w:rsidP="009C386F">
      <w:pPr>
        <w:pStyle w:val="23"/>
        <w:shd w:val="clear" w:color="auto" w:fill="auto"/>
        <w:spacing w:before="0" w:after="0" w:line="240" w:lineRule="auto"/>
        <w:ind w:firstLine="709"/>
      </w:pPr>
      <w:r w:rsidRPr="00037375">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2C844CC" w14:textId="77777777"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14:paraId="780403D9" w14:textId="77777777" w:rsidR="00921291" w:rsidRDefault="00921291" w:rsidP="009C386F">
      <w:pPr>
        <w:pStyle w:val="23"/>
        <w:shd w:val="clear" w:color="auto" w:fill="auto"/>
        <w:spacing w:before="0" w:after="0" w:line="240" w:lineRule="auto"/>
        <w:ind w:firstLine="709"/>
      </w:pPr>
      <w:r>
        <w:t>Знания о хоккее.</w:t>
      </w:r>
    </w:p>
    <w:p w14:paraId="4D148F72" w14:textId="77777777"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28CFECBF" w14:textId="77777777"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14:paraId="4BBA172E" w14:textId="77777777" w:rsidR="00921291" w:rsidRDefault="00921291" w:rsidP="009C386F">
      <w:pPr>
        <w:pStyle w:val="23"/>
        <w:shd w:val="clear" w:color="auto" w:fill="auto"/>
        <w:spacing w:before="0" w:after="0" w:line="240" w:lineRule="auto"/>
        <w:ind w:firstLine="709"/>
      </w:pPr>
      <w:r>
        <w:lastRenderedPageBreak/>
        <w:t>Хоккейный словарь терминов и определений. Правила соревнований вида спорта «хоккей».</w:t>
      </w:r>
    </w:p>
    <w:p w14:paraId="3D18179A" w14:textId="77777777"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14:paraId="604E4B41" w14:textId="77777777"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14:paraId="36A9F46D" w14:textId="77777777"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14:paraId="3112BE15"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37130638" w14:textId="77777777"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14:paraId="6FE25CF8" w14:textId="77777777"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A1592FF" w14:textId="77777777"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14:paraId="08B5390D" w14:textId="77777777"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14:paraId="2B5A573B"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14:paraId="43D12C0E" w14:textId="77777777"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14:paraId="4A93E2B6"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266D40DA" w14:textId="77777777"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14:paraId="485DB1C7" w14:textId="77777777"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14:paraId="4D79FD2D" w14:textId="77777777"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14:paraId="5BF2980A" w14:textId="77777777" w:rsidR="00921291" w:rsidRDefault="00921291" w:rsidP="009C386F">
      <w:pPr>
        <w:pStyle w:val="23"/>
        <w:shd w:val="clear" w:color="auto" w:fill="auto"/>
        <w:spacing w:before="0" w:after="0" w:line="240" w:lineRule="auto"/>
        <w:ind w:firstLine="709"/>
      </w:pPr>
      <w:r>
        <w:t>Техника передвижения на коньках:</w:t>
      </w:r>
    </w:p>
    <w:p w14:paraId="04BF98AB"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 xml:space="preserve">бег скользящими, короткими и </w:t>
      </w:r>
      <w:proofErr w:type="spellStart"/>
      <w:r w:rsidR="00921291">
        <w:t>скрестными</w:t>
      </w:r>
      <w:proofErr w:type="spellEnd"/>
      <w:r w:rsidR="00921291">
        <w:t xml:space="preserve"> шагами, бег с изменением направления движения, спиной вперед переступанием ногами, </w:t>
      </w:r>
      <w:proofErr w:type="gramStart"/>
      <w:r w:rsidR="00921291">
        <w:t>спиной</w:t>
      </w:r>
      <w:proofErr w:type="gramEnd"/>
      <w:r w:rsidR="00921291">
        <w:t xml:space="preserve"> вперед не отрывая коньков ото льда, спиной вперед </w:t>
      </w:r>
      <w:proofErr w:type="spellStart"/>
      <w:r w:rsidR="00921291">
        <w:t>скрестными</w:t>
      </w:r>
      <w:proofErr w:type="spellEnd"/>
      <w:r w:rsidR="00921291">
        <w:t xml:space="preserve"> шагами;</w:t>
      </w:r>
    </w:p>
    <w:p w14:paraId="45509437"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 xml:space="preserve">повороты влево и вправо </w:t>
      </w:r>
      <w:proofErr w:type="spellStart"/>
      <w:r w:rsidR="00921291">
        <w:t>скрестными</w:t>
      </w:r>
      <w:proofErr w:type="spellEnd"/>
      <w:r w:rsidR="00921291">
        <w:t xml:space="preserve"> шагами;</w:t>
      </w:r>
    </w:p>
    <w:p w14:paraId="3F52CF62"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старт с места лицом вперед, из различных положений с последующими ускорениями в заданные направления;</w:t>
      </w:r>
    </w:p>
    <w:p w14:paraId="66EAAE6D"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14:paraId="543284E8"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14:paraId="3121950B"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14:paraId="705F9BE3"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заданном направлении;</w:t>
      </w:r>
    </w:p>
    <w:p w14:paraId="1EEC4BF4"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14:paraId="6A2A861C"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направленный на совершенствование скоростного маневрирования.</w:t>
      </w:r>
    </w:p>
    <w:p w14:paraId="7C67E265" w14:textId="77777777" w:rsidR="00921291" w:rsidRDefault="00921291" w:rsidP="009C386F">
      <w:pPr>
        <w:pStyle w:val="23"/>
        <w:shd w:val="clear" w:color="auto" w:fill="auto"/>
        <w:spacing w:before="0" w:after="0" w:line="240" w:lineRule="auto"/>
        <w:ind w:firstLine="709"/>
      </w:pPr>
      <w:r>
        <w:t xml:space="preserve">Техника владения клюшкой и шайбой: ведение шайбы, обводка, удары, </w:t>
      </w:r>
      <w:r>
        <w:lastRenderedPageBreak/>
        <w:t>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3865310E" w14:textId="77777777" w:rsidR="00921291" w:rsidRDefault="00921291" w:rsidP="009C386F">
      <w:pPr>
        <w:pStyle w:val="23"/>
        <w:shd w:val="clear" w:color="auto" w:fill="auto"/>
        <w:spacing w:before="0" w:after="0" w:line="240" w:lineRule="auto"/>
        <w:ind w:firstLine="709"/>
      </w:pPr>
      <w:r>
        <w:t>Техника игры вратаря:</w:t>
      </w:r>
    </w:p>
    <w:p w14:paraId="1D17C360"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14:paraId="33AEF2D2"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14:paraId="59A63DED"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14:paraId="59A28C8E"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14:paraId="4BF70D29" w14:textId="77777777" w:rsidR="00921291" w:rsidRDefault="00921291" w:rsidP="009C386F">
      <w:pPr>
        <w:pStyle w:val="23"/>
        <w:shd w:val="clear" w:color="auto" w:fill="auto"/>
        <w:spacing w:before="0" w:after="0" w:line="240" w:lineRule="auto"/>
        <w:ind w:firstLine="709"/>
      </w:pPr>
      <w:r>
        <w:t>Тактическая подготовка:</w:t>
      </w:r>
    </w:p>
    <w:p w14:paraId="5FC0B51C"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14:paraId="7EF0DD7E"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14:paraId="796E214F"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14:paraId="1100BB54" w14:textId="77777777" w:rsidR="00921291" w:rsidRDefault="00921291" w:rsidP="009C386F">
      <w:pPr>
        <w:pStyle w:val="23"/>
        <w:shd w:val="clear" w:color="auto" w:fill="auto"/>
        <w:spacing w:before="0" w:after="0" w:line="240" w:lineRule="auto"/>
        <w:ind w:firstLine="709"/>
      </w:pPr>
      <w:r>
        <w:t>Групповые тактические действия.</w:t>
      </w:r>
    </w:p>
    <w:p w14:paraId="641F4115" w14:textId="77777777" w:rsidR="00921291" w:rsidRDefault="00921291" w:rsidP="009C386F">
      <w:pPr>
        <w:pStyle w:val="23"/>
        <w:shd w:val="clear" w:color="auto" w:fill="auto"/>
        <w:spacing w:before="0" w:after="0" w:line="240" w:lineRule="auto"/>
        <w:ind w:firstLine="709"/>
      </w:pPr>
      <w:r>
        <w:t>Командные атакующие тактические действия.</w:t>
      </w:r>
    </w:p>
    <w:p w14:paraId="1E10ABFB" w14:textId="77777777"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14:paraId="00A27E80" w14:textId="77777777"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14:paraId="74DB9E75" w14:textId="77777777"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14:paraId="285AE3EB" w14:textId="77777777"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14:paraId="41E685AA" w14:textId="77777777"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14:paraId="43A295B0" w14:textId="77777777"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4F554CFD" w14:textId="77777777" w:rsidR="00921291" w:rsidRDefault="00064CC1" w:rsidP="00064CC1">
      <w:pPr>
        <w:pStyle w:val="23"/>
        <w:shd w:val="clear" w:color="auto" w:fill="auto"/>
        <w:spacing w:before="0" w:after="0" w:line="240" w:lineRule="auto"/>
        <w:ind w:firstLine="709"/>
      </w:pPr>
      <w:r w:rsidRPr="00064CC1">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14:paraId="16776DC3"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14:paraId="7EBAA23C"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8EED42D"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5D4EB044"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ECD0C74" w14:textId="77777777"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lastRenderedPageBreak/>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14:paraId="0B637943"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22FBEE2"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CBA98C6"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D83D85F"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66108967"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3742CE8"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AEB76C1"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14:paraId="7637A5F9" w14:textId="77777777"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14:paraId="4FE735D2"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74089692"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088564B7"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07575C2"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00921291">
        <w:t>общеподготовительные</w:t>
      </w:r>
      <w:proofErr w:type="spellEnd"/>
      <w:r w:rsidR="00921291">
        <w:t xml:space="preserve"> и специально-подготовительные упражнения, </w:t>
      </w:r>
      <w:r w:rsidR="00921291">
        <w:lastRenderedPageBreak/>
        <w:t>формирующие двигательные умения и навыки для реализации технических и тактических действий хоккеиста, определять их эффективность;</w:t>
      </w:r>
    </w:p>
    <w:p w14:paraId="35334C93"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описания и демонстрации правильной техники выполнения </w:t>
      </w:r>
      <w:proofErr w:type="spellStart"/>
      <w:r w:rsidR="00921291">
        <w:t>общеподготовительных</w:t>
      </w:r>
      <w:proofErr w:type="spellEnd"/>
      <w:r w:rsidR="00921291">
        <w:t xml:space="preserve"> и специально-подготовительных упражнений в хоккее;</w:t>
      </w:r>
    </w:p>
    <w:p w14:paraId="0C0D669E"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792677C0"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14:paraId="53CCF9B9"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7994FEE7"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6403D5CF"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022E43A4" w14:textId="77777777"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3E58B19" w14:textId="77777777"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816117A" w14:textId="77777777"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14:paraId="61A96C88" w14:textId="77777777"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3BB576DF" w14:textId="77777777"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B9E1E35" w14:textId="77777777"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BF99EE3" w14:textId="77777777"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725136D0" w14:textId="77777777"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0B0CD4A" w14:textId="77777777" w:rsidR="005F6C47" w:rsidRDefault="005F6C47" w:rsidP="005F6C47">
      <w:pPr>
        <w:pStyle w:val="23"/>
        <w:shd w:val="clear" w:color="auto" w:fill="auto"/>
        <w:tabs>
          <w:tab w:val="left" w:pos="1918"/>
        </w:tabs>
        <w:spacing w:before="0" w:after="0" w:line="240" w:lineRule="auto"/>
        <w:rPr>
          <w:b/>
        </w:rPr>
      </w:pPr>
    </w:p>
    <w:p w14:paraId="09C04FF3" w14:textId="77777777"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lastRenderedPageBreak/>
        <w:t>МОДУЛЬ «ФУТБОЛ»</w:t>
      </w:r>
    </w:p>
    <w:p w14:paraId="31C7DC5E" w14:textId="77777777" w:rsidR="00921291" w:rsidRDefault="00DE5903" w:rsidP="009C386F">
      <w:pPr>
        <w:pStyle w:val="23"/>
        <w:shd w:val="clear" w:color="auto" w:fill="auto"/>
        <w:spacing w:before="0" w:after="0" w:line="240" w:lineRule="auto"/>
        <w:ind w:firstLine="709"/>
      </w:pPr>
      <w:r w:rsidRPr="008109C5">
        <w:rPr>
          <w:b/>
        </w:rPr>
        <w:t>1) Пояснительная записка</w:t>
      </w:r>
    </w:p>
    <w:p w14:paraId="5B5DD9BD" w14:textId="77777777"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A770E76" w14:textId="77777777"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472A6CD" w14:textId="77777777"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14:paraId="3D75C976" w14:textId="77777777"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ABE762D" w14:textId="77777777"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7C89309" w14:textId="77777777"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14:paraId="54BD8F51" w14:textId="77777777"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14:paraId="07300878" w14:textId="77777777"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14:paraId="58C1A89A" w14:textId="77777777"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186E00F4" w14:textId="77777777"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F273E6C" w14:textId="77777777" w:rsidR="00921291" w:rsidRDefault="00D276AF" w:rsidP="009C386F">
      <w:pPr>
        <w:pStyle w:val="23"/>
        <w:shd w:val="clear" w:color="auto" w:fill="auto"/>
        <w:spacing w:before="0" w:after="0" w:line="240" w:lineRule="auto"/>
        <w:ind w:firstLine="709"/>
      </w:pPr>
      <w:r>
        <w:t>- </w:t>
      </w:r>
      <w:r w:rsidR="00921291">
        <w:t xml:space="preserve">ознакомление и обучение физическим упражнениям </w:t>
      </w:r>
      <w:r w:rsidR="00921291">
        <w:lastRenderedPageBreak/>
        <w:t>общеразвивающей и корригирующей направленности посредством освоения технических действий в футболе;</w:t>
      </w:r>
    </w:p>
    <w:p w14:paraId="2F928E66" w14:textId="77777777"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246DBEBD" w14:textId="77777777"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13B30C7" w14:textId="77777777"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6CB0D25" w14:textId="77777777"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14:paraId="66C42FE3" w14:textId="77777777"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F6E0397" w14:textId="77777777"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0A8C6F75" w14:textId="77777777"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14:paraId="489C8670" w14:textId="77777777"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7DE5399" w14:textId="77777777"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6739F769" w14:textId="77777777"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14:paraId="35D56763" w14:textId="77777777"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14:paraId="56EC1E8D" w14:textId="77777777"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B5CDC0B" w14:textId="77777777"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w:t>
      </w:r>
      <w:r w:rsidR="00921291">
        <w:lastRenderedPageBreak/>
        <w:t>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14:paraId="74725D25" w14:textId="77777777"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14:paraId="626C5BC3" w14:textId="77777777" w:rsidR="00921291" w:rsidRDefault="00921291" w:rsidP="009C386F">
      <w:pPr>
        <w:pStyle w:val="23"/>
        <w:shd w:val="clear" w:color="auto" w:fill="auto"/>
        <w:spacing w:before="0" w:after="0" w:line="240" w:lineRule="auto"/>
        <w:ind w:firstLine="709"/>
      </w:pPr>
      <w:r>
        <w:t>Знания о футболе.</w:t>
      </w:r>
    </w:p>
    <w:p w14:paraId="72092379" w14:textId="77777777"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14:paraId="63A2DEC7" w14:textId="77777777"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14:paraId="7A496203" w14:textId="77777777"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C42189B" w14:textId="77777777"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3EB6D48A" w14:textId="77777777"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14:paraId="07049112" w14:textId="77777777"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14:paraId="553E1855" w14:textId="77777777"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14:paraId="4A3868F1" w14:textId="77777777" w:rsidR="00921291" w:rsidRDefault="00921291" w:rsidP="009C386F">
      <w:pPr>
        <w:pStyle w:val="23"/>
        <w:shd w:val="clear" w:color="auto" w:fill="auto"/>
        <w:spacing w:before="0" w:after="15" w:line="240" w:lineRule="auto"/>
        <w:ind w:firstLine="709"/>
      </w:pPr>
      <w:r>
        <w:t>травматизма во время занятий.</w:t>
      </w:r>
    </w:p>
    <w:p w14:paraId="711ECD40" w14:textId="77777777"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14:paraId="45B4F913" w14:textId="77777777"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14:paraId="4AC42C3D" w14:textId="77777777"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14:paraId="62E1EDEF" w14:textId="77777777"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14:paraId="1071D87F" w14:textId="77777777"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14:paraId="7A8B3E79"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4AE8ACF4" w14:textId="77777777"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B3FF65D" w14:textId="77777777"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FDB32F0" w14:textId="77777777"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14:paraId="573E0344" w14:textId="77777777"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01103EFE" w14:textId="77777777"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14:paraId="674D5057" w14:textId="77777777" w:rsidR="00921291" w:rsidRDefault="00921291" w:rsidP="009C386F">
      <w:pPr>
        <w:pStyle w:val="23"/>
        <w:shd w:val="clear" w:color="auto" w:fill="auto"/>
        <w:spacing w:before="0" w:after="0" w:line="240" w:lineRule="auto"/>
        <w:ind w:firstLine="709"/>
      </w:pPr>
      <w:r>
        <w:t xml:space="preserve">Подвижные игры и эстафеты с элементами футбола. Контроль за </w:t>
      </w:r>
      <w:r>
        <w:lastRenderedPageBreak/>
        <w:t>физической нагрузкой, физическим развития и состоянием здоровья.</w:t>
      </w:r>
    </w:p>
    <w:p w14:paraId="1C10110B" w14:textId="77777777"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14:paraId="2F6AA678"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29810A69" w14:textId="77777777"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14:paraId="56791631" w14:textId="77777777"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14:paraId="7E552A8B" w14:textId="77777777"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14:paraId="244E010C" w14:textId="77777777"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14:paraId="5F8AE839" w14:textId="77777777"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EFBBBC1" w14:textId="77777777"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14:paraId="4A5ECE47" w14:textId="77777777"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14:paraId="321C5AAD" w14:textId="77777777"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14:paraId="04CF735F" w14:textId="77777777"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14:paraId="2589B2CB" w14:textId="77777777"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14:paraId="2E9CE0D3" w14:textId="77777777" w:rsidR="00921291" w:rsidRDefault="00921291" w:rsidP="009C386F">
      <w:pPr>
        <w:pStyle w:val="23"/>
        <w:shd w:val="clear" w:color="auto" w:fill="auto"/>
        <w:spacing w:before="0" w:after="0" w:line="240" w:lineRule="auto"/>
        <w:ind w:firstLine="709"/>
      </w:pPr>
      <w:r>
        <w:t>Вбрасывание мяча.</w:t>
      </w:r>
    </w:p>
    <w:p w14:paraId="5369D8A4" w14:textId="77777777"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1EA8EB30" w14:textId="77777777"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14:paraId="51536196" w14:textId="77777777"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14:paraId="06D38678" w14:textId="77777777"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14:paraId="7BDA6E4D" w14:textId="77777777"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14:paraId="05C66F78" w14:textId="77777777"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14:paraId="28AF0CDC" w14:textId="77777777"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14:paraId="5E8D2B96" w14:textId="77777777"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8CE0743" w14:textId="77777777"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14:paraId="42F97326" w14:textId="77777777" w:rsidR="00921291" w:rsidRDefault="00D40C4F" w:rsidP="009C386F">
      <w:pPr>
        <w:pStyle w:val="23"/>
        <w:shd w:val="clear" w:color="auto" w:fill="auto"/>
        <w:spacing w:before="0" w:after="0" w:line="240" w:lineRule="auto"/>
        <w:ind w:firstLine="709"/>
      </w:pPr>
      <w:r>
        <w:t>- </w:t>
      </w:r>
      <w:r w:rsidR="00921291">
        <w:t xml:space="preserve">формирование нравственного поведения, осознанного и </w:t>
      </w:r>
      <w:r w:rsidR="00921291">
        <w:lastRenderedPageBreak/>
        <w:t>ответственного отношения к собственным поступкам, положительных качеств личности;</w:t>
      </w:r>
    </w:p>
    <w:p w14:paraId="76C36287" w14:textId="77777777"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14:paraId="40A7BA32" w14:textId="77777777"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D9EF264" w14:textId="77777777"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5C5EB8D" w14:textId="77777777"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14:paraId="24EA5891" w14:textId="77777777"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D546C12" w14:textId="77777777"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AC2CDA0" w14:textId="77777777"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E5739DB" w14:textId="77777777"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53537261" w14:textId="77777777"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14:paraId="4357DBB0" w14:textId="77777777"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14:paraId="1C93D0B9" w14:textId="77777777"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BAFE41" w14:textId="77777777"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14:paraId="39B8F488" w14:textId="77777777"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789D50F" w14:textId="77777777" w:rsidR="00921291" w:rsidRDefault="00D40C4F" w:rsidP="009C386F">
      <w:pPr>
        <w:pStyle w:val="23"/>
        <w:shd w:val="clear" w:color="auto" w:fill="auto"/>
        <w:spacing w:before="0" w:after="0" w:line="240" w:lineRule="auto"/>
        <w:ind w:firstLine="709"/>
      </w:pPr>
      <w:r>
        <w:t>- </w:t>
      </w:r>
      <w:r w:rsidR="00921291">
        <w:t xml:space="preserve">знания правил соревнований по виду спорта футбол, состава судейской </w:t>
      </w:r>
      <w:r w:rsidR="00921291">
        <w:lastRenderedPageBreak/>
        <w:t>бригады их роли, обязанностей, основных функций и жесты;</w:t>
      </w:r>
    </w:p>
    <w:p w14:paraId="4DBF5725" w14:textId="77777777"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14:paraId="407F1735" w14:textId="77777777"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14:paraId="66AA3441" w14:textId="77777777"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AA37FF3" w14:textId="77777777"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14:paraId="5D705B0D" w14:textId="77777777"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A61F064" w14:textId="77777777"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14:paraId="5A501108" w14:textId="77777777"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14:paraId="4CAA3E8A" w14:textId="77777777"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3A2E1DC8" w14:textId="77777777"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14:paraId="16395FD8" w14:textId="77777777"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21EA14F" w14:textId="77777777"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C1F243F" w14:textId="77777777"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14:paraId="31BE68D8" w14:textId="77777777"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0C8E5C8" w14:textId="77777777" w:rsidR="002D01FC" w:rsidRDefault="002D01FC" w:rsidP="009C386F">
      <w:pPr>
        <w:pStyle w:val="23"/>
        <w:shd w:val="clear" w:color="auto" w:fill="auto"/>
        <w:spacing w:before="0" w:after="0" w:line="240" w:lineRule="auto"/>
        <w:ind w:firstLine="709"/>
      </w:pPr>
    </w:p>
    <w:p w14:paraId="66241627" w14:textId="77777777"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14:paraId="1172B09C" w14:textId="77777777"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14:paraId="77EE0D5C" w14:textId="77777777"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2838793" w14:textId="77777777"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lastRenderedPageBreak/>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rsidR="00921291">
        <w:t>здорового образа жизни подрастающего поколения.</w:t>
      </w:r>
    </w:p>
    <w:p w14:paraId="0AF4BD57" w14:textId="77777777"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A106927" w14:textId="77777777"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129EF6FF" w14:textId="77777777"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14:paraId="77764629" w14:textId="77777777"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14:paraId="0F6E9593"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14:paraId="206CD37D" w14:textId="77777777"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9FA26E6"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5CB2F9C7"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14:paraId="59253849"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3ED1F11"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14:paraId="3ACD7AC9"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14:paraId="77EC3FEA"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14:paraId="3D5CFE7A"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14:paraId="339B5B93"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A14D44A" w14:textId="77777777"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14:paraId="3C211C6F" w14:textId="77777777"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14:paraId="5D4CAA56" w14:textId="77777777"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2F812D" w14:textId="77777777" w:rsidR="00921291" w:rsidRDefault="00921291" w:rsidP="009C386F">
      <w:pPr>
        <w:pStyle w:val="23"/>
        <w:shd w:val="clear" w:color="auto" w:fill="auto"/>
        <w:spacing w:before="0" w:after="0" w:line="240" w:lineRule="auto"/>
        <w:ind w:firstLine="709"/>
      </w:pPr>
      <w:r>
        <w:t xml:space="preserve">Специфика модуля по фитнес-аэробике сочетается практически со всеми </w:t>
      </w:r>
      <w:r>
        <w:lastRenderedPageBreak/>
        <w:t>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67B96AD" w14:textId="77777777"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E506A4C" w14:textId="77777777"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14:paraId="6E0AE4C3" w14:textId="77777777"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F6F01F" w14:textId="77777777"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666A2AA" w14:textId="77777777"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A7B1F95" w14:textId="77777777"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14:paraId="10779071" w14:textId="77777777" w:rsidR="00921291" w:rsidRDefault="00921291" w:rsidP="009C386F">
      <w:pPr>
        <w:pStyle w:val="23"/>
        <w:shd w:val="clear" w:color="auto" w:fill="auto"/>
        <w:spacing w:before="0" w:after="20" w:line="240" w:lineRule="auto"/>
        <w:ind w:firstLine="709"/>
      </w:pPr>
      <w:r>
        <w:t>Знания о фитнес-аэробике.</w:t>
      </w:r>
    </w:p>
    <w:p w14:paraId="55ECF573" w14:textId="77777777"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7E9111AB" w14:textId="77777777"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14:paraId="1E5FC59C" w14:textId="77777777"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14:paraId="5B2CA825" w14:textId="77777777"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14:paraId="5B3B6F4D" w14:textId="77777777"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14:paraId="1229D157" w14:textId="77777777" w:rsidR="00921291" w:rsidRDefault="00921291" w:rsidP="009C386F">
      <w:pPr>
        <w:pStyle w:val="23"/>
        <w:shd w:val="clear" w:color="auto" w:fill="auto"/>
        <w:spacing w:before="0" w:after="0" w:line="240" w:lineRule="auto"/>
        <w:ind w:firstLine="709"/>
      </w:pPr>
      <w:r>
        <w:t>Правила постановки позиции ног, корпуса.</w:t>
      </w:r>
    </w:p>
    <w:p w14:paraId="6950AD73"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571B137B" w14:textId="77777777"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14:paraId="44C73571" w14:textId="77777777" w:rsidR="00921291" w:rsidRDefault="00921291" w:rsidP="009C386F">
      <w:pPr>
        <w:pStyle w:val="23"/>
        <w:shd w:val="clear" w:color="auto" w:fill="auto"/>
        <w:spacing w:before="0" w:after="0" w:line="240" w:lineRule="auto"/>
        <w:ind w:firstLine="709"/>
      </w:pPr>
      <w:r>
        <w:t xml:space="preserve">Подбор упражнений фитнес-аэробики, определение последовательности </w:t>
      </w:r>
      <w:r>
        <w:lastRenderedPageBreak/>
        <w:t>их выполнения, дозировка в соответствии с возрастными особенностями и физической подготовленностью обучающихся.</w:t>
      </w:r>
    </w:p>
    <w:p w14:paraId="295A0F23" w14:textId="77777777"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14:paraId="7F037872"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14:paraId="4330993C" w14:textId="77777777"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14:paraId="3A737B53" w14:textId="77777777"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14:paraId="7B4EE189"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1C2F426D" w14:textId="77777777"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14:paraId="5C141A99" w14:textId="77777777"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0A4D58F8" w14:textId="77777777" w:rsidR="00921291" w:rsidRDefault="00921291" w:rsidP="009C386F">
      <w:pPr>
        <w:pStyle w:val="23"/>
        <w:shd w:val="clear" w:color="auto" w:fill="auto"/>
        <w:spacing w:before="0" w:after="10" w:line="240" w:lineRule="auto"/>
        <w:ind w:firstLine="709"/>
      </w:pPr>
      <w:r>
        <w:t>Классическая аэробика:</w:t>
      </w:r>
    </w:p>
    <w:p w14:paraId="545ADF76"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14:paraId="3D3B82A4"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14:paraId="2F0FA013"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57CD239"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14:paraId="2099759A" w14:textId="77777777" w:rsidR="00921291" w:rsidRDefault="00921291" w:rsidP="009C386F">
      <w:pPr>
        <w:pStyle w:val="23"/>
        <w:shd w:val="clear" w:color="auto" w:fill="auto"/>
        <w:spacing w:before="0" w:after="0" w:line="240" w:lineRule="auto"/>
        <w:ind w:firstLine="709"/>
      </w:pPr>
      <w:r>
        <w:t>Степ-аэробика:</w:t>
      </w:r>
    </w:p>
    <w:p w14:paraId="3A4164D2"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14:paraId="79C597E3"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C60EA3C"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D06C28F" w14:textId="77777777" w:rsidR="00921291" w:rsidRDefault="00921291" w:rsidP="009C386F">
      <w:pPr>
        <w:pStyle w:val="23"/>
        <w:shd w:val="clear" w:color="auto" w:fill="auto"/>
        <w:spacing w:before="0" w:after="0" w:line="240" w:lineRule="auto"/>
        <w:ind w:firstLine="709"/>
      </w:pPr>
      <w:r>
        <w:t>Хип-хоп аэробика:</w:t>
      </w:r>
    </w:p>
    <w:p w14:paraId="2762BBB9"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11C85E88"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14:paraId="4EDF5555" w14:textId="77777777" w:rsidR="00921291" w:rsidRDefault="00921291" w:rsidP="009C386F">
      <w:pPr>
        <w:pStyle w:val="23"/>
        <w:shd w:val="clear" w:color="auto" w:fill="auto"/>
        <w:spacing w:before="0" w:after="0" w:line="240" w:lineRule="auto"/>
        <w:ind w:firstLine="709"/>
      </w:pPr>
      <w:r>
        <w:t>Хореографическая подготовка:</w:t>
      </w:r>
    </w:p>
    <w:p w14:paraId="68D9741F"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7948A5B8"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взаимодействие в паре, синхронность, распределение движений и </w:t>
      </w:r>
      <w:r w:rsidR="00921291">
        <w:lastRenderedPageBreak/>
        <w:t>фигур в пространстве, внешнее воздействие на зрителей и судей, артистизм и эмоциональность.</w:t>
      </w:r>
    </w:p>
    <w:p w14:paraId="730A8997" w14:textId="77777777"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14:paraId="764D4888" w14:textId="77777777"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DE49227" w14:textId="77777777"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личностные результаты:</w:t>
      </w:r>
    </w:p>
    <w:p w14:paraId="14C7A8AE"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A9ECBC4"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8FBECA7"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03B2A354"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77308D20"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CA30CFF"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36365C98"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E8AF168"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35C19D8"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F583EFF" w14:textId="77777777"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14:paraId="07759A13"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5A491C9"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умение самостоятельно определять цели и составлять планы в рамках </w:t>
      </w:r>
      <w:r w:rsidR="00921291">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799F6A"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5E585B7"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4147A003"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3D26775"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69D7E192" w14:textId="77777777"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9F597CD" w14:textId="77777777"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14:paraId="7DCD4D50"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481BFEF5"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510D172"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13FF77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2E04EC7E"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0DF15EF7"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7FD4DE40"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14:paraId="245F4A1E"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находить отличительные особенности в техническом выполнении упражнений разными обучающимися и оказывать посильную помощь </w:t>
      </w:r>
      <w:r w:rsidR="00921291">
        <w:lastRenderedPageBreak/>
        <w:t>сверстникам при выполнении учебных заданий по фитнес-аэробике;</w:t>
      </w:r>
    </w:p>
    <w:p w14:paraId="76AB26F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14:paraId="1F02587A"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14:paraId="38090149"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C831381"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5B90085D"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F9DC315" w14:textId="77777777" w:rsidR="005F6C47" w:rsidRDefault="005F6C47" w:rsidP="009C386F">
      <w:pPr>
        <w:pStyle w:val="23"/>
        <w:shd w:val="clear" w:color="auto" w:fill="auto"/>
        <w:tabs>
          <w:tab w:val="left" w:pos="1909"/>
        </w:tabs>
        <w:spacing w:before="0" w:after="0" w:line="240" w:lineRule="auto"/>
        <w:ind w:firstLine="709"/>
        <w:rPr>
          <w:b/>
        </w:rPr>
      </w:pPr>
    </w:p>
    <w:p w14:paraId="2251DAAB" w14:textId="77777777"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14:paraId="393E8406" w14:textId="77777777"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14:paraId="2E5BB2F9" w14:textId="77777777"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EDB74D" w14:textId="77777777"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09DCB54" w14:textId="77777777"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508E44DC" w14:textId="77777777"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7CF4829C" w14:textId="77777777"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14:paraId="4B43A0F1"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укрепление физического, психологического и социального здоровья обучающихся, развитие основных физических качеств и повышение </w:t>
      </w:r>
      <w:r w:rsidR="00921291">
        <w:lastRenderedPageBreak/>
        <w:t>функциональных возможностей их организма, обеспечение культуры безопасного поведения на занятиях по спортивной борьбе;</w:t>
      </w:r>
    </w:p>
    <w:p w14:paraId="7C822A91"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8A807E5"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5143A28C"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14:paraId="2ABFC43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9D6D596"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1CC9509" w14:textId="77777777"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14:paraId="007E674B"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14:paraId="0C4D66BD" w14:textId="77777777"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14:paraId="106B26DF" w14:textId="77777777"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BEFF8E" w14:textId="77777777"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2F5ED82B" w14:textId="77777777"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497C94D" w14:textId="77777777"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14:paraId="2E128D7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8C965FF"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r w:rsidR="00921291">
        <w:lastRenderedPageBreak/>
        <w:t xml:space="preserve">(законных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15AACBA" w14:textId="77777777"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EA0FAD2" w14:textId="77777777"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14:paraId="50C2F3F3" w14:textId="77777777" w:rsidR="00921291" w:rsidRDefault="00921291" w:rsidP="009C386F">
      <w:pPr>
        <w:pStyle w:val="23"/>
        <w:shd w:val="clear" w:color="auto" w:fill="auto"/>
        <w:spacing w:before="0" w:after="0" w:line="240" w:lineRule="auto"/>
        <w:ind w:firstLine="709"/>
      </w:pPr>
      <w:r>
        <w:t>Знания о спортивной борьбе.</w:t>
      </w:r>
    </w:p>
    <w:p w14:paraId="62159651" w14:textId="77777777"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14:paraId="71348C45" w14:textId="77777777"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14:paraId="07F63406" w14:textId="77777777"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14:paraId="0B366E86" w14:textId="77777777"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14:paraId="423AC1D4" w14:textId="77777777"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14:paraId="632AAFDD" w14:textId="77777777"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14:paraId="77A9A6EB" w14:textId="77777777"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14:paraId="42758C51" w14:textId="77777777"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14:paraId="3294DE83" w14:textId="77777777"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14:paraId="14290E53"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06174B9D" w14:textId="77777777"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14:paraId="46BC881F" w14:textId="77777777"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14:paraId="49BEEF0B" w14:textId="77777777"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CE55469" w14:textId="77777777"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14:paraId="44E40AB3" w14:textId="77777777"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14:paraId="7B7B4499"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14:paraId="43039E0A" w14:textId="77777777"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14:paraId="7CD2B43B"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3A592A07" w14:textId="77777777"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14:paraId="09AE2C48" w14:textId="77777777" w:rsidR="00921291" w:rsidRDefault="00921291" w:rsidP="009C386F">
      <w:pPr>
        <w:pStyle w:val="23"/>
        <w:shd w:val="clear" w:color="auto" w:fill="auto"/>
        <w:spacing w:before="0" w:after="0" w:line="240" w:lineRule="auto"/>
        <w:ind w:firstLine="709"/>
      </w:pPr>
      <w:r>
        <w:t xml:space="preserve">Комплексы упражнений, формирующие двигательные умения и навыки технических и тактических действий борца: </w:t>
      </w:r>
      <w:proofErr w:type="spellStart"/>
      <w:r>
        <w:t>общеподготовительных</w:t>
      </w:r>
      <w:proofErr w:type="spellEnd"/>
      <w:r>
        <w:t xml:space="preserve">, </w:t>
      </w:r>
      <w:proofErr w:type="spellStart"/>
      <w:r>
        <w:lastRenderedPageBreak/>
        <w:t>специально</w:t>
      </w:r>
      <w:r>
        <w:softHyphen/>
        <w:t>подготовительных</w:t>
      </w:r>
      <w:proofErr w:type="spellEnd"/>
      <w:r>
        <w:t xml:space="preserve"> и имитационных упражнений.</w:t>
      </w:r>
    </w:p>
    <w:p w14:paraId="79E5828C" w14:textId="77777777"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74CE1E21" w14:textId="77777777"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14:paraId="2266E023" w14:textId="77777777"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14:paraId="5FB153D6" w14:textId="77777777"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14:paraId="30EA30A1" w14:textId="77777777"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23585BF1" w14:textId="77777777" w:rsidR="00921291" w:rsidRDefault="00921291" w:rsidP="009C386F">
      <w:pPr>
        <w:pStyle w:val="23"/>
        <w:shd w:val="clear" w:color="auto" w:fill="auto"/>
        <w:spacing w:before="0" w:after="0" w:line="240" w:lineRule="auto"/>
        <w:ind w:firstLine="709"/>
      </w:pPr>
      <w: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t>дожимания</w:t>
      </w:r>
      <w:proofErr w:type="spellEnd"/>
      <w: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FCC0305" w14:textId="77777777" w:rsidR="00921291" w:rsidRDefault="00921291" w:rsidP="009C386F">
      <w:pPr>
        <w:pStyle w:val="23"/>
        <w:shd w:val="clear" w:color="auto" w:fill="auto"/>
        <w:spacing w:before="0" w:after="0" w:line="240" w:lineRule="auto"/>
        <w:ind w:firstLine="709"/>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t>подворотом</w:t>
      </w:r>
      <w:proofErr w:type="spellEnd"/>
      <w: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209CA1D2" w14:textId="77777777"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3F8C850" w14:textId="77777777"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14:paraId="6A29626D" w14:textId="77777777"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50B1E6BC" w14:textId="77777777"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53ED8CCB" w14:textId="77777777"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14:paraId="5B3F210F"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FE42A12"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ориентироваться на основные нормы морали, духовно-нравственной культуры и ценностного отношения к физической культуре, как </w:t>
      </w:r>
      <w:r w:rsidR="00921291">
        <w:lastRenderedPageBreak/>
        <w:t>неотъемлемой части общечеловеческой культуры средствами спортивной борьбы;</w:t>
      </w:r>
    </w:p>
    <w:p w14:paraId="0F2EC46A"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1031E21D"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4BC3093"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2A06087"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DA3EECF"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50D7E40"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1B12B40" w14:textId="77777777"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14:paraId="44D51376"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586E35"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488C70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E479D2D"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оценивать и принимать решения, </w:t>
      </w:r>
      <w:r w:rsidR="00921291">
        <w:lastRenderedPageBreak/>
        <w:t>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C658E1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088117"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544D118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BA5DDB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53719AF" w14:textId="77777777"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14:paraId="7DE11980"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F9C35EA"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6CD39EE"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A345D30"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75E7F2B2"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E5684F5"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14:paraId="3837933B"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7180B4F"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применение изученных технических и тактических приёмов в учебной, </w:t>
      </w:r>
      <w:r w:rsidR="00921291">
        <w:lastRenderedPageBreak/>
        <w:t>игровой и досуговой деятельности;</w:t>
      </w:r>
    </w:p>
    <w:p w14:paraId="0076BD7B"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664FBABF"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BBC31E4"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14:paraId="1DD2CA7A"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3AAE6B35"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5053B5A2"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14:paraId="366BD87A"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14:paraId="625C84E1"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2628D4C"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9D3631D" w14:textId="77777777"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D8E4CD0" w14:textId="77777777" w:rsidR="005F6C47" w:rsidRDefault="005F6C47" w:rsidP="009C386F">
      <w:pPr>
        <w:pStyle w:val="23"/>
        <w:shd w:val="clear" w:color="auto" w:fill="auto"/>
        <w:spacing w:before="0" w:after="0" w:line="240" w:lineRule="auto"/>
        <w:ind w:firstLine="709"/>
        <w:rPr>
          <w:b/>
        </w:rPr>
      </w:pPr>
    </w:p>
    <w:p w14:paraId="0725BC61" w14:textId="77777777"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14:paraId="4DB88F9B" w14:textId="77777777" w:rsidR="00921291" w:rsidRDefault="00133173" w:rsidP="009C386F">
      <w:pPr>
        <w:pStyle w:val="23"/>
        <w:shd w:val="clear" w:color="auto" w:fill="auto"/>
        <w:spacing w:before="0" w:after="0" w:line="240" w:lineRule="auto"/>
        <w:ind w:firstLine="709"/>
      </w:pPr>
      <w:r w:rsidRPr="008109C5">
        <w:rPr>
          <w:b/>
        </w:rPr>
        <w:t>1) Пояснительная записка</w:t>
      </w:r>
    </w:p>
    <w:p w14:paraId="3C6A1A41" w14:textId="77777777"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D7E0D7F" w14:textId="77777777"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D8B1D3" w14:textId="77777777" w:rsidR="00921291" w:rsidRDefault="00921291" w:rsidP="009C386F">
      <w:pPr>
        <w:pStyle w:val="23"/>
        <w:shd w:val="clear" w:color="auto" w:fill="auto"/>
        <w:spacing w:before="0" w:after="0" w:line="240" w:lineRule="auto"/>
        <w:ind w:firstLine="709"/>
      </w:pPr>
      <w:r>
        <w:t xml:space="preserve">Выполнение сложно координационных, технико-тактических действий </w:t>
      </w:r>
      <w:r>
        <w:lastRenderedPageBreak/>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F2AF30C" w14:textId="77777777"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DBAF5E4" w14:textId="77777777"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14:paraId="48780032" w14:textId="77777777"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14:paraId="3EAC6C3C"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7C10D1D"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44211123"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39B5271"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14:paraId="38B69404"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59248F"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9DC6A40"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07E4ED19" w14:textId="77777777"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14:paraId="7468955F" w14:textId="77777777"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14:paraId="6B374DAD" w14:textId="77777777"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43ABE2E7" w14:textId="77777777" w:rsidR="00921291" w:rsidRDefault="00921291" w:rsidP="009C386F">
      <w:pPr>
        <w:pStyle w:val="23"/>
        <w:shd w:val="clear" w:color="auto" w:fill="auto"/>
        <w:spacing w:before="0" w:after="0" w:line="240" w:lineRule="auto"/>
        <w:ind w:firstLine="709"/>
      </w:pPr>
      <w:r>
        <w:lastRenderedPageBreak/>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42C97E7" w14:textId="77777777"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14:paraId="2DCC468C"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10BB233B"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435503" w14:textId="77777777"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0215857" w14:textId="77777777"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14:paraId="6A46CC02" w14:textId="77777777" w:rsidR="00921291" w:rsidRDefault="00921291" w:rsidP="009C386F">
      <w:pPr>
        <w:pStyle w:val="23"/>
        <w:shd w:val="clear" w:color="auto" w:fill="auto"/>
        <w:spacing w:before="0" w:after="0" w:line="240" w:lineRule="auto"/>
        <w:ind w:firstLine="709"/>
      </w:pPr>
      <w:r>
        <w:t>Знания о флорболе.</w:t>
      </w:r>
    </w:p>
    <w:p w14:paraId="390D50BA" w14:textId="77777777" w:rsidR="00921291" w:rsidRDefault="00921291" w:rsidP="009C386F">
      <w:pPr>
        <w:pStyle w:val="23"/>
        <w:shd w:val="clear" w:color="auto" w:fill="auto"/>
        <w:spacing w:before="0" w:after="0" w:line="240" w:lineRule="auto"/>
        <w:ind w:firstLine="709"/>
      </w:pPr>
      <w:r>
        <w:t xml:space="preserve">История развития отечественных и зарубежных </w:t>
      </w:r>
      <w:proofErr w:type="spellStart"/>
      <w:r>
        <w:t>флорбольных</w:t>
      </w:r>
      <w:proofErr w:type="spellEnd"/>
      <w:r>
        <w:t xml:space="preserve"> клубов. Ведущие игроки </w:t>
      </w:r>
      <w:proofErr w:type="spellStart"/>
      <w:r>
        <w:t>флорбольных</w:t>
      </w:r>
      <w:proofErr w:type="spellEnd"/>
      <w:r>
        <w:t xml:space="preserve"> клубов региона и Российской Федерации.</w:t>
      </w:r>
    </w:p>
    <w:p w14:paraId="4EDECDE8" w14:textId="77777777" w:rsidR="00921291" w:rsidRDefault="00921291" w:rsidP="009C386F">
      <w:pPr>
        <w:pStyle w:val="23"/>
        <w:shd w:val="clear" w:color="auto" w:fill="auto"/>
        <w:spacing w:before="0" w:after="0" w:line="240" w:lineRule="auto"/>
        <w:ind w:firstLine="709"/>
      </w:pPr>
      <w:r>
        <w:t xml:space="preserve">Названия и роль главных </w:t>
      </w:r>
      <w:proofErr w:type="spellStart"/>
      <w:r>
        <w:t>флорбольных</w:t>
      </w:r>
      <w:proofErr w:type="spellEnd"/>
      <w:r>
        <w:t xml:space="preserve"> организаций, федераций (международные, российские), осуществляющих управление флорболом.</w:t>
      </w:r>
    </w:p>
    <w:p w14:paraId="548E0B0E" w14:textId="77777777" w:rsidR="00921291" w:rsidRDefault="00921291" w:rsidP="009C386F">
      <w:pPr>
        <w:pStyle w:val="23"/>
        <w:shd w:val="clear" w:color="auto" w:fill="auto"/>
        <w:spacing w:before="0" w:after="0" w:line="240" w:lineRule="auto"/>
        <w:ind w:firstLine="709"/>
      </w:pPr>
      <w:proofErr w:type="spellStart"/>
      <w:r>
        <w:t>Флорбольные</w:t>
      </w:r>
      <w:proofErr w:type="spellEnd"/>
      <w:r>
        <w:t xml:space="preserve"> клубы, их история и традиции. Известные отечественные </w:t>
      </w:r>
      <w:proofErr w:type="spellStart"/>
      <w:r>
        <w:t>флорболисты</w:t>
      </w:r>
      <w:proofErr w:type="spellEnd"/>
      <w:r>
        <w:t xml:space="preserve"> и тренеры.</w:t>
      </w:r>
    </w:p>
    <w:p w14:paraId="684B06C1" w14:textId="77777777"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14:paraId="214EFED2" w14:textId="77777777"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флорболом. Характерные травмы </w:t>
      </w:r>
      <w:proofErr w:type="spellStart"/>
      <w:r>
        <w:t>флорболистов</w:t>
      </w:r>
      <w:proofErr w:type="spellEnd"/>
      <w:r>
        <w:t xml:space="preserve"> и мероприятия по их предупреждению.</w:t>
      </w:r>
    </w:p>
    <w:p w14:paraId="6E92768F" w14:textId="77777777" w:rsidR="00921291" w:rsidRDefault="00921291" w:rsidP="009C386F">
      <w:pPr>
        <w:pStyle w:val="23"/>
        <w:shd w:val="clear" w:color="auto" w:fill="auto"/>
        <w:spacing w:before="0" w:after="0" w:line="240" w:lineRule="auto"/>
        <w:ind w:firstLine="709"/>
      </w:pPr>
      <w:proofErr w:type="spellStart"/>
      <w:r>
        <w:t>Флорбольный</w:t>
      </w:r>
      <w:proofErr w:type="spellEnd"/>
      <w:r>
        <w:t xml:space="preserve"> словарь терминов и определений.</w:t>
      </w:r>
    </w:p>
    <w:p w14:paraId="03DB359A" w14:textId="77777777"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14:paraId="0BA40CEC" w14:textId="77777777" w:rsidR="00921291" w:rsidRDefault="00921291" w:rsidP="009C386F">
      <w:pPr>
        <w:pStyle w:val="23"/>
        <w:shd w:val="clear" w:color="auto" w:fill="auto"/>
        <w:spacing w:before="0" w:after="0" w:line="240" w:lineRule="auto"/>
        <w:ind w:firstLine="709"/>
      </w:pPr>
      <w:r>
        <w:t>Амплуа полевых игроков при игре во флорбол.</w:t>
      </w:r>
    </w:p>
    <w:p w14:paraId="2F906126" w14:textId="77777777" w:rsidR="00921291" w:rsidRDefault="00921291" w:rsidP="009C386F">
      <w:pPr>
        <w:pStyle w:val="23"/>
        <w:shd w:val="clear" w:color="auto" w:fill="auto"/>
        <w:spacing w:before="0" w:after="0" w:line="240" w:lineRule="auto"/>
        <w:ind w:firstLine="709"/>
      </w:pPr>
      <w:r>
        <w:t xml:space="preserve">Правила подбора физических упражнений для развития физических качеств </w:t>
      </w:r>
      <w:proofErr w:type="spellStart"/>
      <w:r>
        <w:t>флорболистов</w:t>
      </w:r>
      <w:proofErr w:type="spellEnd"/>
      <w:r>
        <w:t>.</w:t>
      </w:r>
    </w:p>
    <w:p w14:paraId="50EBB71C" w14:textId="77777777"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14:paraId="7DDC91DF"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11D51D03" w14:textId="77777777" w:rsidR="00921291" w:rsidRDefault="00921291" w:rsidP="009C386F">
      <w:pPr>
        <w:pStyle w:val="23"/>
        <w:shd w:val="clear" w:color="auto" w:fill="auto"/>
        <w:spacing w:before="0" w:after="0" w:line="240" w:lineRule="auto"/>
        <w:ind w:firstLine="709"/>
      </w:pPr>
      <w:r>
        <w:t xml:space="preserve">Правила безопасного, правомерного поведения во время соревнований </w:t>
      </w:r>
      <w:r>
        <w:lastRenderedPageBreak/>
        <w:t>по флорболу в качестве зрителя, болельщика (фаната).</w:t>
      </w:r>
    </w:p>
    <w:p w14:paraId="37C6BF74" w14:textId="77777777"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14:paraId="5EAB83EE" w14:textId="77777777" w:rsidR="00921291" w:rsidRDefault="00921291" w:rsidP="009C386F">
      <w:pPr>
        <w:pStyle w:val="23"/>
        <w:shd w:val="clear" w:color="auto" w:fill="auto"/>
        <w:spacing w:before="0" w:after="0" w:line="240" w:lineRule="auto"/>
        <w:ind w:firstLine="709"/>
      </w:pPr>
      <w: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t>флорболиста</w:t>
      </w:r>
      <w:proofErr w:type="spellEnd"/>
      <w:r>
        <w:t>.</w:t>
      </w:r>
    </w:p>
    <w:p w14:paraId="74F1238A" w14:textId="77777777"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61ED5C6B"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14:paraId="69FF554D" w14:textId="77777777"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14:paraId="0378626A"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3C641E27" w14:textId="77777777"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14:paraId="67E586FF" w14:textId="77777777" w:rsidR="00921291" w:rsidRDefault="00921291" w:rsidP="009C386F">
      <w:pPr>
        <w:pStyle w:val="23"/>
        <w:shd w:val="clear" w:color="auto" w:fill="auto"/>
        <w:spacing w:before="0" w:after="0" w:line="240" w:lineRule="auto"/>
        <w:ind w:firstLine="709"/>
      </w:pPr>
      <w:r>
        <w:t xml:space="preserve">Комплексы упражнений, формирующие двигательные умения и навыки технических и тактических действий </w:t>
      </w:r>
      <w:proofErr w:type="spellStart"/>
      <w:r>
        <w:t>флорболиста</w:t>
      </w:r>
      <w:proofErr w:type="spellEnd"/>
      <w:r>
        <w:t xml:space="preserve">: </w:t>
      </w:r>
      <w:proofErr w:type="spellStart"/>
      <w:r>
        <w:t>общеподготовительных</w:t>
      </w:r>
      <w:proofErr w:type="spellEnd"/>
      <w:r>
        <w:t xml:space="preserve"> и специально-подготовительных упражнений.</w:t>
      </w:r>
    </w:p>
    <w:p w14:paraId="6B78D3C1" w14:textId="77777777" w:rsidR="00921291" w:rsidRDefault="00921291" w:rsidP="009C386F">
      <w:pPr>
        <w:pStyle w:val="23"/>
        <w:shd w:val="clear" w:color="auto" w:fill="auto"/>
        <w:spacing w:before="0" w:after="0" w:line="240" w:lineRule="auto"/>
        <w:ind w:firstLine="709"/>
      </w:pPr>
      <w:r>
        <w:t xml:space="preserve">Комплексы корригирующей гимнастики с использованием специальных </w:t>
      </w:r>
      <w:proofErr w:type="spellStart"/>
      <w:r>
        <w:t>флорбольных</w:t>
      </w:r>
      <w:proofErr w:type="spellEnd"/>
      <w:r>
        <w:t xml:space="preserve"> упражнений. Разминка и её роль в уроке физической культуры.</w:t>
      </w:r>
    </w:p>
    <w:p w14:paraId="15607B44" w14:textId="77777777"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14:paraId="3165A5C3" w14:textId="77777777"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14:paraId="2394FD50" w14:textId="77777777" w:rsidR="00921291" w:rsidRDefault="00921291" w:rsidP="009C386F">
      <w:pPr>
        <w:pStyle w:val="23"/>
        <w:shd w:val="clear" w:color="auto" w:fill="auto"/>
        <w:spacing w:before="0" w:after="0" w:line="240" w:lineRule="auto"/>
        <w:ind w:firstLine="709"/>
      </w:pPr>
      <w:r>
        <w:t>Ведение мяча:</w:t>
      </w:r>
    </w:p>
    <w:p w14:paraId="25C6A6E1" w14:textId="77777777"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14:paraId="50FCBDC9" w14:textId="77777777"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14:paraId="0B099CC4" w14:textId="77777777"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14:paraId="0ACFCF64" w14:textId="77777777"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14:paraId="6153EE0B" w14:textId="77777777"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6BDFF71B" w14:textId="77777777"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14:paraId="0A17C238" w14:textId="77777777"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14:paraId="4C82981D" w14:textId="77777777"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14:paraId="49126C19" w14:textId="77777777" w:rsidR="00921291" w:rsidRDefault="00921291" w:rsidP="009C386F">
      <w:pPr>
        <w:pStyle w:val="23"/>
        <w:shd w:val="clear" w:color="auto" w:fill="auto"/>
        <w:spacing w:before="0" w:after="0" w:line="240" w:lineRule="auto"/>
        <w:ind w:firstLine="709"/>
      </w:pPr>
      <w:r>
        <w:t xml:space="preserve">Обводка и обыгрывание: </w:t>
      </w:r>
      <w:proofErr w:type="spellStart"/>
      <w:r>
        <w:t>обеганием</w:t>
      </w:r>
      <w:proofErr w:type="spellEnd"/>
      <w:r>
        <w:t xml:space="preserve"> соперника, </w:t>
      </w:r>
      <w:proofErr w:type="spellStart"/>
      <w:r>
        <w:t>прокидкой</w:t>
      </w:r>
      <w:proofErr w:type="spellEnd"/>
      <w:r>
        <w:t xml:space="preserve"> или пробросом мяча, с помощью элементов дриблинга, при помощи обманных движений (финтов).</w:t>
      </w:r>
    </w:p>
    <w:p w14:paraId="62C9D392" w14:textId="77777777"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14:paraId="73C675BB" w14:textId="77777777" w:rsidR="00921291" w:rsidRDefault="00921291" w:rsidP="009C386F">
      <w:pPr>
        <w:pStyle w:val="23"/>
        <w:shd w:val="clear" w:color="auto" w:fill="auto"/>
        <w:spacing w:before="0" w:after="0" w:line="240" w:lineRule="auto"/>
        <w:ind w:firstLine="709"/>
      </w:pPr>
      <w:r>
        <w:t>Перехват мяча: клюшкой, ногой, корпусом.</w:t>
      </w:r>
    </w:p>
    <w:p w14:paraId="1F9F8424" w14:textId="77777777"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14:paraId="459D20A2" w14:textId="77777777" w:rsidR="00921291" w:rsidRDefault="00921291" w:rsidP="009C386F">
      <w:pPr>
        <w:pStyle w:val="23"/>
        <w:shd w:val="clear" w:color="auto" w:fill="auto"/>
        <w:spacing w:before="0" w:after="0" w:line="240" w:lineRule="auto"/>
        <w:ind w:firstLine="709"/>
      </w:pPr>
      <w:r>
        <w:t>Техника игры вратаря:</w:t>
      </w:r>
    </w:p>
    <w:p w14:paraId="37F9D299" w14:textId="77777777"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14:paraId="06111911" w14:textId="77777777" w:rsidR="00921291" w:rsidRDefault="00A61698" w:rsidP="009C386F">
      <w:pPr>
        <w:pStyle w:val="23"/>
        <w:shd w:val="clear" w:color="auto" w:fill="auto"/>
        <w:spacing w:before="0" w:after="0" w:line="240" w:lineRule="auto"/>
        <w:ind w:firstLine="709"/>
      </w:pPr>
      <w:r>
        <w:t>- </w:t>
      </w:r>
      <w:r w:rsidR="00921291">
        <w:t xml:space="preserve">элементы техники перемещения (приставными шагами, стоя на </w:t>
      </w:r>
      <w:r w:rsidR="00921291">
        <w:lastRenderedPageBreak/>
        <w:t>коленях, на коленях толчком одной или двумя руками от пола, отталкиванием ногой от пола со стойки на колене, смешанный тип);</w:t>
      </w:r>
    </w:p>
    <w:p w14:paraId="58FB60B7" w14:textId="77777777"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3EBA2785" w14:textId="77777777"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14:paraId="068AE765" w14:textId="77777777"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9DBCB83" w14:textId="77777777" w:rsidR="00921291" w:rsidRDefault="00921291" w:rsidP="009C386F">
      <w:pPr>
        <w:pStyle w:val="23"/>
        <w:shd w:val="clear" w:color="auto" w:fill="auto"/>
        <w:spacing w:before="0" w:after="0" w:line="240" w:lineRule="auto"/>
        <w:ind w:firstLine="709"/>
      </w:pPr>
      <w:r>
        <w:t>Тактика нападения:</w:t>
      </w:r>
    </w:p>
    <w:p w14:paraId="201B0E73" w14:textId="77777777"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49060B8C" w14:textId="77777777"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14:paraId="07F5D56D" w14:textId="77777777" w:rsidR="00921291" w:rsidRDefault="00A61698" w:rsidP="009C386F">
      <w:pPr>
        <w:pStyle w:val="23"/>
        <w:shd w:val="clear" w:color="auto" w:fill="auto"/>
        <w:spacing w:before="0" w:after="0" w:line="240" w:lineRule="auto"/>
        <w:ind w:firstLine="709"/>
      </w:pPr>
      <w:r>
        <w:t>- </w:t>
      </w:r>
      <w:r w:rsidR="00921291">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00921291">
        <w:t>неравночисленных</w:t>
      </w:r>
      <w:proofErr w:type="spellEnd"/>
      <w:r w:rsidR="00921291">
        <w:t xml:space="preserve"> составах в атаке (игра в численном большинстве).</w:t>
      </w:r>
    </w:p>
    <w:p w14:paraId="7D0968B9" w14:textId="77777777" w:rsidR="00921291" w:rsidRDefault="00921291" w:rsidP="009C386F">
      <w:pPr>
        <w:pStyle w:val="23"/>
        <w:shd w:val="clear" w:color="auto" w:fill="auto"/>
        <w:spacing w:before="0" w:after="0" w:line="240" w:lineRule="auto"/>
        <w:ind w:firstLine="709"/>
      </w:pPr>
      <w:r>
        <w:t>Тактика защиты:</w:t>
      </w:r>
    </w:p>
    <w:p w14:paraId="6D036EE6" w14:textId="77777777"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7C26AC3" w14:textId="77777777"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8868266" w14:textId="77777777" w:rsidR="00921291" w:rsidRDefault="00921291" w:rsidP="009C386F">
      <w:pPr>
        <w:pStyle w:val="23"/>
        <w:shd w:val="clear" w:color="auto" w:fill="auto"/>
        <w:spacing w:before="0" w:after="0" w:line="240" w:lineRule="auto"/>
        <w:ind w:firstLine="709"/>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t>неравночисленных</w:t>
      </w:r>
      <w:proofErr w:type="spellEnd"/>
      <w:r>
        <w:t xml:space="preserve"> составах (игра в численном меньшинстве).</w:t>
      </w:r>
    </w:p>
    <w:p w14:paraId="1B454871" w14:textId="77777777" w:rsidR="00921291" w:rsidRDefault="00921291" w:rsidP="009C386F">
      <w:pPr>
        <w:pStyle w:val="23"/>
        <w:shd w:val="clear" w:color="auto" w:fill="auto"/>
        <w:spacing w:before="0" w:after="0" w:line="240" w:lineRule="auto"/>
        <w:ind w:firstLine="709"/>
      </w:pPr>
      <w:r>
        <w:t xml:space="preserve">Учебные игры во флорбол. Малые (упрощенные) игры в технико-тактической подготовке </w:t>
      </w:r>
      <w:proofErr w:type="spellStart"/>
      <w:r>
        <w:t>флорболистов</w:t>
      </w:r>
      <w:proofErr w:type="spellEnd"/>
      <w:r>
        <w:t>. Участие в соревновательной деятельности.</w:t>
      </w:r>
    </w:p>
    <w:p w14:paraId="4BF8D22B" w14:textId="77777777"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14:paraId="23A3A187" w14:textId="77777777"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14:paraId="57786CB7" w14:textId="77777777"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14:paraId="41EF9CEB" w14:textId="77777777" w:rsidR="00921291" w:rsidRDefault="00570F73" w:rsidP="009C386F">
      <w:pPr>
        <w:pStyle w:val="23"/>
        <w:shd w:val="clear" w:color="auto" w:fill="auto"/>
        <w:spacing w:before="0" w:after="0" w:line="240" w:lineRule="auto"/>
        <w:ind w:firstLine="709"/>
      </w:pPr>
      <w:r>
        <w:t>- </w:t>
      </w:r>
      <w:r w:rsidR="00921291">
        <w:t xml:space="preserve">проявление чувства гордости за свою Родину, российский народ и </w:t>
      </w:r>
      <w:r w:rsidR="00921291">
        <w:lastRenderedPageBreak/>
        <w:t>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2063C78D" w14:textId="77777777"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2EEB4072" w14:textId="77777777"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w:t>
      </w:r>
      <w:proofErr w:type="spellStart"/>
      <w:r w:rsidR="00921291">
        <w:t>флорбольных</w:t>
      </w:r>
      <w:proofErr w:type="spellEnd"/>
      <w:r w:rsidR="00921291">
        <w:t xml:space="preserve"> организаций регионального, всероссийского и мирового уровней, отечественных и зарубежных </w:t>
      </w:r>
      <w:proofErr w:type="spellStart"/>
      <w:r w:rsidR="00921291">
        <w:t>флорбольных</w:t>
      </w:r>
      <w:proofErr w:type="spellEnd"/>
      <w:r w:rsidR="00921291">
        <w:t xml:space="preserve"> клубов, а также школьных спортивных клубов;</w:t>
      </w:r>
    </w:p>
    <w:p w14:paraId="12140F30" w14:textId="77777777"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69759A3" w14:textId="77777777"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7569AB5" w14:textId="77777777"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079D915" w14:textId="77777777"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89F7D6" w14:textId="77777777"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0F5944E" w14:textId="77777777"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14:paraId="6847135B" w14:textId="77777777"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BE6B8C" w14:textId="77777777" w:rsidR="00921291" w:rsidRDefault="00570F73" w:rsidP="009C386F">
      <w:pPr>
        <w:pStyle w:val="23"/>
        <w:shd w:val="clear" w:color="auto" w:fill="auto"/>
        <w:spacing w:before="0" w:after="0" w:line="240" w:lineRule="auto"/>
        <w:ind w:firstLine="709"/>
      </w:pPr>
      <w:r>
        <w:t>- </w:t>
      </w:r>
      <w:r w:rsidR="00921291">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w:t>
      </w:r>
      <w:r w:rsidR="00921291">
        <w:lastRenderedPageBreak/>
        <w:t>флорболу;</w:t>
      </w:r>
    </w:p>
    <w:p w14:paraId="69307E7F" w14:textId="77777777"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471C786" w14:textId="77777777"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C001D0C" w14:textId="77777777"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B672622" w14:textId="77777777"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14:paraId="4F2EB8D9" w14:textId="77777777"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E763625" w14:textId="77777777"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8081710" w14:textId="77777777"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14:paraId="596990AF" w14:textId="77777777"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1E07B8A" w14:textId="77777777" w:rsidR="00921291" w:rsidRDefault="00570F73" w:rsidP="009C386F">
      <w:pPr>
        <w:pStyle w:val="23"/>
        <w:shd w:val="clear" w:color="auto" w:fill="auto"/>
        <w:spacing w:before="0" w:after="0" w:line="240" w:lineRule="auto"/>
        <w:ind w:firstLine="709"/>
      </w:pPr>
      <w:r>
        <w:t>- </w:t>
      </w:r>
      <w:r w:rsidR="00921291">
        <w:t xml:space="preserve">знания роли главных </w:t>
      </w:r>
      <w:proofErr w:type="spellStart"/>
      <w:r w:rsidR="00921291">
        <w:t>флорбольных</w:t>
      </w:r>
      <w:proofErr w:type="spellEnd"/>
      <w:r w:rsidR="00921291">
        <w:t xml:space="preserve"> организаций регионального, всероссийского и мирового уровней, общих сведений о развитии отечественных и зарубежных </w:t>
      </w:r>
      <w:proofErr w:type="spellStart"/>
      <w:r w:rsidR="00921291">
        <w:t>флорбольных</w:t>
      </w:r>
      <w:proofErr w:type="spellEnd"/>
      <w:r w:rsidR="00921291">
        <w:t xml:space="preserve"> клубов, игроках ведущих </w:t>
      </w:r>
      <w:proofErr w:type="spellStart"/>
      <w:r w:rsidR="00921291">
        <w:t>флорбольных</w:t>
      </w:r>
      <w:proofErr w:type="spellEnd"/>
      <w:r w:rsidR="00921291">
        <w:t xml:space="preserve"> клубов региона и Российской Федерации;</w:t>
      </w:r>
    </w:p>
    <w:p w14:paraId="5BF04189" w14:textId="77777777"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2B0F0DE5" w14:textId="77777777"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7B94DDF5" w14:textId="77777777"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14:paraId="1914030E" w14:textId="77777777"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техники передвижения, отбора и розыгрыша спорного мяча, </w:t>
      </w:r>
      <w:r w:rsidR="00921291">
        <w:lastRenderedPageBreak/>
        <w:t>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2FC5FE16" w14:textId="77777777"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59B16F34" w14:textId="77777777"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703F63C" w14:textId="77777777" w:rsidR="00921291" w:rsidRDefault="00570F73" w:rsidP="009C386F">
      <w:pPr>
        <w:pStyle w:val="23"/>
        <w:shd w:val="clear" w:color="auto" w:fill="auto"/>
        <w:spacing w:before="0" w:after="0" w:line="240" w:lineRule="auto"/>
        <w:ind w:firstLine="709"/>
      </w:pPr>
      <w:r>
        <w:t>- </w:t>
      </w:r>
      <w:r w:rsidR="00921291">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00921291">
        <w:t>флорболистов</w:t>
      </w:r>
      <w:proofErr w:type="spellEnd"/>
      <w:r w:rsidR="00921291">
        <w:t>;</w:t>
      </w:r>
    </w:p>
    <w:p w14:paraId="3E0A1531" w14:textId="77777777"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23DBD7E3" w14:textId="77777777"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3F5E632" w14:textId="77777777"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B8CF7FC" w14:textId="77777777" w:rsidR="00921291" w:rsidRDefault="00570F73" w:rsidP="009C386F">
      <w:pPr>
        <w:pStyle w:val="23"/>
        <w:shd w:val="clear" w:color="auto" w:fill="auto"/>
        <w:spacing w:before="0" w:after="0" w:line="240" w:lineRule="auto"/>
        <w:ind w:firstLine="709"/>
      </w:pPr>
      <w:r>
        <w:t>- </w:t>
      </w:r>
      <w:r w:rsidR="00921291">
        <w:t xml:space="preserve">умение соблюдать правила личной гигиены и ухода за </w:t>
      </w:r>
      <w:proofErr w:type="spellStart"/>
      <w:r w:rsidR="00921291">
        <w:t>флорбольным</w:t>
      </w:r>
      <w:proofErr w:type="spellEnd"/>
      <w:r w:rsidR="00921291">
        <w:t xml:space="preserve"> спортивным инвентарем и оборудованием, умение подбирать спортивную одежду и обувь для занятий флорболом;</w:t>
      </w:r>
    </w:p>
    <w:p w14:paraId="7A1266FE" w14:textId="77777777"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F06266B" w14:textId="77777777" w:rsidR="00921291" w:rsidRDefault="00570F73" w:rsidP="009C386F">
      <w:pPr>
        <w:pStyle w:val="23"/>
        <w:shd w:val="clear" w:color="auto" w:fill="auto"/>
        <w:spacing w:before="0" w:after="0" w:line="240" w:lineRule="auto"/>
        <w:ind w:firstLine="709"/>
      </w:pPr>
      <w:r>
        <w:t>- </w:t>
      </w:r>
      <w:r w:rsidR="00921291">
        <w:t xml:space="preserve">знания контрольно-тестовых упражнений для определения уровня физической и технической подготовленности </w:t>
      </w:r>
      <w:proofErr w:type="spellStart"/>
      <w:r w:rsidR="00921291">
        <w:t>флорболиста</w:t>
      </w:r>
      <w:proofErr w:type="spellEnd"/>
      <w:r w:rsidR="00921291">
        <w:t xml:space="preserve">, умение проводить тестирование уровня физической и технической подготовленности юного </w:t>
      </w:r>
      <w:proofErr w:type="spellStart"/>
      <w:r w:rsidR="00921291">
        <w:t>флорболиста</w:t>
      </w:r>
      <w:proofErr w:type="spellEnd"/>
      <w:r w:rsidR="00921291">
        <w:t>, сравнивать свои результаты с результатами других обучающихся;</w:t>
      </w:r>
    </w:p>
    <w:p w14:paraId="19FCB25C" w14:textId="77777777"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14:paraId="0E5344F2" w14:textId="77777777" w:rsidR="005F6C47" w:rsidRDefault="005F6C47" w:rsidP="005F6C47">
      <w:pPr>
        <w:pStyle w:val="23"/>
        <w:shd w:val="clear" w:color="auto" w:fill="auto"/>
        <w:spacing w:before="0" w:after="0" w:line="240" w:lineRule="auto"/>
        <w:ind w:firstLine="709"/>
      </w:pPr>
    </w:p>
    <w:p w14:paraId="2B88C35E" w14:textId="77777777"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14:paraId="38BBC39E" w14:textId="77777777" w:rsidR="00921291" w:rsidRDefault="00570F73" w:rsidP="009C386F">
      <w:pPr>
        <w:pStyle w:val="23"/>
        <w:shd w:val="clear" w:color="auto" w:fill="auto"/>
        <w:spacing w:before="0" w:after="0" w:line="240" w:lineRule="auto"/>
        <w:ind w:firstLine="709"/>
      </w:pPr>
      <w:r w:rsidRPr="008109C5">
        <w:rPr>
          <w:b/>
        </w:rPr>
        <w:t>1) Пояснительная записка</w:t>
      </w:r>
    </w:p>
    <w:p w14:paraId="164C4F68" w14:textId="77777777" w:rsidR="00921291" w:rsidRDefault="00921291" w:rsidP="00570F73">
      <w:pPr>
        <w:pStyle w:val="23"/>
        <w:shd w:val="clear" w:color="auto" w:fill="auto"/>
        <w:spacing w:before="0" w:after="0" w:line="240" w:lineRule="auto"/>
        <w:ind w:firstLine="709"/>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w:t>
      </w:r>
      <w: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14:paraId="088EF571" w14:textId="77777777"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6F6AAD6A" w14:textId="77777777"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6A8BB2A4" w14:textId="77777777"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C513697" w14:textId="77777777"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14:paraId="22A7FFBF" w14:textId="77777777"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14:paraId="220B0167" w14:textId="77777777"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B419D0B" w14:textId="77777777"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14:paraId="3F32738E" w14:textId="77777777"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D87F025" w14:textId="77777777"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31481F3" w14:textId="77777777"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34CA1E32" w14:textId="77777777"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14:paraId="48F5329D" w14:textId="77777777"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w:t>
      </w:r>
      <w:r w:rsidR="00921291">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1A391B2" w14:textId="77777777"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7B191946" w14:textId="77777777"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14:paraId="0CEB9ACE" w14:textId="77777777"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14:paraId="459E7FF7" w14:textId="77777777"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CA00A3C" w14:textId="77777777"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2B58207" w14:textId="77777777"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14:paraId="184A257B" w14:textId="77777777"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F8C987A" w14:textId="77777777"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C27461" w14:textId="77777777"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1F7BB60" w14:textId="77777777"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14:paraId="77DC41BD" w14:textId="77777777" w:rsidR="00921291" w:rsidRDefault="00921291" w:rsidP="009C386F">
      <w:pPr>
        <w:pStyle w:val="23"/>
        <w:shd w:val="clear" w:color="auto" w:fill="auto"/>
        <w:spacing w:before="0" w:after="0" w:line="240" w:lineRule="auto"/>
        <w:ind w:firstLine="709"/>
      </w:pPr>
      <w:r>
        <w:t>Знания о легкой атлетике.</w:t>
      </w:r>
    </w:p>
    <w:p w14:paraId="57D2F721" w14:textId="77777777"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14:paraId="535F9669" w14:textId="77777777"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14:paraId="151A29CA" w14:textId="77777777"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14:paraId="27C1F696" w14:textId="77777777"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lastRenderedPageBreak/>
        <w:t>осуществляющие управление легкой атлетикой.</w:t>
      </w:r>
    </w:p>
    <w:p w14:paraId="571DA7EA" w14:textId="77777777"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7BFAA87" w14:textId="77777777"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14:paraId="7EFDD3CE" w14:textId="77777777"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14:paraId="6AB39313" w14:textId="77777777"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061E28E1" w14:textId="77777777"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14:paraId="4E130592" w14:textId="77777777"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14:paraId="4AC996F8" w14:textId="77777777"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2B17545" w14:textId="77777777"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14:paraId="5CECB55A" w14:textId="77777777"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14:paraId="7FF61D00" w14:textId="77777777"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14:paraId="1FC38B01" w14:textId="77777777"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2BB85E89"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5B0F77F2" w14:textId="77777777"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B79785F" w14:textId="77777777"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14:paraId="7E0BBF35" w14:textId="77777777"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14:paraId="23B34745" w14:textId="77777777"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2FC1F503" w14:textId="77777777"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14:paraId="3EE150DA" w14:textId="77777777"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14:paraId="64E79016" w14:textId="77777777"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14:paraId="228F947B" w14:textId="77777777"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14:paraId="793FE927" w14:textId="77777777"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14:paraId="23E07F65"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768413D7" w14:textId="77777777" w:rsidR="00921291" w:rsidRDefault="00921291" w:rsidP="009C386F">
      <w:pPr>
        <w:pStyle w:val="23"/>
        <w:shd w:val="clear" w:color="auto" w:fill="auto"/>
        <w:spacing w:before="0" w:after="0" w:line="240" w:lineRule="auto"/>
        <w:ind w:firstLine="709"/>
      </w:pPr>
      <w:r>
        <w:t xml:space="preserve">Комплексы общеразвивающих, специальных и имитационных </w:t>
      </w:r>
      <w:r>
        <w:lastRenderedPageBreak/>
        <w:t>упражнений в различных видах легкой атлетики.</w:t>
      </w:r>
    </w:p>
    <w:p w14:paraId="43FA0A41" w14:textId="77777777"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14:paraId="6A682FDC" w14:textId="77777777" w:rsidR="00921291" w:rsidRDefault="00921291" w:rsidP="009C386F">
      <w:pPr>
        <w:pStyle w:val="23"/>
        <w:shd w:val="clear" w:color="auto" w:fill="auto"/>
        <w:spacing w:before="0" w:after="0" w:line="240" w:lineRule="auto"/>
        <w:ind w:firstLine="709"/>
      </w:pPr>
      <w:r>
        <w:t xml:space="preserve">Упражнения с использованием вспомогательных средств (барьеров и конусов различной высоты, </w:t>
      </w:r>
      <w:proofErr w:type="spellStart"/>
      <w:r>
        <w:t>медболов</w:t>
      </w:r>
      <w:proofErr w:type="spellEnd"/>
      <w:r>
        <w:t>).</w:t>
      </w:r>
    </w:p>
    <w:p w14:paraId="3A00F95E" w14:textId="77777777" w:rsidR="00921291" w:rsidRDefault="00921291" w:rsidP="009C386F">
      <w:pPr>
        <w:pStyle w:val="23"/>
        <w:shd w:val="clear" w:color="auto" w:fill="auto"/>
        <w:spacing w:before="0" w:after="0" w:line="240" w:lineRule="auto"/>
        <w:ind w:firstLine="709"/>
      </w:pPr>
      <w:r>
        <w:t xml:space="preserve">Бег со старта из различных положений, бег со сменой темпа и направлений бега, </w:t>
      </w:r>
      <w:proofErr w:type="spellStart"/>
      <w:r>
        <w:t>многоскоки</w:t>
      </w:r>
      <w:proofErr w:type="spellEnd"/>
      <w:r>
        <w:t xml:space="preserve"> (прыжки с ноги на ногу), метание </w:t>
      </w:r>
      <w:proofErr w:type="spellStart"/>
      <w:r>
        <w:t>медбола</w:t>
      </w:r>
      <w:proofErr w:type="spellEnd"/>
      <w:r>
        <w:t xml:space="preserve"> с партнером.</w:t>
      </w:r>
    </w:p>
    <w:p w14:paraId="526B5AF2" w14:textId="77777777" w:rsidR="00921291" w:rsidRDefault="00921291" w:rsidP="009C386F">
      <w:pPr>
        <w:pStyle w:val="23"/>
        <w:shd w:val="clear" w:color="auto" w:fill="auto"/>
        <w:spacing w:before="0" w:after="0" w:line="240" w:lineRule="auto"/>
        <w:ind w:firstLine="709"/>
      </w:pPr>
      <w:proofErr w:type="spellStart"/>
      <w:r>
        <w:t>Пробегание</w:t>
      </w:r>
      <w:proofErr w:type="spellEnd"/>
      <w:r>
        <w:t xml:space="preserve"> учебных дистанций с низкого и высокого старта, с хода, в группах и в парах с фиксацией результата.</w:t>
      </w:r>
    </w:p>
    <w:p w14:paraId="7B8CE0E9" w14:textId="77777777"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14:paraId="669D332B" w14:textId="77777777"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37C0E172" w14:textId="77777777" w:rsidR="00921291" w:rsidRDefault="00921291" w:rsidP="009C386F">
      <w:pPr>
        <w:pStyle w:val="23"/>
        <w:shd w:val="clear" w:color="auto" w:fill="auto"/>
        <w:spacing w:before="0" w:after="21" w:line="240" w:lineRule="auto"/>
        <w:ind w:firstLine="709"/>
      </w:pPr>
      <w:r>
        <w:t>Прикладные виды легкой атлетики (кросс).</w:t>
      </w:r>
    </w:p>
    <w:p w14:paraId="7D95B0AC" w14:textId="77777777"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14:paraId="72A7A3A7" w14:textId="77777777" w:rsidR="00921291" w:rsidRDefault="00921291" w:rsidP="009C386F">
      <w:pPr>
        <w:pStyle w:val="23"/>
        <w:shd w:val="clear" w:color="auto" w:fill="auto"/>
        <w:spacing w:before="0" w:after="0" w:line="240" w:lineRule="auto"/>
        <w:ind w:firstLine="709"/>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t>спринтерско</w:t>
      </w:r>
      <w:proofErr w:type="spellEnd"/>
      <w:r>
        <w:t>-барьерную, прыжковую или метательскую.</w:t>
      </w:r>
    </w:p>
    <w:p w14:paraId="243E3089" w14:textId="77777777"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14:paraId="00D8BCC8" w14:textId="77777777"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14:paraId="15CF034D" w14:textId="77777777"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14:paraId="41BE4EC1" w14:textId="77777777"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CE026C8" w14:textId="77777777"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7E3C8E95" w14:textId="77777777"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436F8B7" w14:textId="77777777" w:rsidR="00921291" w:rsidRDefault="00570F73" w:rsidP="009C386F">
      <w:pPr>
        <w:pStyle w:val="23"/>
        <w:shd w:val="clear" w:color="auto" w:fill="auto"/>
        <w:spacing w:before="0" w:after="0" w:line="240" w:lineRule="auto"/>
        <w:ind w:firstLine="709"/>
      </w:pPr>
      <w:r>
        <w:t>- </w:t>
      </w:r>
      <w:r w:rsidR="00921291">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00921291">
        <w:lastRenderedPageBreak/>
        <w:t>физической культурой, игровой и соревновательной деятельности по легкой атлетике;</w:t>
      </w:r>
    </w:p>
    <w:p w14:paraId="7BF077CB" w14:textId="77777777"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53309590" w14:textId="77777777"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9E6A808" w14:textId="77777777"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0C8F1E7" w14:textId="77777777"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14:paraId="67F51131" w14:textId="77777777"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14:paraId="3FA182C1" w14:textId="77777777"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2220CEB" w14:textId="77777777"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5F564EF0" w14:textId="77777777"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D1F368A" w14:textId="77777777"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14:paraId="017C0E73" w14:textId="77777777"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0F42FBBE" w14:textId="77777777"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7C050B7" w14:textId="77777777"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7E52D4C" w14:textId="77777777" w:rsidR="00921291" w:rsidRDefault="00570F73" w:rsidP="009C386F">
      <w:pPr>
        <w:pStyle w:val="23"/>
        <w:shd w:val="clear" w:color="auto" w:fill="auto"/>
        <w:spacing w:before="0" w:after="0" w:line="240" w:lineRule="auto"/>
        <w:ind w:firstLine="709"/>
      </w:pPr>
      <w:r>
        <w:t>- </w:t>
      </w:r>
      <w:r w:rsidR="00921291">
        <w:t xml:space="preserve">знания легкоатлетических дисциплин и программ соревнований, </w:t>
      </w:r>
      <w:r w:rsidR="00921291">
        <w:lastRenderedPageBreak/>
        <w:t>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3E079044" w14:textId="77777777"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3366628" w14:textId="77777777"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8F9E420" w14:textId="77777777"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45B16010" w14:textId="77777777"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0BF27BE" w14:textId="77777777"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0648D60" w14:textId="77777777"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2C905E30" w14:textId="77777777" w:rsidR="005F6C47" w:rsidRDefault="005F6C47" w:rsidP="009C386F">
      <w:pPr>
        <w:pStyle w:val="23"/>
        <w:shd w:val="clear" w:color="auto" w:fill="auto"/>
        <w:tabs>
          <w:tab w:val="left" w:pos="2076"/>
        </w:tabs>
        <w:spacing w:before="0" w:after="0" w:line="240" w:lineRule="auto"/>
        <w:ind w:firstLine="709"/>
        <w:rPr>
          <w:b/>
        </w:rPr>
      </w:pPr>
    </w:p>
    <w:p w14:paraId="397A27C3" w14:textId="77777777"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14:paraId="1E544147" w14:textId="77777777" w:rsidR="00921291" w:rsidRDefault="00570F73" w:rsidP="009C386F">
      <w:pPr>
        <w:pStyle w:val="23"/>
        <w:shd w:val="clear" w:color="auto" w:fill="auto"/>
        <w:spacing w:before="0" w:after="0" w:line="240" w:lineRule="auto"/>
        <w:ind w:firstLine="709"/>
      </w:pPr>
      <w:r w:rsidRPr="008109C5">
        <w:rPr>
          <w:b/>
        </w:rPr>
        <w:t>1) Пояснительная записка</w:t>
      </w:r>
    </w:p>
    <w:p w14:paraId="215907AD" w14:textId="77777777"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F884B3E" w14:textId="77777777"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ABB69BB" w14:textId="77777777"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62D40D76" w14:textId="77777777"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w:t>
      </w:r>
      <w:r>
        <w:lastRenderedPageBreak/>
        <w:t xml:space="preserve">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14:paraId="7C156299" w14:textId="77777777"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B7475A6" w14:textId="77777777"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14:paraId="1DD25B11" w14:textId="77777777" w:rsidR="00921291" w:rsidRDefault="00570F73" w:rsidP="00570F73">
      <w:pPr>
        <w:pStyle w:val="23"/>
        <w:shd w:val="clear" w:color="auto" w:fill="auto"/>
        <w:spacing w:before="0" w:after="0" w:line="240" w:lineRule="auto"/>
        <w:ind w:firstLine="709"/>
      </w:pPr>
      <w:r>
        <w:t>- </w:t>
      </w:r>
      <w:r w:rsidR="00921291">
        <w:t xml:space="preserve">всестороннее гармоничное развитие обучающихся, увеличение </w:t>
      </w:r>
      <w:proofErr w:type="spellStart"/>
      <w:r w:rsidR="00921291">
        <w:t>объёмаих</w:t>
      </w:r>
      <w:proofErr w:type="spellEnd"/>
      <w:r w:rsidR="00921291">
        <w:t xml:space="preserve"> двигательной активности в соответствии с половозрастными нормами средствами бадминтона;</w:t>
      </w:r>
    </w:p>
    <w:p w14:paraId="29FC5506" w14:textId="77777777"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0568359" w14:textId="77777777"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21F9C1B4" w14:textId="77777777"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0588DE1A" w14:textId="77777777" w:rsidR="00921291" w:rsidRDefault="00570F73" w:rsidP="009C386F">
      <w:pPr>
        <w:pStyle w:val="23"/>
        <w:shd w:val="clear" w:color="auto" w:fill="auto"/>
        <w:spacing w:before="0" w:after="0" w:line="240" w:lineRule="auto"/>
        <w:ind w:firstLine="709"/>
      </w:pPr>
      <w:r>
        <w:t>- </w:t>
      </w:r>
      <w:r w:rsidR="00921291">
        <w:t xml:space="preserve">обучение двигательным и инструктивным умениям и навыкам, </w:t>
      </w:r>
      <w:proofErr w:type="spellStart"/>
      <w:r w:rsidR="00921291">
        <w:t>технико</w:t>
      </w:r>
      <w:r w:rsidR="00921291">
        <w:softHyphen/>
        <w:t>тактическим</w:t>
      </w:r>
      <w:proofErr w:type="spellEnd"/>
      <w:r w:rsidR="00921291">
        <w:t xml:space="preserve">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EBD3866" w14:textId="77777777"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C29A0A8" w14:textId="77777777"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140533C3" w14:textId="77777777"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14:paraId="269F7484" w14:textId="77777777"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14:paraId="4E45BA07" w14:textId="77777777"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63FE82B8" w14:textId="77777777" w:rsidR="00921291" w:rsidRDefault="00921291" w:rsidP="009C386F">
      <w:pPr>
        <w:pStyle w:val="23"/>
        <w:shd w:val="clear" w:color="auto" w:fill="auto"/>
        <w:spacing w:before="0" w:after="0" w:line="240" w:lineRule="auto"/>
        <w:ind w:firstLine="709"/>
      </w:pPr>
      <w:r>
        <w:t xml:space="preserve">Интеграция модуля по бадминтону поможет обучающимся в освоении </w:t>
      </w:r>
      <w: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35E9C76D" w14:textId="77777777"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14:paraId="649480BB" w14:textId="77777777"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301B617F" w14:textId="77777777"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5781DA1" w14:textId="77777777"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C1570D3" w14:textId="77777777"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14:paraId="2D95FF22" w14:textId="77777777" w:rsidR="00921291" w:rsidRDefault="00921291" w:rsidP="009C386F">
      <w:pPr>
        <w:pStyle w:val="23"/>
        <w:shd w:val="clear" w:color="auto" w:fill="auto"/>
        <w:spacing w:before="0" w:after="0" w:line="240" w:lineRule="auto"/>
        <w:ind w:firstLine="709"/>
      </w:pPr>
      <w:r>
        <w:t>Знания о бадминтоне.</w:t>
      </w:r>
    </w:p>
    <w:p w14:paraId="6E6982D5" w14:textId="77777777"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60CD0A28" w14:textId="77777777"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350B8636" w14:textId="77777777"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16288BC1" w14:textId="77777777"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14:paraId="2C861F31" w14:textId="77777777"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067577E" w14:textId="77777777" w:rsidR="00921291" w:rsidRDefault="00921291" w:rsidP="009C386F">
      <w:pPr>
        <w:pStyle w:val="23"/>
        <w:shd w:val="clear" w:color="auto" w:fill="auto"/>
        <w:spacing w:before="0" w:after="0" w:line="240" w:lineRule="auto"/>
        <w:ind w:firstLine="709"/>
      </w:pPr>
      <w:r>
        <w:t xml:space="preserve">Бадминтон и здоровье. Организация здорового образа жизни, </w:t>
      </w:r>
      <w:r>
        <w:lastRenderedPageBreak/>
        <w:t>профилактика вредных привычек средствами бадминтона.</w:t>
      </w:r>
    </w:p>
    <w:p w14:paraId="07945B90" w14:textId="77777777" w:rsidR="00921291" w:rsidRDefault="00921291" w:rsidP="009C386F">
      <w:pPr>
        <w:pStyle w:val="23"/>
        <w:shd w:val="clear" w:color="auto" w:fill="auto"/>
        <w:spacing w:before="0" w:after="13" w:line="240" w:lineRule="auto"/>
        <w:ind w:firstLine="709"/>
      </w:pPr>
      <w:r>
        <w:t>Способы самостоятельной деятельности.</w:t>
      </w:r>
    </w:p>
    <w:p w14:paraId="61894E2B" w14:textId="77777777"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6B88C3ED" w14:textId="77777777"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D1420C" w14:textId="77777777"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0EDFB661" w14:textId="77777777"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7646FFF" w14:textId="77777777"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23294B6D" w14:textId="77777777"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023F5A83" w14:textId="77777777"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537FF2C2" w14:textId="77777777"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6E90EBE5" w14:textId="77777777"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48B6A4DB" w14:textId="77777777"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14:paraId="21DF385B" w14:textId="77777777" w:rsidR="00921291" w:rsidRDefault="00921291" w:rsidP="009C386F">
      <w:pPr>
        <w:pStyle w:val="23"/>
        <w:shd w:val="clear" w:color="auto" w:fill="auto"/>
        <w:spacing w:before="0" w:after="0" w:line="240" w:lineRule="auto"/>
        <w:ind w:firstLine="709"/>
      </w:pPr>
      <w:r>
        <w:t xml:space="preserve">Банные процедуры как средство восстановления организма при занятиях </w:t>
      </w:r>
      <w: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B81C9E3"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0D2AC03E" w14:textId="77777777"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3C1DB588" w14:textId="77777777" w:rsidR="00921291" w:rsidRDefault="00921291" w:rsidP="00570F73">
      <w:pPr>
        <w:pStyle w:val="23"/>
        <w:shd w:val="clear" w:color="auto" w:fill="auto"/>
        <w:spacing w:before="0" w:after="0" w:line="240" w:lineRule="auto"/>
        <w:ind w:firstLine="709"/>
      </w:pPr>
      <w: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14:paraId="5ACA0649" w14:textId="77777777"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14:paraId="135FFD3B" w14:textId="77777777"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14:paraId="64828AB0" w14:textId="77777777"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7F0F5BFF" w14:textId="77777777"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B495295" w14:textId="77777777"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6F1C4DF" w14:textId="77777777"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541A4EF7" w14:textId="77777777"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14:paraId="10543D2A" w14:textId="77777777"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14:paraId="0ABB2929" w14:textId="77777777"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4926C683" w14:textId="77777777"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14:paraId="6F9A6767" w14:textId="77777777"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14:paraId="117DD621" w14:textId="77777777"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14:paraId="238C5F45" w14:textId="77777777" w:rsidR="00921291" w:rsidRPr="00E8334C" w:rsidRDefault="00921291" w:rsidP="009C386F">
      <w:pPr>
        <w:pStyle w:val="23"/>
        <w:shd w:val="clear" w:color="auto" w:fill="auto"/>
        <w:spacing w:before="0" w:after="0" w:line="240" w:lineRule="auto"/>
        <w:ind w:firstLine="709"/>
        <w:rPr>
          <w:b/>
          <w:i/>
        </w:rPr>
      </w:pPr>
      <w:r w:rsidRPr="002D01FC">
        <w:rPr>
          <w:b/>
          <w:i/>
        </w:rPr>
        <w:lastRenderedPageBreak/>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14:paraId="5B2FA525" w14:textId="77777777"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4DDF566E" w14:textId="77777777"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0C039993" w14:textId="77777777"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14:paraId="01274731" w14:textId="77777777"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AE2CB69" w14:textId="77777777"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9A26638" w14:textId="77777777"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63846EF" w14:textId="77777777"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14:paraId="680641CC" w14:textId="77777777"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3171C6E" w14:textId="77777777"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8AA8253" w14:textId="77777777"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56863E" w14:textId="77777777"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1268B512" w14:textId="77777777"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5F71E06" w14:textId="77777777" w:rsidR="00921291" w:rsidRDefault="00E8334C" w:rsidP="009C386F">
      <w:pPr>
        <w:pStyle w:val="23"/>
        <w:shd w:val="clear" w:color="auto" w:fill="auto"/>
        <w:spacing w:before="0" w:after="0" w:line="240" w:lineRule="auto"/>
        <w:ind w:firstLine="709"/>
      </w:pPr>
      <w:r>
        <w:t>- </w:t>
      </w:r>
      <w:r w:rsidR="00921291">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w:t>
      </w:r>
      <w:r w:rsidR="00921291">
        <w:lastRenderedPageBreak/>
        <w:t>позиций и учёта интересов, формулировать, аргументировать и отстаивать своё мнение;</w:t>
      </w:r>
    </w:p>
    <w:p w14:paraId="0447B404" w14:textId="77777777" w:rsidR="00921291" w:rsidRDefault="00E8334C" w:rsidP="009C386F">
      <w:pPr>
        <w:pStyle w:val="23"/>
        <w:shd w:val="clear" w:color="auto" w:fill="auto"/>
        <w:spacing w:before="0" w:after="0" w:line="240" w:lineRule="auto"/>
        <w:ind w:firstLine="709"/>
      </w:pPr>
      <w:r>
        <w:t>- </w:t>
      </w:r>
      <w:r w:rsidR="00921291">
        <w:t xml:space="preserve">формирование компетентности в области использования </w:t>
      </w:r>
      <w:proofErr w:type="spellStart"/>
      <w:r w:rsidR="00921291">
        <w:t>информационно</w:t>
      </w:r>
      <w:r w:rsidR="00921291">
        <w:softHyphen/>
        <w:t>коммуникационных</w:t>
      </w:r>
      <w:proofErr w:type="spellEnd"/>
      <w:r w:rsidR="00921291">
        <w:t xml:space="preserve"> технологий, соблюдение норм информационной избирательности, этики и этикета.</w:t>
      </w:r>
    </w:p>
    <w:p w14:paraId="4DD1AF5B" w14:textId="77777777"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14:paraId="00410EDA" w14:textId="77777777"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5AE37E09" w14:textId="77777777"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64670BFD" w14:textId="77777777"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043E6A3" w14:textId="77777777"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организации соревнований;</w:t>
      </w:r>
    </w:p>
    <w:p w14:paraId="27F3F37A" w14:textId="77777777"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4D05740" w14:textId="77777777"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14:paraId="57B01A79" w14:textId="77777777"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14:paraId="19F48733" w14:textId="77777777"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4F370F0" w14:textId="77777777"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1A4096FC" w14:textId="77777777"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AECF553" w14:textId="77777777"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2F8C3856" w14:textId="77777777"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14:paraId="315A0426" w14:textId="77777777"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655DF587" w14:textId="77777777"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14:paraId="60A12012" w14:textId="77777777" w:rsidR="00921291" w:rsidRDefault="00E8334C" w:rsidP="009C386F">
      <w:pPr>
        <w:pStyle w:val="23"/>
        <w:shd w:val="clear" w:color="auto" w:fill="auto"/>
        <w:spacing w:before="0" w:after="0" w:line="240" w:lineRule="auto"/>
        <w:ind w:firstLine="709"/>
      </w:pPr>
      <w:r>
        <w:lastRenderedPageBreak/>
        <w:t>- </w:t>
      </w:r>
      <w:r w:rsidR="00921291">
        <w:t>осуществление игровой деятельности по правилам с использованием ранее разученных технических приёмов.</w:t>
      </w:r>
    </w:p>
    <w:p w14:paraId="20583F30" w14:textId="77777777" w:rsidR="005F6C47" w:rsidRDefault="005F6C47" w:rsidP="009C386F">
      <w:pPr>
        <w:pStyle w:val="23"/>
        <w:shd w:val="clear" w:color="auto" w:fill="auto"/>
        <w:tabs>
          <w:tab w:val="left" w:pos="2048"/>
        </w:tabs>
        <w:spacing w:before="0" w:after="0" w:line="240" w:lineRule="auto"/>
        <w:ind w:firstLine="709"/>
        <w:rPr>
          <w:b/>
        </w:rPr>
      </w:pPr>
    </w:p>
    <w:p w14:paraId="747CD672" w14:textId="77777777"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14:paraId="743BD496" w14:textId="77777777"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14:paraId="36578464" w14:textId="77777777"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7EBA95" w14:textId="77777777"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56C8C031" w14:textId="77777777"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(целеустремленн</w:t>
      </w:r>
      <w:r w:rsidR="00E8334C">
        <w:t xml:space="preserve">ость, настойчивость, </w:t>
      </w:r>
      <w:r>
        <w:t>решительность,</w:t>
      </w:r>
      <w:r w:rsidR="00E8334C">
        <w:t xml:space="preserve">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E81FE60" w14:textId="77777777"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0C089C45" w14:textId="77777777"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14:paraId="415FAC0D" w14:textId="77777777"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14:paraId="0E585647" w14:textId="77777777"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w:t>
      </w:r>
      <w:r>
        <w:t xml:space="preserve"> </w:t>
      </w:r>
      <w:r w:rsidR="00921291">
        <w:t>функциональных возможностей их организма;</w:t>
      </w:r>
    </w:p>
    <w:p w14:paraId="6DF29651" w14:textId="77777777"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14:paraId="0E7D87EE" w14:textId="77777777"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00D47B86" w14:textId="77777777"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29370C9" w14:textId="77777777"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D5AB633" w14:textId="77777777" w:rsidR="00921291" w:rsidRDefault="00E8334C" w:rsidP="009C386F">
      <w:pPr>
        <w:pStyle w:val="23"/>
        <w:shd w:val="clear" w:color="auto" w:fill="auto"/>
        <w:spacing w:before="0" w:after="0" w:line="240" w:lineRule="auto"/>
        <w:ind w:firstLine="709"/>
      </w:pPr>
      <w:r>
        <w:lastRenderedPageBreak/>
        <w:t>- </w:t>
      </w:r>
      <w:r w:rsidR="00921291">
        <w:t>воспитание положительных качеств личности, норм коллективного взаимодействия и сотрудничества;</w:t>
      </w:r>
    </w:p>
    <w:p w14:paraId="3C0C8630" w14:textId="77777777"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784BA1A" w14:textId="77777777"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обучающихся,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14:paraId="49E4490B" w14:textId="77777777"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55D2FD6B" w14:textId="77777777"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14:paraId="1A50C438" w14:textId="77777777"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78463B9" w14:textId="77777777"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CF27FB5" w14:textId="77777777"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E1A11E1" w14:textId="77777777"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14:paraId="692CB762" w14:textId="77777777"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38411DA" w14:textId="77777777" w:rsidR="00921291" w:rsidRDefault="00E8334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CADBD93" w14:textId="77777777"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04E811A" w14:textId="77777777"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14:paraId="7EBB8DF8" w14:textId="77777777" w:rsidR="00921291" w:rsidRDefault="00921291" w:rsidP="009C386F">
      <w:pPr>
        <w:pStyle w:val="23"/>
        <w:shd w:val="clear" w:color="auto" w:fill="auto"/>
        <w:spacing w:before="0" w:after="0" w:line="240" w:lineRule="auto"/>
        <w:ind w:firstLine="709"/>
      </w:pPr>
      <w:r>
        <w:t>Знания о триатлоне.</w:t>
      </w:r>
    </w:p>
    <w:p w14:paraId="7C4266E4" w14:textId="77777777"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14:paraId="1A722627" w14:textId="77777777" w:rsidR="00921291" w:rsidRDefault="00921291" w:rsidP="009C386F">
      <w:pPr>
        <w:pStyle w:val="23"/>
        <w:shd w:val="clear" w:color="auto" w:fill="auto"/>
        <w:spacing w:before="0" w:after="0" w:line="240" w:lineRule="auto"/>
        <w:ind w:firstLine="709"/>
      </w:pPr>
      <w:r>
        <w:lastRenderedPageBreak/>
        <w:t>Выдающиеся отечественные и зарубежные триатлонисты, тренеры, внесшие общий вклад в развитие и становление современного триатлона.</w:t>
      </w:r>
    </w:p>
    <w:p w14:paraId="282E5A3F" w14:textId="77777777"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1548DF95" w14:textId="77777777"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14:paraId="27B60F8D" w14:textId="77777777"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0E7F6573" w14:textId="77777777"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48639C5B" w14:textId="77777777"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14:paraId="30723603" w14:textId="77777777"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288EDA99" w14:textId="77777777"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14:paraId="0B64DA54" w14:textId="77777777"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14:paraId="37188B94" w14:textId="77777777"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3AF760C" w14:textId="77777777"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3D507690" w14:textId="77777777"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14:paraId="52E141BC" w14:textId="77777777"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14:paraId="26A3B7D1" w14:textId="77777777"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14:paraId="71CFA3B1" w14:textId="77777777"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14:paraId="45C7A42D" w14:textId="77777777"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16F23B53"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65DAA4FC" w14:textId="77777777"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0FF83C7B" w14:textId="77777777" w:rsidR="00921291" w:rsidRDefault="00921291" w:rsidP="009C386F">
      <w:pPr>
        <w:pStyle w:val="23"/>
        <w:shd w:val="clear" w:color="auto" w:fill="auto"/>
        <w:spacing w:before="0" w:after="0" w:line="240" w:lineRule="auto"/>
        <w:ind w:firstLine="709"/>
      </w:pPr>
      <w:r>
        <w:t xml:space="preserve">Правила техники безопасности во время учебных и тренировочных </w:t>
      </w:r>
      <w:r>
        <w:lastRenderedPageBreak/>
        <w:t>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4134E17F" w14:textId="77777777"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14:paraId="24BBA26D" w14:textId="77777777"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14:paraId="4D52E88B" w14:textId="77777777"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14:paraId="00AFF823" w14:textId="77777777"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79CF0FCF" w14:textId="77777777"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14:paraId="179E61C7" w14:textId="77777777"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14:paraId="3219CBC3" w14:textId="77777777"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развития физических качеств и состояния здоровья.</w:t>
      </w:r>
    </w:p>
    <w:p w14:paraId="22AAC1B9" w14:textId="77777777"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14:paraId="0BD68D6F"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40FC89C8" w14:textId="77777777"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33E88CF" w14:textId="77777777"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14:paraId="01134E29" w14:textId="77777777" w:rsidR="00921291" w:rsidRDefault="00921291" w:rsidP="009C386F">
      <w:pPr>
        <w:pStyle w:val="23"/>
        <w:shd w:val="clear" w:color="auto" w:fill="auto"/>
        <w:spacing w:before="0" w:after="0" w:line="240" w:lineRule="auto"/>
        <w:ind w:firstLine="709"/>
      </w:pPr>
      <w:r>
        <w:t>Техника передвижения в воде:</w:t>
      </w:r>
    </w:p>
    <w:p w14:paraId="5CAA3004" w14:textId="77777777"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8010158" w14:textId="77777777"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99D3D86" w14:textId="77777777"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104E0C22" w14:textId="77777777" w:rsidR="00921291" w:rsidRDefault="00921291" w:rsidP="009C386F">
      <w:pPr>
        <w:pStyle w:val="23"/>
        <w:shd w:val="clear" w:color="auto" w:fill="auto"/>
        <w:spacing w:before="0" w:after="0" w:line="240" w:lineRule="auto"/>
        <w:ind w:firstLine="709"/>
      </w:pPr>
      <w:r>
        <w:t>Техника передвижения на велосипеде:</w:t>
      </w:r>
    </w:p>
    <w:p w14:paraId="1D342EA6" w14:textId="77777777"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75EE55EA" w14:textId="77777777" w:rsidR="00921291" w:rsidRDefault="00E8334C" w:rsidP="009C386F">
      <w:pPr>
        <w:pStyle w:val="23"/>
        <w:shd w:val="clear" w:color="auto" w:fill="auto"/>
        <w:spacing w:before="0" w:after="0" w:line="240" w:lineRule="auto"/>
        <w:ind w:firstLine="709"/>
      </w:pPr>
      <w:r>
        <w:t>- </w:t>
      </w:r>
      <w:r w:rsidR="00921291">
        <w:t xml:space="preserve">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w:t>
      </w:r>
      <w:r w:rsidR="00921291">
        <w:lastRenderedPageBreak/>
        <w:t>управлении скоростью движения велосипеда;</w:t>
      </w:r>
    </w:p>
    <w:p w14:paraId="5362FA60" w14:textId="77777777"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велосипедом и быстрой посадки на велосипед.</w:t>
      </w:r>
    </w:p>
    <w:p w14:paraId="172C2532" w14:textId="77777777"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14:paraId="139BAD5C" w14:textId="77777777"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6564CC1" w14:textId="77777777" w:rsidR="00921291" w:rsidRDefault="00E8334C" w:rsidP="009C386F">
      <w:pPr>
        <w:pStyle w:val="23"/>
        <w:shd w:val="clear" w:color="auto" w:fill="auto"/>
        <w:spacing w:before="0" w:after="0" w:line="240" w:lineRule="auto"/>
        <w:ind w:firstLine="709"/>
      </w:pPr>
      <w:r>
        <w:t>- </w:t>
      </w:r>
      <w:r w:rsidR="00921291">
        <w:t xml:space="preserve">техника бега: бег обычный, семенящий, с ускорением, приставными и </w:t>
      </w:r>
      <w:proofErr w:type="spellStart"/>
      <w:r w:rsidR="00921291">
        <w:t>скрестными</w:t>
      </w:r>
      <w:proofErr w:type="spellEnd"/>
      <w:r w:rsidR="00921291">
        <w:t xml:space="preserve"> шагами, спиной вперед, челночный, на различные дистанции и с различной скоростью, прыжковые и беговые упражнения;</w:t>
      </w:r>
    </w:p>
    <w:p w14:paraId="47CB7A01" w14:textId="77777777"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14:paraId="641455CC" w14:textId="77777777"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7B2C605A" w14:textId="77777777"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70795673" w14:textId="77777777"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14:paraId="79F6806C" w14:textId="77777777"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14:paraId="00A998D0" w14:textId="77777777"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14:paraId="0558147F" w14:textId="77777777"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1F16F0B5" w14:textId="77777777"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4E1D00F0" w14:textId="77777777" w:rsidR="00921291" w:rsidRDefault="00E8334C" w:rsidP="00E8334C">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00921291">
        <w:t>триатлонных</w:t>
      </w:r>
      <w:proofErr w:type="spellEnd"/>
      <w:r>
        <w:t xml:space="preserve"> </w:t>
      </w:r>
      <w:r w:rsidR="00921291">
        <w:t>клубов, а также школьных спортивных клубов;</w:t>
      </w:r>
    </w:p>
    <w:p w14:paraId="49B9E60B" w14:textId="77777777"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BBB16E6" w14:textId="77777777"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536A6CC4" w14:textId="77777777" w:rsidR="00921291" w:rsidRDefault="00E8334C" w:rsidP="009C386F">
      <w:pPr>
        <w:pStyle w:val="23"/>
        <w:shd w:val="clear" w:color="auto" w:fill="auto"/>
        <w:spacing w:before="0" w:after="0" w:line="240" w:lineRule="auto"/>
        <w:ind w:firstLine="709"/>
      </w:pPr>
      <w:r>
        <w:t>- </w:t>
      </w:r>
      <w:r w:rsidR="00921291">
        <w:t xml:space="preserve">проявление осознанного и ответственного отношения к собственным поступкам, моральной компетентности в процессе занятий, игровой и </w:t>
      </w:r>
      <w:r w:rsidR="00921291">
        <w:lastRenderedPageBreak/>
        <w:t>соревновательной деятельности по триатлону;</w:t>
      </w:r>
    </w:p>
    <w:p w14:paraId="34DB74BE" w14:textId="77777777"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21A792F" w14:textId="77777777"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2CA7E9F3" w14:textId="77777777"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14:paraId="40C6DC01" w14:textId="77777777"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7F2EC34" w14:textId="77777777"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D5C5890" w14:textId="77777777"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BE65B4" w14:textId="77777777"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0550789F" w14:textId="77777777"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B301126" w14:textId="77777777"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w:t>
      </w:r>
      <w:r>
        <w:t>но-</w:t>
      </w:r>
      <w:r w:rsidR="00921291">
        <w:t>коммуникационных технологий, соблюдение норм информационной избирательности, этики и этикета.</w:t>
      </w:r>
    </w:p>
    <w:p w14:paraId="7E0ED124" w14:textId="77777777"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14:paraId="197A597A" w14:textId="77777777"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5C7597E" w14:textId="77777777"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14:paraId="4BC0E4C7" w14:textId="77777777"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4215945D" w14:textId="77777777" w:rsidR="00921291" w:rsidRDefault="00E8334C" w:rsidP="009C386F">
      <w:pPr>
        <w:pStyle w:val="23"/>
        <w:shd w:val="clear" w:color="auto" w:fill="auto"/>
        <w:spacing w:before="0" w:after="0" w:line="240" w:lineRule="auto"/>
        <w:ind w:firstLine="709"/>
      </w:pPr>
      <w:r>
        <w:lastRenderedPageBreak/>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50E9871B" w14:textId="77777777"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триатлона различной длины и сложности;</w:t>
      </w:r>
    </w:p>
    <w:p w14:paraId="29F0F00D" w14:textId="77777777"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триатлоне, развитие интереса в области спортивного маркетинга;</w:t>
      </w:r>
    </w:p>
    <w:p w14:paraId="1B35E304" w14:textId="77777777"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14:paraId="7D52BE15" w14:textId="77777777"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6A531D38" w14:textId="77777777"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1194D546" w14:textId="77777777"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5C68F70" w14:textId="77777777"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D796738" w14:textId="77777777"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3579BDA4" w14:textId="77777777"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1A6CFE71" w14:textId="77777777"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14:paraId="626A01ED" w14:textId="77777777"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17D8C8E0" w14:textId="77777777"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14:paraId="729F02CD" w14:textId="77777777"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593B72F9" w14:textId="77777777"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правила ухода за спортивным оборудованием, инвентарем;</w:t>
      </w:r>
    </w:p>
    <w:p w14:paraId="58B6A813" w14:textId="77777777"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14:paraId="725AD723" w14:textId="77777777" w:rsidR="00921291" w:rsidRDefault="00E8334C" w:rsidP="009C386F">
      <w:pPr>
        <w:pStyle w:val="23"/>
        <w:shd w:val="clear" w:color="auto" w:fill="auto"/>
        <w:spacing w:before="0" w:after="0" w:line="240" w:lineRule="auto"/>
        <w:ind w:firstLine="709"/>
      </w:pPr>
      <w:r>
        <w:lastRenderedPageBreak/>
        <w:t>- </w:t>
      </w:r>
      <w:r w:rsidR="0092129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21FC4BAF" w14:textId="77777777"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6F036B0" w14:textId="77777777"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286EEE08" w14:textId="77777777"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2AE788E" w14:textId="77777777"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A53BCA6" w14:textId="77777777" w:rsidR="00234989" w:rsidRDefault="00234989" w:rsidP="009C386F">
      <w:pPr>
        <w:pStyle w:val="23"/>
        <w:shd w:val="clear" w:color="auto" w:fill="auto"/>
        <w:tabs>
          <w:tab w:val="left" w:pos="2057"/>
        </w:tabs>
        <w:spacing w:before="0" w:after="0" w:line="240" w:lineRule="auto"/>
        <w:ind w:firstLine="709"/>
        <w:rPr>
          <w:b/>
        </w:rPr>
      </w:pPr>
    </w:p>
    <w:p w14:paraId="3978F6B6" w14:textId="77777777"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14:paraId="709D65C0" w14:textId="77777777"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61557B72" w14:textId="77777777"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6DB8A1" w14:textId="77777777"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3750C7C3" w14:textId="77777777"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310C646C" w14:textId="77777777"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4375623E" w14:textId="77777777"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946CAA8" w14:textId="77777777"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w:t>
      </w:r>
      <w:r>
        <w:lastRenderedPageBreak/>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BD9323F" w14:textId="77777777"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14:paraId="566982F6" w14:textId="77777777"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14:paraId="28D1FCBF" w14:textId="77777777"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1AD9FC03" w14:textId="77777777"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14:paraId="37A5C3A6" w14:textId="77777777"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6D4F98DC" w14:textId="77777777"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1A81CCB" w14:textId="77777777"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9656EBD" w14:textId="77777777"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14:paraId="53561E14" w14:textId="77777777"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29CCC1CE" w14:textId="77777777"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2F33BBD3" w14:textId="77777777"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14:paraId="6EB96C22" w14:textId="77777777"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76566D" w14:textId="77777777"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08DE7A07" w14:textId="77777777"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14:paraId="59FC1DA2" w14:textId="77777777"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3809A772" w14:textId="77777777"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sidR="00921291">
        <w:lastRenderedPageBreak/>
        <w:t xml:space="preserve">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56980DA" w14:textId="77777777"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810D21" w14:textId="77777777"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40E16DF9" w14:textId="77777777" w:rsidR="00921291" w:rsidRDefault="00921291" w:rsidP="009C386F">
      <w:pPr>
        <w:pStyle w:val="23"/>
        <w:shd w:val="clear" w:color="auto" w:fill="auto"/>
        <w:spacing w:before="0" w:after="0" w:line="240" w:lineRule="auto"/>
        <w:ind w:firstLine="709"/>
      </w:pPr>
      <w:r>
        <w:t>Знания о лапте.</w:t>
      </w:r>
    </w:p>
    <w:p w14:paraId="2344D222" w14:textId="77777777"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223E32AD" w14:textId="77777777"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14:paraId="472AE5E6" w14:textId="77777777" w:rsidR="00921291" w:rsidRDefault="00921291" w:rsidP="009C386F">
      <w:pPr>
        <w:pStyle w:val="23"/>
        <w:shd w:val="clear" w:color="auto" w:fill="auto"/>
        <w:spacing w:before="0" w:after="8" w:line="240" w:lineRule="auto"/>
        <w:ind w:firstLine="709"/>
      </w:pPr>
      <w:r>
        <w:t>соревнований.</w:t>
      </w:r>
    </w:p>
    <w:p w14:paraId="53C2743B" w14:textId="77777777"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65F1E6CE" w14:textId="77777777"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14:paraId="0C3051D8" w14:textId="77777777" w:rsidR="00921291" w:rsidRDefault="00921291" w:rsidP="009C386F">
      <w:pPr>
        <w:pStyle w:val="23"/>
        <w:shd w:val="clear" w:color="auto" w:fill="auto"/>
        <w:spacing w:before="0" w:after="0" w:line="240" w:lineRule="auto"/>
        <w:ind w:firstLine="709"/>
      </w:pPr>
      <w:r>
        <w:t>Амплуа полевых игроков при игре в лапту.</w:t>
      </w:r>
    </w:p>
    <w:p w14:paraId="34C07940" w14:textId="77777777"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14:paraId="56F8656A" w14:textId="77777777"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14:paraId="12577332" w14:textId="77777777"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3FEAF6EB"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340F603A" w14:textId="77777777"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14:paraId="4CEB5627" w14:textId="77777777"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B550223" w14:textId="77777777"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14:paraId="073FEF1B" w14:textId="77777777"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AC491FC" w14:textId="77777777" w:rsidR="00921291" w:rsidRDefault="00921291" w:rsidP="009C386F">
      <w:pPr>
        <w:pStyle w:val="23"/>
        <w:shd w:val="clear" w:color="auto" w:fill="auto"/>
        <w:spacing w:before="0" w:after="0" w:line="240" w:lineRule="auto"/>
        <w:ind w:firstLine="709"/>
      </w:pPr>
      <w: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2214CB6" w14:textId="77777777"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288A5A0" w14:textId="77777777"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14:paraId="7F46DE36"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5CC7BDD1" w14:textId="77777777"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75C9F308" w14:textId="77777777"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14:paraId="5F7D80A0" w14:textId="77777777" w:rsidR="00921291" w:rsidRDefault="00921291" w:rsidP="009C386F">
      <w:pPr>
        <w:pStyle w:val="23"/>
        <w:shd w:val="clear" w:color="auto" w:fill="auto"/>
        <w:spacing w:before="0" w:after="0" w:line="240" w:lineRule="auto"/>
        <w:ind w:firstLine="709"/>
      </w:pPr>
      <w: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t>осаливания</w:t>
      </w:r>
      <w:proofErr w:type="spellEnd"/>
      <w:r>
        <w:t>. Удары битой по мячу способом сверху, сбоку. Подача мяча.</w:t>
      </w:r>
    </w:p>
    <w:p w14:paraId="6CBC6ABD" w14:textId="77777777" w:rsidR="00921291" w:rsidRDefault="00921291" w:rsidP="009C386F">
      <w:pPr>
        <w:pStyle w:val="23"/>
        <w:shd w:val="clear" w:color="auto" w:fill="auto"/>
        <w:spacing w:before="0" w:after="0" w:line="240" w:lineRule="auto"/>
        <w:ind w:firstLine="709"/>
      </w:pPr>
      <w: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t>осаливания</w:t>
      </w:r>
      <w:proofErr w:type="spellEnd"/>
      <w:r>
        <w:t xml:space="preserve"> неподвижного игрока и бегущего в одном направлении. Бросок способом сверху, сбоку.</w:t>
      </w:r>
    </w:p>
    <w:p w14:paraId="1357D517" w14:textId="77777777" w:rsidR="00921291" w:rsidRDefault="00921291" w:rsidP="009C386F">
      <w:pPr>
        <w:pStyle w:val="23"/>
        <w:shd w:val="clear" w:color="auto" w:fill="auto"/>
        <w:spacing w:before="0" w:after="0" w:line="240" w:lineRule="auto"/>
        <w:ind w:firstLine="709"/>
      </w:pPr>
      <w:r>
        <w:t>Тактика нападения.</w:t>
      </w:r>
    </w:p>
    <w:p w14:paraId="2B9693B8" w14:textId="77777777" w:rsidR="00921291" w:rsidRDefault="00921291" w:rsidP="009C386F">
      <w:pPr>
        <w:pStyle w:val="23"/>
        <w:shd w:val="clear" w:color="auto" w:fill="auto"/>
        <w:spacing w:before="0" w:after="0" w:line="240" w:lineRule="auto"/>
        <w:ind w:firstLine="709"/>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t>осаливании</w:t>
      </w:r>
      <w:proofErr w:type="spellEnd"/>
      <w:r>
        <w:t xml:space="preserve">, </w:t>
      </w:r>
      <w:proofErr w:type="spellStart"/>
      <w:r>
        <w:t>самоосаливании</w:t>
      </w:r>
      <w:proofErr w:type="spellEnd"/>
      <w:r>
        <w:t xml:space="preserve">, </w:t>
      </w:r>
      <w:proofErr w:type="spellStart"/>
      <w:r>
        <w:t>переосаливании</w:t>
      </w:r>
      <w:proofErr w:type="spellEnd"/>
      <w:r>
        <w:t>.</w:t>
      </w:r>
    </w:p>
    <w:p w14:paraId="4AADD4CE" w14:textId="77777777" w:rsidR="00921291" w:rsidRDefault="00921291" w:rsidP="009C386F">
      <w:pPr>
        <w:pStyle w:val="23"/>
        <w:shd w:val="clear" w:color="auto" w:fill="auto"/>
        <w:spacing w:before="0" w:after="0" w:line="240" w:lineRule="auto"/>
        <w:ind w:firstLine="709"/>
      </w:pPr>
      <w: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t>Взаимодействия</w:t>
      </w:r>
      <w:proofErr w:type="gramEnd"/>
      <w:r>
        <w:t xml:space="preserve">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09C9D04F" w14:textId="77777777" w:rsidR="00921291" w:rsidRDefault="00921291" w:rsidP="009C386F">
      <w:pPr>
        <w:pStyle w:val="23"/>
        <w:shd w:val="clear" w:color="auto" w:fill="auto"/>
        <w:spacing w:before="0" w:after="0" w:line="240" w:lineRule="auto"/>
        <w:ind w:firstLine="709"/>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w:t>
      </w:r>
      <w:r>
        <w:lastRenderedPageBreak/>
        <w:t>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E4928A3" w14:textId="77777777"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77A8C90E" w14:textId="77777777" w:rsidR="00921291" w:rsidRDefault="00921291" w:rsidP="009C386F">
      <w:pPr>
        <w:pStyle w:val="23"/>
        <w:shd w:val="clear" w:color="auto" w:fill="auto"/>
        <w:spacing w:before="0" w:after="0" w:line="240" w:lineRule="auto"/>
        <w:ind w:firstLine="709"/>
      </w:pPr>
      <w:r>
        <w:t>Тактика защиты:</w:t>
      </w:r>
    </w:p>
    <w:p w14:paraId="2136281B" w14:textId="77777777"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14:paraId="35AD5DC4" w14:textId="77777777" w:rsidR="00921291" w:rsidRDefault="00921291" w:rsidP="00234989">
      <w:pPr>
        <w:pStyle w:val="23"/>
        <w:shd w:val="clear" w:color="auto" w:fill="auto"/>
        <w:tabs>
          <w:tab w:val="left" w:pos="9498"/>
        </w:tabs>
        <w:spacing w:before="0" w:after="0" w:line="240" w:lineRule="auto"/>
        <w:ind w:right="-7" w:firstLine="709"/>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w:t>
      </w:r>
      <w:proofErr w:type="spellStart"/>
      <w:r>
        <w:t>переосаливании</w:t>
      </w:r>
      <w:proofErr w:type="spellEnd"/>
      <w:r>
        <w:t xml:space="preserve"> (обратном </w:t>
      </w:r>
      <w:proofErr w:type="spellStart"/>
      <w:r>
        <w:t>осаливании</w:t>
      </w:r>
      <w:proofErr w:type="spellEnd"/>
      <w:r>
        <w:t>);</w:t>
      </w:r>
    </w:p>
    <w:p w14:paraId="56F2E664" w14:textId="77777777"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14:paraId="3F7D8164" w14:textId="77777777"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14:paraId="4CD9A4DB" w14:textId="77777777"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549642FE" w14:textId="77777777"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2394F785" w14:textId="77777777" w:rsidR="00921291" w:rsidRDefault="00921291" w:rsidP="009C386F">
      <w:pPr>
        <w:pStyle w:val="23"/>
        <w:shd w:val="clear" w:color="auto" w:fill="auto"/>
        <w:spacing w:before="0" w:after="0" w:line="240" w:lineRule="auto"/>
        <w:ind w:firstLine="709"/>
      </w:pPr>
      <w:r>
        <w:t>Действия команды защиты при:</w:t>
      </w:r>
    </w:p>
    <w:p w14:paraId="24E87CB7" w14:textId="77777777"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14:paraId="06053254" w14:textId="77777777" w:rsidR="00921291" w:rsidRDefault="00921291" w:rsidP="009C386F">
      <w:pPr>
        <w:pStyle w:val="23"/>
        <w:shd w:val="clear" w:color="auto" w:fill="auto"/>
        <w:spacing w:before="0" w:after="0" w:line="240" w:lineRule="auto"/>
        <w:ind w:firstLine="709"/>
      </w:pPr>
      <w:r>
        <w:t>ударе сбоку и «свечой»;</w:t>
      </w:r>
    </w:p>
    <w:p w14:paraId="10687CB0" w14:textId="77777777" w:rsidR="00921291" w:rsidRDefault="00921291" w:rsidP="009C386F">
      <w:pPr>
        <w:pStyle w:val="23"/>
        <w:shd w:val="clear" w:color="auto" w:fill="auto"/>
        <w:spacing w:before="0" w:after="0" w:line="240" w:lineRule="auto"/>
        <w:ind w:firstLine="709"/>
      </w:pPr>
      <w:r>
        <w:t>проигрывающей по ходу игры;</w:t>
      </w:r>
    </w:p>
    <w:p w14:paraId="138419F2" w14:textId="77777777" w:rsidR="00921291" w:rsidRDefault="00921291" w:rsidP="00234989">
      <w:pPr>
        <w:pStyle w:val="23"/>
        <w:shd w:val="clear" w:color="auto" w:fill="auto"/>
        <w:tabs>
          <w:tab w:val="left" w:pos="9632"/>
        </w:tabs>
        <w:spacing w:before="0" w:after="0" w:line="240" w:lineRule="auto"/>
        <w:ind w:right="-7" w:firstLine="709"/>
      </w:pPr>
      <w:r>
        <w:t xml:space="preserve">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w:t>
      </w:r>
      <w:proofErr w:type="spellStart"/>
      <w:r>
        <w:t>самоосаливание</w:t>
      </w:r>
      <w:proofErr w:type="spellEnd"/>
      <w:r>
        <w:t xml:space="preserve"> соперника, </w:t>
      </w:r>
      <w:proofErr w:type="spellStart"/>
      <w:r>
        <w:t>переосаливание</w:t>
      </w:r>
      <w:proofErr w:type="spellEnd"/>
      <w:r>
        <w:t xml:space="preserve"> соперника.</w:t>
      </w:r>
    </w:p>
    <w:p w14:paraId="4DE4209F" w14:textId="77777777"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3C44715" w14:textId="77777777"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14:paraId="5BE7C9DE" w14:textId="77777777"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6638304C" w14:textId="77777777"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14:paraId="14A1CDF8" w14:textId="77777777"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 xml:space="preserve">личностные </w:t>
      </w:r>
      <w:r w:rsidRPr="00234989">
        <w:rPr>
          <w:b/>
          <w:i/>
        </w:rPr>
        <w:lastRenderedPageBreak/>
        <w:t>результаты:</w:t>
      </w:r>
    </w:p>
    <w:p w14:paraId="1E676E53" w14:textId="77777777"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010027B8" w14:textId="77777777"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E006ED8" w14:textId="77777777"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71A94CBA" w14:textId="77777777"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6F1757C" w14:textId="77777777"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14:paraId="7834B789" w14:textId="77777777"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14:paraId="19720A64" w14:textId="77777777"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14:paraId="47056F7A" w14:textId="77777777"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36926A4C" w14:textId="77777777"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A04AA52" w14:textId="77777777"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14:paraId="1006D4EC" w14:textId="77777777"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1231FFF" w14:textId="77777777"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14:paraId="6B8F77AA" w14:textId="77777777"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9EEA2AD" w14:textId="77777777"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52E3B2AB" w14:textId="77777777" w:rsidR="00921291" w:rsidRDefault="00234989" w:rsidP="009C386F">
      <w:pPr>
        <w:pStyle w:val="23"/>
        <w:shd w:val="clear" w:color="auto" w:fill="auto"/>
        <w:spacing w:before="0" w:after="0" w:line="240" w:lineRule="auto"/>
        <w:ind w:firstLine="709"/>
      </w:pPr>
      <w:r>
        <w:t>- </w:t>
      </w:r>
      <w:r w:rsidR="00921291">
        <w:t xml:space="preserve">освоение и демонстрация базовых технических приемов техники игры, </w:t>
      </w:r>
      <w:r w:rsidR="00921291">
        <w:lastRenderedPageBreak/>
        <w:t>знание, демонстрация базовых тактических действий игроков в лапту;</w:t>
      </w:r>
    </w:p>
    <w:p w14:paraId="044A32A6" w14:textId="77777777"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14:paraId="2D85CCB1" w14:textId="77777777"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14:paraId="010A7999" w14:textId="77777777"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9E78727" w14:textId="77777777"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14:paraId="123888DC" w14:textId="77777777"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DE72CEA" w14:textId="77777777" w:rsidR="00234989" w:rsidRDefault="00234989" w:rsidP="00234989">
      <w:pPr>
        <w:pStyle w:val="23"/>
        <w:shd w:val="clear" w:color="auto" w:fill="auto"/>
        <w:tabs>
          <w:tab w:val="left" w:pos="2065"/>
        </w:tabs>
        <w:spacing w:before="0" w:after="0" w:line="240" w:lineRule="auto"/>
        <w:jc w:val="center"/>
        <w:rPr>
          <w:b/>
        </w:rPr>
      </w:pPr>
    </w:p>
    <w:p w14:paraId="48B2C5B1" w14:textId="77777777"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14:paraId="0D56EDBC" w14:textId="77777777"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5AEAF998" w14:textId="77777777"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76342F" w14:textId="77777777"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8BC9B21" w14:textId="77777777"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69839B3" w14:textId="77777777"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38EA5368" w14:textId="77777777"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108E8C49" w14:textId="77777777"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14:paraId="47A87548" w14:textId="77777777" w:rsidR="00921291" w:rsidRDefault="00234989" w:rsidP="00234989">
      <w:pPr>
        <w:pStyle w:val="23"/>
        <w:shd w:val="clear" w:color="auto" w:fill="auto"/>
        <w:spacing w:before="0" w:after="0" w:line="240" w:lineRule="auto"/>
        <w:ind w:firstLine="709"/>
      </w:pPr>
      <w:r>
        <w:lastRenderedPageBreak/>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направленностью, техническими действиями и приемами в футболе;</w:t>
      </w:r>
    </w:p>
    <w:p w14:paraId="24A81DCE" w14:textId="77777777"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14:paraId="608C28B9" w14:textId="77777777"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14:paraId="7C032695" w14:textId="77777777"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FEC191E" w14:textId="77777777"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14:paraId="3F8C5875" w14:textId="77777777"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062A6210" w14:textId="77777777"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2300C652" w14:textId="77777777"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14:paraId="6FC50EB4" w14:textId="77777777"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5D20433" w14:textId="77777777"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4F81FA0" w14:textId="77777777"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DE203C9" w14:textId="77777777"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32B7F483" w14:textId="77777777" w:rsidR="00921291" w:rsidRDefault="00921291" w:rsidP="009C386F">
      <w:pPr>
        <w:pStyle w:val="23"/>
        <w:shd w:val="clear" w:color="auto" w:fill="auto"/>
        <w:spacing w:before="0" w:after="0" w:line="240" w:lineRule="auto"/>
        <w:ind w:firstLine="709"/>
      </w:pPr>
      <w:r>
        <w:t>Знания о футболе.</w:t>
      </w:r>
    </w:p>
    <w:p w14:paraId="562C0BCC" w14:textId="77777777"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2CD7283" w14:textId="77777777"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4EAF10E3" w14:textId="77777777"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14:paraId="2D27B3B3" w14:textId="77777777"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14:paraId="6725AEB2" w14:textId="77777777" w:rsidR="00921291" w:rsidRDefault="00921291" w:rsidP="009C386F">
      <w:pPr>
        <w:pStyle w:val="23"/>
        <w:shd w:val="clear" w:color="auto" w:fill="auto"/>
        <w:spacing w:before="0" w:after="0" w:line="240" w:lineRule="auto"/>
        <w:ind w:firstLine="709"/>
      </w:pPr>
      <w: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BABC63F" w14:textId="77777777" w:rsidR="00921291" w:rsidRDefault="00921291" w:rsidP="009C386F">
      <w:pPr>
        <w:pStyle w:val="23"/>
        <w:shd w:val="clear" w:color="auto" w:fill="auto"/>
        <w:spacing w:before="0" w:after="0" w:line="240" w:lineRule="auto"/>
        <w:ind w:firstLine="709"/>
      </w:pPr>
      <w:r>
        <w:t>Способы самостоятельной деятельности.</w:t>
      </w:r>
    </w:p>
    <w:p w14:paraId="77E121B8" w14:textId="77777777"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12D790F3" w14:textId="77777777"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72E06C8D" w14:textId="77777777" w:rsidR="00921291" w:rsidRDefault="00921291" w:rsidP="009C386F">
      <w:pPr>
        <w:pStyle w:val="23"/>
        <w:shd w:val="clear" w:color="auto" w:fill="auto"/>
        <w:spacing w:before="0" w:after="0" w:line="240" w:lineRule="auto"/>
        <w:ind w:firstLine="709"/>
      </w:pPr>
      <w:r>
        <w:t>Физическое совершенствование.</w:t>
      </w:r>
    </w:p>
    <w:p w14:paraId="26B158DB" w14:textId="77777777"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14:paraId="7CAA984E" w14:textId="77777777" w:rsidR="00921291" w:rsidRDefault="00921291" w:rsidP="009C386F">
      <w:pPr>
        <w:pStyle w:val="23"/>
        <w:shd w:val="clear" w:color="auto" w:fill="auto"/>
        <w:spacing w:before="0" w:after="0" w:line="240" w:lineRule="auto"/>
        <w:ind w:firstLine="709"/>
      </w:pPr>
      <w:r>
        <w:t>Технические действия в игре.</w:t>
      </w:r>
    </w:p>
    <w:p w14:paraId="37A1E4DE" w14:textId="77777777" w:rsidR="00921291" w:rsidRDefault="00921291" w:rsidP="009C386F">
      <w:pPr>
        <w:pStyle w:val="23"/>
        <w:shd w:val="clear" w:color="auto" w:fill="auto"/>
        <w:spacing w:before="0" w:after="0" w:line="240" w:lineRule="auto"/>
        <w:ind w:firstLine="709"/>
      </w:pPr>
      <w:r>
        <w:t xml:space="preserve">Техника передвижения: бег обычный, спиной вперед, </w:t>
      </w:r>
      <w:proofErr w:type="spellStart"/>
      <w:r>
        <w:t>скрестным</w:t>
      </w:r>
      <w:proofErr w:type="spellEnd"/>
      <w:r>
        <w:t xml:space="preserve"> и приставным шагом, по прямой, дугами, с изменением направления и скорости.</w:t>
      </w:r>
    </w:p>
    <w:p w14:paraId="58D5EE4A" w14:textId="77777777"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22237E54" w14:textId="77777777"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6B21024" w14:textId="77777777"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14:paraId="382214B0" w14:textId="77777777"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0E807517" w14:textId="77777777"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71189BF7" w14:textId="77777777"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58243DCD" w14:textId="77777777"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14:paraId="0163D10C" w14:textId="77777777" w:rsidR="00921291" w:rsidRDefault="00921291" w:rsidP="00234989">
      <w:pPr>
        <w:pStyle w:val="23"/>
        <w:shd w:val="clear" w:color="auto" w:fill="auto"/>
        <w:spacing w:before="0" w:after="0" w:line="240" w:lineRule="auto"/>
        <w:ind w:firstLine="709"/>
      </w:pPr>
      <w:r>
        <w:t xml:space="preserve">Вбрасывание мяча: из-за боковой линии, с места из положения ноги </w:t>
      </w:r>
      <w:r>
        <w:lastRenderedPageBreak/>
        <w:t>вместе</w:t>
      </w:r>
      <w:r w:rsidR="00234989">
        <w:t xml:space="preserve"> </w:t>
      </w:r>
      <w:r>
        <w:t>и шага, на точность: в ноги или на ход партнеру.</w:t>
      </w:r>
    </w:p>
    <w:p w14:paraId="6D57583A" w14:textId="77777777" w:rsidR="00921291" w:rsidRDefault="00921291" w:rsidP="009C386F">
      <w:pPr>
        <w:pStyle w:val="23"/>
        <w:shd w:val="clear" w:color="auto" w:fill="auto"/>
        <w:spacing w:before="0" w:after="0" w:line="240" w:lineRule="auto"/>
        <w:ind w:firstLine="709"/>
      </w:pPr>
      <w:r>
        <w:t xml:space="preserve">Техника игры вратаря: основная стойка вратаря. Передвижение в воротах без мяча в сторону </w:t>
      </w:r>
      <w:proofErr w:type="spellStart"/>
      <w:r>
        <w:t>скрестным</w:t>
      </w:r>
      <w:proofErr w:type="spellEnd"/>
      <w:r>
        <w:t>, приставным шагом и скачками.</w:t>
      </w:r>
    </w:p>
    <w:p w14:paraId="4AE0A2FB" w14:textId="77777777"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26D94A95" w14:textId="77777777"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790EEFF8" w14:textId="77777777" w:rsidR="00921291" w:rsidRDefault="00921291" w:rsidP="009C386F">
      <w:pPr>
        <w:pStyle w:val="23"/>
        <w:shd w:val="clear" w:color="auto" w:fill="auto"/>
        <w:spacing w:before="0" w:after="0" w:line="240" w:lineRule="auto"/>
        <w:ind w:firstLine="709"/>
      </w:pPr>
      <w:r>
        <w:t>Тактические действия в нападении.</w:t>
      </w:r>
    </w:p>
    <w:p w14:paraId="4D1905FD" w14:textId="77777777"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14:paraId="54078F5A" w14:textId="77777777"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411364BC" w14:textId="77777777"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200C4F80" w14:textId="77777777" w:rsidR="00921291" w:rsidRDefault="00921291" w:rsidP="009C386F">
      <w:pPr>
        <w:pStyle w:val="23"/>
        <w:shd w:val="clear" w:color="auto" w:fill="auto"/>
        <w:spacing w:before="0" w:after="0" w:line="240" w:lineRule="auto"/>
        <w:ind w:firstLine="709"/>
      </w:pPr>
      <w:r>
        <w:t>Тактика защиты.</w:t>
      </w:r>
    </w:p>
    <w:p w14:paraId="135294C1" w14:textId="77777777"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2216CE1" w14:textId="77777777"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14:paraId="375AD97E" w14:textId="77777777"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335683E0" w14:textId="77777777"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190DFEB2" w14:textId="77777777"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14:paraId="48F0AFBB" w14:textId="77777777"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14:paraId="54927432" w14:textId="77777777"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14:paraId="11808526" w14:textId="77777777"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14:paraId="0A80B443" w14:textId="77777777" w:rsidR="00921291" w:rsidRDefault="00234989" w:rsidP="009C386F">
      <w:pPr>
        <w:pStyle w:val="23"/>
        <w:shd w:val="clear" w:color="auto" w:fill="auto"/>
        <w:spacing w:before="0" w:after="0" w:line="240" w:lineRule="auto"/>
        <w:ind w:firstLine="709"/>
      </w:pPr>
      <w:r>
        <w:t>- </w:t>
      </w:r>
      <w:r w:rsidR="00921291">
        <w:t xml:space="preserve">развитие навыков сотрудничества со сверстниками и взрослыми в </w:t>
      </w:r>
      <w:r w:rsidR="00921291">
        <w:lastRenderedPageBreak/>
        <w:t>разных игровых ситуациях, умение не создавать конфликты и находить выходы из спорных ситуаций во время игры в футбол;</w:t>
      </w:r>
    </w:p>
    <w:p w14:paraId="06901D53" w14:textId="77777777"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1C1A85B" w14:textId="77777777"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14:paraId="5D649588" w14:textId="77777777"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14:paraId="76C96083" w14:textId="77777777"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14:paraId="26888730" w14:textId="77777777"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5EB7112E" w14:textId="77777777"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01AFC43" w14:textId="77777777"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164C550F" w14:textId="77777777"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14:paraId="0967D534" w14:textId="77777777"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6F6ADA92" w14:textId="77777777"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14:paraId="714FF318" w14:textId="77777777"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232DDAD4" w14:textId="77777777"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14:paraId="3130BB47" w14:textId="77777777"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58D587A" w14:textId="77777777"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0A881751" w14:textId="77777777"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14:paraId="21F32D7C" w14:textId="77777777"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924A439" w14:textId="77777777" w:rsidR="00921291" w:rsidRDefault="003F3F45" w:rsidP="009C386F">
      <w:pPr>
        <w:pStyle w:val="23"/>
        <w:shd w:val="clear" w:color="auto" w:fill="auto"/>
        <w:spacing w:before="0" w:after="0" w:line="240" w:lineRule="auto"/>
        <w:ind w:firstLine="709"/>
      </w:pPr>
      <w:r>
        <w:t>- </w:t>
      </w:r>
      <w:r w:rsidR="00921291">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w:t>
      </w:r>
      <w:r w:rsidR="00921291">
        <w:lastRenderedPageBreak/>
        <w:t>(силы, быстроты, выносливости, координации, гибкости).</w:t>
      </w:r>
    </w:p>
    <w:p w14:paraId="5DBCDEB2" w14:textId="77777777"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14:paraId="31B83126" w14:textId="77777777"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14:paraId="02425A85" w14:textId="77777777"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46976061" w14:textId="77777777"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594EB2" w14:textId="77777777"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52CCAE5" w14:textId="77777777"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327090EE" w14:textId="77777777"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374B6DB" w14:textId="77777777"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14:paraId="4F97B278" w14:textId="77777777"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14:paraId="09A6874E" w14:textId="77777777"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14:paraId="54A1696A" w14:textId="77777777"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14:paraId="4F55FC8C" w14:textId="77777777"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0C6560F" w14:textId="77777777"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14:paraId="43E05710" w14:textId="77777777"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14:paraId="1078E3F2" w14:textId="77777777"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14:paraId="08CD7A4F" w14:textId="77777777"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14:paraId="4DD9CF70" w14:textId="77777777"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14:paraId="37F7D201" w14:textId="77777777"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14:paraId="394053CB" w14:textId="77777777"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14:paraId="73DB6E02" w14:textId="77777777" w:rsidR="00921291" w:rsidRDefault="003F3F45" w:rsidP="009C386F">
      <w:pPr>
        <w:pStyle w:val="23"/>
        <w:shd w:val="clear" w:color="auto" w:fill="auto"/>
        <w:spacing w:before="0" w:after="0" w:line="240" w:lineRule="auto"/>
        <w:ind w:firstLine="709"/>
      </w:pPr>
      <w:r>
        <w:t>- </w:t>
      </w:r>
      <w:r w:rsidR="00921291">
        <w:t xml:space="preserve">воспитание положительных качеств личности, норм коллективного </w:t>
      </w:r>
      <w:r w:rsidR="00921291">
        <w:lastRenderedPageBreak/>
        <w:t>взаимодействия и сотрудничества в учебной и соревновательной деятельности;</w:t>
      </w:r>
    </w:p>
    <w:p w14:paraId="441825B5" w14:textId="77777777"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14:paraId="6D6B68A4" w14:textId="77777777"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14:paraId="4C9A5E41" w14:textId="77777777"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14:paraId="591EB50F" w14:textId="77777777"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4EB4D" w14:textId="77777777"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14:paraId="5F939D32" w14:textId="77777777"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3D027828" w14:textId="77777777"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14:paraId="22C86D13" w14:textId="77777777"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E0D43DF" w14:textId="77777777"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5DF1B746" w14:textId="77777777"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1D10DC9C" w14:textId="77777777" w:rsidR="002D01FC" w:rsidRDefault="002D01FC" w:rsidP="003F3F45">
      <w:pPr>
        <w:pStyle w:val="af1"/>
        <w:ind w:left="0" w:firstLine="709"/>
        <w:rPr>
          <w:rFonts w:ascii="Times New Roman" w:hAnsi="Times New Roman"/>
          <w:b/>
          <w:sz w:val="28"/>
          <w:szCs w:val="28"/>
        </w:rPr>
      </w:pPr>
    </w:p>
    <w:p w14:paraId="2AEC20E5" w14:textId="77777777"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3FB6AAF6" w14:textId="77777777" w:rsidR="00921291" w:rsidRDefault="00921291" w:rsidP="009C386F">
      <w:pPr>
        <w:pStyle w:val="23"/>
        <w:shd w:val="clear" w:color="auto" w:fill="auto"/>
        <w:spacing w:before="0" w:after="0" w:line="240" w:lineRule="auto"/>
        <w:ind w:firstLine="709"/>
      </w:pPr>
      <w:r>
        <w:t>Знания об игре в шахматы.</w:t>
      </w:r>
    </w:p>
    <w:p w14:paraId="5DC97AEE" w14:textId="77777777"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14:paraId="157DD4F4" w14:textId="77777777" w:rsidR="00921291" w:rsidRDefault="00921291" w:rsidP="009C386F">
      <w:pPr>
        <w:pStyle w:val="23"/>
        <w:shd w:val="clear" w:color="auto" w:fill="auto"/>
        <w:spacing w:before="0" w:after="0" w:line="240" w:lineRule="auto"/>
        <w:ind w:firstLine="709"/>
      </w:pPr>
      <w:r>
        <w:t>История шахмат.</w:t>
      </w:r>
    </w:p>
    <w:p w14:paraId="175F5BFA" w14:textId="77777777"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4058364D" w14:textId="77777777" w:rsidR="00921291" w:rsidRDefault="00921291" w:rsidP="009C386F">
      <w:pPr>
        <w:pStyle w:val="23"/>
        <w:shd w:val="clear" w:color="auto" w:fill="auto"/>
        <w:spacing w:before="0" w:after="0" w:line="240" w:lineRule="auto"/>
        <w:ind w:firstLine="709"/>
      </w:pPr>
      <w:r>
        <w:t xml:space="preserve">по шахматам. Современные выдающиеся отечественные и зарубежные </w:t>
      </w:r>
      <w:r>
        <w:lastRenderedPageBreak/>
        <w:t>шахматисты.</w:t>
      </w:r>
    </w:p>
    <w:p w14:paraId="1327EF75" w14:textId="77777777" w:rsidR="00921291" w:rsidRDefault="00921291" w:rsidP="009C386F">
      <w:pPr>
        <w:pStyle w:val="23"/>
        <w:shd w:val="clear" w:color="auto" w:fill="auto"/>
        <w:spacing w:before="0" w:after="0" w:line="240" w:lineRule="auto"/>
        <w:ind w:firstLine="709"/>
      </w:pPr>
      <w:r>
        <w:t>Базовые понятия шахматной игры.</w:t>
      </w:r>
    </w:p>
    <w:p w14:paraId="7E1A19EA" w14:textId="77777777"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4A6131F9" w14:textId="77777777" w:rsidR="00921291" w:rsidRDefault="00921291" w:rsidP="009C386F">
      <w:pPr>
        <w:pStyle w:val="23"/>
        <w:shd w:val="clear" w:color="auto" w:fill="auto"/>
        <w:spacing w:before="0" w:after="0" w:line="240" w:lineRule="auto"/>
        <w:ind w:firstLine="709"/>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t>нерокировавшегося</w:t>
      </w:r>
      <w:proofErr w:type="spellEnd"/>
      <w:r>
        <w:t xml:space="preserve"> короля в начале партии, атака при равносторонних и разносторонних рокировках, основы пешечных, ладейных и </w:t>
      </w:r>
      <w:proofErr w:type="spellStart"/>
      <w:r>
        <w:t>легкофигурных</w:t>
      </w:r>
      <w:proofErr w:type="spellEnd"/>
      <w:r>
        <w:t xml:space="preserve"> эндшпилей.</w:t>
      </w:r>
    </w:p>
    <w:p w14:paraId="0DC702FD" w14:textId="77777777" w:rsidR="00921291" w:rsidRDefault="00921291" w:rsidP="009C386F">
      <w:pPr>
        <w:pStyle w:val="23"/>
        <w:shd w:val="clear" w:color="auto" w:fill="auto"/>
        <w:spacing w:before="0" w:after="0" w:line="240" w:lineRule="auto"/>
        <w:ind w:firstLine="709"/>
      </w:pPr>
      <w:r>
        <w:t>Способы физкультурной деятельности.</w:t>
      </w:r>
    </w:p>
    <w:p w14:paraId="26CA5C1C" w14:textId="77777777"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14:paraId="3C3C5A7D" w14:textId="77777777"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14:paraId="72684FB7" w14:textId="77777777"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14:paraId="26C7054F" w14:textId="77777777"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3C237BD8" w14:textId="77777777"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14:paraId="3852E6A2" w14:textId="77777777"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5F66B489" w14:textId="77777777"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14:paraId="0228C3E4" w14:textId="77777777"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14:paraId="70EFA651" w14:textId="77777777"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14:paraId="34CC5CE0" w14:textId="77777777"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1F13DA10" w14:textId="77777777"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14:paraId="57A165BD" w14:textId="77777777"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65C8D9E7" w14:textId="77777777"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14:paraId="655C4F61" w14:textId="77777777"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14:paraId="215E1BA0" w14:textId="77777777"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lastRenderedPageBreak/>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14:paraId="3256855E" w14:textId="77777777"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3C47427D" w14:textId="77777777"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14:paraId="14CE7900" w14:textId="77777777"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5004A255" w14:textId="77777777"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14:paraId="5CD46C98" w14:textId="77777777"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5C56FBA1" w14:textId="77777777"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14:paraId="1000255C" w14:textId="77777777"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14:paraId="70A5F40A" w14:textId="77777777"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299017A0" w14:textId="77777777"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14:paraId="17E70F7F" w14:textId="77777777"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64A41B9" w14:textId="77777777"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39C80DBB" w14:textId="77777777"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14:paraId="4AC38943" w14:textId="77777777"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14:paraId="4A75B05F" w14:textId="77777777"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1FFC0EF8" w14:textId="77777777" w:rsidR="00921291" w:rsidRDefault="003F3F45" w:rsidP="009C386F">
      <w:pPr>
        <w:pStyle w:val="23"/>
        <w:shd w:val="clear" w:color="auto" w:fill="auto"/>
        <w:spacing w:before="0" w:after="0" w:line="240" w:lineRule="auto"/>
        <w:ind w:firstLine="709"/>
      </w:pPr>
      <w:r>
        <w:t>- </w:t>
      </w:r>
      <w:r w:rsidR="00921291">
        <w:t xml:space="preserve">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w:t>
      </w:r>
      <w:r w:rsidR="00921291">
        <w:lastRenderedPageBreak/>
        <w:t>преимущества;</w:t>
      </w:r>
    </w:p>
    <w:p w14:paraId="23D70D7F" w14:textId="77777777"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14:paraId="0C2D8CF8" w14:textId="77777777"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4A85B2AD" w14:textId="77777777"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0624739D" w14:textId="77777777"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3F73FC91" w14:textId="77777777"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5FAD18CC" w14:textId="77777777"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0E9D26F3" w14:textId="77777777" w:rsidR="00DE019C" w:rsidRDefault="00DE019C" w:rsidP="003F3F45">
      <w:pPr>
        <w:pStyle w:val="23"/>
        <w:shd w:val="clear" w:color="auto" w:fill="auto"/>
        <w:spacing w:before="0" w:after="0" w:line="240" w:lineRule="auto"/>
        <w:ind w:right="-7" w:firstLine="709"/>
      </w:pPr>
    </w:p>
    <w:p w14:paraId="3DEBEDC7" w14:textId="77777777" w:rsidR="00DE019C" w:rsidRPr="00EA4312" w:rsidRDefault="00DE019C" w:rsidP="00DE019C">
      <w:pPr>
        <w:pStyle w:val="aff7"/>
        <w:ind w:firstLine="709"/>
        <w:jc w:val="center"/>
        <w:rPr>
          <w:rFonts w:cs="Times New Roman"/>
          <w:b/>
          <w:sz w:val="28"/>
          <w:szCs w:val="28"/>
          <w:u w:val="single"/>
        </w:rPr>
      </w:pPr>
      <w:r w:rsidRPr="00EA4312">
        <w:rPr>
          <w:rFonts w:cs="Times New Roman"/>
          <w:b/>
          <w:sz w:val="28"/>
          <w:szCs w:val="28"/>
          <w:u w:val="single"/>
        </w:rPr>
        <w:t>МОДУЛЬ «ГОРОДОШНЫЙ СПОРТ»</w:t>
      </w:r>
    </w:p>
    <w:p w14:paraId="1F0DB94C" w14:textId="77777777" w:rsidR="00DE019C" w:rsidRPr="003F3F4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6C8A4F7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11713D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3D6125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w:t>
      </w:r>
      <w:r w:rsidRPr="00EA4312">
        <w:rPr>
          <w:rFonts w:cs="Times New Roman"/>
          <w:sz w:val="28"/>
          <w:szCs w:val="28"/>
        </w:rPr>
        <w:lastRenderedPageBreak/>
        <w:t>достижении цели, формируется определенный образ мышления, умение быстро и, главное, рационально реагировать на изменение игровой ситуации.</w:t>
      </w:r>
    </w:p>
    <w:p w14:paraId="52E0E10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18258C28" w14:textId="77777777" w:rsidR="00DE019C" w:rsidRPr="00EA4312" w:rsidRDefault="00DE019C" w:rsidP="00DE019C">
      <w:pPr>
        <w:pStyle w:val="aff7"/>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37EA05D" w14:textId="77777777" w:rsidR="00DE019C" w:rsidRPr="00EA4312" w:rsidRDefault="00DE019C" w:rsidP="00DE019C">
      <w:pPr>
        <w:pStyle w:val="aff7"/>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14:paraId="5BDAF4B6"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79EADDBA"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42493330"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14:paraId="0D3D93C7"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0E5AFCE2"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3A4176F"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5923D30A"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14:paraId="4E641F0B"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207BEDC"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w:t>
      </w:r>
      <w:r w:rsidRPr="00EA4312">
        <w:rPr>
          <w:rFonts w:cs="Times New Roman"/>
          <w:sz w:val="28"/>
          <w:szCs w:val="28"/>
        </w:rPr>
        <w:lastRenderedPageBreak/>
        <w:t>способности к занятиям городошным спортом, в школьные спортивные клубы, секции, к участию в соревнованиях;</w:t>
      </w:r>
    </w:p>
    <w:p w14:paraId="2E320445"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14:paraId="4FDA98C4" w14:textId="77777777" w:rsidR="00DE019C" w:rsidRPr="00EA4312" w:rsidRDefault="00DE019C" w:rsidP="00DE019C">
      <w:pPr>
        <w:pStyle w:val="aff7"/>
        <w:ind w:firstLine="709"/>
        <w:rPr>
          <w:rFonts w:cs="Times New Roman"/>
          <w:i/>
          <w:sz w:val="28"/>
          <w:szCs w:val="28"/>
        </w:rPr>
      </w:pPr>
      <w:r w:rsidRPr="00EA4312">
        <w:rPr>
          <w:rFonts w:cs="Times New Roman"/>
          <w:i/>
          <w:sz w:val="28"/>
          <w:szCs w:val="28"/>
        </w:rPr>
        <w:t>Место и роль модуля по городошному спорту.</w:t>
      </w:r>
    </w:p>
    <w:p w14:paraId="10237EE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C84CBE"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6B34F34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65FE53" w14:textId="77777777" w:rsidR="00DE019C" w:rsidRPr="00EA4312" w:rsidRDefault="00DE019C" w:rsidP="00DE019C">
      <w:pPr>
        <w:pStyle w:val="aff7"/>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14:paraId="08DAA905"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4792E9C0" w14:textId="77777777"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A1E48C8" w14:textId="77777777" w:rsidR="00DE019C" w:rsidRPr="00147B6B"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6DB1F49" w14:textId="77777777" w:rsidR="00DE019C" w:rsidRPr="00147B6B"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14:paraId="3F4C0C4F" w14:textId="77777777"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городошном спорте.</w:t>
      </w:r>
    </w:p>
    <w:p w14:paraId="638115E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14:paraId="6A322BA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городошных организаций мира, Европы, страны, региона.</w:t>
      </w:r>
    </w:p>
    <w:p w14:paraId="21C0FB8F"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37F73A5"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14:paraId="4B843A7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14:paraId="2AC4941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14:paraId="5271350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14:paraId="5C0C3A1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14:paraId="5C1E4B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14:paraId="11543B7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14:paraId="677AE33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14:paraId="706B35F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5C01B95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4930276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14:paraId="5765853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14:paraId="6CB4A28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14:paraId="68CB6E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игры в городки.</w:t>
      </w:r>
    </w:p>
    <w:p w14:paraId="5F56639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103693D6" w14:textId="77777777"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14:paraId="18D22A4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51AC75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601FDBA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413BB36C"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личной гигиены, требования к спортивной одежде и обуви для занятий городошным спортом в летнее и зимнее время.</w:t>
      </w:r>
    </w:p>
    <w:p w14:paraId="2A5F10D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14:paraId="1C15394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14:paraId="754355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городошным спортом.</w:t>
      </w:r>
    </w:p>
    <w:p w14:paraId="333B860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14:paraId="0D907D0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14:paraId="7B1A276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35665F6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14:paraId="3367BDAD"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14:paraId="2DE470F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FCE626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14:paraId="1BA2363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14:paraId="39063D7C" w14:textId="77777777"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14:paraId="3F719AA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14:paraId="04470C5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34B1B30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14:paraId="202F228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14:paraId="4B4CC4A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w:t>
      </w:r>
    </w:p>
    <w:p w14:paraId="5B21F1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14:paraId="4042132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14:paraId="41E4AE2F"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7CFB08B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4589D41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39AED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14:paraId="798C50C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городки.</w:t>
      </w:r>
    </w:p>
    <w:p w14:paraId="170368F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14:paraId="78DE85A6" w14:textId="77777777"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14:paraId="0BBA1ACF" w14:textId="77777777" w:rsidR="00DE019C" w:rsidRPr="00147B6B" w:rsidRDefault="00DE019C" w:rsidP="00DE019C">
      <w:pPr>
        <w:pStyle w:val="aff7"/>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7DA32115"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7639111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0650D5D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6628DED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14:paraId="48F9C55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115197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117DAE5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D94F7A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14:paraId="76EC705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w:t>
      </w:r>
      <w:r w:rsidRPr="00EA4312">
        <w:rPr>
          <w:rFonts w:cs="Times New Roman"/>
          <w:sz w:val="28"/>
          <w:szCs w:val="28"/>
        </w:rPr>
        <w:lastRenderedPageBreak/>
        <w:t>общих целей в учебной и игровой деятельности на занятиях городошным спортом.</w:t>
      </w:r>
    </w:p>
    <w:p w14:paraId="679DC04B"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29E6FA9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28BB5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EA8BB5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6A271F2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9E2868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2511E0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CF9B29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245C9C4"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1A5A2C8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06A5BE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5B559818"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14:paraId="7DB8BA5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14:paraId="32D2865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178512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0FCE430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76EF033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14:paraId="4A5A54D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w:t>
      </w:r>
      <w:proofErr w:type="spellStart"/>
      <w:r w:rsidRPr="00EA4312">
        <w:rPr>
          <w:rFonts w:cs="Times New Roman"/>
          <w:sz w:val="28"/>
          <w:szCs w:val="28"/>
        </w:rPr>
        <w:t>полукона</w:t>
      </w:r>
      <w:proofErr w:type="spellEnd"/>
      <w:r w:rsidRPr="00EA4312">
        <w:rPr>
          <w:rFonts w:cs="Times New Roman"/>
          <w:sz w:val="28"/>
          <w:szCs w:val="28"/>
        </w:rPr>
        <w:t xml:space="preserve">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14:paraId="0676185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способность выполнять индивидуальные технические приемы ведения спортивной борьбы: броски биты с </w:t>
      </w:r>
      <w:proofErr w:type="spellStart"/>
      <w:r w:rsidRPr="00EA4312">
        <w:rPr>
          <w:rFonts w:cs="Times New Roman"/>
          <w:sz w:val="28"/>
          <w:szCs w:val="28"/>
        </w:rPr>
        <w:t>полукона</w:t>
      </w:r>
      <w:proofErr w:type="spellEnd"/>
      <w:r w:rsidRPr="00EA4312">
        <w:rPr>
          <w:rFonts w:cs="Times New Roman"/>
          <w:sz w:val="28"/>
          <w:szCs w:val="28"/>
        </w:rPr>
        <w:t>,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7B8FD58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5800ABA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2CC55A3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A22CD3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1426A92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2A33A9D7"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B0755D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03746CC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14:paraId="247CC73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61F324B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7D3EF2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288B466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218819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1310D40" w14:textId="77777777" w:rsidR="00DE019C" w:rsidRDefault="00DE019C" w:rsidP="00DE019C">
      <w:pPr>
        <w:pStyle w:val="aff7"/>
        <w:ind w:firstLine="709"/>
        <w:jc w:val="center"/>
        <w:rPr>
          <w:rFonts w:cs="Times New Roman"/>
          <w:b/>
          <w:sz w:val="28"/>
          <w:szCs w:val="28"/>
        </w:rPr>
      </w:pPr>
    </w:p>
    <w:p w14:paraId="51D5FFFB" w14:textId="77777777" w:rsidR="00DE019C" w:rsidRPr="00F32A9E" w:rsidRDefault="00DE019C" w:rsidP="00DE019C">
      <w:pPr>
        <w:pStyle w:val="aff7"/>
        <w:ind w:firstLine="709"/>
        <w:jc w:val="center"/>
        <w:rPr>
          <w:rFonts w:cs="Times New Roman"/>
          <w:b/>
          <w:sz w:val="28"/>
          <w:szCs w:val="28"/>
          <w:u w:val="single"/>
        </w:rPr>
      </w:pPr>
      <w:r w:rsidRPr="00F32A9E">
        <w:rPr>
          <w:rFonts w:cs="Times New Roman"/>
          <w:b/>
          <w:sz w:val="28"/>
          <w:szCs w:val="28"/>
          <w:u w:val="single"/>
        </w:rPr>
        <w:t>МОДУЛЬ «ГОЛЬФ»</w:t>
      </w:r>
    </w:p>
    <w:p w14:paraId="19CA25B5" w14:textId="77777777"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14:paraId="7B155C3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7F33B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F00B5D"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w:t>
      </w:r>
      <w:r w:rsidRPr="00EA4312">
        <w:rPr>
          <w:rFonts w:cs="Times New Roman"/>
          <w:sz w:val="28"/>
          <w:szCs w:val="28"/>
        </w:rPr>
        <w:lastRenderedPageBreak/>
        <w:t>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7AF0A973" w14:textId="77777777"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7DA1A998"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гольфу являются:</w:t>
      </w:r>
    </w:p>
    <w:p w14:paraId="3DF4202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5981923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AD2337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4D0D825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1A4E5E8F"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14:paraId="4B8E5FB4"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FFA485F"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14:paraId="2FB71F08"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1F2E4A6D"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14:paraId="4DEA0D3D" w14:textId="77777777" w:rsidR="00DE019C" w:rsidRPr="00F32A9E" w:rsidRDefault="00DE019C" w:rsidP="00DE019C">
      <w:pPr>
        <w:pStyle w:val="aff7"/>
        <w:ind w:firstLine="709"/>
        <w:rPr>
          <w:rFonts w:cs="Times New Roman"/>
          <w:b/>
          <w:i/>
          <w:sz w:val="28"/>
          <w:szCs w:val="28"/>
        </w:rPr>
      </w:pPr>
      <w:r>
        <w:rPr>
          <w:rFonts w:cs="Times New Roman"/>
          <w:b/>
          <w:i/>
          <w:sz w:val="28"/>
          <w:szCs w:val="28"/>
        </w:rPr>
        <w:t>Место и роль модуля по гольфу</w:t>
      </w:r>
    </w:p>
    <w:p w14:paraId="270ACE9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A4C3E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1FFD876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по гольфу поможет обучающимся в освоении образовательных программ в рамках внеурочной деятельности, </w:t>
      </w:r>
      <w:r w:rsidRPr="00EA4312">
        <w:rPr>
          <w:rFonts w:cs="Times New Roman"/>
          <w:sz w:val="28"/>
          <w:szCs w:val="28"/>
        </w:rPr>
        <w:lastRenderedPageBreak/>
        <w:t>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417E7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579DB6EE"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14:paraId="587FB388"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361757E7"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893F72F"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F7E9DBE" w14:textId="77777777" w:rsidR="00DE019C" w:rsidRPr="00234989" w:rsidRDefault="00DE019C" w:rsidP="00DE019C">
      <w:pPr>
        <w:pStyle w:val="23"/>
        <w:shd w:val="clear" w:color="auto" w:fill="auto"/>
        <w:tabs>
          <w:tab w:val="left" w:pos="2122"/>
        </w:tabs>
        <w:spacing w:before="0" w:after="0" w:line="240" w:lineRule="auto"/>
        <w:ind w:firstLine="709"/>
      </w:pPr>
      <w:r w:rsidRPr="008109C5">
        <w:rPr>
          <w:b/>
        </w:rPr>
        <w:t>2) Содержание модуля</w:t>
      </w:r>
    </w:p>
    <w:p w14:paraId="5776496E" w14:textId="77777777"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гольфе</w:t>
      </w:r>
    </w:p>
    <w:p w14:paraId="6FEBDEC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6CE154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6B139D1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6A7F243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2A9D6BA9"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7437FAC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229C699B" w14:textId="77777777"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14:paraId="658C138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49D6396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3A64D49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493CC38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3B26ED7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гольфа.</w:t>
      </w:r>
    </w:p>
    <w:p w14:paraId="5F7192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14:paraId="2300AF6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C5680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14:paraId="4D7E26D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14:paraId="7BA3D5A5" w14:textId="77777777" w:rsidR="00DE019C" w:rsidRPr="00147B6B" w:rsidRDefault="00DE019C" w:rsidP="00DE019C">
      <w:pPr>
        <w:pStyle w:val="aff7"/>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14:paraId="57482435" w14:textId="77777777"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14:paraId="05A1FC7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325F3A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w:t>
      </w:r>
      <w:proofErr w:type="spellStart"/>
      <w:r w:rsidRPr="00EA4312">
        <w:rPr>
          <w:rFonts w:cs="Times New Roman"/>
          <w:sz w:val="28"/>
          <w:szCs w:val="28"/>
        </w:rPr>
        <w:t>паттинга</w:t>
      </w:r>
      <w:proofErr w:type="spellEnd"/>
      <w:r w:rsidRPr="00EA4312">
        <w:rPr>
          <w:rFonts w:cs="Times New Roman"/>
          <w:sz w:val="28"/>
          <w:szCs w:val="28"/>
        </w:rPr>
        <w:t xml:space="preserve"> и </w:t>
      </w:r>
      <w:proofErr w:type="spellStart"/>
      <w:r w:rsidRPr="00EA4312">
        <w:rPr>
          <w:rFonts w:cs="Times New Roman"/>
          <w:sz w:val="28"/>
          <w:szCs w:val="28"/>
        </w:rPr>
        <w:t>чиппинга</w:t>
      </w:r>
      <w:proofErr w:type="spellEnd"/>
      <w:r w:rsidRPr="00EA4312">
        <w:rPr>
          <w:rFonts w:cs="Times New Roman"/>
          <w:sz w:val="28"/>
          <w:szCs w:val="28"/>
        </w:rPr>
        <w:t xml:space="preserve">. Освоение полного свинга: </w:t>
      </w:r>
      <w:proofErr w:type="spellStart"/>
      <w:r w:rsidRPr="00EA4312">
        <w:rPr>
          <w:rFonts w:cs="Times New Roman"/>
          <w:sz w:val="28"/>
          <w:szCs w:val="28"/>
        </w:rPr>
        <w:t>питчинг</w:t>
      </w:r>
      <w:proofErr w:type="spellEnd"/>
      <w:r w:rsidRPr="00EA4312">
        <w:rPr>
          <w:rFonts w:cs="Times New Roman"/>
          <w:sz w:val="28"/>
          <w:szCs w:val="28"/>
        </w:rPr>
        <w:t xml:space="preserve"> и драйвинг. Совершение </w:t>
      </w:r>
      <w:proofErr w:type="spellStart"/>
      <w:r w:rsidRPr="00EA4312">
        <w:rPr>
          <w:rFonts w:cs="Times New Roman"/>
          <w:sz w:val="28"/>
          <w:szCs w:val="28"/>
        </w:rPr>
        <w:t>паттов</w:t>
      </w:r>
      <w:proofErr w:type="spellEnd"/>
      <w:r w:rsidRPr="00EA4312">
        <w:rPr>
          <w:rFonts w:cs="Times New Roman"/>
          <w:sz w:val="28"/>
          <w:szCs w:val="28"/>
        </w:rPr>
        <w:t xml:space="preserve"> с заданной точностью. Совершение чипов с заданной точностью. Освоение питчей разными клюшками. Освоение драйвов </w:t>
      </w:r>
      <w:proofErr w:type="spellStart"/>
      <w:r w:rsidRPr="00EA4312">
        <w:rPr>
          <w:rFonts w:cs="Times New Roman"/>
          <w:sz w:val="28"/>
          <w:szCs w:val="28"/>
        </w:rPr>
        <w:t>вудами</w:t>
      </w:r>
      <w:proofErr w:type="spellEnd"/>
      <w:r w:rsidRPr="00EA4312">
        <w:rPr>
          <w:rFonts w:cs="Times New Roman"/>
          <w:sz w:val="28"/>
          <w:szCs w:val="28"/>
        </w:rPr>
        <w:t xml:space="preserve"> N 5-3.</w:t>
      </w:r>
    </w:p>
    <w:p w14:paraId="0A5B93D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14:paraId="7644268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w:t>
      </w:r>
      <w:r w:rsidRPr="00EA4312">
        <w:rPr>
          <w:rFonts w:cs="Times New Roman"/>
          <w:sz w:val="28"/>
          <w:szCs w:val="28"/>
        </w:rPr>
        <w:lastRenderedPageBreak/>
        <w:t>приведения верхних конечностей. Комплексы упражнений для выполнения патов, чипов и питчей.</w:t>
      </w:r>
    </w:p>
    <w:p w14:paraId="2F87E1F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соревнования по гольфу.</w:t>
      </w:r>
    </w:p>
    <w:p w14:paraId="0AF391A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3D266E02" w14:textId="77777777" w:rsidR="00DE019C" w:rsidRPr="00F32A9E" w:rsidRDefault="00DE019C" w:rsidP="00DE019C">
      <w:pPr>
        <w:pStyle w:val="aff7"/>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14:paraId="06571620" w14:textId="77777777" w:rsidR="00DE019C" w:rsidRPr="00064CC1" w:rsidRDefault="00DE019C" w:rsidP="00DE019C">
      <w:pPr>
        <w:pStyle w:val="23"/>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r>
        <w:t xml:space="preserve"> </w:t>
      </w:r>
    </w:p>
    <w:p w14:paraId="55F8837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14:paraId="39D87520"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14:paraId="401220FF"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12889E59"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1E2F694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1BE71520"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B222CE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921E101"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63C1AE97"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53BEC9"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5FCAD605"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lastRenderedPageBreak/>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03817615"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9BA533"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261D5764"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EAE6434"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4706A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6D7978D"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DDD65D"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47574F7"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151700"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14:paraId="79202AB8"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213DF3C"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знание роли главных спортивных организаций, занимающихся развитием гольфа в мире, в Европе, в России и в своем регионе; выдающихся </w:t>
      </w:r>
      <w:r w:rsidRPr="00EA4312">
        <w:rPr>
          <w:rFonts w:cs="Times New Roman"/>
          <w:sz w:val="28"/>
          <w:szCs w:val="28"/>
        </w:rPr>
        <w:lastRenderedPageBreak/>
        <w:t>отечественных и зарубежных гольфистов и тренеров, внесших общий вклад в развитие и становление современного гольфа;</w:t>
      </w:r>
    </w:p>
    <w:p w14:paraId="2F67ED85"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14:paraId="410FD04C"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16B6CA4E"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14:paraId="7D7BCBE1"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114963C3"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4784EE68"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51BAD8F5"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08220C4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D3E5232"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7AE3FD6F"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функции помощника судьи (волонтера) на соревнованиях по мини-гольфу, гольфу;</w:t>
      </w:r>
    </w:p>
    <w:p w14:paraId="177E9126"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w:t>
      </w:r>
      <w:proofErr w:type="spellStart"/>
      <w:r w:rsidRPr="00EA4312">
        <w:rPr>
          <w:rFonts w:cs="Times New Roman"/>
          <w:sz w:val="28"/>
          <w:szCs w:val="28"/>
        </w:rPr>
        <w:t>патты</w:t>
      </w:r>
      <w:proofErr w:type="spellEnd"/>
      <w:r w:rsidRPr="00EA4312">
        <w:rPr>
          <w:rFonts w:cs="Times New Roman"/>
          <w:sz w:val="28"/>
          <w:szCs w:val="28"/>
        </w:rPr>
        <w:t xml:space="preserve"> и </w:t>
      </w:r>
      <w:proofErr w:type="spellStart"/>
      <w:r w:rsidRPr="00EA4312">
        <w:rPr>
          <w:rFonts w:cs="Times New Roman"/>
          <w:sz w:val="28"/>
          <w:szCs w:val="28"/>
        </w:rPr>
        <w:t>чиппы</w:t>
      </w:r>
      <w:proofErr w:type="spellEnd"/>
      <w:r w:rsidRPr="00EA4312">
        <w:rPr>
          <w:rFonts w:cs="Times New Roman"/>
          <w:sz w:val="28"/>
          <w:szCs w:val="28"/>
        </w:rPr>
        <w:t xml:space="preserve"> с заданной точностью; умение выполнять питчи на заданное расстояние;</w:t>
      </w:r>
    </w:p>
    <w:p w14:paraId="6D93222A"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40928A69"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0D4C060"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CE501BD" w14:textId="77777777" w:rsidR="00DE019C" w:rsidRPr="00EA4312" w:rsidRDefault="00DE019C" w:rsidP="00DE019C">
      <w:pPr>
        <w:pStyle w:val="aff7"/>
        <w:ind w:firstLine="709"/>
        <w:rPr>
          <w:rFonts w:cs="Times New Roman"/>
          <w:sz w:val="28"/>
          <w:szCs w:val="28"/>
        </w:rPr>
      </w:pPr>
      <w:r w:rsidRPr="00F32A9E">
        <w:rPr>
          <w:rFonts w:cs="Times New Roman"/>
          <w:sz w:val="28"/>
          <w:szCs w:val="28"/>
        </w:rPr>
        <w:lastRenderedPageBreak/>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4880617D"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14:paraId="0028CA3C"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37E320C3"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1F6C9ED4"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2515DF8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532D97A2" w14:textId="77777777" w:rsidR="00DE019C" w:rsidRPr="000279D1" w:rsidRDefault="00DE019C" w:rsidP="00DE019C">
      <w:pPr>
        <w:pStyle w:val="aff7"/>
        <w:ind w:firstLine="709"/>
        <w:jc w:val="center"/>
        <w:rPr>
          <w:rFonts w:cs="Times New Roman"/>
          <w:b/>
          <w:sz w:val="28"/>
          <w:szCs w:val="28"/>
        </w:rPr>
      </w:pPr>
    </w:p>
    <w:p w14:paraId="171F0E47" w14:textId="77777777" w:rsidR="007E5EEA" w:rsidRDefault="007E5EEA" w:rsidP="00DE019C">
      <w:pPr>
        <w:pStyle w:val="aff7"/>
        <w:ind w:firstLine="709"/>
        <w:jc w:val="center"/>
        <w:rPr>
          <w:rFonts w:cs="Times New Roman"/>
          <w:b/>
          <w:sz w:val="28"/>
          <w:szCs w:val="28"/>
        </w:rPr>
      </w:pPr>
    </w:p>
    <w:p w14:paraId="1D7366E7" w14:textId="77777777" w:rsidR="00DE019C" w:rsidRPr="00F32A9E" w:rsidRDefault="00DE019C" w:rsidP="007E5EEA">
      <w:pPr>
        <w:pStyle w:val="aff7"/>
        <w:ind w:firstLine="0"/>
        <w:jc w:val="center"/>
        <w:rPr>
          <w:rFonts w:cs="Times New Roman"/>
          <w:b/>
          <w:sz w:val="28"/>
          <w:szCs w:val="28"/>
        </w:rPr>
      </w:pPr>
      <w:r w:rsidRPr="00F32A9E">
        <w:rPr>
          <w:rFonts w:cs="Times New Roman"/>
          <w:b/>
          <w:sz w:val="28"/>
          <w:szCs w:val="28"/>
        </w:rPr>
        <w:t>МОДУЛЬ «БИАТЛОН»</w:t>
      </w:r>
    </w:p>
    <w:p w14:paraId="6F3F6CBA" w14:textId="77777777" w:rsidR="00DE019C" w:rsidRDefault="00DE019C" w:rsidP="00DE019C">
      <w:pPr>
        <w:pStyle w:val="23"/>
        <w:shd w:val="clear" w:color="auto" w:fill="auto"/>
        <w:spacing w:before="0" w:after="0" w:line="240" w:lineRule="auto"/>
        <w:ind w:firstLine="709"/>
      </w:pPr>
      <w:r w:rsidRPr="008109C5">
        <w:rPr>
          <w:b/>
        </w:rPr>
        <w:t>1) Пояснительная записка</w:t>
      </w:r>
    </w:p>
    <w:p w14:paraId="6F3B205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54A4B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2C3FC4B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256B72B5"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261C60BF" w14:textId="77777777"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9B854CF" w14:textId="77777777"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биатлону являются:</w:t>
      </w:r>
    </w:p>
    <w:p w14:paraId="1F9A3F60"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14:paraId="7B7E05DC"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14:paraId="2CB3CDC5"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14:paraId="08E9DA5B"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0E6A9C18"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14:paraId="2AF2FFB0"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14:paraId="4747DAE7"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14:paraId="2AA5B333" w14:textId="77777777" w:rsidR="00DE019C" w:rsidRPr="00F32A9E" w:rsidRDefault="00DE019C" w:rsidP="00DE019C">
      <w:pPr>
        <w:pStyle w:val="aff7"/>
        <w:ind w:firstLine="709"/>
        <w:rPr>
          <w:rFonts w:cs="Times New Roman"/>
          <w:i/>
          <w:sz w:val="28"/>
          <w:szCs w:val="28"/>
        </w:rPr>
      </w:pPr>
      <w:r w:rsidRPr="00F32A9E">
        <w:rPr>
          <w:rFonts w:cs="Times New Roman"/>
          <w:i/>
          <w:sz w:val="28"/>
          <w:szCs w:val="28"/>
        </w:rPr>
        <w:t>Место и роль модуля по биатлону.</w:t>
      </w:r>
    </w:p>
    <w:p w14:paraId="31D878D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8A12E6B"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3A7E95F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54AF493" w14:textId="77777777" w:rsidR="00DE019C" w:rsidRPr="00F32A9E" w:rsidRDefault="00DE019C" w:rsidP="00DE019C">
      <w:pPr>
        <w:pStyle w:val="aff7"/>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14:paraId="479583D1"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4DEECFA7"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w:t>
      </w:r>
      <w:r w:rsidRPr="00EA4312">
        <w:rPr>
          <w:rFonts w:cs="Times New Roman"/>
          <w:sz w:val="28"/>
          <w:szCs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DA114A1" w14:textId="77777777"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7A151F6" w14:textId="77777777" w:rsidR="00DE019C" w:rsidRDefault="00DE019C" w:rsidP="00DE019C">
      <w:pPr>
        <w:pStyle w:val="23"/>
        <w:shd w:val="clear" w:color="auto" w:fill="auto"/>
        <w:tabs>
          <w:tab w:val="left" w:pos="2142"/>
        </w:tabs>
        <w:spacing w:before="0" w:after="0" w:line="240" w:lineRule="auto"/>
        <w:ind w:firstLine="709"/>
      </w:pPr>
      <w:r w:rsidRPr="008109C5">
        <w:rPr>
          <w:b/>
        </w:rPr>
        <w:t>2) Содержание модуля</w:t>
      </w:r>
    </w:p>
    <w:p w14:paraId="52D20C4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биатлоне.</w:t>
      </w:r>
    </w:p>
    <w:p w14:paraId="5F2EE02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14:paraId="245B285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14:paraId="582867F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128D24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14:paraId="361706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14:paraId="2C71302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14:paraId="0D51064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14:paraId="786AE83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14:paraId="385CAEE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14:paraId="56AE8AB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биатлонистов.</w:t>
      </w:r>
    </w:p>
    <w:p w14:paraId="010B79A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14:paraId="30479F5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46B9917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14:paraId="580F8AE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14:paraId="6750359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14:paraId="0B244610"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Характеристика средств общей и специальной физической подготовки, применяемых в учебных занятиях с юными биатлонистами.</w:t>
      </w:r>
    </w:p>
    <w:p w14:paraId="09A0786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дистанции биатлона.</w:t>
      </w:r>
    </w:p>
    <w:p w14:paraId="6C36ED4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123A17B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14:paraId="59AD57D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w:t>
      </w:r>
      <w:proofErr w:type="spellStart"/>
      <w:r w:rsidRPr="00EA4312">
        <w:rPr>
          <w:rFonts w:cs="Times New Roman"/>
          <w:sz w:val="28"/>
          <w:szCs w:val="28"/>
        </w:rPr>
        <w:t>аква</w:t>
      </w:r>
      <w:proofErr w:type="spellEnd"/>
      <w:r w:rsidRPr="00EA4312">
        <w:rPr>
          <w:rFonts w:cs="Times New Roman"/>
          <w:sz w:val="28"/>
          <w:szCs w:val="28"/>
        </w:rPr>
        <w:t>-биатлона), необходимое оборудование и специализированный инвентарь).</w:t>
      </w:r>
    </w:p>
    <w:p w14:paraId="6A0FDD6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7DAE5DE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2555A0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0ED5F8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0D762E0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09CFE18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14:paraId="070B2FD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биатлоном.</w:t>
      </w:r>
    </w:p>
    <w:p w14:paraId="5336148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14:paraId="5CBD7FD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14:paraId="6CDD3E6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7EB0E31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биатлона.</w:t>
      </w:r>
    </w:p>
    <w:p w14:paraId="6303EC9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физической культуре модуля по биатлону.</w:t>
      </w:r>
    </w:p>
    <w:p w14:paraId="289899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013DF2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14:paraId="407F40B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14:paraId="6CE3A7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74ADC11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14:paraId="48D50CE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305C143E"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Технические и тактические действия в биатлоне, изученные на уровне начального общего образования.</w:t>
      </w:r>
    </w:p>
    <w:p w14:paraId="578155B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14:paraId="17C1C9A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биатлону.</w:t>
      </w:r>
    </w:p>
    <w:p w14:paraId="006228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14:paraId="50A9EAED" w14:textId="77777777" w:rsidR="00DE019C" w:rsidRDefault="00DE019C" w:rsidP="00DE019C">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14:paraId="21A672BF"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14:paraId="098CD9CA"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7B8BCA09"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3CD2A93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78B1824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14:paraId="4CDF066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3066588"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4771D56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514460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14:paraId="25CE64B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79F982FC"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7422EF96"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B4E3903" w14:textId="77777777"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2EE1B1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392ADC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D20A1E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7EEFA4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0603BC8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63B96B"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04CD10D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A0AFEB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14:paraId="22D97AD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0C4A0F8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10417E57"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14:paraId="3B98851B"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65372ACF"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основ современных правил организации и проведения соревнований по биатлону; основных правил судейства, роли и обязанностей </w:t>
      </w:r>
      <w:r w:rsidRPr="00EA4312">
        <w:rPr>
          <w:rFonts w:cs="Times New Roman"/>
          <w:sz w:val="28"/>
          <w:szCs w:val="28"/>
        </w:rPr>
        <w:lastRenderedPageBreak/>
        <w:t>судейской бригады; осуществление судейства контрольных занятий и соревнований в качестве помощника судьи, секретаря или волонтера;</w:t>
      </w:r>
    </w:p>
    <w:p w14:paraId="1072246A"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05EBA87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3CAB7CCE"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9DFC9E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39522978"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200DA60E"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46A8292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14:paraId="3C405EC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0C80609E"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340757F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14:paraId="18C5FB38"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7E43431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7570FE6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0ADD833A" w14:textId="77777777"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6F0003A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6E986D9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14:paraId="68B0162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464E1B0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3D708F8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223DE9CF"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3C3F688A" w14:textId="77777777" w:rsidR="00DE019C" w:rsidRPr="000279D1" w:rsidRDefault="00DE019C" w:rsidP="00DE019C">
      <w:pPr>
        <w:pStyle w:val="aff7"/>
        <w:ind w:firstLine="709"/>
        <w:rPr>
          <w:rFonts w:cs="Times New Roman"/>
          <w:sz w:val="28"/>
          <w:szCs w:val="28"/>
        </w:rPr>
      </w:pPr>
    </w:p>
    <w:p w14:paraId="679A54C4" w14:textId="77777777" w:rsidR="00DE019C" w:rsidRPr="00500C22" w:rsidRDefault="00DE019C" w:rsidP="00DE019C">
      <w:pPr>
        <w:pStyle w:val="aff7"/>
        <w:ind w:firstLine="709"/>
        <w:jc w:val="center"/>
        <w:rPr>
          <w:rFonts w:cs="Times New Roman"/>
          <w:b/>
          <w:sz w:val="28"/>
          <w:szCs w:val="28"/>
          <w:u w:val="single"/>
        </w:rPr>
      </w:pPr>
      <w:r w:rsidRPr="00500C22">
        <w:rPr>
          <w:rFonts w:cs="Times New Roman"/>
          <w:b/>
          <w:sz w:val="28"/>
          <w:szCs w:val="28"/>
          <w:u w:val="single"/>
        </w:rPr>
        <w:t>МОДУЛЬ «РОЛЛЕР СПОРТ»</w:t>
      </w:r>
    </w:p>
    <w:p w14:paraId="26B2CCDB" w14:textId="77777777" w:rsidR="00DE019C" w:rsidRPr="00234989" w:rsidRDefault="00DE019C" w:rsidP="00DE019C">
      <w:pPr>
        <w:pStyle w:val="23"/>
        <w:shd w:val="clear" w:color="auto" w:fill="auto"/>
        <w:tabs>
          <w:tab w:val="left" w:pos="2151"/>
        </w:tabs>
        <w:spacing w:before="0" w:after="0" w:line="240" w:lineRule="auto"/>
        <w:ind w:firstLine="709"/>
      </w:pPr>
      <w:r w:rsidRPr="008109C5">
        <w:rPr>
          <w:b/>
        </w:rPr>
        <w:t>1) Пояснительная записка</w:t>
      </w:r>
    </w:p>
    <w:p w14:paraId="3469A56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FA607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Роллер спорт </w:t>
      </w:r>
      <w:proofErr w:type="gramStart"/>
      <w:r w:rsidRPr="00EA4312">
        <w:rPr>
          <w:rFonts w:cs="Times New Roman"/>
          <w:sz w:val="28"/>
          <w:szCs w:val="28"/>
        </w:rPr>
        <w:t>- это общее название</w:t>
      </w:r>
      <w:proofErr w:type="gramEnd"/>
      <w:r w:rsidRPr="00EA4312">
        <w:rPr>
          <w:rFonts w:cs="Times New Roman"/>
          <w:sz w:val="28"/>
          <w:szCs w:val="28"/>
        </w:rPr>
        <w:t xml:space="preserve">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47529F99"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Выполнение </w:t>
      </w:r>
      <w:proofErr w:type="spellStart"/>
      <w:r w:rsidRPr="00EA4312">
        <w:rPr>
          <w:rFonts w:cs="Times New Roman"/>
          <w:sz w:val="28"/>
          <w:szCs w:val="28"/>
        </w:rPr>
        <w:t>сложнокоординационных</w:t>
      </w:r>
      <w:proofErr w:type="spellEnd"/>
      <w:r w:rsidRPr="00EA4312">
        <w:rPr>
          <w:rFonts w:cs="Times New Roman"/>
          <w:sz w:val="28"/>
          <w:szCs w:val="28"/>
        </w:rPr>
        <w:t>,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47C1948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86C3172" w14:textId="77777777"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19B1CEEA"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14:paraId="555B9B1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365957AF"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C85B35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14:paraId="503EA1A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0DCC0CE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817210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5A5BDF97"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19D84F7"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6302BACA" w14:textId="77777777"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AC4C706"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14:paraId="6A1423BE"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роллер спорту.</w:t>
      </w:r>
    </w:p>
    <w:p w14:paraId="21AC25E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36449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10F2278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4E240C1"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14:paraId="66DAEB2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777B219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9C54898"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07ED0DA" w14:textId="77777777" w:rsidR="00DE019C" w:rsidRPr="00500C22" w:rsidRDefault="00DE019C" w:rsidP="00DE019C">
      <w:pPr>
        <w:pStyle w:val="aff7"/>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14:paraId="0C1F08A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роллер спорте.</w:t>
      </w:r>
    </w:p>
    <w:p w14:paraId="1D9C814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181875FC"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Названия и роль главных организаций и федераций (международные, российские), осуществляющих управление роллер спортом.</w:t>
      </w:r>
    </w:p>
    <w:p w14:paraId="7D72FB5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3F204A2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14:paraId="54C9EAE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14:paraId="61464C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по роллер спорту.</w:t>
      </w:r>
    </w:p>
    <w:p w14:paraId="60ED0D9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роллер спорту.</w:t>
      </w:r>
    </w:p>
    <w:p w14:paraId="01301AD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14:paraId="2D82D65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14:paraId="0F669E5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14:paraId="6ED4DB1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14:paraId="76E6BA8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0C8E4D6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14:paraId="4A3CD84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1B416CB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14:paraId="37F565C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14:paraId="5C4F4CD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14:paraId="6943354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роллера.</w:t>
      </w:r>
    </w:p>
    <w:p w14:paraId="5260FEC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14:paraId="6E1BD5E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14:paraId="3CEA4AE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0347375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5E22AE6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упражнений, формирующие двигательные умения и навыки технических и тактических действий спортсмена: </w:t>
      </w:r>
      <w:proofErr w:type="spellStart"/>
      <w:r w:rsidRPr="00EA4312">
        <w:rPr>
          <w:rFonts w:cs="Times New Roman"/>
          <w:sz w:val="28"/>
          <w:szCs w:val="28"/>
        </w:rPr>
        <w:t>общеподготовительные</w:t>
      </w:r>
      <w:proofErr w:type="spellEnd"/>
      <w:r w:rsidRPr="00EA4312">
        <w:rPr>
          <w:rFonts w:cs="Times New Roman"/>
          <w:sz w:val="28"/>
          <w:szCs w:val="28"/>
        </w:rPr>
        <w:t xml:space="preserve"> и специально-подготовительные упражнения.</w:t>
      </w:r>
    </w:p>
    <w:p w14:paraId="7389FFF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02E517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14:paraId="5BF84A3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Техника фигуриста: вращения (винт, волчок, </w:t>
      </w:r>
      <w:proofErr w:type="spellStart"/>
      <w:r w:rsidRPr="00EA4312">
        <w:rPr>
          <w:rFonts w:cs="Times New Roman"/>
          <w:sz w:val="28"/>
          <w:szCs w:val="28"/>
        </w:rPr>
        <w:t>либела</w:t>
      </w:r>
      <w:proofErr w:type="spellEnd"/>
      <w:r w:rsidRPr="00EA4312">
        <w:rPr>
          <w:rFonts w:cs="Times New Roman"/>
          <w:sz w:val="28"/>
          <w:szCs w:val="28"/>
        </w:rPr>
        <w:t>), прыжки (</w:t>
      </w:r>
      <w:proofErr w:type="spellStart"/>
      <w:r w:rsidRPr="00EA4312">
        <w:rPr>
          <w:rFonts w:cs="Times New Roman"/>
          <w:sz w:val="28"/>
          <w:szCs w:val="28"/>
        </w:rPr>
        <w:t>аксель</w:t>
      </w:r>
      <w:proofErr w:type="spellEnd"/>
      <w:r w:rsidRPr="00EA4312">
        <w:rPr>
          <w:rFonts w:cs="Times New Roman"/>
          <w:sz w:val="28"/>
          <w:szCs w:val="28"/>
        </w:rPr>
        <w:t xml:space="preserve">, </w:t>
      </w:r>
      <w:proofErr w:type="spellStart"/>
      <w:r w:rsidRPr="00EA4312">
        <w:rPr>
          <w:rFonts w:cs="Times New Roman"/>
          <w:sz w:val="28"/>
          <w:szCs w:val="28"/>
        </w:rPr>
        <w:t>риттбергер</w:t>
      </w:r>
      <w:proofErr w:type="spellEnd"/>
      <w:r w:rsidRPr="00EA4312">
        <w:rPr>
          <w:rFonts w:cs="Times New Roman"/>
          <w:sz w:val="28"/>
          <w:szCs w:val="28"/>
        </w:rPr>
        <w:t xml:space="preserve">, сальхов, тулуп, флип, </w:t>
      </w:r>
      <w:proofErr w:type="spellStart"/>
      <w:r w:rsidRPr="00EA4312">
        <w:rPr>
          <w:rFonts w:cs="Times New Roman"/>
          <w:sz w:val="28"/>
          <w:szCs w:val="28"/>
        </w:rPr>
        <w:t>лутц</w:t>
      </w:r>
      <w:proofErr w:type="spellEnd"/>
      <w:r w:rsidRPr="00EA4312">
        <w:rPr>
          <w:rFonts w:cs="Times New Roman"/>
          <w:sz w:val="28"/>
          <w:szCs w:val="28"/>
        </w:rPr>
        <w:t>), хореографические элементы, шаги (дуги, перетяжки, тройки, петли и другое), спирали (ласточка, кораблик, пистолетик).</w:t>
      </w:r>
    </w:p>
    <w:p w14:paraId="5F44608B"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Техника фристайл-слалома: базовые элементы (змейка, </w:t>
      </w:r>
      <w:proofErr w:type="spellStart"/>
      <w:r w:rsidRPr="00EA4312">
        <w:rPr>
          <w:rFonts w:cs="Times New Roman"/>
          <w:sz w:val="28"/>
          <w:szCs w:val="28"/>
        </w:rPr>
        <w:t>монолайн</w:t>
      </w:r>
      <w:proofErr w:type="spellEnd"/>
      <w:r w:rsidRPr="00EA4312">
        <w:rPr>
          <w:rFonts w:cs="Times New Roman"/>
          <w:sz w:val="28"/>
          <w:szCs w:val="28"/>
        </w:rPr>
        <w:t>,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D38ADA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Техника </w:t>
      </w:r>
      <w:proofErr w:type="spellStart"/>
      <w:r w:rsidRPr="00EA4312">
        <w:rPr>
          <w:rFonts w:cs="Times New Roman"/>
          <w:sz w:val="28"/>
          <w:szCs w:val="28"/>
        </w:rPr>
        <w:t>спидскейтинга</w:t>
      </w:r>
      <w:proofErr w:type="spellEnd"/>
      <w:r w:rsidRPr="00EA4312">
        <w:rPr>
          <w:rFonts w:cs="Times New Roman"/>
          <w:sz w:val="28"/>
          <w:szCs w:val="28"/>
        </w:rPr>
        <w:t>: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626AD4D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14:paraId="3774B2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14:paraId="12F8280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Техника дисциплины самокат: базовые трюки (хоп, </w:t>
      </w:r>
      <w:proofErr w:type="spellStart"/>
      <w:r w:rsidRPr="00EA4312">
        <w:rPr>
          <w:rFonts w:cs="Times New Roman"/>
          <w:sz w:val="28"/>
          <w:szCs w:val="28"/>
        </w:rPr>
        <w:t>банни</w:t>
      </w:r>
      <w:proofErr w:type="spellEnd"/>
      <w:r w:rsidRPr="00EA4312">
        <w:rPr>
          <w:rFonts w:cs="Times New Roman"/>
          <w:sz w:val="28"/>
          <w:szCs w:val="28"/>
        </w:rPr>
        <w:t xml:space="preserve"> хоп, </w:t>
      </w:r>
      <w:proofErr w:type="spellStart"/>
      <w:r w:rsidRPr="00EA4312">
        <w:rPr>
          <w:rFonts w:cs="Times New Roman"/>
          <w:sz w:val="28"/>
          <w:szCs w:val="28"/>
        </w:rPr>
        <w:t>нолли</w:t>
      </w:r>
      <w:proofErr w:type="spellEnd"/>
      <w:r w:rsidRPr="00EA4312">
        <w:rPr>
          <w:rFonts w:cs="Times New Roman"/>
          <w:sz w:val="28"/>
          <w:szCs w:val="28"/>
        </w:rPr>
        <w:t xml:space="preserve">, фэйки, </w:t>
      </w:r>
      <w:proofErr w:type="spellStart"/>
      <w:r w:rsidRPr="00EA4312">
        <w:rPr>
          <w:rFonts w:cs="Times New Roman"/>
          <w:sz w:val="28"/>
          <w:szCs w:val="28"/>
        </w:rPr>
        <w:t>мэнуал</w:t>
      </w:r>
      <w:proofErr w:type="spellEnd"/>
      <w:r w:rsidRPr="00EA4312">
        <w:rPr>
          <w:rFonts w:cs="Times New Roman"/>
          <w:sz w:val="28"/>
          <w:szCs w:val="28"/>
        </w:rPr>
        <w:t xml:space="preserve">, </w:t>
      </w:r>
      <w:proofErr w:type="spellStart"/>
      <w:r w:rsidRPr="00EA4312">
        <w:rPr>
          <w:rFonts w:cs="Times New Roman"/>
          <w:sz w:val="28"/>
          <w:szCs w:val="28"/>
        </w:rPr>
        <w:t>ноуз</w:t>
      </w:r>
      <w:proofErr w:type="spellEnd"/>
      <w:r w:rsidRPr="00EA4312">
        <w:rPr>
          <w:rFonts w:cs="Times New Roman"/>
          <w:sz w:val="28"/>
          <w:szCs w:val="28"/>
        </w:rPr>
        <w:t xml:space="preserve"> </w:t>
      </w:r>
      <w:proofErr w:type="spellStart"/>
      <w:r w:rsidRPr="00EA4312">
        <w:rPr>
          <w:rFonts w:cs="Times New Roman"/>
          <w:sz w:val="28"/>
          <w:szCs w:val="28"/>
        </w:rPr>
        <w:t>пивот</w:t>
      </w:r>
      <w:proofErr w:type="spellEnd"/>
      <w:r w:rsidRPr="00EA4312">
        <w:rPr>
          <w:rFonts w:cs="Times New Roman"/>
          <w:sz w:val="28"/>
          <w:szCs w:val="28"/>
        </w:rPr>
        <w:t xml:space="preserve">, </w:t>
      </w:r>
      <w:proofErr w:type="spellStart"/>
      <w:r w:rsidRPr="00EA4312">
        <w:rPr>
          <w:rFonts w:cs="Times New Roman"/>
          <w:sz w:val="28"/>
          <w:szCs w:val="28"/>
        </w:rPr>
        <w:t>барспин</w:t>
      </w:r>
      <w:proofErr w:type="spellEnd"/>
      <w:r w:rsidRPr="00EA4312">
        <w:rPr>
          <w:rFonts w:cs="Times New Roman"/>
          <w:sz w:val="28"/>
          <w:szCs w:val="28"/>
        </w:rPr>
        <w:t xml:space="preserve">, </w:t>
      </w:r>
      <w:proofErr w:type="spellStart"/>
      <w:r w:rsidRPr="00EA4312">
        <w:rPr>
          <w:rFonts w:cs="Times New Roman"/>
          <w:sz w:val="28"/>
          <w:szCs w:val="28"/>
        </w:rPr>
        <w:t>бартвист</w:t>
      </w:r>
      <w:proofErr w:type="spellEnd"/>
      <w:r w:rsidRPr="00EA4312">
        <w:rPr>
          <w:rFonts w:cs="Times New Roman"/>
          <w:sz w:val="28"/>
          <w:szCs w:val="28"/>
        </w:rPr>
        <w:t xml:space="preserve">, </w:t>
      </w:r>
      <w:proofErr w:type="spellStart"/>
      <w:r w:rsidRPr="00EA4312">
        <w:rPr>
          <w:rFonts w:cs="Times New Roman"/>
          <w:sz w:val="28"/>
          <w:szCs w:val="28"/>
        </w:rPr>
        <w:t>тэйлвип</w:t>
      </w:r>
      <w:proofErr w:type="spellEnd"/>
      <w:r w:rsidRPr="00EA4312">
        <w:rPr>
          <w:rFonts w:cs="Times New Roman"/>
          <w:sz w:val="28"/>
          <w:szCs w:val="28"/>
        </w:rPr>
        <w:t>) и уличные трюки (</w:t>
      </w:r>
      <w:proofErr w:type="spellStart"/>
      <w:r w:rsidRPr="00EA4312">
        <w:rPr>
          <w:rFonts w:cs="Times New Roman"/>
          <w:sz w:val="28"/>
          <w:szCs w:val="28"/>
        </w:rPr>
        <w:t>боардслайд</w:t>
      </w:r>
      <w:proofErr w:type="spellEnd"/>
      <w:r w:rsidRPr="00EA4312">
        <w:rPr>
          <w:rFonts w:cs="Times New Roman"/>
          <w:sz w:val="28"/>
          <w:szCs w:val="28"/>
        </w:rPr>
        <w:t xml:space="preserve">, 50-50 </w:t>
      </w:r>
      <w:proofErr w:type="spellStart"/>
      <w:r w:rsidRPr="00EA4312">
        <w:rPr>
          <w:rFonts w:cs="Times New Roman"/>
          <w:sz w:val="28"/>
          <w:szCs w:val="28"/>
        </w:rPr>
        <w:t>грайнд</w:t>
      </w:r>
      <w:proofErr w:type="spellEnd"/>
      <w:r w:rsidRPr="00EA4312">
        <w:rPr>
          <w:rFonts w:cs="Times New Roman"/>
          <w:sz w:val="28"/>
          <w:szCs w:val="28"/>
        </w:rPr>
        <w:t xml:space="preserve">, </w:t>
      </w:r>
      <w:proofErr w:type="spellStart"/>
      <w:r w:rsidRPr="00EA4312">
        <w:rPr>
          <w:rFonts w:cs="Times New Roman"/>
          <w:sz w:val="28"/>
          <w:szCs w:val="28"/>
        </w:rPr>
        <w:t>липслайд</w:t>
      </w:r>
      <w:proofErr w:type="spellEnd"/>
      <w:r w:rsidRPr="00EA4312">
        <w:rPr>
          <w:rFonts w:cs="Times New Roman"/>
          <w:sz w:val="28"/>
          <w:szCs w:val="28"/>
        </w:rPr>
        <w:t xml:space="preserve">, </w:t>
      </w:r>
      <w:proofErr w:type="spellStart"/>
      <w:r w:rsidRPr="00EA4312">
        <w:rPr>
          <w:rFonts w:cs="Times New Roman"/>
          <w:sz w:val="28"/>
          <w:szCs w:val="28"/>
        </w:rPr>
        <w:t>фибл</w:t>
      </w:r>
      <w:proofErr w:type="spellEnd"/>
      <w:r w:rsidRPr="00EA4312">
        <w:rPr>
          <w:rFonts w:cs="Times New Roman"/>
          <w:sz w:val="28"/>
          <w:szCs w:val="28"/>
        </w:rPr>
        <w:t xml:space="preserve"> </w:t>
      </w:r>
      <w:proofErr w:type="spellStart"/>
      <w:r w:rsidRPr="00EA4312">
        <w:rPr>
          <w:rFonts w:cs="Times New Roman"/>
          <w:sz w:val="28"/>
          <w:szCs w:val="28"/>
        </w:rPr>
        <w:t>грайнд</w:t>
      </w:r>
      <w:proofErr w:type="spellEnd"/>
      <w:r w:rsidRPr="00EA4312">
        <w:rPr>
          <w:rFonts w:cs="Times New Roman"/>
          <w:sz w:val="28"/>
          <w:szCs w:val="28"/>
        </w:rPr>
        <w:t xml:space="preserve">, </w:t>
      </w:r>
      <w:proofErr w:type="spellStart"/>
      <w:r w:rsidRPr="00EA4312">
        <w:rPr>
          <w:rFonts w:cs="Times New Roman"/>
          <w:sz w:val="28"/>
          <w:szCs w:val="28"/>
        </w:rPr>
        <w:t>смит</w:t>
      </w:r>
      <w:proofErr w:type="spellEnd"/>
      <w:r w:rsidRPr="00EA4312">
        <w:rPr>
          <w:rFonts w:cs="Times New Roman"/>
          <w:sz w:val="28"/>
          <w:szCs w:val="28"/>
        </w:rPr>
        <w:t xml:space="preserve"> </w:t>
      </w:r>
      <w:proofErr w:type="spellStart"/>
      <w:r w:rsidRPr="00EA4312">
        <w:rPr>
          <w:rFonts w:cs="Times New Roman"/>
          <w:sz w:val="28"/>
          <w:szCs w:val="28"/>
        </w:rPr>
        <w:t>грайнд</w:t>
      </w:r>
      <w:proofErr w:type="spellEnd"/>
      <w:r w:rsidRPr="00EA4312">
        <w:rPr>
          <w:rFonts w:cs="Times New Roman"/>
          <w:sz w:val="28"/>
          <w:szCs w:val="28"/>
        </w:rPr>
        <w:t xml:space="preserve">, </w:t>
      </w:r>
      <w:proofErr w:type="spellStart"/>
      <w:r w:rsidRPr="00EA4312">
        <w:rPr>
          <w:rFonts w:cs="Times New Roman"/>
          <w:sz w:val="28"/>
          <w:szCs w:val="28"/>
        </w:rPr>
        <w:t>дикейд</w:t>
      </w:r>
      <w:proofErr w:type="spellEnd"/>
      <w:r w:rsidRPr="00EA4312">
        <w:rPr>
          <w:rFonts w:cs="Times New Roman"/>
          <w:sz w:val="28"/>
          <w:szCs w:val="28"/>
        </w:rPr>
        <w:t>).</w:t>
      </w:r>
    </w:p>
    <w:p w14:paraId="5524C5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14:paraId="7EAC2183"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без отрыва шайбы от крюка клюшки; ведение шайбы толчками (ударами); ведение, прикрывая шайбу корпусом; смешанный способ ведения шайбы.</w:t>
      </w:r>
    </w:p>
    <w:p w14:paraId="2C8E8F3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7418BE6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14:paraId="744CEFD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14:paraId="469B2D6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14:paraId="4A2AB2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Обводка и обыгрывание: </w:t>
      </w:r>
      <w:proofErr w:type="spellStart"/>
      <w:r w:rsidRPr="00EA4312">
        <w:rPr>
          <w:rFonts w:cs="Times New Roman"/>
          <w:sz w:val="28"/>
          <w:szCs w:val="28"/>
        </w:rPr>
        <w:t>обеганием</w:t>
      </w:r>
      <w:proofErr w:type="spellEnd"/>
      <w:r w:rsidRPr="00EA4312">
        <w:rPr>
          <w:rFonts w:cs="Times New Roman"/>
          <w:sz w:val="28"/>
          <w:szCs w:val="28"/>
        </w:rPr>
        <w:t xml:space="preserve"> соперника, </w:t>
      </w:r>
      <w:proofErr w:type="spellStart"/>
      <w:r w:rsidRPr="00EA4312">
        <w:rPr>
          <w:rFonts w:cs="Times New Roman"/>
          <w:sz w:val="28"/>
          <w:szCs w:val="28"/>
        </w:rPr>
        <w:t>прокидкой</w:t>
      </w:r>
      <w:proofErr w:type="spellEnd"/>
      <w:r w:rsidRPr="00EA4312">
        <w:rPr>
          <w:rFonts w:cs="Times New Roman"/>
          <w:sz w:val="28"/>
          <w:szCs w:val="28"/>
        </w:rPr>
        <w:t xml:space="preserve"> или пробросом шайбы, с помощью элементов дриблинга, при помощи обманных движений (финтов).</w:t>
      </w:r>
    </w:p>
    <w:p w14:paraId="6316396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14:paraId="66A5A7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14:paraId="7C0A18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2A4D3E4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059EBF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Тактика нападения: индивидуальные действия с шайбой и без нее (открывание, отвлечение соперника, создание численного преимущества на </w:t>
      </w:r>
      <w:r w:rsidRPr="00EA4312">
        <w:rPr>
          <w:rFonts w:cs="Times New Roman"/>
          <w:sz w:val="28"/>
          <w:szCs w:val="28"/>
        </w:rPr>
        <w:lastRenderedPageBreak/>
        <w:t xml:space="preserve">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w:t>
      </w:r>
      <w:proofErr w:type="spellStart"/>
      <w:r w:rsidRPr="00EA4312">
        <w:rPr>
          <w:rFonts w:cs="Times New Roman"/>
          <w:sz w:val="28"/>
          <w:szCs w:val="28"/>
        </w:rPr>
        <w:t>неравночисленных</w:t>
      </w:r>
      <w:proofErr w:type="spellEnd"/>
      <w:r w:rsidRPr="00EA4312">
        <w:rPr>
          <w:rFonts w:cs="Times New Roman"/>
          <w:sz w:val="28"/>
          <w:szCs w:val="28"/>
        </w:rPr>
        <w:t xml:space="preserve"> составах в атаке (игра в численном большинстве).</w:t>
      </w:r>
    </w:p>
    <w:p w14:paraId="44BF922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Тактика защиты.</w:t>
      </w:r>
    </w:p>
    <w:p w14:paraId="0457514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4D568C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A219AA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w:t>
      </w:r>
      <w:proofErr w:type="spellStart"/>
      <w:r w:rsidRPr="00EA4312">
        <w:rPr>
          <w:rFonts w:cs="Times New Roman"/>
          <w:sz w:val="28"/>
          <w:szCs w:val="28"/>
        </w:rPr>
        <w:t>неравночисленных</w:t>
      </w:r>
      <w:proofErr w:type="spellEnd"/>
      <w:r w:rsidRPr="00EA4312">
        <w:rPr>
          <w:rFonts w:cs="Times New Roman"/>
          <w:sz w:val="28"/>
          <w:szCs w:val="28"/>
        </w:rPr>
        <w:t xml:space="preserve"> составах (игра в численном меньшинстве).</w:t>
      </w:r>
    </w:p>
    <w:p w14:paraId="66368B8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5594715E" w14:textId="77777777" w:rsidR="00DE019C" w:rsidRPr="00E94D5B" w:rsidRDefault="00DE019C" w:rsidP="00DE019C">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14:paraId="3ACE187D"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14:paraId="0F8E381F"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5E0BC66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04C6CEF6"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59FE64AB"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EA4312">
        <w:rPr>
          <w:rFonts w:cs="Times New Roman"/>
          <w:sz w:val="28"/>
          <w:szCs w:val="28"/>
        </w:rPr>
        <w:lastRenderedPageBreak/>
        <w:t>физической культурой, игровой и соревновательной деятельности по роллер спорту;</w:t>
      </w:r>
    </w:p>
    <w:p w14:paraId="0F68E1E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5AEC5A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14:paraId="5CE0E7F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14:paraId="3B2EC757"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0CA236B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4618CED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0C4AE5B"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461AA2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41C8A25C"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49096C4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14:paraId="098AC25F"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2B4F784D"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22C6E7E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43BA8EA3"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понимание роли занятий роллер спортом как средства укрепления здоровья, повышения функциональных возможностей основных систем </w:t>
      </w:r>
      <w:r w:rsidRPr="00EA4312">
        <w:rPr>
          <w:rFonts w:cs="Times New Roman"/>
          <w:sz w:val="28"/>
          <w:szCs w:val="28"/>
        </w:rPr>
        <w:lastRenderedPageBreak/>
        <w:t>организма и развития физических качеств; характеристика способов повышения основных систем организма и развития физических качеств;</w:t>
      </w:r>
    </w:p>
    <w:p w14:paraId="66FECC4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7EF50BA"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2F8CB5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14:paraId="6D9E4F74"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D5AF678"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55AE57FF"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1C72BBF6"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индивидуальные технические элементы (приемы) хоккея на роликах, фигурного катания на роликовых коньках, фристайл-слалома, </w:t>
      </w:r>
      <w:proofErr w:type="spellStart"/>
      <w:r w:rsidRPr="00EA4312">
        <w:rPr>
          <w:rFonts w:cs="Times New Roman"/>
          <w:sz w:val="28"/>
          <w:szCs w:val="28"/>
        </w:rPr>
        <w:t>спидскейтинга</w:t>
      </w:r>
      <w:proofErr w:type="spellEnd"/>
      <w:r w:rsidRPr="00EA4312">
        <w:rPr>
          <w:rFonts w:cs="Times New Roman"/>
          <w:sz w:val="28"/>
          <w:szCs w:val="28"/>
        </w:rPr>
        <w:t>, самоката;</w:t>
      </w:r>
    </w:p>
    <w:p w14:paraId="78A19C8A"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14:paraId="6AFF419B"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14:paraId="5D84D1AA"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4B6C586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16891622"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2422C33C"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14:paraId="64A8A711"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14:paraId="351E21F3" w14:textId="77777777" w:rsidR="00DE019C" w:rsidRPr="00EA4312" w:rsidRDefault="00DE019C" w:rsidP="00DE019C">
      <w:pPr>
        <w:pStyle w:val="aff7"/>
        <w:ind w:firstLine="709"/>
        <w:rPr>
          <w:rFonts w:cs="Times New Roman"/>
          <w:sz w:val="28"/>
          <w:szCs w:val="28"/>
        </w:rPr>
      </w:pPr>
      <w:r w:rsidRPr="00500C22">
        <w:rPr>
          <w:rFonts w:cs="Times New Roman"/>
          <w:sz w:val="28"/>
          <w:szCs w:val="28"/>
        </w:rPr>
        <w:lastRenderedPageBreak/>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60093AE5"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5D25584E"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CB97E80"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7336F05B" w14:textId="77777777"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14:paraId="1DAFB6A4" w14:textId="77777777" w:rsidR="00DE019C" w:rsidRDefault="00DE019C" w:rsidP="00DE019C">
      <w:pPr>
        <w:pStyle w:val="aff7"/>
        <w:ind w:firstLine="709"/>
        <w:rPr>
          <w:rFonts w:cs="Times New Roman"/>
          <w:sz w:val="28"/>
          <w:szCs w:val="28"/>
        </w:rPr>
      </w:pPr>
    </w:p>
    <w:p w14:paraId="78FE747C" w14:textId="77777777"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«СКАЛОЛАЗАНИЕ»</w:t>
      </w:r>
    </w:p>
    <w:p w14:paraId="54C7C11E" w14:textId="77777777" w:rsidR="00DE019C" w:rsidRPr="00234989" w:rsidRDefault="00DE019C" w:rsidP="00DE019C">
      <w:pPr>
        <w:pStyle w:val="23"/>
        <w:shd w:val="clear" w:color="auto" w:fill="auto"/>
        <w:tabs>
          <w:tab w:val="left" w:pos="2125"/>
        </w:tabs>
        <w:spacing w:before="0" w:after="0" w:line="240" w:lineRule="auto"/>
        <w:ind w:firstLine="709"/>
      </w:pPr>
      <w:r w:rsidRPr="008109C5">
        <w:rPr>
          <w:b/>
        </w:rPr>
        <w:t>1) Пояснительная записка</w:t>
      </w:r>
    </w:p>
    <w:p w14:paraId="0E4870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0AAEA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Скалолазание </w:t>
      </w:r>
      <w:proofErr w:type="gramStart"/>
      <w:r w:rsidRPr="00EA4312">
        <w:rPr>
          <w:rFonts w:cs="Times New Roman"/>
          <w:sz w:val="28"/>
          <w:szCs w:val="28"/>
        </w:rPr>
        <w:t>- это</w:t>
      </w:r>
      <w:proofErr w:type="gramEnd"/>
      <w:r w:rsidRPr="00EA4312">
        <w:rPr>
          <w:rFonts w:cs="Times New Roman"/>
          <w:sz w:val="28"/>
          <w:szCs w:val="28"/>
        </w:rPr>
        <w:t xml:space="preserve">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10DABF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2E3A1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w:t>
      </w:r>
      <w:r w:rsidRPr="00EA4312">
        <w:rPr>
          <w:rFonts w:cs="Times New Roman"/>
          <w:sz w:val="28"/>
          <w:szCs w:val="28"/>
        </w:rPr>
        <w:lastRenderedPageBreak/>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61BEE66E" w14:textId="77777777"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739AEFB6"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14:paraId="19EB0C9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694E868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048B86B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14:paraId="77BBF19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031441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7D0F075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49989A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14:paraId="51425C8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14:paraId="79E47BD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4D70987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7394E1B8"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скалолазанию.</w:t>
      </w:r>
    </w:p>
    <w:p w14:paraId="31A432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2A818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w:t>
      </w:r>
      <w:r w:rsidRPr="00EA4312">
        <w:rPr>
          <w:rFonts w:cs="Times New Roman"/>
          <w:sz w:val="28"/>
          <w:szCs w:val="28"/>
        </w:rPr>
        <w:lastRenderedPageBreak/>
        <w:t xml:space="preserve">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10B7CB7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6049F1E" w14:textId="77777777" w:rsidR="00DE019C" w:rsidRPr="00EA4312" w:rsidRDefault="00DE019C" w:rsidP="00DE019C">
      <w:pPr>
        <w:pStyle w:val="aff7"/>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14:paraId="2A59366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3B89455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C36FE3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4C3605F" w14:textId="77777777"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14:paraId="5654CE9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скалолазании.</w:t>
      </w:r>
    </w:p>
    <w:p w14:paraId="0E85510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14:paraId="2B82C79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14:paraId="532FFFB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7370EB3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14:paraId="4DFD570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14:paraId="0AFFA51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14:paraId="0C6D5A7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14:paraId="5A35664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14:paraId="4DA13E61"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Правила безопасной культуры занятий скалолазанием, поведения на соревнованиях в качестве зрителя или волонтера.</w:t>
      </w:r>
    </w:p>
    <w:p w14:paraId="3DE2FCD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скалолазов, методы и меры предупреждения травматизма во время занятий.</w:t>
      </w:r>
    </w:p>
    <w:p w14:paraId="480B53C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14:paraId="759A84B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14:paraId="43E21E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54B9BD7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74A56BD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14:paraId="092633F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14:paraId="19A4CBD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14:paraId="622C148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скалолазных трасс.</w:t>
      </w:r>
    </w:p>
    <w:p w14:paraId="501B4AD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4212F9D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6D08725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78186D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5C23CF5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64D64B7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14:paraId="0C1B098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14:paraId="044930F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14:paraId="06E88B6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скалолазанием.</w:t>
      </w:r>
    </w:p>
    <w:p w14:paraId="2238210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14:paraId="5E577E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14:paraId="5D9546B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Закаливающие процедуры.</w:t>
      </w:r>
    </w:p>
    <w:p w14:paraId="42C7705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782C9AF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скалолазания.</w:t>
      </w:r>
    </w:p>
    <w:p w14:paraId="62427AE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14:paraId="2B72DE18"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70BF0C3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скалолаза.</w:t>
      </w:r>
    </w:p>
    <w:p w14:paraId="6C43ACF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14:paraId="7B4F284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26C89CE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14:paraId="79375E6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5C2D2FC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14:paraId="4C8F563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14:paraId="31EA484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лазания.</w:t>
      </w:r>
    </w:p>
    <w:p w14:paraId="03E49C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14:paraId="7447200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14:paraId="67A50F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Лазание с различным темпом и скоростью перемещения.</w:t>
      </w:r>
    </w:p>
    <w:p w14:paraId="424AC2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14:paraId="492569D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скалолазанию.</w:t>
      </w:r>
    </w:p>
    <w:p w14:paraId="3B598810"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14:paraId="74C5A16E" w14:textId="77777777" w:rsidR="00DE019C" w:rsidRPr="00A56130"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5CCEEE1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14:paraId="09902526"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79EDD8E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34A6F54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041D6DA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14:paraId="780481F9"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FFB134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14:paraId="3E1FABA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14:paraId="600971EC"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5644A6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5387C2F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A502EC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11EDA4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A90E7D"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5B9DC7C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4F06B6A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4F99DA7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14:paraId="5C5EF11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14:paraId="415465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5DC8129B"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14:paraId="5F7EBC5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1C0C555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203378A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71A8440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5F47BF6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14:paraId="5E8799A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14:paraId="131D97F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715AEC5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14:paraId="4828AB4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5B3EAF8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EE1DDB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0A036404" w14:textId="77777777" w:rsidR="00DE019C" w:rsidRDefault="00DE019C" w:rsidP="00DE019C">
      <w:pPr>
        <w:pStyle w:val="aff7"/>
        <w:ind w:firstLine="709"/>
        <w:rPr>
          <w:rFonts w:cs="Times New Roman"/>
          <w:sz w:val="28"/>
          <w:szCs w:val="28"/>
        </w:rPr>
      </w:pPr>
    </w:p>
    <w:p w14:paraId="3F209936" w14:textId="77777777"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«СПОРТИВНЫЙ ТУРИЗМ»</w:t>
      </w:r>
    </w:p>
    <w:p w14:paraId="60A28974" w14:textId="77777777" w:rsidR="00DE019C" w:rsidRPr="00EA4312" w:rsidRDefault="00DE019C" w:rsidP="00DE019C">
      <w:pPr>
        <w:pStyle w:val="23"/>
        <w:shd w:val="clear" w:color="auto" w:fill="auto"/>
        <w:spacing w:before="0" w:after="0" w:line="240" w:lineRule="auto"/>
        <w:ind w:firstLine="709"/>
      </w:pPr>
      <w:r w:rsidRPr="008109C5">
        <w:rPr>
          <w:b/>
        </w:rPr>
        <w:t>1) Пояснительная записка</w:t>
      </w:r>
    </w:p>
    <w:p w14:paraId="56800300"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8000B5E"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04C0CC0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735ECDF9" w14:textId="77777777"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1710CF95"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14:paraId="7AF83FF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20BC14A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6A71C7D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14:paraId="2A0CC6F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4739EA9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3E97C2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7F4D6B3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14:paraId="5817F96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14:paraId="2AC789C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43FE962D" w14:textId="77777777" w:rsidR="00DE019C" w:rsidRPr="00500C22" w:rsidRDefault="00DE019C" w:rsidP="00DE019C">
      <w:pPr>
        <w:pStyle w:val="aff7"/>
        <w:ind w:firstLine="709"/>
        <w:rPr>
          <w:rFonts w:cs="Times New Roman"/>
          <w:b/>
          <w:i/>
          <w:sz w:val="28"/>
          <w:szCs w:val="28"/>
        </w:rPr>
      </w:pPr>
      <w:r w:rsidRPr="00500C22">
        <w:rPr>
          <w:rFonts w:cs="Times New Roman"/>
          <w:b/>
          <w:i/>
          <w:sz w:val="28"/>
          <w:szCs w:val="28"/>
        </w:rPr>
        <w:t>Место и роль модуля по спортивному туризму.</w:t>
      </w:r>
    </w:p>
    <w:p w14:paraId="18D41D3C"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7234F5"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64664A4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33C9D99" w14:textId="77777777"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спортивному туризму может быть реализован в следующих вариантах:</w:t>
      </w:r>
    </w:p>
    <w:p w14:paraId="0776D09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742C50A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31EC17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DF04E31" w14:textId="77777777"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14:paraId="76F4797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спортивном туризме.</w:t>
      </w:r>
    </w:p>
    <w:p w14:paraId="1BE528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4156F3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3FC3AB5A"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509170B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w:t>
      </w:r>
      <w:proofErr w:type="spellStart"/>
      <w:r w:rsidRPr="00EA4312">
        <w:rPr>
          <w:rFonts w:cs="Times New Roman"/>
          <w:sz w:val="28"/>
          <w:szCs w:val="28"/>
        </w:rPr>
        <w:t>мото</w:t>
      </w:r>
      <w:proofErr w:type="spellEnd"/>
      <w:r w:rsidRPr="00EA4312">
        <w:rPr>
          <w:rFonts w:cs="Times New Roman"/>
          <w:sz w:val="28"/>
          <w:szCs w:val="28"/>
        </w:rPr>
        <w:t xml:space="preserve">, конный, </w:t>
      </w:r>
      <w:proofErr w:type="spellStart"/>
      <w:r w:rsidRPr="00EA4312">
        <w:rPr>
          <w:rFonts w:cs="Times New Roman"/>
          <w:sz w:val="28"/>
          <w:szCs w:val="28"/>
        </w:rPr>
        <w:t>спелео</w:t>
      </w:r>
      <w:proofErr w:type="spellEnd"/>
      <w:r w:rsidRPr="00EA4312">
        <w:rPr>
          <w:rFonts w:cs="Times New Roman"/>
          <w:sz w:val="28"/>
          <w:szCs w:val="28"/>
        </w:rPr>
        <w:t xml:space="preserve"> и другие). Основные понятия о маршрутах и дистанциях в туризме, снаряжении и инвентаре.</w:t>
      </w:r>
    </w:p>
    <w:p w14:paraId="769EE2B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14:paraId="486C817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14:paraId="05AE82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14:paraId="12CC6AC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472A10B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33D018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14:paraId="5159B4E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97F176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14:paraId="1BB2B2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316EF7A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091EDC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7FFE858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14:paraId="625644A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2294404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proofErr w:type="spellStart"/>
      <w:r w:rsidRPr="00EA4312">
        <w:rPr>
          <w:rFonts w:cs="Times New Roman"/>
          <w:sz w:val="28"/>
          <w:szCs w:val="28"/>
        </w:rPr>
        <w:t>Фриуроп</w:t>
      </w:r>
      <w:proofErr w:type="spellEnd"/>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14:paraId="2C732243"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Специально-подготовительные упражнения, развивающие основные качества, необходимые для овладения техникой и тактикой спортивного туризма.</w:t>
      </w:r>
    </w:p>
    <w:p w14:paraId="57F633D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14:paraId="1B2F8E3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14:paraId="0A70401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14:paraId="0F5726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14:paraId="1D6D7B5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14:paraId="0C213C81" w14:textId="77777777" w:rsidR="00DE019C"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14:paraId="721AE56C" w14:textId="77777777" w:rsidR="00DE019C" w:rsidRPr="00EA4312"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14:paraId="0CE041CB"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1248CF68"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0E49874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35D74EA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FF0A4A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DE846B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ECF9D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14:paraId="5838E18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14:paraId="192FE124"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5CDCF34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w:t>
      </w:r>
      <w:r w:rsidRPr="00EA4312">
        <w:rPr>
          <w:rFonts w:cs="Times New Roman"/>
          <w:sz w:val="28"/>
          <w:szCs w:val="28"/>
        </w:rPr>
        <w:lastRenderedPageBreak/>
        <w:t>деятельности, выбирать успешную стратегию и тактику в различных ситуациях;</w:t>
      </w:r>
    </w:p>
    <w:p w14:paraId="236EA6E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670645F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6B6B7D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5AB8C71E"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7DBBB35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24DB406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0A43AEA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6191003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14:paraId="12C1D7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14:paraId="317653E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7E649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14:paraId="42E4F4B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48D6C8B" w14:textId="77777777" w:rsidR="00DE019C" w:rsidRDefault="00DE019C" w:rsidP="00DE019C">
      <w:pPr>
        <w:pStyle w:val="aff7"/>
        <w:ind w:firstLine="709"/>
        <w:rPr>
          <w:rFonts w:cs="Times New Roman"/>
          <w:sz w:val="28"/>
          <w:szCs w:val="28"/>
        </w:rPr>
      </w:pPr>
    </w:p>
    <w:p w14:paraId="2089FCB2" w14:textId="77777777"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«ХОККЕЙ НА ТРАВЕ»</w:t>
      </w:r>
    </w:p>
    <w:p w14:paraId="68AFF73A" w14:textId="77777777"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14:paraId="41AC5F9C"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w:t>
      </w:r>
      <w:r w:rsidRPr="00EA4312">
        <w:rPr>
          <w:rFonts w:cs="Times New Roman"/>
          <w:sz w:val="28"/>
          <w:szCs w:val="28"/>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DCC0F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BE3565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Выполнение </w:t>
      </w:r>
      <w:proofErr w:type="spellStart"/>
      <w:r w:rsidRPr="00EA4312">
        <w:rPr>
          <w:rFonts w:cs="Times New Roman"/>
          <w:sz w:val="28"/>
          <w:szCs w:val="28"/>
        </w:rPr>
        <w:t>сложнокоординационных</w:t>
      </w:r>
      <w:proofErr w:type="spellEnd"/>
      <w:r w:rsidRPr="00EA4312">
        <w:rPr>
          <w:rFonts w:cs="Times New Roman"/>
          <w:sz w:val="28"/>
          <w:szCs w:val="28"/>
        </w:rPr>
        <w:t>,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2B7316B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93AB07C" w14:textId="77777777"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5B916E9F"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14:paraId="754DA10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3E28610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E1EA28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14:paraId="684D16B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706D3AE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9789FC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13959D0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B627A7"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14:paraId="001C132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50177EC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3067A0AA"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хоккею на траве.</w:t>
      </w:r>
    </w:p>
    <w:p w14:paraId="128B721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A508D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7850FF3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5AC188"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хоккею на траве может быть реализован в следующих вариантах:</w:t>
      </w:r>
    </w:p>
    <w:p w14:paraId="72BF6A3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345B1B8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63B9F4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8591D3C" w14:textId="77777777"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14:paraId="6DC36F7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хоккее на траве.</w:t>
      </w:r>
    </w:p>
    <w:p w14:paraId="7D984547"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55A6AA3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14:paraId="75DC7F0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14:paraId="27013BB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14:paraId="755C496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14:paraId="707996B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14:paraId="0396D1D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4BFD720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14:paraId="550C94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EBABAF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3CA27DC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хоккеиста.</w:t>
      </w:r>
    </w:p>
    <w:p w14:paraId="40C0070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14:paraId="21DB235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14:paraId="6EE77B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416B4F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14:paraId="4CC8141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14:paraId="32B75B1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14:paraId="3F2D9B8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53B469A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4B45FCD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5700ACE6"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4FF5DEA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14:paraId="266A8F9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в воротах.</w:t>
      </w:r>
    </w:p>
    <w:p w14:paraId="6114850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14:paraId="6B403535" w14:textId="77777777"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14:paraId="19462007"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32476411"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77D6AA8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0157F7E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26CDEEB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14:paraId="454C039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03217F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6CCE8D7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B15D82F"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201367B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37E3C0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CD2D2DB"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EFF95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73E74D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216743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276313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B4AB16C"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4B8536A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508F95C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2F70F4E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1B6F984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EA4312">
        <w:rPr>
          <w:rFonts w:cs="Times New Roman"/>
          <w:sz w:val="28"/>
          <w:szCs w:val="28"/>
        </w:rPr>
        <w:t>общеподготовительные</w:t>
      </w:r>
      <w:proofErr w:type="spellEnd"/>
      <w:r w:rsidRPr="00EA4312">
        <w:rPr>
          <w:rFonts w:cs="Times New Roman"/>
          <w:sz w:val="28"/>
          <w:szCs w:val="28"/>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2330F61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описывать и демонстрировать правильную технику выполнения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 в хоккее на траве;</w:t>
      </w:r>
    </w:p>
    <w:p w14:paraId="285EA41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51C98289"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14:paraId="3AA1917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635772C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2CDC0F1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113CDA4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668E8A3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14:paraId="055A4C1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7424A5A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3CF2E49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D3812E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7B39FB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7A73ABE1" w14:textId="77777777" w:rsidR="00DE019C" w:rsidRDefault="00DE019C" w:rsidP="007E5EEA">
      <w:pPr>
        <w:pStyle w:val="aff7"/>
        <w:ind w:firstLine="0"/>
        <w:jc w:val="center"/>
        <w:rPr>
          <w:rFonts w:cs="Times New Roman"/>
          <w:b/>
          <w:sz w:val="28"/>
          <w:szCs w:val="28"/>
          <w:u w:val="single"/>
        </w:rPr>
      </w:pPr>
    </w:p>
    <w:p w14:paraId="4295D358" w14:textId="77777777" w:rsidR="00DE019C" w:rsidRPr="00E95DC9" w:rsidRDefault="00DE019C" w:rsidP="00DE019C">
      <w:pPr>
        <w:pStyle w:val="aff7"/>
        <w:ind w:firstLine="709"/>
        <w:jc w:val="center"/>
        <w:rPr>
          <w:rFonts w:cs="Times New Roman"/>
          <w:b/>
          <w:sz w:val="28"/>
          <w:szCs w:val="28"/>
          <w:u w:val="single"/>
        </w:rPr>
      </w:pPr>
      <w:r w:rsidRPr="00E95DC9">
        <w:rPr>
          <w:rFonts w:cs="Times New Roman"/>
          <w:b/>
          <w:sz w:val="28"/>
          <w:szCs w:val="28"/>
          <w:u w:val="single"/>
        </w:rPr>
        <w:t>МОДУЛЬ «УШУ»</w:t>
      </w:r>
    </w:p>
    <w:p w14:paraId="08D9B382" w14:textId="77777777"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14:paraId="22C8423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A1167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w:t>
      </w:r>
      <w:r w:rsidRPr="00EA4312">
        <w:rPr>
          <w:rFonts w:cs="Times New Roman"/>
          <w:sz w:val="28"/>
          <w:szCs w:val="28"/>
        </w:rPr>
        <w:lastRenderedPageBreak/>
        <w:t>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79E7AE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82F39F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56D01159" w14:textId="77777777"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073661E5"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ушу являются:</w:t>
      </w:r>
    </w:p>
    <w:p w14:paraId="4C564A8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25753F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E132A3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14:paraId="604813D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82EFDD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4DCD2B4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5301F42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010A5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14:paraId="7BF7451C"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58232D4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588C91B2"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ушу.</w:t>
      </w:r>
    </w:p>
    <w:p w14:paraId="23BE4D8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B020A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3DE1C23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E4BB7B"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14:paraId="19F92F0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078F0FF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664557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22E9A4F" w14:textId="77777777"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14:paraId="70E27C6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об ушу.</w:t>
      </w:r>
    </w:p>
    <w:p w14:paraId="3BCB3BA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14:paraId="7EBB82F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14:paraId="7A9BA0F4"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3F7ABA6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ушу.</w:t>
      </w:r>
    </w:p>
    <w:p w14:paraId="624F0FA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14:paraId="0E18B0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14:paraId="6431F3A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виду спорта ушу.</w:t>
      </w:r>
    </w:p>
    <w:p w14:paraId="6B5D967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14:paraId="0062985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14:paraId="617C241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14:paraId="72816D4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6A4B479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ушу в качестве участника, зрителя.</w:t>
      </w:r>
    </w:p>
    <w:p w14:paraId="6506483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3D0E4AF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14:paraId="685DBFE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14:paraId="6F984EF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14:paraId="411A6D9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14:paraId="2DEA15B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спортсмена.</w:t>
      </w:r>
    </w:p>
    <w:p w14:paraId="084EDBC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14:paraId="5451344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14:paraId="4A4F9EB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6B880C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D45EBF5"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упражнений, формирующие двигательные умения и навыки технических и тактических действий спортсмена: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 из арсенала ушу.</w:t>
      </w:r>
    </w:p>
    <w:p w14:paraId="5E7A090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0AB8D7B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ушу (</w:t>
      </w:r>
      <w:proofErr w:type="spellStart"/>
      <w:r w:rsidRPr="00EA4312">
        <w:rPr>
          <w:rFonts w:cs="Times New Roman"/>
          <w:sz w:val="28"/>
          <w:szCs w:val="28"/>
        </w:rPr>
        <w:t>саньда</w:t>
      </w:r>
      <w:proofErr w:type="spellEnd"/>
      <w:r w:rsidRPr="00EA4312">
        <w:rPr>
          <w:rFonts w:cs="Times New Roman"/>
          <w:sz w:val="28"/>
          <w:szCs w:val="28"/>
        </w:rPr>
        <w:t>). Участие в соревновательной деятельности.</w:t>
      </w:r>
    </w:p>
    <w:p w14:paraId="703750B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520EEF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упражнений, формирующие двигательные умения и навыки технических и тактических действий спортсмена: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w:t>
      </w:r>
    </w:p>
    <w:p w14:paraId="2B7BB20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Элементы приемов базовой техники.</w:t>
      </w:r>
    </w:p>
    <w:p w14:paraId="4369708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Защиты.</w:t>
      </w:r>
    </w:p>
    <w:p w14:paraId="3F0F283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Контрприемы.</w:t>
      </w:r>
    </w:p>
    <w:p w14:paraId="4387784A"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3F1E775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0ED510E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14:paraId="1EF5847F" w14:textId="77777777"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14:paraId="4BE8C02C" w14:textId="77777777"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14:paraId="3B212F20"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14:paraId="0319C1F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14:paraId="0E338E7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AEDC56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EBBAEAE"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4129192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60B70C7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966118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0BBAB818"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14:paraId="15351A9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314A7464"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105FF02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4B8BE69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w:t>
      </w:r>
      <w:proofErr w:type="spellStart"/>
      <w:r w:rsidRPr="00EA4312">
        <w:rPr>
          <w:rFonts w:cs="Times New Roman"/>
          <w:sz w:val="28"/>
          <w:szCs w:val="28"/>
        </w:rPr>
        <w:t>общеподготовительные</w:t>
      </w:r>
      <w:proofErr w:type="spellEnd"/>
      <w:r w:rsidRPr="00EA4312">
        <w:rPr>
          <w:rFonts w:cs="Times New Roman"/>
          <w:sz w:val="28"/>
          <w:szCs w:val="28"/>
        </w:rPr>
        <w:t xml:space="preserve">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511B4A4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описывать и демонстрировать правильную (эталонную) технику выполнения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w:t>
      </w:r>
    </w:p>
    <w:p w14:paraId="1EFDBB4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07061D5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14:paraId="10A11D5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14:paraId="0FEFD1C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14:paraId="7E4E743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22CE188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5790FC0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7022008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14:paraId="637AD5F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7A6E607B"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7778380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5A0A73B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5E06AB44" w14:textId="77777777" w:rsidR="00DE019C" w:rsidRDefault="00DE019C" w:rsidP="00DE019C">
      <w:pPr>
        <w:pStyle w:val="aff7"/>
        <w:ind w:firstLine="709"/>
        <w:rPr>
          <w:rFonts w:cs="Times New Roman"/>
          <w:sz w:val="28"/>
          <w:szCs w:val="28"/>
        </w:rPr>
      </w:pPr>
    </w:p>
    <w:p w14:paraId="40E543D8" w14:textId="77777777"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«ЧИР СПОРТ»</w:t>
      </w:r>
    </w:p>
    <w:p w14:paraId="36687DC7" w14:textId="77777777" w:rsidR="00DE019C" w:rsidRDefault="00DE019C" w:rsidP="00DE019C">
      <w:pPr>
        <w:pStyle w:val="aff7"/>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14:paraId="61ADF9A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A4E9A7C"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w:t>
      </w:r>
      <w:proofErr w:type="spellStart"/>
      <w:r w:rsidRPr="00EA4312">
        <w:rPr>
          <w:rFonts w:cs="Times New Roman"/>
          <w:sz w:val="28"/>
          <w:szCs w:val="28"/>
        </w:rPr>
        <w:t>чирлидинговые</w:t>
      </w:r>
      <w:proofErr w:type="spellEnd"/>
      <w:r w:rsidRPr="00EA4312">
        <w:rPr>
          <w:rFonts w:cs="Times New Roman"/>
          <w:sz w:val="28"/>
          <w:szCs w:val="28"/>
        </w:rPr>
        <w:t xml:space="preserve"> команды и клубы.</w:t>
      </w:r>
    </w:p>
    <w:p w14:paraId="648970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 итогам обучения чир спорту обучающийся овладевает основными навыками командной работы, техникой выполнения основных </w:t>
      </w:r>
      <w:proofErr w:type="spellStart"/>
      <w:r w:rsidRPr="00EA4312">
        <w:rPr>
          <w:rFonts w:cs="Times New Roman"/>
          <w:sz w:val="28"/>
          <w:szCs w:val="28"/>
        </w:rPr>
        <w:t>чирлидинговых</w:t>
      </w:r>
      <w:proofErr w:type="spellEnd"/>
      <w:r w:rsidRPr="00EA4312">
        <w:rPr>
          <w:rFonts w:cs="Times New Roman"/>
          <w:sz w:val="28"/>
          <w:szCs w:val="28"/>
        </w:rPr>
        <w:t xml:space="preserve"> элементов, умением организовать свой досуг и распорядок дня, становится способным к самовыражению и социально-адаптированной личностью.</w:t>
      </w:r>
    </w:p>
    <w:p w14:paraId="07B53AD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E9F7D0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578C92D1" w14:textId="77777777" w:rsidR="00DE019C" w:rsidRPr="00EA4312" w:rsidRDefault="00DE019C" w:rsidP="00DE019C">
      <w:pPr>
        <w:pStyle w:val="aff7"/>
        <w:ind w:firstLine="709"/>
        <w:rPr>
          <w:rFonts w:cs="Times New Roman"/>
          <w:sz w:val="28"/>
          <w:szCs w:val="28"/>
        </w:rPr>
      </w:pPr>
      <w:r w:rsidRPr="00E95DC9">
        <w:rPr>
          <w:rFonts w:cs="Times New Roman"/>
          <w:b/>
          <w:i/>
          <w:sz w:val="28"/>
          <w:szCs w:val="28"/>
        </w:rPr>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46E93FE1"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14:paraId="7D44806A"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47FF4F0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2886B3C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52ACA28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43E3F3D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1B0DDD3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DED431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14:paraId="1234236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753EC9B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04CD13CD"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t>Место и роль модуля по чир спорту.</w:t>
      </w:r>
    </w:p>
    <w:p w14:paraId="4A7D5A7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03790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0E4671B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F8606A0"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13B8ECFD" w14:textId="77777777" w:rsidR="00DE019C" w:rsidRPr="00E95DC9" w:rsidRDefault="00DE019C" w:rsidP="00DE019C">
      <w:pPr>
        <w:pStyle w:val="aff7"/>
        <w:ind w:firstLine="709"/>
        <w:rPr>
          <w:rFonts w:cs="Times New Roman"/>
          <w:b/>
          <w:i/>
          <w:sz w:val="28"/>
          <w:szCs w:val="28"/>
        </w:rPr>
      </w:pPr>
      <w:r w:rsidRPr="00E95DC9">
        <w:rPr>
          <w:rFonts w:cs="Times New Roman"/>
          <w:b/>
          <w:i/>
          <w:sz w:val="28"/>
          <w:szCs w:val="28"/>
        </w:rPr>
        <w:lastRenderedPageBreak/>
        <w:t>Модуль «Чир спорт» может быть реализован в следующих вариантах:</w:t>
      </w:r>
    </w:p>
    <w:p w14:paraId="3868569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15CFA16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97084A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C9DBB08" w14:textId="77777777"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14:paraId="5A1CFCD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чир спорте.</w:t>
      </w:r>
    </w:p>
    <w:p w14:paraId="251DBE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14:paraId="01136D3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14:paraId="6151115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14:paraId="7E144D2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14:paraId="6BE13FE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3B5CDC9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 в чир спорте.</w:t>
      </w:r>
    </w:p>
    <w:p w14:paraId="7486F00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77B2592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чир спорту.</w:t>
      </w:r>
    </w:p>
    <w:p w14:paraId="101465F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7998CBB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14:paraId="75CBDF2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Проведение занятий по чир спорту.</w:t>
      </w:r>
    </w:p>
    <w:p w14:paraId="293DCE7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Уровни сложности элементов чир спорта.</w:t>
      </w:r>
    </w:p>
    <w:p w14:paraId="432579B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Уровень физической подготовленности занимающихся.</w:t>
      </w:r>
    </w:p>
    <w:p w14:paraId="0FBBA2A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с элементами чир спорта.</w:t>
      </w:r>
    </w:p>
    <w:p w14:paraId="2C5B78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3) Физическое совершенствование.</w:t>
      </w:r>
    </w:p>
    <w:p w14:paraId="4C1C117B"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Связки базовых движений рук.</w:t>
      </w:r>
    </w:p>
    <w:p w14:paraId="6BD77BD0"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Базовые движения в </w:t>
      </w:r>
      <w:proofErr w:type="spellStart"/>
      <w:r w:rsidRPr="00EA4312">
        <w:rPr>
          <w:rFonts w:cs="Times New Roman"/>
          <w:sz w:val="28"/>
          <w:szCs w:val="28"/>
        </w:rPr>
        <w:t>риппл</w:t>
      </w:r>
      <w:proofErr w:type="spellEnd"/>
      <w:r w:rsidRPr="00EA4312">
        <w:rPr>
          <w:rFonts w:cs="Times New Roman"/>
          <w:sz w:val="28"/>
          <w:szCs w:val="28"/>
        </w:rPr>
        <w:t>.</w:t>
      </w:r>
    </w:p>
    <w:p w14:paraId="44B5DC7D"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Хай Ви, </w:t>
      </w:r>
      <w:proofErr w:type="spellStart"/>
      <w:r w:rsidRPr="00EA4312">
        <w:rPr>
          <w:rFonts w:cs="Times New Roman"/>
          <w:sz w:val="28"/>
          <w:szCs w:val="28"/>
        </w:rPr>
        <w:t>Класп</w:t>
      </w:r>
      <w:proofErr w:type="spellEnd"/>
      <w:r w:rsidRPr="00EA4312">
        <w:rPr>
          <w:rFonts w:cs="Times New Roman"/>
          <w:sz w:val="28"/>
          <w:szCs w:val="28"/>
        </w:rPr>
        <w:t xml:space="preserve">, Лоу Ви, </w:t>
      </w:r>
      <w:proofErr w:type="spellStart"/>
      <w:r w:rsidRPr="00EA4312">
        <w:rPr>
          <w:rFonts w:cs="Times New Roman"/>
          <w:sz w:val="28"/>
          <w:szCs w:val="28"/>
        </w:rPr>
        <w:t>Ти</w:t>
      </w:r>
      <w:proofErr w:type="spellEnd"/>
      <w:r w:rsidRPr="00EA4312">
        <w:rPr>
          <w:rFonts w:cs="Times New Roman"/>
          <w:sz w:val="28"/>
          <w:szCs w:val="28"/>
        </w:rPr>
        <w:t xml:space="preserve">, Ломаное </w:t>
      </w:r>
      <w:proofErr w:type="spellStart"/>
      <w:r w:rsidRPr="00EA4312">
        <w:rPr>
          <w:rFonts w:cs="Times New Roman"/>
          <w:sz w:val="28"/>
          <w:szCs w:val="28"/>
        </w:rPr>
        <w:t>Ти</w:t>
      </w:r>
      <w:proofErr w:type="spellEnd"/>
      <w:r w:rsidRPr="00EA4312">
        <w:rPr>
          <w:rFonts w:cs="Times New Roman"/>
          <w:sz w:val="28"/>
          <w:szCs w:val="28"/>
        </w:rPr>
        <w:t>, Тачдаун, Лук и стрела.</w:t>
      </w:r>
    </w:p>
    <w:p w14:paraId="0FD8800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Чир-</w:t>
      </w:r>
      <w:proofErr w:type="spellStart"/>
      <w:r w:rsidRPr="00EA4312">
        <w:rPr>
          <w:rFonts w:cs="Times New Roman"/>
          <w:sz w:val="28"/>
          <w:szCs w:val="28"/>
        </w:rPr>
        <w:t>дансы</w:t>
      </w:r>
      <w:proofErr w:type="spellEnd"/>
      <w:r w:rsidRPr="00EA4312">
        <w:rPr>
          <w:rFonts w:cs="Times New Roman"/>
          <w:sz w:val="28"/>
          <w:szCs w:val="28"/>
        </w:rPr>
        <w:t>.</w:t>
      </w:r>
    </w:p>
    <w:p w14:paraId="7FB547F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Построения и перестроения.</w:t>
      </w:r>
    </w:p>
    <w:p w14:paraId="6897A9D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Чиры (речевки).</w:t>
      </w:r>
    </w:p>
    <w:p w14:paraId="1D5CBEA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Махи ногами на месте и в комбинации.</w:t>
      </w:r>
    </w:p>
    <w:p w14:paraId="0A0BFD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Чир-прыжки.</w:t>
      </w:r>
    </w:p>
    <w:p w14:paraId="0918D8A5"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14:paraId="193BF53B"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14:paraId="2C3B9042" w14:textId="77777777" w:rsidR="00DE019C" w:rsidRPr="00EA4312" w:rsidRDefault="00DE019C" w:rsidP="00DE019C">
      <w:pPr>
        <w:pStyle w:val="aff7"/>
        <w:ind w:firstLine="709"/>
        <w:rPr>
          <w:rFonts w:cs="Times New Roman"/>
          <w:sz w:val="28"/>
          <w:szCs w:val="28"/>
        </w:rPr>
      </w:pPr>
      <w:proofErr w:type="spellStart"/>
      <w:r w:rsidRPr="00EA4312">
        <w:rPr>
          <w:rFonts w:cs="Times New Roman"/>
          <w:sz w:val="28"/>
          <w:szCs w:val="28"/>
        </w:rPr>
        <w:t>Станты</w:t>
      </w:r>
      <w:proofErr w:type="spellEnd"/>
      <w:r w:rsidRPr="00EA4312">
        <w:rPr>
          <w:rFonts w:cs="Times New Roman"/>
          <w:sz w:val="28"/>
          <w:szCs w:val="28"/>
        </w:rPr>
        <w:t xml:space="preserve"> и пирамиды.</w:t>
      </w:r>
    </w:p>
    <w:p w14:paraId="0419F3D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Хореография: базовая позиция, плие, пассе, </w:t>
      </w:r>
      <w:proofErr w:type="spellStart"/>
      <w:r w:rsidRPr="00EA4312">
        <w:rPr>
          <w:rFonts w:cs="Times New Roman"/>
          <w:sz w:val="28"/>
          <w:szCs w:val="28"/>
        </w:rPr>
        <w:t>девеллоппе</w:t>
      </w:r>
      <w:proofErr w:type="spellEnd"/>
      <w:r w:rsidRPr="00EA4312">
        <w:rPr>
          <w:rFonts w:cs="Times New Roman"/>
          <w:sz w:val="28"/>
          <w:szCs w:val="28"/>
        </w:rPr>
        <w:t xml:space="preserve">, </w:t>
      </w:r>
      <w:proofErr w:type="spellStart"/>
      <w:r w:rsidRPr="00EA4312">
        <w:rPr>
          <w:rFonts w:cs="Times New Roman"/>
          <w:sz w:val="28"/>
          <w:szCs w:val="28"/>
        </w:rPr>
        <w:t>релеве</w:t>
      </w:r>
      <w:proofErr w:type="spellEnd"/>
      <w:r w:rsidRPr="00EA4312">
        <w:rPr>
          <w:rFonts w:cs="Times New Roman"/>
          <w:sz w:val="28"/>
          <w:szCs w:val="28"/>
        </w:rPr>
        <w:t>.</w:t>
      </w:r>
    </w:p>
    <w:p w14:paraId="72AB697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Специальная физическая подготовка.</w:t>
      </w:r>
    </w:p>
    <w:p w14:paraId="34FA2AE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Общая физическая подготовка.</w:t>
      </w:r>
    </w:p>
    <w:p w14:paraId="7C4D1278" w14:textId="77777777"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14:paraId="33CA8007" w14:textId="77777777" w:rsidR="00DE019C" w:rsidRPr="000F4034" w:rsidRDefault="00DE019C" w:rsidP="00DE019C">
      <w:pPr>
        <w:pStyle w:val="aff7"/>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14:paraId="7A9E5EE3" w14:textId="77777777" w:rsidR="00DE019C" w:rsidRPr="000F4034" w:rsidRDefault="00DE019C" w:rsidP="00DE019C">
      <w:pPr>
        <w:pStyle w:val="aff7"/>
        <w:ind w:firstLine="709"/>
        <w:rPr>
          <w:rFonts w:cs="Times New Roman"/>
          <w:b/>
          <w:i/>
          <w:sz w:val="28"/>
          <w:szCs w:val="28"/>
        </w:rPr>
      </w:pPr>
      <w:r w:rsidRPr="000F4034">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14:paraId="28AB1C35"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14:paraId="4765ECE7"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C3E36FB"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9D00596"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C73337E"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1A8B471C"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формирование коммуникативной компетентности в общении и сотрудничестве со сверстниками, детьми старшего и младшего возраста, </w:t>
      </w:r>
      <w:r w:rsidRPr="00EA4312">
        <w:rPr>
          <w:rFonts w:cs="Times New Roman"/>
          <w:sz w:val="28"/>
          <w:szCs w:val="28"/>
        </w:rPr>
        <w:lastRenderedPageBreak/>
        <w:t>взрослыми в процессе образовательной, общественно полезной, учебно-исследовательской, творческой и других видов деятельности;</w:t>
      </w:r>
    </w:p>
    <w:p w14:paraId="6C33CB05"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14:paraId="1A007475"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14:paraId="1E8066E0" w14:textId="77777777"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3EF765F5"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340F45E4"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8F90628"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46E0D91"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14:paraId="5D0B2FC4"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3465F8"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2238A6EC"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2687EAD"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2DD0B5F9"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14:paraId="3AE1E680" w14:textId="77777777"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07549C90"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5406EE8B"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знание роли занятий чир спортом и его влияния: на укрепление здоровья, повышение функциональных возможностей основных систем </w:t>
      </w:r>
      <w:r w:rsidRPr="00EA4312">
        <w:rPr>
          <w:rFonts w:cs="Times New Roman"/>
          <w:sz w:val="28"/>
          <w:szCs w:val="28"/>
        </w:rPr>
        <w:lastRenderedPageBreak/>
        <w:t>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28FA271C"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1FBB2422"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14:paraId="6965E059"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045CB8C9"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7429B38F"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EDA6C28"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14:paraId="1C743A70"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31F29090"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14:paraId="41A0AECB"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основные технические элементы чир спорта (махи, пируэты, </w:t>
      </w:r>
      <w:proofErr w:type="spellStart"/>
      <w:r w:rsidRPr="00EA4312">
        <w:rPr>
          <w:rFonts w:cs="Times New Roman"/>
          <w:sz w:val="28"/>
          <w:szCs w:val="28"/>
        </w:rPr>
        <w:t>станты</w:t>
      </w:r>
      <w:proofErr w:type="spellEnd"/>
      <w:r w:rsidRPr="00EA4312">
        <w:rPr>
          <w:rFonts w:cs="Times New Roman"/>
          <w:sz w:val="28"/>
          <w:szCs w:val="28"/>
        </w:rPr>
        <w:t xml:space="preserve">); выполнять пирамиды; выполнять </w:t>
      </w:r>
      <w:proofErr w:type="spellStart"/>
      <w:r w:rsidRPr="00EA4312">
        <w:rPr>
          <w:rFonts w:cs="Times New Roman"/>
          <w:sz w:val="28"/>
          <w:szCs w:val="28"/>
        </w:rPr>
        <w:t>сложнокоординированные</w:t>
      </w:r>
      <w:proofErr w:type="spellEnd"/>
      <w:r w:rsidRPr="00EA4312">
        <w:rPr>
          <w:rFonts w:cs="Times New Roman"/>
          <w:sz w:val="28"/>
          <w:szCs w:val="28"/>
        </w:rPr>
        <w:t xml:space="preserve"> технические действия чир спорта;</w:t>
      </w:r>
    </w:p>
    <w:p w14:paraId="4C5E6A5A"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произносить чиры с добавлением </w:t>
      </w:r>
      <w:proofErr w:type="spellStart"/>
      <w:r w:rsidRPr="00EA4312">
        <w:rPr>
          <w:rFonts w:cs="Times New Roman"/>
          <w:sz w:val="28"/>
          <w:szCs w:val="28"/>
        </w:rPr>
        <w:t>стантов</w:t>
      </w:r>
      <w:proofErr w:type="spellEnd"/>
      <w:r w:rsidRPr="00EA4312">
        <w:rPr>
          <w:rFonts w:cs="Times New Roman"/>
          <w:sz w:val="28"/>
          <w:szCs w:val="28"/>
        </w:rPr>
        <w:t>, чир-прыжков, пирамид;</w:t>
      </w:r>
    </w:p>
    <w:p w14:paraId="5D22D8E8"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14:paraId="1CE830CC"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12A4C6E6"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566F0F4A" w14:textId="77777777" w:rsidR="00DE019C" w:rsidRPr="00DE019C" w:rsidRDefault="00DE019C" w:rsidP="00DE019C">
      <w:pPr>
        <w:pStyle w:val="aff7"/>
        <w:ind w:firstLine="709"/>
        <w:jc w:val="center"/>
        <w:rPr>
          <w:rFonts w:cs="Times New Roman"/>
          <w:b/>
          <w:sz w:val="28"/>
          <w:szCs w:val="28"/>
          <w:u w:val="single"/>
        </w:rPr>
      </w:pPr>
    </w:p>
    <w:p w14:paraId="7DAA6A63" w14:textId="77777777" w:rsidR="007E5EEA" w:rsidRDefault="007E5EEA" w:rsidP="00DE019C">
      <w:pPr>
        <w:pStyle w:val="aff7"/>
        <w:ind w:firstLine="709"/>
        <w:jc w:val="center"/>
        <w:rPr>
          <w:rFonts w:cs="Times New Roman"/>
          <w:b/>
          <w:sz w:val="28"/>
          <w:szCs w:val="28"/>
          <w:u w:val="single"/>
        </w:rPr>
      </w:pPr>
    </w:p>
    <w:p w14:paraId="0DC0565F" w14:textId="77777777" w:rsidR="007E5EEA" w:rsidRDefault="007E5EEA" w:rsidP="00DE019C">
      <w:pPr>
        <w:pStyle w:val="aff7"/>
        <w:ind w:firstLine="709"/>
        <w:jc w:val="center"/>
        <w:rPr>
          <w:rFonts w:cs="Times New Roman"/>
          <w:b/>
          <w:sz w:val="28"/>
          <w:szCs w:val="28"/>
          <w:u w:val="single"/>
        </w:rPr>
      </w:pPr>
    </w:p>
    <w:p w14:paraId="26BE3E79" w14:textId="77777777" w:rsidR="007E5EEA" w:rsidRDefault="007E5EEA" w:rsidP="00DE019C">
      <w:pPr>
        <w:pStyle w:val="aff7"/>
        <w:ind w:firstLine="709"/>
        <w:jc w:val="center"/>
        <w:rPr>
          <w:rFonts w:cs="Times New Roman"/>
          <w:b/>
          <w:sz w:val="28"/>
          <w:szCs w:val="28"/>
          <w:u w:val="single"/>
        </w:rPr>
      </w:pPr>
    </w:p>
    <w:p w14:paraId="6B6F7821" w14:textId="77777777" w:rsidR="00DE019C" w:rsidRPr="00A719AA" w:rsidRDefault="00DE019C" w:rsidP="00DE019C">
      <w:pPr>
        <w:pStyle w:val="aff7"/>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14:paraId="2E607177" w14:textId="77777777" w:rsidR="00DE019C" w:rsidRPr="00A719AA" w:rsidRDefault="00DE019C" w:rsidP="00DE019C">
      <w:pPr>
        <w:pStyle w:val="aff7"/>
        <w:rPr>
          <w:rFonts w:cs="Times New Roman"/>
          <w:b/>
          <w:sz w:val="28"/>
          <w:szCs w:val="28"/>
        </w:rPr>
      </w:pPr>
      <w:r w:rsidRPr="00A719AA">
        <w:rPr>
          <w:rFonts w:cs="Times New Roman"/>
          <w:b/>
          <w:sz w:val="28"/>
          <w:szCs w:val="28"/>
        </w:rPr>
        <w:lastRenderedPageBreak/>
        <w:t>1) Пояснительная записка</w:t>
      </w:r>
    </w:p>
    <w:p w14:paraId="44EDB63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749A4C"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Перетягивание каната </w:t>
      </w:r>
      <w:proofErr w:type="gramStart"/>
      <w:r w:rsidRPr="00EA4312">
        <w:rPr>
          <w:rFonts w:cs="Times New Roman"/>
          <w:sz w:val="28"/>
          <w:szCs w:val="28"/>
        </w:rPr>
        <w:t>- это</w:t>
      </w:r>
      <w:proofErr w:type="gramEnd"/>
      <w:r w:rsidRPr="00EA4312">
        <w:rPr>
          <w:rFonts w:cs="Times New Roman"/>
          <w:sz w:val="28"/>
          <w:szCs w:val="28"/>
        </w:rPr>
        <w:t xml:space="preserve">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A503D8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4355883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4357587B" w14:textId="77777777" w:rsidR="00DE019C" w:rsidRPr="00EA4312" w:rsidRDefault="00DE019C" w:rsidP="00DE019C">
      <w:pPr>
        <w:pStyle w:val="aff7"/>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8EA50D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14:paraId="202CCA29"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7154503F"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14:paraId="4A977A6C"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14:paraId="30404CB0"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14:paraId="2DCAD268"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14:paraId="58F6AAC9"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14:paraId="0A02B40B"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24C1C75D"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14:paraId="390A0B8F"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14:paraId="516A3F72"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14:paraId="7410D1BA" w14:textId="77777777"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14:paraId="444ABA3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D5B9C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7F43CD5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728A31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1D04EA0B" w14:textId="77777777"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14:paraId="60936F2D"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131D009F"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AAD7D1F" w14:textId="77777777"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CA5F24A" w14:textId="77777777"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14:paraId="154CED8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14:paraId="43413C6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14:paraId="38B7AFAF"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Современные правила организации и проведения соревнований по перетягиванию каната.</w:t>
      </w:r>
    </w:p>
    <w:p w14:paraId="79DBAC1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14:paraId="7B6678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14:paraId="2523E7F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в перетягивании каната.</w:t>
      </w:r>
    </w:p>
    <w:p w14:paraId="6D85DAE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14:paraId="432B74E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7531C47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114B330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14:paraId="0CF1116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14:paraId="1734391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497ED71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14:paraId="220E35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14:paraId="1627F09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14:paraId="15453FA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14:paraId="1CA699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14:paraId="3E4DE6E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14:paraId="4D9EEF5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14:paraId="655015B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14:paraId="4C5E3A7D" w14:textId="77777777"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14:paraId="55F6B6E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74D3D8E4" w14:textId="77777777"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7E34914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41B5FA6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7D532DE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w:t>
      </w:r>
      <w:r w:rsidRPr="00EA4312">
        <w:rPr>
          <w:rFonts w:cs="Times New Roman"/>
          <w:sz w:val="28"/>
          <w:szCs w:val="28"/>
        </w:rPr>
        <w:lastRenderedPageBreak/>
        <w:t>физической культуры и спорта, в том числе в рамках деятельности школьных спортивных клубов;</w:t>
      </w:r>
    </w:p>
    <w:p w14:paraId="7B141E5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DDD483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3D28915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585CA041" w14:textId="77777777"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747CBBC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03D674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EB1389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FD59CB3" w14:textId="77777777"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70E96BB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5D76DC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749C559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14:paraId="2C8BA4C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современных правил организации и проведения соревнований по перетягиванию каната, правил судейства, роли и обязанностей членов </w:t>
      </w:r>
      <w:r w:rsidRPr="00EA4312">
        <w:rPr>
          <w:rFonts w:cs="Times New Roman"/>
          <w:sz w:val="28"/>
          <w:szCs w:val="28"/>
        </w:rPr>
        <w:lastRenderedPageBreak/>
        <w:t>судейской коллегии; осуществление судейства учебных игр в качестве судьи, помощника судьи, секретаря;</w:t>
      </w:r>
    </w:p>
    <w:p w14:paraId="043DE92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5627064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32282AE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14:paraId="4A02D5B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69CD48E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0372E96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14:paraId="6A71480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16E4D0B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6327E1B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C0AC5C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14533CA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584A1A0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2DD525BB" w14:textId="77777777"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14:paraId="651550B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w:t>
      </w:r>
      <w:r w:rsidRPr="00EA4312">
        <w:rPr>
          <w:rFonts w:cs="Times New Roman"/>
          <w:sz w:val="28"/>
          <w:szCs w:val="28"/>
        </w:rPr>
        <w:lastRenderedPageBreak/>
        <w:t>травмоопасных ситуаций; умение оказывать первую помощь при травмах и повреждениях во время занятий перетягиванием каната;</w:t>
      </w:r>
    </w:p>
    <w:p w14:paraId="7DC5ADB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3A6BC7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4E982F4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3F5A12F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7D96E166" w14:textId="77777777" w:rsidR="00DE019C" w:rsidRDefault="00DE019C" w:rsidP="00DE019C">
      <w:pPr>
        <w:pStyle w:val="aff7"/>
        <w:ind w:firstLine="709"/>
        <w:rPr>
          <w:rFonts w:cs="Times New Roman"/>
          <w:sz w:val="28"/>
          <w:szCs w:val="28"/>
        </w:rPr>
      </w:pPr>
    </w:p>
    <w:p w14:paraId="20520B6E" w14:textId="77777777" w:rsidR="00DE019C" w:rsidRPr="00614A65" w:rsidRDefault="00DE019C" w:rsidP="00DE019C">
      <w:pPr>
        <w:pStyle w:val="aff7"/>
        <w:ind w:firstLine="709"/>
        <w:jc w:val="center"/>
        <w:rPr>
          <w:rFonts w:cs="Times New Roman"/>
          <w:b/>
          <w:sz w:val="28"/>
          <w:szCs w:val="28"/>
          <w:u w:val="single"/>
        </w:rPr>
      </w:pPr>
      <w:r w:rsidRPr="00614A65">
        <w:rPr>
          <w:rFonts w:cs="Times New Roman"/>
          <w:b/>
          <w:sz w:val="28"/>
          <w:szCs w:val="28"/>
          <w:u w:val="single"/>
        </w:rPr>
        <w:t>МОДУЛЬ «КОМПЬЮТЕРНЫЙ СПОРТ»</w:t>
      </w:r>
    </w:p>
    <w:p w14:paraId="068D3ABB" w14:textId="77777777" w:rsidR="00DE019C" w:rsidRPr="0053497F" w:rsidRDefault="00DE019C" w:rsidP="00DE019C">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14:paraId="7312BB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A288E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666A051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0C532086" w14:textId="77777777" w:rsidR="00DE019C" w:rsidRPr="00EA4312" w:rsidRDefault="00DE019C" w:rsidP="00DE019C">
      <w:pPr>
        <w:pStyle w:val="aff7"/>
        <w:ind w:firstLine="709"/>
        <w:rPr>
          <w:rFonts w:cs="Times New Roman"/>
          <w:sz w:val="28"/>
          <w:szCs w:val="28"/>
        </w:rPr>
      </w:pPr>
      <w:r w:rsidRPr="004F1C59">
        <w:rPr>
          <w:rFonts w:cs="Times New Roman"/>
          <w:b/>
          <w:i/>
          <w:sz w:val="28"/>
          <w:szCs w:val="28"/>
        </w:rPr>
        <w:lastRenderedPageBreak/>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6C13793D" w14:textId="77777777" w:rsidR="00DE019C" w:rsidRPr="004F1C59" w:rsidRDefault="00DE019C" w:rsidP="00DE019C">
      <w:pPr>
        <w:pStyle w:val="aff7"/>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14:paraId="421EFAB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39852B8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44E2B25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14:paraId="47E1134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20ACF91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6DD861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14:paraId="1B6E98F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CEF2FC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7F09667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26AC0C3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14:paraId="315E5E7F" w14:textId="77777777" w:rsidR="00DE019C" w:rsidRPr="004F1C59" w:rsidRDefault="00DE019C" w:rsidP="00DE019C">
      <w:pPr>
        <w:pStyle w:val="aff7"/>
        <w:ind w:firstLine="709"/>
        <w:rPr>
          <w:rFonts w:cs="Times New Roman"/>
          <w:i/>
          <w:sz w:val="28"/>
          <w:szCs w:val="28"/>
        </w:rPr>
      </w:pPr>
      <w:r w:rsidRPr="004F1C59">
        <w:rPr>
          <w:rFonts w:cs="Times New Roman"/>
          <w:i/>
          <w:sz w:val="28"/>
          <w:szCs w:val="28"/>
        </w:rPr>
        <w:t>Место и роль модуля по компьютерному спорту.</w:t>
      </w:r>
    </w:p>
    <w:p w14:paraId="0C5BFBE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FDC0850"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7737C9C3" w14:textId="77777777" w:rsidR="00DE019C" w:rsidRPr="00132C70" w:rsidRDefault="00DE019C" w:rsidP="00DE019C">
      <w:pPr>
        <w:pStyle w:val="aff7"/>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14:paraId="324442D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FC4F57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209BB6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A6680D6" w14:textId="77777777"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19694A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компьютерном спорте.</w:t>
      </w:r>
    </w:p>
    <w:p w14:paraId="7751DE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14:paraId="1ACBF4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14:paraId="1D70534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7937B72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14:paraId="6979AC9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киберспортсменов и мероприятия по их предупреждению.</w:t>
      </w:r>
    </w:p>
    <w:p w14:paraId="7BDE952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компьютерного спорта.</w:t>
      </w:r>
    </w:p>
    <w:p w14:paraId="250C44B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компьютерного спорта.</w:t>
      </w:r>
    </w:p>
    <w:p w14:paraId="62B51AFD"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Судейская коллегия, обслуживающая соревнования по компьютерному спорту.</w:t>
      </w:r>
    </w:p>
    <w:p w14:paraId="58D9351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Амплуа игроков в видеоиграх в компьютерном спорте.</w:t>
      </w:r>
    </w:p>
    <w:p w14:paraId="1FD5F99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14:paraId="6ED4C79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14:paraId="73FA768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6AA1DE3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14:paraId="5ED63D8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5C03D05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14:paraId="195D7BF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14:paraId="3268A59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14:paraId="73A47D6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14:paraId="086C789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14:paraId="445B297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14:paraId="7852E10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1E8F636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14:paraId="7DE4E6C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 формирующие двигательные умения и навыки технических и тактических действий киберспортсмена.</w:t>
      </w:r>
    </w:p>
    <w:p w14:paraId="5176D01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клавиатурой и мышью.</w:t>
      </w:r>
    </w:p>
    <w:p w14:paraId="5618D9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14:paraId="1252FAC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w:t>
      </w:r>
    </w:p>
    <w:p w14:paraId="146BD40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Выбор позиции.</w:t>
      </w:r>
    </w:p>
    <w:p w14:paraId="07B0DBD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Групповые тактические действия.</w:t>
      </w:r>
    </w:p>
    <w:p w14:paraId="26EDB64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14:paraId="08764AA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14:paraId="3D1A135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атаки и контратаки.</w:t>
      </w:r>
    </w:p>
    <w:p w14:paraId="2C64354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14:paraId="1B5C2A9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14:paraId="39DA1E1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14:paraId="7FC07C1D" w14:textId="77777777" w:rsidR="00DE019C" w:rsidRDefault="00DE019C" w:rsidP="00DE019C">
      <w:pPr>
        <w:pStyle w:val="23"/>
        <w:shd w:val="clear" w:color="auto" w:fill="auto"/>
        <w:tabs>
          <w:tab w:val="left" w:pos="2089"/>
        </w:tabs>
        <w:spacing w:before="0" w:after="0" w:line="240" w:lineRule="auto"/>
        <w:ind w:firstLine="709"/>
        <w:rPr>
          <w:b/>
        </w:rPr>
      </w:pPr>
    </w:p>
    <w:p w14:paraId="1666741A" w14:textId="77777777"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7380BDD1" w14:textId="77777777" w:rsidR="00DE019C" w:rsidRPr="00132C70" w:rsidRDefault="00DE019C" w:rsidP="00DE019C">
      <w:pPr>
        <w:pStyle w:val="aff7"/>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2CFEF9DB" w14:textId="77777777" w:rsidR="00DE019C" w:rsidRPr="00132C70" w:rsidRDefault="00DE019C" w:rsidP="00DE019C">
      <w:pPr>
        <w:pStyle w:val="aff7"/>
        <w:ind w:firstLine="709"/>
        <w:rPr>
          <w:rFonts w:cs="Times New Roman"/>
          <w:b/>
          <w:i/>
          <w:sz w:val="28"/>
          <w:szCs w:val="28"/>
        </w:rPr>
      </w:pPr>
      <w:r w:rsidRPr="00132C70">
        <w:rPr>
          <w:rFonts w:cs="Times New Roman"/>
          <w:b/>
          <w:i/>
          <w:sz w:val="28"/>
          <w:szCs w:val="28"/>
        </w:rPr>
        <w:lastRenderedPageBreak/>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CC4150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1966CE6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8086B9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613EEC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5BBEBE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55521A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14:paraId="0DF8FAB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3B7A377" w14:textId="77777777"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5706C34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97F4E3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3E88DB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B926BD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B41062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896E728"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02EB84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B607852" w14:textId="77777777"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6EF4DDA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42E7E68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5583659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2CDD339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3D0FEFC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w:t>
      </w:r>
      <w:proofErr w:type="spellStart"/>
      <w:r w:rsidRPr="00EA4312">
        <w:rPr>
          <w:rFonts w:cs="Times New Roman"/>
          <w:sz w:val="28"/>
          <w:szCs w:val="28"/>
        </w:rPr>
        <w:t>общеподготовительные</w:t>
      </w:r>
      <w:proofErr w:type="spellEnd"/>
      <w:r w:rsidRPr="00EA4312">
        <w:rPr>
          <w:rFonts w:cs="Times New Roman"/>
          <w:sz w:val="28"/>
          <w:szCs w:val="28"/>
        </w:rPr>
        <w:t xml:space="preserve">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276DB42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описание и демонстрация правильной техники выполнения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 в компьютерном спорте;</w:t>
      </w:r>
    </w:p>
    <w:p w14:paraId="36A50B5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14:paraId="74B1EEC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14:paraId="692191F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47E9BCE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мышью, клавиатурой, джойстиком в игровых ситуациях;</w:t>
      </w:r>
    </w:p>
    <w:p w14:paraId="6D017DC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14:paraId="6D441A0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68A788C9"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7E3765C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2E49610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действий и выявлять ошибки в технике и тактике;</w:t>
      </w:r>
    </w:p>
    <w:p w14:paraId="501D526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0FEEAD4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527A6CA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14:paraId="3DA7708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14:paraId="5B93C7E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14:paraId="4F69986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1078D7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39C9F77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1427CB7B" w14:textId="77777777" w:rsidR="00DE019C" w:rsidRPr="00132C70" w:rsidRDefault="00DE019C" w:rsidP="00DE019C">
      <w:pPr>
        <w:pStyle w:val="aff7"/>
        <w:ind w:firstLine="709"/>
        <w:jc w:val="center"/>
        <w:rPr>
          <w:rFonts w:cs="Times New Roman"/>
          <w:b/>
          <w:sz w:val="28"/>
          <w:szCs w:val="28"/>
          <w:u w:val="single"/>
        </w:rPr>
      </w:pPr>
    </w:p>
    <w:p w14:paraId="55B5DE16" w14:textId="77777777" w:rsidR="007E5EEA" w:rsidRDefault="007E5EEA" w:rsidP="00DE019C">
      <w:pPr>
        <w:pStyle w:val="aff7"/>
        <w:ind w:firstLine="709"/>
        <w:jc w:val="center"/>
        <w:rPr>
          <w:rFonts w:cs="Times New Roman"/>
          <w:b/>
          <w:sz w:val="28"/>
          <w:szCs w:val="28"/>
          <w:u w:val="single"/>
        </w:rPr>
      </w:pPr>
    </w:p>
    <w:p w14:paraId="3D15D8DF" w14:textId="77777777" w:rsidR="00DE019C" w:rsidRPr="00132C70" w:rsidRDefault="00DE019C" w:rsidP="007E5EEA">
      <w:pPr>
        <w:pStyle w:val="aff7"/>
        <w:ind w:firstLine="0"/>
        <w:jc w:val="center"/>
        <w:rPr>
          <w:rFonts w:cs="Times New Roman"/>
          <w:b/>
          <w:sz w:val="28"/>
          <w:szCs w:val="28"/>
          <w:u w:val="single"/>
        </w:rPr>
      </w:pPr>
      <w:r w:rsidRPr="00132C70">
        <w:rPr>
          <w:rFonts w:cs="Times New Roman"/>
          <w:b/>
          <w:sz w:val="28"/>
          <w:szCs w:val="28"/>
          <w:u w:val="single"/>
        </w:rPr>
        <w:t>МОДУЛЬ «БОКС»</w:t>
      </w:r>
    </w:p>
    <w:p w14:paraId="0A2DA58D" w14:textId="77777777" w:rsidR="00DE019C" w:rsidRPr="00132C70" w:rsidRDefault="00DE019C" w:rsidP="00DE019C">
      <w:pPr>
        <w:pStyle w:val="aff7"/>
        <w:ind w:firstLine="709"/>
        <w:rPr>
          <w:rFonts w:cs="Times New Roman"/>
          <w:b/>
          <w:sz w:val="28"/>
          <w:szCs w:val="28"/>
        </w:rPr>
      </w:pPr>
      <w:r w:rsidRPr="00132C70">
        <w:rPr>
          <w:rFonts w:cs="Times New Roman"/>
          <w:b/>
          <w:sz w:val="28"/>
          <w:szCs w:val="28"/>
        </w:rPr>
        <w:t>1) Пояснительная записка</w:t>
      </w:r>
    </w:p>
    <w:p w14:paraId="1434D11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46220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2294CCC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w:t>
      </w:r>
      <w:r w:rsidRPr="00EA4312">
        <w:rPr>
          <w:rFonts w:cs="Times New Roman"/>
          <w:sz w:val="28"/>
          <w:szCs w:val="28"/>
        </w:rPr>
        <w:lastRenderedPageBreak/>
        <w:t>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41818E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22549AED" w14:textId="77777777" w:rsidR="00DE019C" w:rsidRPr="00EA4312" w:rsidRDefault="00DE019C" w:rsidP="00DE019C">
      <w:pPr>
        <w:pStyle w:val="aff7"/>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2C82980" w14:textId="77777777" w:rsidR="00DE019C" w:rsidRPr="00132C70" w:rsidRDefault="00DE019C" w:rsidP="00DE019C">
      <w:pPr>
        <w:pStyle w:val="aff7"/>
        <w:ind w:firstLine="709"/>
        <w:rPr>
          <w:rFonts w:cs="Times New Roman"/>
          <w:b/>
          <w:i/>
          <w:sz w:val="28"/>
          <w:szCs w:val="28"/>
        </w:rPr>
      </w:pPr>
      <w:r w:rsidRPr="00132C70">
        <w:rPr>
          <w:rFonts w:cs="Times New Roman"/>
          <w:b/>
          <w:i/>
          <w:sz w:val="28"/>
          <w:szCs w:val="28"/>
        </w:rPr>
        <w:t>Задачами изучения модуля по боксу являются:</w:t>
      </w:r>
    </w:p>
    <w:p w14:paraId="73ECDE3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61154E6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14:paraId="096D934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14:paraId="4BB78D5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5BB6233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14:paraId="7570C77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14:paraId="02A0468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14:paraId="59BF0C2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14:paraId="1141FCDB" w14:textId="77777777" w:rsidR="00DE019C" w:rsidRPr="00B846B6" w:rsidRDefault="00DE019C" w:rsidP="00DE019C">
      <w:pPr>
        <w:pStyle w:val="aff7"/>
        <w:ind w:firstLine="709"/>
        <w:rPr>
          <w:rFonts w:cs="Times New Roman"/>
          <w:i/>
          <w:sz w:val="28"/>
          <w:szCs w:val="28"/>
        </w:rPr>
      </w:pPr>
      <w:r w:rsidRPr="00B846B6">
        <w:rPr>
          <w:rFonts w:cs="Times New Roman"/>
          <w:i/>
          <w:sz w:val="28"/>
          <w:szCs w:val="28"/>
        </w:rPr>
        <w:t>Место и роль модуля по боксу.</w:t>
      </w:r>
    </w:p>
    <w:p w14:paraId="2B8E090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FCC5C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363C4FA4" w14:textId="77777777" w:rsidR="00DE019C" w:rsidRPr="00B846B6" w:rsidRDefault="00DE019C" w:rsidP="00DE019C">
      <w:pPr>
        <w:pStyle w:val="aff7"/>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14:paraId="42C81315" w14:textId="77777777" w:rsidR="00DE019C" w:rsidRPr="00B846B6" w:rsidRDefault="00DE019C" w:rsidP="00DE019C">
      <w:pPr>
        <w:pStyle w:val="aff7"/>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14:paraId="1090E89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2236D7A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w:t>
      </w:r>
      <w:r w:rsidRPr="00EA4312">
        <w:rPr>
          <w:rFonts w:cs="Times New Roman"/>
          <w:sz w:val="28"/>
          <w:szCs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CFBAE0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E50419F" w14:textId="77777777"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14:paraId="77F24CF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боксе.</w:t>
      </w:r>
    </w:p>
    <w:p w14:paraId="2580C37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Зарождение и история развития бокса.</w:t>
      </w:r>
    </w:p>
    <w:p w14:paraId="57D80E7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и организация соревнований по боксу.</w:t>
      </w:r>
    </w:p>
    <w:p w14:paraId="16AEC6D7"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14:paraId="4A0EEC0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39811AF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14:paraId="28F524F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14:paraId="5F97F56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14:paraId="63ADD91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1F6F1AE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14:paraId="0468FDC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4ADD2CB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14:paraId="2209256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53EC87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14:paraId="34127F7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Роль спортивного режима и питания.</w:t>
      </w:r>
    </w:p>
    <w:p w14:paraId="44B0A8E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14:paraId="484DB53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682DB10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3BED66A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D872FD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66422C08"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13A0173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FA7201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498742B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6518169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Разминка и ее роль в уроке физической культуры.</w:t>
      </w:r>
    </w:p>
    <w:p w14:paraId="6828699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14:paraId="7167968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14:paraId="2E07911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14:paraId="7356E2F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14:paraId="674E315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3DC7AA2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14:paraId="2FD761F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14:paraId="74D5819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14:paraId="3DD86CC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Удары снизу на месте и в движении. Серии ударов снизу.</w:t>
      </w:r>
    </w:p>
    <w:p w14:paraId="32D28EC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52BC126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14:paraId="141AD66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Средняя дистанция: боевая стойка, передвижение, удары и защиты на средней дистанции.</w:t>
      </w:r>
    </w:p>
    <w:p w14:paraId="64A0173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14:paraId="6CA7851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Прямой удар левой с шагом левой; защиты - подставкой правой ладони - прямой удар левой в туловище, защита подставкой, согнутой в локте левой </w:t>
      </w:r>
      <w:r w:rsidRPr="00EA4312">
        <w:rPr>
          <w:rFonts w:cs="Times New Roman"/>
          <w:sz w:val="28"/>
          <w:szCs w:val="28"/>
        </w:rPr>
        <w:lastRenderedPageBreak/>
        <w:t>руки; отходом назад - прямой удар правой в туловище, защита подставкой, согнутой в локте левой руки.</w:t>
      </w:r>
    </w:p>
    <w:p w14:paraId="71AA146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14:paraId="24DDAB3B"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Отбивом правой рукой влево вниз; уклоном вправо, отходом назад; </w:t>
      </w:r>
      <w:proofErr w:type="spellStart"/>
      <w:r w:rsidRPr="00EA4312">
        <w:rPr>
          <w:rFonts w:cs="Times New Roman"/>
          <w:sz w:val="28"/>
          <w:szCs w:val="28"/>
        </w:rPr>
        <w:t>сайдстепом</w:t>
      </w:r>
      <w:proofErr w:type="spellEnd"/>
      <w:r w:rsidRPr="00EA4312">
        <w:rPr>
          <w:rFonts w:cs="Times New Roman"/>
          <w:sz w:val="28"/>
          <w:szCs w:val="28"/>
        </w:rPr>
        <w:t>.</w:t>
      </w:r>
    </w:p>
    <w:p w14:paraId="66FEBAFE"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Уклоном влево; уходом назад; </w:t>
      </w:r>
      <w:proofErr w:type="spellStart"/>
      <w:r w:rsidRPr="00EA4312">
        <w:rPr>
          <w:rFonts w:cs="Times New Roman"/>
          <w:sz w:val="28"/>
          <w:szCs w:val="28"/>
        </w:rPr>
        <w:t>сайдстепом</w:t>
      </w:r>
      <w:proofErr w:type="spellEnd"/>
      <w:r w:rsidRPr="00EA4312">
        <w:rPr>
          <w:rFonts w:cs="Times New Roman"/>
          <w:sz w:val="28"/>
          <w:szCs w:val="28"/>
        </w:rPr>
        <w:t xml:space="preserve"> влево: прямой удар в туловище, защита подставкой, согнутой в локте левой руки; отходом назад;</w:t>
      </w:r>
    </w:p>
    <w:p w14:paraId="555883D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14:paraId="3FC648E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34E7036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14:paraId="1D79950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5C57F461"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14:paraId="35471337" w14:textId="77777777"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02B906FE" w14:textId="77777777" w:rsidR="00DE019C" w:rsidRPr="00B846B6" w:rsidRDefault="00DE019C" w:rsidP="00DE019C">
      <w:pPr>
        <w:pStyle w:val="aff7"/>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14:paraId="0F4DE1DE" w14:textId="77777777" w:rsidR="00DE019C" w:rsidRPr="00B846B6" w:rsidRDefault="00DE019C" w:rsidP="00DE019C">
      <w:pPr>
        <w:pStyle w:val="aff7"/>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14:paraId="39DEBFD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317282C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111101A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14:paraId="54798EA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14:paraId="566289D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14:paraId="1D4EC9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14:paraId="72964AB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14:paraId="0ABDF075"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33BE6A2F"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2AFC50F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CBAB69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14:paraId="11FAEAA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620842C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14:paraId="71F5FA9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49C800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14:paraId="02E947E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14:paraId="4A78CA0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16EA54B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36C0E4D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1180FA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31E5E8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14:paraId="2F1E26FB"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14:paraId="32CA4A4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58FFFC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14:paraId="505520E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14:paraId="6CDD32E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CF6F66C"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14:paraId="29588F1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4576109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5D67434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D8CCD2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14:paraId="7DA6A97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7DBFBD0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3FC29E9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2849D40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14:paraId="3356EE1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14:paraId="28F916B7"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6E937F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14:paraId="6C1484C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6A377B5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14:paraId="6D84CFB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1B208D8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4AE2077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14:paraId="5C44A257" w14:textId="77777777" w:rsidR="00DE019C" w:rsidRDefault="00DE019C" w:rsidP="00DE019C">
      <w:pPr>
        <w:pStyle w:val="aff7"/>
        <w:ind w:firstLine="709"/>
        <w:rPr>
          <w:rFonts w:cs="Times New Roman"/>
          <w:sz w:val="28"/>
          <w:szCs w:val="28"/>
        </w:rPr>
      </w:pPr>
    </w:p>
    <w:p w14:paraId="5014BC18" w14:textId="77777777" w:rsidR="00DE019C" w:rsidRPr="007E5EEA" w:rsidRDefault="00DE019C" w:rsidP="007E5EEA">
      <w:pPr>
        <w:pStyle w:val="aff7"/>
        <w:ind w:firstLine="0"/>
        <w:jc w:val="center"/>
        <w:rPr>
          <w:rFonts w:cs="Times New Roman"/>
          <w:b/>
          <w:sz w:val="28"/>
          <w:szCs w:val="28"/>
          <w:u w:val="single"/>
        </w:rPr>
      </w:pPr>
      <w:r w:rsidRPr="007E5EEA">
        <w:rPr>
          <w:rFonts w:cs="Times New Roman"/>
          <w:b/>
          <w:sz w:val="28"/>
          <w:szCs w:val="28"/>
          <w:u w:val="single"/>
        </w:rPr>
        <w:t>МОДУЛЬ «ТАНЦЕВАЛЬНЫЙ СПОРТ»</w:t>
      </w:r>
    </w:p>
    <w:p w14:paraId="4680D26A" w14:textId="77777777" w:rsidR="00DE019C" w:rsidRPr="007E5EEA" w:rsidRDefault="00DE019C" w:rsidP="00DE019C">
      <w:pPr>
        <w:pStyle w:val="aff7"/>
        <w:ind w:firstLine="709"/>
        <w:rPr>
          <w:rFonts w:cs="Times New Roman"/>
          <w:b/>
          <w:sz w:val="28"/>
          <w:szCs w:val="28"/>
        </w:rPr>
      </w:pPr>
      <w:r w:rsidRPr="007E5EEA">
        <w:rPr>
          <w:rFonts w:cs="Times New Roman"/>
          <w:b/>
          <w:sz w:val="28"/>
          <w:szCs w:val="28"/>
        </w:rPr>
        <w:t>1) Пояснительная записка</w:t>
      </w:r>
    </w:p>
    <w:p w14:paraId="571503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14:paraId="5C2E5B2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96CB21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9FA5B3A" w14:textId="77777777" w:rsidR="00DE019C" w:rsidRPr="00EA4312" w:rsidRDefault="00DE019C" w:rsidP="00DE019C">
      <w:pPr>
        <w:pStyle w:val="aff7"/>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748AA598"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14:paraId="05FFBD2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14:paraId="3F07F0E9"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2EB1E48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14:paraId="7998C64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двигательных умений и навыков, обогащение двигательного опыта физическими упражнениями, техническими действиями </w:t>
      </w:r>
      <w:proofErr w:type="spellStart"/>
      <w:r w:rsidRPr="00EA4312">
        <w:rPr>
          <w:rFonts w:cs="Times New Roman"/>
          <w:sz w:val="28"/>
          <w:szCs w:val="28"/>
        </w:rPr>
        <w:t>сложнокоординационной</w:t>
      </w:r>
      <w:proofErr w:type="spellEnd"/>
      <w:r w:rsidRPr="00EA4312">
        <w:rPr>
          <w:rFonts w:cs="Times New Roman"/>
          <w:sz w:val="28"/>
          <w:szCs w:val="28"/>
        </w:rPr>
        <w:t xml:space="preserve"> направленности и приемами танцевального спорта, закрепление навыков правильной осанки;</w:t>
      </w:r>
    </w:p>
    <w:p w14:paraId="74FAF38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14:paraId="5A5D26D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42A79A6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2DB909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14:paraId="2C47315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423CEF29" w14:textId="77777777" w:rsidR="00DE019C" w:rsidRPr="009534F0"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14:paraId="36AFCAD7" w14:textId="77777777" w:rsidR="00DE019C" w:rsidRPr="009534F0" w:rsidRDefault="00DE019C" w:rsidP="00DE019C">
      <w:pPr>
        <w:pStyle w:val="aff7"/>
        <w:ind w:firstLine="709"/>
        <w:rPr>
          <w:rFonts w:cs="Times New Roman"/>
          <w:i/>
          <w:sz w:val="28"/>
          <w:szCs w:val="28"/>
        </w:rPr>
      </w:pPr>
      <w:r w:rsidRPr="009534F0">
        <w:rPr>
          <w:rFonts w:cs="Times New Roman"/>
          <w:i/>
          <w:sz w:val="28"/>
          <w:szCs w:val="28"/>
        </w:rPr>
        <w:t>Место и роль модуля по танцевальному спорту.</w:t>
      </w:r>
    </w:p>
    <w:p w14:paraId="110576D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9ADF78B"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41FE619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F3C73C" w14:textId="77777777" w:rsidR="00DE019C" w:rsidRPr="009534F0" w:rsidRDefault="00DE019C" w:rsidP="00DE019C">
      <w:pPr>
        <w:pStyle w:val="aff7"/>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14:paraId="612F24A8"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689E356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87340E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88DB643" w14:textId="77777777" w:rsidR="00DE019C" w:rsidRPr="009534F0" w:rsidRDefault="00DE019C" w:rsidP="00DE019C">
      <w:pPr>
        <w:pStyle w:val="aff7"/>
        <w:ind w:firstLine="709"/>
        <w:rPr>
          <w:rFonts w:cs="Times New Roman"/>
          <w:b/>
          <w:sz w:val="28"/>
          <w:szCs w:val="28"/>
        </w:rPr>
      </w:pPr>
      <w:r w:rsidRPr="009534F0">
        <w:rPr>
          <w:rFonts w:cs="Times New Roman"/>
          <w:b/>
          <w:sz w:val="28"/>
          <w:szCs w:val="28"/>
        </w:rPr>
        <w:t>2) Содержание модуля</w:t>
      </w:r>
    </w:p>
    <w:p w14:paraId="0F95E1B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Знания о танцевальном спорте.</w:t>
      </w:r>
    </w:p>
    <w:p w14:paraId="0401C86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53711E5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35A58EB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2B60517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комбинирования элементов и фигур в танцевальном спорте, классической хореографии, танце хип-хоп.</w:t>
      </w:r>
    </w:p>
    <w:p w14:paraId="2922971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14:paraId="2F0B9BDC"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Методы тестирования физических качеств.</w:t>
      </w:r>
    </w:p>
    <w:p w14:paraId="6B67117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6C1644E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14:paraId="2D5DDB6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4B80DDD"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Тестирование уровня физической подготовленности в танцевальном спорте.</w:t>
      </w:r>
    </w:p>
    <w:p w14:paraId="23F8974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14:paraId="12D036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58D78AB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5FF19B4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52DE8B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14:paraId="3E9B44E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65AF5F1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Европейская программа танцевального спорта:</w:t>
      </w:r>
    </w:p>
    <w:p w14:paraId="13DF8A90"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14:paraId="01D379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8E1414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Латиноамериканская программа танцевального спорта:</w:t>
      </w:r>
    </w:p>
    <w:p w14:paraId="64925DD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14:paraId="5E270D85"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1B3E904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Хореографическая подготовка:</w:t>
      </w:r>
    </w:p>
    <w:p w14:paraId="4A32531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шаги, основные элементы танцевальных движений (шаги с подскоками вперед и с поворотом, шаги галопа);</w:t>
      </w:r>
    </w:p>
    <w:p w14:paraId="07AA0B33"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14:paraId="217C4A5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позиции рук классического танца;</w:t>
      </w:r>
    </w:p>
    <w:p w14:paraId="383CC8E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взаимодействие в паре, синхронность;</w:t>
      </w:r>
    </w:p>
    <w:p w14:paraId="0EF3B224" w14:textId="77777777"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движений и фигур в пространстве;</w:t>
      </w:r>
    </w:p>
    <w:p w14:paraId="3605C45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14:paraId="164A902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Хип-хоп:</w:t>
      </w:r>
    </w:p>
    <w:p w14:paraId="458911B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14:paraId="367A7D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14:paraId="1423777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комбинации танцевальных движений хип-хопа.</w:t>
      </w:r>
    </w:p>
    <w:p w14:paraId="2FABA039" w14:textId="77777777"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14:paraId="662E6BD1" w14:textId="77777777" w:rsidR="00DE019C" w:rsidRPr="009534F0" w:rsidRDefault="00DE019C" w:rsidP="00DE019C">
      <w:pPr>
        <w:pStyle w:val="aff7"/>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1DEB2B36"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lastRenderedPageBreak/>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1E57AE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3BA7CF6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2FCD393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F193B7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60C06F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0673585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1210E71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w:t>
      </w:r>
    </w:p>
    <w:p w14:paraId="2D7D020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14:paraId="2FC42070"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121D244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0304BAF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6785580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14:paraId="018F6E53" w14:textId="77777777"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68825D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6020921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5C910113"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41E320C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14:paraId="416C405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14:paraId="70ED143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14:paraId="522E185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4D6893A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3FF5438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F2CBEC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14:paraId="329EBFB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0F2E966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14:paraId="094C674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14:paraId="5322C65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781EDBC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52E15C2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14:paraId="2A98D9F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14:paraId="44EEF9D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14:paraId="1EF301B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14:paraId="6B95E986"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712CB94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14:paraId="5BCCE5E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14:paraId="5E9BEA2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E723528" w14:textId="77777777" w:rsidR="00DE019C" w:rsidRDefault="00DE019C" w:rsidP="00DE019C">
      <w:pPr>
        <w:pStyle w:val="aff7"/>
        <w:ind w:firstLine="709"/>
        <w:jc w:val="center"/>
        <w:rPr>
          <w:rFonts w:cs="Times New Roman"/>
          <w:b/>
          <w:sz w:val="28"/>
          <w:szCs w:val="28"/>
          <w:u w:val="single"/>
        </w:rPr>
      </w:pPr>
    </w:p>
    <w:p w14:paraId="1E6DFD59" w14:textId="77777777" w:rsidR="007E5EEA" w:rsidRDefault="007E5EEA">
      <w:pPr>
        <w:widowControl/>
        <w:autoSpaceDE/>
        <w:autoSpaceDN/>
        <w:adjustRightInd/>
        <w:spacing w:after="160" w:line="259" w:lineRule="auto"/>
        <w:ind w:firstLine="0"/>
        <w:jc w:val="left"/>
        <w:rPr>
          <w:rFonts w:ascii="Times New Roman" w:hAnsi="Times New Roman" w:cs="Times New Roman"/>
          <w:b/>
          <w:kern w:val="3"/>
          <w:sz w:val="28"/>
          <w:szCs w:val="28"/>
          <w:u w:val="single"/>
        </w:rPr>
      </w:pPr>
      <w:r>
        <w:rPr>
          <w:rFonts w:cs="Times New Roman"/>
          <w:b/>
          <w:sz w:val="28"/>
          <w:szCs w:val="28"/>
          <w:u w:val="single"/>
        </w:rPr>
        <w:br w:type="page"/>
      </w:r>
    </w:p>
    <w:p w14:paraId="7C9D138C" w14:textId="77777777" w:rsidR="00DE019C" w:rsidRPr="00915A0A" w:rsidRDefault="00DE019C" w:rsidP="00DE019C">
      <w:pPr>
        <w:pStyle w:val="aff7"/>
        <w:ind w:firstLine="709"/>
        <w:jc w:val="center"/>
        <w:rPr>
          <w:rFonts w:cs="Times New Roman"/>
          <w:b/>
          <w:sz w:val="28"/>
          <w:szCs w:val="28"/>
          <w:u w:val="single"/>
        </w:rPr>
      </w:pPr>
      <w:r w:rsidRPr="00915A0A">
        <w:rPr>
          <w:rFonts w:cs="Times New Roman"/>
          <w:b/>
          <w:sz w:val="28"/>
          <w:szCs w:val="28"/>
          <w:u w:val="single"/>
        </w:rPr>
        <w:lastRenderedPageBreak/>
        <w:t>МОДУЛЬ «КИОКУСИНКАЙ»</w:t>
      </w:r>
    </w:p>
    <w:p w14:paraId="3103E85B" w14:textId="77777777" w:rsidR="00DE019C" w:rsidRPr="00915A0A" w:rsidRDefault="00DE019C" w:rsidP="00DE019C">
      <w:pPr>
        <w:pStyle w:val="aff7"/>
        <w:ind w:firstLine="709"/>
        <w:rPr>
          <w:rFonts w:cs="Times New Roman"/>
          <w:b/>
          <w:sz w:val="28"/>
          <w:szCs w:val="28"/>
        </w:rPr>
      </w:pPr>
      <w:r w:rsidRPr="00915A0A">
        <w:rPr>
          <w:rFonts w:cs="Times New Roman"/>
          <w:b/>
          <w:sz w:val="28"/>
          <w:szCs w:val="28"/>
        </w:rPr>
        <w:t>1) Пояснительная записка</w:t>
      </w:r>
    </w:p>
    <w:p w14:paraId="7DF5C6B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proofErr w:type="spellStart"/>
      <w:r w:rsidRPr="00EA4312">
        <w:rPr>
          <w:rFonts w:cs="Times New Roman"/>
          <w:sz w:val="28"/>
          <w:szCs w:val="28"/>
        </w:rPr>
        <w:t>Киокусинкай</w:t>
      </w:r>
      <w:proofErr w:type="spellEnd"/>
      <w:r>
        <w:rPr>
          <w:rFonts w:cs="Times New Roman"/>
          <w:sz w:val="28"/>
          <w:szCs w:val="28"/>
        </w:rPr>
        <w:t>»</w:t>
      </w:r>
      <w:r w:rsidRPr="00EA4312">
        <w:rPr>
          <w:rFonts w:cs="Times New Roman"/>
          <w:sz w:val="28"/>
          <w:szCs w:val="28"/>
        </w:rPr>
        <w:t xml:space="preserve"> (далее - модуль </w:t>
      </w:r>
      <w:proofErr w:type="spellStart"/>
      <w:r w:rsidRPr="00EA4312">
        <w:rPr>
          <w:rFonts w:cs="Times New Roman"/>
          <w:sz w:val="28"/>
          <w:szCs w:val="28"/>
        </w:rPr>
        <w:t>киокусинкай</w:t>
      </w:r>
      <w:proofErr w:type="spellEnd"/>
      <w:r w:rsidRPr="00EA4312">
        <w:rPr>
          <w:rFonts w:cs="Times New Roman"/>
          <w:sz w:val="28"/>
          <w:szCs w:val="28"/>
        </w:rPr>
        <w:t xml:space="preserve">, </w:t>
      </w:r>
      <w:proofErr w:type="spellStart"/>
      <w:r w:rsidRPr="00EA4312">
        <w:rPr>
          <w:rFonts w:cs="Times New Roman"/>
          <w:sz w:val="28"/>
          <w:szCs w:val="28"/>
        </w:rPr>
        <w:t>киокусинкай</w:t>
      </w:r>
      <w:proofErr w:type="spellEnd"/>
      <w:r w:rsidRPr="00EA4312">
        <w:rPr>
          <w:rFonts w:cs="Times New Roman"/>
          <w:sz w:val="28"/>
          <w:szCs w:val="28"/>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D47A1F" w14:textId="77777777" w:rsidR="00DE019C" w:rsidRPr="00EA4312" w:rsidRDefault="00DE019C" w:rsidP="00DE019C">
      <w:pPr>
        <w:pStyle w:val="aff7"/>
        <w:ind w:firstLine="709"/>
        <w:rPr>
          <w:rFonts w:cs="Times New Roman"/>
          <w:sz w:val="28"/>
          <w:szCs w:val="28"/>
        </w:rPr>
      </w:pPr>
      <w:proofErr w:type="spellStart"/>
      <w:r w:rsidRPr="00EA4312">
        <w:rPr>
          <w:rFonts w:cs="Times New Roman"/>
          <w:sz w:val="28"/>
          <w:szCs w:val="28"/>
        </w:rPr>
        <w:t>Киокусинкай</w:t>
      </w:r>
      <w:proofErr w:type="spellEnd"/>
      <w:r w:rsidRPr="00EA4312">
        <w:rPr>
          <w:rFonts w:cs="Times New Roman"/>
          <w:sz w:val="28"/>
          <w:szCs w:val="28"/>
        </w:rPr>
        <w:t xml:space="preserve"> является одним из наиболее известных и распространенных в мире стилей каратэ. Своеобразие </w:t>
      </w:r>
      <w:proofErr w:type="spellStart"/>
      <w:r w:rsidRPr="00EA4312">
        <w:rPr>
          <w:rFonts w:cs="Times New Roman"/>
          <w:sz w:val="28"/>
          <w:szCs w:val="28"/>
        </w:rPr>
        <w:t>киокусинкай</w:t>
      </w:r>
      <w:proofErr w:type="spellEnd"/>
      <w:r w:rsidRPr="00EA4312">
        <w:rPr>
          <w:rFonts w:cs="Times New Roman"/>
          <w:sz w:val="28"/>
          <w:szCs w:val="28"/>
        </w:rPr>
        <w:t xml:space="preserve"> заключается в воспитании целеустремленных, физически здоровых и сильных, духовно развитых людей.</w:t>
      </w:r>
    </w:p>
    <w:p w14:paraId="6A5DE0FC" w14:textId="77777777" w:rsidR="00DE019C" w:rsidRPr="00EA4312" w:rsidRDefault="00DE019C" w:rsidP="00DE019C">
      <w:pPr>
        <w:pStyle w:val="aff7"/>
        <w:ind w:firstLine="709"/>
        <w:rPr>
          <w:rFonts w:cs="Times New Roman"/>
          <w:sz w:val="28"/>
          <w:szCs w:val="28"/>
        </w:rPr>
      </w:pPr>
      <w:proofErr w:type="spellStart"/>
      <w:r w:rsidRPr="00EA4312">
        <w:rPr>
          <w:rFonts w:cs="Times New Roman"/>
          <w:sz w:val="28"/>
          <w:szCs w:val="28"/>
        </w:rPr>
        <w:t>Киокусинкай</w:t>
      </w:r>
      <w:proofErr w:type="spellEnd"/>
      <w:r w:rsidRPr="00EA4312">
        <w:rPr>
          <w:rFonts w:cs="Times New Roman"/>
          <w:sz w:val="28"/>
          <w:szCs w:val="28"/>
        </w:rPr>
        <w:t xml:space="preserve">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E8D08B4" w14:textId="77777777" w:rsidR="00DE019C" w:rsidRPr="00EA4312" w:rsidRDefault="00DE019C" w:rsidP="00DE019C">
      <w:pPr>
        <w:pStyle w:val="aff7"/>
        <w:ind w:firstLine="709"/>
        <w:rPr>
          <w:rFonts w:cs="Times New Roman"/>
          <w:sz w:val="28"/>
          <w:szCs w:val="28"/>
        </w:rPr>
      </w:pPr>
      <w:r w:rsidRPr="00915A0A">
        <w:rPr>
          <w:rFonts w:cs="Times New Roman"/>
          <w:b/>
          <w:i/>
          <w:sz w:val="28"/>
          <w:szCs w:val="28"/>
        </w:rPr>
        <w:t xml:space="preserve">Целью модуля </w:t>
      </w:r>
      <w:proofErr w:type="spellStart"/>
      <w:r w:rsidRPr="00EA4312">
        <w:rPr>
          <w:rFonts w:cs="Times New Roman"/>
          <w:sz w:val="28"/>
          <w:szCs w:val="28"/>
        </w:rPr>
        <w:t>киокусинкай</w:t>
      </w:r>
      <w:proofErr w:type="spellEnd"/>
      <w:r w:rsidRPr="00EA4312">
        <w:rPr>
          <w:rFonts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w:t>
      </w:r>
      <w:proofErr w:type="spellStart"/>
      <w:r w:rsidRPr="00EA4312">
        <w:rPr>
          <w:rFonts w:cs="Times New Roman"/>
          <w:sz w:val="28"/>
          <w:szCs w:val="28"/>
        </w:rPr>
        <w:t>киокусинкай</w:t>
      </w:r>
      <w:proofErr w:type="spellEnd"/>
      <w:r w:rsidRPr="00EA4312">
        <w:rPr>
          <w:rFonts w:cs="Times New Roman"/>
          <w:sz w:val="28"/>
          <w:szCs w:val="28"/>
        </w:rPr>
        <w:t>.</w:t>
      </w:r>
    </w:p>
    <w:p w14:paraId="73939D1B" w14:textId="77777777" w:rsidR="00DE019C" w:rsidRPr="00915A0A" w:rsidRDefault="00DE019C" w:rsidP="00DE019C">
      <w:pPr>
        <w:pStyle w:val="aff7"/>
        <w:ind w:firstLine="709"/>
        <w:rPr>
          <w:rFonts w:cs="Times New Roman"/>
          <w:b/>
          <w:i/>
          <w:sz w:val="28"/>
          <w:szCs w:val="28"/>
        </w:rPr>
      </w:pPr>
      <w:r w:rsidRPr="00915A0A">
        <w:rPr>
          <w:rFonts w:cs="Times New Roman"/>
          <w:b/>
          <w:i/>
          <w:sz w:val="28"/>
          <w:szCs w:val="28"/>
        </w:rPr>
        <w:t xml:space="preserve">Задачами изучения модуля </w:t>
      </w:r>
      <w:proofErr w:type="spellStart"/>
      <w:r w:rsidRPr="00915A0A">
        <w:rPr>
          <w:rFonts w:cs="Times New Roman"/>
          <w:b/>
          <w:i/>
          <w:sz w:val="28"/>
          <w:szCs w:val="28"/>
        </w:rPr>
        <w:t>киокусинкай</w:t>
      </w:r>
      <w:proofErr w:type="spellEnd"/>
      <w:r w:rsidRPr="00915A0A">
        <w:rPr>
          <w:rFonts w:cs="Times New Roman"/>
          <w:b/>
          <w:i/>
          <w:sz w:val="28"/>
          <w:szCs w:val="28"/>
        </w:rPr>
        <w:t xml:space="preserve"> являются:</w:t>
      </w:r>
    </w:p>
    <w:p w14:paraId="00FF0C1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537FD52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знаний о физической культуре и спорте в целом, истории развития </w:t>
      </w:r>
      <w:proofErr w:type="spellStart"/>
      <w:r w:rsidRPr="00EA4312">
        <w:rPr>
          <w:rFonts w:cs="Times New Roman"/>
          <w:sz w:val="28"/>
          <w:szCs w:val="28"/>
        </w:rPr>
        <w:t>киокусинкай</w:t>
      </w:r>
      <w:proofErr w:type="spellEnd"/>
      <w:r w:rsidRPr="00EA4312">
        <w:rPr>
          <w:rFonts w:cs="Times New Roman"/>
          <w:sz w:val="28"/>
          <w:szCs w:val="28"/>
        </w:rPr>
        <w:t xml:space="preserve"> в частности;</w:t>
      </w:r>
    </w:p>
    <w:p w14:paraId="6A210A3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proofErr w:type="spellStart"/>
      <w:r w:rsidRPr="00EA4312">
        <w:rPr>
          <w:rFonts w:cs="Times New Roman"/>
          <w:sz w:val="28"/>
          <w:szCs w:val="28"/>
        </w:rPr>
        <w:t>киокусинкай</w:t>
      </w:r>
      <w:proofErr w:type="spellEnd"/>
      <w:r w:rsidRPr="00EA4312">
        <w:rPr>
          <w:rFonts w:cs="Times New Roman"/>
          <w:sz w:val="28"/>
          <w:szCs w:val="28"/>
        </w:rPr>
        <w:t>;</w:t>
      </w:r>
    </w:p>
    <w:p w14:paraId="1092BFF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DC5A7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w:t>
      </w:r>
      <w:proofErr w:type="spellStart"/>
      <w:r w:rsidRPr="00EA4312">
        <w:rPr>
          <w:rFonts w:cs="Times New Roman"/>
          <w:sz w:val="28"/>
          <w:szCs w:val="28"/>
        </w:rPr>
        <w:t>киокусинкай</w:t>
      </w:r>
      <w:proofErr w:type="spellEnd"/>
      <w:r w:rsidRPr="00EA4312">
        <w:rPr>
          <w:rFonts w:cs="Times New Roman"/>
          <w:sz w:val="28"/>
          <w:szCs w:val="28"/>
        </w:rPr>
        <w:t>;</w:t>
      </w:r>
    </w:p>
    <w:p w14:paraId="6886CC2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общих представлений о дисциплинах (видах) </w:t>
      </w:r>
      <w:proofErr w:type="spellStart"/>
      <w:r w:rsidRPr="00EA4312">
        <w:rPr>
          <w:rFonts w:cs="Times New Roman"/>
          <w:sz w:val="28"/>
          <w:szCs w:val="28"/>
        </w:rPr>
        <w:t>киокусинкай</w:t>
      </w:r>
      <w:proofErr w:type="spellEnd"/>
      <w:r w:rsidRPr="00EA4312">
        <w:rPr>
          <w:rFonts w:cs="Times New Roman"/>
          <w:sz w:val="28"/>
          <w:szCs w:val="28"/>
        </w:rPr>
        <w:t>, их возможностях и значении в процессе укрепления здоровья, физическом развитии и физической и технической подготовке обучающихся;</w:t>
      </w:r>
    </w:p>
    <w:p w14:paraId="1654222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популяризация </w:t>
      </w:r>
      <w:proofErr w:type="spellStart"/>
      <w:r w:rsidRPr="00EA4312">
        <w:rPr>
          <w:rFonts w:cs="Times New Roman"/>
          <w:sz w:val="28"/>
          <w:szCs w:val="28"/>
        </w:rPr>
        <w:t>киокусинкай</w:t>
      </w:r>
      <w:proofErr w:type="spellEnd"/>
      <w:r w:rsidRPr="00EA4312">
        <w:rPr>
          <w:rFonts w:cs="Times New Roman"/>
          <w:sz w:val="28"/>
          <w:szCs w:val="28"/>
        </w:rPr>
        <w:t xml:space="preserve"> среди подрастающего поколения, привлечение обучающихся, проявляющих повышенный интерес и способности к занятиям </w:t>
      </w:r>
      <w:proofErr w:type="spellStart"/>
      <w:r w:rsidRPr="00EA4312">
        <w:rPr>
          <w:rFonts w:cs="Times New Roman"/>
          <w:sz w:val="28"/>
          <w:szCs w:val="28"/>
        </w:rPr>
        <w:t>киокусинкай</w:t>
      </w:r>
      <w:proofErr w:type="spellEnd"/>
      <w:r w:rsidRPr="00EA4312">
        <w:rPr>
          <w:rFonts w:cs="Times New Roman"/>
          <w:sz w:val="28"/>
          <w:szCs w:val="28"/>
        </w:rPr>
        <w:t>, в школьных спортивных клубах, секциях, к участию в различных соревнованиях;</w:t>
      </w:r>
    </w:p>
    <w:p w14:paraId="34B0294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w:t>
      </w:r>
      <w:r w:rsidRPr="00EA4312">
        <w:rPr>
          <w:rFonts w:cs="Times New Roman"/>
          <w:sz w:val="28"/>
          <w:szCs w:val="28"/>
        </w:rPr>
        <w:lastRenderedPageBreak/>
        <w:t>удовлетворение индивидуальных потребностей обучающихся в занятиях физической культурой и спортом;</w:t>
      </w:r>
    </w:p>
    <w:p w14:paraId="652BAE0E" w14:textId="77777777" w:rsidR="00DE019C" w:rsidRPr="00915A0A"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выявление, развитие и поддержка одаренных детей в области спорта и </w:t>
      </w:r>
      <w:proofErr w:type="spellStart"/>
      <w:proofErr w:type="gramStart"/>
      <w:r w:rsidRPr="00A645BD">
        <w:rPr>
          <w:rFonts w:cs="Times New Roman"/>
          <w:sz w:val="28"/>
          <w:szCs w:val="28"/>
        </w:rPr>
        <w:t>киокусинкай</w:t>
      </w:r>
      <w:proofErr w:type="spellEnd"/>
      <w:proofErr w:type="gramEnd"/>
      <w:r w:rsidRPr="00A645BD">
        <w:rPr>
          <w:rFonts w:cs="Times New Roman"/>
          <w:sz w:val="28"/>
          <w:szCs w:val="28"/>
        </w:rPr>
        <w:t xml:space="preserve"> в частности.</w:t>
      </w:r>
    </w:p>
    <w:p w14:paraId="57C12A33" w14:textId="77777777" w:rsidR="00DE019C" w:rsidRPr="00915A0A" w:rsidRDefault="00DE019C" w:rsidP="00DE019C">
      <w:pPr>
        <w:pStyle w:val="aff7"/>
        <w:ind w:firstLine="709"/>
        <w:rPr>
          <w:rFonts w:cs="Times New Roman"/>
          <w:i/>
          <w:sz w:val="28"/>
          <w:szCs w:val="28"/>
        </w:rPr>
      </w:pPr>
      <w:r w:rsidRPr="00915A0A">
        <w:rPr>
          <w:rFonts w:cs="Times New Roman"/>
          <w:i/>
          <w:sz w:val="28"/>
          <w:szCs w:val="28"/>
        </w:rPr>
        <w:t xml:space="preserve">Место и роль модуля </w:t>
      </w:r>
      <w:proofErr w:type="spellStart"/>
      <w:r w:rsidRPr="00915A0A">
        <w:rPr>
          <w:rFonts w:cs="Times New Roman"/>
          <w:i/>
          <w:sz w:val="28"/>
          <w:szCs w:val="28"/>
        </w:rPr>
        <w:t>киокусинкай</w:t>
      </w:r>
      <w:proofErr w:type="spellEnd"/>
      <w:r w:rsidRPr="00915A0A">
        <w:rPr>
          <w:rFonts w:cs="Times New Roman"/>
          <w:i/>
          <w:sz w:val="28"/>
          <w:szCs w:val="28"/>
        </w:rPr>
        <w:t>.</w:t>
      </w:r>
    </w:p>
    <w:p w14:paraId="287CBB93"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proofErr w:type="spellStart"/>
      <w:r w:rsidRPr="00EA4312">
        <w:rPr>
          <w:rFonts w:cs="Times New Roman"/>
          <w:sz w:val="28"/>
          <w:szCs w:val="28"/>
        </w:rPr>
        <w:t>киокусинкай</w:t>
      </w:r>
      <w:proofErr w:type="spellEnd"/>
      <w:r w:rsidRPr="00EA4312">
        <w:rPr>
          <w:rFonts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34B01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w:t>
      </w:r>
      <w:proofErr w:type="spellStart"/>
      <w:r w:rsidRPr="00EA4312">
        <w:rPr>
          <w:rFonts w:cs="Times New Roman"/>
          <w:sz w:val="28"/>
          <w:szCs w:val="28"/>
        </w:rPr>
        <w:t>киокусинкай</w:t>
      </w:r>
      <w:proofErr w:type="spellEnd"/>
      <w:r w:rsidRPr="00EA4312">
        <w:rPr>
          <w:rFonts w:cs="Times New Roman"/>
          <w:sz w:val="28"/>
          <w:szCs w:val="28"/>
        </w:rPr>
        <w:t xml:space="preserve">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045483AE"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w:t>
      </w:r>
      <w:proofErr w:type="spellStart"/>
      <w:r w:rsidRPr="00EA4312">
        <w:rPr>
          <w:rFonts w:cs="Times New Roman"/>
          <w:sz w:val="28"/>
          <w:szCs w:val="28"/>
        </w:rPr>
        <w:t>киокусинкай</w:t>
      </w:r>
      <w:proofErr w:type="spellEnd"/>
      <w:r w:rsidRPr="00EA4312">
        <w:rPr>
          <w:rFonts w:cs="Times New Roman"/>
          <w:sz w:val="28"/>
          <w:szCs w:val="28"/>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94C6076" w14:textId="77777777" w:rsidR="00DE019C" w:rsidRPr="00A645BD" w:rsidRDefault="00DE019C" w:rsidP="00DE019C">
      <w:pPr>
        <w:pStyle w:val="aff7"/>
        <w:ind w:firstLine="709"/>
        <w:rPr>
          <w:rFonts w:cs="Times New Roman"/>
          <w:i/>
          <w:sz w:val="28"/>
          <w:szCs w:val="28"/>
        </w:rPr>
      </w:pPr>
      <w:r w:rsidRPr="00A645BD">
        <w:rPr>
          <w:rFonts w:cs="Times New Roman"/>
          <w:i/>
          <w:sz w:val="28"/>
          <w:szCs w:val="28"/>
        </w:rPr>
        <w:t xml:space="preserve">Модуль </w:t>
      </w:r>
      <w:proofErr w:type="spellStart"/>
      <w:r w:rsidRPr="00A645BD">
        <w:rPr>
          <w:rFonts w:cs="Times New Roman"/>
          <w:i/>
          <w:sz w:val="28"/>
          <w:szCs w:val="28"/>
        </w:rPr>
        <w:t>киокусинкай</w:t>
      </w:r>
      <w:proofErr w:type="spellEnd"/>
      <w:r w:rsidRPr="00A645BD">
        <w:rPr>
          <w:rFonts w:cs="Times New Roman"/>
          <w:i/>
          <w:sz w:val="28"/>
          <w:szCs w:val="28"/>
        </w:rPr>
        <w:t xml:space="preserve"> может быть реализован в следующих вариантах:</w:t>
      </w:r>
    </w:p>
    <w:p w14:paraId="421D55D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w:t>
      </w:r>
      <w:proofErr w:type="spellStart"/>
      <w:r w:rsidRPr="00EA4312">
        <w:rPr>
          <w:rFonts w:cs="Times New Roman"/>
          <w:sz w:val="28"/>
          <w:szCs w:val="28"/>
        </w:rPr>
        <w:t>киокусинкай</w:t>
      </w:r>
      <w:proofErr w:type="spellEnd"/>
      <w:r w:rsidRPr="00EA4312">
        <w:rPr>
          <w:rFonts w:cs="Times New Roman"/>
          <w:sz w:val="28"/>
          <w:szCs w:val="28"/>
        </w:rPr>
        <w:t xml:space="preserve"> с выбором различных элементов данного вида спорта, с учетом возраста и физической подготовленности обучающихся;</w:t>
      </w:r>
    </w:p>
    <w:p w14:paraId="7A725A0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FF4278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49DBC1D" w14:textId="77777777" w:rsidR="00DE019C" w:rsidRPr="00A645BD" w:rsidRDefault="00DE019C" w:rsidP="00DE019C">
      <w:pPr>
        <w:pStyle w:val="aff7"/>
        <w:ind w:firstLine="709"/>
        <w:rPr>
          <w:rFonts w:cs="Times New Roman"/>
          <w:b/>
          <w:sz w:val="28"/>
          <w:szCs w:val="28"/>
        </w:rPr>
      </w:pPr>
      <w:r w:rsidRPr="00A645BD">
        <w:rPr>
          <w:rFonts w:cs="Times New Roman"/>
          <w:b/>
          <w:sz w:val="28"/>
          <w:szCs w:val="28"/>
        </w:rPr>
        <w:t>2) Содержание модуля</w:t>
      </w:r>
    </w:p>
    <w:p w14:paraId="52467C5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Знания о </w:t>
      </w:r>
      <w:proofErr w:type="spellStart"/>
      <w:r w:rsidRPr="00EA4312">
        <w:rPr>
          <w:rFonts w:cs="Times New Roman"/>
          <w:sz w:val="28"/>
          <w:szCs w:val="28"/>
        </w:rPr>
        <w:t>киокусинкай</w:t>
      </w:r>
      <w:proofErr w:type="spellEnd"/>
      <w:r w:rsidRPr="00EA4312">
        <w:rPr>
          <w:rFonts w:cs="Times New Roman"/>
          <w:sz w:val="28"/>
          <w:szCs w:val="28"/>
        </w:rPr>
        <w:t>.</w:t>
      </w:r>
    </w:p>
    <w:p w14:paraId="751D5E0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История </w:t>
      </w:r>
      <w:proofErr w:type="spellStart"/>
      <w:r w:rsidRPr="00EA4312">
        <w:rPr>
          <w:rFonts w:cs="Times New Roman"/>
          <w:sz w:val="28"/>
          <w:szCs w:val="28"/>
        </w:rPr>
        <w:t>киокусинкай</w:t>
      </w:r>
      <w:proofErr w:type="spellEnd"/>
      <w:r w:rsidRPr="00EA4312">
        <w:rPr>
          <w:rFonts w:cs="Times New Roman"/>
          <w:sz w:val="28"/>
          <w:szCs w:val="28"/>
        </w:rPr>
        <w:t>.</w:t>
      </w:r>
    </w:p>
    <w:p w14:paraId="02AD7B3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Общеразвивающие и специальные упражнения.</w:t>
      </w:r>
    </w:p>
    <w:p w14:paraId="545C3E26"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Легендарные российские каратисты </w:t>
      </w:r>
      <w:proofErr w:type="spellStart"/>
      <w:r w:rsidRPr="00EA4312">
        <w:rPr>
          <w:rFonts w:cs="Times New Roman"/>
          <w:sz w:val="28"/>
          <w:szCs w:val="28"/>
        </w:rPr>
        <w:t>киокусинкай</w:t>
      </w:r>
      <w:proofErr w:type="spellEnd"/>
      <w:r w:rsidRPr="00EA4312">
        <w:rPr>
          <w:rFonts w:cs="Times New Roman"/>
          <w:sz w:val="28"/>
          <w:szCs w:val="28"/>
        </w:rPr>
        <w:t xml:space="preserve"> и тренеры.</w:t>
      </w:r>
    </w:p>
    <w:p w14:paraId="71C923D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14:paraId="4C715031"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Разновидности карате, дисциплины </w:t>
      </w:r>
      <w:proofErr w:type="spellStart"/>
      <w:r w:rsidRPr="00EA4312">
        <w:rPr>
          <w:rFonts w:cs="Times New Roman"/>
          <w:sz w:val="28"/>
          <w:szCs w:val="28"/>
        </w:rPr>
        <w:t>киокусинкай</w:t>
      </w:r>
      <w:proofErr w:type="spellEnd"/>
      <w:r w:rsidRPr="00EA4312">
        <w:rPr>
          <w:rFonts w:cs="Times New Roman"/>
          <w:sz w:val="28"/>
          <w:szCs w:val="28"/>
        </w:rPr>
        <w:t>.</w:t>
      </w:r>
    </w:p>
    <w:p w14:paraId="321E342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Основные правила </w:t>
      </w:r>
      <w:proofErr w:type="spellStart"/>
      <w:r w:rsidRPr="00EA4312">
        <w:rPr>
          <w:rFonts w:cs="Times New Roman"/>
          <w:sz w:val="28"/>
          <w:szCs w:val="28"/>
        </w:rPr>
        <w:t>киокусинкай</w:t>
      </w:r>
      <w:proofErr w:type="spellEnd"/>
      <w:r w:rsidRPr="00EA4312">
        <w:rPr>
          <w:rFonts w:cs="Times New Roman"/>
          <w:sz w:val="28"/>
          <w:szCs w:val="28"/>
        </w:rPr>
        <w:t>.</w:t>
      </w:r>
    </w:p>
    <w:p w14:paraId="4BC39987"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Терминология.</w:t>
      </w:r>
    </w:p>
    <w:p w14:paraId="29E5B65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Правила безопасного поведения во время занятий </w:t>
      </w:r>
      <w:proofErr w:type="spellStart"/>
      <w:r w:rsidRPr="00EA4312">
        <w:rPr>
          <w:rFonts w:cs="Times New Roman"/>
          <w:sz w:val="28"/>
          <w:szCs w:val="28"/>
        </w:rPr>
        <w:t>киокусинкай</w:t>
      </w:r>
      <w:proofErr w:type="spellEnd"/>
      <w:r w:rsidRPr="00EA4312">
        <w:rPr>
          <w:rFonts w:cs="Times New Roman"/>
          <w:sz w:val="28"/>
          <w:szCs w:val="28"/>
        </w:rPr>
        <w:t>.</w:t>
      </w:r>
    </w:p>
    <w:p w14:paraId="6C903F4E"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Судейская коллегия, обслуживающая соревнования по </w:t>
      </w:r>
      <w:proofErr w:type="spellStart"/>
      <w:r w:rsidRPr="00EA4312">
        <w:rPr>
          <w:rFonts w:cs="Times New Roman"/>
          <w:sz w:val="28"/>
          <w:szCs w:val="28"/>
        </w:rPr>
        <w:t>киокусинкай</w:t>
      </w:r>
      <w:proofErr w:type="spellEnd"/>
      <w:r w:rsidRPr="00EA4312">
        <w:rPr>
          <w:rFonts w:cs="Times New Roman"/>
          <w:sz w:val="28"/>
          <w:szCs w:val="28"/>
        </w:rPr>
        <w:t xml:space="preserve">. Жесты судьи. Правила безопасного поведения во время занятий </w:t>
      </w:r>
      <w:proofErr w:type="spellStart"/>
      <w:r w:rsidRPr="00EA4312">
        <w:rPr>
          <w:rFonts w:cs="Times New Roman"/>
          <w:sz w:val="28"/>
          <w:szCs w:val="28"/>
        </w:rPr>
        <w:t>киокусинкай</w:t>
      </w:r>
      <w:proofErr w:type="spellEnd"/>
      <w:r w:rsidRPr="00EA4312">
        <w:rPr>
          <w:rFonts w:cs="Times New Roman"/>
          <w:sz w:val="28"/>
          <w:szCs w:val="28"/>
        </w:rPr>
        <w:t xml:space="preserve">. </w:t>
      </w:r>
      <w:proofErr w:type="spellStart"/>
      <w:r w:rsidRPr="00EA4312">
        <w:rPr>
          <w:rFonts w:cs="Times New Roman"/>
          <w:sz w:val="28"/>
          <w:szCs w:val="28"/>
        </w:rPr>
        <w:t>Киокусинкай</w:t>
      </w:r>
      <w:proofErr w:type="spellEnd"/>
      <w:r w:rsidRPr="00EA4312">
        <w:rPr>
          <w:rFonts w:cs="Times New Roman"/>
          <w:sz w:val="28"/>
          <w:szCs w:val="28"/>
        </w:rPr>
        <w:t xml:space="preserve"> как средство укрепления здоровья, закаливания и развития физических качеств.</w:t>
      </w:r>
    </w:p>
    <w:p w14:paraId="74D9732B"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Соблюдение личной гигиены, требований к спортивной одежде и обуви для занятий </w:t>
      </w:r>
      <w:proofErr w:type="spellStart"/>
      <w:r w:rsidRPr="00EA4312">
        <w:rPr>
          <w:rFonts w:cs="Times New Roman"/>
          <w:sz w:val="28"/>
          <w:szCs w:val="28"/>
        </w:rPr>
        <w:t>киокусинкай</w:t>
      </w:r>
      <w:proofErr w:type="spellEnd"/>
      <w:r w:rsidRPr="00EA4312">
        <w:rPr>
          <w:rFonts w:cs="Times New Roman"/>
          <w:sz w:val="28"/>
          <w:szCs w:val="28"/>
        </w:rPr>
        <w:t xml:space="preserve">. </w:t>
      </w:r>
      <w:proofErr w:type="spellStart"/>
      <w:r w:rsidRPr="00EA4312">
        <w:rPr>
          <w:rFonts w:cs="Times New Roman"/>
          <w:sz w:val="28"/>
          <w:szCs w:val="28"/>
        </w:rPr>
        <w:t>Киокусинкай</w:t>
      </w:r>
      <w:proofErr w:type="spellEnd"/>
      <w:r w:rsidRPr="00EA4312">
        <w:rPr>
          <w:rFonts w:cs="Times New Roman"/>
          <w:sz w:val="28"/>
          <w:szCs w:val="28"/>
        </w:rPr>
        <w:t xml:space="preserve"> как средство укрепления здоровья, закаливания и развития физических качеств.</w:t>
      </w:r>
    </w:p>
    <w:p w14:paraId="55241EB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Характерные травмы в </w:t>
      </w:r>
      <w:proofErr w:type="spellStart"/>
      <w:r w:rsidRPr="00EA4312">
        <w:rPr>
          <w:rFonts w:cs="Times New Roman"/>
          <w:sz w:val="28"/>
          <w:szCs w:val="28"/>
        </w:rPr>
        <w:t>киокусинкай</w:t>
      </w:r>
      <w:proofErr w:type="spellEnd"/>
      <w:r w:rsidRPr="00EA4312">
        <w:rPr>
          <w:rFonts w:cs="Times New Roman"/>
          <w:sz w:val="28"/>
          <w:szCs w:val="28"/>
        </w:rPr>
        <w:t xml:space="preserve"> и мероприятия по их предупреждению.</w:t>
      </w:r>
    </w:p>
    <w:p w14:paraId="65BC756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Понятия и характеристика технических и тактических приемов в </w:t>
      </w:r>
      <w:proofErr w:type="spellStart"/>
      <w:r w:rsidRPr="00EA4312">
        <w:rPr>
          <w:rFonts w:cs="Times New Roman"/>
          <w:sz w:val="28"/>
          <w:szCs w:val="28"/>
        </w:rPr>
        <w:t>киокусинкай</w:t>
      </w:r>
      <w:proofErr w:type="spellEnd"/>
      <w:r w:rsidRPr="00EA4312">
        <w:rPr>
          <w:rFonts w:cs="Times New Roman"/>
          <w:sz w:val="28"/>
          <w:szCs w:val="28"/>
        </w:rPr>
        <w:t>, их названия и методика выполнения.</w:t>
      </w:r>
    </w:p>
    <w:p w14:paraId="09F0DF77"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Названия и роль главных организаций или федераций (международные, российские), осуществляющих управление </w:t>
      </w:r>
      <w:proofErr w:type="spellStart"/>
      <w:r w:rsidRPr="00EA4312">
        <w:rPr>
          <w:rFonts w:cs="Times New Roman"/>
          <w:sz w:val="28"/>
          <w:szCs w:val="28"/>
        </w:rPr>
        <w:t>киокусинкай</w:t>
      </w:r>
      <w:proofErr w:type="spellEnd"/>
      <w:r w:rsidRPr="00EA4312">
        <w:rPr>
          <w:rFonts w:cs="Times New Roman"/>
          <w:sz w:val="28"/>
          <w:szCs w:val="28"/>
        </w:rPr>
        <w:t>.</w:t>
      </w:r>
    </w:p>
    <w:p w14:paraId="78B9930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024B23C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Правила безопасного, правомерного поведения во время соревнований по </w:t>
      </w:r>
      <w:proofErr w:type="spellStart"/>
      <w:r w:rsidRPr="00EA4312">
        <w:rPr>
          <w:rFonts w:cs="Times New Roman"/>
          <w:sz w:val="28"/>
          <w:szCs w:val="28"/>
        </w:rPr>
        <w:t>киокусинкай</w:t>
      </w:r>
      <w:proofErr w:type="spellEnd"/>
      <w:r w:rsidRPr="00EA4312">
        <w:rPr>
          <w:rFonts w:cs="Times New Roman"/>
          <w:sz w:val="28"/>
          <w:szCs w:val="28"/>
        </w:rPr>
        <w:t xml:space="preserve"> в качестве зрителя, болельщика.</w:t>
      </w:r>
    </w:p>
    <w:p w14:paraId="17A76846"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14:paraId="0C58120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14:paraId="29B7B9A2"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14:paraId="08594CB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Правила личной гигиены, требования к спортивной одежде и обуви для занятий </w:t>
      </w:r>
      <w:proofErr w:type="spellStart"/>
      <w:r w:rsidRPr="00EA4312">
        <w:rPr>
          <w:rFonts w:cs="Times New Roman"/>
          <w:sz w:val="28"/>
          <w:szCs w:val="28"/>
        </w:rPr>
        <w:t>киокусинкай</w:t>
      </w:r>
      <w:proofErr w:type="spellEnd"/>
      <w:r w:rsidRPr="00EA4312">
        <w:rPr>
          <w:rFonts w:cs="Times New Roman"/>
          <w:sz w:val="28"/>
          <w:szCs w:val="28"/>
        </w:rPr>
        <w:t>. Правила ухода за спортивным инвентарем и оборудованием.</w:t>
      </w:r>
    </w:p>
    <w:p w14:paraId="64E0487D"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Правильное сбалансированное питание каратиста </w:t>
      </w:r>
      <w:proofErr w:type="spellStart"/>
      <w:r w:rsidRPr="00EA4312">
        <w:rPr>
          <w:rFonts w:cs="Times New Roman"/>
          <w:sz w:val="28"/>
          <w:szCs w:val="28"/>
        </w:rPr>
        <w:t>киокусинкай</w:t>
      </w:r>
      <w:proofErr w:type="spellEnd"/>
      <w:r w:rsidRPr="00EA4312">
        <w:rPr>
          <w:rFonts w:cs="Times New Roman"/>
          <w:sz w:val="28"/>
          <w:szCs w:val="28"/>
        </w:rPr>
        <w:t>.</w:t>
      </w:r>
    </w:p>
    <w:p w14:paraId="0B49DEF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Тестирование уровня физической подготовленности в </w:t>
      </w:r>
      <w:proofErr w:type="spellStart"/>
      <w:r w:rsidRPr="00EA4312">
        <w:rPr>
          <w:rFonts w:cs="Times New Roman"/>
          <w:sz w:val="28"/>
          <w:szCs w:val="28"/>
        </w:rPr>
        <w:t>киокусинкай</w:t>
      </w:r>
      <w:proofErr w:type="spellEnd"/>
      <w:r w:rsidRPr="00EA4312">
        <w:rPr>
          <w:rFonts w:cs="Times New Roman"/>
          <w:sz w:val="28"/>
          <w:szCs w:val="28"/>
        </w:rPr>
        <w:t>.</w:t>
      </w:r>
    </w:p>
    <w:p w14:paraId="2BFB97B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14:paraId="6DF886EB"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725CE918"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14:paraId="7167242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14:paraId="1CE284F9"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специальных упражнений для формирования технических действий каратиста </w:t>
      </w:r>
      <w:proofErr w:type="spellStart"/>
      <w:r w:rsidRPr="00EA4312">
        <w:rPr>
          <w:rFonts w:cs="Times New Roman"/>
          <w:sz w:val="28"/>
          <w:szCs w:val="28"/>
        </w:rPr>
        <w:t>киокусинкай</w:t>
      </w:r>
      <w:proofErr w:type="spellEnd"/>
      <w:r w:rsidRPr="00EA4312">
        <w:rPr>
          <w:rFonts w:cs="Times New Roman"/>
          <w:sz w:val="28"/>
          <w:szCs w:val="28"/>
        </w:rPr>
        <w:t>, в том числе имитационные упражнения (в зале, на татами, на спортивных объектах).</w:t>
      </w:r>
    </w:p>
    <w:p w14:paraId="3913FCB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Базовые технические действия (</w:t>
      </w:r>
      <w:proofErr w:type="spellStart"/>
      <w:r w:rsidRPr="00EA4312">
        <w:rPr>
          <w:rFonts w:cs="Times New Roman"/>
          <w:sz w:val="28"/>
          <w:szCs w:val="28"/>
        </w:rPr>
        <w:t>кихон</w:t>
      </w:r>
      <w:proofErr w:type="spellEnd"/>
      <w:r w:rsidRPr="00EA4312">
        <w:rPr>
          <w:rFonts w:cs="Times New Roman"/>
          <w:sz w:val="28"/>
          <w:szCs w:val="28"/>
        </w:rPr>
        <w:t>).</w:t>
      </w:r>
    </w:p>
    <w:p w14:paraId="4ED3553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Базовые элементы акробатической техники в </w:t>
      </w:r>
      <w:proofErr w:type="spellStart"/>
      <w:r w:rsidRPr="00EA4312">
        <w:rPr>
          <w:rFonts w:cs="Times New Roman"/>
          <w:sz w:val="28"/>
          <w:szCs w:val="28"/>
        </w:rPr>
        <w:t>киокусинкай</w:t>
      </w:r>
      <w:proofErr w:type="spellEnd"/>
      <w:r w:rsidRPr="00EA4312">
        <w:rPr>
          <w:rFonts w:cs="Times New Roman"/>
          <w:sz w:val="28"/>
          <w:szCs w:val="28"/>
        </w:rPr>
        <w:t>.</w:t>
      </w:r>
    </w:p>
    <w:p w14:paraId="1C792388"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санчин</w:t>
      </w:r>
      <w:proofErr w:type="spellEnd"/>
      <w:r w:rsidRPr="00EA4312">
        <w:rPr>
          <w:rFonts w:cs="Times New Roman"/>
          <w:sz w:val="28"/>
          <w:szCs w:val="28"/>
        </w:rPr>
        <w:t xml:space="preserve">,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ен</w:t>
      </w:r>
      <w:proofErr w:type="spellEnd"/>
      <w:r w:rsidRPr="00EA4312">
        <w:rPr>
          <w:rFonts w:cs="Times New Roman"/>
          <w:sz w:val="28"/>
          <w:szCs w:val="28"/>
        </w:rPr>
        <w:t xml:space="preserve">, </w:t>
      </w:r>
      <w:proofErr w:type="spellStart"/>
      <w:r w:rsidRPr="00EA4312">
        <w:rPr>
          <w:rFonts w:cs="Times New Roman"/>
          <w:sz w:val="28"/>
          <w:szCs w:val="28"/>
        </w:rPr>
        <w:t>янцу</w:t>
      </w:r>
      <w:proofErr w:type="spellEnd"/>
      <w:r w:rsidRPr="00EA4312">
        <w:rPr>
          <w:rFonts w:cs="Times New Roman"/>
          <w:sz w:val="28"/>
          <w:szCs w:val="28"/>
        </w:rPr>
        <w:t xml:space="preserve">, цуки-но ката,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го,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ура,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ура,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ура, </w:t>
      </w:r>
      <w:proofErr w:type="spellStart"/>
      <w:r w:rsidRPr="00EA4312">
        <w:rPr>
          <w:rFonts w:cs="Times New Roman"/>
          <w:sz w:val="28"/>
          <w:szCs w:val="28"/>
        </w:rPr>
        <w:t>гэкисай</w:t>
      </w:r>
      <w:proofErr w:type="spellEnd"/>
      <w:r w:rsidRPr="00EA4312">
        <w:rPr>
          <w:rFonts w:cs="Times New Roman"/>
          <w:sz w:val="28"/>
          <w:szCs w:val="28"/>
        </w:rPr>
        <w:t xml:space="preserve"> дай, </w:t>
      </w:r>
      <w:proofErr w:type="spellStart"/>
      <w:r w:rsidRPr="00EA4312">
        <w:rPr>
          <w:rFonts w:cs="Times New Roman"/>
          <w:sz w:val="28"/>
          <w:szCs w:val="28"/>
        </w:rPr>
        <w:t>тэкки</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го,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ура,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ура,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ура, </w:t>
      </w:r>
      <w:proofErr w:type="spellStart"/>
      <w:r w:rsidRPr="00EA4312">
        <w:rPr>
          <w:rFonts w:cs="Times New Roman"/>
          <w:sz w:val="28"/>
          <w:szCs w:val="28"/>
        </w:rPr>
        <w:t>гэкисай</w:t>
      </w:r>
      <w:proofErr w:type="spellEnd"/>
      <w:r w:rsidRPr="00EA4312">
        <w:rPr>
          <w:rFonts w:cs="Times New Roman"/>
          <w:sz w:val="28"/>
          <w:szCs w:val="28"/>
        </w:rPr>
        <w:t xml:space="preserve"> дай, </w:t>
      </w:r>
      <w:proofErr w:type="spellStart"/>
      <w:r w:rsidRPr="00EA4312">
        <w:rPr>
          <w:rFonts w:cs="Times New Roman"/>
          <w:sz w:val="28"/>
          <w:szCs w:val="28"/>
        </w:rPr>
        <w:t>тэкки</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ура,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ура,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ура,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lastRenderedPageBreak/>
        <w:t>ен</w:t>
      </w:r>
      <w:proofErr w:type="spellEnd"/>
      <w:r w:rsidRPr="00EA4312">
        <w:rPr>
          <w:rFonts w:cs="Times New Roman"/>
          <w:sz w:val="28"/>
          <w:szCs w:val="28"/>
        </w:rPr>
        <w:t xml:space="preserve"> ура,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го ура, </w:t>
      </w:r>
      <w:proofErr w:type="spellStart"/>
      <w:r w:rsidRPr="00EA4312">
        <w:rPr>
          <w:rFonts w:cs="Times New Roman"/>
          <w:sz w:val="28"/>
          <w:szCs w:val="28"/>
        </w:rPr>
        <w:t>тэнше</w:t>
      </w:r>
      <w:proofErr w:type="spellEnd"/>
      <w:r w:rsidRPr="00EA4312">
        <w:rPr>
          <w:rFonts w:cs="Times New Roman"/>
          <w:sz w:val="28"/>
          <w:szCs w:val="28"/>
        </w:rPr>
        <w:t xml:space="preserve">, </w:t>
      </w:r>
      <w:proofErr w:type="spellStart"/>
      <w:r w:rsidRPr="00EA4312">
        <w:rPr>
          <w:rFonts w:cs="Times New Roman"/>
          <w:sz w:val="28"/>
          <w:szCs w:val="28"/>
        </w:rPr>
        <w:t>сайфа</w:t>
      </w:r>
      <w:proofErr w:type="spellEnd"/>
      <w:r w:rsidRPr="00EA4312">
        <w:rPr>
          <w:rFonts w:cs="Times New Roman"/>
          <w:sz w:val="28"/>
          <w:szCs w:val="28"/>
        </w:rPr>
        <w:t xml:space="preserve">, </w:t>
      </w:r>
      <w:proofErr w:type="spellStart"/>
      <w:r w:rsidRPr="00EA4312">
        <w:rPr>
          <w:rFonts w:cs="Times New Roman"/>
          <w:sz w:val="28"/>
          <w:szCs w:val="28"/>
        </w:rPr>
        <w:t>гэкисай</w:t>
      </w:r>
      <w:proofErr w:type="spellEnd"/>
      <w:r w:rsidRPr="00EA4312">
        <w:rPr>
          <w:rFonts w:cs="Times New Roman"/>
          <w:sz w:val="28"/>
          <w:szCs w:val="28"/>
        </w:rPr>
        <w:t xml:space="preserve"> </w:t>
      </w:r>
      <w:proofErr w:type="spellStart"/>
      <w:r w:rsidRPr="00EA4312">
        <w:rPr>
          <w:rFonts w:cs="Times New Roman"/>
          <w:sz w:val="28"/>
          <w:szCs w:val="28"/>
        </w:rPr>
        <w:t>ше</w:t>
      </w:r>
      <w:proofErr w:type="spellEnd"/>
      <w:r w:rsidRPr="00EA4312">
        <w:rPr>
          <w:rFonts w:cs="Times New Roman"/>
          <w:sz w:val="28"/>
          <w:szCs w:val="28"/>
        </w:rPr>
        <w:t xml:space="preserve">, </w:t>
      </w:r>
      <w:proofErr w:type="spellStart"/>
      <w:r w:rsidRPr="00EA4312">
        <w:rPr>
          <w:rFonts w:cs="Times New Roman"/>
          <w:sz w:val="28"/>
          <w:szCs w:val="28"/>
        </w:rPr>
        <w:t>тэкки</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сэйэнчин</w:t>
      </w:r>
      <w:proofErr w:type="spellEnd"/>
      <w:r w:rsidRPr="00EA4312">
        <w:rPr>
          <w:rFonts w:cs="Times New Roman"/>
          <w:sz w:val="28"/>
          <w:szCs w:val="28"/>
        </w:rPr>
        <w:t xml:space="preserve">, </w:t>
      </w:r>
      <w:proofErr w:type="spellStart"/>
      <w:r w:rsidRPr="00EA4312">
        <w:rPr>
          <w:rFonts w:cs="Times New Roman"/>
          <w:sz w:val="28"/>
          <w:szCs w:val="28"/>
        </w:rPr>
        <w:t>гарю</w:t>
      </w:r>
      <w:proofErr w:type="spellEnd"/>
      <w:r w:rsidRPr="00EA4312">
        <w:rPr>
          <w:rFonts w:cs="Times New Roman"/>
          <w:sz w:val="28"/>
          <w:szCs w:val="28"/>
        </w:rPr>
        <w:t xml:space="preserve">, </w:t>
      </w:r>
      <w:proofErr w:type="spellStart"/>
      <w:r w:rsidRPr="00EA4312">
        <w:rPr>
          <w:rFonts w:cs="Times New Roman"/>
          <w:sz w:val="28"/>
          <w:szCs w:val="28"/>
        </w:rPr>
        <w:t>тэкки</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бассай</w:t>
      </w:r>
      <w:proofErr w:type="spellEnd"/>
      <w:r w:rsidRPr="00EA4312">
        <w:rPr>
          <w:rFonts w:cs="Times New Roman"/>
          <w:sz w:val="28"/>
          <w:szCs w:val="28"/>
        </w:rPr>
        <w:t xml:space="preserve"> дай, </w:t>
      </w:r>
      <w:proofErr w:type="spellStart"/>
      <w:r w:rsidRPr="00EA4312">
        <w:rPr>
          <w:rFonts w:cs="Times New Roman"/>
          <w:sz w:val="28"/>
          <w:szCs w:val="28"/>
        </w:rPr>
        <w:t>сэйпай</w:t>
      </w:r>
      <w:proofErr w:type="spellEnd"/>
      <w:r w:rsidRPr="00EA4312">
        <w:rPr>
          <w:rFonts w:cs="Times New Roman"/>
          <w:sz w:val="28"/>
          <w:szCs w:val="28"/>
        </w:rPr>
        <w:t>.</w:t>
      </w:r>
    </w:p>
    <w:p w14:paraId="6E54D83E"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Учебные и контрольные поединки в </w:t>
      </w:r>
      <w:proofErr w:type="spellStart"/>
      <w:r w:rsidRPr="00EA4312">
        <w:rPr>
          <w:rFonts w:cs="Times New Roman"/>
          <w:sz w:val="28"/>
          <w:szCs w:val="28"/>
        </w:rPr>
        <w:t>киокусинкай</w:t>
      </w:r>
      <w:proofErr w:type="spellEnd"/>
      <w:r w:rsidRPr="00EA4312">
        <w:rPr>
          <w:rFonts w:cs="Times New Roman"/>
          <w:sz w:val="28"/>
          <w:szCs w:val="28"/>
        </w:rPr>
        <w:t>.</w:t>
      </w:r>
    </w:p>
    <w:p w14:paraId="47F8B96F"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14:paraId="2BEEBB5B" w14:textId="77777777" w:rsidR="00DE019C" w:rsidRPr="00F941AB" w:rsidRDefault="00DE019C" w:rsidP="00DE019C">
      <w:pPr>
        <w:pStyle w:val="aff7"/>
        <w:ind w:firstLine="709"/>
        <w:rPr>
          <w:rFonts w:cs="Times New Roman"/>
          <w:sz w:val="28"/>
          <w:szCs w:val="28"/>
        </w:rPr>
      </w:pPr>
      <w:r w:rsidRPr="00F941AB">
        <w:rPr>
          <w:b/>
          <w:sz w:val="28"/>
          <w:szCs w:val="28"/>
        </w:rPr>
        <w:t>3) Планируемые образовательные результаты</w:t>
      </w:r>
    </w:p>
    <w:p w14:paraId="00965858" w14:textId="77777777" w:rsidR="00DE019C" w:rsidRPr="00F941AB" w:rsidRDefault="00DE019C" w:rsidP="00DE019C">
      <w:pPr>
        <w:pStyle w:val="aff7"/>
        <w:ind w:firstLine="709"/>
        <w:rPr>
          <w:rFonts w:cs="Times New Roman"/>
          <w:i/>
          <w:sz w:val="28"/>
          <w:szCs w:val="28"/>
        </w:rPr>
      </w:pPr>
      <w:r w:rsidRPr="00F941AB">
        <w:rPr>
          <w:rFonts w:cs="Times New Roman"/>
          <w:i/>
          <w:sz w:val="28"/>
          <w:szCs w:val="28"/>
        </w:rPr>
        <w:t xml:space="preserve">Содержание модуля </w:t>
      </w:r>
      <w:proofErr w:type="spellStart"/>
      <w:r w:rsidRPr="00F941AB">
        <w:rPr>
          <w:rFonts w:cs="Times New Roman"/>
          <w:i/>
          <w:sz w:val="28"/>
          <w:szCs w:val="28"/>
        </w:rPr>
        <w:t>киокусинкай</w:t>
      </w:r>
      <w:proofErr w:type="spellEnd"/>
      <w:r w:rsidRPr="00F941AB">
        <w:rPr>
          <w:rFonts w:cs="Times New Roman"/>
          <w:i/>
          <w:sz w:val="28"/>
          <w:szCs w:val="28"/>
        </w:rPr>
        <w:t xml:space="preserve"> направлено на достижение обучающимися личностных, метапредметных и предметных результатов обучения.</w:t>
      </w:r>
    </w:p>
    <w:p w14:paraId="22C7E9FC" w14:textId="77777777" w:rsidR="00DE019C" w:rsidRPr="00F941AB" w:rsidRDefault="00DE019C" w:rsidP="00DE019C">
      <w:pPr>
        <w:pStyle w:val="aff7"/>
        <w:ind w:firstLine="709"/>
        <w:rPr>
          <w:rFonts w:cs="Times New Roman"/>
          <w:b/>
          <w:i/>
          <w:sz w:val="28"/>
          <w:szCs w:val="28"/>
        </w:rPr>
      </w:pPr>
      <w:r w:rsidRPr="00F941AB">
        <w:rPr>
          <w:rFonts w:cs="Times New Roman"/>
          <w:b/>
          <w:i/>
          <w:sz w:val="28"/>
          <w:szCs w:val="28"/>
        </w:rPr>
        <w:t xml:space="preserve">При изучении модуля </w:t>
      </w:r>
      <w:proofErr w:type="spellStart"/>
      <w:r w:rsidRPr="00F941AB">
        <w:rPr>
          <w:rFonts w:cs="Times New Roman"/>
          <w:b/>
          <w:i/>
          <w:sz w:val="28"/>
          <w:szCs w:val="28"/>
        </w:rPr>
        <w:t>киокусинкай</w:t>
      </w:r>
      <w:proofErr w:type="spellEnd"/>
      <w:r w:rsidRPr="00F941AB">
        <w:rPr>
          <w:rFonts w:cs="Times New Roman"/>
          <w:b/>
          <w:i/>
          <w:sz w:val="28"/>
          <w:szCs w:val="28"/>
        </w:rPr>
        <w:t xml:space="preserve"> на уровне основного общего образования у обучающихся будут сформированы следующие личностные результаты:</w:t>
      </w:r>
    </w:p>
    <w:p w14:paraId="6A681CF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w:t>
      </w:r>
      <w:proofErr w:type="spellStart"/>
      <w:r w:rsidRPr="00EA4312">
        <w:rPr>
          <w:rFonts w:cs="Times New Roman"/>
          <w:sz w:val="28"/>
          <w:szCs w:val="28"/>
        </w:rPr>
        <w:t>киокусинкай</w:t>
      </w:r>
      <w:proofErr w:type="spellEnd"/>
      <w:r w:rsidRPr="00EA4312">
        <w:rPr>
          <w:rFonts w:cs="Times New Roman"/>
          <w:sz w:val="28"/>
          <w:szCs w:val="28"/>
        </w:rPr>
        <w:t xml:space="preserve"> на мировых чемпионатах, чемпионатах Европы; уважение государственных символов (герб, флаг, гимн);</w:t>
      </w:r>
    </w:p>
    <w:p w14:paraId="372D4DA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w:t>
      </w:r>
      <w:proofErr w:type="spellStart"/>
      <w:r w:rsidRPr="00EA4312">
        <w:rPr>
          <w:rFonts w:cs="Times New Roman"/>
          <w:sz w:val="28"/>
          <w:szCs w:val="28"/>
        </w:rPr>
        <w:t>киокусинкай</w:t>
      </w:r>
      <w:proofErr w:type="spellEnd"/>
      <w:r w:rsidRPr="00EA4312">
        <w:rPr>
          <w:rFonts w:cs="Times New Roman"/>
          <w:sz w:val="28"/>
          <w:szCs w:val="28"/>
        </w:rPr>
        <w:t>;</w:t>
      </w:r>
    </w:p>
    <w:p w14:paraId="6009985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w:t>
      </w:r>
      <w:proofErr w:type="spellStart"/>
      <w:r w:rsidRPr="00EA4312">
        <w:rPr>
          <w:rFonts w:cs="Times New Roman"/>
          <w:sz w:val="28"/>
          <w:szCs w:val="28"/>
        </w:rPr>
        <w:t>киокусинкай</w:t>
      </w:r>
      <w:proofErr w:type="spellEnd"/>
      <w:r w:rsidRPr="00EA4312">
        <w:rPr>
          <w:rFonts w:cs="Times New Roman"/>
          <w:sz w:val="28"/>
          <w:szCs w:val="28"/>
        </w:rPr>
        <w:t>;</w:t>
      </w:r>
    </w:p>
    <w:p w14:paraId="6B26788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DE9D57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spellStart"/>
      <w:r w:rsidRPr="00EA4312">
        <w:rPr>
          <w:rFonts w:cs="Times New Roman"/>
          <w:sz w:val="28"/>
          <w:szCs w:val="28"/>
        </w:rPr>
        <w:t>киокусинкай</w:t>
      </w:r>
      <w:proofErr w:type="spellEnd"/>
      <w:r w:rsidRPr="00EA4312">
        <w:rPr>
          <w:rFonts w:cs="Times New Roman"/>
          <w:sz w:val="28"/>
          <w:szCs w:val="28"/>
        </w:rPr>
        <w:t>;</w:t>
      </w:r>
    </w:p>
    <w:p w14:paraId="4EAEFF9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w:t>
      </w:r>
      <w:proofErr w:type="spellStart"/>
      <w:r w:rsidRPr="00EA4312">
        <w:rPr>
          <w:rFonts w:cs="Times New Roman"/>
          <w:sz w:val="28"/>
          <w:szCs w:val="28"/>
        </w:rPr>
        <w:t>киокусинкай</w:t>
      </w:r>
      <w:proofErr w:type="spellEnd"/>
      <w:r w:rsidRPr="00EA4312">
        <w:rPr>
          <w:rFonts w:cs="Times New Roman"/>
          <w:sz w:val="28"/>
          <w:szCs w:val="28"/>
        </w:rPr>
        <w:t>;</w:t>
      </w:r>
    </w:p>
    <w:p w14:paraId="2A8FF0A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6F10750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14:paraId="6567AF57" w14:textId="77777777" w:rsidR="00DE019C" w:rsidRPr="00F941AB" w:rsidRDefault="00DE019C" w:rsidP="00DE019C">
      <w:pPr>
        <w:pStyle w:val="aff7"/>
        <w:ind w:firstLine="709"/>
        <w:rPr>
          <w:rFonts w:cs="Times New Roman"/>
          <w:b/>
          <w:i/>
          <w:sz w:val="28"/>
          <w:szCs w:val="28"/>
        </w:rPr>
      </w:pPr>
      <w:r w:rsidRPr="00F941AB">
        <w:rPr>
          <w:rFonts w:cs="Times New Roman"/>
          <w:b/>
          <w:i/>
          <w:sz w:val="28"/>
          <w:szCs w:val="28"/>
        </w:rPr>
        <w:t xml:space="preserve">При изучении модуля </w:t>
      </w:r>
      <w:proofErr w:type="spellStart"/>
      <w:r w:rsidRPr="00F941AB">
        <w:rPr>
          <w:rFonts w:cs="Times New Roman"/>
          <w:b/>
          <w:i/>
          <w:sz w:val="28"/>
          <w:szCs w:val="28"/>
        </w:rPr>
        <w:t>киокусинкай</w:t>
      </w:r>
      <w:proofErr w:type="spellEnd"/>
      <w:r w:rsidRPr="00F941AB">
        <w:rPr>
          <w:rFonts w:cs="Times New Roman"/>
          <w:b/>
          <w:i/>
          <w:sz w:val="28"/>
          <w:szCs w:val="28"/>
        </w:rPr>
        <w:t xml:space="preserve"> на уровне основного общего образования у обучающихся будут сформированы следующие метапредметные результаты:</w:t>
      </w:r>
    </w:p>
    <w:p w14:paraId="55BE963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w:t>
      </w:r>
      <w:r w:rsidRPr="00EA4312">
        <w:rPr>
          <w:rFonts w:cs="Times New Roman"/>
          <w:sz w:val="28"/>
          <w:szCs w:val="28"/>
        </w:rPr>
        <w:lastRenderedPageBreak/>
        <w:t>и требований, корректировать свои действия в соответствии с изменяющейся ситуацией;</w:t>
      </w:r>
    </w:p>
    <w:p w14:paraId="0B958E4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самостоятельно определять цели и задачи своего обучения средствами </w:t>
      </w:r>
      <w:proofErr w:type="spellStart"/>
      <w:r w:rsidRPr="00EA4312">
        <w:rPr>
          <w:rFonts w:cs="Times New Roman"/>
          <w:sz w:val="28"/>
          <w:szCs w:val="28"/>
        </w:rPr>
        <w:t>киокусинкай</w:t>
      </w:r>
      <w:proofErr w:type="spellEnd"/>
      <w:r w:rsidRPr="00EA4312">
        <w:rPr>
          <w:rFonts w:cs="Times New Roman"/>
          <w:sz w:val="28"/>
          <w:szCs w:val="28"/>
        </w:rPr>
        <w:t xml:space="preserve">,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w:t>
      </w:r>
      <w:proofErr w:type="spellStart"/>
      <w:r w:rsidRPr="00EA4312">
        <w:rPr>
          <w:rFonts w:cs="Times New Roman"/>
          <w:sz w:val="28"/>
          <w:szCs w:val="28"/>
        </w:rPr>
        <w:t>киокусинкай</w:t>
      </w:r>
      <w:proofErr w:type="spellEnd"/>
      <w:r w:rsidRPr="00EA4312">
        <w:rPr>
          <w:rFonts w:cs="Times New Roman"/>
          <w:sz w:val="28"/>
          <w:szCs w:val="28"/>
        </w:rPr>
        <w:t>;</w:t>
      </w:r>
    </w:p>
    <w:p w14:paraId="037F180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DC971C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41F943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8624D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w:t>
      </w:r>
      <w:proofErr w:type="spellStart"/>
      <w:r w:rsidRPr="00EA4312">
        <w:rPr>
          <w:rFonts w:cs="Times New Roman"/>
          <w:sz w:val="28"/>
          <w:szCs w:val="28"/>
        </w:rPr>
        <w:t>киокусинкай</w:t>
      </w:r>
      <w:proofErr w:type="spellEnd"/>
      <w:r w:rsidRPr="00EA4312">
        <w:rPr>
          <w:rFonts w:cs="Times New Roman"/>
          <w:sz w:val="28"/>
          <w:szCs w:val="28"/>
        </w:rPr>
        <w:t>;</w:t>
      </w:r>
    </w:p>
    <w:p w14:paraId="07417B0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61939F7" w14:textId="77777777" w:rsidR="00DE019C" w:rsidRPr="00F941AB" w:rsidRDefault="00DE019C" w:rsidP="00DE019C">
      <w:pPr>
        <w:pStyle w:val="aff7"/>
        <w:ind w:firstLine="709"/>
        <w:rPr>
          <w:rFonts w:cs="Times New Roman"/>
          <w:b/>
          <w:i/>
          <w:sz w:val="28"/>
          <w:szCs w:val="28"/>
        </w:rPr>
      </w:pPr>
      <w:r w:rsidRPr="00F941AB">
        <w:rPr>
          <w:rFonts w:cs="Times New Roman"/>
          <w:b/>
          <w:i/>
          <w:sz w:val="28"/>
          <w:szCs w:val="28"/>
        </w:rPr>
        <w:t xml:space="preserve">При изучении модуля </w:t>
      </w:r>
      <w:proofErr w:type="spellStart"/>
      <w:r w:rsidRPr="00F941AB">
        <w:rPr>
          <w:rFonts w:cs="Times New Roman"/>
          <w:b/>
          <w:i/>
          <w:sz w:val="28"/>
          <w:szCs w:val="28"/>
        </w:rPr>
        <w:t>киокусинкай</w:t>
      </w:r>
      <w:proofErr w:type="spellEnd"/>
      <w:r w:rsidRPr="00F941AB">
        <w:rPr>
          <w:rFonts w:cs="Times New Roman"/>
          <w:b/>
          <w:i/>
          <w:sz w:val="28"/>
          <w:szCs w:val="28"/>
        </w:rPr>
        <w:t xml:space="preserve"> на уровне основного общего образования у обучающихся будут сформированы следующие предметные результаты:</w:t>
      </w:r>
    </w:p>
    <w:p w14:paraId="40D1C00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занятий </w:t>
      </w:r>
      <w:proofErr w:type="spellStart"/>
      <w:r w:rsidRPr="00EA4312">
        <w:rPr>
          <w:rFonts w:cs="Times New Roman"/>
          <w:sz w:val="28"/>
          <w:szCs w:val="28"/>
        </w:rPr>
        <w:t>киокусинкай</w:t>
      </w:r>
      <w:proofErr w:type="spellEnd"/>
      <w:r w:rsidRPr="00EA4312">
        <w:rPr>
          <w:rFonts w:cs="Times New Roman"/>
          <w:sz w:val="28"/>
          <w:szCs w:val="28"/>
        </w:rPr>
        <w:t xml:space="preserve"> в формировании личностных качеств, активном включении в здоровый образ жизни, укреплении и сохранении индивидуального здоровья;</w:t>
      </w:r>
    </w:p>
    <w:p w14:paraId="49C18E5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роли главных организаций по </w:t>
      </w:r>
      <w:proofErr w:type="spellStart"/>
      <w:r w:rsidRPr="00EA4312">
        <w:rPr>
          <w:rFonts w:cs="Times New Roman"/>
          <w:sz w:val="28"/>
          <w:szCs w:val="28"/>
        </w:rPr>
        <w:t>киокусинкай</w:t>
      </w:r>
      <w:proofErr w:type="spellEnd"/>
      <w:r w:rsidRPr="00EA4312">
        <w:rPr>
          <w:rFonts w:cs="Times New Roman"/>
          <w:sz w:val="28"/>
          <w:szCs w:val="28"/>
        </w:rPr>
        <w:t xml:space="preserve"> всероссийского и мирового уровней, общих сведений о развитии отечественного и международного движения </w:t>
      </w:r>
      <w:proofErr w:type="spellStart"/>
      <w:r w:rsidRPr="00EA4312">
        <w:rPr>
          <w:rFonts w:cs="Times New Roman"/>
          <w:sz w:val="28"/>
          <w:szCs w:val="28"/>
        </w:rPr>
        <w:t>киокусинкай</w:t>
      </w:r>
      <w:proofErr w:type="spellEnd"/>
      <w:r w:rsidRPr="00EA4312">
        <w:rPr>
          <w:rFonts w:cs="Times New Roman"/>
          <w:sz w:val="28"/>
          <w:szCs w:val="28"/>
        </w:rPr>
        <w:t xml:space="preserve">, ведущих мировых каратистов </w:t>
      </w:r>
      <w:proofErr w:type="spellStart"/>
      <w:r w:rsidRPr="00EA4312">
        <w:rPr>
          <w:rFonts w:cs="Times New Roman"/>
          <w:sz w:val="28"/>
          <w:szCs w:val="28"/>
        </w:rPr>
        <w:t>киокусинкай</w:t>
      </w:r>
      <w:proofErr w:type="spellEnd"/>
      <w:r w:rsidRPr="00EA4312">
        <w:rPr>
          <w:rFonts w:cs="Times New Roman"/>
          <w:sz w:val="28"/>
          <w:szCs w:val="28"/>
        </w:rPr>
        <w:t xml:space="preserve"> и каратистов </w:t>
      </w:r>
      <w:proofErr w:type="spellStart"/>
      <w:r w:rsidRPr="00EA4312">
        <w:rPr>
          <w:rFonts w:cs="Times New Roman"/>
          <w:sz w:val="28"/>
          <w:szCs w:val="28"/>
        </w:rPr>
        <w:t>киокусинкай</w:t>
      </w:r>
      <w:proofErr w:type="spellEnd"/>
      <w:r w:rsidRPr="00EA4312">
        <w:rPr>
          <w:rFonts w:cs="Times New Roman"/>
          <w:sz w:val="28"/>
          <w:szCs w:val="28"/>
        </w:rPr>
        <w:t xml:space="preserve"> Российской Федерации, принесших славу российскому </w:t>
      </w:r>
      <w:proofErr w:type="spellStart"/>
      <w:r w:rsidRPr="00EA4312">
        <w:rPr>
          <w:rFonts w:cs="Times New Roman"/>
          <w:sz w:val="28"/>
          <w:szCs w:val="28"/>
        </w:rPr>
        <w:t>киокусинкай</w:t>
      </w:r>
      <w:proofErr w:type="spellEnd"/>
      <w:r w:rsidRPr="00EA4312">
        <w:rPr>
          <w:rFonts w:cs="Times New Roman"/>
          <w:sz w:val="28"/>
          <w:szCs w:val="28"/>
        </w:rPr>
        <w:t>;</w:t>
      </w:r>
    </w:p>
    <w:p w14:paraId="217F3EE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и применение правил соревнований по </w:t>
      </w:r>
      <w:proofErr w:type="spellStart"/>
      <w:r w:rsidRPr="00EA4312">
        <w:rPr>
          <w:rFonts w:cs="Times New Roman"/>
          <w:sz w:val="28"/>
          <w:szCs w:val="28"/>
        </w:rPr>
        <w:t>киокусинкай</w:t>
      </w:r>
      <w:proofErr w:type="spellEnd"/>
      <w:r w:rsidRPr="00EA4312">
        <w:rPr>
          <w:rFonts w:cs="Times New Roman"/>
          <w:sz w:val="28"/>
          <w:szCs w:val="28"/>
        </w:rPr>
        <w:t xml:space="preserve">; знание состава судейской коллегии, обслуживающей соревнования по </w:t>
      </w:r>
      <w:proofErr w:type="spellStart"/>
      <w:r w:rsidRPr="00EA4312">
        <w:rPr>
          <w:rFonts w:cs="Times New Roman"/>
          <w:sz w:val="28"/>
          <w:szCs w:val="28"/>
        </w:rPr>
        <w:t>киокусинкай</w:t>
      </w:r>
      <w:proofErr w:type="spellEnd"/>
      <w:r w:rsidRPr="00EA4312">
        <w:rPr>
          <w:rFonts w:cs="Times New Roman"/>
          <w:sz w:val="28"/>
          <w:szCs w:val="28"/>
        </w:rPr>
        <w:t xml:space="preserve">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w:t>
      </w:r>
      <w:proofErr w:type="spellStart"/>
      <w:r w:rsidRPr="00EA4312">
        <w:rPr>
          <w:rFonts w:cs="Times New Roman"/>
          <w:sz w:val="28"/>
          <w:szCs w:val="28"/>
        </w:rPr>
        <w:t>киокусинкай</w:t>
      </w:r>
      <w:proofErr w:type="spellEnd"/>
      <w:r w:rsidRPr="00EA4312">
        <w:rPr>
          <w:rFonts w:cs="Times New Roman"/>
          <w:sz w:val="28"/>
          <w:szCs w:val="28"/>
        </w:rPr>
        <w:t>;</w:t>
      </w:r>
    </w:p>
    <w:p w14:paraId="299C275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w:t>
      </w:r>
      <w:proofErr w:type="spellStart"/>
      <w:r w:rsidRPr="00EA4312">
        <w:rPr>
          <w:rFonts w:cs="Times New Roman"/>
          <w:sz w:val="28"/>
          <w:szCs w:val="28"/>
        </w:rPr>
        <w:t>киокусинкай</w:t>
      </w:r>
      <w:proofErr w:type="spellEnd"/>
      <w:r w:rsidRPr="00EA4312">
        <w:rPr>
          <w:rFonts w:cs="Times New Roman"/>
          <w:sz w:val="28"/>
          <w:szCs w:val="28"/>
        </w:rPr>
        <w:t xml:space="preserve">; </w:t>
      </w:r>
      <w:proofErr w:type="spellStart"/>
      <w:r w:rsidRPr="00EA4312">
        <w:rPr>
          <w:rFonts w:cs="Times New Roman"/>
          <w:sz w:val="28"/>
          <w:szCs w:val="28"/>
        </w:rPr>
        <w:t>общеподготовительные</w:t>
      </w:r>
      <w:proofErr w:type="spellEnd"/>
      <w:r w:rsidRPr="00EA4312">
        <w:rPr>
          <w:rFonts w:cs="Times New Roman"/>
          <w:sz w:val="28"/>
          <w:szCs w:val="28"/>
        </w:rPr>
        <w:t xml:space="preserve"> и специально-подготовительные упражнения, формирующие двигательные </w:t>
      </w:r>
      <w:r w:rsidRPr="00EA4312">
        <w:rPr>
          <w:rFonts w:cs="Times New Roman"/>
          <w:sz w:val="28"/>
          <w:szCs w:val="28"/>
        </w:rPr>
        <w:lastRenderedPageBreak/>
        <w:t xml:space="preserve">умения и навыки технических и тактических действий каратиста </w:t>
      </w:r>
      <w:proofErr w:type="spellStart"/>
      <w:r w:rsidRPr="00EA4312">
        <w:rPr>
          <w:rFonts w:cs="Times New Roman"/>
          <w:sz w:val="28"/>
          <w:szCs w:val="28"/>
        </w:rPr>
        <w:t>киокусинкай</w:t>
      </w:r>
      <w:proofErr w:type="spellEnd"/>
      <w:r w:rsidRPr="00EA4312">
        <w:rPr>
          <w:rFonts w:cs="Times New Roman"/>
          <w:sz w:val="28"/>
          <w:szCs w:val="28"/>
        </w:rPr>
        <w:t>, определять их необходимость и эффективность;</w:t>
      </w:r>
    </w:p>
    <w:p w14:paraId="669CFF4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описывать и демонстрировать правильную (эталонную) технику выполнения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и специально-подготовительных упражнений в </w:t>
      </w:r>
      <w:proofErr w:type="spellStart"/>
      <w:r w:rsidRPr="00EA4312">
        <w:rPr>
          <w:rFonts w:cs="Times New Roman"/>
          <w:sz w:val="28"/>
          <w:szCs w:val="28"/>
        </w:rPr>
        <w:t>киокусинкай</w:t>
      </w:r>
      <w:proofErr w:type="spellEnd"/>
      <w:r w:rsidRPr="00EA4312">
        <w:rPr>
          <w:rFonts w:cs="Times New Roman"/>
          <w:sz w:val="28"/>
          <w:szCs w:val="28"/>
        </w:rPr>
        <w:t>;</w:t>
      </w:r>
    </w:p>
    <w:p w14:paraId="2FFA311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знания в определении тактической и технической подготовки в </w:t>
      </w:r>
      <w:proofErr w:type="spellStart"/>
      <w:r w:rsidRPr="00EA4312">
        <w:rPr>
          <w:rFonts w:cs="Times New Roman"/>
          <w:sz w:val="28"/>
          <w:szCs w:val="28"/>
        </w:rPr>
        <w:t>киокусинкай</w:t>
      </w:r>
      <w:proofErr w:type="spellEnd"/>
      <w:r w:rsidRPr="00EA4312">
        <w:rPr>
          <w:rFonts w:cs="Times New Roman"/>
          <w:sz w:val="28"/>
          <w:szCs w:val="28"/>
        </w:rPr>
        <w:t>;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2C3B1C1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14:paraId="72B0C60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демонстрировать и выполнять приемы из арсенала базовой техники </w:t>
      </w:r>
      <w:proofErr w:type="spellStart"/>
      <w:r w:rsidRPr="00EA4312">
        <w:rPr>
          <w:rFonts w:cs="Times New Roman"/>
          <w:sz w:val="28"/>
          <w:szCs w:val="28"/>
        </w:rPr>
        <w:t>киокусинкай</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w:t>
      </w:r>
      <w:proofErr w:type="spellStart"/>
      <w:r w:rsidRPr="00EA4312">
        <w:rPr>
          <w:rFonts w:cs="Times New Roman"/>
          <w:sz w:val="28"/>
          <w:szCs w:val="28"/>
        </w:rPr>
        <w:t>ичи</w:t>
      </w:r>
      <w:proofErr w:type="spellEnd"/>
      <w:r w:rsidRPr="00EA4312">
        <w:rPr>
          <w:rFonts w:cs="Times New Roman"/>
          <w:sz w:val="28"/>
          <w:szCs w:val="28"/>
        </w:rPr>
        <w:t xml:space="preserve">,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 </w:t>
      </w:r>
      <w:proofErr w:type="spellStart"/>
      <w:r w:rsidRPr="00EA4312">
        <w:rPr>
          <w:rFonts w:cs="Times New Roman"/>
          <w:sz w:val="28"/>
          <w:szCs w:val="28"/>
        </w:rPr>
        <w:t>сокуги</w:t>
      </w:r>
      <w:proofErr w:type="spellEnd"/>
      <w:r w:rsidRPr="00EA4312">
        <w:rPr>
          <w:rFonts w:cs="Times New Roman"/>
          <w:sz w:val="28"/>
          <w:szCs w:val="28"/>
        </w:rPr>
        <w:t xml:space="preserve"> </w:t>
      </w:r>
      <w:proofErr w:type="spellStart"/>
      <w:r w:rsidRPr="00EA4312">
        <w:rPr>
          <w:rFonts w:cs="Times New Roman"/>
          <w:sz w:val="28"/>
          <w:szCs w:val="28"/>
        </w:rPr>
        <w:t>тайкеку</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сан, </w:t>
      </w:r>
      <w:proofErr w:type="spellStart"/>
      <w:r w:rsidRPr="00EA4312">
        <w:rPr>
          <w:rFonts w:cs="Times New Roman"/>
          <w:sz w:val="28"/>
          <w:szCs w:val="28"/>
        </w:rPr>
        <w:t>пинан</w:t>
      </w:r>
      <w:proofErr w:type="spellEnd"/>
      <w:r w:rsidRPr="00EA4312">
        <w:rPr>
          <w:rFonts w:cs="Times New Roman"/>
          <w:sz w:val="28"/>
          <w:szCs w:val="28"/>
        </w:rPr>
        <w:t xml:space="preserve"> </w:t>
      </w:r>
      <w:proofErr w:type="spellStart"/>
      <w:r w:rsidRPr="00EA4312">
        <w:rPr>
          <w:rFonts w:cs="Times New Roman"/>
          <w:sz w:val="28"/>
          <w:szCs w:val="28"/>
        </w:rPr>
        <w:t>соно</w:t>
      </w:r>
      <w:proofErr w:type="spellEnd"/>
      <w:r w:rsidRPr="00EA4312">
        <w:rPr>
          <w:rFonts w:cs="Times New Roman"/>
          <w:sz w:val="28"/>
          <w:szCs w:val="28"/>
        </w:rPr>
        <w:t xml:space="preserve"> ни;</w:t>
      </w:r>
    </w:p>
    <w:p w14:paraId="02A95B6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3623362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характеризовать действия каратистов </w:t>
      </w:r>
      <w:proofErr w:type="spellStart"/>
      <w:r w:rsidRPr="00EA4312">
        <w:rPr>
          <w:rFonts w:cs="Times New Roman"/>
          <w:sz w:val="28"/>
          <w:szCs w:val="28"/>
        </w:rPr>
        <w:t>киокусинкай</w:t>
      </w:r>
      <w:proofErr w:type="spellEnd"/>
      <w:r w:rsidRPr="00EA4312">
        <w:rPr>
          <w:rFonts w:cs="Times New Roman"/>
          <w:sz w:val="28"/>
          <w:szCs w:val="28"/>
        </w:rPr>
        <w:t xml:space="preserve"> в учебном и соревновательном поединках; определять преимущество каратистов </w:t>
      </w:r>
      <w:proofErr w:type="spellStart"/>
      <w:r w:rsidRPr="00EA4312">
        <w:rPr>
          <w:rFonts w:cs="Times New Roman"/>
          <w:sz w:val="28"/>
          <w:szCs w:val="28"/>
        </w:rPr>
        <w:t>киокусинкай</w:t>
      </w:r>
      <w:proofErr w:type="spellEnd"/>
      <w:r w:rsidRPr="00EA4312">
        <w:rPr>
          <w:rFonts w:cs="Times New Roman"/>
          <w:sz w:val="28"/>
          <w:szCs w:val="28"/>
        </w:rPr>
        <w:t>,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7FE0A26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67C3110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4171EC1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знание и соблюдение правил безопасного, правомерного поведения во время соревнований по </w:t>
      </w:r>
      <w:proofErr w:type="spellStart"/>
      <w:r w:rsidRPr="00EA4312">
        <w:rPr>
          <w:rFonts w:cs="Times New Roman"/>
          <w:sz w:val="28"/>
          <w:szCs w:val="28"/>
        </w:rPr>
        <w:t>киокусинкай</w:t>
      </w:r>
      <w:proofErr w:type="spellEnd"/>
      <w:r w:rsidRPr="00EA4312">
        <w:rPr>
          <w:rFonts w:cs="Times New Roman"/>
          <w:sz w:val="28"/>
          <w:szCs w:val="28"/>
        </w:rPr>
        <w:t xml:space="preserve"> в качестве участника, секунданта, зрителя, болельщика;</w:t>
      </w:r>
    </w:p>
    <w:p w14:paraId="4A7A724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w:t>
      </w:r>
      <w:proofErr w:type="spellStart"/>
      <w:r w:rsidRPr="00EA4312">
        <w:rPr>
          <w:rFonts w:cs="Times New Roman"/>
          <w:sz w:val="28"/>
          <w:szCs w:val="28"/>
        </w:rPr>
        <w:t>киокусинкай</w:t>
      </w:r>
      <w:proofErr w:type="spellEnd"/>
      <w:r w:rsidRPr="00EA4312">
        <w:rPr>
          <w:rFonts w:cs="Times New Roman"/>
          <w:sz w:val="28"/>
          <w:szCs w:val="28"/>
        </w:rPr>
        <w:t>, применять самоконтроль в учебной и соревновательной деятельности;</w:t>
      </w:r>
    </w:p>
    <w:p w14:paraId="567E5A9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соблюдать правила личной гигиены и ухода за спортивным инвентарем и оборудованием; подбора спортивной одежды и обуви для занятий </w:t>
      </w:r>
      <w:proofErr w:type="spellStart"/>
      <w:r w:rsidRPr="00EA4312">
        <w:rPr>
          <w:rFonts w:cs="Times New Roman"/>
          <w:sz w:val="28"/>
          <w:szCs w:val="28"/>
        </w:rPr>
        <w:t>киокусинкай</w:t>
      </w:r>
      <w:proofErr w:type="spellEnd"/>
      <w:r w:rsidRPr="00EA4312">
        <w:rPr>
          <w:rFonts w:cs="Times New Roman"/>
          <w:sz w:val="28"/>
          <w:szCs w:val="28"/>
        </w:rPr>
        <w:t>;</w:t>
      </w:r>
    </w:p>
    <w:p w14:paraId="486736E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организовать самостоятельные занятия с использованием средств </w:t>
      </w:r>
      <w:proofErr w:type="spellStart"/>
      <w:r w:rsidRPr="00EA4312">
        <w:rPr>
          <w:rFonts w:cs="Times New Roman"/>
          <w:sz w:val="28"/>
          <w:szCs w:val="28"/>
        </w:rPr>
        <w:t>киокусинкай</w:t>
      </w:r>
      <w:proofErr w:type="spellEnd"/>
      <w:r w:rsidRPr="00EA4312">
        <w:rPr>
          <w:rFonts w:cs="Times New Roman"/>
          <w:sz w:val="28"/>
          <w:szCs w:val="28"/>
        </w:rPr>
        <w:t>,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3AB28ED7"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w:t>
      </w:r>
      <w:proofErr w:type="spellStart"/>
      <w:r w:rsidRPr="00EA4312">
        <w:rPr>
          <w:rFonts w:cs="Times New Roman"/>
          <w:sz w:val="28"/>
          <w:szCs w:val="28"/>
        </w:rPr>
        <w:t>киокусинкай</w:t>
      </w:r>
      <w:proofErr w:type="spellEnd"/>
      <w:r w:rsidRPr="00EA4312">
        <w:rPr>
          <w:rFonts w:cs="Times New Roman"/>
          <w:sz w:val="28"/>
          <w:szCs w:val="28"/>
        </w:rPr>
        <w:t>, сравнивать свои результаты с результатами других обучающихся.</w:t>
      </w:r>
    </w:p>
    <w:p w14:paraId="6F1EB428" w14:textId="77777777" w:rsidR="00DE019C" w:rsidRDefault="00DE019C" w:rsidP="00DE019C">
      <w:pPr>
        <w:pStyle w:val="aff7"/>
        <w:ind w:firstLine="709"/>
        <w:rPr>
          <w:rFonts w:cs="Times New Roman"/>
          <w:sz w:val="28"/>
          <w:szCs w:val="28"/>
        </w:rPr>
      </w:pPr>
    </w:p>
    <w:p w14:paraId="07F24B82" w14:textId="77777777" w:rsidR="00DE019C" w:rsidRPr="007C79FA" w:rsidRDefault="00DE019C" w:rsidP="007C79FA">
      <w:pPr>
        <w:pStyle w:val="aff7"/>
        <w:ind w:firstLine="0"/>
        <w:jc w:val="center"/>
        <w:rPr>
          <w:rFonts w:cs="Times New Roman"/>
          <w:b/>
          <w:sz w:val="32"/>
          <w:szCs w:val="28"/>
          <w:u w:val="single"/>
        </w:rPr>
      </w:pPr>
      <w:r w:rsidRPr="007C79FA">
        <w:rPr>
          <w:rFonts w:cs="Times New Roman"/>
          <w:b/>
          <w:sz w:val="32"/>
          <w:szCs w:val="28"/>
          <w:u w:val="single"/>
        </w:rPr>
        <w:t>МОДУЛЬ «ТЯЖЕЛАЯ АТЛЕТИКА»</w:t>
      </w:r>
    </w:p>
    <w:p w14:paraId="75478022" w14:textId="77777777" w:rsidR="00DE019C" w:rsidRPr="007C79FA" w:rsidRDefault="00DE019C" w:rsidP="00DE019C">
      <w:pPr>
        <w:pStyle w:val="aff7"/>
        <w:ind w:firstLine="709"/>
        <w:rPr>
          <w:rFonts w:cs="Times New Roman"/>
          <w:b/>
          <w:sz w:val="28"/>
          <w:szCs w:val="28"/>
        </w:rPr>
      </w:pPr>
      <w:r w:rsidRPr="007C79FA">
        <w:rPr>
          <w:rFonts w:cs="Times New Roman"/>
          <w:b/>
          <w:sz w:val="28"/>
          <w:szCs w:val="28"/>
        </w:rPr>
        <w:t>1) Пояснительная записка</w:t>
      </w:r>
    </w:p>
    <w:p w14:paraId="530B843F"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DD54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74F811FE" w14:textId="77777777" w:rsidR="00DE019C" w:rsidRPr="00EA4312" w:rsidRDefault="00DE019C" w:rsidP="00DE019C">
      <w:pPr>
        <w:pStyle w:val="aff7"/>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6BD73F92" w14:textId="77777777" w:rsidR="00DE019C" w:rsidRPr="004C54E6" w:rsidRDefault="00DE019C" w:rsidP="00DE019C">
      <w:pPr>
        <w:pStyle w:val="aff7"/>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14:paraId="3BAEBF7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14:paraId="39F3588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798CE6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14:paraId="4C33DDB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CCDEFE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037947C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5EC2CB65"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14:paraId="7201CD7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14:paraId="4A33232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26D90E9A" w14:textId="77777777" w:rsidR="00DE019C" w:rsidRPr="00C1324A" w:rsidRDefault="00DE019C" w:rsidP="00DE019C">
      <w:pPr>
        <w:pStyle w:val="aff7"/>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14:paraId="7011E596" w14:textId="77777777" w:rsidR="00DE019C" w:rsidRPr="00C1324A" w:rsidRDefault="00DE019C" w:rsidP="00DE019C">
      <w:pPr>
        <w:pStyle w:val="aff7"/>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14:paraId="79A19BC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E338D4"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14:paraId="7307F4C1"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34584DB" w14:textId="77777777" w:rsidR="00DE019C" w:rsidRPr="00C1324A" w:rsidRDefault="00DE019C" w:rsidP="00DE019C">
      <w:pPr>
        <w:pStyle w:val="aff7"/>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14:paraId="6D06790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2C5E1FF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1FC3A1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44D6085" w14:textId="77777777" w:rsidR="00DE019C" w:rsidRPr="00C1324A" w:rsidRDefault="007C79FA" w:rsidP="00DE019C">
      <w:pPr>
        <w:pStyle w:val="aff7"/>
        <w:ind w:firstLine="709"/>
        <w:rPr>
          <w:rFonts w:cs="Times New Roman"/>
          <w:b/>
          <w:sz w:val="28"/>
          <w:szCs w:val="28"/>
        </w:rPr>
      </w:pPr>
      <w:r>
        <w:rPr>
          <w:rFonts w:cs="Times New Roman"/>
          <w:b/>
          <w:sz w:val="28"/>
          <w:szCs w:val="28"/>
        </w:rPr>
        <w:t>2) </w:t>
      </w:r>
      <w:r w:rsidR="00DE019C" w:rsidRPr="00C1324A">
        <w:rPr>
          <w:rFonts w:cs="Times New Roman"/>
          <w:b/>
          <w:sz w:val="28"/>
          <w:szCs w:val="28"/>
        </w:rPr>
        <w:t>Содержание модуля</w:t>
      </w:r>
    </w:p>
    <w:p w14:paraId="177C91D4"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Знания о тяжелой атлетике.</w:t>
      </w:r>
    </w:p>
    <w:p w14:paraId="20F33EB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2EBAD8DD"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511E67F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1686FB6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53671FE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14:paraId="36404620"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14:paraId="5ACF059A"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14:paraId="5316C5D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14:paraId="2BB02A89" w14:textId="77777777"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05C9F6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1C5C7097"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тяжелоатлета.</w:t>
      </w:r>
    </w:p>
    <w:p w14:paraId="2158047C" w14:textId="77777777"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14:paraId="48B0C24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14:paraId="401A8865" w14:textId="77777777"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14:paraId="54EF59A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14:paraId="7D4FB9D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7698E982"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w:t>
      </w:r>
      <w:proofErr w:type="spellStart"/>
      <w:r w:rsidRPr="00EA4312">
        <w:rPr>
          <w:rFonts w:cs="Times New Roman"/>
          <w:sz w:val="28"/>
          <w:szCs w:val="28"/>
        </w:rPr>
        <w:t>общеподготовительных</w:t>
      </w:r>
      <w:proofErr w:type="spellEnd"/>
      <w:r w:rsidRPr="00EA4312">
        <w:rPr>
          <w:rFonts w:cs="Times New Roman"/>
          <w:sz w:val="28"/>
          <w:szCs w:val="28"/>
        </w:rPr>
        <w:t xml:space="preserve"> упражнений тяжелоатлета. Изучение приемов и техники их выполнения: </w:t>
      </w:r>
      <w:proofErr w:type="spellStart"/>
      <w:r w:rsidRPr="00EA4312">
        <w:rPr>
          <w:rFonts w:cs="Times New Roman"/>
          <w:sz w:val="28"/>
          <w:szCs w:val="28"/>
        </w:rPr>
        <w:t>гиперэкстензия</w:t>
      </w:r>
      <w:proofErr w:type="spellEnd"/>
      <w:r w:rsidRPr="00EA4312">
        <w:rPr>
          <w:rFonts w:cs="Times New Roman"/>
          <w:sz w:val="28"/>
          <w:szCs w:val="28"/>
        </w:rPr>
        <w:t>,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634304DA"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14:paraId="1D1E1D4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14:paraId="2756E15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14:paraId="4B0FED05" w14:textId="77777777" w:rsidR="00DE019C" w:rsidRPr="00EA4312" w:rsidRDefault="00DE019C" w:rsidP="00DE019C">
      <w:pPr>
        <w:pStyle w:val="aff7"/>
        <w:ind w:firstLine="709"/>
        <w:rPr>
          <w:rFonts w:cs="Times New Roman"/>
          <w:sz w:val="28"/>
          <w:szCs w:val="28"/>
        </w:rPr>
      </w:pPr>
      <w:r w:rsidRPr="00EA4312">
        <w:rPr>
          <w:rFonts w:cs="Times New Roman"/>
          <w:sz w:val="28"/>
          <w:szCs w:val="28"/>
        </w:rPr>
        <w:lastRenderedPageBreak/>
        <w:t>комплекс упражнений с гирями весом 1 - 5 кг, изучение приемов и техники их выполнения;</w:t>
      </w:r>
    </w:p>
    <w:p w14:paraId="3D04C2EA" w14:textId="77777777"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 упражнений на силовых и </w:t>
      </w:r>
      <w:proofErr w:type="spellStart"/>
      <w:r w:rsidRPr="00EA4312">
        <w:rPr>
          <w:rFonts w:cs="Times New Roman"/>
          <w:sz w:val="28"/>
          <w:szCs w:val="28"/>
        </w:rPr>
        <w:t>кардио</w:t>
      </w:r>
      <w:proofErr w:type="spellEnd"/>
      <w:r w:rsidRPr="00EA4312">
        <w:rPr>
          <w:rFonts w:cs="Times New Roman"/>
          <w:sz w:val="28"/>
          <w:szCs w:val="28"/>
        </w:rPr>
        <w:t xml:space="preserve"> тренажерах, изучение приемов и техники их выполнения.</w:t>
      </w:r>
    </w:p>
    <w:p w14:paraId="7AB66CA3"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proofErr w:type="spellStart"/>
      <w:r w:rsidRPr="00EA4312">
        <w:rPr>
          <w:rFonts w:cs="Times New Roman"/>
          <w:sz w:val="28"/>
          <w:szCs w:val="28"/>
        </w:rPr>
        <w:t>бодибар</w:t>
      </w:r>
      <w:proofErr w:type="spellEnd"/>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14:paraId="43729D0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плечах;</w:t>
      </w:r>
    </w:p>
    <w:p w14:paraId="1EFFF509"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груди;</w:t>
      </w:r>
    </w:p>
    <w:p w14:paraId="5C6810AB"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14:paraId="1F54450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14:paraId="7EE87C92" w14:textId="77777777" w:rsidR="00DE019C" w:rsidRPr="00EA4312" w:rsidRDefault="00DE019C" w:rsidP="00DE019C">
      <w:pPr>
        <w:pStyle w:val="aff7"/>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14:paraId="37FFF03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14:paraId="70B03018" w14:textId="77777777" w:rsidR="00DE019C" w:rsidRPr="00EA4312" w:rsidRDefault="00DE019C" w:rsidP="00DE019C">
      <w:pPr>
        <w:pStyle w:val="aff7"/>
        <w:ind w:firstLine="709"/>
        <w:rPr>
          <w:rFonts w:cs="Times New Roman"/>
          <w:sz w:val="28"/>
          <w:szCs w:val="28"/>
        </w:rPr>
      </w:pPr>
      <w:r w:rsidRPr="00EA4312">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14:paraId="3232040D"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proofErr w:type="spellStart"/>
      <w:r w:rsidRPr="00EA4312">
        <w:rPr>
          <w:rFonts w:cs="Times New Roman"/>
          <w:sz w:val="28"/>
          <w:szCs w:val="28"/>
        </w:rPr>
        <w:t>бодибар</w:t>
      </w:r>
      <w:proofErr w:type="spellEnd"/>
      <w:r>
        <w:rPr>
          <w:rFonts w:cs="Times New Roman"/>
          <w:sz w:val="28"/>
          <w:szCs w:val="28"/>
        </w:rPr>
        <w:t>»</w:t>
      </w:r>
      <w:r w:rsidRPr="00EA4312">
        <w:rPr>
          <w:rFonts w:cs="Times New Roman"/>
          <w:sz w:val="28"/>
          <w:szCs w:val="28"/>
        </w:rPr>
        <w:t>), изучение приемов и техники их выполнения:</w:t>
      </w:r>
    </w:p>
    <w:p w14:paraId="43D23FF6"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14:paraId="73ECA704"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14:paraId="58D03ECF" w14:textId="77777777" w:rsidR="00DE019C" w:rsidRPr="00EA4312" w:rsidRDefault="00DE019C" w:rsidP="00DE019C">
      <w:pPr>
        <w:pStyle w:val="aff7"/>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48067CD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14:paraId="3BF1192E" w14:textId="77777777"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proofErr w:type="spellStart"/>
      <w:r w:rsidRPr="00EA4312">
        <w:rPr>
          <w:rFonts w:cs="Times New Roman"/>
          <w:sz w:val="28"/>
          <w:szCs w:val="28"/>
        </w:rPr>
        <w:t>бодибар</w:t>
      </w:r>
      <w:proofErr w:type="spellEnd"/>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14:paraId="2B5FCCF5" w14:textId="77777777" w:rsidR="00DE019C" w:rsidRPr="00C1324A" w:rsidRDefault="00DE019C" w:rsidP="00DE019C">
      <w:pPr>
        <w:pStyle w:val="aff7"/>
        <w:ind w:firstLine="709"/>
        <w:rPr>
          <w:sz w:val="28"/>
          <w:szCs w:val="28"/>
        </w:rPr>
      </w:pPr>
      <w:r w:rsidRPr="00C1324A">
        <w:rPr>
          <w:b/>
          <w:sz w:val="28"/>
          <w:szCs w:val="28"/>
        </w:rPr>
        <w:t>3) Планируемые образовательные результаты</w:t>
      </w:r>
      <w:r w:rsidRPr="00C1324A">
        <w:rPr>
          <w:sz w:val="28"/>
          <w:szCs w:val="28"/>
        </w:rPr>
        <w:t xml:space="preserve"> </w:t>
      </w:r>
    </w:p>
    <w:p w14:paraId="1546A547" w14:textId="77777777" w:rsidR="00DE019C" w:rsidRPr="00C1324A" w:rsidRDefault="00DE019C" w:rsidP="00DE019C">
      <w:pPr>
        <w:pStyle w:val="aff7"/>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523F5934" w14:textId="77777777"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634DF38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14:paraId="4083B75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w:t>
      </w:r>
      <w:r w:rsidRPr="00EA4312">
        <w:rPr>
          <w:rFonts w:cs="Times New Roman"/>
          <w:sz w:val="28"/>
          <w:szCs w:val="28"/>
        </w:rPr>
        <w:lastRenderedPageBreak/>
        <w:t>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181D5AC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3930336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14:paraId="093199B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4EE3C9E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3C50EB1" w14:textId="77777777"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09D14E2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AF19C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17E018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5A0D5E0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DDCFF0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2313FC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2667CB7F" w14:textId="77777777" w:rsidR="00DE019C" w:rsidRPr="00EA4312" w:rsidRDefault="00DE019C" w:rsidP="00DE019C">
      <w:pPr>
        <w:pStyle w:val="aff7"/>
        <w:ind w:firstLine="709"/>
        <w:rPr>
          <w:rFonts w:cs="Times New Roman"/>
          <w:sz w:val="28"/>
          <w:szCs w:val="28"/>
        </w:rPr>
      </w:pPr>
      <w:r>
        <w:rPr>
          <w:rFonts w:cs="Times New Roman"/>
          <w:sz w:val="28"/>
          <w:szCs w:val="28"/>
        </w:rPr>
        <w:lastRenderedPageBreak/>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6F68EB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14:paraId="6BCD080C" w14:textId="77777777"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33BA95FE"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818FED4"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11F4BE6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14:paraId="7539D992"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475CB9EA"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14:paraId="4B5513DC"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19E7AE33"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681294B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2BE1426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14:paraId="7BBD02D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1D21FBDF"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BC85BE0"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w:t>
      </w:r>
      <w:r w:rsidRPr="00EA4312">
        <w:rPr>
          <w:rFonts w:cs="Times New Roman"/>
          <w:sz w:val="28"/>
          <w:szCs w:val="28"/>
        </w:rPr>
        <w:lastRenderedPageBreak/>
        <w:t>упражнений для формирования эффективной техники двигательных действий тяжелоатлета;</w:t>
      </w:r>
    </w:p>
    <w:p w14:paraId="10796D41"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14:paraId="1D611807"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14:paraId="30E38DF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24CA639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035BABC5"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6ED9471B"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2089CCE6"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14:paraId="61865138"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78E6BDFD"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7137B49" w14:textId="77777777"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516D7A68" w14:textId="77777777" w:rsidR="00DE019C" w:rsidRPr="00DE019C" w:rsidRDefault="00DE019C" w:rsidP="00DE019C">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6FFDCE48" w14:textId="77777777" w:rsidR="001B12BD" w:rsidRPr="00E92CD8" w:rsidRDefault="005F6C47" w:rsidP="007C79FA">
      <w:pPr>
        <w:rPr>
          <w:rFonts w:ascii="Times New Roman" w:hAnsi="Times New Roman" w:cs="Times New Roman"/>
          <w:b/>
          <w:sz w:val="28"/>
          <w:szCs w:val="28"/>
        </w:rPr>
      </w:pPr>
      <w:r>
        <w:rPr>
          <w:shd w:val="clear" w:color="auto" w:fill="FFFFFF"/>
        </w:rPr>
        <w:br w:type="page"/>
      </w:r>
      <w:r w:rsidR="00337D52" w:rsidRPr="007C79FA">
        <w:rPr>
          <w:rFonts w:ascii="Times New Roman" w:hAnsi="Times New Roman" w:cs="Times New Roman"/>
          <w:b/>
          <w:sz w:val="28"/>
          <w:szCs w:val="28"/>
        </w:rPr>
        <w:lastRenderedPageBreak/>
        <w:t>2</w:t>
      </w:r>
      <w:r w:rsidR="001307F8" w:rsidRPr="007C79FA">
        <w:rPr>
          <w:rFonts w:ascii="Times New Roman" w:hAnsi="Times New Roman" w:cs="Times New Roman"/>
          <w:b/>
          <w:sz w:val="28"/>
          <w:szCs w:val="28"/>
        </w:rPr>
        <w:t>.</w:t>
      </w:r>
      <w:r w:rsidR="00337D52"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w:t>
      </w:r>
      <w:r w:rsidR="00E92CD8">
        <w:rPr>
          <w:rFonts w:ascii="Times New Roman" w:hAnsi="Times New Roman" w:cs="Times New Roman"/>
          <w:b/>
          <w:sz w:val="28"/>
          <w:szCs w:val="28"/>
        </w:rPr>
        <w:t>5</w:t>
      </w:r>
      <w:r w:rsidR="00337D52"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 xml:space="preserve">ОСНОВЫ БЕЗОПАСНОСТИ И ЗАЩИТЫ </w:t>
      </w:r>
      <w:r w:rsidR="00185094" w:rsidRPr="00E92CD8">
        <w:rPr>
          <w:rFonts w:ascii="Times New Roman" w:eastAsia="Times New Roman" w:hAnsi="Times New Roman" w:cs="Times New Roman"/>
          <w:b/>
          <w:sz w:val="28"/>
          <w:szCs w:val="28"/>
        </w:rPr>
        <w:t>РОДИНЫ</w:t>
      </w:r>
      <w:r w:rsidR="00185094" w:rsidRPr="00E92CD8">
        <w:rPr>
          <w:rFonts w:ascii="Times New Roman" w:hAnsi="Times New Roman" w:cs="Times New Roman"/>
          <w:b/>
          <w:sz w:val="28"/>
          <w:szCs w:val="28"/>
        </w:rPr>
        <w:t xml:space="preserve">» </w:t>
      </w:r>
      <w:r w:rsidR="00762015" w:rsidRPr="00E92CD8">
        <w:rPr>
          <w:rFonts w:ascii="Times New Roman" w:hAnsi="Times New Roman" w:cs="Times New Roman"/>
          <w:b/>
          <w:sz w:val="28"/>
          <w:szCs w:val="28"/>
        </w:rPr>
        <w:t>(БАЗОВЫЙ УРОВЕНЬ)</w:t>
      </w:r>
    </w:p>
    <w:p w14:paraId="76DF8C93" w14:textId="77777777" w:rsidR="001307F8" w:rsidRPr="00E92CD8" w:rsidRDefault="001307F8" w:rsidP="007C79FA">
      <w:pPr>
        <w:rPr>
          <w:rFonts w:ascii="Times New Roman" w:hAnsi="Times New Roman" w:cs="Times New Roman"/>
          <w:sz w:val="28"/>
          <w:szCs w:val="28"/>
        </w:rPr>
      </w:pPr>
    </w:p>
    <w:p w14:paraId="7920DD4F" w14:textId="77777777" w:rsidR="007C79FA" w:rsidRPr="00E92CD8" w:rsidRDefault="0067146B" w:rsidP="00E92CD8">
      <w:pPr>
        <w:rPr>
          <w:rFonts w:ascii="Times New Roman" w:hAnsi="Times New Roman" w:cs="Times New Roman"/>
          <w:sz w:val="28"/>
          <w:szCs w:val="28"/>
          <w:lang w:eastAsia="en-US"/>
        </w:rPr>
      </w:pPr>
      <w:r w:rsidRPr="00E92CD8">
        <w:rPr>
          <w:rFonts w:ascii="Times New Roman" w:hAnsi="Times New Roman" w:cs="Times New Roman"/>
          <w:sz w:val="28"/>
          <w:szCs w:val="28"/>
          <w:lang w:eastAsia="en-US"/>
        </w:rPr>
        <w:t>Изучение учебного предмета «</w:t>
      </w:r>
      <w:r w:rsidR="004D5AE4" w:rsidRPr="00E92CD8">
        <w:rPr>
          <w:rFonts w:eastAsia="Times New Roman"/>
          <w:sz w:val="28"/>
          <w:szCs w:val="28"/>
        </w:rPr>
        <w:t>Основы безопасности и защиты Родины</w:t>
      </w:r>
      <w:r w:rsidRPr="00E92CD8">
        <w:rPr>
          <w:rFonts w:ascii="Times New Roman" w:hAnsi="Times New Roman" w:cs="Times New Roman"/>
          <w:sz w:val="28"/>
          <w:szCs w:val="28"/>
          <w:lang w:eastAsia="en-US"/>
        </w:rPr>
        <w:t xml:space="preserve">» предусматривает </w:t>
      </w:r>
      <w:r w:rsidRPr="00E92CD8">
        <w:rPr>
          <w:rFonts w:ascii="Times New Roman" w:hAnsi="Times New Roman" w:cs="Times New Roman"/>
          <w:b/>
          <w:sz w:val="28"/>
          <w:szCs w:val="28"/>
          <w:lang w:eastAsia="en-US"/>
        </w:rPr>
        <w:t>непосредственное применение федеральной рабочей программы</w:t>
      </w:r>
      <w:r w:rsidRPr="00E92CD8">
        <w:rPr>
          <w:rFonts w:ascii="Times New Roman" w:hAnsi="Times New Roman" w:cs="Times New Roman"/>
          <w:sz w:val="28"/>
          <w:szCs w:val="28"/>
          <w:lang w:eastAsia="en-US"/>
        </w:rPr>
        <w:t xml:space="preserve"> учебного предмета </w:t>
      </w:r>
      <w:r w:rsidR="001D0F3E" w:rsidRPr="00E92CD8">
        <w:rPr>
          <w:rFonts w:ascii="Times New Roman" w:hAnsi="Times New Roman" w:cs="Times New Roman"/>
          <w:sz w:val="28"/>
          <w:szCs w:val="28"/>
          <w:lang w:eastAsia="en-US"/>
        </w:rPr>
        <w:t>«</w:t>
      </w:r>
      <w:r w:rsidR="001D0F3E" w:rsidRPr="00E92CD8">
        <w:rPr>
          <w:rFonts w:eastAsia="Times New Roman"/>
          <w:sz w:val="28"/>
          <w:szCs w:val="28"/>
        </w:rPr>
        <w:t>Основы безопасности и защиты Родины</w:t>
      </w:r>
      <w:r w:rsidR="001D0F3E" w:rsidRPr="00E92CD8">
        <w:rPr>
          <w:rFonts w:ascii="Times New Roman" w:hAnsi="Times New Roman" w:cs="Times New Roman"/>
          <w:sz w:val="28"/>
          <w:szCs w:val="28"/>
          <w:lang w:eastAsia="en-US"/>
        </w:rPr>
        <w:t>»</w:t>
      </w:r>
      <w:r w:rsidRPr="00E92CD8">
        <w:rPr>
          <w:rFonts w:ascii="Times New Roman" w:hAnsi="Times New Roman" w:cs="Times New Roman"/>
          <w:sz w:val="28"/>
          <w:szCs w:val="28"/>
          <w:lang w:eastAsia="en-US"/>
        </w:rPr>
        <w:t>:</w:t>
      </w:r>
      <w:r w:rsidR="00762015" w:rsidRPr="00E92CD8">
        <w:rPr>
          <w:rFonts w:ascii="Times New Roman" w:hAnsi="Times New Roman" w:cs="Times New Roman"/>
          <w:sz w:val="28"/>
          <w:szCs w:val="28"/>
          <w:lang w:eastAsia="en-US"/>
        </w:rPr>
        <w:t xml:space="preserve"> п. 128</w:t>
      </w:r>
      <w:r w:rsidRPr="00E92CD8">
        <w:rPr>
          <w:rFonts w:ascii="Times New Roman" w:hAnsi="Times New Roman" w:cs="Times New Roman"/>
          <w:sz w:val="28"/>
          <w:szCs w:val="28"/>
          <w:lang w:eastAsia="en-US"/>
        </w:rPr>
        <w:t xml:space="preserve"> «Федеральная рабочая программа по учебному предмету </w:t>
      </w:r>
      <w:r w:rsidR="001D0F3E" w:rsidRPr="00E92CD8">
        <w:rPr>
          <w:rFonts w:ascii="Times New Roman" w:hAnsi="Times New Roman" w:cs="Times New Roman"/>
          <w:sz w:val="28"/>
          <w:szCs w:val="28"/>
          <w:lang w:eastAsia="en-US"/>
        </w:rPr>
        <w:t>«</w:t>
      </w:r>
      <w:r w:rsidR="001D0F3E" w:rsidRPr="00E92CD8">
        <w:rPr>
          <w:rFonts w:eastAsia="Times New Roman"/>
          <w:sz w:val="28"/>
          <w:szCs w:val="28"/>
        </w:rPr>
        <w:t>Основы безопасности и защиты Родины</w:t>
      </w:r>
      <w:r w:rsidR="001D0F3E" w:rsidRPr="00E92CD8">
        <w:rPr>
          <w:rFonts w:ascii="Times New Roman" w:hAnsi="Times New Roman" w:cs="Times New Roman"/>
          <w:sz w:val="28"/>
          <w:szCs w:val="28"/>
          <w:lang w:eastAsia="en-US"/>
        </w:rPr>
        <w:t>»</w:t>
      </w:r>
      <w:r w:rsidR="00762015" w:rsidRPr="00E92CD8">
        <w:rPr>
          <w:rFonts w:ascii="Times New Roman" w:hAnsi="Times New Roman" w:cs="Times New Roman"/>
          <w:sz w:val="28"/>
          <w:szCs w:val="28"/>
          <w:lang w:eastAsia="en-US"/>
        </w:rPr>
        <w:t xml:space="preserve"> Ф</w:t>
      </w:r>
      <w:r w:rsidRPr="00E92CD8">
        <w:rPr>
          <w:rFonts w:ascii="Times New Roman" w:hAnsi="Times New Roman" w:cs="Times New Roman"/>
          <w:sz w:val="28"/>
          <w:szCs w:val="28"/>
          <w:lang w:eastAsia="en-US"/>
        </w:rPr>
        <w:t>едеральной образовательной программы ООО.</w:t>
      </w:r>
      <w:bookmarkStart w:id="717" w:name="sub_101901"/>
      <w:bookmarkEnd w:id="714"/>
    </w:p>
    <w:p w14:paraId="7CD70DEA" w14:textId="77777777" w:rsidR="00185094" w:rsidRPr="00E92CD8" w:rsidRDefault="00185094" w:rsidP="007C79FA">
      <w:pPr>
        <w:rPr>
          <w:rFonts w:ascii="Times New Roman" w:eastAsia="Times New Roman" w:hAnsi="Times New Roman" w:cs="Times New Roman"/>
          <w:b/>
          <w:bCs/>
          <w:spacing w:val="-2"/>
          <w:sz w:val="28"/>
          <w:szCs w:val="28"/>
          <w:lang w:eastAsia="en-US"/>
        </w:rPr>
      </w:pPr>
      <w:bookmarkStart w:id="718" w:name="_bookmark0"/>
      <w:bookmarkEnd w:id="718"/>
    </w:p>
    <w:p w14:paraId="613DD1B4" w14:textId="77777777"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ЗАПИСКА</w:t>
      </w:r>
    </w:p>
    <w:p w14:paraId="1BA2BE6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рабочей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воспитания,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предусматривает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непосредственное применение при реализации ООП ООО.</w:t>
      </w:r>
    </w:p>
    <w:p w14:paraId="4D706C3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позволит учителю построить освоение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содержания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логике последовательного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факторов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преемственность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приобретения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14:paraId="6CF41CD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обеспечивает:</w:t>
      </w:r>
    </w:p>
    <w:p w14:paraId="6C028FE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проблем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14:paraId="3956CB0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1B6F9F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14:paraId="739F9A2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14:paraId="4CEA5AF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способствующее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формированию</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умений и навыков.</w:t>
      </w:r>
    </w:p>
    <w:p w14:paraId="55B136A9" w14:textId="77777777"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непрерывность</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предмета</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10"/>
          <w:sz w:val="28"/>
          <w:szCs w:val="28"/>
          <w:lang w:eastAsia="en-US"/>
        </w:rPr>
        <w:t xml:space="preserve"> </w:t>
      </w:r>
      <w:r w:rsidRPr="007C79FA">
        <w:rPr>
          <w:rFonts w:ascii="Times New Roman" w:eastAsia="Times New Roman" w:hAnsi="Times New Roman" w:cs="Times New Roman"/>
          <w:i/>
          <w:sz w:val="28"/>
          <w:szCs w:val="28"/>
          <w:lang w:eastAsia="en-US"/>
        </w:rPr>
        <w:t xml:space="preserve">общего образования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14:paraId="0A8AC55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государства»;</w:t>
      </w:r>
    </w:p>
    <w:p w14:paraId="08C078B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подготовка.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знаний»;</w:t>
      </w:r>
    </w:p>
    <w:p w14:paraId="5AE2BD9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3</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обществе»;</w:t>
      </w:r>
    </w:p>
    <w:p w14:paraId="479153C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14:paraId="2D46E88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5</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14:paraId="145385F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6</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14:paraId="634654E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14:paraId="1C34006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Оказание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помощи»;</w:t>
      </w:r>
    </w:p>
    <w:p w14:paraId="12004B2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14:paraId="304F176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14:paraId="654222F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14:paraId="35440EF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целях</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подхода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изучении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предмета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ОБЗР на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уровне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предполагает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0EFEB3C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14:paraId="5C44C7C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условия; улица и общественные места; природные условия;</w:t>
      </w:r>
    </w:p>
    <w:p w14:paraId="55B0938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взаимодействие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другие.</w:t>
      </w:r>
    </w:p>
    <w:p w14:paraId="721970E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учебных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14:paraId="550CF7E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14:paraId="6D8E41C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региональных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техногенных,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вызовов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возрастает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приоритет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вопросов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14:paraId="057EAE1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14:paraId="67E860F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россиян,</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направленное на формирование гражданской идентичности, воспитание личности безопасного типа, овладение знаниями,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16"/>
          <w:sz w:val="28"/>
          <w:szCs w:val="28"/>
          <w:lang w:eastAsia="en-US"/>
        </w:rPr>
        <w:t xml:space="preserve"> </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646,</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 xml:space="preserve">2020 г. № </w:t>
      </w:r>
      <w:r w:rsidRPr="007C79FA">
        <w:rPr>
          <w:rFonts w:ascii="Times New Roman" w:eastAsia="Times New Roman" w:hAnsi="Times New Roman" w:cs="Times New Roman"/>
          <w:sz w:val="28"/>
          <w:szCs w:val="28"/>
          <w:lang w:eastAsia="en-US"/>
        </w:rPr>
        <w:lastRenderedPageBreak/>
        <w:t>474, государственная программа Российской Федерации «Развитие образования», утвержденная постановлением</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Правительства</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6"/>
          <w:w w:val="150"/>
          <w:sz w:val="28"/>
          <w:szCs w:val="28"/>
          <w:lang w:eastAsia="en-US"/>
        </w:rPr>
        <w:t xml:space="preserve"> </w:t>
      </w:r>
      <w:r w:rsidRPr="007C79FA">
        <w:rPr>
          <w:rFonts w:ascii="Times New Roman" w:eastAsia="Times New Roman" w:hAnsi="Times New Roman" w:cs="Times New Roman"/>
          <w:sz w:val="28"/>
          <w:szCs w:val="28"/>
          <w:lang w:eastAsia="en-US"/>
        </w:rPr>
        <w:t>26.12.2017 г. № 1642.</w:t>
      </w:r>
    </w:p>
    <w:p w14:paraId="58DCFD0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дидактические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компоненты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всех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исключения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областях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 закрепление 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взаимосвязанных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компетенций в</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поддержанных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согласованным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изучением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жизнедеятельности.</w:t>
      </w:r>
    </w:p>
    <w:p w14:paraId="30E40E2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14:paraId="380087E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направлено</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обеспечение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формирования</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готовности</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к</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защите</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Отечества</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базового</w:t>
      </w:r>
      <w:r w:rsidRPr="007C79FA">
        <w:rPr>
          <w:rFonts w:ascii="Times New Roman" w:eastAsia="Times New Roman" w:hAnsi="Times New Roman" w:cs="Times New Roman"/>
          <w:i/>
          <w:spacing w:val="-1"/>
          <w:sz w:val="28"/>
          <w:szCs w:val="28"/>
          <w:lang w:eastAsia="en-US"/>
        </w:rPr>
        <w:t xml:space="preserve"> </w:t>
      </w:r>
      <w:r w:rsidRPr="007C79FA">
        <w:rPr>
          <w:rFonts w:ascii="Times New Roman" w:eastAsia="Times New Roman" w:hAnsi="Times New Roman" w:cs="Times New Roman"/>
          <w:i/>
          <w:sz w:val="28"/>
          <w:szCs w:val="28"/>
          <w:lang w:eastAsia="en-US"/>
        </w:rPr>
        <w:t>уровня</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культуры</w:t>
      </w:r>
      <w:r w:rsidRPr="007C79FA">
        <w:rPr>
          <w:rFonts w:ascii="Times New Roman" w:eastAsia="Times New Roman" w:hAnsi="Times New Roman" w:cs="Times New Roman"/>
          <w:i/>
          <w:spacing w:val="-5"/>
          <w:sz w:val="28"/>
          <w:szCs w:val="28"/>
          <w:lang w:eastAsia="en-US"/>
        </w:rPr>
        <w:t xml:space="preserve"> </w:t>
      </w:r>
      <w:r w:rsidRPr="007C79FA">
        <w:rPr>
          <w:rFonts w:ascii="Times New Roman" w:eastAsia="Times New Roman" w:hAnsi="Times New Roman" w:cs="Times New Roman"/>
          <w:i/>
          <w:sz w:val="28"/>
          <w:szCs w:val="28"/>
          <w:lang w:eastAsia="en-US"/>
        </w:rPr>
        <w:t>безопасности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подготовиться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выработке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обучающихся умений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распознавать </w:t>
      </w:r>
      <w:r w:rsidRPr="007C79FA">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эффективной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способствует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мероприятий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профилактического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характера в сфере безопасности.</w:t>
      </w:r>
    </w:p>
    <w:p w14:paraId="076A5B33" w14:textId="77777777"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b/>
          <w:i/>
          <w:sz w:val="28"/>
          <w:szCs w:val="28"/>
          <w:lang w:eastAsia="en-US"/>
        </w:rPr>
        <w:t xml:space="preserve"> </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базового</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уровня</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культуры</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соответствии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современными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предполагает:</w:t>
      </w:r>
    </w:p>
    <w:p w14:paraId="1639626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механизмов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14:paraId="32820A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1E9EE5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знание и понимание роли государства и общества в решении задач </w:t>
      </w:r>
      <w:r w:rsidRPr="007C79FA">
        <w:rPr>
          <w:rFonts w:ascii="Times New Roman" w:eastAsia="Times New Roman" w:hAnsi="Times New Roman" w:cs="Times New Roman"/>
          <w:sz w:val="28"/>
          <w:szCs w:val="28"/>
          <w:lang w:eastAsia="en-US"/>
        </w:rPr>
        <w:lastRenderedPageBreak/>
        <w:t>обеспечения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национальной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чрезвычайных ситуаций природного, техногенного и социального характера.</w:t>
      </w:r>
    </w:p>
    <w:p w14:paraId="4668EA40" w14:textId="77777777" w:rsidR="007C79FA" w:rsidRPr="00E92CD8"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 xml:space="preserve">Место </w:t>
      </w:r>
      <w:r w:rsidRPr="00E92CD8">
        <w:rPr>
          <w:rFonts w:ascii="Times New Roman" w:eastAsia="Times New Roman" w:hAnsi="Times New Roman" w:cs="Times New Roman"/>
          <w:i/>
          <w:sz w:val="28"/>
          <w:szCs w:val="28"/>
          <w:lang w:eastAsia="en-US"/>
        </w:rPr>
        <w:t>учебного предмета «Основы безопасности и защиты Родины» в учебном плане</w:t>
      </w:r>
    </w:p>
    <w:p w14:paraId="41EF7C01" w14:textId="77777777"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целях</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обеспечения</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индивидуальных</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потребностей</w:t>
      </w:r>
      <w:r w:rsidRPr="00E92CD8">
        <w:rPr>
          <w:rFonts w:ascii="Times New Roman" w:eastAsia="Times New Roman" w:hAnsi="Times New Roman" w:cs="Times New Roman"/>
          <w:i/>
          <w:spacing w:val="80"/>
          <w:sz w:val="28"/>
          <w:szCs w:val="28"/>
          <w:lang w:eastAsia="en-US"/>
        </w:rPr>
        <w:t xml:space="preserve"> </w:t>
      </w:r>
      <w:r w:rsidRPr="00E92CD8">
        <w:rPr>
          <w:rFonts w:ascii="Times New Roman" w:eastAsia="Times New Roman" w:hAnsi="Times New Roman" w:cs="Times New Roman"/>
          <w:i/>
          <w:sz w:val="28"/>
          <w:szCs w:val="28"/>
          <w:lang w:eastAsia="en-US"/>
        </w:rPr>
        <w:t>обучающихся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формировании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культуры</w:t>
      </w:r>
      <w:r w:rsidRPr="00E92CD8">
        <w:rPr>
          <w:rFonts w:ascii="Times New Roman" w:eastAsia="Times New Roman" w:hAnsi="Times New Roman" w:cs="Times New Roman"/>
          <w:i/>
          <w:spacing w:val="-16"/>
          <w:sz w:val="28"/>
          <w:szCs w:val="28"/>
          <w:lang w:eastAsia="en-US"/>
        </w:rPr>
        <w:t xml:space="preserve"> </w:t>
      </w:r>
      <w:r w:rsidRPr="00E92CD8">
        <w:rPr>
          <w:rFonts w:ascii="Times New Roman" w:eastAsia="Times New Roman" w:hAnsi="Times New Roman" w:cs="Times New Roman"/>
          <w:i/>
          <w:sz w:val="28"/>
          <w:szCs w:val="28"/>
          <w:lang w:eastAsia="en-US"/>
        </w:rPr>
        <w:t>безопасности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жизнедеятельности</w:t>
      </w:r>
      <w:r w:rsidRPr="00E92CD8">
        <w:rPr>
          <w:rFonts w:ascii="Times New Roman" w:eastAsia="Times New Roman" w:hAnsi="Times New Roman" w:cs="Times New Roman"/>
          <w:i/>
          <w:spacing w:val="-14"/>
          <w:sz w:val="28"/>
          <w:szCs w:val="28"/>
          <w:lang w:eastAsia="en-US"/>
        </w:rPr>
        <w:t xml:space="preserve"> </w:t>
      </w:r>
      <w:r w:rsidRPr="00E92CD8">
        <w:rPr>
          <w:rFonts w:ascii="Times New Roman" w:eastAsia="Times New Roman" w:hAnsi="Times New Roman" w:cs="Times New Roman"/>
          <w:i/>
          <w:sz w:val="28"/>
          <w:szCs w:val="28"/>
          <w:lang w:eastAsia="en-US"/>
        </w:rPr>
        <w:t>на</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основе</w:t>
      </w:r>
      <w:r w:rsidRPr="00E92CD8">
        <w:rPr>
          <w:rFonts w:ascii="Times New Roman" w:eastAsia="Times New Roman" w:hAnsi="Times New Roman" w:cs="Times New Roman"/>
          <w:i/>
          <w:spacing w:val="-17"/>
          <w:sz w:val="28"/>
          <w:szCs w:val="28"/>
          <w:lang w:eastAsia="en-US"/>
        </w:rPr>
        <w:t xml:space="preserve"> </w:t>
      </w:r>
      <w:r w:rsidRPr="00E92CD8">
        <w:rPr>
          <w:rFonts w:ascii="Times New Roman" w:eastAsia="Times New Roman" w:hAnsi="Times New Roman" w:cs="Times New Roman"/>
          <w:i/>
          <w:sz w:val="28"/>
          <w:szCs w:val="28"/>
          <w:lang w:eastAsia="en-US"/>
        </w:rPr>
        <w:t>расширения знаний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умений,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углубленного</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понимания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значимости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безопасного</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поведения 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условиях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опасных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чрезвычайных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ситуаций</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для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личности,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общества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государства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ОБЗР</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может</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изучаться</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5–7</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классах</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из</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расчета</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1</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час</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40"/>
          <w:sz w:val="28"/>
          <w:szCs w:val="28"/>
          <w:lang w:eastAsia="en-US"/>
        </w:rPr>
        <w:t xml:space="preserve"> </w:t>
      </w:r>
      <w:r w:rsidRPr="00E92CD8">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образовательных отношений (всего 102 часа).</w:t>
      </w:r>
    </w:p>
    <w:p w14:paraId="1B751BA4" w14:textId="77777777"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составляет</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68</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часов,</w:t>
      </w:r>
      <w:r w:rsidRPr="00E92CD8">
        <w:rPr>
          <w:rFonts w:ascii="Times New Roman" w:eastAsia="Times New Roman" w:hAnsi="Times New Roman" w:cs="Times New Roman"/>
          <w:i/>
          <w:spacing w:val="-6"/>
          <w:sz w:val="28"/>
          <w:szCs w:val="28"/>
          <w:lang w:eastAsia="en-US"/>
        </w:rPr>
        <w:t xml:space="preserve"> </w:t>
      </w:r>
      <w:r w:rsidRPr="00E92CD8">
        <w:rPr>
          <w:rFonts w:ascii="Times New Roman" w:eastAsia="Times New Roman" w:hAnsi="Times New Roman" w:cs="Times New Roman"/>
          <w:i/>
          <w:sz w:val="28"/>
          <w:szCs w:val="28"/>
          <w:lang w:eastAsia="en-US"/>
        </w:rPr>
        <w:t>по</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1</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часу</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в</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неделю</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за</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счет</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обязательной части</w:t>
      </w:r>
      <w:r w:rsidRPr="00E92CD8">
        <w:rPr>
          <w:rFonts w:ascii="Times New Roman" w:eastAsia="Times New Roman" w:hAnsi="Times New Roman" w:cs="Times New Roman"/>
          <w:i/>
          <w:spacing w:val="-6"/>
          <w:sz w:val="28"/>
          <w:szCs w:val="28"/>
          <w:lang w:eastAsia="en-US"/>
        </w:rPr>
        <w:t xml:space="preserve"> </w:t>
      </w:r>
      <w:r w:rsidRPr="00E92CD8">
        <w:rPr>
          <w:rFonts w:ascii="Times New Roman" w:eastAsia="Times New Roman" w:hAnsi="Times New Roman" w:cs="Times New Roman"/>
          <w:i/>
          <w:sz w:val="28"/>
          <w:szCs w:val="28"/>
          <w:lang w:eastAsia="en-US"/>
        </w:rPr>
        <w:t>учебного</w:t>
      </w:r>
      <w:r w:rsidRPr="00E92CD8">
        <w:rPr>
          <w:rFonts w:ascii="Times New Roman" w:eastAsia="Times New Roman" w:hAnsi="Times New Roman" w:cs="Times New Roman"/>
          <w:i/>
          <w:spacing w:val="-10"/>
          <w:sz w:val="28"/>
          <w:szCs w:val="28"/>
          <w:lang w:eastAsia="en-US"/>
        </w:rPr>
        <w:t xml:space="preserve"> </w:t>
      </w:r>
      <w:r w:rsidRPr="00E92CD8">
        <w:rPr>
          <w:rFonts w:ascii="Times New Roman" w:eastAsia="Times New Roman" w:hAnsi="Times New Roman" w:cs="Times New Roman"/>
          <w:i/>
          <w:sz w:val="28"/>
          <w:szCs w:val="28"/>
          <w:lang w:eastAsia="en-US"/>
        </w:rPr>
        <w:t>плана основного общего образования.</w:t>
      </w:r>
    </w:p>
    <w:p w14:paraId="76B21DEB" w14:textId="77777777" w:rsidR="007C79FA" w:rsidRPr="00E92CD8" w:rsidRDefault="007C79FA" w:rsidP="007C79FA">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тематических</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линий</w:t>
      </w:r>
      <w:r w:rsidRPr="00E92CD8">
        <w:rPr>
          <w:rFonts w:ascii="Times New Roman" w:eastAsia="Times New Roman" w:hAnsi="Times New Roman" w:cs="Times New Roman"/>
          <w:i/>
          <w:spacing w:val="-11"/>
          <w:sz w:val="28"/>
          <w:szCs w:val="28"/>
          <w:lang w:eastAsia="en-US"/>
        </w:rPr>
        <w:t xml:space="preserve"> </w:t>
      </w:r>
      <w:r w:rsidRPr="00E92CD8">
        <w:rPr>
          <w:rFonts w:ascii="Times New Roman" w:eastAsia="Times New Roman" w:hAnsi="Times New Roman" w:cs="Times New Roman"/>
          <w:i/>
          <w:sz w:val="28"/>
          <w:szCs w:val="28"/>
          <w:lang w:eastAsia="en-US"/>
        </w:rPr>
        <w:t>учебного</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предмета</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z w:val="28"/>
          <w:szCs w:val="28"/>
          <w:lang w:eastAsia="en-US"/>
        </w:rPr>
        <w:t>ОБЗР</w:t>
      </w:r>
      <w:r w:rsidRPr="00E92CD8">
        <w:rPr>
          <w:rFonts w:ascii="Times New Roman" w:eastAsia="Times New Roman" w:hAnsi="Times New Roman" w:cs="Times New Roman"/>
          <w:i/>
          <w:spacing w:val="-3"/>
          <w:sz w:val="28"/>
          <w:szCs w:val="28"/>
          <w:lang w:eastAsia="en-US"/>
        </w:rPr>
        <w:t xml:space="preserve"> </w:t>
      </w:r>
      <w:r w:rsidRPr="00E92CD8">
        <w:rPr>
          <w:rFonts w:ascii="Times New Roman" w:eastAsia="Times New Roman" w:hAnsi="Times New Roman" w:cs="Times New Roman"/>
          <w:i/>
          <w:sz w:val="28"/>
          <w:szCs w:val="28"/>
          <w:lang w:eastAsia="en-US"/>
        </w:rPr>
        <w:t>и</w:t>
      </w:r>
      <w:r w:rsidRPr="00E92CD8">
        <w:rPr>
          <w:rFonts w:ascii="Times New Roman" w:eastAsia="Times New Roman" w:hAnsi="Times New Roman" w:cs="Times New Roman"/>
          <w:i/>
          <w:spacing w:val="-11"/>
          <w:sz w:val="28"/>
          <w:szCs w:val="28"/>
          <w:lang w:eastAsia="en-US"/>
        </w:rPr>
        <w:t xml:space="preserve"> </w:t>
      </w:r>
      <w:r w:rsidRPr="00E92CD8">
        <w:rPr>
          <w:rFonts w:ascii="Times New Roman" w:eastAsia="Times New Roman" w:hAnsi="Times New Roman" w:cs="Times New Roman"/>
          <w:i/>
          <w:sz w:val="28"/>
          <w:szCs w:val="28"/>
          <w:lang w:eastAsia="en-US"/>
        </w:rPr>
        <w:t>количество</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часов</w:t>
      </w:r>
      <w:r w:rsidRPr="00E92CD8">
        <w:rPr>
          <w:rFonts w:ascii="Times New Roman" w:eastAsia="Times New Roman" w:hAnsi="Times New Roman" w:cs="Times New Roman"/>
          <w:i/>
          <w:spacing w:val="-8"/>
          <w:sz w:val="28"/>
          <w:szCs w:val="28"/>
          <w:lang w:eastAsia="en-US"/>
        </w:rPr>
        <w:t xml:space="preserve"> </w:t>
      </w:r>
      <w:r w:rsidRPr="00E92CD8">
        <w:rPr>
          <w:rFonts w:ascii="Times New Roman" w:eastAsia="Times New Roman" w:hAnsi="Times New Roman" w:cs="Times New Roman"/>
          <w:i/>
          <w:sz w:val="28"/>
          <w:szCs w:val="28"/>
          <w:lang w:eastAsia="en-US"/>
        </w:rPr>
        <w:t>для</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z w:val="28"/>
          <w:szCs w:val="28"/>
          <w:lang w:eastAsia="en-US"/>
        </w:rPr>
        <w:t>их</w:t>
      </w:r>
      <w:r w:rsidRPr="00E92CD8">
        <w:rPr>
          <w:rFonts w:ascii="Times New Roman" w:eastAsia="Times New Roman" w:hAnsi="Times New Roman" w:cs="Times New Roman"/>
          <w:i/>
          <w:spacing w:val="-9"/>
          <w:sz w:val="28"/>
          <w:szCs w:val="28"/>
          <w:lang w:eastAsia="en-US"/>
        </w:rPr>
        <w:t xml:space="preserve"> </w:t>
      </w:r>
      <w:r w:rsidRPr="00E92CD8">
        <w:rPr>
          <w:rFonts w:ascii="Times New Roman" w:eastAsia="Times New Roman" w:hAnsi="Times New Roman" w:cs="Times New Roman"/>
          <w:i/>
          <w:sz w:val="28"/>
          <w:szCs w:val="28"/>
          <w:lang w:eastAsia="en-US"/>
        </w:rPr>
        <w:t xml:space="preserve">освоения. </w:t>
      </w:r>
      <w:r w:rsidRPr="00E92CD8">
        <w:rPr>
          <w:rFonts w:ascii="Times New Roman" w:eastAsia="Times New Roman" w:hAnsi="Times New Roman" w:cs="Times New Roman"/>
          <w:i/>
          <w:spacing w:val="-2"/>
          <w:sz w:val="28"/>
          <w:szCs w:val="28"/>
          <w:lang w:eastAsia="en-US"/>
        </w:rPr>
        <w:t>Конкретное</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pacing w:val="-2"/>
          <w:sz w:val="28"/>
          <w:szCs w:val="28"/>
          <w:lang w:eastAsia="en-US"/>
        </w:rPr>
        <w:t>наполнение</w:t>
      </w:r>
      <w:r w:rsidRPr="00E92CD8">
        <w:rPr>
          <w:rFonts w:ascii="Times New Roman" w:eastAsia="Times New Roman" w:hAnsi="Times New Roman" w:cs="Times New Roman"/>
          <w:i/>
          <w:spacing w:val="-4"/>
          <w:sz w:val="28"/>
          <w:szCs w:val="28"/>
          <w:lang w:eastAsia="en-US"/>
        </w:rPr>
        <w:t xml:space="preserve"> </w:t>
      </w:r>
      <w:r w:rsidRPr="00E92CD8">
        <w:rPr>
          <w:rFonts w:ascii="Times New Roman" w:eastAsia="Times New Roman" w:hAnsi="Times New Roman" w:cs="Times New Roman"/>
          <w:i/>
          <w:spacing w:val="-2"/>
          <w:sz w:val="28"/>
          <w:szCs w:val="28"/>
          <w:lang w:eastAsia="en-US"/>
        </w:rPr>
        <w:t>модулей может быть скорректировано</w:t>
      </w:r>
      <w:r w:rsidRPr="00E92CD8">
        <w:rPr>
          <w:rFonts w:ascii="Times New Roman" w:eastAsia="Times New Roman" w:hAnsi="Times New Roman" w:cs="Times New Roman"/>
          <w:i/>
          <w:spacing w:val="-7"/>
          <w:sz w:val="28"/>
          <w:szCs w:val="28"/>
          <w:lang w:eastAsia="en-US"/>
        </w:rPr>
        <w:t xml:space="preserve"> </w:t>
      </w:r>
      <w:r w:rsidRPr="00E92CD8">
        <w:rPr>
          <w:rFonts w:ascii="Times New Roman" w:eastAsia="Times New Roman" w:hAnsi="Times New Roman" w:cs="Times New Roman"/>
          <w:i/>
          <w:spacing w:val="-2"/>
          <w:sz w:val="28"/>
          <w:szCs w:val="28"/>
          <w:lang w:eastAsia="en-US"/>
        </w:rPr>
        <w:t xml:space="preserve">и конкретизировано </w:t>
      </w:r>
      <w:r w:rsidRPr="00E92CD8">
        <w:rPr>
          <w:rFonts w:ascii="Times New Roman" w:eastAsia="Times New Roman" w:hAnsi="Times New Roman" w:cs="Times New Roman"/>
          <w:i/>
          <w:sz w:val="28"/>
          <w:szCs w:val="28"/>
          <w:lang w:eastAsia="en-US"/>
        </w:rPr>
        <w:t>с учётом региональных особенностей.</w:t>
      </w:r>
    </w:p>
    <w:p w14:paraId="2A32BB2E" w14:textId="77777777" w:rsidR="007C79FA" w:rsidRPr="00E92CD8" w:rsidRDefault="007C79FA" w:rsidP="007C79FA">
      <w:pPr>
        <w:rPr>
          <w:rFonts w:ascii="Times New Roman" w:eastAsia="Times New Roman" w:hAnsi="Times New Roman" w:cs="Times New Roman"/>
          <w:sz w:val="28"/>
          <w:szCs w:val="28"/>
          <w:lang w:eastAsia="en-US"/>
        </w:rPr>
      </w:pPr>
      <w:bookmarkStart w:id="719" w:name="_bookmark1"/>
      <w:bookmarkStart w:id="720" w:name="_bookmark2"/>
      <w:bookmarkStart w:id="721" w:name="sub_101902"/>
      <w:bookmarkEnd w:id="719"/>
      <w:bookmarkEnd w:id="720"/>
    </w:p>
    <w:p w14:paraId="7743A275" w14:textId="77777777" w:rsidR="007C79FA" w:rsidRPr="007C79FA" w:rsidRDefault="007C79FA" w:rsidP="007C79FA">
      <w:pPr>
        <w:rPr>
          <w:rFonts w:ascii="Times New Roman" w:eastAsia="Times New Roman" w:hAnsi="Times New Roman" w:cs="Times New Roman"/>
          <w:b/>
          <w:sz w:val="28"/>
          <w:szCs w:val="28"/>
          <w:lang w:eastAsia="en-US"/>
        </w:rPr>
      </w:pPr>
      <w:r w:rsidRPr="00E92CD8">
        <w:rPr>
          <w:rFonts w:ascii="Times New Roman" w:eastAsia="Times New Roman" w:hAnsi="Times New Roman" w:cs="Times New Roman"/>
          <w:b/>
          <w:sz w:val="28"/>
          <w:szCs w:val="28"/>
          <w:lang w:eastAsia="en-US"/>
        </w:rPr>
        <w:t xml:space="preserve">2) СОДЕРЖАНИЕ УЧЕБНОГО </w:t>
      </w:r>
      <w:r w:rsidRPr="007C79FA">
        <w:rPr>
          <w:rFonts w:ascii="Times New Roman" w:eastAsia="Times New Roman" w:hAnsi="Times New Roman" w:cs="Times New Roman"/>
          <w:b/>
          <w:sz w:val="28"/>
          <w:szCs w:val="28"/>
          <w:lang w:eastAsia="en-US"/>
        </w:rPr>
        <w:t>ПРЕДМЕТА «ОСНОВЫ БЕЗОПАСНОСТИ И ЗАЩИТЫ РОДИНЫ»</w:t>
      </w:r>
      <w:bookmarkEnd w:id="721"/>
    </w:p>
    <w:p w14:paraId="78BC5F08" w14:textId="77777777"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государства»:</w:t>
      </w:r>
    </w:p>
    <w:p w14:paraId="6D96B1E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14:paraId="4934292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14:paraId="711BEA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характера;</w:t>
      </w:r>
    </w:p>
    <w:p w14:paraId="5710688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и оповещение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 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 система ОКСИОН;</w:t>
      </w:r>
    </w:p>
    <w:p w14:paraId="2B87DD2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обороны;</w:t>
      </w:r>
    </w:p>
    <w:p w14:paraId="163B617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индивидуальной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коллективной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защиты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пользования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фильтрующим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противогазом;</w:t>
      </w:r>
    </w:p>
    <w:p w14:paraId="7F17766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в условиях чрезвычайных ситуаций,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действий населения при объявлении эвакуации;</w:t>
      </w:r>
    </w:p>
    <w:p w14:paraId="4225917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армия,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добровольная и обязательная подготовка к службе в армии.</w:t>
      </w:r>
    </w:p>
    <w:p w14:paraId="364AC32C" w14:textId="77777777" w:rsidR="007C79FA" w:rsidRPr="007C79FA" w:rsidRDefault="007C79FA" w:rsidP="007C79FA">
      <w:pPr>
        <w:rPr>
          <w:rFonts w:ascii="Times New Roman" w:eastAsia="Times New Roman" w:hAnsi="Times New Roman" w:cs="Times New Roman"/>
          <w:b/>
          <w:sz w:val="28"/>
          <w:szCs w:val="28"/>
          <w:lang w:eastAsia="en-US"/>
        </w:rPr>
      </w:pPr>
    </w:p>
    <w:p w14:paraId="6D2E3E42" w14:textId="77777777" w:rsidR="007C79FA" w:rsidRPr="007C79FA" w:rsidRDefault="007C79FA" w:rsidP="007C79FA">
      <w:pPr>
        <w:rPr>
          <w:rFonts w:ascii="Times New Roman" w:eastAsia="Times New Roman" w:hAnsi="Times New Roman" w:cs="Times New Roman"/>
          <w:b/>
          <w:bCs/>
          <w:sz w:val="28"/>
          <w:szCs w:val="28"/>
          <w:lang w:eastAsia="en-US"/>
        </w:rPr>
      </w:pPr>
      <w:bookmarkStart w:id="722" w:name="_bookmark3"/>
      <w:bookmarkEnd w:id="722"/>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«Военная</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подготовка.</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военных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знаний»:</w:t>
      </w:r>
    </w:p>
    <w:p w14:paraId="22174A9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 этапы становления современных Вооруженных Сил Российской Федерации; основные направления подготовки к военной службе;</w:t>
      </w:r>
    </w:p>
    <w:p w14:paraId="72942F0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функции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 xml:space="preserve">Российской </w:t>
      </w:r>
      <w:r w:rsidRPr="007C79FA">
        <w:rPr>
          <w:rFonts w:ascii="Times New Roman" w:eastAsia="Times New Roman" w:hAnsi="Times New Roman" w:cs="Times New Roman"/>
          <w:spacing w:val="-2"/>
          <w:sz w:val="28"/>
          <w:szCs w:val="28"/>
          <w:lang w:eastAsia="en-US"/>
        </w:rPr>
        <w:lastRenderedPageBreak/>
        <w:t>Федерации;</w:t>
      </w:r>
    </w:p>
    <w:p w14:paraId="39DD330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образцов</w:t>
      </w:r>
    </w:p>
    <w:p w14:paraId="75FA72D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техники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родов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войск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(мотострелковых и танковых войск, ракетных войск и артиллерии, противовоздушной обороны);</w:t>
      </w:r>
    </w:p>
    <w:p w14:paraId="2413CAB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14:paraId="2655969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состав,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размещения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14:paraId="3C7F083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мотострелкового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 характеристики</w:t>
      </w:r>
      <w:r w:rsidRPr="007C79FA">
        <w:rPr>
          <w:rFonts w:ascii="Times New Roman" w:eastAsia="Times New Roman" w:hAnsi="Times New Roman" w:cs="Times New Roman"/>
          <w:spacing w:val="20"/>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25"/>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(автомат</w:t>
      </w:r>
      <w:r w:rsidRPr="007C79FA">
        <w:rPr>
          <w:rFonts w:ascii="Times New Roman" w:eastAsia="Times New Roman" w:hAnsi="Times New Roman" w:cs="Times New Roman"/>
          <w:spacing w:val="23"/>
          <w:sz w:val="28"/>
          <w:szCs w:val="28"/>
          <w:lang w:eastAsia="en-US"/>
        </w:rPr>
        <w:t xml:space="preserve"> </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пулемет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Калашникова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(РПК),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противотанковый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гранатомет РПГ-7В, снайперская винтовка Драгунова (СВД);</w:t>
      </w:r>
    </w:p>
    <w:p w14:paraId="706A9B9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(наступательная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РГД-5,</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оборонительная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14:paraId="44DEDA0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создания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14:paraId="345E010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становления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14:paraId="155B1B6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уставы Вооруженных Сил Российской Федерации, их состав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14:paraId="6337036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p>
    <w:p w14:paraId="508B519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(начальники)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подчинённые; старшие и младшие;</w:t>
      </w:r>
    </w:p>
    <w:p w14:paraId="0BC6551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(приказание),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выполнения; воинские звания и военная форма одежды;</w:t>
      </w:r>
    </w:p>
    <w:p w14:paraId="52BB2C8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дисциплина,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сущность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военнослужащих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требований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воинской дисциплины;</w:t>
      </w:r>
    </w:p>
    <w:p w14:paraId="71A7C9F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достижения</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дисциплины; положения Строевого устава;</w:t>
      </w:r>
    </w:p>
    <w:p w14:paraId="4CFD3A1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строю;</w:t>
      </w:r>
    </w:p>
    <w:p w14:paraId="29AB5BC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строевые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строевая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стойка,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выполнение </w:t>
      </w:r>
      <w:r w:rsidRPr="007C79FA">
        <w:rPr>
          <w:rFonts w:ascii="Times New Roman" w:eastAsia="Times New Roman" w:hAnsi="Times New Roman" w:cs="Times New Roman"/>
          <w:spacing w:val="-2"/>
          <w:sz w:val="28"/>
          <w:szCs w:val="28"/>
          <w:lang w:eastAsia="en-US"/>
        </w:rPr>
        <w:t>команд</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«Становись»,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«Равняйсь»,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«Смирно»,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«Вольно»,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«Заправиться»,</w:t>
      </w:r>
      <w:r w:rsidRPr="007C79FA">
        <w:rPr>
          <w:rFonts w:ascii="Times New Roman" w:eastAsia="Times New Roman" w:hAnsi="Times New Roman" w:cs="Times New Roman"/>
          <w:sz w:val="28"/>
          <w:szCs w:val="28"/>
          <w:lang w:eastAsia="en-US"/>
        </w:rPr>
        <w:t xml:space="preserve"> «Отставить»,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(надеть)»,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повороты на месте.</w:t>
      </w:r>
    </w:p>
    <w:p w14:paraId="2DEBC033" w14:textId="77777777" w:rsidR="007C79FA" w:rsidRPr="007C79FA" w:rsidRDefault="007C79FA" w:rsidP="007C79FA">
      <w:pPr>
        <w:rPr>
          <w:rFonts w:ascii="Times New Roman" w:eastAsia="Times New Roman" w:hAnsi="Times New Roman" w:cs="Times New Roman"/>
          <w:b/>
          <w:bCs/>
          <w:sz w:val="28"/>
          <w:szCs w:val="28"/>
          <w:lang w:eastAsia="en-US"/>
        </w:rPr>
      </w:pPr>
      <w:bookmarkStart w:id="723" w:name="_bookmark4"/>
      <w:bookmarkEnd w:id="723"/>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3</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«Культура</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безопасности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жизнедеятельности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 xml:space="preserve">современном </w:t>
      </w:r>
      <w:r w:rsidRPr="007C79FA">
        <w:rPr>
          <w:rFonts w:ascii="Times New Roman" w:eastAsia="Times New Roman" w:hAnsi="Times New Roman" w:cs="Times New Roman"/>
          <w:b/>
          <w:bCs/>
          <w:spacing w:val="-2"/>
          <w:sz w:val="28"/>
          <w:szCs w:val="28"/>
          <w:lang w:eastAsia="en-US"/>
        </w:rPr>
        <w:t>обществе»:</w:t>
      </w:r>
    </w:p>
    <w:p w14:paraId="48392A2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ключевые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человека; смысл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14:paraId="541250B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классификация; общие принципы безопасного поведения;</w:t>
      </w:r>
    </w:p>
    <w:p w14:paraId="5DB03C3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чрезвычайной ситуации;</w:t>
      </w:r>
    </w:p>
    <w:p w14:paraId="4D024CB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чрезвычайную</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ситуацию, правила поведения в опасных и чрезвычайных ситуациях.</w:t>
      </w:r>
    </w:p>
    <w:p w14:paraId="6C44E5CF" w14:textId="77777777" w:rsidR="007C79FA" w:rsidRPr="007C79FA" w:rsidRDefault="007C79FA" w:rsidP="007C79FA">
      <w:pPr>
        <w:rPr>
          <w:rFonts w:ascii="Times New Roman" w:eastAsia="Times New Roman" w:hAnsi="Times New Roman" w:cs="Times New Roman"/>
          <w:sz w:val="28"/>
          <w:szCs w:val="28"/>
          <w:lang w:eastAsia="en-US"/>
        </w:rPr>
      </w:pPr>
    </w:p>
    <w:p w14:paraId="2A31294A" w14:textId="77777777" w:rsidR="007C79FA" w:rsidRPr="007C79FA" w:rsidRDefault="007C79FA" w:rsidP="007C79FA">
      <w:pPr>
        <w:rPr>
          <w:rFonts w:ascii="Times New Roman" w:eastAsia="Times New Roman" w:hAnsi="Times New Roman" w:cs="Times New Roman"/>
          <w:b/>
          <w:bCs/>
          <w:sz w:val="28"/>
          <w:szCs w:val="28"/>
          <w:lang w:eastAsia="en-US"/>
        </w:rPr>
      </w:pPr>
      <w:bookmarkStart w:id="724" w:name="_bookmark5"/>
      <w:bookmarkEnd w:id="72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4</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быту»:</w:t>
      </w:r>
    </w:p>
    <w:p w14:paraId="3B09D5B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быту</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14:paraId="0358EBE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потребителя,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сроки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годности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продуктов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питания;</w:t>
      </w:r>
    </w:p>
    <w:p w14:paraId="055DF02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14:paraId="7FD1F03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 правила комплектования и хранения домашней аптечки;</w:t>
      </w:r>
    </w:p>
    <w:p w14:paraId="33F939B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14:paraId="7B28AD5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обращения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электрическими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приборами;</w:t>
      </w:r>
    </w:p>
    <w:p w14:paraId="628F172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14:paraId="267936A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подъезде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лифте,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выходе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пожар и факторы его развития;</w:t>
      </w:r>
    </w:p>
    <w:p w14:paraId="133155B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последствия,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и правила оказания первой помощи;</w:t>
      </w:r>
    </w:p>
    <w:p w14:paraId="66B2332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пожаротушения;</w:t>
      </w:r>
    </w:p>
    <w:p w14:paraId="5D61720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взаимодействия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ними, ответственность за ложные сообщения;</w:t>
      </w:r>
    </w:p>
    <w:p w14:paraId="7E6050F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ответственность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граждан</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области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пожарной безопасности;</w:t>
      </w:r>
    </w:p>
    <w:p w14:paraId="500F903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характера;</w:t>
      </w:r>
    </w:p>
    <w:p w14:paraId="001D531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малознакомыми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14:paraId="00099EE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14:paraId="0C20EB7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14:paraId="65F51DC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аварий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коммунальных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 действий при авариях на коммунальных системах.</w:t>
      </w:r>
    </w:p>
    <w:p w14:paraId="07839F83" w14:textId="77777777" w:rsidR="007C79FA" w:rsidRPr="007C79FA" w:rsidRDefault="007C79FA" w:rsidP="007C79FA">
      <w:pPr>
        <w:rPr>
          <w:rFonts w:ascii="Times New Roman" w:eastAsia="Times New Roman" w:hAnsi="Times New Roman" w:cs="Times New Roman"/>
          <w:sz w:val="28"/>
          <w:szCs w:val="28"/>
          <w:lang w:eastAsia="en-US"/>
        </w:rPr>
      </w:pPr>
    </w:p>
    <w:p w14:paraId="5F8B294C" w14:textId="77777777" w:rsidR="007C79FA" w:rsidRPr="007C79FA" w:rsidRDefault="007C79FA" w:rsidP="007C79FA">
      <w:pPr>
        <w:rPr>
          <w:rFonts w:ascii="Times New Roman" w:eastAsia="Times New Roman" w:hAnsi="Times New Roman" w:cs="Times New Roman"/>
          <w:b/>
          <w:bCs/>
          <w:sz w:val="28"/>
          <w:szCs w:val="28"/>
          <w:lang w:eastAsia="en-US"/>
        </w:rPr>
      </w:pPr>
      <w:bookmarkStart w:id="725" w:name="_bookmark6"/>
      <w:bookmarkEnd w:id="725"/>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5</w:t>
      </w:r>
      <w:r w:rsidRPr="007C79FA">
        <w:rPr>
          <w:rFonts w:ascii="Times New Roman" w:eastAsia="Times New Roman" w:hAnsi="Times New Roman" w:cs="Times New Roman"/>
          <w:b/>
          <w:bCs/>
          <w:spacing w:val="-2"/>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на</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транспорте»:</w:t>
      </w:r>
    </w:p>
    <w:p w14:paraId="78BC381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14:paraId="67C1221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движения; правила дорожного движения и дорожные знаки для пешеходов;</w:t>
      </w:r>
    </w:p>
    <w:p w14:paraId="77450AA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ловушки»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proofErr w:type="spellStart"/>
      <w:r w:rsidRPr="007C79FA">
        <w:rPr>
          <w:rFonts w:ascii="Times New Roman" w:eastAsia="Times New Roman" w:hAnsi="Times New Roman" w:cs="Times New Roman"/>
          <w:sz w:val="28"/>
          <w:szCs w:val="28"/>
          <w:lang w:eastAsia="en-US"/>
        </w:rPr>
        <w:t>световозвращающие</w:t>
      </w:r>
      <w:proofErr w:type="spellEnd"/>
      <w:r w:rsidRPr="007C79FA">
        <w:rPr>
          <w:rFonts w:ascii="Times New Roman" w:eastAsia="Times New Roman" w:hAnsi="Times New Roman" w:cs="Times New Roman"/>
          <w:sz w:val="28"/>
          <w:szCs w:val="28"/>
          <w:lang w:eastAsia="en-US"/>
        </w:rPr>
        <w:t xml:space="preserve"> элементы и правила их применения;</w:t>
      </w:r>
    </w:p>
    <w:p w14:paraId="2EB62A5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p>
    <w:p w14:paraId="1D823F4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ремень </w:t>
      </w:r>
      <w:r w:rsidRPr="007C79FA">
        <w:rPr>
          <w:rFonts w:ascii="Times New Roman" w:eastAsia="Times New Roman" w:hAnsi="Times New Roman" w:cs="Times New Roman"/>
          <w:sz w:val="28"/>
          <w:szCs w:val="28"/>
          <w:lang w:eastAsia="en-US"/>
        </w:rPr>
        <w:t>безопасности и правила его применения;</w:t>
      </w:r>
    </w:p>
    <w:p w14:paraId="28C1E56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средствах </w:t>
      </w:r>
      <w:r w:rsidRPr="007C79FA">
        <w:rPr>
          <w:rFonts w:ascii="Times New Roman" w:eastAsia="Times New Roman" w:hAnsi="Times New Roman" w:cs="Times New Roman"/>
          <w:sz w:val="28"/>
          <w:szCs w:val="28"/>
          <w:lang w:eastAsia="en-US"/>
        </w:rPr>
        <w:t>при опасных и чрезвычайных ситуациях;</w:t>
      </w:r>
    </w:p>
    <w:p w14:paraId="31896D4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14:paraId="003197E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иных средств индивидуальной мобильности;</w:t>
      </w:r>
    </w:p>
    <w:p w14:paraId="099E513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сигналы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велосипедиста;</w:t>
      </w:r>
    </w:p>
    <w:p w14:paraId="199E76F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пользованию;</w:t>
      </w:r>
    </w:p>
    <w:p w14:paraId="6F4684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происшествий;</w:t>
      </w:r>
    </w:p>
    <w:p w14:paraId="7F4CE52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очевидца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происшествия; порядок действий при пожаре на транспорте;</w:t>
      </w:r>
    </w:p>
    <w:p w14:paraId="4400E80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14:paraId="71D352E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3203E6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оказания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различных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травмах </w:t>
      </w:r>
      <w:r w:rsidRPr="007C79FA">
        <w:rPr>
          <w:rFonts w:ascii="Times New Roman" w:eastAsia="Times New Roman" w:hAnsi="Times New Roman" w:cs="Times New Roman"/>
          <w:sz w:val="28"/>
          <w:szCs w:val="28"/>
          <w:lang w:eastAsia="en-US"/>
        </w:rPr>
        <w:t>в результате чрезвычайных ситуаций на транспорте.</w:t>
      </w:r>
    </w:p>
    <w:p w14:paraId="1706271F" w14:textId="77777777" w:rsidR="007C79FA" w:rsidRPr="007C79FA" w:rsidRDefault="007C79FA" w:rsidP="007C79FA">
      <w:pPr>
        <w:rPr>
          <w:rFonts w:ascii="Times New Roman" w:eastAsia="Times New Roman" w:hAnsi="Times New Roman" w:cs="Times New Roman"/>
          <w:sz w:val="28"/>
          <w:szCs w:val="28"/>
          <w:lang w:eastAsia="en-US"/>
        </w:rPr>
      </w:pPr>
    </w:p>
    <w:p w14:paraId="62178ADB" w14:textId="77777777" w:rsidR="007C79FA" w:rsidRPr="007C79FA" w:rsidRDefault="007C79FA" w:rsidP="007C79FA">
      <w:pPr>
        <w:rPr>
          <w:rFonts w:ascii="Times New Roman" w:eastAsia="Times New Roman" w:hAnsi="Times New Roman" w:cs="Times New Roman"/>
          <w:b/>
          <w:bCs/>
          <w:sz w:val="28"/>
          <w:szCs w:val="28"/>
          <w:lang w:eastAsia="en-US"/>
        </w:rPr>
      </w:pPr>
      <w:bookmarkStart w:id="726" w:name="_bookmark7"/>
      <w:bookmarkEnd w:id="726"/>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6</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общественных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местах»:</w:t>
      </w:r>
    </w:p>
    <w:p w14:paraId="3C36CF0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источники </w:t>
      </w:r>
      <w:r w:rsidRPr="007C79FA">
        <w:rPr>
          <w:rFonts w:ascii="Times New Roman" w:eastAsia="Times New Roman" w:hAnsi="Times New Roman" w:cs="Times New Roman"/>
          <w:sz w:val="28"/>
          <w:szCs w:val="28"/>
          <w:lang w:eastAsia="en-US"/>
        </w:rPr>
        <w:t>опасности в общественных местах;</w:t>
      </w:r>
    </w:p>
    <w:p w14:paraId="1DB1D0E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взаимодействия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ними; массовые мероприятия и правила подготовки к ним;</w:t>
      </w:r>
    </w:p>
    <w:p w14:paraId="49A7398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 местах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массового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людей; порядок действий при попадании в толпу и давку;</w:t>
      </w:r>
    </w:p>
    <w:p w14:paraId="2F57D30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пожара; порядок действий при эвакуации из общественных мест и зданий;</w:t>
      </w:r>
    </w:p>
    <w:p w14:paraId="57488B1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14:paraId="150CC46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14:paraId="25D67A9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взаимодействии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правоохранительными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органами.</w:t>
      </w:r>
    </w:p>
    <w:p w14:paraId="302A5D15" w14:textId="77777777" w:rsidR="007C79FA" w:rsidRPr="007C79FA" w:rsidRDefault="007C79FA" w:rsidP="007C79FA">
      <w:pPr>
        <w:rPr>
          <w:rFonts w:ascii="Times New Roman" w:eastAsia="Times New Roman" w:hAnsi="Times New Roman" w:cs="Times New Roman"/>
          <w:sz w:val="28"/>
          <w:szCs w:val="28"/>
          <w:lang w:eastAsia="en-US"/>
        </w:rPr>
      </w:pPr>
    </w:p>
    <w:p w14:paraId="6441C120" w14:textId="77777777" w:rsidR="007C79FA" w:rsidRPr="007C79FA" w:rsidRDefault="007C79FA" w:rsidP="007C79FA">
      <w:pPr>
        <w:rPr>
          <w:rFonts w:ascii="Times New Roman" w:eastAsia="Times New Roman" w:hAnsi="Times New Roman" w:cs="Times New Roman"/>
          <w:b/>
          <w:bCs/>
          <w:sz w:val="28"/>
          <w:szCs w:val="28"/>
          <w:lang w:eastAsia="en-US"/>
        </w:rPr>
      </w:pPr>
      <w:bookmarkStart w:id="727" w:name="_bookmark8"/>
      <w:bookmarkEnd w:id="727"/>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7</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природной</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среде»:</w:t>
      </w:r>
    </w:p>
    <w:p w14:paraId="499AC1F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чрезвычайные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14:paraId="510F01C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природной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дикие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животные,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змеи,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14:paraId="47C5321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 длительному автономному существованию;</w:t>
      </w:r>
    </w:p>
    <w:p w14:paraId="731ECE8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ориентирования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местности,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сигналов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бедствия;</w:t>
      </w:r>
    </w:p>
    <w:p w14:paraId="7FE50F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14:paraId="11878CD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горах;</w:t>
      </w:r>
    </w:p>
    <w:p w14:paraId="183274D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14:paraId="62B9FF9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14:paraId="148E9A9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сели,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зону </w:t>
      </w:r>
      <w:r w:rsidRPr="007C79FA">
        <w:rPr>
          <w:rFonts w:ascii="Times New Roman" w:eastAsia="Times New Roman" w:hAnsi="Times New Roman" w:cs="Times New Roman"/>
          <w:spacing w:val="-4"/>
          <w:sz w:val="28"/>
          <w:szCs w:val="28"/>
          <w:lang w:eastAsia="en-US"/>
        </w:rPr>
        <w:t>селя;</w:t>
      </w:r>
    </w:p>
    <w:p w14:paraId="3DCCA9A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14:paraId="6F956AF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водоёмах,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купания на оборудованных и необорудованных пляжах;</w:t>
      </w:r>
    </w:p>
    <w:p w14:paraId="52359D3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DDDEB6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действий при наводнении;</w:t>
      </w:r>
    </w:p>
    <w:p w14:paraId="759D8C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зоне цунами;</w:t>
      </w:r>
    </w:p>
    <w:p w14:paraId="381AD4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смерчи,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действий при ураганах, бурях и смерчах;</w:t>
      </w:r>
    </w:p>
    <w:p w14:paraId="784DD3C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попадании в грозу;</w:t>
      </w:r>
    </w:p>
    <w:p w14:paraId="5CC3218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завал, при нахождении в зоне извержения вулкана;</w:t>
      </w:r>
    </w:p>
    <w:p w14:paraId="44EB4CE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14:paraId="11F13D1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обстановке (загрязнении атмосферы).</w:t>
      </w:r>
    </w:p>
    <w:p w14:paraId="6EC15DAA" w14:textId="77777777" w:rsidR="007C79FA" w:rsidRPr="007C79FA" w:rsidRDefault="007C79FA" w:rsidP="007C79FA">
      <w:pPr>
        <w:rPr>
          <w:rFonts w:ascii="Times New Roman" w:eastAsia="Times New Roman" w:hAnsi="Times New Roman" w:cs="Times New Roman"/>
          <w:sz w:val="28"/>
          <w:szCs w:val="28"/>
          <w:lang w:eastAsia="en-US"/>
        </w:rPr>
      </w:pPr>
    </w:p>
    <w:p w14:paraId="0B333973" w14:textId="77777777" w:rsidR="007C79FA" w:rsidRPr="007C79FA" w:rsidRDefault="007C79FA" w:rsidP="007C79FA">
      <w:pPr>
        <w:rPr>
          <w:rFonts w:ascii="Times New Roman" w:eastAsia="Times New Roman" w:hAnsi="Times New Roman" w:cs="Times New Roman"/>
          <w:b/>
          <w:bCs/>
          <w:sz w:val="28"/>
          <w:szCs w:val="28"/>
          <w:lang w:eastAsia="en-US"/>
        </w:rPr>
      </w:pPr>
      <w:bookmarkStart w:id="728" w:name="_bookmark9"/>
      <w:bookmarkEnd w:id="72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8</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медицинских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знаний.</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Оказание</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первой</w:t>
      </w:r>
      <w:r w:rsidRPr="007C79FA">
        <w:rPr>
          <w:rFonts w:ascii="Times New Roman" w:eastAsia="Times New Roman" w:hAnsi="Times New Roman" w:cs="Times New Roman"/>
          <w:b/>
          <w:bCs/>
          <w:spacing w:val="-2"/>
          <w:sz w:val="28"/>
          <w:szCs w:val="28"/>
          <w:lang w:eastAsia="en-US"/>
        </w:rPr>
        <w:t xml:space="preserve"> помощи»:</w:t>
      </w:r>
    </w:p>
    <w:p w14:paraId="472F997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«здоровый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образ</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содержание и значение для человека;</w:t>
      </w:r>
    </w:p>
    <w:p w14:paraId="081F35E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механизм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распространения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инфекционных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4"/>
          <w:sz w:val="28"/>
          <w:szCs w:val="28"/>
          <w:lang w:eastAsia="en-US"/>
        </w:rPr>
        <w:t>них;</w:t>
      </w:r>
    </w:p>
    <w:p w14:paraId="3063F0A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обеспечению</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угрозе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 xml:space="preserve">время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биолого-социального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происхождения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(эпидемия, </w:t>
      </w:r>
      <w:r w:rsidRPr="007C79FA">
        <w:rPr>
          <w:rFonts w:ascii="Times New Roman" w:eastAsia="Times New Roman" w:hAnsi="Times New Roman" w:cs="Times New Roman"/>
          <w:sz w:val="28"/>
          <w:szCs w:val="28"/>
          <w:lang w:eastAsia="en-US"/>
        </w:rPr>
        <w:t xml:space="preserve">пандемия, эпизоотия, панзоотия, эпифитотия, </w:t>
      </w:r>
      <w:proofErr w:type="spellStart"/>
      <w:r w:rsidRPr="007C79FA">
        <w:rPr>
          <w:rFonts w:ascii="Times New Roman" w:eastAsia="Times New Roman" w:hAnsi="Times New Roman" w:cs="Times New Roman"/>
          <w:sz w:val="28"/>
          <w:szCs w:val="28"/>
          <w:lang w:eastAsia="en-US"/>
        </w:rPr>
        <w:t>панфитотия</w:t>
      </w:r>
      <w:proofErr w:type="spellEnd"/>
      <w:r w:rsidRPr="007C79FA">
        <w:rPr>
          <w:rFonts w:ascii="Times New Roman" w:eastAsia="Times New Roman" w:hAnsi="Times New Roman" w:cs="Times New Roman"/>
          <w:sz w:val="28"/>
          <w:szCs w:val="28"/>
          <w:lang w:eastAsia="en-US"/>
        </w:rPr>
        <w:t>);</w:t>
      </w:r>
    </w:p>
    <w:p w14:paraId="05141BA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«неинфекционные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их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классификация, факторы</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риска неинфекционных заболеваний;</w:t>
      </w:r>
    </w:p>
    <w:p w14:paraId="6F7669A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заболеваний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диспансеризация и её задачи;</w:t>
      </w:r>
    </w:p>
    <w:p w14:paraId="2CBF1EA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«психологическое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благополучие»;</w:t>
      </w:r>
    </w:p>
    <w:p w14:paraId="3B07CC8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влияние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стресса,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способы саморегуляции эмоциональных состояний;</w:t>
      </w:r>
    </w:p>
    <w:p w14:paraId="353D308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 алгоритм оказания первой помощи;</w:t>
      </w:r>
    </w:p>
    <w:p w14:paraId="077C7A3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аптечки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p>
    <w:p w14:paraId="4D68BC5C" w14:textId="77777777" w:rsid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психологической поддержки пострадавшего.</w:t>
      </w:r>
    </w:p>
    <w:p w14:paraId="460EFA5A" w14:textId="77777777" w:rsidR="007C79FA" w:rsidRPr="007C79FA" w:rsidRDefault="007C79FA" w:rsidP="007C79FA">
      <w:pPr>
        <w:rPr>
          <w:rFonts w:ascii="Times New Roman" w:eastAsia="Times New Roman" w:hAnsi="Times New Roman" w:cs="Times New Roman"/>
          <w:sz w:val="28"/>
          <w:szCs w:val="28"/>
          <w:lang w:eastAsia="en-US"/>
        </w:rPr>
      </w:pPr>
    </w:p>
    <w:p w14:paraId="47A71BDF" w14:textId="77777777" w:rsidR="007C79FA" w:rsidRPr="007C79FA" w:rsidRDefault="007C79FA" w:rsidP="007C79FA">
      <w:pPr>
        <w:rPr>
          <w:rFonts w:ascii="Times New Roman" w:eastAsia="Times New Roman" w:hAnsi="Times New Roman" w:cs="Times New Roman"/>
          <w:b/>
          <w:bCs/>
          <w:sz w:val="28"/>
          <w:szCs w:val="28"/>
          <w:lang w:eastAsia="en-US"/>
        </w:rPr>
      </w:pPr>
      <w:bookmarkStart w:id="729" w:name="_bookmark10"/>
      <w:bookmarkEnd w:id="729"/>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9</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социуме»:</w:t>
      </w:r>
    </w:p>
    <w:p w14:paraId="70E5174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межличностной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2"/>
          <w:sz w:val="28"/>
          <w:szCs w:val="28"/>
          <w:lang w:eastAsia="en-US"/>
        </w:rPr>
        <w:t>комфортного</w:t>
      </w:r>
    </w:p>
    <w:p w14:paraId="1FBB9DE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группе,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14:paraId="7BA61C0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конфликта;</w:t>
      </w:r>
    </w:p>
    <w:p w14:paraId="2E8D583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групповых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14:paraId="7F7CECC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его опасных проявлениях;</w:t>
      </w:r>
    </w:p>
    <w:p w14:paraId="7695334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z w:val="28"/>
          <w:szCs w:val="28"/>
          <w:lang w:eastAsia="en-US"/>
        </w:rPr>
        <w:t>формы</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54"/>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агрессия,</w:t>
      </w:r>
      <w:r w:rsidRPr="007C79FA">
        <w:rPr>
          <w:rFonts w:ascii="Times New Roman" w:eastAsia="Times New Roman" w:hAnsi="Times New Roman" w:cs="Times New Roman"/>
          <w:spacing w:val="55"/>
          <w:sz w:val="28"/>
          <w:szCs w:val="28"/>
          <w:lang w:eastAsia="en-US"/>
        </w:rPr>
        <w:t xml:space="preserve"> </w:t>
      </w:r>
      <w:r w:rsidRPr="007C79FA">
        <w:rPr>
          <w:rFonts w:ascii="Times New Roman" w:eastAsia="Times New Roman" w:hAnsi="Times New Roman" w:cs="Times New Roman"/>
          <w:sz w:val="28"/>
          <w:szCs w:val="28"/>
          <w:lang w:eastAsia="en-US"/>
        </w:rPr>
        <w:t>домашнее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proofErr w:type="spellStart"/>
      <w:r w:rsidRPr="007C79FA">
        <w:rPr>
          <w:rFonts w:ascii="Times New Roman" w:eastAsia="Times New Roman" w:hAnsi="Times New Roman" w:cs="Times New Roman"/>
          <w:spacing w:val="-2"/>
          <w:sz w:val="28"/>
          <w:szCs w:val="28"/>
          <w:lang w:eastAsia="en-US"/>
        </w:rPr>
        <w:t>буллинг</w:t>
      </w:r>
      <w:proofErr w:type="spellEnd"/>
      <w:r w:rsidRPr="007C79FA">
        <w:rPr>
          <w:rFonts w:ascii="Times New Roman" w:eastAsia="Times New Roman" w:hAnsi="Times New Roman" w:cs="Times New Roman"/>
          <w:spacing w:val="-2"/>
          <w:sz w:val="28"/>
          <w:szCs w:val="28"/>
          <w:lang w:eastAsia="en-US"/>
        </w:rPr>
        <w:t>;</w:t>
      </w:r>
    </w:p>
    <w:p w14:paraId="54DC739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14:paraId="284A86F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здоровью,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вовлечение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преступную,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14:paraId="4E28DD9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связанные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ними,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правила безопасного поведения;</w:t>
      </w:r>
    </w:p>
    <w:p w14:paraId="10CAC41A" w14:textId="77777777" w:rsid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незнакомыми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14:paraId="4DD1DAC8" w14:textId="77777777" w:rsidR="007C79FA" w:rsidRPr="007C79FA" w:rsidRDefault="007C79FA" w:rsidP="007C79FA">
      <w:pPr>
        <w:rPr>
          <w:rFonts w:ascii="Times New Roman" w:eastAsia="Times New Roman" w:hAnsi="Times New Roman" w:cs="Times New Roman"/>
          <w:sz w:val="28"/>
          <w:szCs w:val="28"/>
          <w:lang w:eastAsia="en-US"/>
        </w:rPr>
      </w:pPr>
    </w:p>
    <w:p w14:paraId="06C3137C" w14:textId="77777777" w:rsidR="007C79FA" w:rsidRPr="007C79FA" w:rsidRDefault="007C79FA" w:rsidP="007C79FA">
      <w:pPr>
        <w:rPr>
          <w:rFonts w:ascii="Times New Roman" w:eastAsia="Times New Roman" w:hAnsi="Times New Roman" w:cs="Times New Roman"/>
          <w:b/>
          <w:bCs/>
          <w:sz w:val="28"/>
          <w:szCs w:val="28"/>
          <w:lang w:eastAsia="en-US"/>
        </w:rPr>
      </w:pPr>
      <w:bookmarkStart w:id="730" w:name="_bookmark11"/>
      <w:bookmarkEnd w:id="730"/>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3"/>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10</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информационном</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пространстве»:</w:t>
      </w:r>
    </w:p>
    <w:p w14:paraId="04CF33F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среда»,</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14:paraId="1C0891B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14:paraId="0FCB32A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14:paraId="0162552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вредоносные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программы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приложения и их разновидности;</w:t>
      </w:r>
    </w:p>
    <w:p w14:paraId="346AA7D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proofErr w:type="spellStart"/>
      <w:r w:rsidRPr="007C79FA">
        <w:rPr>
          <w:rFonts w:ascii="Times New Roman" w:eastAsia="Times New Roman" w:hAnsi="Times New Roman" w:cs="Times New Roman"/>
          <w:sz w:val="28"/>
          <w:szCs w:val="28"/>
          <w:lang w:eastAsia="en-US"/>
        </w:rPr>
        <w:t>кибергигиены</w:t>
      </w:r>
      <w:proofErr w:type="spellEnd"/>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14:paraId="7AB6C78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запрещённого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контента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14:paraId="5111E0F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Интернете;</w:t>
      </w:r>
    </w:p>
    <w:p w14:paraId="35EF840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w:t>
      </w:r>
      <w:proofErr w:type="spellStart"/>
      <w:r w:rsidRPr="007C79FA">
        <w:rPr>
          <w:rFonts w:ascii="Times New Roman" w:eastAsia="Times New Roman" w:hAnsi="Times New Roman" w:cs="Times New Roman"/>
          <w:sz w:val="28"/>
          <w:szCs w:val="28"/>
          <w:lang w:eastAsia="en-US"/>
        </w:rPr>
        <w:t>кибербуллинга</w:t>
      </w:r>
      <w:proofErr w:type="spellEnd"/>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вербовки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различные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организации и группы);</w:t>
      </w:r>
    </w:p>
    <w:p w14:paraId="40A99BE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деструктивные течения в Интернете, их признаки и опасности, правила </w:t>
      </w:r>
      <w:r w:rsidRPr="007C79FA">
        <w:rPr>
          <w:rFonts w:ascii="Times New Roman" w:eastAsia="Times New Roman" w:hAnsi="Times New Roman" w:cs="Times New Roman"/>
          <w:sz w:val="28"/>
          <w:szCs w:val="28"/>
          <w:lang w:eastAsia="en-US"/>
        </w:rPr>
        <w:lastRenderedPageBreak/>
        <w:t>безопасного использования Интернета по предотвращению рисков и угроз вовлечения в различную деструктивную деятельность.</w:t>
      </w:r>
    </w:p>
    <w:p w14:paraId="45CF853A" w14:textId="77777777" w:rsidR="007C79FA" w:rsidRPr="007C79FA" w:rsidRDefault="007C79FA" w:rsidP="007C79FA">
      <w:pPr>
        <w:rPr>
          <w:rFonts w:ascii="Times New Roman" w:eastAsia="Times New Roman" w:hAnsi="Times New Roman" w:cs="Times New Roman"/>
          <w:sz w:val="28"/>
          <w:szCs w:val="28"/>
          <w:lang w:eastAsia="en-US"/>
        </w:rPr>
      </w:pPr>
    </w:p>
    <w:p w14:paraId="4536C967" w14:textId="77777777" w:rsidR="007C79FA" w:rsidRPr="007C79FA" w:rsidRDefault="007C79FA" w:rsidP="007C79FA">
      <w:pPr>
        <w:rPr>
          <w:rFonts w:ascii="Times New Roman" w:eastAsia="Times New Roman" w:hAnsi="Times New Roman" w:cs="Times New Roman"/>
          <w:b/>
          <w:bCs/>
          <w:sz w:val="28"/>
          <w:szCs w:val="28"/>
          <w:lang w:eastAsia="en-US"/>
        </w:rPr>
      </w:pPr>
      <w:bookmarkStart w:id="731" w:name="_bookmark12"/>
      <w:bookmarkEnd w:id="731"/>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11</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противодействия</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экстремизму</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и</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терроризму»:</w:t>
      </w:r>
    </w:p>
    <w:p w14:paraId="61D94B4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14:paraId="682910D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14:paraId="0A772D1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экстремизму и терроризму, контртеррористическая операция и её цели;</w:t>
      </w:r>
    </w:p>
    <w:p w14:paraId="1908CAC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14:paraId="015819D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14:paraId="2BE36BD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теракта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(нападение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транспортного средства, подрыв взрывного устройства).</w:t>
      </w:r>
    </w:p>
    <w:p w14:paraId="4EAD4683" w14:textId="77777777" w:rsidR="007C79FA" w:rsidRPr="007C79FA" w:rsidRDefault="007C79FA" w:rsidP="007C79FA">
      <w:pPr>
        <w:ind w:firstLine="0"/>
        <w:rPr>
          <w:rFonts w:ascii="Times New Roman" w:eastAsia="Times New Roman" w:hAnsi="Times New Roman" w:cs="Times New Roman"/>
          <w:sz w:val="28"/>
          <w:szCs w:val="28"/>
          <w:lang w:eastAsia="en-US"/>
        </w:rPr>
      </w:pPr>
      <w:bookmarkStart w:id="732" w:name="_bookmark13"/>
      <w:bookmarkEnd w:id="732"/>
    </w:p>
    <w:p w14:paraId="6876FD65" w14:textId="77777777"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14:paraId="37E40021" w14:textId="77777777" w:rsidR="007C79FA" w:rsidRPr="007C79FA" w:rsidRDefault="007C79FA" w:rsidP="007C79FA">
      <w:pPr>
        <w:rPr>
          <w:rFonts w:ascii="Times New Roman" w:eastAsia="Times New Roman" w:hAnsi="Times New Roman" w:cs="Times New Roman"/>
          <w:sz w:val="28"/>
          <w:szCs w:val="28"/>
          <w:lang w:eastAsia="en-US"/>
        </w:rPr>
      </w:pPr>
    </w:p>
    <w:p w14:paraId="40E5D62B" w14:textId="77777777"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3" w:name="_bookmark14"/>
      <w:bookmarkEnd w:id="733"/>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14"/>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14:paraId="4C5603D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духовно-нравственными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ценностями,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принятыми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правилами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Способствуют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процессам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самопознания,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самовоспитания 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саморазвития,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внутренней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позиции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готовности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обучающихся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саморазвитию,</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самостоятельности,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инициативе 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личностному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самоопределению;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осмысленному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здорового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соблюдению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ADE2F3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14:paraId="58C712B9" w14:textId="77777777"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w:t>
      </w:r>
      <w:r w:rsidRPr="007C79FA">
        <w:rPr>
          <w:rFonts w:ascii="Times New Roman" w:eastAsia="Times New Roman" w:hAnsi="Times New Roman" w:cs="Times New Roman"/>
          <w:b/>
          <w:i/>
          <w:spacing w:val="-13"/>
          <w:sz w:val="28"/>
          <w:szCs w:val="28"/>
          <w:lang w:eastAsia="en-US"/>
        </w:rPr>
        <w:t xml:space="preserve"> </w:t>
      </w:r>
      <w:r w:rsidRPr="007C79FA">
        <w:rPr>
          <w:rFonts w:ascii="Times New Roman" w:eastAsia="Times New Roman" w:hAnsi="Times New Roman" w:cs="Times New Roman"/>
          <w:b/>
          <w:i/>
          <w:sz w:val="28"/>
          <w:szCs w:val="28"/>
          <w:lang w:eastAsia="en-US"/>
        </w:rPr>
        <w:t>результаты</w:t>
      </w:r>
      <w:r w:rsidRPr="007C79FA">
        <w:rPr>
          <w:rFonts w:ascii="Times New Roman" w:eastAsia="Times New Roman" w:hAnsi="Times New Roman" w:cs="Times New Roman"/>
          <w:b/>
          <w:i/>
          <w:spacing w:val="-9"/>
          <w:sz w:val="28"/>
          <w:szCs w:val="28"/>
          <w:lang w:eastAsia="en-US"/>
        </w:rPr>
        <w:t xml:space="preserve"> </w:t>
      </w:r>
      <w:r w:rsidRPr="007C79FA">
        <w:rPr>
          <w:rFonts w:ascii="Times New Roman" w:eastAsia="Times New Roman" w:hAnsi="Times New Roman" w:cs="Times New Roman"/>
          <w:b/>
          <w:i/>
          <w:sz w:val="28"/>
          <w:szCs w:val="28"/>
          <w:lang w:eastAsia="en-US"/>
        </w:rPr>
        <w:t>изучения</w:t>
      </w:r>
      <w:r w:rsidRPr="007C79FA">
        <w:rPr>
          <w:rFonts w:ascii="Times New Roman" w:eastAsia="Times New Roman" w:hAnsi="Times New Roman" w:cs="Times New Roman"/>
          <w:b/>
          <w:i/>
          <w:spacing w:val="-7"/>
          <w:sz w:val="28"/>
          <w:szCs w:val="28"/>
          <w:lang w:eastAsia="en-US"/>
        </w:rPr>
        <w:t xml:space="preserve"> </w:t>
      </w:r>
      <w:r w:rsidRPr="007C79FA">
        <w:rPr>
          <w:rFonts w:ascii="Times New Roman" w:eastAsia="Times New Roman" w:hAnsi="Times New Roman" w:cs="Times New Roman"/>
          <w:b/>
          <w:i/>
          <w:sz w:val="28"/>
          <w:szCs w:val="28"/>
          <w:lang w:eastAsia="en-US"/>
        </w:rPr>
        <w:t>ОБЗР</w:t>
      </w:r>
      <w:r w:rsidRPr="007C79FA">
        <w:rPr>
          <w:rFonts w:ascii="Times New Roman" w:eastAsia="Times New Roman" w:hAnsi="Times New Roman" w:cs="Times New Roman"/>
          <w:b/>
          <w:i/>
          <w:spacing w:val="-5"/>
          <w:sz w:val="28"/>
          <w:szCs w:val="28"/>
          <w:lang w:eastAsia="en-US"/>
        </w:rPr>
        <w:t xml:space="preserve"> </w:t>
      </w:r>
      <w:r w:rsidRPr="007C79FA">
        <w:rPr>
          <w:rFonts w:ascii="Times New Roman" w:eastAsia="Times New Roman" w:hAnsi="Times New Roman" w:cs="Times New Roman"/>
          <w:b/>
          <w:i/>
          <w:spacing w:val="-2"/>
          <w:sz w:val="28"/>
          <w:szCs w:val="28"/>
          <w:lang w:eastAsia="en-US"/>
        </w:rPr>
        <w:t>включают:</w:t>
      </w:r>
    </w:p>
    <w:p w14:paraId="68261BB2"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w:t>
      </w:r>
      <w:r w:rsidRPr="007C79FA">
        <w:rPr>
          <w:rFonts w:ascii="Times New Roman" w:eastAsia="Times New Roman" w:hAnsi="Times New Roman" w:cs="Times New Roman"/>
          <w:b/>
          <w:bCs/>
          <w:i/>
          <w:spacing w:val="6"/>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14:paraId="1901695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идентичности</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633C5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w:t>
      </w:r>
      <w:r w:rsidRPr="007C79FA">
        <w:rPr>
          <w:rFonts w:ascii="Times New Roman" w:eastAsia="Times New Roman" w:hAnsi="Times New Roman" w:cs="Times New Roman"/>
          <w:sz w:val="28"/>
          <w:szCs w:val="28"/>
          <w:lang w:eastAsia="en-US"/>
        </w:rPr>
        <w:lastRenderedPageBreak/>
        <w:t xml:space="preserve">искусству,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14:paraId="6B23892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природному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наследию</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памятникам,</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традициям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народов, проживающих в родной стране;</w:t>
      </w:r>
    </w:p>
    <w:p w14:paraId="4D52B4D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выполнению конституционного долга – защите Отечества;</w:t>
      </w:r>
    </w:p>
    <w:p w14:paraId="78F0F4DF"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w:t>
      </w:r>
      <w:r w:rsidRPr="007C79FA">
        <w:rPr>
          <w:rFonts w:ascii="Times New Roman" w:eastAsia="Times New Roman" w:hAnsi="Times New Roman" w:cs="Times New Roman"/>
          <w:b/>
          <w:bCs/>
          <w:i/>
          <w:spacing w:val="1"/>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14:paraId="4EEEFB8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выполнению обязанностей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гражданина 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реализации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14:paraId="413384A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местного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сообщества, родного края, страны;</w:t>
      </w:r>
    </w:p>
    <w:p w14:paraId="707550C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любых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экстремизма,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дискриминации;</w:t>
      </w:r>
    </w:p>
    <w:p w14:paraId="5FAA1A5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отношений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поликультурном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многоконфессиональном обществе;</w:t>
      </w:r>
    </w:p>
    <w:p w14:paraId="1BC199A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способах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коррупции;</w:t>
      </w:r>
    </w:p>
    <w:p w14:paraId="6D2F926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разнообразной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стремление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взаимопониманию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самоуправлении в образовательной организации;</w:t>
      </w:r>
    </w:p>
    <w:p w14:paraId="551035E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w:t>
      </w:r>
      <w:proofErr w:type="spellStart"/>
      <w:r w:rsidRPr="007C79FA">
        <w:rPr>
          <w:rFonts w:ascii="Times New Roman" w:eastAsia="Times New Roman" w:hAnsi="Times New Roman" w:cs="Times New Roman"/>
          <w:sz w:val="28"/>
          <w:szCs w:val="28"/>
          <w:lang w:eastAsia="en-US"/>
        </w:rPr>
        <w:t>волонтёрство</w:t>
      </w:r>
      <w:proofErr w:type="spellEnd"/>
      <w:r w:rsidRPr="007C79FA">
        <w:rPr>
          <w:rFonts w:ascii="Times New Roman" w:eastAsia="Times New Roman" w:hAnsi="Times New Roman" w:cs="Times New Roman"/>
          <w:sz w:val="28"/>
          <w:szCs w:val="28"/>
          <w:lang w:eastAsia="en-US"/>
        </w:rPr>
        <w:t>, помощь людям, нуждающимся в ней);</w:t>
      </w:r>
    </w:p>
    <w:p w14:paraId="69F00F6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98C606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14:paraId="595C064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способности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конструктивному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диалогу с другими людьми;</w:t>
      </w:r>
    </w:p>
    <w:p w14:paraId="3A6A5D23"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w:t>
      </w:r>
      <w:r w:rsidRPr="007C79FA">
        <w:rPr>
          <w:rFonts w:ascii="Times New Roman" w:eastAsia="Times New Roman" w:hAnsi="Times New Roman" w:cs="Times New Roman"/>
          <w:b/>
          <w:bCs/>
          <w:i/>
          <w:spacing w:val="7"/>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14:paraId="1D83E52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14:paraId="67FAD00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своё</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поступки,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14:paraId="1C0C561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14:paraId="20509D1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FA7F75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формирование личности безопасного типа, осознанного и ответственного отношения к личной безопасности и безопасности других людей;</w:t>
      </w:r>
    </w:p>
    <w:p w14:paraId="79C898F9" w14:textId="77777777"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w:t>
      </w:r>
      <w:r w:rsidRPr="007C79FA">
        <w:rPr>
          <w:rFonts w:ascii="Times New Roman" w:eastAsia="Times New Roman" w:hAnsi="Times New Roman" w:cs="Times New Roman"/>
          <w:bCs/>
          <w:i/>
          <w:spacing w:val="2"/>
          <w:sz w:val="28"/>
          <w:szCs w:val="28"/>
          <w:lang w:eastAsia="en-US"/>
        </w:rPr>
        <w:t xml:space="preserve"> </w:t>
      </w:r>
      <w:r w:rsidRPr="007C79FA">
        <w:rPr>
          <w:rFonts w:ascii="Times New Roman" w:eastAsia="Times New Roman" w:hAnsi="Times New Roman" w:cs="Times New Roman"/>
          <w:bCs/>
          <w:i/>
          <w:spacing w:val="-2"/>
          <w:sz w:val="28"/>
          <w:szCs w:val="28"/>
          <w:lang w:eastAsia="en-US"/>
        </w:rPr>
        <w:t>воспитание:</w:t>
      </w:r>
    </w:p>
    <w:p w14:paraId="1FA1768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14:paraId="104CEC7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понимание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взаимозависимости счастливого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юношества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 безопасного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личного </w:t>
      </w:r>
      <w:r w:rsidRPr="007C79FA">
        <w:rPr>
          <w:rFonts w:ascii="Times New Roman" w:eastAsia="Times New Roman" w:hAnsi="Times New Roman" w:cs="Times New Roman"/>
          <w:sz w:val="28"/>
          <w:szCs w:val="28"/>
          <w:lang w:eastAsia="en-US"/>
        </w:rPr>
        <w:t>поведения в повседневной жизни;</w:t>
      </w:r>
    </w:p>
    <w:p w14:paraId="721764E5" w14:textId="77777777"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w:t>
      </w:r>
      <w:r w:rsidRPr="00185094">
        <w:rPr>
          <w:rFonts w:ascii="Times New Roman" w:eastAsia="Times New Roman" w:hAnsi="Times New Roman" w:cs="Times New Roman"/>
          <w:b/>
          <w:i/>
          <w:spacing w:val="-14"/>
          <w:sz w:val="28"/>
          <w:szCs w:val="28"/>
          <w:lang w:eastAsia="en-US"/>
        </w:rPr>
        <w:t xml:space="preserve"> </w:t>
      </w:r>
      <w:r w:rsidRPr="00185094">
        <w:rPr>
          <w:rFonts w:ascii="Times New Roman" w:eastAsia="Times New Roman" w:hAnsi="Times New Roman" w:cs="Times New Roman"/>
          <w:b/>
          <w:i/>
          <w:sz w:val="28"/>
          <w:szCs w:val="28"/>
          <w:lang w:eastAsia="en-US"/>
        </w:rPr>
        <w:t>научного</w:t>
      </w:r>
      <w:r w:rsidRPr="00185094">
        <w:rPr>
          <w:rFonts w:ascii="Times New Roman" w:eastAsia="Times New Roman" w:hAnsi="Times New Roman" w:cs="Times New Roman"/>
          <w:b/>
          <w:i/>
          <w:spacing w:val="-13"/>
          <w:sz w:val="28"/>
          <w:szCs w:val="28"/>
          <w:lang w:eastAsia="en-US"/>
        </w:rPr>
        <w:t xml:space="preserve"> </w:t>
      </w:r>
      <w:r w:rsidRPr="00185094">
        <w:rPr>
          <w:rFonts w:ascii="Times New Roman" w:eastAsia="Times New Roman" w:hAnsi="Times New Roman" w:cs="Times New Roman"/>
          <w:b/>
          <w:i/>
          <w:spacing w:val="-2"/>
          <w:sz w:val="28"/>
          <w:szCs w:val="28"/>
          <w:lang w:eastAsia="en-US"/>
        </w:rPr>
        <w:t>познания:</w:t>
      </w:r>
    </w:p>
    <w:p w14:paraId="068687B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21198A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1A0D5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распространённых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могут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произойти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14:paraId="0A7EB85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ситуациях с учётом реальных условий и возможностей;</w:t>
      </w:r>
    </w:p>
    <w:p w14:paraId="3A71E2FA"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воспитание,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формирование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культуры</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здоровья</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и эмоционального благополучия:</w:t>
      </w:r>
    </w:p>
    <w:p w14:paraId="3E1D6BB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9B9E54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ценности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p>
    <w:p w14:paraId="3B9CDB0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B8BBBB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наркотиков,</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курение)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иных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вреда</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физического и психического здоровья;</w:t>
      </w:r>
    </w:p>
    <w:p w14:paraId="0AAE28D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поведения в Интернет–среде;</w:t>
      </w:r>
    </w:p>
    <w:p w14:paraId="5661782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44B44E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людей,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осуждая;</w:t>
      </w:r>
    </w:p>
    <w:p w14:paraId="069F893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14:paraId="315F020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рефлексии,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ошибку</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такого же права другого человека;</w:t>
      </w:r>
    </w:p>
    <w:p w14:paraId="24DDAF98"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w:t>
      </w:r>
      <w:r w:rsidRPr="007C79FA">
        <w:rPr>
          <w:rFonts w:ascii="Times New Roman" w:eastAsia="Times New Roman" w:hAnsi="Times New Roman" w:cs="Times New Roman"/>
          <w:b/>
          <w:bCs/>
          <w:i/>
          <w:spacing w:val="-5"/>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14:paraId="67A6270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установка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рамках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населенного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пункта,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родного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края)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технологической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 xml:space="preserve">социальной </w:t>
      </w:r>
      <w:r w:rsidRPr="007C79FA">
        <w:rPr>
          <w:rFonts w:ascii="Times New Roman" w:eastAsia="Times New Roman" w:hAnsi="Times New Roman" w:cs="Times New Roman"/>
          <w:spacing w:val="-2"/>
          <w:sz w:val="28"/>
          <w:szCs w:val="28"/>
          <w:lang w:eastAsia="en-US"/>
        </w:rPr>
        <w:t>направленности,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способность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инициировать,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14:paraId="6C33CB9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практическому</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изучению</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профессий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труда</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различного</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рода, в том числе на основе применения изучаемого предметного знания;</w:t>
      </w:r>
    </w:p>
    <w:p w14:paraId="1A1786A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важности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обучения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протяжении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всей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14:paraId="139674B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труду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результатам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трудовой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деятельности;</w:t>
      </w:r>
    </w:p>
    <w:p w14:paraId="0E07559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выбор</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траектории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жизненных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планов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 учётом личных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общественных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интересов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A6C1B1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наружных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кровотечениях,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инородных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тел в верхние дыхательные пути, травмах различных областей тела, ожогах, отморожениях, отравлениях;</w:t>
      </w:r>
    </w:p>
    <w:p w14:paraId="3057030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овладение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знаниями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 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средах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помещении, 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улице,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мероприятиях, при коммуникации, при воздействии рисков культурной среды);</w:t>
      </w:r>
    </w:p>
    <w:p w14:paraId="151C6263" w14:textId="77777777"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w:t>
      </w:r>
      <w:r w:rsidRPr="007C79FA">
        <w:rPr>
          <w:rFonts w:ascii="Times New Roman" w:eastAsia="Times New Roman" w:hAnsi="Times New Roman" w:cs="Times New Roman"/>
          <w:b/>
          <w:bCs/>
          <w:i/>
          <w:spacing w:val="3"/>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14:paraId="7CF73BF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естественных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наук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окружающей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планирования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поступков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оценки их возможных последствий для окружающей среды;</w:t>
      </w:r>
    </w:p>
    <w:p w14:paraId="33C36D6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глобального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14:paraId="6B4A0FE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14:paraId="135186F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направленности;</w:t>
      </w:r>
    </w:p>
    <w:p w14:paraId="39B4388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техногенных и социальных рисков на территории проживания.</w:t>
      </w:r>
    </w:p>
    <w:p w14:paraId="51E8873A" w14:textId="77777777" w:rsidR="007C79FA" w:rsidRPr="007C79FA" w:rsidRDefault="007C79FA" w:rsidP="007C79FA">
      <w:pPr>
        <w:ind w:firstLine="0"/>
        <w:jc w:val="center"/>
        <w:rPr>
          <w:rFonts w:ascii="Times New Roman" w:eastAsia="Times New Roman" w:hAnsi="Times New Roman" w:cs="Times New Roman"/>
          <w:b/>
          <w:sz w:val="28"/>
          <w:szCs w:val="28"/>
          <w:lang w:eastAsia="en-US"/>
        </w:rPr>
      </w:pPr>
    </w:p>
    <w:p w14:paraId="60989828" w14:textId="77777777"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4" w:name="_bookmark15"/>
      <w:bookmarkEnd w:id="734"/>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14:paraId="5912196F" w14:textId="77777777"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результате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общего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образования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 обучающегося будут сформированы познавательные УУД, коммуникативные УУД, регулятивные УУД, совместная деятельность.</w:t>
      </w:r>
    </w:p>
    <w:p w14:paraId="2666AE89" w14:textId="77777777"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14:paraId="4C42973C" w14:textId="77777777"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14:paraId="31B0ADF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выявлять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существенные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объектов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(явлений);</w:t>
      </w:r>
    </w:p>
    <w:p w14:paraId="620FB0E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устанавливать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существенный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признак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14:paraId="0F0280A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выявлять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закономерности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противоречия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рассматриваемых фактах, данных и наблюдениях;</w:t>
      </w:r>
    </w:p>
    <w:p w14:paraId="6E0DA43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дефицит</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данных,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14:paraId="1C6191E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использованием</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дедуктивных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индуктивных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14:paraId="6626D5C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AE44074" w14:textId="77777777" w:rsidR="007C79FA" w:rsidRPr="007C79FA" w:rsidRDefault="007C79FA" w:rsidP="007C79FA">
      <w:pPr>
        <w:rPr>
          <w:rFonts w:ascii="Times New Roman" w:eastAsia="Times New Roman" w:hAnsi="Times New Roman" w:cs="Times New Roman"/>
          <w:i/>
          <w:sz w:val="28"/>
          <w:szCs w:val="28"/>
          <w:lang w:eastAsia="en-US"/>
        </w:rPr>
      </w:pPr>
      <w:bookmarkStart w:id="735"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35"/>
    </w:p>
    <w:p w14:paraId="2189AA7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95C4DC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точку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зрения,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делать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 результатам исследования;</w:t>
      </w:r>
    </w:p>
    <w:p w14:paraId="251F880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45B2671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дальнейшее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событий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14:paraId="682A6C98" w14:textId="77777777" w:rsidR="007C79FA" w:rsidRPr="007C79FA" w:rsidRDefault="007C79FA" w:rsidP="007C79FA">
      <w:pPr>
        <w:rPr>
          <w:rFonts w:ascii="Times New Roman" w:eastAsia="Times New Roman" w:hAnsi="Times New Roman" w:cs="Times New Roman"/>
          <w:i/>
          <w:sz w:val="28"/>
          <w:szCs w:val="28"/>
          <w:lang w:eastAsia="en-US"/>
        </w:rPr>
      </w:pPr>
      <w:bookmarkStart w:id="736"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36"/>
    </w:p>
    <w:p w14:paraId="3E94F1B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данных из</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источников</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учебной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задачи и заданных критериев;</w:t>
      </w:r>
    </w:p>
    <w:p w14:paraId="730AB66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14:paraId="7D055A7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(подтверждающие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опровергающие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одну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ту же идею, версию) в различных информационных источниках;</w:t>
      </w:r>
    </w:p>
    <w:p w14:paraId="516CBCE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оптимальную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14:paraId="5398E2B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надёжность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критериям,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14:paraId="2B3F0BD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запоминать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систематизировать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информацию;</w:t>
      </w:r>
    </w:p>
    <w:p w14:paraId="2CB5B36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системой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познавательных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обеспечивает сформированность когнитивных навыков обучающихся.</w:t>
      </w:r>
    </w:p>
    <w:p w14:paraId="51B186FC" w14:textId="77777777"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lastRenderedPageBreak/>
        <w:t>Коммуникативные УУД</w:t>
      </w:r>
    </w:p>
    <w:p w14:paraId="22944D56" w14:textId="77777777" w:rsidR="007C79FA" w:rsidRPr="007C79FA" w:rsidRDefault="007C79FA" w:rsidP="007C79FA">
      <w:pPr>
        <w:rPr>
          <w:rFonts w:ascii="Times New Roman" w:eastAsia="Times New Roman" w:hAnsi="Times New Roman" w:cs="Times New Roman"/>
          <w:i/>
          <w:sz w:val="28"/>
          <w:szCs w:val="28"/>
        </w:rPr>
      </w:pPr>
      <w:bookmarkStart w:id="737"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7"/>
    </w:p>
    <w:p w14:paraId="2E67A34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8EF95C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A5131C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14:paraId="17F08F1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диалога;</w:t>
      </w:r>
    </w:p>
    <w:p w14:paraId="02AF3F4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81C38CE" w14:textId="77777777" w:rsidR="007C79FA" w:rsidRPr="007C79FA" w:rsidRDefault="007C79FA" w:rsidP="007C79FA">
      <w:pPr>
        <w:rPr>
          <w:rFonts w:ascii="Times New Roman" w:eastAsia="Times New Roman" w:hAnsi="Times New Roman" w:cs="Times New Roman"/>
          <w:b/>
          <w:i/>
          <w:sz w:val="28"/>
          <w:szCs w:val="28"/>
          <w:lang w:eastAsia="en-US"/>
        </w:rPr>
      </w:pPr>
      <w:bookmarkStart w:id="738" w:name="sub_101944"/>
      <w:r w:rsidRPr="007C79FA">
        <w:rPr>
          <w:rFonts w:ascii="Times New Roman" w:eastAsia="Times New Roman" w:hAnsi="Times New Roman" w:cs="Times New Roman"/>
          <w:b/>
          <w:i/>
          <w:sz w:val="28"/>
          <w:szCs w:val="28"/>
          <w:lang w:eastAsia="en-US"/>
        </w:rPr>
        <w:t>Регулятивные УУД</w:t>
      </w:r>
    </w:p>
    <w:p w14:paraId="0DBBE36D" w14:textId="77777777"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8"/>
    </w:p>
    <w:p w14:paraId="7C1073A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 xml:space="preserve">и учебных </w:t>
      </w:r>
      <w:r w:rsidRPr="007C79FA">
        <w:rPr>
          <w:rFonts w:ascii="Times New Roman" w:eastAsia="Times New Roman" w:hAnsi="Times New Roman" w:cs="Times New Roman"/>
          <w:spacing w:val="-2"/>
          <w:sz w:val="28"/>
          <w:szCs w:val="28"/>
          <w:lang w:eastAsia="en-US"/>
        </w:rPr>
        <w:t>ситуациях;</w:t>
      </w:r>
    </w:p>
    <w:p w14:paraId="1E31000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составлять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(часть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способ</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14:paraId="58DB78F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BB924F" w14:textId="77777777" w:rsidR="007C79FA" w:rsidRPr="007C79FA" w:rsidRDefault="007C79FA" w:rsidP="007C79FA">
      <w:pPr>
        <w:rPr>
          <w:rFonts w:ascii="Times New Roman" w:eastAsia="Times New Roman" w:hAnsi="Times New Roman" w:cs="Times New Roman"/>
          <w:i/>
          <w:sz w:val="28"/>
          <w:szCs w:val="28"/>
          <w:lang w:eastAsia="en-US"/>
        </w:rPr>
      </w:pPr>
      <w:bookmarkStart w:id="739"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39"/>
    </w:p>
    <w:p w14:paraId="14E8DBF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44B183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оценку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приобретённому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опыту,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уметь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находить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позитивное в произошедшей ситуации;</w:t>
      </w:r>
    </w:p>
    <w:p w14:paraId="0FEC405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соответствие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результата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условиям;</w:t>
      </w:r>
    </w:p>
    <w:p w14:paraId="756CD49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14:paraId="6B25A62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место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другого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мотивы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намерения другого человека, регулировать способ выражения эмоций;</w:t>
      </w:r>
    </w:p>
    <w:p w14:paraId="1E63668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относиться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право на ошибку свою и чужую;</w:t>
      </w:r>
    </w:p>
    <w:p w14:paraId="6662275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открытым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себе</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другим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людям,</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невозможность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контроля всего вокруг.</w:t>
      </w:r>
    </w:p>
    <w:p w14:paraId="5E8BC83C" w14:textId="77777777"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lastRenderedPageBreak/>
        <w:t>Совместная деятельность</w:t>
      </w:r>
    </w:p>
    <w:p w14:paraId="338D9644" w14:textId="77777777" w:rsidR="007C79FA" w:rsidRPr="007C79FA" w:rsidRDefault="007C79FA" w:rsidP="007C79FA">
      <w:pPr>
        <w:rPr>
          <w:rFonts w:ascii="Times New Roman" w:eastAsia="Times New Roman" w:hAnsi="Times New Roman" w:cs="Times New Roman"/>
          <w:i/>
          <w:sz w:val="28"/>
          <w:szCs w:val="28"/>
          <w:lang w:eastAsia="en-US"/>
        </w:rPr>
      </w:pPr>
      <w:bookmarkStart w:id="740"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740"/>
    </w:p>
    <w:p w14:paraId="59CA7AD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использовать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преимущества</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командной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работы при решении конкретной учебной задачи;</w:t>
      </w:r>
    </w:p>
    <w:p w14:paraId="47D705D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организацию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(распределять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F07AF0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партнёра,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помогали или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затрудняли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нахождение</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качество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4D22936" w14:textId="77777777" w:rsidR="007C79FA" w:rsidRPr="007C79FA" w:rsidRDefault="007C79FA" w:rsidP="007C79FA">
      <w:pPr>
        <w:rPr>
          <w:rFonts w:ascii="Times New Roman" w:eastAsia="Times New Roman" w:hAnsi="Times New Roman" w:cs="Times New Roman"/>
          <w:sz w:val="28"/>
          <w:szCs w:val="28"/>
          <w:lang w:eastAsia="en-US"/>
        </w:rPr>
      </w:pPr>
    </w:p>
    <w:p w14:paraId="0D83C0A8" w14:textId="77777777"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41" w:name="_bookmark16"/>
      <w:bookmarkEnd w:id="741"/>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14:paraId="12829DD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следования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опыте её применения в повседневной жизни.</w:t>
      </w:r>
    </w:p>
    <w:p w14:paraId="37ECF18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ключевых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антиэкстремистского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мышления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7FBA8E2"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ОБЗР</w:t>
      </w:r>
      <w:r w:rsidRPr="005E1AE0">
        <w:rPr>
          <w:rFonts w:ascii="Times New Roman" w:eastAsia="Times New Roman" w:hAnsi="Times New Roman" w:cs="Times New Roman"/>
          <w:b/>
          <w:i/>
          <w:spacing w:val="-5"/>
          <w:sz w:val="28"/>
          <w:szCs w:val="28"/>
          <w:lang w:eastAsia="en-US"/>
        </w:rPr>
        <w:t xml:space="preserve"> </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14:paraId="2C8AA6D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фундаментальных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ценностях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принципах, формирующих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российского общества, безопасности страны, закрепленных</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правовых</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основах обеспечения национальной безопасности, угрозах мирного и военного характера;</w:t>
      </w:r>
    </w:p>
    <w:p w14:paraId="5E2F5D8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A249CB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знание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особенностей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добровольной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обязательной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lastRenderedPageBreak/>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военной службе;</w:t>
      </w:r>
    </w:p>
    <w:p w14:paraId="499D4F6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боевых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свойствах и общем устройстве стрелкового оружия;</w:t>
      </w:r>
    </w:p>
    <w:p w14:paraId="32FB24D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основными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положениями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уставов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Вооруженных Сил</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умение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выполнении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обязанностей воинской службы;</w:t>
      </w:r>
    </w:p>
    <w:p w14:paraId="67C1157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собственной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учетом</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природных, техногенных и социальных рисков;</w:t>
      </w:r>
    </w:p>
    <w:p w14:paraId="7561230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безопасного поведения в быту, транспорте, в общественных местах, на природе и умение применять их в поведении;</w:t>
      </w:r>
    </w:p>
    <w:p w14:paraId="2A8A01F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порядке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прогнозировать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неблагоприятные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обстановки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 учетом реальных условий и возможностей;</w:t>
      </w:r>
    </w:p>
    <w:p w14:paraId="0B791CC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пострадавшим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потере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сознания,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наружных кровотечениях, попадании инородных тел в верхние дыхательные пути, травмах 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областей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ожогах,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отморожениях,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05271F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манипулятивном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распознавать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готовности им противодействовать;</w:t>
      </w:r>
    </w:p>
    <w:p w14:paraId="35EAB88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14:paraId="08B58B1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7A6348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участия</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мер</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общества и государства;</w:t>
      </w:r>
    </w:p>
    <w:p w14:paraId="7E3A990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 xml:space="preserve">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w:t>
      </w:r>
      <w:r w:rsidRPr="007C79FA">
        <w:rPr>
          <w:rFonts w:ascii="Times New Roman" w:eastAsia="Times New Roman" w:hAnsi="Times New Roman" w:cs="Times New Roman"/>
          <w:sz w:val="28"/>
          <w:szCs w:val="28"/>
          <w:lang w:eastAsia="en-US"/>
        </w:rPr>
        <w:lastRenderedPageBreak/>
        <w:t>наркотических средств.</w:t>
      </w:r>
    </w:p>
    <w:p w14:paraId="290C936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включения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указанную</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результатов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освоения модулей ОБЗР:</w:t>
      </w:r>
    </w:p>
    <w:p w14:paraId="627FC0BD"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«Безопасное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и</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устойчивое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развитие личности, общества, государства».</w:t>
      </w:r>
    </w:p>
    <w:p w14:paraId="5A120932" w14:textId="77777777"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14:paraId="00F7AAA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14:paraId="385A298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содержание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статей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20,</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41,</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42,</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58,</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59</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пояснять их значение для личности и общества;</w:t>
      </w:r>
    </w:p>
    <w:p w14:paraId="75F6D7C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утвержденной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Указом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Президента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 2 июля 2021 г. № 400;</w:t>
      </w:r>
    </w:p>
    <w:p w14:paraId="19C024F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14:paraId="7B57CCF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классификацию</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масштабам и источникам возникновения, приводить примеры;</w:t>
      </w:r>
    </w:p>
    <w:p w14:paraId="725EC50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информирования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оповещения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 чрезвычайных ситуациях;</w:t>
      </w:r>
    </w:p>
    <w:p w14:paraId="38BA228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перечислять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этапы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обороны,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14:paraId="57CB14F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4F040F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современное</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состояние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pacing w:val="-2"/>
          <w:sz w:val="28"/>
          <w:szCs w:val="28"/>
          <w:lang w:eastAsia="en-US"/>
        </w:rPr>
        <w:t>Российской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14:paraId="2FF9198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Федерации в борьбе с неонацизмом и международным терроризмом;</w:t>
      </w:r>
    </w:p>
    <w:p w14:paraId="025502B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служба»; раскрывать содержание подготовки к службе в армии.</w:t>
      </w:r>
    </w:p>
    <w:p w14:paraId="1255386A"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2</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«Военная</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подготовка.</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военных знаний».</w:t>
      </w:r>
    </w:p>
    <w:p w14:paraId="6A61F481"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4AEDD9F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истории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зарождения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Вооруженных Сил Российской Федерации;</w:t>
      </w:r>
    </w:p>
    <w:p w14:paraId="21CFE88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подготовки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направлениям;</w:t>
      </w:r>
    </w:p>
    <w:p w14:paraId="4017FF9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каждого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направления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службе в решении комплексных задач;</w:t>
      </w:r>
    </w:p>
    <w:p w14:paraId="73B55CC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14:paraId="0FB55A7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функции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 современном этапе;</w:t>
      </w:r>
    </w:p>
    <w:p w14:paraId="3B5B8F9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присяги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lastRenderedPageBreak/>
        <w:t>российского военнослужащего – защитника Отечества;</w:t>
      </w:r>
    </w:p>
    <w:p w14:paraId="429FAAC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классификации видов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вооружения и военной техники; иметь</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70"/>
          <w:w w:val="150"/>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техники;</w:t>
      </w:r>
    </w:p>
    <w:p w14:paraId="026887B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организационной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структуре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личного состава в бою;</w:t>
      </w:r>
    </w:p>
    <w:p w14:paraId="7F2B3A0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элементах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 xml:space="preserve">бронезащиты </w:t>
      </w:r>
      <w:r w:rsidRPr="007C79FA">
        <w:rPr>
          <w:rFonts w:ascii="Times New Roman" w:eastAsia="Times New Roman" w:hAnsi="Times New Roman" w:cs="Times New Roman"/>
          <w:spacing w:val="-2"/>
          <w:sz w:val="28"/>
          <w:szCs w:val="28"/>
          <w:lang w:eastAsia="en-US"/>
        </w:rPr>
        <w:t>военнослужащего;</w:t>
      </w:r>
    </w:p>
    <w:p w14:paraId="385D90A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надевания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бронезащиты;</w:t>
      </w:r>
    </w:p>
    <w:p w14:paraId="788463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отделения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характеристиках стрелкового оружия;</w:t>
      </w:r>
    </w:p>
    <w:p w14:paraId="09E0EB7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ручных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гранат;</w:t>
      </w:r>
    </w:p>
    <w:p w14:paraId="14B5095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историю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создания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этапов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14:paraId="00335C4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современных общевоинских уставов и понимать их значение для повседневной жизнедеятельности войск;</w:t>
      </w:r>
    </w:p>
    <w:p w14:paraId="4D676F8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принятый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Силах </w:t>
      </w:r>
      <w:r w:rsidRPr="007C79FA">
        <w:rPr>
          <w:rFonts w:ascii="Times New Roman" w:eastAsia="Times New Roman" w:hAnsi="Times New Roman" w:cs="Times New Roman"/>
          <w:sz w:val="28"/>
          <w:szCs w:val="28"/>
          <w:lang w:eastAsia="en-US"/>
        </w:rPr>
        <w:t>Российской Федерации;</w:t>
      </w:r>
    </w:p>
    <w:p w14:paraId="142D505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порядке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подчиненности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взаимоотношениях военнослужащих;</w:t>
      </w:r>
    </w:p>
    <w:p w14:paraId="296F6BA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приказа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14:paraId="3282986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дисциплине,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значении; понимать принципы достижения воинской дисциплины;</w:t>
      </w:r>
    </w:p>
    <w:p w14:paraId="571E598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нарушения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дисциплины; знать основные положения Строевого устава;</w:t>
      </w:r>
    </w:p>
    <w:p w14:paraId="425C5D6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строю; знать строевые приёмы на месте без оружия;</w:t>
      </w:r>
    </w:p>
    <w:p w14:paraId="6C78842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строевые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месте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оружия.</w:t>
      </w:r>
    </w:p>
    <w:p w14:paraId="66727B12"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результаты</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Культура</w:t>
      </w:r>
      <w:r w:rsidRPr="005E1AE0">
        <w:rPr>
          <w:rFonts w:ascii="Times New Roman" w:eastAsia="Times New Roman" w:hAnsi="Times New Roman" w:cs="Times New Roman"/>
          <w:b/>
          <w:i/>
          <w:position w:val="1"/>
          <w:sz w:val="28"/>
          <w:szCs w:val="28"/>
          <w:lang w:eastAsia="en-US"/>
        </w:rPr>
        <w:t xml:space="preserve"> </w:t>
      </w:r>
      <w:r w:rsidRPr="005E1AE0">
        <w:rPr>
          <w:rFonts w:ascii="Times New Roman" w:eastAsia="Times New Roman" w:hAnsi="Times New Roman" w:cs="Times New Roman"/>
          <w:b/>
          <w:i/>
          <w:spacing w:val="-2"/>
          <w:position w:val="1"/>
          <w:sz w:val="28"/>
          <w:szCs w:val="28"/>
          <w:lang w:eastAsia="en-US"/>
        </w:rPr>
        <w:t xml:space="preserve">безопасности </w:t>
      </w:r>
      <w:r w:rsidRPr="005E1AE0">
        <w:rPr>
          <w:rFonts w:ascii="Times New Roman" w:eastAsia="Times New Roman" w:hAnsi="Times New Roman" w:cs="Times New Roman"/>
          <w:b/>
          <w:i/>
          <w:position w:val="1"/>
          <w:sz w:val="28"/>
          <w:szCs w:val="28"/>
          <w:lang w:eastAsia="en-US"/>
        </w:rPr>
        <w:t>жизнедеятельности в современном обществе</w:t>
      </w:r>
      <w:r w:rsidRPr="005E1AE0">
        <w:rPr>
          <w:rFonts w:ascii="Times New Roman" w:eastAsia="Times New Roman" w:hAnsi="Times New Roman" w:cs="Times New Roman"/>
          <w:b/>
          <w:i/>
          <w:sz w:val="28"/>
          <w:szCs w:val="28"/>
          <w:lang w:eastAsia="en-US"/>
        </w:rPr>
        <w:t>».</w:t>
      </w:r>
    </w:p>
    <w:p w14:paraId="50E856A7"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7C511AD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«культура безопасности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14:paraId="4E7F593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14:paraId="068F366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обосновывать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14:paraId="3F25EA1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p>
    <w:p w14:paraId="2C91B5A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чрезвычайную </w:t>
      </w:r>
      <w:r w:rsidRPr="007C79FA">
        <w:rPr>
          <w:rFonts w:ascii="Times New Roman" w:eastAsia="Times New Roman" w:hAnsi="Times New Roman" w:cs="Times New Roman"/>
          <w:spacing w:val="-2"/>
          <w:sz w:val="28"/>
          <w:szCs w:val="28"/>
          <w:lang w:eastAsia="en-US"/>
        </w:rPr>
        <w:t>ситуацию;</w:t>
      </w:r>
    </w:p>
    <w:p w14:paraId="6CF22D2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 примеры различных угроз безопасности и характеризовать их;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чрезвычайных </w:t>
      </w:r>
      <w:r w:rsidRPr="007C79FA">
        <w:rPr>
          <w:rFonts w:ascii="Times New Roman" w:eastAsia="Times New Roman" w:hAnsi="Times New Roman" w:cs="Times New Roman"/>
          <w:spacing w:val="-2"/>
          <w:sz w:val="28"/>
          <w:szCs w:val="28"/>
          <w:lang w:eastAsia="en-US"/>
        </w:rPr>
        <w:t>ситуациях.</w:t>
      </w:r>
    </w:p>
    <w:p w14:paraId="21BAB2BE"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4</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быту».</w:t>
      </w:r>
    </w:p>
    <w:p w14:paraId="1267F5D3"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lastRenderedPageBreak/>
        <w:t>В результате изучения модуля обучающийся научится:</w:t>
      </w:r>
    </w:p>
    <w:p w14:paraId="394E481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14:paraId="0B315DA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потребителя,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выработать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выбора </w:t>
      </w:r>
      <w:r w:rsidRPr="007C79FA">
        <w:rPr>
          <w:rFonts w:ascii="Times New Roman" w:eastAsia="Times New Roman" w:hAnsi="Times New Roman" w:cs="Times New Roman"/>
          <w:sz w:val="28"/>
          <w:szCs w:val="28"/>
          <w:lang w:eastAsia="en-US"/>
        </w:rPr>
        <w:t>продуктов питания;</w:t>
      </w:r>
    </w:p>
    <w:p w14:paraId="7FE360D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бытовой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химии;</w:t>
      </w:r>
    </w:p>
    <w:p w14:paraId="5107957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сборе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ртути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домашних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условиях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случае, если разбился ртутный термометр;</w:t>
      </w:r>
    </w:p>
    <w:p w14:paraId="2AFCC87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14:paraId="3EA39B2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14:paraId="258509A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травмы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14:paraId="7BD0329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предосторожности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укусов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животных;</w:t>
      </w:r>
    </w:p>
    <w:p w14:paraId="7D32C74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14:paraId="20135CE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комплектования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хранения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домашней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аптечки;</w:t>
      </w:r>
    </w:p>
    <w:p w14:paraId="21DF3A9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обращении с газовыми и электрическими приборами;</w:t>
      </w:r>
    </w:p>
    <w:p w14:paraId="0BD6BF2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опасных ситуациях в подъезде и лифте;</w:t>
      </w:r>
    </w:p>
    <w:p w14:paraId="48709D1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 отравлении газом и электротравме;</w:t>
      </w:r>
    </w:p>
    <w:p w14:paraId="2346D48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пожар,</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14:paraId="6F54AEE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их возможные последствия;</w:t>
      </w:r>
    </w:p>
    <w:p w14:paraId="1EC624D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 безопасных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действий 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дома, 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балконе, 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подъезде, в лифте;</w:t>
      </w:r>
    </w:p>
    <w:p w14:paraId="3281096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использования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 </w:t>
      </w:r>
      <w:r w:rsidRPr="007C79FA">
        <w:rPr>
          <w:rFonts w:ascii="Times New Roman" w:eastAsia="Times New Roman" w:hAnsi="Times New Roman" w:cs="Times New Roman"/>
          <w:sz w:val="28"/>
          <w:szCs w:val="28"/>
          <w:lang w:eastAsia="en-US"/>
        </w:rPr>
        <w:t>пожаротушения, оказания первой помощи;</w:t>
      </w:r>
    </w:p>
    <w:p w14:paraId="1B537DF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14:paraId="6D13CDE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взаимодействия с экстренным службами;</w:t>
      </w:r>
    </w:p>
    <w:p w14:paraId="2BD030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предотвращению</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проникновения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злоумышленников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4"/>
          <w:sz w:val="28"/>
          <w:szCs w:val="28"/>
          <w:lang w:eastAsia="en-US"/>
        </w:rPr>
        <w:t>дом;</w:t>
      </w:r>
    </w:p>
    <w:p w14:paraId="6CF1CB8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характера; </w:t>
      </w:r>
    </w:p>
    <w:p w14:paraId="131A4600"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14:paraId="71FC31F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14:paraId="73157A8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14:paraId="1A0AE7C3" w14:textId="77777777"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14:paraId="2F69DF69" w14:textId="77777777"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lastRenderedPageBreak/>
        <w:t>Предметные</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5</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на</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pacing w:val="-2"/>
          <w:sz w:val="28"/>
          <w:szCs w:val="28"/>
          <w:lang w:eastAsia="en-US"/>
        </w:rPr>
        <w:t>транспорте».</w:t>
      </w:r>
    </w:p>
    <w:p w14:paraId="0BAC8222"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740914A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14:paraId="1B6A8E1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14:paraId="61D98AA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движения; знать правила дорожного движения для пешеходов;</w:t>
      </w:r>
    </w:p>
    <w:p w14:paraId="71AA00E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дорожные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пешеходов; знать «дорожные ловушки»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 объяснять правила их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предупреждения; иметь навыки безопасного перехода дороги;</w:t>
      </w:r>
    </w:p>
    <w:p w14:paraId="21F0EFD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11"/>
          <w:sz w:val="28"/>
          <w:szCs w:val="28"/>
          <w:lang w:eastAsia="en-US"/>
        </w:rPr>
        <w:t xml:space="preserve"> </w:t>
      </w:r>
      <w:proofErr w:type="spellStart"/>
      <w:r w:rsidRPr="007C79FA">
        <w:rPr>
          <w:rFonts w:ascii="Times New Roman" w:eastAsia="Times New Roman" w:hAnsi="Times New Roman" w:cs="Times New Roman"/>
          <w:sz w:val="28"/>
          <w:szCs w:val="28"/>
          <w:lang w:eastAsia="en-US"/>
        </w:rPr>
        <w:t>световозвращающих</w:t>
      </w:r>
      <w:proofErr w:type="spellEnd"/>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элементов; знать правила дорожного движения для пассажиров;</w:t>
      </w:r>
    </w:p>
    <w:p w14:paraId="332DC9D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маршрутных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p>
    <w:p w14:paraId="7EA4586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ремня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детских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удерживающих </w:t>
      </w:r>
      <w:r w:rsidRPr="007C79FA">
        <w:rPr>
          <w:rFonts w:ascii="Times New Roman" w:eastAsia="Times New Roman" w:hAnsi="Times New Roman" w:cs="Times New Roman"/>
          <w:spacing w:val="-2"/>
          <w:sz w:val="28"/>
          <w:szCs w:val="28"/>
          <w:lang w:eastAsia="en-US"/>
        </w:rPr>
        <w:t>устройств;</w:t>
      </w:r>
    </w:p>
    <w:p w14:paraId="01E03C7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чрезвычайных ситуациях в маршрутных транспортных средствах;</w:t>
      </w:r>
    </w:p>
    <w:p w14:paraId="127C5B0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14:paraId="47BBEA9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лиц, использующих средства индивидуальной мобильности;</w:t>
      </w:r>
    </w:p>
    <w:p w14:paraId="0F2285C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выработать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 xml:space="preserve">использования </w:t>
      </w:r>
      <w:r w:rsidRPr="007C79FA">
        <w:rPr>
          <w:rFonts w:ascii="Times New Roman" w:eastAsia="Times New Roman" w:hAnsi="Times New Roman" w:cs="Times New Roman"/>
          <w:spacing w:val="-2"/>
          <w:sz w:val="28"/>
          <w:szCs w:val="28"/>
          <w:lang w:eastAsia="en-US"/>
        </w:rPr>
        <w:t>велосипеда;</w:t>
      </w:r>
    </w:p>
    <w:p w14:paraId="3A74147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происшествия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причины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14:paraId="1241F0E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очевидца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дорожно-транспортного происшествия;</w:t>
      </w:r>
    </w:p>
    <w:p w14:paraId="06C36EF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транспорте;</w:t>
      </w:r>
    </w:p>
    <w:p w14:paraId="1284B12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видах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транспорта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(внеуличного, железнодорожного, водного, воздушного);</w:t>
      </w:r>
    </w:p>
    <w:p w14:paraId="078DF51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отдельных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14:paraId="6BFF98B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14:paraId="4791A06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14:paraId="38C2A09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извлечения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пострадавшего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14:paraId="1D97F4FC" w14:textId="77777777"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6</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 xml:space="preserve">общественных </w:t>
      </w:r>
      <w:r w:rsidRPr="005E1AE0">
        <w:rPr>
          <w:rFonts w:ascii="Times New Roman" w:eastAsia="Times New Roman" w:hAnsi="Times New Roman" w:cs="Times New Roman"/>
          <w:b/>
          <w:i/>
          <w:spacing w:val="-2"/>
          <w:sz w:val="28"/>
          <w:szCs w:val="28"/>
          <w:lang w:eastAsia="en-US"/>
        </w:rPr>
        <w:t>местах».</w:t>
      </w:r>
    </w:p>
    <w:p w14:paraId="699E347F"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7550DAE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pacing w:val="-2"/>
          <w:sz w:val="28"/>
          <w:szCs w:val="28"/>
          <w:lang w:eastAsia="en-US"/>
        </w:rPr>
        <w:t>места;</w:t>
      </w:r>
    </w:p>
    <w:p w14:paraId="39E9D56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источники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общественных местах;</w:t>
      </w:r>
    </w:p>
    <w:p w14:paraId="5AACF7B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случае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опасной</w:t>
      </w:r>
      <w:r w:rsidRPr="007C79FA">
        <w:rPr>
          <w:rFonts w:ascii="Times New Roman" w:eastAsia="Times New Roman" w:hAnsi="Times New Roman" w:cs="Times New Roman"/>
          <w:sz w:val="28"/>
          <w:szCs w:val="28"/>
          <w:lang w:eastAsia="en-US"/>
        </w:rPr>
        <w:t xml:space="preserve"> или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p>
    <w:p w14:paraId="38A8B1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массовых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мероприятий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14:paraId="3ABEA7A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массового пребывания людей;</w:t>
      </w:r>
    </w:p>
    <w:p w14:paraId="3F32108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толпу</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давку;</w:t>
      </w:r>
    </w:p>
    <w:p w14:paraId="7EB1C01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14:paraId="0424495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14:paraId="7F1F686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местах;</w:t>
      </w:r>
    </w:p>
    <w:p w14:paraId="72F4F54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вещей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14:paraId="3A73B30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14:paraId="03A84A4C" w14:textId="77777777"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7</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природной</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pacing w:val="-2"/>
          <w:sz w:val="28"/>
          <w:szCs w:val="28"/>
          <w:lang w:eastAsia="en-US"/>
        </w:rPr>
        <w:t>среде».</w:t>
      </w:r>
    </w:p>
    <w:p w14:paraId="6A36F9E8"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5A1E313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характера;</w:t>
      </w:r>
    </w:p>
    <w:p w14:paraId="5353E9F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14:paraId="5542BB4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14:paraId="7C16C4B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ядовитыми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грибами и растениями;</w:t>
      </w:r>
    </w:p>
    <w:p w14:paraId="1085965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14:paraId="6FE57D2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автономном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14:paraId="51FFB43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природные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пожары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14:paraId="59B244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пожаров;</w:t>
      </w:r>
    </w:p>
    <w:p w14:paraId="270B1DD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14:paraId="7085014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снежные</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лавины,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камнепады,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сели,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оползни,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14:paraId="398F96E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14:paraId="549DE58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водоёмах;</w:t>
      </w:r>
    </w:p>
    <w:p w14:paraId="487B474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знать</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купания,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между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оборудованными и необорудованными пляжами;</w:t>
      </w:r>
    </w:p>
    <w:p w14:paraId="3C6B5E5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само-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терпящим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бедствие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воде;</w:t>
      </w:r>
    </w:p>
    <w:p w14:paraId="7E0E213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14:paraId="7F1E1CD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плавсредствах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4146464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зоне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цунами; характеризовать ураганы, смерчи, их внешние признаки и опасности;</w:t>
      </w:r>
    </w:p>
    <w:p w14:paraId="4003766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ураганах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смерчах; характеризовать грозы, их внешние признаки и опасности;</w:t>
      </w:r>
    </w:p>
    <w:p w14:paraId="5FE2080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землетрясения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извержения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вулканов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p>
    <w:p w14:paraId="7D5A369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безопасных действиях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числе при попадании под завал;</w:t>
      </w:r>
    </w:p>
    <w:p w14:paraId="08EC9D4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зоне извержения вулкана;</w:t>
      </w:r>
    </w:p>
    <w:p w14:paraId="785AEB5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«экологическая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культура»; объяснять значение экологии для устойчивого развития общества;</w:t>
      </w:r>
    </w:p>
    <w:p w14:paraId="530318B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неблагоприятной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экологической обстановке (загрязнении атмосферы).</w:t>
      </w:r>
    </w:p>
    <w:p w14:paraId="38D7C945" w14:textId="77777777"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3"/>
          <w:w w:val="15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8"/>
          <w:sz w:val="28"/>
          <w:szCs w:val="28"/>
          <w:lang w:eastAsia="en-US"/>
        </w:rPr>
        <w:t xml:space="preserve"> </w:t>
      </w:r>
      <w:r w:rsidRPr="005E1AE0">
        <w:rPr>
          <w:rFonts w:ascii="Times New Roman" w:eastAsia="Times New Roman" w:hAnsi="Times New Roman" w:cs="Times New Roman"/>
          <w:b/>
          <w:i/>
          <w:sz w:val="28"/>
          <w:szCs w:val="28"/>
          <w:lang w:eastAsia="en-US"/>
        </w:rPr>
        <w:t>8</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14:paraId="49513D06"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4C9EEAA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понятий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«здоровье»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14:paraId="079D73A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влияющие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человека;</w:t>
      </w:r>
    </w:p>
    <w:p w14:paraId="3E6A4C6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содержание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элементов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объяснять </w:t>
      </w:r>
      <w:r w:rsidRPr="007C79FA">
        <w:rPr>
          <w:rFonts w:ascii="Times New Roman" w:eastAsia="Times New Roman" w:hAnsi="Times New Roman" w:cs="Times New Roman"/>
          <w:sz w:val="28"/>
          <w:szCs w:val="28"/>
          <w:lang w:eastAsia="en-US"/>
        </w:rPr>
        <w:t>пагубность вредных привычек;</w:t>
      </w:r>
    </w:p>
    <w:p w14:paraId="0F01952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личную</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ответственность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сохранение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здоровья;</w:t>
      </w:r>
    </w:p>
    <w:p w14:paraId="4AC410E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«инфекционные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возникновения;</w:t>
      </w:r>
    </w:p>
    <w:p w14:paraId="5EC91A9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14:paraId="640D5D2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14:paraId="6FBAB21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мероприятия,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проводимые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7C79FA">
        <w:rPr>
          <w:rFonts w:ascii="Times New Roman" w:eastAsia="Times New Roman" w:hAnsi="Times New Roman" w:cs="Times New Roman"/>
          <w:sz w:val="28"/>
          <w:szCs w:val="28"/>
          <w:lang w:eastAsia="en-US"/>
        </w:rPr>
        <w:t>панфитотия</w:t>
      </w:r>
      <w:proofErr w:type="spellEnd"/>
      <w:r w:rsidRPr="007C79FA">
        <w:rPr>
          <w:rFonts w:ascii="Times New Roman" w:eastAsia="Times New Roman" w:hAnsi="Times New Roman" w:cs="Times New Roman"/>
          <w:sz w:val="28"/>
          <w:szCs w:val="28"/>
          <w:lang w:eastAsia="en-US"/>
        </w:rPr>
        <w:t>);</w:t>
      </w:r>
    </w:p>
    <w:p w14:paraId="6850481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классификацию;</w:t>
      </w:r>
    </w:p>
    <w:p w14:paraId="6AEBA6A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p>
    <w:p w14:paraId="6D6522E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соблюдения мер профилактики неинфекционных </w:t>
      </w:r>
      <w:r w:rsidRPr="007C79FA">
        <w:rPr>
          <w:rFonts w:ascii="Times New Roman" w:eastAsia="Times New Roman" w:hAnsi="Times New Roman" w:cs="Times New Roman"/>
          <w:sz w:val="28"/>
          <w:szCs w:val="28"/>
          <w:lang w:eastAsia="en-US"/>
        </w:rPr>
        <w:lastRenderedPageBreak/>
        <w:t>заболеваний и защиты от них;</w:t>
      </w:r>
    </w:p>
    <w:p w14:paraId="5BF876F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диспансеризации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раскрывать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14:paraId="65F7EDF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благополучие»; объяснять понятие «стресс» и его влияние на человека;</w:t>
      </w:r>
    </w:p>
    <w:p w14:paraId="7371049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14:paraId="51C9988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содержание; знать состояния, требующие оказания первой помощи;</w:t>
      </w:r>
    </w:p>
    <w:p w14:paraId="3DED492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 и состав аптечки первой помощи;</w:t>
      </w:r>
    </w:p>
    <w:p w14:paraId="531B923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ситуациях; характеризовать приёмы психологической поддержки пострадавшего.</w:t>
      </w:r>
    </w:p>
    <w:p w14:paraId="63C615C9"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14:paraId="413EA1E0"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1AD4F0C2"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безопасной</w:t>
      </w:r>
    </w:p>
    <w:p w14:paraId="762508E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14:paraId="05D3A29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«конфликт»</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развития, факторы</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14:paraId="231173D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межличностных </w:t>
      </w:r>
      <w:r w:rsidRPr="007C79FA">
        <w:rPr>
          <w:rFonts w:ascii="Times New Roman" w:eastAsia="Times New Roman" w:hAnsi="Times New Roman" w:cs="Times New Roman"/>
          <w:sz w:val="28"/>
          <w:szCs w:val="28"/>
          <w:lang w:eastAsia="en-US"/>
        </w:rPr>
        <w:t>и групповых конфликтов;</w:t>
      </w:r>
    </w:p>
    <w:p w14:paraId="6F96CC8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эффективные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избегания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разрешения конфликтных ситуаций;</w:t>
      </w:r>
    </w:p>
    <w:p w14:paraId="0731892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снижения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14:paraId="1267478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14:paraId="1F2EEB6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агрессия, домашнее насилие и </w:t>
      </w:r>
      <w:proofErr w:type="spellStart"/>
      <w:r w:rsidRPr="007C79FA">
        <w:rPr>
          <w:rFonts w:ascii="Times New Roman" w:eastAsia="Times New Roman" w:hAnsi="Times New Roman" w:cs="Times New Roman"/>
          <w:sz w:val="28"/>
          <w:szCs w:val="28"/>
          <w:lang w:eastAsia="en-US"/>
        </w:rPr>
        <w:t>буллинг</w:t>
      </w:r>
      <w:proofErr w:type="spellEnd"/>
      <w:r w:rsidRPr="007C79FA">
        <w:rPr>
          <w:rFonts w:ascii="Times New Roman" w:eastAsia="Times New Roman" w:hAnsi="Times New Roman" w:cs="Times New Roman"/>
          <w:sz w:val="28"/>
          <w:szCs w:val="28"/>
          <w:lang w:eastAsia="en-US"/>
        </w:rPr>
        <w:t>;</w:t>
      </w:r>
    </w:p>
    <w:p w14:paraId="660938C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манипуляции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ходе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межличностного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14:paraId="0AD37E1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14:paraId="6E98E56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AA4E72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современные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связанные с ними, знать правила безопасного поведения;</w:t>
      </w:r>
    </w:p>
    <w:p w14:paraId="2345658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14:paraId="38544D66" w14:textId="77777777"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10</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 в</w:t>
      </w:r>
      <w:r w:rsidRPr="005E1AE0">
        <w:rPr>
          <w:rFonts w:ascii="Times New Roman" w:eastAsia="Times New Roman" w:hAnsi="Times New Roman" w:cs="Times New Roman"/>
          <w:b/>
          <w:i/>
          <w:spacing w:val="-14"/>
          <w:sz w:val="28"/>
          <w:szCs w:val="28"/>
          <w:lang w:eastAsia="en-US"/>
        </w:rPr>
        <w:t xml:space="preserve"> </w:t>
      </w:r>
      <w:r w:rsidRPr="005E1AE0">
        <w:rPr>
          <w:rFonts w:ascii="Times New Roman" w:eastAsia="Times New Roman" w:hAnsi="Times New Roman" w:cs="Times New Roman"/>
          <w:b/>
          <w:i/>
          <w:sz w:val="28"/>
          <w:szCs w:val="28"/>
          <w:lang w:eastAsia="en-US"/>
        </w:rPr>
        <w:t xml:space="preserve">информационном </w:t>
      </w:r>
      <w:r w:rsidRPr="005E1AE0">
        <w:rPr>
          <w:rFonts w:ascii="Times New Roman" w:eastAsia="Times New Roman" w:hAnsi="Times New Roman" w:cs="Times New Roman"/>
          <w:b/>
          <w:i/>
          <w:spacing w:val="-2"/>
          <w:sz w:val="28"/>
          <w:szCs w:val="28"/>
          <w:lang w:eastAsia="en-US"/>
        </w:rPr>
        <w:t>пространстве».</w:t>
      </w:r>
    </w:p>
    <w:p w14:paraId="152A10BB"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lastRenderedPageBreak/>
        <w:t>В результате изучения модуля обучающийся научится:</w:t>
      </w:r>
    </w:p>
    <w:p w14:paraId="09D0A523"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14:paraId="245BE2F8"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14:paraId="741F00D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принципы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14:paraId="6470DDAC"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среды;</w:t>
      </w:r>
    </w:p>
    <w:p w14:paraId="58F50319"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14:paraId="4A84BA56"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proofErr w:type="spellStart"/>
      <w:r w:rsidRPr="007C79FA">
        <w:rPr>
          <w:rFonts w:ascii="Times New Roman" w:eastAsia="Times New Roman" w:hAnsi="Times New Roman" w:cs="Times New Roman"/>
          <w:spacing w:val="-2"/>
          <w:sz w:val="28"/>
          <w:szCs w:val="28"/>
          <w:lang w:eastAsia="en-US"/>
        </w:rPr>
        <w:t>кибергигиены</w:t>
      </w:r>
      <w:proofErr w:type="spellEnd"/>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14:paraId="60ED506E"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запрещённого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14:paraId="0B3367F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распознавания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опасностей</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Интернета; характеризовать противоправные действия в Интернете;</w:t>
      </w:r>
    </w:p>
    <w:p w14:paraId="4E289765"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соблюдения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цифрового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необходимых для снижения рисков и угроз при использовании Интернета (</w:t>
      </w:r>
      <w:proofErr w:type="spellStart"/>
      <w:r w:rsidRPr="007C79FA">
        <w:rPr>
          <w:rFonts w:ascii="Times New Roman" w:eastAsia="Times New Roman" w:hAnsi="Times New Roman" w:cs="Times New Roman"/>
          <w:sz w:val="28"/>
          <w:szCs w:val="28"/>
          <w:lang w:eastAsia="en-US"/>
        </w:rPr>
        <w:t>кибербуллинга</w:t>
      </w:r>
      <w:proofErr w:type="spellEnd"/>
      <w:r w:rsidRPr="007C79FA">
        <w:rPr>
          <w:rFonts w:ascii="Times New Roman" w:eastAsia="Times New Roman" w:hAnsi="Times New Roman" w:cs="Times New Roman"/>
          <w:sz w:val="28"/>
          <w:szCs w:val="28"/>
          <w:lang w:eastAsia="en-US"/>
        </w:rPr>
        <w:t>, вербовки в различные организации и группы);</w:t>
      </w:r>
    </w:p>
    <w:p w14:paraId="0644D2A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деструктивные</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течения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признаки и опасности;</w:t>
      </w:r>
    </w:p>
    <w:p w14:paraId="1952767D"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B984BC4"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11</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противодействия</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экстремизму и терроризму».</w:t>
      </w:r>
    </w:p>
    <w:p w14:paraId="6C9F5413" w14:textId="77777777"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14:paraId="37694DBF"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14:paraId="5DD86124"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проявления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террористических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14:paraId="51138A3A"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роль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личности в противодействии экстремизму и терроризму;</w:t>
      </w:r>
    </w:p>
    <w:p w14:paraId="75AABF57"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уровни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контртеррористической </w:t>
      </w:r>
      <w:r w:rsidRPr="007C79FA">
        <w:rPr>
          <w:rFonts w:ascii="Times New Roman" w:eastAsia="Times New Roman" w:hAnsi="Times New Roman" w:cs="Times New Roman"/>
          <w:spacing w:val="-2"/>
          <w:sz w:val="28"/>
          <w:szCs w:val="28"/>
          <w:lang w:eastAsia="en-US"/>
        </w:rPr>
        <w:t>операции;</w:t>
      </w:r>
    </w:p>
    <w:p w14:paraId="327B5881"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антитеррористического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признаков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вербовки;</w:t>
      </w:r>
    </w:p>
    <w:p w14:paraId="40FF15EB" w14:textId="77777777"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4F8B609" w14:textId="77777777" w:rsidR="007C79FA" w:rsidRPr="00E92CD8"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попытка</w:t>
      </w:r>
      <w:r w:rsidRPr="007C79FA">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захвата</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заложников,</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попадание</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в</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заложники,</w:t>
      </w:r>
      <w:r w:rsidRPr="00E92CD8">
        <w:rPr>
          <w:rFonts w:ascii="Times New Roman" w:eastAsia="Times New Roman" w:hAnsi="Times New Roman" w:cs="Times New Roman"/>
          <w:spacing w:val="-17"/>
          <w:sz w:val="28"/>
          <w:szCs w:val="28"/>
          <w:lang w:eastAsia="en-US"/>
        </w:rPr>
        <w:t xml:space="preserve"> </w:t>
      </w:r>
      <w:r w:rsidRPr="00E92CD8">
        <w:rPr>
          <w:rFonts w:ascii="Times New Roman" w:eastAsia="Times New Roman" w:hAnsi="Times New Roman" w:cs="Times New Roman"/>
          <w:sz w:val="28"/>
          <w:szCs w:val="28"/>
          <w:lang w:eastAsia="en-US"/>
        </w:rPr>
        <w:t>огневой</w:t>
      </w:r>
      <w:r w:rsidRPr="00E92CD8">
        <w:rPr>
          <w:rFonts w:ascii="Times New Roman" w:eastAsia="Times New Roman" w:hAnsi="Times New Roman" w:cs="Times New Roman"/>
          <w:spacing w:val="-18"/>
          <w:sz w:val="28"/>
          <w:szCs w:val="28"/>
          <w:lang w:eastAsia="en-US"/>
        </w:rPr>
        <w:t xml:space="preserve"> </w:t>
      </w:r>
      <w:r w:rsidRPr="00E92CD8">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14:paraId="246C2CB2" w14:textId="77777777" w:rsidR="007C79FA" w:rsidRPr="00E92CD8" w:rsidRDefault="007C79FA" w:rsidP="007C79FA">
      <w:pPr>
        <w:rPr>
          <w:rFonts w:ascii="Times New Roman" w:eastAsia="Times New Roman" w:hAnsi="Times New Roman" w:cs="Times New Roman"/>
          <w:sz w:val="28"/>
          <w:szCs w:val="28"/>
          <w:lang w:eastAsia="en-US"/>
        </w:rPr>
      </w:pPr>
    </w:p>
    <w:p w14:paraId="64FB6FB2" w14:textId="77777777" w:rsidR="007C79FA" w:rsidRPr="00E92CD8" w:rsidRDefault="007C79FA" w:rsidP="004D5AE4">
      <w:pPr>
        <w:rPr>
          <w:rFonts w:ascii="Times New Roman" w:eastAsia="Times New Roman" w:hAnsi="Times New Roman" w:cs="Times New Roman"/>
          <w:i/>
          <w:sz w:val="28"/>
          <w:szCs w:val="28"/>
          <w:lang w:eastAsia="en-US"/>
        </w:rPr>
      </w:pPr>
      <w:r w:rsidRPr="00E92CD8">
        <w:rPr>
          <w:rFonts w:ascii="Times New Roman" w:eastAsia="Times New Roman" w:hAnsi="Times New Roman" w:cs="Times New Roman"/>
          <w:i/>
          <w:spacing w:val="-2"/>
          <w:sz w:val="28"/>
          <w:szCs w:val="28"/>
          <w:lang w:eastAsia="en-US"/>
        </w:rPr>
        <w:lastRenderedPageBreak/>
        <w:t>Образовательная</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организация</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вправе</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самостоятельно</w:t>
      </w:r>
      <w:r w:rsidRPr="00E92CD8">
        <w:rPr>
          <w:rFonts w:ascii="Times New Roman" w:eastAsia="Times New Roman" w:hAnsi="Times New Roman" w:cs="Times New Roman"/>
          <w:i/>
          <w:sz w:val="28"/>
          <w:szCs w:val="28"/>
          <w:lang w:eastAsia="en-US"/>
        </w:rPr>
        <w:t xml:space="preserve"> </w:t>
      </w:r>
      <w:r w:rsidRPr="00E92CD8">
        <w:rPr>
          <w:rFonts w:ascii="Times New Roman" w:eastAsia="Times New Roman" w:hAnsi="Times New Roman" w:cs="Times New Roman"/>
          <w:i/>
          <w:spacing w:val="-2"/>
          <w:sz w:val="28"/>
          <w:szCs w:val="28"/>
          <w:lang w:eastAsia="en-US"/>
        </w:rPr>
        <w:t xml:space="preserve">определять </w:t>
      </w:r>
      <w:r w:rsidRPr="00E92CD8">
        <w:rPr>
          <w:rFonts w:ascii="Times New Roman" w:eastAsia="Times New Roman" w:hAnsi="Times New Roman" w:cs="Times New Roman"/>
          <w:i/>
          <w:sz w:val="28"/>
          <w:szCs w:val="28"/>
          <w:lang w:eastAsia="en-US"/>
        </w:rPr>
        <w:t>последовательность освоения обучающимися модулей ОБЗР.</w:t>
      </w:r>
    </w:p>
    <w:p w14:paraId="1CF8E100" w14:textId="77777777" w:rsidR="006B70F1" w:rsidRDefault="006B70F1" w:rsidP="003465EA">
      <w:pPr>
        <w:rPr>
          <w:rFonts w:ascii="Times New Roman" w:hAnsi="Times New Roman" w:cs="Times New Roman"/>
          <w:b/>
          <w:sz w:val="28"/>
          <w:szCs w:val="28"/>
        </w:rPr>
      </w:pPr>
      <w:bookmarkStart w:id="742" w:name="sub_1025"/>
      <w:bookmarkEnd w:id="717"/>
      <w:r w:rsidRPr="00E92CD8">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14:paraId="12DC6E9B" w14:textId="77777777" w:rsidR="00EC56FD" w:rsidRPr="006B70F1" w:rsidRDefault="00EC56FD" w:rsidP="00B33533">
      <w:pPr>
        <w:ind w:firstLine="0"/>
        <w:jc w:val="center"/>
        <w:rPr>
          <w:rFonts w:ascii="Times New Roman" w:hAnsi="Times New Roman" w:cs="Times New Roman"/>
          <w:b/>
          <w:sz w:val="28"/>
          <w:szCs w:val="28"/>
        </w:rPr>
      </w:pPr>
    </w:p>
    <w:p w14:paraId="2D8BED3A" w14:textId="77777777" w:rsidR="00B33533" w:rsidRPr="001354B4" w:rsidRDefault="00EC56FD" w:rsidP="005E1AE0">
      <w:pPr>
        <w:ind w:firstLine="0"/>
        <w:jc w:val="center"/>
        <w:rPr>
          <w:rFonts w:ascii="Times New Roman" w:hAnsi="Times New Roman" w:cs="Times New Roman"/>
          <w:b/>
          <w:sz w:val="28"/>
          <w:szCs w:val="28"/>
        </w:rPr>
      </w:pPr>
      <w:bookmarkStart w:id="743" w:name="sub_101974"/>
      <w:bookmarkEnd w:id="742"/>
      <w:r>
        <w:rPr>
          <w:rFonts w:ascii="Times New Roman" w:hAnsi="Times New Roman" w:cs="Times New Roman"/>
          <w:b/>
          <w:sz w:val="28"/>
          <w:szCs w:val="28"/>
        </w:rPr>
        <w:t>1. ЦЕЛЕВОЙ РАЗДЕЛ</w:t>
      </w:r>
    </w:p>
    <w:p w14:paraId="6C189765" w14:textId="77777777" w:rsidR="001B12BD" w:rsidRPr="00EC56FD" w:rsidRDefault="001B12BD" w:rsidP="003465EA">
      <w:pPr>
        <w:rPr>
          <w:rFonts w:ascii="Times New Roman" w:hAnsi="Times New Roman" w:cs="Times New Roman"/>
          <w:i/>
          <w:sz w:val="28"/>
          <w:szCs w:val="28"/>
        </w:rPr>
      </w:pPr>
      <w:bookmarkStart w:id="744" w:name="sub_101977"/>
      <w:bookmarkEnd w:id="743"/>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44"/>
    <w:p w14:paraId="0674E8EB"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14:paraId="4E183026"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14:paraId="10FC052A"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F5ECA31"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27F7A89"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14:paraId="4F8CD793"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936FB44"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14:paraId="7D5249E0"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14:paraId="58E8FEF9"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14:paraId="7D8A862C" w14:textId="77777777" w:rsidR="001B12BD" w:rsidRPr="00EC56FD" w:rsidRDefault="001B12BD" w:rsidP="003465EA">
      <w:pPr>
        <w:rPr>
          <w:rFonts w:ascii="Times New Roman" w:hAnsi="Times New Roman" w:cs="Times New Roman"/>
          <w:b/>
          <w:i/>
          <w:sz w:val="28"/>
          <w:szCs w:val="28"/>
        </w:rPr>
      </w:pPr>
      <w:bookmarkStart w:id="745"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14:paraId="464A3F85" w14:textId="77777777" w:rsidR="001B12BD" w:rsidRPr="001354B4" w:rsidRDefault="001B12BD" w:rsidP="003465EA">
      <w:pPr>
        <w:rPr>
          <w:rFonts w:ascii="Times New Roman" w:hAnsi="Times New Roman" w:cs="Times New Roman"/>
          <w:b/>
          <w:i/>
          <w:sz w:val="28"/>
          <w:szCs w:val="28"/>
        </w:rPr>
      </w:pPr>
      <w:bookmarkStart w:id="746" w:name="sub_101979"/>
      <w:bookmarkEnd w:id="745"/>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46"/>
    <w:p w14:paraId="29739CC5"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14:paraId="53520808"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w:t>
      </w:r>
      <w:r w:rsidR="001B12BD" w:rsidRPr="006779AC">
        <w:rPr>
          <w:rFonts w:ascii="Times New Roman" w:hAnsi="Times New Roman" w:cs="Times New Roman"/>
          <w:sz w:val="28"/>
          <w:szCs w:val="28"/>
        </w:rPr>
        <w:lastRenderedPageBreak/>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14:paraId="0D0B0C47" w14:textId="77777777"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14:paraId="7BE2AC72" w14:textId="77777777" w:rsidR="00EC56FD" w:rsidRPr="006779AC" w:rsidRDefault="00EC56FD" w:rsidP="003465EA">
      <w:pPr>
        <w:rPr>
          <w:rFonts w:ascii="Times New Roman" w:hAnsi="Times New Roman" w:cs="Times New Roman"/>
          <w:sz w:val="28"/>
          <w:szCs w:val="28"/>
        </w:rPr>
      </w:pPr>
    </w:p>
    <w:p w14:paraId="41FE9B82" w14:textId="77777777" w:rsidR="00B33533" w:rsidRPr="00EC56FD" w:rsidRDefault="00EC56FD" w:rsidP="006A2095">
      <w:pPr>
        <w:ind w:firstLine="0"/>
        <w:jc w:val="center"/>
        <w:rPr>
          <w:rFonts w:ascii="Times New Roman" w:hAnsi="Times New Roman" w:cs="Times New Roman"/>
          <w:b/>
          <w:sz w:val="28"/>
          <w:szCs w:val="28"/>
        </w:rPr>
      </w:pPr>
      <w:bookmarkStart w:id="747" w:name="sub_101975"/>
      <w:r w:rsidRPr="00EC56FD">
        <w:rPr>
          <w:rFonts w:ascii="Times New Roman" w:hAnsi="Times New Roman" w:cs="Times New Roman"/>
          <w:b/>
          <w:sz w:val="28"/>
          <w:szCs w:val="28"/>
        </w:rPr>
        <w:t>2. СОДЕРЖАТЕЛЬНЫЙ РАЗДЕЛ</w:t>
      </w:r>
    </w:p>
    <w:p w14:paraId="5FA09B13" w14:textId="77777777" w:rsidR="001B12BD" w:rsidRPr="00EC56FD" w:rsidRDefault="001B12BD" w:rsidP="003465EA">
      <w:pPr>
        <w:rPr>
          <w:rFonts w:ascii="Times New Roman" w:hAnsi="Times New Roman" w:cs="Times New Roman"/>
          <w:i/>
          <w:sz w:val="28"/>
          <w:szCs w:val="28"/>
        </w:rPr>
      </w:pPr>
      <w:bookmarkStart w:id="748" w:name="sub_101980"/>
      <w:bookmarkEnd w:id="747"/>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48"/>
    <w:p w14:paraId="2F6A015E" w14:textId="77777777"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14:paraId="10C34858" w14:textId="77777777"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2EBB1F9A" w14:textId="77777777" w:rsidR="00B33533" w:rsidRPr="00082CB7" w:rsidRDefault="00B33533" w:rsidP="003465EA">
      <w:pPr>
        <w:rPr>
          <w:rFonts w:ascii="Times New Roman" w:hAnsi="Times New Roman" w:cs="Times New Roman"/>
          <w:b/>
          <w:sz w:val="28"/>
          <w:szCs w:val="28"/>
        </w:rPr>
      </w:pPr>
    </w:p>
    <w:p w14:paraId="5BB8234C" w14:textId="77777777" w:rsidR="00082CB7" w:rsidRPr="00082CB7" w:rsidRDefault="00082CB7" w:rsidP="003465EA">
      <w:pPr>
        <w:rPr>
          <w:rFonts w:ascii="Times New Roman" w:hAnsi="Times New Roman" w:cs="Times New Roman"/>
          <w:b/>
          <w:sz w:val="28"/>
          <w:szCs w:val="28"/>
        </w:rPr>
      </w:pPr>
      <w:bookmarkStart w:id="749"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14:paraId="422EF7F8" w14:textId="77777777"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14:paraId="1EEBCB60" w14:textId="77777777"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49"/>
    <w:p w14:paraId="56E5D307" w14:textId="77777777"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14:paraId="49DD9360" w14:textId="77777777"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546BAFED" w14:textId="77777777"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14:paraId="42490013" w14:textId="77777777"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14:paraId="05949EBD" w14:textId="77777777" w:rsidR="009D2E3C" w:rsidRPr="006779AC" w:rsidRDefault="009D2E3C" w:rsidP="009D2E3C">
      <w:pPr>
        <w:rPr>
          <w:rFonts w:ascii="Times New Roman" w:hAnsi="Times New Roman" w:cs="Times New Roman"/>
          <w:sz w:val="28"/>
          <w:szCs w:val="28"/>
        </w:rPr>
      </w:pPr>
    </w:p>
    <w:p w14:paraId="319A773A" w14:textId="77777777" w:rsidR="001B12BD" w:rsidRPr="00525BDF" w:rsidRDefault="00525BDF" w:rsidP="00082CB7">
      <w:pPr>
        <w:rPr>
          <w:rFonts w:ascii="Times New Roman" w:hAnsi="Times New Roman" w:cs="Times New Roman"/>
          <w:b/>
          <w:i/>
          <w:sz w:val="28"/>
          <w:szCs w:val="28"/>
        </w:rPr>
      </w:pPr>
      <w:bookmarkStart w:id="750"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14:paraId="0DDCB940" w14:textId="77777777" w:rsidR="001B12BD" w:rsidRPr="00082CB7" w:rsidRDefault="00082CB7" w:rsidP="003465EA">
      <w:pPr>
        <w:rPr>
          <w:rFonts w:ascii="Times New Roman" w:hAnsi="Times New Roman" w:cs="Times New Roman"/>
          <w:b/>
          <w:i/>
          <w:sz w:val="28"/>
          <w:szCs w:val="28"/>
        </w:rPr>
      </w:pPr>
      <w:bookmarkStart w:id="751" w:name="sub_101984"/>
      <w:bookmarkEnd w:id="750"/>
      <w:r w:rsidRPr="00082CB7">
        <w:rPr>
          <w:rFonts w:ascii="Times New Roman" w:hAnsi="Times New Roman" w:cs="Times New Roman"/>
          <w:b/>
          <w:i/>
          <w:sz w:val="28"/>
          <w:szCs w:val="28"/>
        </w:rPr>
        <w:t>Русский язык и литература</w:t>
      </w:r>
    </w:p>
    <w:p w14:paraId="67BB832C" w14:textId="77777777" w:rsidR="001B12BD" w:rsidRPr="00082CB7" w:rsidRDefault="001B12BD" w:rsidP="003465EA">
      <w:pPr>
        <w:rPr>
          <w:rFonts w:ascii="Times New Roman" w:hAnsi="Times New Roman" w:cs="Times New Roman"/>
          <w:i/>
          <w:sz w:val="28"/>
          <w:szCs w:val="28"/>
        </w:rPr>
      </w:pPr>
      <w:bookmarkStart w:id="752" w:name="sub_101989"/>
      <w:bookmarkEnd w:id="751"/>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52"/>
    <w:p w14:paraId="1FA40E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73C52EE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EA4738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5F21EA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48F91B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32D5DC2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16C2A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14:paraId="3DA452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14:paraId="63EC3D8C" w14:textId="77777777" w:rsidR="001B12BD" w:rsidRPr="003C5315" w:rsidRDefault="001B12BD" w:rsidP="003465EA">
      <w:pPr>
        <w:rPr>
          <w:rFonts w:ascii="Times New Roman" w:hAnsi="Times New Roman" w:cs="Times New Roman"/>
          <w:i/>
          <w:sz w:val="28"/>
          <w:szCs w:val="28"/>
        </w:rPr>
      </w:pPr>
      <w:bookmarkStart w:id="753"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53"/>
    <w:p w14:paraId="7901FD9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14:paraId="5C6BADD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9F87B9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CAA97C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778D055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813550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8B1561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14:paraId="66408F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14:paraId="55DCE80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результаты учебного исследования проектной </w:t>
      </w:r>
      <w:r w:rsidRPr="006779AC">
        <w:rPr>
          <w:rFonts w:ascii="Times New Roman" w:hAnsi="Times New Roman" w:cs="Times New Roman"/>
          <w:sz w:val="28"/>
          <w:szCs w:val="28"/>
        </w:rPr>
        <w:lastRenderedPageBreak/>
        <w:t>деятельности на уроке или во внеурочной деятельности (устный журнал, виртуальная экскурсия, научная конференция, стендовый доклад и другие).</w:t>
      </w:r>
    </w:p>
    <w:p w14:paraId="16BD67D3" w14:textId="77777777" w:rsidR="001B12BD" w:rsidRPr="003C5315" w:rsidRDefault="001B12BD" w:rsidP="003465EA">
      <w:pPr>
        <w:rPr>
          <w:rFonts w:ascii="Times New Roman" w:hAnsi="Times New Roman" w:cs="Times New Roman"/>
          <w:i/>
          <w:sz w:val="28"/>
          <w:szCs w:val="28"/>
        </w:rPr>
      </w:pPr>
      <w:bookmarkStart w:id="754"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54"/>
    <w:p w14:paraId="7B44CDF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99F2F9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0AF07A4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68F12B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79CEB1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97E66B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1370A9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79E1EB8" w14:textId="77777777" w:rsidR="001B12BD" w:rsidRPr="003C5315" w:rsidRDefault="001B12BD" w:rsidP="003465EA">
      <w:pPr>
        <w:rPr>
          <w:rFonts w:ascii="Times New Roman" w:hAnsi="Times New Roman" w:cs="Times New Roman"/>
          <w:i/>
          <w:sz w:val="28"/>
          <w:szCs w:val="28"/>
        </w:rPr>
      </w:pPr>
      <w:bookmarkStart w:id="755"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5"/>
    <w:p w14:paraId="180D46D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063A9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A7150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82C10F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Осуществлять речевую рефлексию (выявлять коммуникативные </w:t>
      </w:r>
      <w:r w:rsidRPr="006779AC">
        <w:rPr>
          <w:rFonts w:ascii="Times New Roman" w:hAnsi="Times New Roman" w:cs="Times New Roman"/>
          <w:sz w:val="28"/>
          <w:szCs w:val="28"/>
        </w:rPr>
        <w:lastRenderedPageBreak/>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D944C4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14:paraId="5D3EB9CC" w14:textId="77777777" w:rsidR="001B12BD" w:rsidRPr="003C5315" w:rsidRDefault="001B12BD" w:rsidP="003465EA">
      <w:pPr>
        <w:rPr>
          <w:rFonts w:ascii="Times New Roman" w:hAnsi="Times New Roman" w:cs="Times New Roman"/>
          <w:i/>
          <w:sz w:val="28"/>
          <w:szCs w:val="28"/>
        </w:rPr>
      </w:pPr>
      <w:bookmarkStart w:id="756"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56"/>
    <w:p w14:paraId="4A6AB2E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A5F3C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2B0986D" w14:textId="77777777" w:rsidR="001B12BD" w:rsidRPr="003C5315" w:rsidRDefault="00082CB7" w:rsidP="003465EA">
      <w:pPr>
        <w:rPr>
          <w:rFonts w:ascii="Times New Roman" w:hAnsi="Times New Roman" w:cs="Times New Roman"/>
          <w:b/>
          <w:i/>
          <w:sz w:val="28"/>
          <w:szCs w:val="28"/>
        </w:rPr>
      </w:pPr>
      <w:bookmarkStart w:id="757" w:name="sub_101985"/>
      <w:r>
        <w:rPr>
          <w:rFonts w:ascii="Times New Roman" w:hAnsi="Times New Roman" w:cs="Times New Roman"/>
          <w:b/>
          <w:i/>
          <w:sz w:val="28"/>
          <w:szCs w:val="28"/>
        </w:rPr>
        <w:t>Иностранный язык</w:t>
      </w:r>
    </w:p>
    <w:p w14:paraId="3BD46916" w14:textId="77777777" w:rsidR="001B12BD" w:rsidRPr="003C5315" w:rsidRDefault="001B12BD" w:rsidP="003465EA">
      <w:pPr>
        <w:rPr>
          <w:rFonts w:ascii="Times New Roman" w:hAnsi="Times New Roman" w:cs="Times New Roman"/>
          <w:i/>
          <w:sz w:val="28"/>
          <w:szCs w:val="28"/>
        </w:rPr>
      </w:pPr>
      <w:bookmarkStart w:id="758" w:name="sub_101994"/>
      <w:bookmarkEnd w:id="757"/>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8"/>
    <w:p w14:paraId="5ED0428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14:paraId="76948D6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14:paraId="3C01A5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14:paraId="262D536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14:paraId="33E577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14:paraId="0521795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14:paraId="7039B6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14:paraId="7113C02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14:paraId="1DBF6EB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14:paraId="54070E2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DB73721" w14:textId="77777777" w:rsidR="001B12BD" w:rsidRPr="003C5315" w:rsidRDefault="001B12BD" w:rsidP="003465EA">
      <w:pPr>
        <w:rPr>
          <w:rFonts w:ascii="Times New Roman" w:hAnsi="Times New Roman" w:cs="Times New Roman"/>
          <w:i/>
          <w:sz w:val="28"/>
          <w:szCs w:val="28"/>
        </w:rPr>
      </w:pPr>
      <w:bookmarkStart w:id="759"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59"/>
    <w:p w14:paraId="68CAA6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1667C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содержание текста по заголовку; прогнозировать возможное дальнейшее развитие событий по началу текста; устанавливать </w:t>
      </w:r>
      <w:r w:rsidRPr="006779AC">
        <w:rPr>
          <w:rFonts w:ascii="Times New Roman" w:hAnsi="Times New Roman" w:cs="Times New Roman"/>
          <w:sz w:val="28"/>
          <w:szCs w:val="28"/>
        </w:rPr>
        <w:lastRenderedPageBreak/>
        <w:t>логическую последовательность основных фактов; восстанавливать текст из разрозненных абзацев.</w:t>
      </w:r>
    </w:p>
    <w:p w14:paraId="13BB50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406068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14:paraId="46362D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14:paraId="276D55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2875F089" w14:textId="77777777" w:rsidR="001B12BD" w:rsidRPr="003C5315" w:rsidRDefault="001B12BD" w:rsidP="003465EA">
      <w:pPr>
        <w:rPr>
          <w:rFonts w:ascii="Times New Roman" w:hAnsi="Times New Roman" w:cs="Times New Roman"/>
          <w:i/>
          <w:sz w:val="28"/>
          <w:szCs w:val="28"/>
        </w:rPr>
      </w:pPr>
      <w:bookmarkStart w:id="760"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0"/>
    <w:p w14:paraId="4F9973D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CFEB2B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219D5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14:paraId="142A932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05BF591" w14:textId="77777777"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22E89092" w14:textId="77777777"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14:paraId="4EFF03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14:paraId="282918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BA699C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5166F5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14:paraId="75D61061" w14:textId="77777777"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14:paraId="303F57F1" w14:textId="77777777" w:rsidR="001B12BD" w:rsidRPr="003C5315" w:rsidRDefault="00525BDF" w:rsidP="003465EA">
      <w:pPr>
        <w:rPr>
          <w:rFonts w:ascii="Times New Roman" w:hAnsi="Times New Roman" w:cs="Times New Roman"/>
          <w:b/>
          <w:i/>
          <w:sz w:val="28"/>
          <w:szCs w:val="28"/>
        </w:rPr>
      </w:pPr>
      <w:bookmarkStart w:id="761" w:name="sub_101986"/>
      <w:r>
        <w:rPr>
          <w:rFonts w:ascii="Times New Roman" w:hAnsi="Times New Roman" w:cs="Times New Roman"/>
          <w:b/>
          <w:i/>
          <w:sz w:val="28"/>
          <w:szCs w:val="28"/>
        </w:rPr>
        <w:t>Математика и информатика</w:t>
      </w:r>
    </w:p>
    <w:p w14:paraId="091D9863" w14:textId="77777777" w:rsidR="001B12BD" w:rsidRPr="003C5315" w:rsidRDefault="001B12BD" w:rsidP="003465EA">
      <w:pPr>
        <w:rPr>
          <w:rFonts w:ascii="Times New Roman" w:hAnsi="Times New Roman" w:cs="Times New Roman"/>
          <w:i/>
          <w:sz w:val="28"/>
          <w:szCs w:val="28"/>
        </w:rPr>
      </w:pPr>
      <w:bookmarkStart w:id="762" w:name="sub_101997"/>
      <w:bookmarkEnd w:id="761"/>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2"/>
    <w:p w14:paraId="4F6BCDA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14:paraId="75BD68A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14:paraId="7E6447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Сравнивать, упорядочивать, классифицировать числа, величины, выражения, формулы, графики, геометрические фигуры и другие.</w:t>
      </w:r>
    </w:p>
    <w:p w14:paraId="68225B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14:paraId="092AD4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14:paraId="4B1A803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52B67F5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3E40555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14:paraId="4516EC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14:paraId="1B8B554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14:paraId="4B52515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14:paraId="30074F5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14:paraId="237AD9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14:paraId="3AE4AC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14:paraId="71A82AC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14:paraId="5B7E3B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B33AF3" w14:textId="77777777" w:rsidR="001B12BD" w:rsidRPr="003C5315" w:rsidRDefault="001B12BD" w:rsidP="003465EA">
      <w:pPr>
        <w:rPr>
          <w:rFonts w:ascii="Times New Roman" w:hAnsi="Times New Roman" w:cs="Times New Roman"/>
          <w:i/>
          <w:sz w:val="28"/>
          <w:szCs w:val="28"/>
        </w:rPr>
      </w:pPr>
      <w:bookmarkStart w:id="763"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63"/>
    <w:p w14:paraId="3AE941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171D2E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14:paraId="26B5152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14:paraId="0BF9513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14:paraId="76AD4880" w14:textId="77777777" w:rsidR="001B12BD" w:rsidRPr="003C5315" w:rsidRDefault="001B12BD" w:rsidP="003465EA">
      <w:pPr>
        <w:rPr>
          <w:rFonts w:ascii="Times New Roman" w:hAnsi="Times New Roman" w:cs="Times New Roman"/>
          <w:i/>
          <w:sz w:val="28"/>
          <w:szCs w:val="28"/>
        </w:rPr>
      </w:pPr>
      <w:bookmarkStart w:id="764"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64"/>
    <w:p w14:paraId="70C346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14:paraId="0E63E5D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14:paraId="2975906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14:paraId="1E3249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14:paraId="0A4879D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14:paraId="19768BF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надежность информации по критериям, предложенным </w:t>
      </w:r>
      <w:r w:rsidRPr="006779AC">
        <w:rPr>
          <w:rFonts w:ascii="Times New Roman" w:hAnsi="Times New Roman" w:cs="Times New Roman"/>
          <w:sz w:val="28"/>
          <w:szCs w:val="28"/>
        </w:rPr>
        <w:lastRenderedPageBreak/>
        <w:t>учителем или сформулированным самостоятельно.</w:t>
      </w:r>
    </w:p>
    <w:p w14:paraId="73E537CF" w14:textId="77777777" w:rsidR="001B12BD" w:rsidRPr="003C5315" w:rsidRDefault="001B12BD" w:rsidP="003465EA">
      <w:pPr>
        <w:rPr>
          <w:rFonts w:ascii="Times New Roman" w:hAnsi="Times New Roman" w:cs="Times New Roman"/>
          <w:i/>
          <w:sz w:val="28"/>
          <w:szCs w:val="28"/>
        </w:rPr>
      </w:pPr>
      <w:bookmarkStart w:id="765"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5"/>
    <w:p w14:paraId="3B9AE44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035519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887CB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14:paraId="6CA039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14:paraId="59CD986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3F5CF67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C6748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150B0B1" w14:textId="77777777" w:rsidR="001B12BD" w:rsidRPr="003C5315" w:rsidRDefault="001B12BD" w:rsidP="003465EA">
      <w:pPr>
        <w:rPr>
          <w:rFonts w:ascii="Times New Roman" w:hAnsi="Times New Roman" w:cs="Times New Roman"/>
          <w:i/>
          <w:sz w:val="28"/>
          <w:szCs w:val="28"/>
        </w:rPr>
      </w:pPr>
      <w:bookmarkStart w:id="766"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6"/>
    <w:p w14:paraId="1F974F1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14:paraId="0AC2089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14:paraId="50CF42A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14:paraId="3A3D8977" w14:textId="77777777"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67" w:name="sub_101987"/>
      <w:r w:rsidR="009D2E3C">
        <w:rPr>
          <w:rFonts w:ascii="Times New Roman" w:hAnsi="Times New Roman" w:cs="Times New Roman"/>
          <w:sz w:val="28"/>
          <w:szCs w:val="28"/>
        </w:rPr>
        <w:t xml:space="preserve"> и другое.</w:t>
      </w:r>
    </w:p>
    <w:p w14:paraId="65CF70EC" w14:textId="77777777"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14:paraId="622BEDA4" w14:textId="77777777" w:rsidR="001B12BD" w:rsidRPr="003C5315" w:rsidRDefault="001B12BD" w:rsidP="003465EA">
      <w:pPr>
        <w:rPr>
          <w:rFonts w:ascii="Times New Roman" w:hAnsi="Times New Roman" w:cs="Times New Roman"/>
          <w:i/>
          <w:sz w:val="28"/>
          <w:szCs w:val="28"/>
        </w:rPr>
      </w:pPr>
      <w:bookmarkStart w:id="768" w:name="sub_102002"/>
      <w:bookmarkEnd w:id="767"/>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8"/>
    <w:p w14:paraId="4A4899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E39676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B41F9E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14:paraId="0D1CA79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F567785" w14:textId="77777777" w:rsidR="001B12BD" w:rsidRPr="003C5315" w:rsidRDefault="001B12BD" w:rsidP="003465EA">
      <w:pPr>
        <w:rPr>
          <w:rFonts w:ascii="Times New Roman" w:hAnsi="Times New Roman" w:cs="Times New Roman"/>
          <w:i/>
          <w:sz w:val="28"/>
          <w:szCs w:val="28"/>
        </w:rPr>
      </w:pPr>
      <w:bookmarkStart w:id="769"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69"/>
    <w:p w14:paraId="5333E21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Исследование явления теплообмена при смешивании холодной и </w:t>
      </w:r>
      <w:r w:rsidRPr="006779AC">
        <w:rPr>
          <w:rFonts w:ascii="Times New Roman" w:hAnsi="Times New Roman" w:cs="Times New Roman"/>
          <w:sz w:val="28"/>
          <w:szCs w:val="28"/>
        </w:rPr>
        <w:lastRenderedPageBreak/>
        <w:t>горячей воды.</w:t>
      </w:r>
    </w:p>
    <w:p w14:paraId="0876403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14:paraId="3B8B258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42A61F6" w14:textId="77777777" w:rsidR="001B12BD" w:rsidRPr="003C5315" w:rsidRDefault="001B12BD" w:rsidP="003465EA">
      <w:pPr>
        <w:rPr>
          <w:rFonts w:ascii="Times New Roman" w:hAnsi="Times New Roman" w:cs="Times New Roman"/>
          <w:i/>
          <w:sz w:val="28"/>
          <w:szCs w:val="28"/>
        </w:rPr>
      </w:pPr>
      <w:bookmarkStart w:id="770"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70"/>
    <w:p w14:paraId="48FCF8A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14:paraId="2BDAFF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14:paraId="0B80D30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682CE4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D4AA3BE" w14:textId="77777777" w:rsidR="001B12BD" w:rsidRPr="003C5315" w:rsidRDefault="001B12BD" w:rsidP="003465EA">
      <w:pPr>
        <w:rPr>
          <w:rFonts w:ascii="Times New Roman" w:hAnsi="Times New Roman" w:cs="Times New Roman"/>
          <w:i/>
          <w:sz w:val="28"/>
          <w:szCs w:val="28"/>
        </w:rPr>
      </w:pPr>
      <w:bookmarkStart w:id="771"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1"/>
    <w:p w14:paraId="537861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C433A8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14:paraId="4A296B3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20307D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502A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14:paraId="537F46F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14:paraId="54D13BBB" w14:textId="77777777" w:rsidR="001B12BD" w:rsidRPr="003C5315" w:rsidRDefault="001B12BD" w:rsidP="003465EA">
      <w:pPr>
        <w:rPr>
          <w:rFonts w:ascii="Times New Roman" w:hAnsi="Times New Roman" w:cs="Times New Roman"/>
          <w:i/>
          <w:sz w:val="28"/>
          <w:szCs w:val="28"/>
        </w:rPr>
      </w:pPr>
      <w:bookmarkStart w:id="772"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72"/>
    <w:p w14:paraId="79ED46E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14:paraId="1EC6012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D2825E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842700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Выработка адекватной оценки ситуации, возникшей при решении естественнонаучной задачи, и при выдвижении плана изменения ситуации в </w:t>
      </w:r>
      <w:r w:rsidRPr="006779AC">
        <w:rPr>
          <w:rFonts w:ascii="Times New Roman" w:hAnsi="Times New Roman" w:cs="Times New Roman"/>
          <w:sz w:val="28"/>
          <w:szCs w:val="28"/>
        </w:rPr>
        <w:lastRenderedPageBreak/>
        <w:t>случае необходимости.</w:t>
      </w:r>
    </w:p>
    <w:p w14:paraId="27D15C7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5D6296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14:paraId="23FF80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BF57D86" w14:textId="77777777" w:rsidR="001B12BD" w:rsidRPr="003C5315" w:rsidRDefault="001B12BD" w:rsidP="003465EA">
      <w:pPr>
        <w:rPr>
          <w:rFonts w:ascii="Times New Roman" w:hAnsi="Times New Roman" w:cs="Times New Roman"/>
          <w:b/>
          <w:i/>
          <w:sz w:val="28"/>
          <w:szCs w:val="28"/>
        </w:rPr>
      </w:pPr>
      <w:bookmarkStart w:id="773"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14:paraId="33DD2E89" w14:textId="77777777" w:rsidR="001B12BD" w:rsidRPr="003C5315" w:rsidRDefault="001B12BD" w:rsidP="003465EA">
      <w:pPr>
        <w:rPr>
          <w:rFonts w:ascii="Times New Roman" w:hAnsi="Times New Roman" w:cs="Times New Roman"/>
          <w:i/>
          <w:sz w:val="28"/>
          <w:szCs w:val="28"/>
        </w:rPr>
      </w:pPr>
      <w:bookmarkStart w:id="774" w:name="sub_102007"/>
      <w:bookmarkEnd w:id="773"/>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74"/>
    <w:p w14:paraId="474F01B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14:paraId="3D02331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14:paraId="186F7A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14:paraId="07B316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14:paraId="7C70B14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A4F0F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14:paraId="161BE9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47DAC36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14:paraId="2E86F45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A58E17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ECD36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14:paraId="71BAD61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14:paraId="27B3345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14:paraId="20EC230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полученные знания для публичного представления </w:t>
      </w:r>
      <w:r w:rsidRPr="006779AC">
        <w:rPr>
          <w:rFonts w:ascii="Times New Roman" w:hAnsi="Times New Roman" w:cs="Times New Roman"/>
          <w:sz w:val="28"/>
          <w:szCs w:val="28"/>
        </w:rPr>
        <w:lastRenderedPageBreak/>
        <w:t>результатов своей деятельности в сфере духовной культуры.</w:t>
      </w:r>
    </w:p>
    <w:p w14:paraId="1E07D40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14:paraId="2D5EC5C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14:paraId="27D6089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14:paraId="59150DA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7BAB1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14:paraId="702D5F1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14:paraId="17A727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2AE503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14:paraId="74483408" w14:textId="77777777" w:rsidR="001B12BD" w:rsidRPr="003C5315" w:rsidRDefault="001B12BD" w:rsidP="003465EA">
      <w:pPr>
        <w:rPr>
          <w:rFonts w:ascii="Times New Roman" w:hAnsi="Times New Roman" w:cs="Times New Roman"/>
          <w:i/>
          <w:sz w:val="28"/>
          <w:szCs w:val="28"/>
        </w:rPr>
      </w:pPr>
      <w:bookmarkStart w:id="775"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775"/>
    <w:p w14:paraId="1100FFE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E655DE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1D19C0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15C6CE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14:paraId="71C9922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14:paraId="5CF8FEFE" w14:textId="77777777" w:rsidR="001B12BD" w:rsidRPr="003C5315" w:rsidRDefault="001B12BD" w:rsidP="003465EA">
      <w:pPr>
        <w:rPr>
          <w:rFonts w:ascii="Times New Roman" w:hAnsi="Times New Roman" w:cs="Times New Roman"/>
          <w:i/>
          <w:sz w:val="28"/>
          <w:szCs w:val="28"/>
        </w:rPr>
      </w:pPr>
      <w:bookmarkStart w:id="776"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76"/>
    <w:p w14:paraId="575B36D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1544E9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A56F6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14:paraId="7547066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Выбирать оптимальную форму представления результатов </w:t>
      </w:r>
      <w:r w:rsidRPr="006779AC">
        <w:rPr>
          <w:rFonts w:ascii="Times New Roman" w:hAnsi="Times New Roman" w:cs="Times New Roman"/>
          <w:sz w:val="28"/>
          <w:szCs w:val="28"/>
        </w:rPr>
        <w:lastRenderedPageBreak/>
        <w:t>самостоятельной работы с исторической информацией (сообщение, эссе, презентация, учебный проект и другие).</w:t>
      </w:r>
    </w:p>
    <w:p w14:paraId="40CDF8B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8CC114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BE8C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425E8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D48476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14:paraId="48E84AC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14:paraId="128A9B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14:paraId="6A7C4F1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14:paraId="3DF3448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3897DB36" w14:textId="77777777" w:rsidR="001B12BD" w:rsidRPr="003C5315" w:rsidRDefault="001B12BD" w:rsidP="003465EA">
      <w:pPr>
        <w:rPr>
          <w:rFonts w:ascii="Times New Roman" w:hAnsi="Times New Roman" w:cs="Times New Roman"/>
          <w:i/>
          <w:sz w:val="28"/>
          <w:szCs w:val="28"/>
        </w:rPr>
      </w:pPr>
      <w:bookmarkStart w:id="777"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7"/>
    <w:p w14:paraId="34C171F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14:paraId="7C3F132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14:paraId="1ACDF4D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14:paraId="6A36AEC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14:paraId="4EDAE30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14:paraId="3E435C6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14:paraId="393BC5D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14:paraId="452273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Pr="006779AC">
        <w:rPr>
          <w:rFonts w:ascii="Times New Roman" w:hAnsi="Times New Roman" w:cs="Times New Roman"/>
          <w:sz w:val="28"/>
          <w:szCs w:val="28"/>
        </w:rPr>
        <w:lastRenderedPageBreak/>
        <w:t>культур с точки зрения их соответствия духовным традициям общества.</w:t>
      </w:r>
    </w:p>
    <w:p w14:paraId="55C307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5F15E0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7B1EFA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14:paraId="5043350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D562E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14:paraId="2E374082" w14:textId="77777777" w:rsidR="001B12BD" w:rsidRPr="003C5315" w:rsidRDefault="001B12BD" w:rsidP="003465EA">
      <w:pPr>
        <w:rPr>
          <w:rFonts w:ascii="Times New Roman" w:hAnsi="Times New Roman" w:cs="Times New Roman"/>
          <w:i/>
          <w:sz w:val="28"/>
          <w:szCs w:val="28"/>
        </w:rPr>
      </w:pPr>
      <w:bookmarkStart w:id="778"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78"/>
    <w:p w14:paraId="18B276D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118712F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05EF724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E002B37" w14:textId="77777777"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779" w:name="sub_101983"/>
    </w:p>
    <w:p w14:paraId="7786CEDE" w14:textId="77777777"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14:paraId="09BB1E73" w14:textId="77777777" w:rsidR="001B12BD" w:rsidRPr="006779AC" w:rsidRDefault="001B12BD" w:rsidP="003465EA">
      <w:pPr>
        <w:rPr>
          <w:rFonts w:ascii="Times New Roman" w:hAnsi="Times New Roman" w:cs="Times New Roman"/>
          <w:sz w:val="28"/>
          <w:szCs w:val="28"/>
        </w:rPr>
      </w:pPr>
      <w:bookmarkStart w:id="780" w:name="sub_102012"/>
      <w:bookmarkEnd w:id="779"/>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14:paraId="6A8BE8BB" w14:textId="77777777" w:rsidR="001B12BD" w:rsidRPr="006779AC" w:rsidRDefault="001B12BD" w:rsidP="003465EA">
      <w:pPr>
        <w:rPr>
          <w:rFonts w:ascii="Times New Roman" w:hAnsi="Times New Roman" w:cs="Times New Roman"/>
          <w:sz w:val="28"/>
          <w:szCs w:val="28"/>
        </w:rPr>
      </w:pPr>
      <w:bookmarkStart w:id="781" w:name="sub_102013"/>
      <w:bookmarkEnd w:id="780"/>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46C4EAA" w14:textId="77777777" w:rsidR="001B12BD" w:rsidRPr="006779AC" w:rsidRDefault="001B12BD" w:rsidP="003465EA">
      <w:pPr>
        <w:rPr>
          <w:rFonts w:ascii="Times New Roman" w:hAnsi="Times New Roman" w:cs="Times New Roman"/>
          <w:sz w:val="28"/>
          <w:szCs w:val="28"/>
        </w:rPr>
      </w:pPr>
      <w:bookmarkStart w:id="782" w:name="sub_102014"/>
      <w:bookmarkEnd w:id="781"/>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A12857C" w14:textId="77777777" w:rsidR="001B12BD" w:rsidRPr="00525BDF" w:rsidRDefault="001B12BD" w:rsidP="003465EA">
      <w:pPr>
        <w:rPr>
          <w:rFonts w:ascii="Times New Roman" w:hAnsi="Times New Roman" w:cs="Times New Roman"/>
          <w:i/>
          <w:sz w:val="28"/>
          <w:szCs w:val="28"/>
        </w:rPr>
      </w:pPr>
      <w:bookmarkStart w:id="783" w:name="sub_102015"/>
      <w:bookmarkEnd w:id="782"/>
      <w:r w:rsidRPr="00525BDF">
        <w:rPr>
          <w:rFonts w:ascii="Times New Roman" w:hAnsi="Times New Roman" w:cs="Times New Roman"/>
          <w:i/>
          <w:sz w:val="28"/>
          <w:szCs w:val="28"/>
        </w:rPr>
        <w:t xml:space="preserve">УИПД может осуществляться обучающимися индивидуально и </w:t>
      </w:r>
      <w:r w:rsidRPr="00525BDF">
        <w:rPr>
          <w:rFonts w:ascii="Times New Roman" w:hAnsi="Times New Roman" w:cs="Times New Roman"/>
          <w:i/>
          <w:sz w:val="28"/>
          <w:szCs w:val="28"/>
        </w:rPr>
        <w:lastRenderedPageBreak/>
        <w:t>коллективно (в составе малых групп, класса).</w:t>
      </w:r>
    </w:p>
    <w:p w14:paraId="5397A297" w14:textId="77777777" w:rsidR="001B12BD" w:rsidRPr="00525BDF" w:rsidRDefault="001B12BD" w:rsidP="003465EA">
      <w:pPr>
        <w:rPr>
          <w:rFonts w:ascii="Times New Roman" w:hAnsi="Times New Roman" w:cs="Times New Roman"/>
          <w:i/>
          <w:sz w:val="28"/>
          <w:szCs w:val="28"/>
        </w:rPr>
      </w:pPr>
      <w:bookmarkStart w:id="784" w:name="sub_102016"/>
      <w:bookmarkEnd w:id="783"/>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14:paraId="7B454BB3" w14:textId="77777777" w:rsidR="001B12BD" w:rsidRPr="001B17C7" w:rsidRDefault="001B12BD" w:rsidP="003465EA">
      <w:pPr>
        <w:rPr>
          <w:rFonts w:ascii="Times New Roman" w:hAnsi="Times New Roman" w:cs="Times New Roman"/>
          <w:sz w:val="28"/>
          <w:szCs w:val="28"/>
        </w:rPr>
      </w:pPr>
      <w:bookmarkStart w:id="785" w:name="sub_102017"/>
      <w:bookmarkEnd w:id="784"/>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85"/>
    <w:p w14:paraId="2C7611DB" w14:textId="77777777"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14:paraId="4897D3E7" w14:textId="77777777"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14:paraId="03A91A7D" w14:textId="77777777" w:rsidR="001B12BD" w:rsidRPr="006779AC" w:rsidRDefault="001B12BD" w:rsidP="003465EA">
      <w:pPr>
        <w:rPr>
          <w:rFonts w:ascii="Times New Roman" w:hAnsi="Times New Roman" w:cs="Times New Roman"/>
          <w:sz w:val="28"/>
          <w:szCs w:val="28"/>
        </w:rPr>
      </w:pPr>
      <w:bookmarkStart w:id="786"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969F186" w14:textId="77777777" w:rsidR="001B12BD" w:rsidRPr="00525BDF" w:rsidRDefault="001B12BD" w:rsidP="003465EA">
      <w:pPr>
        <w:rPr>
          <w:rFonts w:ascii="Times New Roman" w:hAnsi="Times New Roman" w:cs="Times New Roman"/>
          <w:i/>
          <w:sz w:val="28"/>
          <w:szCs w:val="28"/>
        </w:rPr>
      </w:pPr>
      <w:bookmarkStart w:id="787" w:name="sub_102019"/>
      <w:bookmarkEnd w:id="786"/>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87"/>
    <w:p w14:paraId="4063596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3E6A89D5"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1836850D" w14:textId="77777777"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E9B00F0" w14:textId="77777777" w:rsidR="001B12BD" w:rsidRPr="00525BDF" w:rsidRDefault="001B12BD" w:rsidP="003465EA">
      <w:pPr>
        <w:rPr>
          <w:rFonts w:ascii="Times New Roman" w:hAnsi="Times New Roman" w:cs="Times New Roman"/>
          <w:i/>
          <w:sz w:val="28"/>
          <w:szCs w:val="28"/>
        </w:rPr>
      </w:pPr>
      <w:bookmarkStart w:id="788"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88"/>
    <w:p w14:paraId="1B7FE064"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14:paraId="13D010B5"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01DA1F5"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14:paraId="7BDB024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14:paraId="1BF43D0F"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результатов исследования, где в любое исследование может быть включена прикладная составляющая в виде предложений и </w:t>
      </w:r>
      <w:r w:rsidR="001B12BD" w:rsidRPr="006779AC">
        <w:rPr>
          <w:rFonts w:ascii="Times New Roman" w:hAnsi="Times New Roman" w:cs="Times New Roman"/>
          <w:sz w:val="28"/>
          <w:szCs w:val="28"/>
        </w:rPr>
        <w:lastRenderedPageBreak/>
        <w:t>рекомендаций относительно того, как полученные в ходе исследования новые знания могут быть применены на практике.</w:t>
      </w:r>
    </w:p>
    <w:p w14:paraId="03D7304F" w14:textId="77777777" w:rsidR="001B12BD" w:rsidRPr="006779AC" w:rsidRDefault="001B12BD" w:rsidP="003465EA">
      <w:pPr>
        <w:rPr>
          <w:rFonts w:ascii="Times New Roman" w:hAnsi="Times New Roman" w:cs="Times New Roman"/>
          <w:sz w:val="28"/>
          <w:szCs w:val="28"/>
        </w:rPr>
      </w:pPr>
      <w:bookmarkStart w:id="789"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71650197" w14:textId="77777777" w:rsidR="001B12BD" w:rsidRPr="00525BDF" w:rsidRDefault="001B12BD" w:rsidP="003465EA">
      <w:pPr>
        <w:rPr>
          <w:rFonts w:ascii="Times New Roman" w:hAnsi="Times New Roman" w:cs="Times New Roman"/>
          <w:i/>
          <w:sz w:val="28"/>
          <w:szCs w:val="28"/>
        </w:rPr>
      </w:pPr>
      <w:bookmarkStart w:id="790" w:name="sub_102022"/>
      <w:bookmarkEnd w:id="789"/>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790"/>
    <w:p w14:paraId="4AFAF537"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14:paraId="189E2676"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14:paraId="06362A6D" w14:textId="77777777" w:rsidR="001B12BD" w:rsidRPr="006779AC" w:rsidRDefault="001B12BD" w:rsidP="003465EA">
      <w:pPr>
        <w:rPr>
          <w:rFonts w:ascii="Times New Roman" w:hAnsi="Times New Roman" w:cs="Times New Roman"/>
          <w:sz w:val="28"/>
          <w:szCs w:val="28"/>
        </w:rPr>
      </w:pPr>
      <w:bookmarkStart w:id="791" w:name="sub_102023"/>
      <w:r w:rsidRPr="006779AC">
        <w:rPr>
          <w:rFonts w:ascii="Times New Roman" w:hAnsi="Times New Roman" w:cs="Times New Roman"/>
          <w:sz w:val="28"/>
          <w:szCs w:val="28"/>
        </w:rPr>
        <w:t xml:space="preserve">В отличие от предметных учебных исследований, </w:t>
      </w:r>
      <w:proofErr w:type="gramStart"/>
      <w:r w:rsidRPr="006779AC">
        <w:rPr>
          <w:rFonts w:ascii="Times New Roman" w:hAnsi="Times New Roman" w:cs="Times New Roman"/>
          <w:sz w:val="28"/>
          <w:szCs w:val="28"/>
        </w:rPr>
        <w:t>нацеленных на решение задач</w:t>
      </w:r>
      <w:proofErr w:type="gramEnd"/>
      <w:r w:rsidRPr="006779AC">
        <w:rPr>
          <w:rFonts w:ascii="Times New Roman" w:hAnsi="Times New Roman" w:cs="Times New Roman"/>
          <w:sz w:val="28"/>
          <w:szCs w:val="28"/>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7065BDB" w14:textId="77777777" w:rsidR="001B12BD" w:rsidRPr="006779AC" w:rsidRDefault="001B12BD" w:rsidP="003465EA">
      <w:pPr>
        <w:rPr>
          <w:rFonts w:ascii="Times New Roman" w:hAnsi="Times New Roman" w:cs="Times New Roman"/>
          <w:sz w:val="28"/>
          <w:szCs w:val="28"/>
        </w:rPr>
      </w:pPr>
      <w:bookmarkStart w:id="792" w:name="sub_102024"/>
      <w:bookmarkEnd w:id="791"/>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79FECC9A" w14:textId="77777777" w:rsidR="001B12BD" w:rsidRPr="00525BDF" w:rsidRDefault="001B12BD" w:rsidP="003465EA">
      <w:pPr>
        <w:rPr>
          <w:rFonts w:ascii="Times New Roman" w:hAnsi="Times New Roman" w:cs="Times New Roman"/>
          <w:i/>
          <w:sz w:val="28"/>
          <w:szCs w:val="28"/>
        </w:rPr>
      </w:pPr>
      <w:bookmarkStart w:id="793" w:name="sub_102025"/>
      <w:bookmarkEnd w:id="792"/>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93"/>
    <w:p w14:paraId="3EFC2D4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14:paraId="6B62B877"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14:paraId="454B90BC"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EFC5E86"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14:paraId="32C33FE7"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14:paraId="07775943" w14:textId="77777777" w:rsidR="001B12BD" w:rsidRPr="006779AC" w:rsidRDefault="001B12BD" w:rsidP="003465EA">
      <w:pPr>
        <w:rPr>
          <w:rFonts w:ascii="Times New Roman" w:hAnsi="Times New Roman" w:cs="Times New Roman"/>
          <w:sz w:val="28"/>
          <w:szCs w:val="28"/>
        </w:rPr>
      </w:pPr>
      <w:bookmarkStart w:id="794"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94"/>
    <w:p w14:paraId="08A818B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33C9C36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14:paraId="5E594D5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14:paraId="22F8A1B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14:paraId="3760387A"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14:paraId="0163821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proofErr w:type="gramStart"/>
      <w:r w:rsidRPr="006779AC">
        <w:rPr>
          <w:rFonts w:ascii="Times New Roman" w:hAnsi="Times New Roman" w:cs="Times New Roman"/>
          <w:sz w:val="28"/>
          <w:szCs w:val="28"/>
        </w:rPr>
        <w:t>... ?</w:t>
      </w:r>
      <w:proofErr w:type="gramEnd"/>
    </w:p>
    <w:p w14:paraId="6182FADB"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14:paraId="78DE9479" w14:textId="77777777" w:rsidR="001B12BD" w:rsidRPr="00525BDF" w:rsidRDefault="001B12BD" w:rsidP="003465EA">
      <w:pPr>
        <w:rPr>
          <w:rFonts w:ascii="Times New Roman" w:hAnsi="Times New Roman" w:cs="Times New Roman"/>
          <w:i/>
          <w:sz w:val="28"/>
          <w:szCs w:val="28"/>
        </w:rPr>
      </w:pPr>
      <w:bookmarkStart w:id="795" w:name="sub_102027"/>
      <w:r w:rsidRPr="00525BDF">
        <w:rPr>
          <w:rFonts w:ascii="Times New Roman" w:hAnsi="Times New Roman" w:cs="Times New Roman"/>
          <w:i/>
          <w:sz w:val="28"/>
          <w:szCs w:val="28"/>
        </w:rPr>
        <w:t xml:space="preserve">Основными формами представления итогов учебных исследований </w:t>
      </w:r>
      <w:r w:rsidRPr="00525BDF">
        <w:rPr>
          <w:rFonts w:ascii="Times New Roman" w:hAnsi="Times New Roman" w:cs="Times New Roman"/>
          <w:i/>
          <w:sz w:val="28"/>
          <w:szCs w:val="28"/>
        </w:rPr>
        <w:lastRenderedPageBreak/>
        <w:t>являются:</w:t>
      </w:r>
    </w:p>
    <w:bookmarkEnd w:id="795"/>
    <w:p w14:paraId="0DF2E75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14:paraId="3AA28293"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14:paraId="07780631" w14:textId="77777777"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14:paraId="22922F8A" w14:textId="77777777" w:rsidR="001B12BD" w:rsidRPr="006779AC" w:rsidRDefault="001B12BD" w:rsidP="003465EA">
      <w:pPr>
        <w:rPr>
          <w:rFonts w:ascii="Times New Roman" w:hAnsi="Times New Roman" w:cs="Times New Roman"/>
          <w:sz w:val="28"/>
          <w:szCs w:val="28"/>
        </w:rPr>
      </w:pPr>
      <w:bookmarkStart w:id="796"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D367B47" w14:textId="77777777" w:rsidR="001B12BD" w:rsidRPr="00525BDF" w:rsidRDefault="001B12BD" w:rsidP="003465EA">
      <w:pPr>
        <w:rPr>
          <w:rFonts w:ascii="Times New Roman" w:hAnsi="Times New Roman" w:cs="Times New Roman"/>
          <w:i/>
          <w:sz w:val="28"/>
          <w:szCs w:val="28"/>
        </w:rPr>
      </w:pPr>
      <w:bookmarkStart w:id="797" w:name="sub_102029"/>
      <w:bookmarkEnd w:id="796"/>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797"/>
    <w:p w14:paraId="0E242AD6"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14:paraId="1C8C17A1"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14:paraId="457344B1"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14:paraId="721F25E5"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14:paraId="2FFDBC1A"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14:paraId="3425F94D" w14:textId="77777777"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14:paraId="2FD9E03B"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14:paraId="547C086E"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14:paraId="355C4B5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14:paraId="30C3FBBD" w14:textId="77777777" w:rsidR="001B12BD" w:rsidRPr="00525BDF" w:rsidRDefault="001B12BD" w:rsidP="003465EA">
      <w:pPr>
        <w:rPr>
          <w:rFonts w:ascii="Times New Roman" w:hAnsi="Times New Roman" w:cs="Times New Roman"/>
          <w:i/>
          <w:sz w:val="28"/>
          <w:szCs w:val="28"/>
        </w:rPr>
      </w:pPr>
      <w:bookmarkStart w:id="798"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98"/>
    <w:p w14:paraId="699D4A0A"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22E4D4E" w14:textId="77777777" w:rsidR="001B12BD" w:rsidRPr="006779AC" w:rsidRDefault="001B12BD" w:rsidP="003465EA">
      <w:pPr>
        <w:rPr>
          <w:rFonts w:ascii="Times New Roman" w:hAnsi="Times New Roman" w:cs="Times New Roman"/>
          <w:sz w:val="28"/>
          <w:szCs w:val="28"/>
        </w:rPr>
      </w:pPr>
      <w:bookmarkStart w:id="799"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55883D9" w14:textId="77777777" w:rsidR="001B12BD" w:rsidRPr="00525BDF" w:rsidRDefault="001B12BD" w:rsidP="003465EA">
      <w:pPr>
        <w:rPr>
          <w:rFonts w:ascii="Times New Roman" w:hAnsi="Times New Roman" w:cs="Times New Roman"/>
          <w:i/>
          <w:sz w:val="28"/>
          <w:szCs w:val="28"/>
        </w:rPr>
      </w:pPr>
      <w:bookmarkStart w:id="800" w:name="sub_102032"/>
      <w:bookmarkEnd w:id="799"/>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800"/>
    <w:p w14:paraId="3FC705DB"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1387D39"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7F28C54D"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14:paraId="5A2613C1"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01D0CBD4"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w:t>
      </w:r>
      <w:r w:rsidR="001B12BD" w:rsidRPr="006779AC">
        <w:rPr>
          <w:rFonts w:ascii="Times New Roman" w:hAnsi="Times New Roman" w:cs="Times New Roman"/>
          <w:sz w:val="28"/>
          <w:szCs w:val="28"/>
        </w:rPr>
        <w:lastRenderedPageBreak/>
        <w:t>оценки достоверности полученных выводов и обобщений;</w:t>
      </w:r>
    </w:p>
    <w:p w14:paraId="42282908" w14:textId="77777777"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BAE769" w14:textId="77777777"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14:paraId="324C66E9" w14:textId="77777777" w:rsidR="001B12BD" w:rsidRPr="006779AC" w:rsidRDefault="001B12BD" w:rsidP="003465EA">
      <w:pPr>
        <w:rPr>
          <w:rFonts w:ascii="Times New Roman" w:hAnsi="Times New Roman" w:cs="Times New Roman"/>
          <w:sz w:val="28"/>
          <w:szCs w:val="28"/>
        </w:rPr>
      </w:pPr>
      <w:bookmarkStart w:id="801"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3814C23A" w14:textId="77777777" w:rsidR="001B12BD" w:rsidRPr="006779AC" w:rsidRDefault="001B12BD" w:rsidP="003465EA">
      <w:pPr>
        <w:rPr>
          <w:rFonts w:ascii="Times New Roman" w:hAnsi="Times New Roman" w:cs="Times New Roman"/>
          <w:sz w:val="28"/>
          <w:szCs w:val="28"/>
        </w:rPr>
      </w:pPr>
      <w:bookmarkStart w:id="802" w:name="sub_102034"/>
      <w:bookmarkEnd w:id="801"/>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w:t>
      </w:r>
      <w:proofErr w:type="gramStart"/>
      <w:r w:rsidRPr="006779AC">
        <w:rPr>
          <w:rFonts w:ascii="Times New Roman" w:hAnsi="Times New Roman" w:cs="Times New Roman"/>
          <w:sz w:val="28"/>
          <w:szCs w:val="28"/>
        </w:rPr>
        <w:t>от исследовательских иной логикой</w:t>
      </w:r>
      <w:proofErr w:type="gramEnd"/>
      <w:r w:rsidRPr="006779AC">
        <w:rPr>
          <w:rFonts w:ascii="Times New Roman" w:hAnsi="Times New Roman" w:cs="Times New Roman"/>
          <w:sz w:val="28"/>
          <w:szCs w:val="28"/>
        </w:rPr>
        <w:t xml:space="preserve"> решения, а также тем, что нацелены на формирование и развитие у обучающихся умений:</w:t>
      </w:r>
    </w:p>
    <w:bookmarkEnd w:id="802"/>
    <w:p w14:paraId="0F6BECC9"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3A6799F6"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338A3C0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14:paraId="592D7ADC" w14:textId="77777777" w:rsidR="001B12BD" w:rsidRPr="009F680C" w:rsidRDefault="001B12BD" w:rsidP="003465EA">
      <w:pPr>
        <w:rPr>
          <w:rFonts w:ascii="Times New Roman" w:hAnsi="Times New Roman" w:cs="Times New Roman"/>
          <w:i/>
          <w:sz w:val="28"/>
          <w:szCs w:val="28"/>
        </w:rPr>
      </w:pPr>
      <w:bookmarkStart w:id="803" w:name="sub_102035"/>
      <w:r w:rsidRPr="009F680C">
        <w:rPr>
          <w:rFonts w:ascii="Times New Roman" w:hAnsi="Times New Roman" w:cs="Times New Roman"/>
          <w:i/>
          <w:sz w:val="28"/>
          <w:szCs w:val="28"/>
        </w:rPr>
        <w:t>Осуществление ПД обучающимися включает в себя ряд этапов:</w:t>
      </w:r>
    </w:p>
    <w:bookmarkEnd w:id="803"/>
    <w:p w14:paraId="40CF2B1B" w14:textId="77777777"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14:paraId="66B574D6"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14:paraId="5A502143"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14:paraId="4F18FA47"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14:paraId="0C466810"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14:paraId="0412E15E"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14:paraId="635C856C"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14:paraId="6F777BDD" w14:textId="77777777" w:rsidR="001B12BD" w:rsidRPr="006779AC" w:rsidRDefault="001B12BD" w:rsidP="003465EA">
      <w:pPr>
        <w:rPr>
          <w:rFonts w:ascii="Times New Roman" w:hAnsi="Times New Roman" w:cs="Times New Roman"/>
          <w:sz w:val="28"/>
          <w:szCs w:val="28"/>
        </w:rPr>
      </w:pPr>
      <w:bookmarkStart w:id="804"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55D7C23F" w14:textId="77777777" w:rsidR="001B12BD" w:rsidRPr="006779AC" w:rsidRDefault="001B12BD" w:rsidP="003465EA">
      <w:pPr>
        <w:rPr>
          <w:rFonts w:ascii="Times New Roman" w:hAnsi="Times New Roman" w:cs="Times New Roman"/>
          <w:sz w:val="28"/>
          <w:szCs w:val="28"/>
        </w:rPr>
      </w:pPr>
      <w:bookmarkStart w:id="805" w:name="sub_102037"/>
      <w:bookmarkEnd w:id="804"/>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143D98E" w14:textId="77777777" w:rsidR="001B12BD" w:rsidRPr="009F680C" w:rsidRDefault="001B12BD" w:rsidP="003465EA">
      <w:pPr>
        <w:rPr>
          <w:rFonts w:ascii="Times New Roman" w:hAnsi="Times New Roman" w:cs="Times New Roman"/>
          <w:i/>
          <w:sz w:val="28"/>
          <w:szCs w:val="28"/>
        </w:rPr>
      </w:pPr>
      <w:bookmarkStart w:id="806" w:name="sub_102038"/>
      <w:bookmarkEnd w:id="805"/>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06"/>
    <w:p w14:paraId="32FE014A" w14:textId="77777777"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14:paraId="55845284" w14:textId="77777777"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14:paraId="505E7B9A" w14:textId="77777777" w:rsidR="001B12BD" w:rsidRPr="006779AC" w:rsidRDefault="001B12BD" w:rsidP="003465EA">
      <w:pPr>
        <w:rPr>
          <w:rFonts w:ascii="Times New Roman" w:hAnsi="Times New Roman" w:cs="Times New Roman"/>
          <w:sz w:val="28"/>
          <w:szCs w:val="28"/>
        </w:rPr>
      </w:pPr>
      <w:bookmarkStart w:id="807"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53B8A121" w14:textId="77777777" w:rsidR="001B12BD" w:rsidRPr="009F680C" w:rsidRDefault="001B12BD" w:rsidP="003465EA">
      <w:pPr>
        <w:rPr>
          <w:rFonts w:ascii="Times New Roman" w:hAnsi="Times New Roman" w:cs="Times New Roman"/>
          <w:i/>
          <w:sz w:val="28"/>
          <w:szCs w:val="28"/>
        </w:rPr>
      </w:pPr>
      <w:bookmarkStart w:id="808" w:name="sub_102040"/>
      <w:bookmarkEnd w:id="807"/>
      <w:r w:rsidRPr="009F680C">
        <w:rPr>
          <w:rFonts w:ascii="Times New Roman" w:hAnsi="Times New Roman" w:cs="Times New Roman"/>
          <w:i/>
          <w:sz w:val="28"/>
          <w:szCs w:val="28"/>
        </w:rPr>
        <w:t>Формы организации ПД обучающихся могут быть следующие:</w:t>
      </w:r>
    </w:p>
    <w:bookmarkEnd w:id="808"/>
    <w:p w14:paraId="6D0A5530"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001B12BD" w:rsidRPr="006779AC">
        <w:rPr>
          <w:rFonts w:ascii="Times New Roman" w:hAnsi="Times New Roman" w:cs="Times New Roman"/>
          <w:sz w:val="28"/>
          <w:szCs w:val="28"/>
        </w:rPr>
        <w:t>монопроект</w:t>
      </w:r>
      <w:proofErr w:type="spellEnd"/>
      <w:r w:rsidR="001B12BD" w:rsidRPr="006779AC">
        <w:rPr>
          <w:rFonts w:ascii="Times New Roman" w:hAnsi="Times New Roman" w:cs="Times New Roman"/>
          <w:sz w:val="28"/>
          <w:szCs w:val="28"/>
        </w:rPr>
        <w:t xml:space="preserve"> (использование содержания одного предмета);</w:t>
      </w:r>
    </w:p>
    <w:p w14:paraId="40730959"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14:paraId="183A7F5D"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001B12BD" w:rsidRPr="006779AC">
        <w:rPr>
          <w:rFonts w:ascii="Times New Roman" w:hAnsi="Times New Roman" w:cs="Times New Roman"/>
          <w:sz w:val="28"/>
          <w:szCs w:val="28"/>
        </w:rPr>
        <w:t>метапроект</w:t>
      </w:r>
      <w:proofErr w:type="spellEnd"/>
      <w:r w:rsidR="001B12BD" w:rsidRPr="006779AC">
        <w:rPr>
          <w:rFonts w:ascii="Times New Roman" w:hAnsi="Times New Roman" w:cs="Times New Roman"/>
          <w:sz w:val="28"/>
          <w:szCs w:val="28"/>
        </w:rPr>
        <w:t xml:space="preserve"> (использование областей знания и методов деятельности, выходящих за рамки предметного обучения).</w:t>
      </w:r>
    </w:p>
    <w:p w14:paraId="1734D912" w14:textId="77777777" w:rsidR="001B12BD" w:rsidRPr="006779AC" w:rsidRDefault="001B12BD" w:rsidP="003465EA">
      <w:pPr>
        <w:rPr>
          <w:rFonts w:ascii="Times New Roman" w:hAnsi="Times New Roman" w:cs="Times New Roman"/>
          <w:sz w:val="28"/>
          <w:szCs w:val="28"/>
        </w:rPr>
      </w:pPr>
      <w:bookmarkStart w:id="809" w:name="sub_102041"/>
      <w:r w:rsidRPr="006779AC">
        <w:rPr>
          <w:rFonts w:ascii="Times New Roman" w:hAnsi="Times New Roman" w:cs="Times New Roman"/>
          <w:sz w:val="28"/>
          <w:szCs w:val="28"/>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6779AC">
        <w:rPr>
          <w:rFonts w:ascii="Times New Roman" w:hAnsi="Times New Roman" w:cs="Times New Roman"/>
          <w:sz w:val="28"/>
          <w:szCs w:val="28"/>
        </w:rPr>
        <w:t>практикоориентированных</w:t>
      </w:r>
      <w:proofErr w:type="spellEnd"/>
      <w:r w:rsidRPr="006779AC">
        <w:rPr>
          <w:rFonts w:ascii="Times New Roman" w:hAnsi="Times New Roman" w:cs="Times New Roman"/>
          <w:sz w:val="28"/>
          <w:szCs w:val="28"/>
        </w:rPr>
        <w:t xml:space="preserve"> проблем:</w:t>
      </w:r>
    </w:p>
    <w:bookmarkEnd w:id="809"/>
    <w:p w14:paraId="6178498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14:paraId="5EAA810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14:paraId="4E2515C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14:paraId="7FC24A0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14:paraId="5B9E4E8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14:paraId="63383BA1" w14:textId="77777777" w:rsidR="001B12BD" w:rsidRPr="009F680C" w:rsidRDefault="001B12BD" w:rsidP="003465EA">
      <w:pPr>
        <w:rPr>
          <w:rFonts w:ascii="Times New Roman" w:hAnsi="Times New Roman" w:cs="Times New Roman"/>
          <w:i/>
          <w:sz w:val="28"/>
          <w:szCs w:val="28"/>
        </w:rPr>
      </w:pPr>
      <w:bookmarkStart w:id="810" w:name="sub_102042"/>
      <w:r w:rsidRPr="009F680C">
        <w:rPr>
          <w:rFonts w:ascii="Times New Roman" w:hAnsi="Times New Roman" w:cs="Times New Roman"/>
          <w:i/>
          <w:sz w:val="28"/>
          <w:szCs w:val="28"/>
        </w:rPr>
        <w:t>Основными формами представления итогов ПД являются:</w:t>
      </w:r>
    </w:p>
    <w:bookmarkEnd w:id="810"/>
    <w:p w14:paraId="7F548978"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14:paraId="692AB5B4"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14:paraId="2689B700" w14:textId="77777777" w:rsidR="001B12BD" w:rsidRPr="006779AC" w:rsidRDefault="001B12BD" w:rsidP="003465EA">
      <w:pPr>
        <w:rPr>
          <w:rFonts w:ascii="Times New Roman" w:hAnsi="Times New Roman" w:cs="Times New Roman"/>
          <w:sz w:val="28"/>
          <w:szCs w:val="28"/>
        </w:rPr>
      </w:pPr>
      <w:bookmarkStart w:id="811"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C3E311A" w14:textId="77777777" w:rsidR="001B12BD" w:rsidRPr="009F680C" w:rsidRDefault="001B12BD" w:rsidP="003465EA">
      <w:pPr>
        <w:rPr>
          <w:rFonts w:ascii="Times New Roman" w:hAnsi="Times New Roman" w:cs="Times New Roman"/>
          <w:i/>
          <w:sz w:val="28"/>
          <w:szCs w:val="28"/>
        </w:rPr>
      </w:pPr>
      <w:bookmarkStart w:id="812" w:name="sub_102044"/>
      <w:bookmarkEnd w:id="811"/>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12"/>
    <w:p w14:paraId="48EE6B77"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14:paraId="7D9D96D5"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14:paraId="21B06B15"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14:paraId="0808C84B"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14:paraId="53F8998C"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14:paraId="03276176"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14:paraId="18D297EE"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14:paraId="621B3172" w14:textId="77777777" w:rsidR="001B12BD" w:rsidRPr="009F680C" w:rsidRDefault="001B12BD" w:rsidP="003465EA">
      <w:pPr>
        <w:rPr>
          <w:rFonts w:ascii="Times New Roman" w:hAnsi="Times New Roman" w:cs="Times New Roman"/>
          <w:i/>
          <w:sz w:val="28"/>
          <w:szCs w:val="28"/>
        </w:rPr>
      </w:pPr>
      <w:bookmarkStart w:id="813"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13"/>
    <w:p w14:paraId="4844C4CB"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14:paraId="113E8C8C"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14:paraId="27A28072"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14:paraId="202667FD" w14:textId="77777777"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14:paraId="7C700ED4" w14:textId="77777777"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14:paraId="71F5C483" w14:textId="77777777" w:rsidR="001B12BD" w:rsidRPr="009F680C" w:rsidRDefault="001B12BD" w:rsidP="003465EA">
      <w:pPr>
        <w:rPr>
          <w:rFonts w:ascii="Times New Roman" w:hAnsi="Times New Roman" w:cs="Times New Roman"/>
          <w:i/>
          <w:sz w:val="28"/>
          <w:szCs w:val="28"/>
        </w:rPr>
      </w:pPr>
      <w:bookmarkStart w:id="814"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14"/>
    <w:p w14:paraId="7C80CC33"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14:paraId="7426AF0B"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14:paraId="0B163634"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14:paraId="6E2A3072" w14:textId="77777777"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14:paraId="63917129" w14:textId="77777777"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14:paraId="5DAF1386" w14:textId="77777777" w:rsidR="001B12BD" w:rsidRPr="009F680C" w:rsidRDefault="001B12BD" w:rsidP="003465EA">
      <w:pPr>
        <w:rPr>
          <w:rFonts w:ascii="Times New Roman" w:hAnsi="Times New Roman" w:cs="Times New Roman"/>
          <w:sz w:val="28"/>
          <w:szCs w:val="28"/>
        </w:rPr>
      </w:pPr>
      <w:bookmarkStart w:id="815"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08CEF85" w14:textId="77777777" w:rsidR="001B12BD" w:rsidRPr="006779AC" w:rsidRDefault="001B12BD" w:rsidP="003465EA">
      <w:pPr>
        <w:rPr>
          <w:rFonts w:ascii="Times New Roman" w:hAnsi="Times New Roman" w:cs="Times New Roman"/>
          <w:sz w:val="28"/>
          <w:szCs w:val="28"/>
        </w:rPr>
      </w:pPr>
      <w:bookmarkStart w:id="816" w:name="sub_102048"/>
      <w:bookmarkEnd w:id="815"/>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6"/>
    <w:p w14:paraId="59CD941C"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14:paraId="3EB7EB5C"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14:paraId="30CD058F"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14:paraId="445B1052"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14:paraId="748DFDAA"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самооценку деятельности и результата, </w:t>
      </w:r>
      <w:proofErr w:type="spellStart"/>
      <w:r w:rsidR="001B12BD" w:rsidRPr="006779AC">
        <w:rPr>
          <w:rFonts w:ascii="Times New Roman" w:hAnsi="Times New Roman" w:cs="Times New Roman"/>
          <w:sz w:val="28"/>
          <w:szCs w:val="28"/>
        </w:rPr>
        <w:t>взаимоценку</w:t>
      </w:r>
      <w:proofErr w:type="spellEnd"/>
      <w:r w:rsidR="001B12BD" w:rsidRPr="006779AC">
        <w:rPr>
          <w:rFonts w:ascii="Times New Roman" w:hAnsi="Times New Roman" w:cs="Times New Roman"/>
          <w:sz w:val="28"/>
          <w:szCs w:val="28"/>
        </w:rPr>
        <w:t xml:space="preserve"> деятельности в группе.</w:t>
      </w:r>
    </w:p>
    <w:p w14:paraId="064967D6" w14:textId="77777777" w:rsidR="001B12BD" w:rsidRPr="00A2074F" w:rsidRDefault="001B12BD" w:rsidP="003465EA">
      <w:pPr>
        <w:rPr>
          <w:rFonts w:ascii="Times New Roman" w:hAnsi="Times New Roman" w:cs="Times New Roman"/>
          <w:i/>
          <w:sz w:val="28"/>
          <w:szCs w:val="28"/>
        </w:rPr>
      </w:pPr>
      <w:bookmarkStart w:id="817"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17"/>
    <w:p w14:paraId="492120A2"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14:paraId="16EDC0EB"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14:paraId="3A0EB796"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14:paraId="61A5C284"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14:paraId="2F2437AB" w14:textId="77777777"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B785C50" w14:textId="77777777" w:rsidR="009F680C" w:rsidRPr="006779AC" w:rsidRDefault="009F680C" w:rsidP="003465EA">
      <w:pPr>
        <w:rPr>
          <w:rFonts w:ascii="Times New Roman" w:hAnsi="Times New Roman" w:cs="Times New Roman"/>
          <w:sz w:val="28"/>
          <w:szCs w:val="28"/>
        </w:rPr>
      </w:pPr>
    </w:p>
    <w:p w14:paraId="737A1D96" w14:textId="77777777" w:rsidR="00B33533" w:rsidRPr="00A11E40" w:rsidRDefault="009F680C" w:rsidP="00EF6956">
      <w:pPr>
        <w:ind w:firstLine="0"/>
        <w:jc w:val="center"/>
        <w:rPr>
          <w:rFonts w:ascii="Times New Roman" w:hAnsi="Times New Roman" w:cs="Times New Roman"/>
          <w:b/>
          <w:sz w:val="28"/>
          <w:szCs w:val="28"/>
        </w:rPr>
      </w:pPr>
      <w:bookmarkStart w:id="818" w:name="sub_101976"/>
      <w:r w:rsidRPr="00A11E40">
        <w:rPr>
          <w:rFonts w:ascii="Times New Roman" w:hAnsi="Times New Roman" w:cs="Times New Roman"/>
          <w:b/>
          <w:sz w:val="28"/>
          <w:szCs w:val="28"/>
        </w:rPr>
        <w:t>3. ОРГАНИЗАЦИОННЫЙ РАЗДЕЛ</w:t>
      </w:r>
    </w:p>
    <w:p w14:paraId="2ECDE9FF" w14:textId="77777777" w:rsidR="009F680C" w:rsidRPr="00A11E40" w:rsidRDefault="001B12BD" w:rsidP="003465EA">
      <w:pPr>
        <w:rPr>
          <w:rFonts w:ascii="Times New Roman" w:hAnsi="Times New Roman" w:cs="Times New Roman"/>
          <w:sz w:val="28"/>
          <w:szCs w:val="28"/>
        </w:rPr>
      </w:pPr>
      <w:bookmarkStart w:id="819" w:name="sub_102051"/>
      <w:bookmarkEnd w:id="818"/>
      <w:r w:rsidRPr="00A11E40">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A11E40">
        <w:rPr>
          <w:rFonts w:ascii="Times New Roman" w:hAnsi="Times New Roman" w:cs="Times New Roman"/>
          <w:sz w:val="28"/>
          <w:szCs w:val="28"/>
        </w:rPr>
        <w:t>создана рабочая группа.</w:t>
      </w:r>
    </w:p>
    <w:p w14:paraId="2C96A1B2" w14:textId="77777777" w:rsidR="001B12BD" w:rsidRPr="009F680C" w:rsidRDefault="009F680C" w:rsidP="009F680C">
      <w:pPr>
        <w:ind w:firstLine="0"/>
        <w:jc w:val="center"/>
        <w:rPr>
          <w:rFonts w:ascii="Times New Roman" w:hAnsi="Times New Roman" w:cs="Times New Roman"/>
          <w:b/>
          <w:i/>
          <w:sz w:val="28"/>
          <w:szCs w:val="28"/>
        </w:rPr>
      </w:pPr>
      <w:r w:rsidRPr="00A11E40">
        <w:rPr>
          <w:rFonts w:ascii="Times New Roman" w:hAnsi="Times New Roman" w:cs="Times New Roman"/>
          <w:b/>
          <w:i/>
          <w:sz w:val="28"/>
          <w:szCs w:val="28"/>
        </w:rPr>
        <w:t xml:space="preserve">Направления деятельности рабочей </w:t>
      </w:r>
      <w:r w:rsidRPr="009F680C">
        <w:rPr>
          <w:rFonts w:ascii="Times New Roman" w:hAnsi="Times New Roman" w:cs="Times New Roman"/>
          <w:b/>
          <w:i/>
          <w:sz w:val="28"/>
          <w:szCs w:val="28"/>
        </w:rPr>
        <w:t>группы</w:t>
      </w:r>
    </w:p>
    <w:p w14:paraId="29C5FD23" w14:textId="77777777"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 xml:space="preserve">Деятельность рабочей группы </w:t>
      </w:r>
      <w:proofErr w:type="spellStart"/>
      <w:r w:rsidRPr="009F680C">
        <w:rPr>
          <w:rFonts w:ascii="Times New Roman" w:hAnsi="Times New Roman" w:cs="Times New Roman"/>
          <w:sz w:val="28"/>
          <w:szCs w:val="28"/>
        </w:rPr>
        <w:t>осуще</w:t>
      </w:r>
      <w:proofErr w:type="spellEnd"/>
      <w:r w:rsidRPr="009F680C">
        <w:rPr>
          <w:rFonts w:ascii="Times New Roman" w:hAnsi="Times New Roman" w:cs="Times New Roman"/>
          <w:sz w:val="28"/>
          <w:szCs w:val="28"/>
          <w:lang w:val="en-US"/>
        </w:rPr>
        <w:t>c</w:t>
      </w:r>
      <w:proofErr w:type="spellStart"/>
      <w:r w:rsidRPr="009F680C">
        <w:rPr>
          <w:rFonts w:ascii="Times New Roman" w:hAnsi="Times New Roman" w:cs="Times New Roman"/>
          <w:sz w:val="28"/>
          <w:szCs w:val="28"/>
        </w:rPr>
        <w:t>твляется</w:t>
      </w:r>
      <w:proofErr w:type="spellEnd"/>
      <w:r w:rsidRPr="009F680C">
        <w:rPr>
          <w:rFonts w:ascii="Times New Roman" w:hAnsi="Times New Roman" w:cs="Times New Roman"/>
          <w:sz w:val="28"/>
          <w:szCs w:val="28"/>
        </w:rPr>
        <w:t xml:space="preserve"> по следующим основным направлениям:</w:t>
      </w:r>
    </w:p>
    <w:bookmarkEnd w:id="819"/>
    <w:p w14:paraId="2B8CE888" w14:textId="77777777"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14:paraId="57C16174" w14:textId="77777777"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определение образовательной предметности, которая может быть </w:t>
      </w:r>
      <w:r w:rsidR="001B12BD" w:rsidRPr="006779AC">
        <w:rPr>
          <w:rFonts w:ascii="Times New Roman" w:hAnsi="Times New Roman" w:cs="Times New Roman"/>
          <w:sz w:val="28"/>
          <w:szCs w:val="28"/>
        </w:rPr>
        <w:lastRenderedPageBreak/>
        <w:t>положена в основу работы по развитию УУД;</w:t>
      </w:r>
    </w:p>
    <w:p w14:paraId="30C473E3"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B9E8FA5"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14:paraId="0CF9B863"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14:paraId="632362CA"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F91BB65"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14:paraId="74CEEDA0"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417F0E75"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14:paraId="425A77BE"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3B09AAD"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492AB2D8"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061BD3B3"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14:paraId="74953B96"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1C1BE739" w14:textId="77777777" w:rsidR="009F680C" w:rsidRPr="009F680C" w:rsidRDefault="009F680C" w:rsidP="009F680C">
      <w:pPr>
        <w:ind w:firstLine="0"/>
        <w:jc w:val="center"/>
        <w:rPr>
          <w:rFonts w:ascii="Times New Roman" w:hAnsi="Times New Roman" w:cs="Times New Roman"/>
          <w:b/>
          <w:i/>
          <w:sz w:val="28"/>
          <w:szCs w:val="28"/>
        </w:rPr>
      </w:pPr>
      <w:bookmarkStart w:id="820" w:name="sub_102052"/>
      <w:r w:rsidRPr="009F680C">
        <w:rPr>
          <w:rFonts w:ascii="Times New Roman" w:hAnsi="Times New Roman" w:cs="Times New Roman"/>
          <w:b/>
          <w:i/>
          <w:sz w:val="28"/>
          <w:szCs w:val="28"/>
        </w:rPr>
        <w:t>Этапы работы рабочей группы</w:t>
      </w:r>
    </w:p>
    <w:p w14:paraId="758247C0" w14:textId="77777777"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20"/>
    <w:p w14:paraId="22078CFC" w14:textId="77777777"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14:paraId="16B85952"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14:paraId="394753FD"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14:paraId="006DE968"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14:paraId="139FDBC1"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14:paraId="76BE2B97" w14:textId="77777777"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lastRenderedPageBreak/>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14:paraId="789B39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14:paraId="75EE4CFD" w14:textId="77777777"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14:paraId="520C82AA" w14:textId="77777777"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4FD9E3B" w14:textId="77777777" w:rsidR="001B12BD" w:rsidRPr="006779AC" w:rsidRDefault="005206B7" w:rsidP="003465EA">
      <w:pPr>
        <w:rPr>
          <w:rFonts w:ascii="Times New Roman" w:hAnsi="Times New Roman" w:cs="Times New Roman"/>
          <w:sz w:val="28"/>
          <w:szCs w:val="28"/>
        </w:rPr>
      </w:pPr>
      <w:bookmarkStart w:id="821" w:name="sub_102053"/>
      <w:r>
        <w:rPr>
          <w:rFonts w:ascii="Times New Roman" w:hAnsi="Times New Roman" w:cs="Times New Roman"/>
          <w:sz w:val="28"/>
          <w:szCs w:val="28"/>
          <w:lang w:val="en-US"/>
        </w:rPr>
        <w:t>C</w:t>
      </w:r>
      <w:proofErr w:type="spellStart"/>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proofErr w:type="spellEnd"/>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14:paraId="50AC1B8B" w14:textId="77777777" w:rsidR="001B12BD" w:rsidRPr="003001B0" w:rsidRDefault="001B17C7" w:rsidP="003465EA">
      <w:pPr>
        <w:rPr>
          <w:rFonts w:ascii="Times New Roman" w:hAnsi="Times New Roman" w:cs="Times New Roman"/>
          <w:b/>
          <w:sz w:val="28"/>
          <w:szCs w:val="28"/>
        </w:rPr>
      </w:pPr>
      <w:bookmarkStart w:id="822" w:name="sub_1026"/>
      <w:bookmarkEnd w:id="821"/>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 xml:space="preserve">РАБОЧАЯ ПРОГРАММА </w:t>
      </w:r>
      <w:r w:rsidR="001859B4" w:rsidRPr="003001B0">
        <w:rPr>
          <w:rFonts w:ascii="Times New Roman" w:hAnsi="Times New Roman" w:cs="Times New Roman"/>
          <w:b/>
          <w:sz w:val="28"/>
          <w:szCs w:val="28"/>
        </w:rPr>
        <w:t>ВОСПИТАНИЯ</w:t>
      </w:r>
    </w:p>
    <w:p w14:paraId="75A982BA" w14:textId="77777777" w:rsidR="00B33533" w:rsidRPr="003001B0" w:rsidRDefault="00B33533" w:rsidP="00B33533">
      <w:pPr>
        <w:widowControl/>
        <w:autoSpaceDE/>
        <w:autoSpaceDN/>
        <w:adjustRightInd/>
        <w:ind w:firstLine="0"/>
        <w:rPr>
          <w:rFonts w:ascii="Times New Roman" w:hAnsi="Times New Roman" w:cs="Times New Roman"/>
          <w:iCs/>
          <w:sz w:val="28"/>
          <w:szCs w:val="28"/>
          <w:lang w:eastAsia="en-US"/>
        </w:rPr>
      </w:pPr>
      <w:bookmarkStart w:id="823" w:name="sub_102054"/>
      <w:bookmarkEnd w:id="822"/>
    </w:p>
    <w:p w14:paraId="0309149B" w14:textId="77777777" w:rsidR="005206B7" w:rsidRPr="003001B0" w:rsidRDefault="005206B7" w:rsidP="005206B7">
      <w:pPr>
        <w:widowControl/>
        <w:autoSpaceDE/>
        <w:autoSpaceDN/>
        <w:adjustRightInd/>
        <w:ind w:firstLine="709"/>
        <w:rPr>
          <w:rFonts w:ascii="Times New Roman" w:hAnsi="Times New Roman" w:cs="Times New Roman"/>
          <w:iCs/>
          <w:sz w:val="28"/>
          <w:szCs w:val="28"/>
          <w:lang w:eastAsia="en-US"/>
        </w:rPr>
      </w:pPr>
      <w:r w:rsidRPr="003001B0">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14:paraId="0E683BAE" w14:textId="77777777" w:rsidR="005206B7" w:rsidRPr="003001B0" w:rsidRDefault="005206B7" w:rsidP="005206B7">
      <w:pPr>
        <w:widowControl/>
        <w:autoSpaceDE/>
        <w:autoSpaceDN/>
        <w:adjustRightInd/>
        <w:ind w:firstLine="709"/>
        <w:rPr>
          <w:rFonts w:ascii="Times New Roman" w:hAnsi="Times New Roman" w:cs="Times New Roman"/>
          <w:i/>
          <w:sz w:val="28"/>
          <w:szCs w:val="28"/>
          <w:lang w:eastAsia="en-US"/>
        </w:rPr>
      </w:pPr>
      <w:r w:rsidRPr="003001B0">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3001B0">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14:paraId="4FC62C9F" w14:textId="77777777" w:rsidR="005206B7" w:rsidRPr="003001B0" w:rsidRDefault="005206B7" w:rsidP="005206B7">
      <w:pPr>
        <w:rPr>
          <w:sz w:val="28"/>
          <w:szCs w:val="28"/>
        </w:rPr>
      </w:pPr>
      <w:r w:rsidRPr="003001B0">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3001B0">
        <w:rPr>
          <w:sz w:val="28"/>
          <w:szCs w:val="28"/>
        </w:rPr>
        <w:t xml:space="preserve">начального общего, среднего общего </w:t>
      </w:r>
      <w:r w:rsidRPr="003001B0">
        <w:rPr>
          <w:sz w:val="28"/>
          <w:szCs w:val="28"/>
        </w:rPr>
        <w:t>образования.</w:t>
      </w:r>
    </w:p>
    <w:p w14:paraId="00AAB944" w14:textId="77777777" w:rsidR="001B12BD" w:rsidRPr="003001B0" w:rsidRDefault="001B12BD" w:rsidP="003465EA">
      <w:pPr>
        <w:rPr>
          <w:rFonts w:ascii="Times New Roman" w:hAnsi="Times New Roman" w:cs="Times New Roman"/>
          <w:b/>
          <w:i/>
          <w:sz w:val="28"/>
          <w:szCs w:val="28"/>
        </w:rPr>
      </w:pPr>
      <w:bookmarkStart w:id="824" w:name="sub_102059"/>
      <w:bookmarkEnd w:id="823"/>
      <w:r w:rsidRPr="003001B0">
        <w:rPr>
          <w:rFonts w:ascii="Times New Roman" w:hAnsi="Times New Roman" w:cs="Times New Roman"/>
          <w:b/>
          <w:i/>
          <w:sz w:val="28"/>
          <w:szCs w:val="28"/>
        </w:rPr>
        <w:t>Программа воспитания:</w:t>
      </w:r>
    </w:p>
    <w:bookmarkEnd w:id="824"/>
    <w:p w14:paraId="30920F97" w14:textId="77777777"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14:paraId="6E6CDBEF" w14:textId="77777777"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3001B0">
        <w:rPr>
          <w:rFonts w:ascii="Times New Roman" w:hAnsi="Times New Roman" w:cs="Times New Roman"/>
          <w:sz w:val="28"/>
          <w:szCs w:val="28"/>
        </w:rPr>
        <w:t>в т.ч.</w:t>
      </w:r>
      <w:r w:rsidR="001B12BD" w:rsidRPr="003001B0">
        <w:rPr>
          <w:rFonts w:ascii="Times New Roman" w:hAnsi="Times New Roman" w:cs="Times New Roman"/>
          <w:sz w:val="28"/>
          <w:szCs w:val="28"/>
        </w:rPr>
        <w:t xml:space="preserve"> советов обучающихся, советов родителей (законных представителей);</w:t>
      </w:r>
    </w:p>
    <w:p w14:paraId="613E617C" w14:textId="77777777"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12ECBCE" w14:textId="77777777"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B4D7E0B" w14:textId="77777777" w:rsidR="001B12BD" w:rsidRPr="003001B0" w:rsidRDefault="001B17C7" w:rsidP="003465EA">
      <w:pPr>
        <w:rPr>
          <w:rFonts w:ascii="Times New Roman" w:hAnsi="Times New Roman" w:cs="Times New Roman"/>
          <w:sz w:val="28"/>
          <w:szCs w:val="28"/>
        </w:rPr>
      </w:pPr>
      <w:r w:rsidRPr="003001B0">
        <w:rPr>
          <w:rFonts w:ascii="Times New Roman" w:hAnsi="Times New Roman" w:cs="Times New Roman"/>
          <w:sz w:val="28"/>
          <w:szCs w:val="28"/>
        </w:rPr>
        <w:t>-</w:t>
      </w:r>
      <w:r w:rsidRPr="003001B0">
        <w:rPr>
          <w:rFonts w:ascii="Times New Roman" w:hAnsi="Times New Roman" w:cs="Times New Roman"/>
          <w:sz w:val="28"/>
          <w:szCs w:val="28"/>
          <w:lang w:val="en-US"/>
        </w:rPr>
        <w:t> </w:t>
      </w:r>
      <w:r w:rsidR="001B12BD" w:rsidRPr="003001B0">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14:paraId="16E94E88" w14:textId="77777777" w:rsidR="005206B7" w:rsidRPr="003001B0" w:rsidRDefault="005206B7" w:rsidP="005206B7">
      <w:pPr>
        <w:rPr>
          <w:sz w:val="28"/>
          <w:szCs w:val="28"/>
        </w:rPr>
      </w:pPr>
      <w:bookmarkStart w:id="825" w:name="sub_102055"/>
      <w:r w:rsidRPr="003001B0">
        <w:rPr>
          <w:i/>
          <w:sz w:val="28"/>
          <w:szCs w:val="28"/>
        </w:rPr>
        <w:t>Программа воспитания включает три раздела: целевой, содержательный, организационный.</w:t>
      </w:r>
    </w:p>
    <w:p w14:paraId="0F76657E" w14:textId="77777777" w:rsidR="005206B7" w:rsidRPr="003001B0" w:rsidRDefault="005206B7" w:rsidP="005206B7">
      <w:pPr>
        <w:rPr>
          <w:i/>
          <w:sz w:val="28"/>
          <w:szCs w:val="28"/>
        </w:rPr>
      </w:pPr>
      <w:r w:rsidRPr="003001B0">
        <w:rPr>
          <w:i/>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4C203B16" w14:textId="77777777" w:rsidR="005206B7" w:rsidRDefault="005206B7" w:rsidP="003465EA">
      <w:pPr>
        <w:rPr>
          <w:rFonts w:ascii="Times New Roman" w:hAnsi="Times New Roman" w:cs="Times New Roman"/>
          <w:i/>
          <w:sz w:val="28"/>
          <w:szCs w:val="28"/>
        </w:rPr>
      </w:pPr>
    </w:p>
    <w:p w14:paraId="0B878A32" w14:textId="77777777" w:rsidR="001B12BD" w:rsidRPr="001B17C7" w:rsidRDefault="00F31C81"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2.3.</w:t>
      </w:r>
      <w:r w:rsidR="00B33533">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14:paraId="69CD536A" w14:textId="77777777" w:rsidR="00B33533" w:rsidRPr="00B33533" w:rsidRDefault="00B33533" w:rsidP="00B33533">
      <w:pPr>
        <w:rPr>
          <w:rFonts w:ascii="Times New Roman" w:hAnsi="Times New Roman" w:cs="Times New Roman"/>
          <w:b/>
          <w:sz w:val="28"/>
          <w:szCs w:val="28"/>
        </w:rPr>
      </w:pPr>
      <w:bookmarkStart w:id="826" w:name="sub_102062"/>
      <w:bookmarkEnd w:id="825"/>
      <w:r w:rsidRPr="00B33533">
        <w:rPr>
          <w:rFonts w:ascii="Times New Roman" w:hAnsi="Times New Roman" w:cs="Times New Roman"/>
          <w:b/>
          <w:sz w:val="28"/>
          <w:szCs w:val="28"/>
        </w:rPr>
        <w:t>1.1. Цель и задачи воспитания</w:t>
      </w:r>
    </w:p>
    <w:p w14:paraId="0505ECA4" w14:textId="77777777"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5206B7">
        <w:rPr>
          <w:rFonts w:ascii="Times New Roman" w:hAnsi="Times New Roman" w:cs="Times New Roman"/>
          <w:b/>
          <w:sz w:val="28"/>
          <w:szCs w:val="28"/>
        </w:rPr>
        <w:t xml:space="preserve"> </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14:paraId="4F540EF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6CF0D31" w14:textId="77777777" w:rsidR="00540811" w:rsidRDefault="001B12BD" w:rsidP="003465EA">
      <w:pPr>
        <w:rPr>
          <w:rFonts w:ascii="Times New Roman" w:hAnsi="Times New Roman" w:cs="Times New Roman"/>
          <w:sz w:val="28"/>
          <w:szCs w:val="28"/>
        </w:rPr>
      </w:pPr>
      <w:bookmarkStart w:id="827" w:name="sub_102063"/>
      <w:bookmarkEnd w:id="826"/>
      <w:r w:rsidRPr="006779AC">
        <w:rPr>
          <w:rFonts w:ascii="Times New Roman" w:hAnsi="Times New Roman" w:cs="Times New Roman"/>
          <w:sz w:val="28"/>
          <w:szCs w:val="28"/>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14:paraId="303A0D7C" w14:textId="77777777"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E240B1D" w14:textId="77777777" w:rsidR="00540811" w:rsidRPr="00B33533" w:rsidRDefault="00540811" w:rsidP="00540811">
      <w:pPr>
        <w:rPr>
          <w:i/>
          <w:sz w:val="28"/>
          <w:szCs w:val="28"/>
        </w:rPr>
      </w:pPr>
      <w:r w:rsidRPr="00B33533">
        <w:rPr>
          <w:b/>
          <w:i/>
          <w:sz w:val="28"/>
          <w:szCs w:val="28"/>
        </w:rPr>
        <w:t>Цель воспитания обучающихся:</w:t>
      </w:r>
    </w:p>
    <w:bookmarkEnd w:id="827"/>
    <w:p w14:paraId="07CB32CD" w14:textId="77777777"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9689F18" w14:textId="77777777"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828" w:name="sub_102068"/>
      <w:r w:rsidR="00B33533">
        <w:rPr>
          <w:rFonts w:ascii="Times New Roman" w:hAnsi="Times New Roman" w:cs="Times New Roman"/>
          <w:sz w:val="28"/>
          <w:szCs w:val="28"/>
        </w:rPr>
        <w:t>ии, природе и окружающей среде.</w:t>
      </w:r>
    </w:p>
    <w:p w14:paraId="5DAC0D2C" w14:textId="77777777"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828"/>
    <w:p w14:paraId="2C822654" w14:textId="77777777"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8053A16" w14:textId="77777777"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14:paraId="1B92221B" w14:textId="77777777"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0331D8E" w14:textId="77777777"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14:paraId="5401AFD2" w14:textId="77777777"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программ включают:</w:t>
      </w:r>
    </w:p>
    <w:p w14:paraId="5FC2DFF5" w14:textId="77777777"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14:paraId="52169D95" w14:textId="77777777" w:rsidR="0000045E"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ценностей самостоятельности и инициативы; </w:t>
      </w:r>
    </w:p>
    <w:p w14:paraId="48A84654" w14:textId="77777777" w:rsidR="001B12BD" w:rsidRPr="006779AC" w:rsidRDefault="0000045E"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14:paraId="7A9EDF40" w14:textId="77777777"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14:paraId="3BE7992E" w14:textId="77777777"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3EEC4829" w14:textId="77777777" w:rsidR="00540811" w:rsidRDefault="00540811" w:rsidP="007B3641">
      <w:pPr>
        <w:ind w:firstLine="0"/>
        <w:rPr>
          <w:rFonts w:ascii="Times New Roman" w:hAnsi="Times New Roman" w:cs="Times New Roman"/>
          <w:sz w:val="28"/>
          <w:szCs w:val="28"/>
        </w:rPr>
      </w:pPr>
    </w:p>
    <w:p w14:paraId="09992D8E" w14:textId="77777777"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14:paraId="54756033"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14:paraId="35F86689"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14:paraId="15825FBA"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14:paraId="459F20C3"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lastRenderedPageBreak/>
        <w:t xml:space="preserve">- культурно-исторического, </w:t>
      </w:r>
    </w:p>
    <w:p w14:paraId="04B8A98B"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14:paraId="3B4CDEA9"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14:paraId="0F06D6D5" w14:textId="77777777"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14:paraId="146C7044"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14:paraId="1F1B8DBD"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14:paraId="7F194580"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14:paraId="078C4866"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безопасной жизнедеятельности, </w:t>
      </w:r>
    </w:p>
    <w:p w14:paraId="2BC21F23"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14:paraId="51315064" w14:textId="77777777"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w:t>
      </w:r>
      <w:proofErr w:type="spellStart"/>
      <w:r w:rsidRPr="00B33533">
        <w:rPr>
          <w:rFonts w:ascii="Times New Roman" w:hAnsi="Times New Roman" w:cs="Times New Roman"/>
          <w:sz w:val="28"/>
          <w:szCs w:val="28"/>
        </w:rPr>
        <w:t>возрастосообразности</w:t>
      </w:r>
      <w:proofErr w:type="spellEnd"/>
      <w:r w:rsidRPr="00B33533">
        <w:rPr>
          <w:rFonts w:ascii="Times New Roman" w:hAnsi="Times New Roman" w:cs="Times New Roman"/>
          <w:sz w:val="28"/>
          <w:szCs w:val="28"/>
        </w:rPr>
        <w:t>.</w:t>
      </w:r>
    </w:p>
    <w:p w14:paraId="6BE5DB86" w14:textId="77777777" w:rsidR="00540811" w:rsidRPr="006779AC" w:rsidRDefault="00540811" w:rsidP="00B33533">
      <w:pPr>
        <w:ind w:firstLine="0"/>
        <w:rPr>
          <w:rFonts w:ascii="Times New Roman" w:hAnsi="Times New Roman" w:cs="Times New Roman"/>
          <w:sz w:val="28"/>
          <w:szCs w:val="28"/>
        </w:rPr>
      </w:pPr>
      <w:bookmarkStart w:id="829" w:name="sub_102070"/>
    </w:p>
    <w:p w14:paraId="6C23A3A8" w14:textId="77777777" w:rsidR="001B12BD" w:rsidRPr="00540811" w:rsidRDefault="00B33533" w:rsidP="00540811">
      <w:pPr>
        <w:rPr>
          <w:b/>
          <w:sz w:val="28"/>
          <w:szCs w:val="28"/>
        </w:rPr>
      </w:pPr>
      <w:bookmarkStart w:id="830" w:name="sub_102065"/>
      <w:bookmarkEnd w:id="829"/>
      <w:r>
        <w:rPr>
          <w:b/>
          <w:sz w:val="28"/>
          <w:szCs w:val="28"/>
        </w:rPr>
        <w:t>1.3.</w:t>
      </w:r>
      <w:r w:rsidR="00540811" w:rsidRPr="00540811">
        <w:rPr>
          <w:b/>
          <w:sz w:val="28"/>
          <w:szCs w:val="28"/>
        </w:rPr>
        <w:t> Направления воспитания</w:t>
      </w:r>
    </w:p>
    <w:p w14:paraId="2E4A472A" w14:textId="77777777" w:rsidR="001B12BD" w:rsidRPr="006779AC" w:rsidRDefault="001B12BD" w:rsidP="003465EA">
      <w:pPr>
        <w:rPr>
          <w:rFonts w:ascii="Times New Roman" w:hAnsi="Times New Roman" w:cs="Times New Roman"/>
          <w:sz w:val="28"/>
          <w:szCs w:val="28"/>
        </w:rPr>
      </w:pPr>
      <w:bookmarkStart w:id="831" w:name="sub_102071"/>
      <w:bookmarkEnd w:id="830"/>
      <w:r w:rsidRPr="006779AC">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14:paraId="7298D5B8" w14:textId="77777777" w:rsidR="001B17C7" w:rsidRPr="00C21B65" w:rsidRDefault="001B17C7" w:rsidP="001B17C7">
      <w:pPr>
        <w:rPr>
          <w:sz w:val="28"/>
          <w:szCs w:val="28"/>
        </w:rPr>
      </w:pPr>
      <w:bookmarkStart w:id="832" w:name="sub_102066"/>
      <w:bookmarkEnd w:id="831"/>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C4BEE46" w14:textId="77777777"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800EC24" w14:textId="77777777"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66FEC89" w14:textId="77777777"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ED1F3DF" w14:textId="77777777"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785A361" w14:textId="77777777"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CD99343" w14:textId="77777777"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xml:space="preserve">, способствующего формированию экологической культуры, ответственного, бережного отношения к природе, </w:t>
      </w:r>
      <w:r w:rsidRPr="00C21B65">
        <w:rPr>
          <w:sz w:val="28"/>
          <w:szCs w:val="28"/>
        </w:rPr>
        <w:lastRenderedPageBreak/>
        <w:t>окружающей среде на основе российских традиционных духовных ценностей, навыков охраны, защиты, восстановления природы, окружающей среды.</w:t>
      </w:r>
    </w:p>
    <w:p w14:paraId="61F32EB4" w14:textId="77777777"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953A687" w14:textId="77777777" w:rsidR="00540811" w:rsidRPr="00C21B65" w:rsidRDefault="00540811" w:rsidP="001B17C7">
      <w:pPr>
        <w:rPr>
          <w:sz w:val="28"/>
          <w:szCs w:val="28"/>
        </w:rPr>
      </w:pPr>
    </w:p>
    <w:p w14:paraId="29285B8A" w14:textId="77777777" w:rsidR="00540811" w:rsidRPr="00540811" w:rsidRDefault="00B33533" w:rsidP="00540811">
      <w:pPr>
        <w:rPr>
          <w:sz w:val="28"/>
          <w:szCs w:val="28"/>
        </w:rPr>
      </w:pPr>
      <w:bookmarkStart w:id="833" w:name="sub_102080"/>
      <w:bookmarkEnd w:id="832"/>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14:paraId="0C4C967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833"/>
    <w:p w14:paraId="7134810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14:paraId="06470626" w14:textId="77777777" w:rsidR="001B12BD" w:rsidRPr="006779AC" w:rsidRDefault="001B12BD" w:rsidP="003465EA">
      <w:pPr>
        <w:rPr>
          <w:rFonts w:ascii="Times New Roman" w:hAnsi="Times New Roman" w:cs="Times New Roman"/>
          <w:sz w:val="28"/>
          <w:szCs w:val="28"/>
        </w:rPr>
      </w:pPr>
      <w:bookmarkStart w:id="834"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DC38531" w14:textId="77777777" w:rsidR="001B12BD" w:rsidRPr="00B04ACD" w:rsidRDefault="00540811" w:rsidP="003465EA">
      <w:pPr>
        <w:rPr>
          <w:rFonts w:ascii="Times New Roman" w:hAnsi="Times New Roman" w:cs="Times New Roman"/>
          <w:b/>
          <w:sz w:val="28"/>
          <w:szCs w:val="28"/>
        </w:rPr>
      </w:pPr>
      <w:bookmarkStart w:id="835" w:name="sub_102083"/>
      <w:bookmarkEnd w:id="834"/>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835"/>
    <w:p w14:paraId="00D99B25"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14:paraId="3721951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14:paraId="1E6235A2"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38B03A5B"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BBB78D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14:paraId="4218C54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4B53F19B" w14:textId="77777777" w:rsidR="001B12BD" w:rsidRPr="00B04ACD" w:rsidRDefault="00540811" w:rsidP="003465EA">
      <w:pPr>
        <w:rPr>
          <w:rFonts w:ascii="Times New Roman" w:hAnsi="Times New Roman" w:cs="Times New Roman"/>
          <w:b/>
          <w:i/>
          <w:sz w:val="28"/>
          <w:szCs w:val="28"/>
        </w:rPr>
      </w:pPr>
      <w:bookmarkStart w:id="836"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836"/>
    <w:p w14:paraId="6E689A7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3DFB2BFD"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14:paraId="67D35183"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0EB0F2B"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14:paraId="44B1B2C5"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0241AB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 xml:space="preserve">ознающий нравственную и эстетическую ценность литературы, </w:t>
      </w:r>
      <w:r w:rsidR="001B12BD" w:rsidRPr="006779AC">
        <w:rPr>
          <w:rFonts w:ascii="Times New Roman" w:hAnsi="Times New Roman" w:cs="Times New Roman"/>
          <w:sz w:val="28"/>
          <w:szCs w:val="28"/>
        </w:rPr>
        <w:lastRenderedPageBreak/>
        <w:t>родного языка, русского языка, проявляющий интерес к чтению.</w:t>
      </w:r>
    </w:p>
    <w:p w14:paraId="3421AE94" w14:textId="77777777" w:rsidR="001B12BD" w:rsidRPr="00B04ACD" w:rsidRDefault="00540811" w:rsidP="003465EA">
      <w:pPr>
        <w:rPr>
          <w:rFonts w:ascii="Times New Roman" w:hAnsi="Times New Roman" w:cs="Times New Roman"/>
          <w:b/>
          <w:i/>
          <w:sz w:val="28"/>
          <w:szCs w:val="28"/>
        </w:rPr>
      </w:pPr>
      <w:bookmarkStart w:id="837"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837"/>
    <w:p w14:paraId="0B33445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14:paraId="48D1E957"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14:paraId="37F194B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14:paraId="49E3B9E0" w14:textId="77777777" w:rsidR="001B12BD" w:rsidRPr="00B04ACD" w:rsidRDefault="00540811" w:rsidP="003465EA">
      <w:pPr>
        <w:rPr>
          <w:rFonts w:ascii="Times New Roman" w:hAnsi="Times New Roman" w:cs="Times New Roman"/>
          <w:b/>
          <w:i/>
          <w:sz w:val="28"/>
          <w:szCs w:val="28"/>
        </w:rPr>
      </w:pPr>
      <w:bookmarkStart w:id="838"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838"/>
    <w:p w14:paraId="405EAE73"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информационной среде;</w:t>
      </w:r>
    </w:p>
    <w:p w14:paraId="0B575715"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14:paraId="30B48A49"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14:paraId="1929DB34"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75CB14B5" w14:textId="77777777" w:rsidR="001B12BD" w:rsidRPr="00B04ACD" w:rsidRDefault="00D772D2" w:rsidP="003465EA">
      <w:pPr>
        <w:rPr>
          <w:rFonts w:ascii="Times New Roman" w:hAnsi="Times New Roman" w:cs="Times New Roman"/>
          <w:b/>
          <w:i/>
          <w:sz w:val="28"/>
          <w:szCs w:val="28"/>
        </w:rPr>
      </w:pPr>
      <w:bookmarkStart w:id="839"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839"/>
    <w:p w14:paraId="0AE6542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14:paraId="4136FAF7"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14:paraId="7546A24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14:paraId="31CD7C9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деятельности.</w:t>
      </w:r>
    </w:p>
    <w:p w14:paraId="3331F9EF" w14:textId="77777777" w:rsidR="001B12BD" w:rsidRPr="00B04ACD" w:rsidRDefault="001B12BD" w:rsidP="003465EA">
      <w:pPr>
        <w:rPr>
          <w:rFonts w:ascii="Times New Roman" w:hAnsi="Times New Roman" w:cs="Times New Roman"/>
          <w:b/>
          <w:i/>
          <w:sz w:val="28"/>
          <w:szCs w:val="28"/>
        </w:rPr>
      </w:pPr>
      <w:bookmarkStart w:id="840"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840"/>
    <w:p w14:paraId="1F4E256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14:paraId="13FEE479"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14:paraId="348FC4E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14:paraId="0A82C989" w14:textId="77777777" w:rsidR="001B12BD" w:rsidRPr="00B04ACD" w:rsidRDefault="00D772D2" w:rsidP="003465EA">
      <w:pPr>
        <w:rPr>
          <w:rFonts w:ascii="Times New Roman" w:hAnsi="Times New Roman" w:cs="Times New Roman"/>
          <w:b/>
          <w:i/>
          <w:sz w:val="28"/>
          <w:szCs w:val="28"/>
        </w:rPr>
      </w:pPr>
      <w:bookmarkStart w:id="841"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841"/>
    <w:p w14:paraId="567A55E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E3E3D2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4BE0BB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29D53F6F" w14:textId="77777777" w:rsidR="00D772D2" w:rsidRDefault="00D772D2" w:rsidP="003465EA">
      <w:pPr>
        <w:rPr>
          <w:rFonts w:ascii="Times New Roman" w:hAnsi="Times New Roman" w:cs="Times New Roman"/>
          <w:b/>
          <w:sz w:val="28"/>
          <w:szCs w:val="28"/>
        </w:rPr>
      </w:pPr>
      <w:bookmarkStart w:id="842" w:name="sub_102056"/>
    </w:p>
    <w:p w14:paraId="74EF3CC5" w14:textId="77777777" w:rsidR="00D772D2" w:rsidRDefault="00E93C6F"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2.3.</w:t>
      </w:r>
      <w:r w:rsidR="00B33533">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14:paraId="18FB3B4B" w14:textId="77777777" w:rsidR="00B33533" w:rsidRPr="00B04ACD" w:rsidRDefault="00B33533" w:rsidP="00B33533">
      <w:pPr>
        <w:ind w:firstLine="0"/>
        <w:jc w:val="center"/>
        <w:rPr>
          <w:rFonts w:ascii="Times New Roman" w:hAnsi="Times New Roman" w:cs="Times New Roman"/>
          <w:b/>
          <w:sz w:val="28"/>
          <w:szCs w:val="28"/>
        </w:rPr>
      </w:pPr>
    </w:p>
    <w:p w14:paraId="791E6B1C" w14:textId="77777777" w:rsidR="001B12BD" w:rsidRPr="00D772D2" w:rsidRDefault="00B33533" w:rsidP="003465EA">
      <w:pPr>
        <w:rPr>
          <w:rFonts w:ascii="Times New Roman" w:hAnsi="Times New Roman" w:cs="Times New Roman"/>
          <w:b/>
          <w:sz w:val="28"/>
          <w:szCs w:val="28"/>
        </w:rPr>
      </w:pPr>
      <w:bookmarkStart w:id="843" w:name="sub_102090"/>
      <w:bookmarkEnd w:id="842"/>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14:paraId="1EFFFA39" w14:textId="77777777" w:rsidR="00D772D2" w:rsidRDefault="001B12BD" w:rsidP="003465EA">
      <w:pPr>
        <w:rPr>
          <w:rFonts w:ascii="Times New Roman" w:hAnsi="Times New Roman" w:cs="Times New Roman"/>
          <w:sz w:val="28"/>
          <w:szCs w:val="28"/>
        </w:rPr>
      </w:pPr>
      <w:bookmarkStart w:id="844" w:name="sub_102093"/>
      <w:bookmarkEnd w:id="843"/>
      <w:r w:rsidRPr="006779AC">
        <w:rPr>
          <w:rFonts w:ascii="Times New Roman" w:hAnsi="Times New Roman" w:cs="Times New Roman"/>
          <w:sz w:val="28"/>
          <w:szCs w:val="28"/>
        </w:rPr>
        <w:lastRenderedPageBreak/>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5D2F29A8" w14:textId="77777777" w:rsidR="001B12BD" w:rsidRDefault="001B12BD" w:rsidP="00CA0FA8">
      <w:pPr>
        <w:spacing w:line="276" w:lineRule="auto"/>
        <w:ind w:right="-292"/>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755E00C6" w14:textId="77777777" w:rsidR="00CA0FA8" w:rsidRDefault="00CA0FA8" w:rsidP="00CA0FA8">
      <w:pPr>
        <w:pStyle w:val="affa"/>
        <w:kinsoku w:val="0"/>
        <w:overflowPunct w:val="0"/>
        <w:spacing w:before="156" w:line="276" w:lineRule="auto"/>
        <w:ind w:right="-292" w:firstLine="454"/>
      </w:pPr>
      <w: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14:paraId="3250979A" w14:textId="77777777" w:rsidR="00CA0FA8" w:rsidRPr="00CA0FA8" w:rsidRDefault="00CA0FA8" w:rsidP="00CA0FA8">
      <w:pPr>
        <w:pStyle w:val="affa"/>
        <w:kinsoku w:val="0"/>
        <w:overflowPunct w:val="0"/>
        <w:ind w:right="231" w:firstLine="454"/>
      </w:pPr>
      <w:r w:rsidRPr="00CA0FA8">
        <w:t>Программа, согласно принципам непрерывности и преемственности обучения и воспитания обучающихся, логически продолжает основные направления аналогичной программы начальной школы:</w:t>
      </w:r>
    </w:p>
    <w:p w14:paraId="58D4C988"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Гражданская культура</w:t>
      </w:r>
      <w:r w:rsidRPr="00CA0FA8">
        <w:rPr>
          <w:rFonts w:ascii="Times New Roman" w:hAnsi="Times New Roman"/>
          <w:spacing w:val="-12"/>
          <w:sz w:val="28"/>
          <w:szCs w:val="28"/>
        </w:rPr>
        <w:t xml:space="preserve"> </w:t>
      </w:r>
      <w:r w:rsidRPr="00CA0FA8">
        <w:rPr>
          <w:rFonts w:ascii="Times New Roman" w:hAnsi="Times New Roman"/>
          <w:sz w:val="28"/>
          <w:szCs w:val="28"/>
        </w:rPr>
        <w:t>личности;</w:t>
      </w:r>
    </w:p>
    <w:p w14:paraId="76445765"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Духовно-нравственная</w:t>
      </w:r>
      <w:r w:rsidRPr="00CA0FA8">
        <w:rPr>
          <w:rFonts w:ascii="Times New Roman" w:hAnsi="Times New Roman"/>
          <w:spacing w:val="-15"/>
          <w:sz w:val="28"/>
          <w:szCs w:val="28"/>
        </w:rPr>
        <w:t xml:space="preserve"> </w:t>
      </w:r>
      <w:r w:rsidRPr="00CA0FA8">
        <w:rPr>
          <w:rFonts w:ascii="Times New Roman" w:hAnsi="Times New Roman"/>
          <w:sz w:val="28"/>
          <w:szCs w:val="28"/>
        </w:rPr>
        <w:t>культура;</w:t>
      </w:r>
    </w:p>
    <w:p w14:paraId="36D9BA99"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самоидентификации</w:t>
      </w:r>
      <w:r w:rsidRPr="00CA0FA8">
        <w:rPr>
          <w:rFonts w:ascii="Times New Roman" w:hAnsi="Times New Roman"/>
          <w:spacing w:val="-1"/>
          <w:sz w:val="28"/>
          <w:szCs w:val="28"/>
        </w:rPr>
        <w:t xml:space="preserve"> </w:t>
      </w:r>
      <w:r w:rsidRPr="00CA0FA8">
        <w:rPr>
          <w:rFonts w:ascii="Times New Roman" w:hAnsi="Times New Roman"/>
          <w:sz w:val="28"/>
          <w:szCs w:val="28"/>
        </w:rPr>
        <w:t>личности;</w:t>
      </w:r>
    </w:p>
    <w:p w14:paraId="59D851A1"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учебной и трудовой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14:paraId="5AC0635B"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 здорового образа</w:t>
      </w:r>
      <w:r w:rsidRPr="00CA0FA8">
        <w:rPr>
          <w:rFonts w:ascii="Times New Roman" w:hAnsi="Times New Roman"/>
          <w:spacing w:val="-2"/>
          <w:sz w:val="28"/>
          <w:szCs w:val="28"/>
        </w:rPr>
        <w:t xml:space="preserve"> </w:t>
      </w:r>
      <w:r w:rsidRPr="00CA0FA8">
        <w:rPr>
          <w:rFonts w:ascii="Times New Roman" w:hAnsi="Times New Roman"/>
          <w:sz w:val="28"/>
          <w:szCs w:val="28"/>
        </w:rPr>
        <w:t>жизни;</w:t>
      </w:r>
    </w:p>
    <w:p w14:paraId="21B07A0B"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Экологическая</w:t>
      </w:r>
      <w:r w:rsidRPr="00CA0FA8">
        <w:rPr>
          <w:rFonts w:ascii="Times New Roman" w:hAnsi="Times New Roman"/>
          <w:spacing w:val="-1"/>
          <w:sz w:val="28"/>
          <w:szCs w:val="28"/>
        </w:rPr>
        <w:t xml:space="preserve"> </w:t>
      </w:r>
      <w:r w:rsidRPr="00CA0FA8">
        <w:rPr>
          <w:rFonts w:ascii="Times New Roman" w:hAnsi="Times New Roman"/>
          <w:sz w:val="28"/>
          <w:szCs w:val="28"/>
        </w:rPr>
        <w:t>культура;</w:t>
      </w:r>
    </w:p>
    <w:p w14:paraId="0A46C5A0"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Эстетическая</w:t>
      </w:r>
      <w:r w:rsidRPr="00CA0FA8">
        <w:rPr>
          <w:rFonts w:ascii="Times New Roman" w:hAnsi="Times New Roman"/>
          <w:spacing w:val="-1"/>
          <w:sz w:val="28"/>
          <w:szCs w:val="28"/>
        </w:rPr>
        <w:t xml:space="preserve"> </w:t>
      </w:r>
      <w:r w:rsidRPr="00CA0FA8">
        <w:rPr>
          <w:rFonts w:ascii="Times New Roman" w:hAnsi="Times New Roman"/>
          <w:sz w:val="28"/>
          <w:szCs w:val="28"/>
        </w:rPr>
        <w:t>культура;</w:t>
      </w:r>
    </w:p>
    <w:p w14:paraId="5818457E" w14:textId="77777777" w:rsidR="00CA0FA8" w:rsidRPr="00CA0FA8" w:rsidRDefault="00CA0FA8" w:rsidP="0063027C">
      <w:pPr>
        <w:pStyle w:val="af1"/>
        <w:widowControl w:val="0"/>
        <w:numPr>
          <w:ilvl w:val="0"/>
          <w:numId w:val="77"/>
        </w:numPr>
        <w:tabs>
          <w:tab w:val="left" w:pos="1847"/>
        </w:tabs>
        <w:kinsoku w:val="0"/>
        <w:overflowPunct w:val="0"/>
        <w:autoSpaceDE w:val="0"/>
        <w:autoSpaceDN w:val="0"/>
        <w:adjustRightInd w:val="0"/>
        <w:ind w:hanging="361"/>
        <w:contextualSpacing w:val="0"/>
        <w:rPr>
          <w:rFonts w:ascii="Times New Roman" w:hAnsi="Times New Roman"/>
          <w:sz w:val="28"/>
          <w:szCs w:val="28"/>
        </w:rPr>
      </w:pPr>
      <w:r w:rsidRPr="00CA0FA8">
        <w:rPr>
          <w:rFonts w:ascii="Times New Roman" w:hAnsi="Times New Roman"/>
          <w:sz w:val="28"/>
          <w:szCs w:val="28"/>
        </w:rPr>
        <w:t>Культура</w:t>
      </w:r>
      <w:r w:rsidRPr="00CA0FA8">
        <w:rPr>
          <w:rFonts w:ascii="Times New Roman" w:hAnsi="Times New Roman"/>
          <w:spacing w:val="-1"/>
          <w:sz w:val="28"/>
          <w:szCs w:val="28"/>
        </w:rPr>
        <w:t xml:space="preserve"> </w:t>
      </w:r>
      <w:r w:rsidRPr="00CA0FA8">
        <w:rPr>
          <w:rFonts w:ascii="Times New Roman" w:hAnsi="Times New Roman"/>
          <w:sz w:val="28"/>
          <w:szCs w:val="28"/>
        </w:rPr>
        <w:t>поведения.</w:t>
      </w:r>
    </w:p>
    <w:p w14:paraId="362EDFB8" w14:textId="77777777" w:rsidR="00CA0FA8" w:rsidRPr="00CA0FA8" w:rsidRDefault="00CA0FA8" w:rsidP="009B0F20">
      <w:pPr>
        <w:pStyle w:val="affa"/>
        <w:kinsoku w:val="0"/>
        <w:overflowPunct w:val="0"/>
        <w:ind w:right="224"/>
        <w:jc w:val="both"/>
      </w:pPr>
      <w:r w:rsidRPr="00CA0FA8">
        <w:t xml:space="preserve">Программа ориентирована на воспитание и социализацию </w:t>
      </w:r>
      <w:proofErr w:type="gramStart"/>
      <w:r w:rsidRPr="00CA0FA8">
        <w:t>подростков(</w:t>
      </w:r>
      <w:proofErr w:type="gramEnd"/>
      <w:r w:rsidRPr="00CA0FA8">
        <w:t>11-15 лет), психологические особенности которых свидетельствуют о личностной нестабильности, особой форме самосознания, стремление к самореализации. Поэтому воспитание общей культуры личности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14:paraId="3F4973BB" w14:textId="77777777" w:rsidR="00CA0FA8" w:rsidRDefault="00CA0FA8" w:rsidP="00CA0FA8">
      <w:pPr>
        <w:pStyle w:val="affa"/>
        <w:kinsoku w:val="0"/>
        <w:overflowPunct w:val="0"/>
        <w:ind w:right="224"/>
      </w:pPr>
    </w:p>
    <w:p w14:paraId="7FE99742" w14:textId="77777777" w:rsidR="009B0F20" w:rsidRPr="00CA0FA8" w:rsidRDefault="009B0F20" w:rsidP="00CA0FA8">
      <w:pPr>
        <w:pStyle w:val="affa"/>
        <w:kinsoku w:val="0"/>
        <w:overflowPunct w:val="0"/>
        <w:ind w:right="224"/>
        <w:sectPr w:rsidR="009B0F20" w:rsidRPr="00CA0FA8" w:rsidSect="009B0F20">
          <w:type w:val="continuous"/>
          <w:pgSz w:w="11910" w:h="16840"/>
          <w:pgMar w:top="851" w:right="851" w:bottom="851" w:left="1701" w:header="0" w:footer="872" w:gutter="0"/>
          <w:cols w:space="720"/>
          <w:noEndnote/>
          <w:docGrid w:linePitch="326"/>
        </w:sectPr>
      </w:pPr>
    </w:p>
    <w:p w14:paraId="3F5CC65F" w14:textId="77777777" w:rsidR="00CA0FA8" w:rsidRPr="00CA0FA8" w:rsidRDefault="009B0F20" w:rsidP="009B0F20">
      <w:pPr>
        <w:pStyle w:val="2"/>
        <w:keepNext w:val="0"/>
        <w:keepLines w:val="0"/>
        <w:widowControl w:val="0"/>
        <w:tabs>
          <w:tab w:val="left" w:pos="2502"/>
        </w:tabs>
        <w:kinsoku w:val="0"/>
        <w:overflowPunct w:val="0"/>
        <w:autoSpaceDE w:val="0"/>
        <w:autoSpaceDN w:val="0"/>
        <w:adjustRightInd w:val="0"/>
        <w:ind w:right="648"/>
        <w:rPr>
          <w:rFonts w:ascii="Times New Roman" w:hAnsi="Times New Roman"/>
          <w:sz w:val="28"/>
          <w:szCs w:val="28"/>
        </w:rPr>
      </w:pPr>
      <w:r>
        <w:rPr>
          <w:rFonts w:ascii="Times New Roman" w:hAnsi="Times New Roman"/>
          <w:sz w:val="28"/>
          <w:szCs w:val="28"/>
        </w:rPr>
        <w:t xml:space="preserve">2.2. </w:t>
      </w:r>
      <w:r w:rsidR="00CA0FA8" w:rsidRPr="00CA0FA8">
        <w:rPr>
          <w:rFonts w:ascii="Times New Roman" w:hAnsi="Times New Roman"/>
          <w:sz w:val="28"/>
          <w:szCs w:val="28"/>
        </w:rPr>
        <w:t>Цель и задачи духовно-нравственного развития, воспитания и социализации</w:t>
      </w:r>
      <w:r w:rsidR="00CA0FA8" w:rsidRPr="00CA0FA8">
        <w:rPr>
          <w:rFonts w:ascii="Times New Roman" w:hAnsi="Times New Roman"/>
          <w:spacing w:val="-2"/>
          <w:sz w:val="28"/>
          <w:szCs w:val="28"/>
        </w:rPr>
        <w:t xml:space="preserve"> </w:t>
      </w:r>
      <w:r w:rsidR="00CA0FA8" w:rsidRPr="00CA0FA8">
        <w:rPr>
          <w:rFonts w:ascii="Times New Roman" w:hAnsi="Times New Roman"/>
          <w:sz w:val="28"/>
          <w:szCs w:val="28"/>
        </w:rPr>
        <w:t>обучающихся</w:t>
      </w:r>
    </w:p>
    <w:p w14:paraId="65330D0A" w14:textId="77777777" w:rsidR="00CA0FA8" w:rsidRPr="00CA0FA8" w:rsidRDefault="00CA0FA8" w:rsidP="009B0F20">
      <w:pPr>
        <w:pStyle w:val="affa"/>
        <w:kinsoku w:val="0"/>
        <w:overflowPunct w:val="0"/>
        <w:ind w:right="223" w:firstLine="454"/>
        <w:jc w:val="both"/>
      </w:pPr>
      <w:r w:rsidRPr="00CA0FA8">
        <w:rPr>
          <w:spacing w:val="-71"/>
          <w:u w:val="single"/>
        </w:rPr>
        <w:t xml:space="preserve"> </w:t>
      </w:r>
      <w:r w:rsidRPr="00CA0FA8">
        <w:rPr>
          <w:u w:val="single"/>
        </w:rPr>
        <w:t xml:space="preserve">Цель: </w:t>
      </w:r>
      <w:r w:rsidRPr="00CA0FA8">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w:t>
      </w:r>
      <w:proofErr w:type="spellStart"/>
      <w:r w:rsidRPr="00CA0FA8">
        <w:t>укоренѐнного</w:t>
      </w:r>
      <w:proofErr w:type="spellEnd"/>
      <w:r w:rsidRPr="00CA0FA8">
        <w:t xml:space="preserve"> в духовных и культурных традициях многонационального народа Российской</w:t>
      </w:r>
      <w:r w:rsidRPr="00CA0FA8">
        <w:rPr>
          <w:spacing w:val="-3"/>
        </w:rPr>
        <w:t xml:space="preserve"> </w:t>
      </w:r>
      <w:r w:rsidRPr="00CA0FA8">
        <w:t>Федерации.</w:t>
      </w:r>
    </w:p>
    <w:p w14:paraId="7288335D" w14:textId="77777777" w:rsidR="00CA0FA8" w:rsidRPr="00CA0FA8" w:rsidRDefault="00CA0FA8" w:rsidP="00CA0FA8">
      <w:pPr>
        <w:pStyle w:val="affa"/>
        <w:kinsoku w:val="0"/>
        <w:overflowPunct w:val="0"/>
        <w:ind w:right="231" w:firstLine="454"/>
      </w:pPr>
      <w:r w:rsidRPr="00CA0FA8">
        <w:t>На ступени основного общего образования для достижения</w:t>
      </w:r>
      <w:r w:rsidR="009B0F20">
        <w:t xml:space="preserve"> </w:t>
      </w:r>
      <w:r w:rsidRPr="00CA0FA8">
        <w:lastRenderedPageBreak/>
        <w:t>поставленной цели воспитания и социализации обучающихся решаются следующие</w:t>
      </w:r>
      <w:r w:rsidRPr="00CA0FA8">
        <w:rPr>
          <w:u w:val="single"/>
        </w:rPr>
        <w:t xml:space="preserve"> задачи.</w:t>
      </w:r>
    </w:p>
    <w:p w14:paraId="6E2764DA" w14:textId="77777777" w:rsidR="00CA0FA8" w:rsidRPr="00CA0FA8" w:rsidRDefault="00CA0FA8" w:rsidP="00CA0FA8">
      <w:pPr>
        <w:pStyle w:val="affa"/>
        <w:kinsoku w:val="0"/>
        <w:overflowPunct w:val="0"/>
        <w:ind w:left="0" w:firstLine="0"/>
      </w:pPr>
    </w:p>
    <w:p w14:paraId="7854F8F3" w14:textId="77777777" w:rsidR="00CA0FA8" w:rsidRPr="00CA0FA8" w:rsidRDefault="00CA0FA8" w:rsidP="00CA0FA8">
      <w:pPr>
        <w:pStyle w:val="2"/>
        <w:kinsoku w:val="0"/>
        <w:overflowPunct w:val="0"/>
        <w:ind w:left="1126"/>
        <w:jc w:val="left"/>
        <w:rPr>
          <w:rFonts w:ascii="Times New Roman" w:hAnsi="Times New Roman"/>
          <w:sz w:val="28"/>
          <w:szCs w:val="28"/>
        </w:rPr>
      </w:pPr>
      <w:r w:rsidRPr="00CA0FA8">
        <w:rPr>
          <w:rFonts w:ascii="Times New Roman" w:hAnsi="Times New Roman"/>
          <w:sz w:val="28"/>
          <w:szCs w:val="28"/>
        </w:rPr>
        <w:t>В области формирования личностной культуры:</w:t>
      </w:r>
    </w:p>
    <w:p w14:paraId="6EDF88EC"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2" w:firstLine="454"/>
        <w:contextualSpacing w:val="0"/>
        <w:jc w:val="both"/>
        <w:rPr>
          <w:rFonts w:ascii="Times New Roman" w:hAnsi="Times New Roman"/>
          <w:sz w:val="28"/>
          <w:szCs w:val="28"/>
        </w:rPr>
      </w:pPr>
      <w:r w:rsidRPr="00CA0FA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w:t>
      </w:r>
      <w:r w:rsidRPr="009B0F20">
        <w:rPr>
          <w:rFonts w:ascii="Times New Roman" w:hAnsi="Times New Roman"/>
          <w:spacing w:val="53"/>
          <w:sz w:val="28"/>
          <w:szCs w:val="28"/>
        </w:rPr>
        <w:t xml:space="preserve"> </w:t>
      </w:r>
      <w:r w:rsidRPr="00CA0FA8">
        <w:rPr>
          <w:rFonts w:ascii="Times New Roman" w:hAnsi="Times New Roman"/>
          <w:sz w:val="28"/>
          <w:szCs w:val="28"/>
        </w:rPr>
        <w:t>—</w:t>
      </w:r>
      <w:r w:rsidR="009B0F20">
        <w:rPr>
          <w:rFonts w:ascii="Times New Roman" w:hAnsi="Times New Roman"/>
          <w:sz w:val="28"/>
          <w:szCs w:val="28"/>
        </w:rPr>
        <w:t xml:space="preserve"> </w:t>
      </w:r>
      <w:r w:rsidRPr="00CA0FA8">
        <w:rPr>
          <w:rFonts w:ascii="Times New Roman" w:hAnsi="Times New Roman"/>
          <w:sz w:val="28"/>
          <w:szCs w:val="28"/>
        </w:rPr>
        <w:t>«становиться лучше»;</w:t>
      </w:r>
    </w:p>
    <w:p w14:paraId="1094AF50" w14:textId="77777777" w:rsidR="00CA0FA8" w:rsidRPr="00CA0FA8" w:rsidRDefault="00CA0FA8" w:rsidP="0063027C">
      <w:pPr>
        <w:pStyle w:val="af1"/>
        <w:widowControl w:val="0"/>
        <w:numPr>
          <w:ilvl w:val="0"/>
          <w:numId w:val="76"/>
        </w:numPr>
        <w:tabs>
          <w:tab w:val="left" w:pos="993"/>
          <w:tab w:val="left" w:pos="1453"/>
        </w:tabs>
        <w:kinsoku w:val="0"/>
        <w:overflowPunct w:val="0"/>
        <w:autoSpaceDE w:val="0"/>
        <w:autoSpaceDN w:val="0"/>
        <w:adjustRightInd w:val="0"/>
        <w:ind w:left="142" w:right="232" w:firstLine="454"/>
        <w:contextualSpacing w:val="0"/>
        <w:jc w:val="both"/>
        <w:rPr>
          <w:rFonts w:ascii="Times New Roman" w:hAnsi="Times New Roman"/>
          <w:sz w:val="28"/>
          <w:szCs w:val="28"/>
        </w:rPr>
      </w:pPr>
      <w:r w:rsidRPr="00CA0FA8">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331640FE" w14:textId="77777777" w:rsidR="00CA0FA8" w:rsidRPr="00CA0FA8" w:rsidRDefault="00CA0FA8" w:rsidP="0063027C">
      <w:pPr>
        <w:pStyle w:val="af1"/>
        <w:widowControl w:val="0"/>
        <w:numPr>
          <w:ilvl w:val="0"/>
          <w:numId w:val="76"/>
        </w:numPr>
        <w:tabs>
          <w:tab w:val="left" w:pos="993"/>
          <w:tab w:val="left" w:pos="1415"/>
        </w:tabs>
        <w:kinsoku w:val="0"/>
        <w:overflowPunct w:val="0"/>
        <w:autoSpaceDE w:val="0"/>
        <w:autoSpaceDN w:val="0"/>
        <w:adjustRightInd w:val="0"/>
        <w:ind w:left="142" w:right="224" w:firstLine="454"/>
        <w:contextualSpacing w:val="0"/>
        <w:jc w:val="both"/>
        <w:rPr>
          <w:rFonts w:ascii="Times New Roman" w:hAnsi="Times New Roman"/>
          <w:sz w:val="28"/>
          <w:szCs w:val="28"/>
        </w:rPr>
      </w:pPr>
      <w:r w:rsidRPr="00CA0FA8">
        <w:rPr>
          <w:rFonts w:ascii="Times New Roman" w:hAnsi="Times New Roman"/>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CA0FA8">
        <w:rPr>
          <w:rFonts w:ascii="Times New Roman" w:hAnsi="Times New Roman"/>
          <w:spacing w:val="-16"/>
          <w:sz w:val="28"/>
          <w:szCs w:val="28"/>
        </w:rPr>
        <w:t xml:space="preserve"> </w:t>
      </w:r>
      <w:r w:rsidRPr="00CA0FA8">
        <w:rPr>
          <w:rFonts w:ascii="Times New Roman" w:hAnsi="Times New Roman"/>
          <w:sz w:val="28"/>
          <w:szCs w:val="28"/>
        </w:rPr>
        <w:t>поступкам;</w:t>
      </w:r>
    </w:p>
    <w:p w14:paraId="77C81B33"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CA0FA8">
        <w:rPr>
          <w:rFonts w:ascii="Times New Roman" w:hAnsi="Times New Roman"/>
          <w:sz w:val="28"/>
          <w:szCs w:val="28"/>
        </w:rPr>
        <w:t>формирование нравственного смысла учения, социально ориентированной и общественно полезной</w:t>
      </w:r>
      <w:r w:rsidRPr="00CA0FA8">
        <w:rPr>
          <w:rFonts w:ascii="Times New Roman" w:hAnsi="Times New Roman"/>
          <w:spacing w:val="-3"/>
          <w:sz w:val="28"/>
          <w:szCs w:val="28"/>
        </w:rPr>
        <w:t xml:space="preserve"> </w:t>
      </w:r>
      <w:r w:rsidRPr="00CA0FA8">
        <w:rPr>
          <w:rFonts w:ascii="Times New Roman" w:hAnsi="Times New Roman"/>
          <w:sz w:val="28"/>
          <w:szCs w:val="28"/>
        </w:rPr>
        <w:t>деятельности;</w:t>
      </w:r>
    </w:p>
    <w:p w14:paraId="52C865F1" w14:textId="77777777" w:rsidR="00CA0FA8" w:rsidRPr="009B0F20" w:rsidRDefault="00CA0FA8" w:rsidP="0063027C">
      <w:pPr>
        <w:pStyle w:val="af1"/>
        <w:widowControl w:val="0"/>
        <w:numPr>
          <w:ilvl w:val="0"/>
          <w:numId w:val="76"/>
        </w:numPr>
        <w:tabs>
          <w:tab w:val="left" w:pos="993"/>
          <w:tab w:val="left" w:pos="1300"/>
        </w:tabs>
        <w:kinsoku w:val="0"/>
        <w:overflowPunct w:val="0"/>
        <w:autoSpaceDE w:val="0"/>
        <w:autoSpaceDN w:val="0"/>
        <w:adjustRightInd w:val="0"/>
        <w:ind w:left="142" w:right="228" w:firstLine="454"/>
        <w:contextualSpacing w:val="0"/>
        <w:jc w:val="both"/>
        <w:rPr>
          <w:rFonts w:ascii="Times New Roman" w:hAnsi="Times New Roman"/>
          <w:sz w:val="28"/>
          <w:szCs w:val="28"/>
        </w:rPr>
      </w:pPr>
      <w:r w:rsidRPr="00CA0FA8">
        <w:rPr>
          <w:rFonts w:ascii="Times New Roman" w:hAnsi="Times New Roman"/>
          <w:sz w:val="28"/>
          <w:szCs w:val="28"/>
        </w:rPr>
        <w:t xml:space="preserve">формирование морали — осознанной обучающимся необходимости поведения, </w:t>
      </w:r>
      <w:r w:rsidRPr="009B0F20">
        <w:rPr>
          <w:rFonts w:ascii="Times New Roman" w:hAnsi="Times New Roman"/>
          <w:sz w:val="28"/>
          <w:szCs w:val="28"/>
        </w:rPr>
        <w:t>ориентированного</w:t>
      </w:r>
      <w:r w:rsidRPr="009B0F20">
        <w:rPr>
          <w:rFonts w:ascii="Times New Roman" w:hAnsi="Times New Roman"/>
          <w:spacing w:val="12"/>
          <w:sz w:val="28"/>
          <w:szCs w:val="28"/>
        </w:rPr>
        <w:t xml:space="preserve"> </w:t>
      </w:r>
      <w:r w:rsidRPr="009B0F20">
        <w:rPr>
          <w:rFonts w:ascii="Times New Roman" w:hAnsi="Times New Roman"/>
          <w:sz w:val="28"/>
          <w:szCs w:val="28"/>
        </w:rPr>
        <w:t>на</w:t>
      </w:r>
      <w:r w:rsidRPr="009B0F20">
        <w:rPr>
          <w:rFonts w:ascii="Times New Roman" w:hAnsi="Times New Roman"/>
          <w:spacing w:val="13"/>
          <w:sz w:val="28"/>
          <w:szCs w:val="28"/>
        </w:rPr>
        <w:t xml:space="preserve"> </w:t>
      </w:r>
      <w:r w:rsidRPr="009B0F20">
        <w:rPr>
          <w:rFonts w:ascii="Times New Roman" w:hAnsi="Times New Roman"/>
          <w:sz w:val="28"/>
          <w:szCs w:val="28"/>
        </w:rPr>
        <w:t>благо</w:t>
      </w:r>
      <w:r w:rsidRPr="009B0F20">
        <w:rPr>
          <w:rFonts w:ascii="Times New Roman" w:hAnsi="Times New Roman"/>
          <w:spacing w:val="14"/>
          <w:sz w:val="28"/>
          <w:szCs w:val="28"/>
        </w:rPr>
        <w:t xml:space="preserve"> </w:t>
      </w:r>
      <w:r w:rsidRPr="009B0F20">
        <w:rPr>
          <w:rFonts w:ascii="Times New Roman" w:hAnsi="Times New Roman"/>
          <w:sz w:val="28"/>
          <w:szCs w:val="28"/>
        </w:rPr>
        <w:t>других</w:t>
      </w:r>
      <w:r w:rsidRPr="009B0F20">
        <w:rPr>
          <w:rFonts w:ascii="Times New Roman" w:hAnsi="Times New Roman"/>
          <w:spacing w:val="12"/>
          <w:sz w:val="28"/>
          <w:szCs w:val="28"/>
        </w:rPr>
        <w:t xml:space="preserve"> </w:t>
      </w:r>
      <w:r w:rsidRPr="009B0F20">
        <w:rPr>
          <w:rFonts w:ascii="Times New Roman" w:hAnsi="Times New Roman"/>
          <w:sz w:val="28"/>
          <w:szCs w:val="28"/>
        </w:rPr>
        <w:t>людей</w:t>
      </w:r>
      <w:r w:rsidRPr="009B0F20">
        <w:rPr>
          <w:rFonts w:ascii="Times New Roman" w:hAnsi="Times New Roman"/>
          <w:spacing w:val="14"/>
          <w:sz w:val="28"/>
          <w:szCs w:val="28"/>
        </w:rPr>
        <w:t xml:space="preserve"> </w:t>
      </w:r>
      <w:r w:rsidRPr="009B0F20">
        <w:rPr>
          <w:rFonts w:ascii="Times New Roman" w:hAnsi="Times New Roman"/>
          <w:sz w:val="28"/>
          <w:szCs w:val="28"/>
        </w:rPr>
        <w:t>и</w:t>
      </w:r>
      <w:r w:rsidRPr="009B0F20">
        <w:rPr>
          <w:rFonts w:ascii="Times New Roman" w:hAnsi="Times New Roman"/>
          <w:spacing w:val="11"/>
          <w:sz w:val="28"/>
          <w:szCs w:val="28"/>
        </w:rPr>
        <w:t xml:space="preserve"> </w:t>
      </w:r>
      <w:r w:rsidRPr="009B0F20">
        <w:rPr>
          <w:rFonts w:ascii="Times New Roman" w:hAnsi="Times New Roman"/>
          <w:sz w:val="28"/>
          <w:szCs w:val="28"/>
        </w:rPr>
        <w:t>определяемого</w:t>
      </w:r>
      <w:r w:rsidRPr="009B0F20">
        <w:rPr>
          <w:rFonts w:ascii="Times New Roman" w:hAnsi="Times New Roman"/>
          <w:spacing w:val="14"/>
          <w:sz w:val="28"/>
          <w:szCs w:val="28"/>
        </w:rPr>
        <w:t xml:space="preserve"> </w:t>
      </w:r>
      <w:r w:rsidRPr="009B0F20">
        <w:rPr>
          <w:rFonts w:ascii="Times New Roman" w:hAnsi="Times New Roman"/>
          <w:sz w:val="28"/>
          <w:szCs w:val="28"/>
        </w:rPr>
        <w:t>традиционными</w:t>
      </w:r>
      <w:r w:rsidR="009B0F20" w:rsidRPr="009B0F20">
        <w:rPr>
          <w:rFonts w:ascii="Times New Roman" w:hAnsi="Times New Roman"/>
          <w:sz w:val="28"/>
          <w:szCs w:val="28"/>
        </w:rPr>
        <w:t xml:space="preserve"> </w:t>
      </w:r>
      <w:r w:rsidRPr="009B0F20">
        <w:rPr>
          <w:rFonts w:ascii="Times New Roman" w:hAnsi="Times New Roman"/>
          <w:sz w:val="28"/>
          <w:szCs w:val="28"/>
        </w:rPr>
        <w:t>представлениями о добре и зле, справедливом и несправедливом, добродетели и пороке, должном и недопустимом;</w:t>
      </w:r>
    </w:p>
    <w:p w14:paraId="6CFBB679" w14:textId="77777777" w:rsidR="00CA0FA8" w:rsidRPr="00CA0FA8" w:rsidRDefault="00CA0FA8" w:rsidP="0063027C">
      <w:pPr>
        <w:pStyle w:val="af1"/>
        <w:widowControl w:val="0"/>
        <w:numPr>
          <w:ilvl w:val="0"/>
          <w:numId w:val="76"/>
        </w:numPr>
        <w:tabs>
          <w:tab w:val="left" w:pos="993"/>
          <w:tab w:val="left" w:pos="1305"/>
        </w:tabs>
        <w:kinsoku w:val="0"/>
        <w:overflowPunct w:val="0"/>
        <w:autoSpaceDE w:val="0"/>
        <w:autoSpaceDN w:val="0"/>
        <w:adjustRightInd w:val="0"/>
        <w:ind w:left="142" w:right="232" w:firstLine="454"/>
        <w:contextualSpacing w:val="0"/>
        <w:rPr>
          <w:rFonts w:ascii="Times New Roman" w:hAnsi="Times New Roman"/>
          <w:sz w:val="28"/>
          <w:szCs w:val="28"/>
        </w:rPr>
      </w:pPr>
      <w:r w:rsidRPr="009B0F20">
        <w:rPr>
          <w:rFonts w:ascii="Times New Roman" w:hAnsi="Times New Roman"/>
          <w:sz w:val="28"/>
          <w:szCs w:val="28"/>
        </w:rPr>
        <w:t>усвоение обучающимся</w:t>
      </w:r>
      <w:r w:rsidRPr="00CA0FA8">
        <w:rPr>
          <w:rFonts w:ascii="Times New Roman" w:hAnsi="Times New Roman"/>
          <w:sz w:val="28"/>
          <w:szCs w:val="28"/>
        </w:rPr>
        <w:t xml:space="preserve"> базовых национальных ценностей, духовных традиций народов</w:t>
      </w:r>
      <w:r w:rsidRPr="00CA0FA8">
        <w:rPr>
          <w:rFonts w:ascii="Times New Roman" w:hAnsi="Times New Roman"/>
          <w:spacing w:val="-3"/>
          <w:sz w:val="28"/>
          <w:szCs w:val="28"/>
        </w:rPr>
        <w:t xml:space="preserve"> </w:t>
      </w:r>
      <w:r w:rsidRPr="00CA0FA8">
        <w:rPr>
          <w:rFonts w:ascii="Times New Roman" w:hAnsi="Times New Roman"/>
          <w:sz w:val="28"/>
          <w:szCs w:val="28"/>
        </w:rPr>
        <w:t>России;</w:t>
      </w:r>
    </w:p>
    <w:p w14:paraId="0F943DB1" w14:textId="77777777" w:rsidR="00CA0FA8" w:rsidRPr="00CA0FA8" w:rsidRDefault="00CA0FA8" w:rsidP="0063027C">
      <w:pPr>
        <w:pStyle w:val="af1"/>
        <w:widowControl w:val="0"/>
        <w:numPr>
          <w:ilvl w:val="0"/>
          <w:numId w:val="76"/>
        </w:numPr>
        <w:tabs>
          <w:tab w:val="left" w:pos="993"/>
          <w:tab w:val="left" w:pos="1324"/>
        </w:tabs>
        <w:kinsoku w:val="0"/>
        <w:overflowPunct w:val="0"/>
        <w:autoSpaceDE w:val="0"/>
        <w:autoSpaceDN w:val="0"/>
        <w:adjustRightInd w:val="0"/>
        <w:ind w:left="142" w:right="232" w:firstLine="454"/>
        <w:contextualSpacing w:val="0"/>
        <w:rPr>
          <w:rFonts w:ascii="Times New Roman" w:hAnsi="Times New Roman"/>
          <w:sz w:val="28"/>
          <w:szCs w:val="28"/>
        </w:rPr>
      </w:pPr>
      <w:r w:rsidRPr="00CA0FA8">
        <w:rPr>
          <w:rFonts w:ascii="Times New Roman" w:hAnsi="Times New Roman"/>
          <w:sz w:val="28"/>
          <w:szCs w:val="28"/>
        </w:rPr>
        <w:t>укрепление у подростка позитивной нравственной самооценки, самоуважения и жизненного оптимизма;</w:t>
      </w:r>
    </w:p>
    <w:p w14:paraId="450F5AFC" w14:textId="77777777" w:rsidR="00CA0FA8" w:rsidRPr="00CA0FA8" w:rsidRDefault="00CA0FA8" w:rsidP="0063027C">
      <w:pPr>
        <w:pStyle w:val="af1"/>
        <w:widowControl w:val="0"/>
        <w:numPr>
          <w:ilvl w:val="0"/>
          <w:numId w:val="76"/>
        </w:numPr>
        <w:tabs>
          <w:tab w:val="left" w:pos="993"/>
          <w:tab w:val="left" w:pos="1296"/>
        </w:tabs>
        <w:kinsoku w:val="0"/>
        <w:overflowPunct w:val="0"/>
        <w:autoSpaceDE w:val="0"/>
        <w:autoSpaceDN w:val="0"/>
        <w:adjustRightInd w:val="0"/>
        <w:ind w:left="142" w:firstLine="454"/>
        <w:contextualSpacing w:val="0"/>
        <w:rPr>
          <w:rFonts w:ascii="Times New Roman" w:hAnsi="Times New Roman"/>
          <w:sz w:val="28"/>
          <w:szCs w:val="28"/>
        </w:rPr>
      </w:pPr>
      <w:r w:rsidRPr="00CA0FA8">
        <w:rPr>
          <w:rFonts w:ascii="Times New Roman" w:hAnsi="Times New Roman"/>
          <w:sz w:val="28"/>
          <w:szCs w:val="28"/>
        </w:rPr>
        <w:t>развитие эстетических потребностей, ценностей и</w:t>
      </w:r>
      <w:r w:rsidRPr="00CA0FA8">
        <w:rPr>
          <w:rFonts w:ascii="Times New Roman" w:hAnsi="Times New Roman"/>
          <w:spacing w:val="-9"/>
          <w:sz w:val="28"/>
          <w:szCs w:val="28"/>
        </w:rPr>
        <w:t xml:space="preserve"> </w:t>
      </w:r>
      <w:r w:rsidRPr="00CA0FA8">
        <w:rPr>
          <w:rFonts w:ascii="Times New Roman" w:hAnsi="Times New Roman"/>
          <w:sz w:val="28"/>
          <w:szCs w:val="28"/>
        </w:rPr>
        <w:t>чувств;</w:t>
      </w:r>
    </w:p>
    <w:p w14:paraId="79224B69" w14:textId="77777777" w:rsidR="00CA0FA8" w:rsidRPr="00CA0FA8" w:rsidRDefault="00CA0FA8" w:rsidP="0063027C">
      <w:pPr>
        <w:pStyle w:val="af1"/>
        <w:widowControl w:val="0"/>
        <w:numPr>
          <w:ilvl w:val="0"/>
          <w:numId w:val="76"/>
        </w:numPr>
        <w:tabs>
          <w:tab w:val="left" w:pos="993"/>
          <w:tab w:val="left" w:pos="1312"/>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w:t>
      </w:r>
      <w:r w:rsidRPr="00CA0FA8">
        <w:rPr>
          <w:rFonts w:ascii="Times New Roman" w:hAnsi="Times New Roman"/>
          <w:spacing w:val="-3"/>
          <w:sz w:val="28"/>
          <w:szCs w:val="28"/>
        </w:rPr>
        <w:t xml:space="preserve"> </w:t>
      </w:r>
      <w:r w:rsidRPr="00CA0FA8">
        <w:rPr>
          <w:rFonts w:ascii="Times New Roman" w:hAnsi="Times New Roman"/>
          <w:sz w:val="28"/>
          <w:szCs w:val="28"/>
        </w:rPr>
        <w:t>поступкам;</w:t>
      </w:r>
    </w:p>
    <w:p w14:paraId="33B4017E" w14:textId="77777777" w:rsidR="00CA0FA8" w:rsidRPr="00CA0FA8" w:rsidRDefault="00CA0FA8" w:rsidP="0063027C">
      <w:pPr>
        <w:pStyle w:val="af1"/>
        <w:widowControl w:val="0"/>
        <w:numPr>
          <w:ilvl w:val="0"/>
          <w:numId w:val="76"/>
        </w:numPr>
        <w:tabs>
          <w:tab w:val="left" w:pos="993"/>
          <w:tab w:val="left" w:pos="1528"/>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1BAA0C7A" w14:textId="77777777" w:rsidR="00CA0FA8" w:rsidRPr="00CA0FA8" w:rsidRDefault="00CA0FA8" w:rsidP="0063027C">
      <w:pPr>
        <w:pStyle w:val="af1"/>
        <w:widowControl w:val="0"/>
        <w:numPr>
          <w:ilvl w:val="0"/>
          <w:numId w:val="76"/>
        </w:numPr>
        <w:tabs>
          <w:tab w:val="left" w:pos="993"/>
          <w:tab w:val="left" w:pos="1624"/>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CA0FA8">
        <w:rPr>
          <w:rFonts w:ascii="Times New Roman" w:hAnsi="Times New Roman"/>
          <w:sz w:val="28"/>
          <w:szCs w:val="28"/>
        </w:rPr>
        <w:t xml:space="preserve">развитие трудолюбия, способности к преодолению трудностей, </w:t>
      </w:r>
      <w:proofErr w:type="spellStart"/>
      <w:r w:rsidRPr="00CA0FA8">
        <w:rPr>
          <w:rFonts w:ascii="Times New Roman" w:hAnsi="Times New Roman"/>
          <w:sz w:val="28"/>
          <w:szCs w:val="28"/>
        </w:rPr>
        <w:t>целеустремлѐнности</w:t>
      </w:r>
      <w:proofErr w:type="spellEnd"/>
      <w:r w:rsidRPr="00CA0FA8">
        <w:rPr>
          <w:rFonts w:ascii="Times New Roman" w:hAnsi="Times New Roman"/>
          <w:sz w:val="28"/>
          <w:szCs w:val="28"/>
        </w:rPr>
        <w:t xml:space="preserve"> и настойчивости в достижении</w:t>
      </w:r>
      <w:r w:rsidRPr="00CA0FA8">
        <w:rPr>
          <w:rFonts w:ascii="Times New Roman" w:hAnsi="Times New Roman"/>
          <w:spacing w:val="-7"/>
          <w:sz w:val="28"/>
          <w:szCs w:val="28"/>
        </w:rPr>
        <w:t xml:space="preserve"> </w:t>
      </w:r>
      <w:r w:rsidRPr="00CA0FA8">
        <w:rPr>
          <w:rFonts w:ascii="Times New Roman" w:hAnsi="Times New Roman"/>
          <w:sz w:val="28"/>
          <w:szCs w:val="28"/>
        </w:rPr>
        <w:t>результата;</w:t>
      </w:r>
    </w:p>
    <w:p w14:paraId="65AD65A8" w14:textId="77777777" w:rsidR="00CA0FA8" w:rsidRPr="00CA0FA8" w:rsidRDefault="00CA0FA8" w:rsidP="0063027C">
      <w:pPr>
        <w:pStyle w:val="af1"/>
        <w:widowControl w:val="0"/>
        <w:numPr>
          <w:ilvl w:val="0"/>
          <w:numId w:val="76"/>
        </w:numPr>
        <w:tabs>
          <w:tab w:val="left" w:pos="993"/>
          <w:tab w:val="left" w:pos="1526"/>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 xml:space="preserve">формирование творческого отношения к </w:t>
      </w:r>
      <w:proofErr w:type="spellStart"/>
      <w:r w:rsidRPr="00CA0FA8">
        <w:rPr>
          <w:rFonts w:ascii="Times New Roman" w:hAnsi="Times New Roman"/>
          <w:sz w:val="28"/>
          <w:szCs w:val="28"/>
        </w:rPr>
        <w:t>учѐбе</w:t>
      </w:r>
      <w:proofErr w:type="spellEnd"/>
      <w:r w:rsidRPr="00CA0FA8">
        <w:rPr>
          <w:rFonts w:ascii="Times New Roman" w:hAnsi="Times New Roman"/>
          <w:sz w:val="28"/>
          <w:szCs w:val="28"/>
        </w:rPr>
        <w:t>, труду, социальной деятельности на основе нравственных ценностей и моральных</w:t>
      </w:r>
      <w:r w:rsidRPr="00CA0FA8">
        <w:rPr>
          <w:rFonts w:ascii="Times New Roman" w:hAnsi="Times New Roman"/>
          <w:spacing w:val="-9"/>
          <w:sz w:val="28"/>
          <w:szCs w:val="28"/>
        </w:rPr>
        <w:t xml:space="preserve"> </w:t>
      </w:r>
      <w:r w:rsidRPr="00CA0FA8">
        <w:rPr>
          <w:rFonts w:ascii="Times New Roman" w:hAnsi="Times New Roman"/>
          <w:sz w:val="28"/>
          <w:szCs w:val="28"/>
        </w:rPr>
        <w:t>норм;</w:t>
      </w:r>
    </w:p>
    <w:p w14:paraId="4821C6DB"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3"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CA0FA8">
        <w:rPr>
          <w:rFonts w:ascii="Times New Roman" w:hAnsi="Times New Roman"/>
          <w:spacing w:val="-27"/>
          <w:sz w:val="28"/>
          <w:szCs w:val="28"/>
        </w:rPr>
        <w:t xml:space="preserve"> </w:t>
      </w:r>
      <w:r w:rsidRPr="00CA0FA8">
        <w:rPr>
          <w:rFonts w:ascii="Times New Roman" w:hAnsi="Times New Roman"/>
          <w:sz w:val="28"/>
          <w:szCs w:val="28"/>
        </w:rPr>
        <w:t>выбора;</w:t>
      </w:r>
    </w:p>
    <w:p w14:paraId="52D69DD1"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8" w:firstLine="454"/>
        <w:contextualSpacing w:val="0"/>
        <w:jc w:val="both"/>
        <w:rPr>
          <w:rFonts w:ascii="Times New Roman" w:hAnsi="Times New Roman"/>
          <w:sz w:val="28"/>
          <w:szCs w:val="28"/>
        </w:rPr>
      </w:pPr>
      <w:r w:rsidRPr="00CA0FA8">
        <w:rPr>
          <w:rFonts w:ascii="Times New Roman" w:hAnsi="Times New Roman"/>
          <w:sz w:val="28"/>
          <w:szCs w:val="28"/>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w:t>
      </w:r>
      <w:r w:rsidRPr="00CA0FA8">
        <w:rPr>
          <w:rFonts w:ascii="Times New Roman" w:hAnsi="Times New Roman"/>
          <w:sz w:val="28"/>
          <w:szCs w:val="28"/>
        </w:rPr>
        <w:lastRenderedPageBreak/>
        <w:t>нравственного здоровья, духовной безопасности</w:t>
      </w:r>
      <w:r w:rsidRPr="00CA0FA8">
        <w:rPr>
          <w:rFonts w:ascii="Times New Roman" w:hAnsi="Times New Roman"/>
          <w:spacing w:val="-4"/>
          <w:sz w:val="28"/>
          <w:szCs w:val="28"/>
        </w:rPr>
        <w:t xml:space="preserve"> </w:t>
      </w:r>
      <w:r w:rsidRPr="00CA0FA8">
        <w:rPr>
          <w:rFonts w:ascii="Times New Roman" w:hAnsi="Times New Roman"/>
          <w:sz w:val="28"/>
          <w:szCs w:val="28"/>
        </w:rPr>
        <w:t>личности;</w:t>
      </w:r>
    </w:p>
    <w:p w14:paraId="0E71481A"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3" w:firstLine="454"/>
        <w:contextualSpacing w:val="0"/>
        <w:jc w:val="both"/>
        <w:rPr>
          <w:rFonts w:ascii="Times New Roman" w:hAnsi="Times New Roman"/>
          <w:sz w:val="28"/>
          <w:szCs w:val="28"/>
        </w:rPr>
      </w:pPr>
      <w:r w:rsidRPr="00CA0FA8">
        <w:rPr>
          <w:rFonts w:ascii="Times New Roman" w:hAnsi="Times New Roman"/>
          <w:sz w:val="28"/>
          <w:szCs w:val="28"/>
        </w:rPr>
        <w:t>формирование экологической культуры, культуры здорового и безопасного образа</w:t>
      </w:r>
      <w:r w:rsidRPr="00CA0FA8">
        <w:rPr>
          <w:rFonts w:ascii="Times New Roman" w:hAnsi="Times New Roman"/>
          <w:spacing w:val="-4"/>
          <w:sz w:val="28"/>
          <w:szCs w:val="28"/>
        </w:rPr>
        <w:t xml:space="preserve"> </w:t>
      </w:r>
      <w:r w:rsidRPr="00CA0FA8">
        <w:rPr>
          <w:rFonts w:ascii="Times New Roman" w:hAnsi="Times New Roman"/>
          <w:sz w:val="28"/>
          <w:szCs w:val="28"/>
        </w:rPr>
        <w:t>жизни.</w:t>
      </w:r>
    </w:p>
    <w:p w14:paraId="2AE7B383" w14:textId="77777777" w:rsidR="00CA0FA8" w:rsidRPr="00CA0FA8" w:rsidRDefault="00CA0FA8" w:rsidP="00CA0FA8">
      <w:pPr>
        <w:pStyle w:val="2"/>
        <w:kinsoku w:val="0"/>
        <w:overflowPunct w:val="0"/>
        <w:ind w:left="1126"/>
        <w:rPr>
          <w:rFonts w:ascii="Times New Roman" w:hAnsi="Times New Roman"/>
          <w:sz w:val="28"/>
          <w:szCs w:val="28"/>
        </w:rPr>
      </w:pPr>
      <w:r w:rsidRPr="00CA0FA8">
        <w:rPr>
          <w:rFonts w:ascii="Times New Roman" w:hAnsi="Times New Roman"/>
          <w:sz w:val="28"/>
          <w:szCs w:val="28"/>
        </w:rPr>
        <w:t>В области формирования социальной культуры:</w:t>
      </w:r>
    </w:p>
    <w:p w14:paraId="15DE668F" w14:textId="77777777" w:rsidR="00CA0FA8" w:rsidRPr="00CA0FA8" w:rsidRDefault="00CA0FA8" w:rsidP="00CA0FA8">
      <w:pPr>
        <w:pStyle w:val="2"/>
        <w:kinsoku w:val="0"/>
        <w:overflowPunct w:val="0"/>
        <w:ind w:left="1126"/>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14:paraId="101137BF"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4" w:firstLine="454"/>
        <w:contextualSpacing w:val="0"/>
        <w:jc w:val="both"/>
        <w:rPr>
          <w:rFonts w:ascii="Times New Roman" w:hAnsi="Times New Roman"/>
          <w:sz w:val="28"/>
          <w:szCs w:val="28"/>
        </w:rPr>
      </w:pPr>
      <w:r w:rsidRPr="00CA0FA8">
        <w:rPr>
          <w:rFonts w:ascii="Times New Roman" w:hAnsi="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CA0FA8">
        <w:rPr>
          <w:rFonts w:ascii="Times New Roman" w:hAnsi="Times New Roman"/>
          <w:spacing w:val="-10"/>
          <w:sz w:val="28"/>
          <w:szCs w:val="28"/>
        </w:rPr>
        <w:t xml:space="preserve"> </w:t>
      </w:r>
      <w:r w:rsidRPr="00CA0FA8">
        <w:rPr>
          <w:rFonts w:ascii="Times New Roman" w:hAnsi="Times New Roman"/>
          <w:sz w:val="28"/>
          <w:szCs w:val="28"/>
        </w:rPr>
        <w:t>нации;</w:t>
      </w:r>
    </w:p>
    <w:p w14:paraId="7F944BE9" w14:textId="77777777" w:rsidR="009B0F20"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9B0F20">
        <w:rPr>
          <w:rFonts w:ascii="Times New Roman" w:hAnsi="Times New Roman"/>
          <w:sz w:val="28"/>
          <w:szCs w:val="28"/>
        </w:rPr>
        <w:t>укрепление веры в Россию, чувства личной ответственности за Отечество, заботы о процветании своей</w:t>
      </w:r>
      <w:r w:rsidRPr="009B0F20">
        <w:rPr>
          <w:rFonts w:ascii="Times New Roman" w:hAnsi="Times New Roman"/>
          <w:spacing w:val="-3"/>
          <w:sz w:val="28"/>
          <w:szCs w:val="28"/>
        </w:rPr>
        <w:t xml:space="preserve"> </w:t>
      </w:r>
      <w:r w:rsidRPr="009B0F20">
        <w:rPr>
          <w:rFonts w:ascii="Times New Roman" w:hAnsi="Times New Roman"/>
          <w:sz w:val="28"/>
          <w:szCs w:val="28"/>
        </w:rPr>
        <w:t>страны;</w:t>
      </w:r>
    </w:p>
    <w:p w14:paraId="77312C51" w14:textId="77777777" w:rsidR="00CA0FA8" w:rsidRPr="009B0F20" w:rsidRDefault="00CA0FA8" w:rsidP="0063027C">
      <w:pPr>
        <w:pStyle w:val="af1"/>
        <w:widowControl w:val="0"/>
        <w:numPr>
          <w:ilvl w:val="0"/>
          <w:numId w:val="76"/>
        </w:numPr>
        <w:tabs>
          <w:tab w:val="left" w:pos="993"/>
        </w:tabs>
        <w:kinsoku w:val="0"/>
        <w:overflowPunct w:val="0"/>
        <w:autoSpaceDE w:val="0"/>
        <w:autoSpaceDN w:val="0"/>
        <w:adjustRightInd w:val="0"/>
        <w:ind w:left="142" w:right="234" w:firstLine="454"/>
        <w:contextualSpacing w:val="0"/>
        <w:jc w:val="both"/>
        <w:rPr>
          <w:rFonts w:ascii="Times New Roman" w:hAnsi="Times New Roman"/>
          <w:sz w:val="28"/>
          <w:szCs w:val="28"/>
        </w:rPr>
      </w:pPr>
      <w:r w:rsidRPr="009B0F20">
        <w:rPr>
          <w:rFonts w:ascii="Times New Roman" w:hAnsi="Times New Roman"/>
          <w:sz w:val="28"/>
          <w:szCs w:val="28"/>
        </w:rPr>
        <w:t>развитие патриотизма и гражданской</w:t>
      </w:r>
      <w:r w:rsidRPr="009B0F20">
        <w:rPr>
          <w:rFonts w:ascii="Times New Roman" w:hAnsi="Times New Roman"/>
          <w:spacing w:val="-3"/>
          <w:sz w:val="28"/>
          <w:szCs w:val="28"/>
        </w:rPr>
        <w:t xml:space="preserve"> </w:t>
      </w:r>
      <w:r w:rsidRPr="009B0F20">
        <w:rPr>
          <w:rFonts w:ascii="Times New Roman" w:hAnsi="Times New Roman"/>
          <w:sz w:val="28"/>
          <w:szCs w:val="28"/>
        </w:rPr>
        <w:t>солидарности;</w:t>
      </w:r>
    </w:p>
    <w:p w14:paraId="347E173D" w14:textId="77777777" w:rsidR="00CA0FA8" w:rsidRPr="00CA0FA8" w:rsidRDefault="00CA0FA8" w:rsidP="0063027C">
      <w:pPr>
        <w:pStyle w:val="af1"/>
        <w:widowControl w:val="0"/>
        <w:numPr>
          <w:ilvl w:val="0"/>
          <w:numId w:val="76"/>
        </w:numPr>
        <w:tabs>
          <w:tab w:val="left" w:pos="993"/>
          <w:tab w:val="left" w:pos="1346"/>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w:t>
      </w:r>
      <w:proofErr w:type="gramStart"/>
      <w:r w:rsidRPr="00CA0FA8">
        <w:rPr>
          <w:rFonts w:ascii="Times New Roman" w:hAnsi="Times New Roman"/>
          <w:sz w:val="28"/>
          <w:szCs w:val="28"/>
        </w:rPr>
        <w:t>в  процессе</w:t>
      </w:r>
      <w:proofErr w:type="gramEnd"/>
      <w:r w:rsidRPr="00CA0FA8">
        <w:rPr>
          <w:rFonts w:ascii="Times New Roman" w:hAnsi="Times New Roman"/>
          <w:spacing w:val="-4"/>
          <w:sz w:val="28"/>
          <w:szCs w:val="28"/>
        </w:rPr>
        <w:t xml:space="preserve"> </w:t>
      </w:r>
      <w:r w:rsidRPr="00CA0FA8">
        <w:rPr>
          <w:rFonts w:ascii="Times New Roman" w:hAnsi="Times New Roman"/>
          <w:sz w:val="28"/>
          <w:szCs w:val="28"/>
        </w:rPr>
        <w:t>образования;</w:t>
      </w:r>
    </w:p>
    <w:p w14:paraId="644E43B8"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7"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CA0FA8">
        <w:rPr>
          <w:rFonts w:ascii="Times New Roman" w:hAnsi="Times New Roman"/>
          <w:spacing w:val="-10"/>
          <w:sz w:val="28"/>
          <w:szCs w:val="28"/>
        </w:rPr>
        <w:t xml:space="preserve"> </w:t>
      </w:r>
      <w:r w:rsidRPr="00CA0FA8">
        <w:rPr>
          <w:rFonts w:ascii="Times New Roman" w:hAnsi="Times New Roman"/>
          <w:sz w:val="28"/>
          <w:szCs w:val="28"/>
        </w:rPr>
        <w:t>групп;</w:t>
      </w:r>
    </w:p>
    <w:p w14:paraId="2988CB67" w14:textId="77777777" w:rsidR="00CA0FA8" w:rsidRPr="00CA0FA8" w:rsidRDefault="00CA0FA8" w:rsidP="0063027C">
      <w:pPr>
        <w:pStyle w:val="af1"/>
        <w:widowControl w:val="0"/>
        <w:numPr>
          <w:ilvl w:val="0"/>
          <w:numId w:val="76"/>
        </w:numPr>
        <w:tabs>
          <w:tab w:val="left" w:pos="993"/>
          <w:tab w:val="left" w:pos="1408"/>
        </w:tabs>
        <w:kinsoku w:val="0"/>
        <w:overflowPunct w:val="0"/>
        <w:autoSpaceDE w:val="0"/>
        <w:autoSpaceDN w:val="0"/>
        <w:adjustRightInd w:val="0"/>
        <w:ind w:left="142" w:right="231" w:firstLine="454"/>
        <w:contextualSpacing w:val="0"/>
        <w:jc w:val="both"/>
        <w:rPr>
          <w:rFonts w:ascii="Times New Roman" w:hAnsi="Times New Roman"/>
          <w:sz w:val="28"/>
          <w:szCs w:val="28"/>
        </w:rPr>
      </w:pPr>
      <w:r w:rsidRPr="00CA0FA8">
        <w:rPr>
          <w:rFonts w:ascii="Times New Roman" w:hAnsi="Times New Roman"/>
          <w:sz w:val="28"/>
          <w:szCs w:val="28"/>
        </w:rPr>
        <w:t>формирование у подростков социальных компетенций, необходимых для конструктивного, успешного и ответственного поведения в</w:t>
      </w:r>
      <w:r w:rsidRPr="00CA0FA8">
        <w:rPr>
          <w:rFonts w:ascii="Times New Roman" w:hAnsi="Times New Roman"/>
          <w:spacing w:val="-10"/>
          <w:sz w:val="28"/>
          <w:szCs w:val="28"/>
        </w:rPr>
        <w:t xml:space="preserve"> </w:t>
      </w:r>
      <w:r w:rsidRPr="00CA0FA8">
        <w:rPr>
          <w:rFonts w:ascii="Times New Roman" w:hAnsi="Times New Roman"/>
          <w:sz w:val="28"/>
          <w:szCs w:val="28"/>
        </w:rPr>
        <w:t>обществе;</w:t>
      </w:r>
    </w:p>
    <w:p w14:paraId="7FEFF4EC"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30" w:firstLine="454"/>
        <w:contextualSpacing w:val="0"/>
        <w:jc w:val="both"/>
        <w:rPr>
          <w:rFonts w:ascii="Times New Roman" w:hAnsi="Times New Roman"/>
          <w:sz w:val="28"/>
          <w:szCs w:val="28"/>
        </w:rPr>
      </w:pPr>
      <w:r w:rsidRPr="00CA0FA8">
        <w:rPr>
          <w:rFonts w:ascii="Times New Roman" w:hAnsi="Times New Roman"/>
          <w:sz w:val="28"/>
          <w:szCs w:val="28"/>
        </w:rPr>
        <w:t>укрепление доверия к другим людям, институтам гражданского общества, государству;</w:t>
      </w:r>
    </w:p>
    <w:p w14:paraId="3393FF04"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9" w:firstLine="454"/>
        <w:contextualSpacing w:val="0"/>
        <w:jc w:val="both"/>
        <w:rPr>
          <w:rFonts w:ascii="Times New Roman" w:hAnsi="Times New Roman"/>
          <w:sz w:val="28"/>
          <w:szCs w:val="28"/>
        </w:rPr>
      </w:pPr>
      <w:r w:rsidRPr="00CA0FA8">
        <w:rPr>
          <w:rFonts w:ascii="Times New Roman" w:hAnsi="Times New Roman"/>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14:paraId="4FAB0AE7" w14:textId="77777777" w:rsidR="00CA0FA8" w:rsidRPr="00CA0FA8" w:rsidRDefault="00CA0FA8" w:rsidP="0063027C">
      <w:pPr>
        <w:pStyle w:val="af1"/>
        <w:widowControl w:val="0"/>
        <w:numPr>
          <w:ilvl w:val="0"/>
          <w:numId w:val="76"/>
        </w:numPr>
        <w:tabs>
          <w:tab w:val="left" w:pos="993"/>
          <w:tab w:val="left" w:pos="1296"/>
        </w:tabs>
        <w:kinsoku w:val="0"/>
        <w:overflowPunct w:val="0"/>
        <w:autoSpaceDE w:val="0"/>
        <w:autoSpaceDN w:val="0"/>
        <w:adjustRightInd w:val="0"/>
        <w:ind w:left="142" w:firstLine="454"/>
        <w:contextualSpacing w:val="0"/>
        <w:jc w:val="both"/>
        <w:rPr>
          <w:rFonts w:ascii="Times New Roman" w:hAnsi="Times New Roman"/>
          <w:sz w:val="28"/>
          <w:szCs w:val="28"/>
        </w:rPr>
      </w:pPr>
      <w:r w:rsidRPr="00CA0FA8">
        <w:rPr>
          <w:rFonts w:ascii="Times New Roman" w:hAnsi="Times New Roman"/>
          <w:sz w:val="28"/>
          <w:szCs w:val="28"/>
        </w:rPr>
        <w:t>усвоение гуманистических и демократических ценностных</w:t>
      </w:r>
      <w:r w:rsidRPr="00CA0FA8">
        <w:rPr>
          <w:rFonts w:ascii="Times New Roman" w:hAnsi="Times New Roman"/>
          <w:spacing w:val="-7"/>
          <w:sz w:val="28"/>
          <w:szCs w:val="28"/>
        </w:rPr>
        <w:t xml:space="preserve"> </w:t>
      </w:r>
      <w:r w:rsidRPr="00CA0FA8">
        <w:rPr>
          <w:rFonts w:ascii="Times New Roman" w:hAnsi="Times New Roman"/>
          <w:sz w:val="28"/>
          <w:szCs w:val="28"/>
        </w:rPr>
        <w:t>ориентаций;</w:t>
      </w:r>
    </w:p>
    <w:p w14:paraId="6FCE2093" w14:textId="77777777" w:rsidR="00CA0FA8" w:rsidRPr="00CA0FA8" w:rsidRDefault="00CA0FA8" w:rsidP="0063027C">
      <w:pPr>
        <w:pStyle w:val="af1"/>
        <w:widowControl w:val="0"/>
        <w:numPr>
          <w:ilvl w:val="0"/>
          <w:numId w:val="76"/>
        </w:numPr>
        <w:tabs>
          <w:tab w:val="left" w:pos="993"/>
          <w:tab w:val="left" w:pos="1401"/>
        </w:tabs>
        <w:kinsoku w:val="0"/>
        <w:overflowPunct w:val="0"/>
        <w:autoSpaceDE w:val="0"/>
        <w:autoSpaceDN w:val="0"/>
        <w:adjustRightInd w:val="0"/>
        <w:ind w:left="142" w:right="232" w:firstLine="454"/>
        <w:contextualSpacing w:val="0"/>
        <w:jc w:val="both"/>
        <w:rPr>
          <w:rFonts w:ascii="Times New Roman" w:hAnsi="Times New Roman"/>
          <w:sz w:val="28"/>
          <w:szCs w:val="28"/>
        </w:rPr>
      </w:pPr>
      <w:r w:rsidRPr="00CA0FA8">
        <w:rPr>
          <w:rFonts w:ascii="Times New Roman" w:hAnsi="Times New Roman"/>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14:paraId="51C48D61" w14:textId="77777777" w:rsidR="00CA0FA8" w:rsidRPr="00CA0FA8" w:rsidRDefault="00CA0FA8" w:rsidP="0063027C">
      <w:pPr>
        <w:pStyle w:val="af1"/>
        <w:widowControl w:val="0"/>
        <w:numPr>
          <w:ilvl w:val="0"/>
          <w:numId w:val="76"/>
        </w:numPr>
        <w:tabs>
          <w:tab w:val="left" w:pos="993"/>
          <w:tab w:val="left" w:pos="1401"/>
        </w:tabs>
        <w:kinsoku w:val="0"/>
        <w:overflowPunct w:val="0"/>
        <w:autoSpaceDE w:val="0"/>
        <w:autoSpaceDN w:val="0"/>
        <w:adjustRightInd w:val="0"/>
        <w:ind w:left="142" w:right="232" w:firstLine="454"/>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14:paraId="7C70A451" w14:textId="77777777" w:rsidR="00CA0FA8" w:rsidRPr="00CA0FA8" w:rsidRDefault="00CA0FA8" w:rsidP="0063027C">
      <w:pPr>
        <w:pStyle w:val="af1"/>
        <w:widowControl w:val="0"/>
        <w:numPr>
          <w:ilvl w:val="0"/>
          <w:numId w:val="76"/>
        </w:numPr>
        <w:tabs>
          <w:tab w:val="left" w:pos="993"/>
        </w:tabs>
        <w:kinsoku w:val="0"/>
        <w:overflowPunct w:val="0"/>
        <w:autoSpaceDE w:val="0"/>
        <w:autoSpaceDN w:val="0"/>
        <w:adjustRightInd w:val="0"/>
        <w:ind w:left="142" w:right="227" w:firstLine="454"/>
        <w:contextualSpacing w:val="0"/>
        <w:jc w:val="both"/>
        <w:rPr>
          <w:rFonts w:ascii="Times New Roman" w:hAnsi="Times New Roman"/>
          <w:sz w:val="28"/>
          <w:szCs w:val="28"/>
        </w:rPr>
      </w:pPr>
      <w:r w:rsidRPr="00CA0FA8">
        <w:rPr>
          <w:rFonts w:ascii="Times New Roman" w:hAnsi="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w:t>
      </w:r>
      <w:r w:rsidRPr="00CA0FA8">
        <w:rPr>
          <w:rFonts w:ascii="Times New Roman" w:hAnsi="Times New Roman"/>
          <w:spacing w:val="-15"/>
          <w:sz w:val="28"/>
          <w:szCs w:val="28"/>
        </w:rPr>
        <w:t xml:space="preserve"> </w:t>
      </w:r>
      <w:r w:rsidRPr="00CA0FA8">
        <w:rPr>
          <w:rFonts w:ascii="Times New Roman" w:hAnsi="Times New Roman"/>
          <w:sz w:val="28"/>
          <w:szCs w:val="28"/>
        </w:rPr>
        <w:t>России.</w:t>
      </w:r>
    </w:p>
    <w:p w14:paraId="085CAEB7" w14:textId="77777777" w:rsidR="00CA0FA8" w:rsidRPr="00CA0FA8" w:rsidRDefault="00CA0FA8" w:rsidP="00CA0FA8">
      <w:pPr>
        <w:pStyle w:val="2"/>
        <w:kinsoku w:val="0"/>
        <w:overflowPunct w:val="0"/>
        <w:ind w:left="1126"/>
        <w:jc w:val="left"/>
        <w:rPr>
          <w:rFonts w:ascii="Times New Roman" w:hAnsi="Times New Roman"/>
          <w:sz w:val="28"/>
          <w:szCs w:val="28"/>
        </w:rPr>
      </w:pPr>
      <w:r w:rsidRPr="00CA0FA8">
        <w:rPr>
          <w:rFonts w:ascii="Times New Roman" w:hAnsi="Times New Roman"/>
          <w:sz w:val="28"/>
          <w:szCs w:val="28"/>
        </w:rPr>
        <w:t>В области формирования семейной культуры:</w:t>
      </w:r>
    </w:p>
    <w:p w14:paraId="66A75C8C" w14:textId="77777777" w:rsidR="00CA0FA8" w:rsidRPr="00CA0FA8" w:rsidRDefault="00CA0FA8" w:rsidP="00CA0FA8">
      <w:pPr>
        <w:pStyle w:val="affa"/>
        <w:kinsoku w:val="0"/>
        <w:overflowPunct w:val="0"/>
        <w:ind w:left="0" w:firstLine="0"/>
        <w:rPr>
          <w:b/>
          <w:bCs/>
        </w:rPr>
      </w:pPr>
    </w:p>
    <w:p w14:paraId="3D965E4C"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firstLine="567"/>
        <w:contextualSpacing w:val="0"/>
        <w:rPr>
          <w:rFonts w:ascii="Times New Roman" w:hAnsi="Times New Roman"/>
          <w:sz w:val="28"/>
          <w:szCs w:val="28"/>
        </w:rPr>
      </w:pPr>
      <w:r w:rsidRPr="00CA0FA8">
        <w:rPr>
          <w:rFonts w:ascii="Times New Roman" w:hAnsi="Times New Roman"/>
          <w:sz w:val="28"/>
          <w:szCs w:val="28"/>
        </w:rPr>
        <w:t>укрепление отношения к семье как основе российского</w:t>
      </w:r>
      <w:r w:rsidRPr="00CA0FA8">
        <w:rPr>
          <w:rFonts w:ascii="Times New Roman" w:hAnsi="Times New Roman"/>
          <w:spacing w:val="-11"/>
          <w:sz w:val="28"/>
          <w:szCs w:val="28"/>
        </w:rPr>
        <w:t xml:space="preserve"> </w:t>
      </w:r>
      <w:r w:rsidRPr="00CA0FA8">
        <w:rPr>
          <w:rFonts w:ascii="Times New Roman" w:hAnsi="Times New Roman"/>
          <w:sz w:val="28"/>
          <w:szCs w:val="28"/>
        </w:rPr>
        <w:t>общества;</w:t>
      </w:r>
    </w:p>
    <w:p w14:paraId="4CAC519D"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28" w:firstLine="567"/>
        <w:contextualSpacing w:val="0"/>
        <w:jc w:val="both"/>
        <w:rPr>
          <w:rFonts w:ascii="Times New Roman" w:hAnsi="Times New Roman"/>
          <w:sz w:val="28"/>
          <w:szCs w:val="28"/>
        </w:rPr>
      </w:pPr>
      <w:r w:rsidRPr="00CA0FA8">
        <w:rPr>
          <w:rFonts w:ascii="Times New Roman" w:hAnsi="Times New Roman"/>
          <w:sz w:val="28"/>
          <w:szCs w:val="28"/>
        </w:rPr>
        <w:t>формирование представлений о значении семьи для устойчивого и успешного развития</w:t>
      </w:r>
      <w:r w:rsidRPr="00CA0FA8">
        <w:rPr>
          <w:rFonts w:ascii="Times New Roman" w:hAnsi="Times New Roman"/>
          <w:spacing w:val="-1"/>
          <w:sz w:val="28"/>
          <w:szCs w:val="28"/>
        </w:rPr>
        <w:t xml:space="preserve"> </w:t>
      </w:r>
      <w:r w:rsidRPr="00CA0FA8">
        <w:rPr>
          <w:rFonts w:ascii="Times New Roman" w:hAnsi="Times New Roman"/>
          <w:sz w:val="28"/>
          <w:szCs w:val="28"/>
        </w:rPr>
        <w:t>человека;</w:t>
      </w:r>
    </w:p>
    <w:p w14:paraId="09C3E33B" w14:textId="77777777" w:rsidR="00CA0FA8" w:rsidRPr="00CA0FA8" w:rsidRDefault="00CA0FA8" w:rsidP="0063027C">
      <w:pPr>
        <w:pStyle w:val="af1"/>
        <w:widowControl w:val="0"/>
        <w:numPr>
          <w:ilvl w:val="0"/>
          <w:numId w:val="76"/>
        </w:numPr>
        <w:tabs>
          <w:tab w:val="left" w:pos="1134"/>
          <w:tab w:val="left" w:pos="1482"/>
        </w:tabs>
        <w:kinsoku w:val="0"/>
        <w:overflowPunct w:val="0"/>
        <w:autoSpaceDE w:val="0"/>
        <w:autoSpaceDN w:val="0"/>
        <w:adjustRightInd w:val="0"/>
        <w:ind w:left="0" w:right="231" w:firstLine="567"/>
        <w:contextualSpacing w:val="0"/>
        <w:jc w:val="both"/>
        <w:rPr>
          <w:rFonts w:ascii="Times New Roman" w:hAnsi="Times New Roman"/>
          <w:sz w:val="28"/>
          <w:szCs w:val="28"/>
        </w:rPr>
      </w:pPr>
      <w:r w:rsidRPr="00CA0FA8">
        <w:rPr>
          <w:rFonts w:ascii="Times New Roman" w:hAnsi="Times New Roman"/>
          <w:sz w:val="28"/>
          <w:szCs w:val="28"/>
        </w:rPr>
        <w:t>укрепление у обучающегося уважительного отношения к родителям, осознанного, заботливого отношения к старшим и</w:t>
      </w:r>
      <w:r w:rsidRPr="00CA0FA8">
        <w:rPr>
          <w:rFonts w:ascii="Times New Roman" w:hAnsi="Times New Roman"/>
          <w:spacing w:val="-6"/>
          <w:sz w:val="28"/>
          <w:szCs w:val="28"/>
        </w:rPr>
        <w:t xml:space="preserve"> </w:t>
      </w:r>
      <w:r w:rsidRPr="00CA0FA8">
        <w:rPr>
          <w:rFonts w:ascii="Times New Roman" w:hAnsi="Times New Roman"/>
          <w:sz w:val="28"/>
          <w:szCs w:val="28"/>
        </w:rPr>
        <w:t>младшим;</w:t>
      </w:r>
    </w:p>
    <w:p w14:paraId="3AF11731"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32" w:firstLine="567"/>
        <w:contextualSpacing w:val="0"/>
        <w:jc w:val="both"/>
        <w:rPr>
          <w:rFonts w:ascii="Times New Roman" w:hAnsi="Times New Roman"/>
          <w:sz w:val="28"/>
          <w:szCs w:val="28"/>
        </w:rPr>
      </w:pPr>
      <w:r w:rsidRPr="00CA0FA8">
        <w:rPr>
          <w:rFonts w:ascii="Times New Roman" w:hAnsi="Times New Roman"/>
          <w:sz w:val="28"/>
          <w:szCs w:val="28"/>
        </w:rPr>
        <w:lastRenderedPageBreak/>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r w:rsidRPr="00CA0FA8">
        <w:rPr>
          <w:rFonts w:ascii="Times New Roman" w:hAnsi="Times New Roman"/>
          <w:spacing w:val="-3"/>
          <w:sz w:val="28"/>
          <w:szCs w:val="28"/>
        </w:rPr>
        <w:t xml:space="preserve"> </w:t>
      </w:r>
      <w:r w:rsidRPr="00CA0FA8">
        <w:rPr>
          <w:rFonts w:ascii="Times New Roman" w:hAnsi="Times New Roman"/>
          <w:sz w:val="28"/>
          <w:szCs w:val="28"/>
        </w:rPr>
        <w:t>др.;</w:t>
      </w:r>
    </w:p>
    <w:p w14:paraId="4E137496" w14:textId="77777777" w:rsidR="00CA0FA8" w:rsidRPr="00CA0FA8" w:rsidRDefault="00CA0FA8" w:rsidP="0063027C">
      <w:pPr>
        <w:pStyle w:val="af1"/>
        <w:widowControl w:val="0"/>
        <w:numPr>
          <w:ilvl w:val="0"/>
          <w:numId w:val="76"/>
        </w:numPr>
        <w:tabs>
          <w:tab w:val="left" w:pos="1134"/>
          <w:tab w:val="left" w:pos="1463"/>
        </w:tabs>
        <w:kinsoku w:val="0"/>
        <w:overflowPunct w:val="0"/>
        <w:autoSpaceDE w:val="0"/>
        <w:autoSpaceDN w:val="0"/>
        <w:adjustRightInd w:val="0"/>
        <w:ind w:left="0" w:right="225" w:firstLine="567"/>
        <w:contextualSpacing w:val="0"/>
        <w:jc w:val="both"/>
        <w:rPr>
          <w:rFonts w:ascii="Times New Roman" w:hAnsi="Times New Roman"/>
          <w:sz w:val="28"/>
          <w:szCs w:val="28"/>
        </w:rPr>
      </w:pPr>
      <w:r w:rsidRPr="00CA0FA8">
        <w:rPr>
          <w:rFonts w:ascii="Times New Roman" w:hAnsi="Times New Roman"/>
          <w:sz w:val="28"/>
          <w:szCs w:val="28"/>
        </w:rPr>
        <w:t>формирование начального опыта заботы о социально-психологическом благополучии своей</w:t>
      </w:r>
      <w:r w:rsidRPr="00CA0FA8">
        <w:rPr>
          <w:rFonts w:ascii="Times New Roman" w:hAnsi="Times New Roman"/>
          <w:spacing w:val="-3"/>
          <w:sz w:val="28"/>
          <w:szCs w:val="28"/>
        </w:rPr>
        <w:t xml:space="preserve"> </w:t>
      </w:r>
      <w:r w:rsidRPr="00CA0FA8">
        <w:rPr>
          <w:rFonts w:ascii="Times New Roman" w:hAnsi="Times New Roman"/>
          <w:sz w:val="28"/>
          <w:szCs w:val="28"/>
        </w:rPr>
        <w:t>семьи;</w:t>
      </w:r>
    </w:p>
    <w:p w14:paraId="5B6C8AC3"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226" w:firstLine="567"/>
        <w:contextualSpacing w:val="0"/>
        <w:jc w:val="both"/>
        <w:rPr>
          <w:rFonts w:ascii="Times New Roman" w:hAnsi="Times New Roman"/>
          <w:sz w:val="28"/>
          <w:szCs w:val="28"/>
        </w:rPr>
      </w:pPr>
      <w:r w:rsidRPr="00CA0FA8">
        <w:rPr>
          <w:rFonts w:ascii="Times New Roman" w:hAnsi="Times New Roman"/>
          <w:sz w:val="28"/>
          <w:szCs w:val="28"/>
        </w:rPr>
        <w:t>знание традиций своей семьи, культурно-исторических и этнических традиций семей своего народа, других народов</w:t>
      </w:r>
      <w:r w:rsidRPr="00CA0FA8">
        <w:rPr>
          <w:rFonts w:ascii="Times New Roman" w:hAnsi="Times New Roman"/>
          <w:spacing w:val="-2"/>
          <w:sz w:val="28"/>
          <w:szCs w:val="28"/>
        </w:rPr>
        <w:t xml:space="preserve"> </w:t>
      </w:r>
      <w:r w:rsidRPr="00CA0FA8">
        <w:rPr>
          <w:rFonts w:ascii="Times New Roman" w:hAnsi="Times New Roman"/>
          <w:sz w:val="28"/>
          <w:szCs w:val="28"/>
        </w:rPr>
        <w:t>России.</w:t>
      </w:r>
    </w:p>
    <w:p w14:paraId="6E1446BC" w14:textId="77777777" w:rsidR="00CA0FA8" w:rsidRPr="00CA0FA8" w:rsidRDefault="00CA0FA8" w:rsidP="00CA0FA8">
      <w:pPr>
        <w:pStyle w:val="affa"/>
        <w:kinsoku w:val="0"/>
        <w:overflowPunct w:val="0"/>
        <w:ind w:left="0" w:firstLine="0"/>
      </w:pPr>
    </w:p>
    <w:p w14:paraId="1AEA89B8" w14:textId="77777777" w:rsidR="00CA0FA8" w:rsidRPr="00CA0FA8" w:rsidRDefault="00C93560" w:rsidP="00C93560">
      <w:pPr>
        <w:pStyle w:val="2"/>
        <w:keepNext w:val="0"/>
        <w:keepLines w:val="0"/>
        <w:widowControl w:val="0"/>
        <w:tabs>
          <w:tab w:val="left" w:pos="1945"/>
        </w:tabs>
        <w:kinsoku w:val="0"/>
        <w:overflowPunct w:val="0"/>
        <w:autoSpaceDE w:val="0"/>
        <w:autoSpaceDN w:val="0"/>
        <w:adjustRightInd w:val="0"/>
        <w:ind w:right="512"/>
        <w:jc w:val="left"/>
        <w:rPr>
          <w:rFonts w:ascii="Times New Roman" w:hAnsi="Times New Roman"/>
          <w:b w:val="0"/>
          <w:bCs/>
          <w:sz w:val="28"/>
          <w:szCs w:val="28"/>
        </w:rPr>
      </w:pPr>
      <w:r>
        <w:rPr>
          <w:rFonts w:ascii="Times New Roman" w:hAnsi="Times New Roman"/>
          <w:sz w:val="28"/>
          <w:szCs w:val="28"/>
        </w:rPr>
        <w:t xml:space="preserve">2.3. </w:t>
      </w:r>
      <w:r w:rsidR="00CA0FA8" w:rsidRPr="00CA0FA8">
        <w:rPr>
          <w:rFonts w:ascii="Times New Roman" w:hAnsi="Times New Roman"/>
          <w:sz w:val="28"/>
          <w:szCs w:val="28"/>
        </w:rPr>
        <w:t>Направления деятельности по духовно-нравственному развитию, воспитанию и социализации, профессиональной ориентации</w:t>
      </w:r>
      <w:r w:rsidR="00CA0FA8" w:rsidRPr="00CA0FA8">
        <w:rPr>
          <w:rFonts w:ascii="Times New Roman" w:hAnsi="Times New Roman"/>
          <w:spacing w:val="-20"/>
          <w:sz w:val="28"/>
          <w:szCs w:val="28"/>
        </w:rPr>
        <w:t xml:space="preserve"> </w:t>
      </w:r>
      <w:r w:rsidR="00CA0FA8" w:rsidRPr="00CA0FA8">
        <w:rPr>
          <w:rFonts w:ascii="Times New Roman" w:hAnsi="Times New Roman"/>
          <w:sz w:val="28"/>
          <w:szCs w:val="28"/>
        </w:rPr>
        <w:t>обучающихся,</w:t>
      </w:r>
      <w:r>
        <w:rPr>
          <w:rFonts w:ascii="Times New Roman" w:hAnsi="Times New Roman"/>
          <w:sz w:val="28"/>
          <w:szCs w:val="28"/>
        </w:rPr>
        <w:t xml:space="preserve"> </w:t>
      </w:r>
      <w:r w:rsidR="00CA0FA8" w:rsidRPr="00C93560">
        <w:rPr>
          <w:rFonts w:ascii="Times New Roman" w:hAnsi="Times New Roman"/>
          <w:bCs/>
          <w:sz w:val="28"/>
          <w:szCs w:val="28"/>
        </w:rPr>
        <w:t>здоровьесберегающей деятельности и формированию экологической культуры обучающихся</w:t>
      </w:r>
    </w:p>
    <w:p w14:paraId="32B20F38" w14:textId="77777777" w:rsidR="00CA0FA8" w:rsidRPr="00CA0FA8" w:rsidRDefault="00CA0FA8" w:rsidP="00CA0FA8">
      <w:pPr>
        <w:pStyle w:val="affa"/>
        <w:kinsoku w:val="0"/>
        <w:overflowPunct w:val="0"/>
        <w:ind w:left="0" w:firstLine="0"/>
        <w:rPr>
          <w:b/>
          <w:bCs/>
        </w:rPr>
      </w:pPr>
    </w:p>
    <w:p w14:paraId="73FE93BC" w14:textId="77777777" w:rsidR="00CA0FA8" w:rsidRPr="00CA0FA8" w:rsidRDefault="00CA0FA8" w:rsidP="00CA0FA8">
      <w:pPr>
        <w:pStyle w:val="affa"/>
        <w:kinsoku w:val="0"/>
        <w:overflowPunct w:val="0"/>
        <w:ind w:right="222" w:firstLine="454"/>
      </w:pPr>
      <w:r w:rsidRPr="00CA0FA8">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14:paraId="08767C93" w14:textId="77777777" w:rsidR="00CA0FA8" w:rsidRPr="00CA0FA8" w:rsidRDefault="00CA0FA8" w:rsidP="00CA0FA8">
      <w:pPr>
        <w:pStyle w:val="affa"/>
        <w:kinsoku w:val="0"/>
        <w:overflowPunct w:val="0"/>
        <w:ind w:right="225" w:firstLine="454"/>
      </w:pPr>
      <w:r w:rsidRPr="00CA0FA8">
        <w:t xml:space="preserve">Каждое из этих направлений основано на </w:t>
      </w:r>
      <w:proofErr w:type="spellStart"/>
      <w:r w:rsidRPr="00CA0FA8">
        <w:t>определѐнной</w:t>
      </w:r>
      <w:proofErr w:type="spellEnd"/>
      <w:r w:rsidRPr="00CA0FA8">
        <w:t xml:space="preserve"> системе базовых национальных ценностей и должно обеспечивать их усвоение </w:t>
      </w:r>
      <w:proofErr w:type="gramStart"/>
      <w:r w:rsidRPr="00CA0FA8">
        <w:t>обучающимися.(</w:t>
      </w:r>
      <w:proofErr w:type="gramEnd"/>
      <w:r w:rsidRPr="00CA0FA8">
        <w:t>табл.1)</w:t>
      </w:r>
    </w:p>
    <w:p w14:paraId="4495CED2" w14:textId="77777777" w:rsidR="00CA0FA8" w:rsidRPr="00CA0FA8" w:rsidRDefault="00CA0FA8" w:rsidP="00CA0FA8">
      <w:pPr>
        <w:pStyle w:val="affa"/>
        <w:kinsoku w:val="0"/>
        <w:overflowPunct w:val="0"/>
        <w:ind w:right="225" w:firstLine="454"/>
        <w:sectPr w:rsidR="00CA0FA8" w:rsidRPr="00CA0FA8" w:rsidSect="00CA0FA8">
          <w:type w:val="continuous"/>
          <w:pgSz w:w="11910" w:h="16840"/>
          <w:pgMar w:top="1134" w:right="850" w:bottom="1134" w:left="1701" w:header="0" w:footer="872" w:gutter="0"/>
          <w:cols w:space="720"/>
          <w:noEndnote/>
        </w:sectPr>
      </w:pPr>
    </w:p>
    <w:tbl>
      <w:tblPr>
        <w:tblW w:w="9497" w:type="dxa"/>
        <w:tblInd w:w="137" w:type="dxa"/>
        <w:tblLayout w:type="fixed"/>
        <w:tblCellMar>
          <w:left w:w="0" w:type="dxa"/>
          <w:right w:w="0" w:type="dxa"/>
        </w:tblCellMar>
        <w:tblLook w:val="0000" w:firstRow="0" w:lastRow="0" w:firstColumn="0" w:lastColumn="0" w:noHBand="0" w:noVBand="0"/>
      </w:tblPr>
      <w:tblGrid>
        <w:gridCol w:w="533"/>
        <w:gridCol w:w="2693"/>
        <w:gridCol w:w="6271"/>
      </w:tblGrid>
      <w:tr w:rsidR="00CA0FA8" w:rsidRPr="00CA0FA8" w14:paraId="04D96082" w14:textId="77777777" w:rsidTr="00C93560">
        <w:trPr>
          <w:trHeight w:val="571"/>
        </w:trPr>
        <w:tc>
          <w:tcPr>
            <w:tcW w:w="533" w:type="dxa"/>
            <w:tcBorders>
              <w:top w:val="single" w:sz="4" w:space="0" w:color="000000"/>
              <w:left w:val="single" w:sz="4" w:space="0" w:color="000000"/>
              <w:bottom w:val="single" w:sz="4" w:space="0" w:color="000000"/>
              <w:right w:val="single" w:sz="4" w:space="0" w:color="000000"/>
            </w:tcBorders>
          </w:tcPr>
          <w:p w14:paraId="422C29B4" w14:textId="77777777" w:rsidR="00CA0FA8" w:rsidRPr="00CA0FA8" w:rsidRDefault="00CA0FA8" w:rsidP="00CA0FA8">
            <w:pPr>
              <w:pStyle w:val="TableParagraph"/>
              <w:kinsoku w:val="0"/>
              <w:overflowPunct w:val="0"/>
              <w:ind w:left="107"/>
              <w:rPr>
                <w:sz w:val="28"/>
                <w:szCs w:val="28"/>
              </w:rPr>
            </w:pPr>
            <w:r w:rsidRPr="00CA0FA8">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14:paraId="3348A8F2" w14:textId="77777777" w:rsidR="00CA0FA8" w:rsidRPr="00CA0FA8" w:rsidRDefault="00CA0FA8" w:rsidP="00CA0FA8">
            <w:pPr>
              <w:pStyle w:val="TableParagraph"/>
              <w:kinsoku w:val="0"/>
              <w:overflowPunct w:val="0"/>
              <w:ind w:left="108"/>
              <w:rPr>
                <w:sz w:val="28"/>
                <w:szCs w:val="28"/>
              </w:rPr>
            </w:pPr>
            <w:r w:rsidRPr="00CA0FA8">
              <w:rPr>
                <w:sz w:val="28"/>
                <w:szCs w:val="28"/>
              </w:rPr>
              <w:t>Направление</w:t>
            </w:r>
          </w:p>
        </w:tc>
        <w:tc>
          <w:tcPr>
            <w:tcW w:w="6271" w:type="dxa"/>
            <w:tcBorders>
              <w:top w:val="single" w:sz="4" w:space="0" w:color="000000"/>
              <w:left w:val="single" w:sz="4" w:space="0" w:color="000000"/>
              <w:bottom w:val="single" w:sz="4" w:space="0" w:color="000000"/>
              <w:right w:val="single" w:sz="4" w:space="0" w:color="000000"/>
            </w:tcBorders>
          </w:tcPr>
          <w:p w14:paraId="05861B7E" w14:textId="77777777" w:rsidR="00CA0FA8" w:rsidRPr="00CA0FA8" w:rsidRDefault="00CA0FA8" w:rsidP="00CA0FA8">
            <w:pPr>
              <w:pStyle w:val="TableParagraph"/>
              <w:kinsoku w:val="0"/>
              <w:overflowPunct w:val="0"/>
              <w:ind w:left="110"/>
              <w:rPr>
                <w:sz w:val="28"/>
                <w:szCs w:val="28"/>
              </w:rPr>
            </w:pPr>
            <w:r w:rsidRPr="00CA0FA8">
              <w:rPr>
                <w:sz w:val="28"/>
                <w:szCs w:val="28"/>
              </w:rPr>
              <w:t>Ценности</w:t>
            </w:r>
          </w:p>
        </w:tc>
      </w:tr>
      <w:tr w:rsidR="00CA0FA8" w:rsidRPr="00CA0FA8" w14:paraId="3FC3B2EF" w14:textId="77777777" w:rsidTr="00C93560">
        <w:trPr>
          <w:trHeight w:val="3902"/>
        </w:trPr>
        <w:tc>
          <w:tcPr>
            <w:tcW w:w="533" w:type="dxa"/>
            <w:tcBorders>
              <w:top w:val="single" w:sz="4" w:space="0" w:color="000000"/>
              <w:left w:val="single" w:sz="4" w:space="0" w:color="000000"/>
              <w:bottom w:val="single" w:sz="4" w:space="0" w:color="000000"/>
              <w:right w:val="single" w:sz="4" w:space="0" w:color="000000"/>
            </w:tcBorders>
          </w:tcPr>
          <w:p w14:paraId="22580364" w14:textId="77777777" w:rsidR="00CA0FA8" w:rsidRPr="00CA0FA8" w:rsidRDefault="00CA0FA8" w:rsidP="00CA0FA8">
            <w:pPr>
              <w:pStyle w:val="TableParagraph"/>
              <w:kinsoku w:val="0"/>
              <w:overflowPunct w:val="0"/>
              <w:ind w:left="107"/>
              <w:rPr>
                <w:sz w:val="28"/>
                <w:szCs w:val="28"/>
              </w:rPr>
            </w:pPr>
            <w:r w:rsidRPr="00CA0FA8">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14:paraId="2586D498" w14:textId="77777777" w:rsidR="00CA0FA8" w:rsidRPr="00CA0FA8" w:rsidRDefault="00CA0FA8" w:rsidP="00CA0FA8">
            <w:pPr>
              <w:pStyle w:val="TableParagraph"/>
              <w:kinsoku w:val="0"/>
              <w:overflowPunct w:val="0"/>
              <w:ind w:left="108"/>
              <w:rPr>
                <w:sz w:val="28"/>
                <w:szCs w:val="28"/>
              </w:rPr>
            </w:pPr>
            <w:r w:rsidRPr="00CA0FA8">
              <w:rPr>
                <w:sz w:val="28"/>
                <w:szCs w:val="28"/>
              </w:rPr>
              <w:t>Гражданская</w:t>
            </w:r>
          </w:p>
          <w:p w14:paraId="409686B6" w14:textId="77777777" w:rsidR="00CA0FA8" w:rsidRPr="00CA0FA8" w:rsidRDefault="00CA0FA8" w:rsidP="00CA0FA8">
            <w:pPr>
              <w:pStyle w:val="TableParagraph"/>
              <w:kinsoku w:val="0"/>
              <w:overflowPunct w:val="0"/>
              <w:ind w:left="108"/>
              <w:rPr>
                <w:sz w:val="28"/>
                <w:szCs w:val="28"/>
              </w:rPr>
            </w:pPr>
            <w:r w:rsidRPr="00CA0FA8">
              <w:rPr>
                <w:sz w:val="28"/>
                <w:szCs w:val="28"/>
              </w:rPr>
              <w:t>культура</w:t>
            </w:r>
            <w:r w:rsidRPr="00CA0FA8">
              <w:rPr>
                <w:spacing w:val="68"/>
                <w:sz w:val="28"/>
                <w:szCs w:val="28"/>
              </w:rPr>
              <w:t xml:space="preserve"> </w:t>
            </w:r>
            <w:r w:rsidRPr="00CA0FA8">
              <w:rPr>
                <w:sz w:val="28"/>
                <w:szCs w:val="28"/>
              </w:rPr>
              <w:t>личности</w:t>
            </w:r>
          </w:p>
        </w:tc>
        <w:tc>
          <w:tcPr>
            <w:tcW w:w="6271" w:type="dxa"/>
            <w:tcBorders>
              <w:top w:val="single" w:sz="4" w:space="0" w:color="000000"/>
              <w:left w:val="single" w:sz="4" w:space="0" w:color="000000"/>
              <w:bottom w:val="single" w:sz="4" w:space="0" w:color="000000"/>
              <w:right w:val="single" w:sz="4" w:space="0" w:color="000000"/>
            </w:tcBorders>
          </w:tcPr>
          <w:p w14:paraId="69BAD67F" w14:textId="77777777" w:rsidR="00CA0FA8" w:rsidRPr="00CA0FA8" w:rsidRDefault="00CA0FA8" w:rsidP="00CA0FA8">
            <w:pPr>
              <w:pStyle w:val="TableParagraph"/>
              <w:kinsoku w:val="0"/>
              <w:overflowPunct w:val="0"/>
              <w:ind w:left="110" w:right="109"/>
              <w:rPr>
                <w:i/>
                <w:iCs/>
                <w:sz w:val="28"/>
                <w:szCs w:val="28"/>
              </w:rPr>
            </w:pPr>
            <w:r w:rsidRPr="00CA0FA8">
              <w:rPr>
                <w:i/>
                <w:iCs/>
                <w:sz w:val="28"/>
                <w:szCs w:val="28"/>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spellStart"/>
            <w:r w:rsidRPr="00CA0FA8">
              <w:rPr>
                <w:i/>
                <w:iCs/>
                <w:sz w:val="28"/>
                <w:szCs w:val="28"/>
              </w:rPr>
              <w:t>всѐм</w:t>
            </w:r>
            <w:proofErr w:type="spellEnd"/>
            <w:r w:rsidRPr="00CA0FA8">
              <w:rPr>
                <w:i/>
                <w:iCs/>
                <w:sz w:val="28"/>
                <w:szCs w:val="28"/>
              </w:rPr>
              <w:t xml:space="preserve">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CA0FA8" w:rsidRPr="00CA0FA8" w14:paraId="5D9C5827" w14:textId="77777777" w:rsidTr="00C93560">
        <w:trPr>
          <w:trHeight w:val="4274"/>
        </w:trPr>
        <w:tc>
          <w:tcPr>
            <w:tcW w:w="533" w:type="dxa"/>
            <w:tcBorders>
              <w:top w:val="single" w:sz="4" w:space="0" w:color="000000"/>
              <w:left w:val="single" w:sz="4" w:space="0" w:color="000000"/>
              <w:bottom w:val="single" w:sz="4" w:space="0" w:color="000000"/>
              <w:right w:val="single" w:sz="4" w:space="0" w:color="000000"/>
            </w:tcBorders>
          </w:tcPr>
          <w:p w14:paraId="51B44AC6" w14:textId="77777777" w:rsidR="00CA0FA8" w:rsidRPr="00CA0FA8" w:rsidRDefault="00CA0FA8" w:rsidP="00CA0FA8">
            <w:pPr>
              <w:pStyle w:val="TableParagraph"/>
              <w:kinsoku w:val="0"/>
              <w:overflowPunct w:val="0"/>
              <w:ind w:left="107"/>
              <w:rPr>
                <w:sz w:val="28"/>
                <w:szCs w:val="28"/>
              </w:rPr>
            </w:pPr>
            <w:r w:rsidRPr="00CA0FA8">
              <w:rPr>
                <w:sz w:val="28"/>
                <w:szCs w:val="28"/>
              </w:rPr>
              <w:lastRenderedPageBreak/>
              <w:t>2</w:t>
            </w:r>
          </w:p>
        </w:tc>
        <w:tc>
          <w:tcPr>
            <w:tcW w:w="2693" w:type="dxa"/>
            <w:tcBorders>
              <w:top w:val="single" w:sz="4" w:space="0" w:color="000000"/>
              <w:left w:val="single" w:sz="4" w:space="0" w:color="000000"/>
              <w:bottom w:val="single" w:sz="4" w:space="0" w:color="000000"/>
              <w:right w:val="single" w:sz="4" w:space="0" w:color="000000"/>
            </w:tcBorders>
          </w:tcPr>
          <w:p w14:paraId="0CA56081" w14:textId="77777777" w:rsidR="00CA0FA8" w:rsidRPr="00CA0FA8" w:rsidRDefault="00CA0FA8" w:rsidP="00CA0FA8">
            <w:pPr>
              <w:pStyle w:val="TableParagraph"/>
              <w:kinsoku w:val="0"/>
              <w:overflowPunct w:val="0"/>
              <w:ind w:left="108" w:right="952"/>
              <w:rPr>
                <w:sz w:val="28"/>
                <w:szCs w:val="28"/>
              </w:rPr>
            </w:pPr>
            <w:r w:rsidRPr="00CA0FA8">
              <w:rPr>
                <w:sz w:val="28"/>
                <w:szCs w:val="28"/>
              </w:rPr>
              <w:t>Духовно- нравственная культура</w:t>
            </w:r>
          </w:p>
        </w:tc>
        <w:tc>
          <w:tcPr>
            <w:tcW w:w="6271" w:type="dxa"/>
            <w:tcBorders>
              <w:top w:val="single" w:sz="4" w:space="0" w:color="000000"/>
              <w:left w:val="single" w:sz="4" w:space="0" w:color="000000"/>
              <w:bottom w:val="single" w:sz="4" w:space="0" w:color="000000"/>
              <w:right w:val="single" w:sz="4" w:space="0" w:color="000000"/>
            </w:tcBorders>
          </w:tcPr>
          <w:p w14:paraId="3F73EEC9" w14:textId="77777777" w:rsidR="00CA0FA8" w:rsidRPr="00CA0FA8" w:rsidRDefault="00CA0FA8" w:rsidP="00CA0FA8">
            <w:pPr>
              <w:pStyle w:val="TableParagraph"/>
              <w:kinsoku w:val="0"/>
              <w:overflowPunct w:val="0"/>
              <w:ind w:left="110" w:right="338"/>
              <w:rPr>
                <w:i/>
                <w:iCs/>
                <w:sz w:val="28"/>
                <w:szCs w:val="28"/>
              </w:rPr>
            </w:pPr>
            <w:r w:rsidRPr="00CA0FA8">
              <w:rPr>
                <w:i/>
                <w:iCs/>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CA0FA8" w:rsidRPr="00CA0FA8" w14:paraId="6D16F606" w14:textId="77777777" w:rsidTr="00C93560">
        <w:trPr>
          <w:trHeight w:val="1680"/>
        </w:trPr>
        <w:tc>
          <w:tcPr>
            <w:tcW w:w="533" w:type="dxa"/>
            <w:tcBorders>
              <w:top w:val="single" w:sz="4" w:space="0" w:color="000000"/>
              <w:left w:val="single" w:sz="4" w:space="0" w:color="000000"/>
              <w:bottom w:val="single" w:sz="4" w:space="0" w:color="000000"/>
              <w:right w:val="single" w:sz="4" w:space="0" w:color="000000"/>
            </w:tcBorders>
          </w:tcPr>
          <w:p w14:paraId="51EEC6C7" w14:textId="77777777" w:rsidR="00CA0FA8" w:rsidRPr="00CA0FA8" w:rsidRDefault="00CA0FA8" w:rsidP="00CA0FA8">
            <w:pPr>
              <w:pStyle w:val="TableParagraph"/>
              <w:kinsoku w:val="0"/>
              <w:overflowPunct w:val="0"/>
              <w:ind w:left="107"/>
              <w:rPr>
                <w:sz w:val="28"/>
                <w:szCs w:val="28"/>
              </w:rPr>
            </w:pPr>
            <w:r w:rsidRPr="00CA0FA8">
              <w:rPr>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14:paraId="504CAEBD" w14:textId="77777777" w:rsidR="00CA0FA8" w:rsidRPr="00CA0FA8" w:rsidRDefault="00CA0FA8" w:rsidP="00CA0FA8">
            <w:pPr>
              <w:pStyle w:val="TableParagraph"/>
              <w:kinsoku w:val="0"/>
              <w:overflowPunct w:val="0"/>
              <w:ind w:left="108"/>
              <w:rPr>
                <w:sz w:val="28"/>
                <w:szCs w:val="28"/>
              </w:rPr>
            </w:pPr>
            <w:r w:rsidRPr="00CA0FA8">
              <w:rPr>
                <w:sz w:val="28"/>
                <w:szCs w:val="28"/>
              </w:rPr>
              <w:t>Культура</w:t>
            </w:r>
          </w:p>
          <w:p w14:paraId="28D85876" w14:textId="77777777" w:rsidR="00CA0FA8" w:rsidRPr="00CA0FA8" w:rsidRDefault="00CA0FA8" w:rsidP="00CA0FA8">
            <w:pPr>
              <w:pStyle w:val="TableParagraph"/>
              <w:kinsoku w:val="0"/>
              <w:overflowPunct w:val="0"/>
              <w:ind w:left="108" w:right="126"/>
              <w:rPr>
                <w:sz w:val="28"/>
                <w:szCs w:val="28"/>
              </w:rPr>
            </w:pPr>
            <w:r w:rsidRPr="00CA0FA8">
              <w:rPr>
                <w:spacing w:val="-1"/>
                <w:sz w:val="28"/>
                <w:szCs w:val="28"/>
              </w:rPr>
              <w:t xml:space="preserve">самоидентификации </w:t>
            </w:r>
            <w:r w:rsidRPr="00CA0FA8">
              <w:rPr>
                <w:sz w:val="28"/>
                <w:szCs w:val="28"/>
              </w:rPr>
              <w:t>личности</w:t>
            </w:r>
          </w:p>
        </w:tc>
        <w:tc>
          <w:tcPr>
            <w:tcW w:w="6271" w:type="dxa"/>
            <w:tcBorders>
              <w:top w:val="single" w:sz="4" w:space="0" w:color="000000"/>
              <w:left w:val="single" w:sz="4" w:space="0" w:color="000000"/>
              <w:bottom w:val="single" w:sz="4" w:space="0" w:color="000000"/>
              <w:right w:val="single" w:sz="4" w:space="0" w:color="000000"/>
            </w:tcBorders>
          </w:tcPr>
          <w:p w14:paraId="0EC66B81" w14:textId="77777777" w:rsidR="00CA0FA8" w:rsidRPr="00CA0FA8" w:rsidRDefault="00CA0FA8" w:rsidP="00CA0FA8">
            <w:pPr>
              <w:pStyle w:val="TableParagraph"/>
              <w:kinsoku w:val="0"/>
              <w:overflowPunct w:val="0"/>
              <w:ind w:left="110" w:right="629"/>
              <w:rPr>
                <w:i/>
                <w:iCs/>
                <w:sz w:val="28"/>
                <w:szCs w:val="28"/>
              </w:rPr>
            </w:pPr>
            <w:r w:rsidRPr="00CA0FA8">
              <w:rPr>
                <w:i/>
                <w:iCs/>
                <w:sz w:val="28"/>
                <w:szCs w:val="28"/>
              </w:rPr>
              <w:t>позитивное отношение, сознательное принятие роли гражданина, понимание своей принадлежности к социальным общностям, определение своего места и роли в этих сообществах</w:t>
            </w:r>
          </w:p>
        </w:tc>
      </w:tr>
      <w:tr w:rsidR="00CA0FA8" w:rsidRPr="00CA0FA8" w14:paraId="7679DE9D" w14:textId="77777777" w:rsidTr="00C93560">
        <w:trPr>
          <w:trHeight w:val="2423"/>
        </w:trPr>
        <w:tc>
          <w:tcPr>
            <w:tcW w:w="533" w:type="dxa"/>
            <w:tcBorders>
              <w:top w:val="single" w:sz="4" w:space="0" w:color="000000"/>
              <w:left w:val="single" w:sz="4" w:space="0" w:color="000000"/>
              <w:bottom w:val="single" w:sz="4" w:space="0" w:color="000000"/>
              <w:right w:val="single" w:sz="4" w:space="0" w:color="000000"/>
            </w:tcBorders>
          </w:tcPr>
          <w:p w14:paraId="24E92CEE" w14:textId="77777777" w:rsidR="00CA0FA8" w:rsidRPr="00CA0FA8" w:rsidRDefault="00CA0FA8" w:rsidP="00CA0FA8">
            <w:pPr>
              <w:pStyle w:val="TableParagraph"/>
              <w:kinsoku w:val="0"/>
              <w:overflowPunct w:val="0"/>
              <w:ind w:left="107"/>
              <w:rPr>
                <w:sz w:val="28"/>
                <w:szCs w:val="28"/>
              </w:rPr>
            </w:pPr>
            <w:r w:rsidRPr="00CA0FA8">
              <w:rPr>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14:paraId="206D7DE8" w14:textId="77777777" w:rsidR="00CA0FA8" w:rsidRPr="00CA0FA8" w:rsidRDefault="00CA0FA8" w:rsidP="00CA0FA8">
            <w:pPr>
              <w:pStyle w:val="TableParagraph"/>
              <w:kinsoku w:val="0"/>
              <w:overflowPunct w:val="0"/>
              <w:ind w:left="108" w:right="157"/>
              <w:rPr>
                <w:sz w:val="28"/>
                <w:szCs w:val="28"/>
              </w:rPr>
            </w:pPr>
            <w:r w:rsidRPr="00CA0FA8">
              <w:rPr>
                <w:sz w:val="28"/>
                <w:szCs w:val="28"/>
              </w:rPr>
              <w:t>Культура учебной и трудовой</w:t>
            </w:r>
          </w:p>
          <w:p w14:paraId="2383DFC9" w14:textId="77777777" w:rsidR="00CA0FA8" w:rsidRPr="00CA0FA8" w:rsidRDefault="00CA0FA8" w:rsidP="00CA0FA8">
            <w:pPr>
              <w:pStyle w:val="TableParagraph"/>
              <w:kinsoku w:val="0"/>
              <w:overflowPunct w:val="0"/>
              <w:ind w:left="108"/>
              <w:rPr>
                <w:sz w:val="28"/>
                <w:szCs w:val="28"/>
              </w:rPr>
            </w:pPr>
            <w:r w:rsidRPr="00CA0FA8">
              <w:rPr>
                <w:sz w:val="28"/>
                <w:szCs w:val="28"/>
              </w:rPr>
              <w:t>деятельности</w:t>
            </w:r>
          </w:p>
        </w:tc>
        <w:tc>
          <w:tcPr>
            <w:tcW w:w="6271" w:type="dxa"/>
            <w:tcBorders>
              <w:top w:val="single" w:sz="4" w:space="0" w:color="000000"/>
              <w:left w:val="single" w:sz="4" w:space="0" w:color="000000"/>
              <w:bottom w:val="single" w:sz="4" w:space="0" w:color="000000"/>
              <w:right w:val="single" w:sz="4" w:space="0" w:color="000000"/>
            </w:tcBorders>
          </w:tcPr>
          <w:p w14:paraId="152CE5D5" w14:textId="77777777" w:rsidR="00CA0FA8" w:rsidRPr="00CA0FA8" w:rsidRDefault="00CA0FA8" w:rsidP="00CA0FA8">
            <w:pPr>
              <w:pStyle w:val="TableParagraph"/>
              <w:kinsoku w:val="0"/>
              <w:overflowPunct w:val="0"/>
              <w:ind w:left="110" w:right="145"/>
              <w:rPr>
                <w:i/>
                <w:iCs/>
                <w:sz w:val="28"/>
                <w:szCs w:val="28"/>
              </w:rPr>
            </w:pPr>
            <w:r w:rsidRPr="00CA0FA8">
              <w:rPr>
                <w:i/>
                <w:iCs/>
                <w:sz w:val="28"/>
                <w:szCs w:val="28"/>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w:t>
            </w:r>
            <w:proofErr w:type="spellStart"/>
            <w:r w:rsidRPr="00CA0FA8">
              <w:rPr>
                <w:i/>
                <w:iCs/>
                <w:sz w:val="28"/>
                <w:szCs w:val="28"/>
              </w:rPr>
              <w:t>целеустремлѐнность</w:t>
            </w:r>
            <w:proofErr w:type="spellEnd"/>
            <w:r w:rsidRPr="00CA0FA8">
              <w:rPr>
                <w:i/>
                <w:iCs/>
                <w:sz w:val="28"/>
                <w:szCs w:val="28"/>
              </w:rPr>
              <w:t xml:space="preserve"> и настойчивость, бережливость, выбор профессии</w:t>
            </w:r>
          </w:p>
        </w:tc>
      </w:tr>
      <w:tr w:rsidR="00C93560" w:rsidRPr="00CA0FA8" w14:paraId="76B78661" w14:textId="77777777" w:rsidTr="00E93C6F">
        <w:trPr>
          <w:trHeight w:val="2238"/>
        </w:trPr>
        <w:tc>
          <w:tcPr>
            <w:tcW w:w="533" w:type="dxa"/>
            <w:tcBorders>
              <w:top w:val="single" w:sz="4" w:space="0" w:color="000000"/>
              <w:left w:val="single" w:sz="4" w:space="0" w:color="000000"/>
              <w:right w:val="single" w:sz="4" w:space="0" w:color="000000"/>
            </w:tcBorders>
          </w:tcPr>
          <w:p w14:paraId="3C5E1CC1" w14:textId="77777777" w:rsidR="00C93560" w:rsidRPr="00CA0FA8" w:rsidRDefault="00C93560" w:rsidP="00CA0FA8">
            <w:pPr>
              <w:pStyle w:val="TableParagraph"/>
              <w:kinsoku w:val="0"/>
              <w:overflowPunct w:val="0"/>
              <w:ind w:left="107"/>
              <w:rPr>
                <w:sz w:val="28"/>
                <w:szCs w:val="28"/>
              </w:rPr>
            </w:pPr>
            <w:r w:rsidRPr="00CA0FA8">
              <w:rPr>
                <w:sz w:val="28"/>
                <w:szCs w:val="28"/>
              </w:rPr>
              <w:t>5</w:t>
            </w:r>
          </w:p>
        </w:tc>
        <w:tc>
          <w:tcPr>
            <w:tcW w:w="2693" w:type="dxa"/>
            <w:tcBorders>
              <w:top w:val="single" w:sz="4" w:space="0" w:color="000000"/>
              <w:left w:val="single" w:sz="4" w:space="0" w:color="000000"/>
              <w:right w:val="single" w:sz="4" w:space="0" w:color="000000"/>
            </w:tcBorders>
          </w:tcPr>
          <w:p w14:paraId="0181EB5D" w14:textId="77777777" w:rsidR="00C93560" w:rsidRPr="00CA0FA8" w:rsidRDefault="00C93560" w:rsidP="00CA0FA8">
            <w:pPr>
              <w:pStyle w:val="TableParagraph"/>
              <w:kinsoku w:val="0"/>
              <w:overflowPunct w:val="0"/>
              <w:ind w:left="108" w:right="164"/>
              <w:rPr>
                <w:sz w:val="28"/>
                <w:szCs w:val="28"/>
              </w:rPr>
            </w:pPr>
            <w:r w:rsidRPr="00CA0FA8">
              <w:rPr>
                <w:sz w:val="28"/>
                <w:szCs w:val="28"/>
              </w:rPr>
              <w:t>Культура здорового образа жизни</w:t>
            </w:r>
          </w:p>
        </w:tc>
        <w:tc>
          <w:tcPr>
            <w:tcW w:w="6271" w:type="dxa"/>
            <w:tcBorders>
              <w:top w:val="single" w:sz="4" w:space="0" w:color="000000"/>
              <w:left w:val="single" w:sz="4" w:space="0" w:color="000000"/>
              <w:right w:val="single" w:sz="4" w:space="0" w:color="000000"/>
            </w:tcBorders>
          </w:tcPr>
          <w:p w14:paraId="702EFAB1" w14:textId="77777777" w:rsidR="00C93560" w:rsidRPr="00CA0FA8" w:rsidRDefault="00C93560" w:rsidP="00CA0FA8">
            <w:pPr>
              <w:pStyle w:val="TableParagraph"/>
              <w:kinsoku w:val="0"/>
              <w:overflowPunct w:val="0"/>
              <w:ind w:left="110" w:right="1304"/>
              <w:rPr>
                <w:i/>
                <w:iCs/>
                <w:sz w:val="28"/>
                <w:szCs w:val="28"/>
              </w:rPr>
            </w:pPr>
            <w:r w:rsidRPr="00CA0FA8">
              <w:rPr>
                <w:i/>
                <w:iCs/>
                <w:sz w:val="28"/>
                <w:szCs w:val="28"/>
              </w:rPr>
              <w:t xml:space="preserve">жизнь во всех </w:t>
            </w:r>
            <w:proofErr w:type="spellStart"/>
            <w:r w:rsidRPr="00CA0FA8">
              <w:rPr>
                <w:i/>
                <w:iCs/>
                <w:sz w:val="28"/>
                <w:szCs w:val="28"/>
              </w:rPr>
              <w:t>еѐ</w:t>
            </w:r>
            <w:proofErr w:type="spellEnd"/>
            <w:r w:rsidRPr="00CA0FA8">
              <w:rPr>
                <w:i/>
                <w:iCs/>
                <w:sz w:val="28"/>
                <w:szCs w:val="28"/>
              </w:rPr>
              <w:t xml:space="preserve"> проявлениях; физическое, физиологическое, репродуктивное, психическое,</w:t>
            </w:r>
          </w:p>
          <w:p w14:paraId="55544313" w14:textId="77777777" w:rsidR="00C93560" w:rsidRPr="00CA0FA8" w:rsidRDefault="00C93560" w:rsidP="00CA0FA8">
            <w:pPr>
              <w:pStyle w:val="TableParagraph"/>
              <w:kinsoku w:val="0"/>
              <w:overflowPunct w:val="0"/>
              <w:ind w:left="110"/>
              <w:rPr>
                <w:i/>
                <w:iCs/>
                <w:sz w:val="28"/>
                <w:szCs w:val="28"/>
              </w:rPr>
            </w:pPr>
            <w:r w:rsidRPr="00CA0FA8">
              <w:rPr>
                <w:i/>
                <w:iCs/>
                <w:sz w:val="28"/>
                <w:szCs w:val="28"/>
              </w:rPr>
              <w:t>социально-психологическое, духовное здоровье;</w:t>
            </w:r>
          </w:p>
          <w:p w14:paraId="1C9E0F24" w14:textId="77777777" w:rsidR="00C93560" w:rsidRPr="00CA0FA8" w:rsidRDefault="00C93560" w:rsidP="00CA0FA8">
            <w:pPr>
              <w:pStyle w:val="TableParagraph"/>
              <w:kinsoku w:val="0"/>
              <w:overflowPunct w:val="0"/>
              <w:ind w:left="110" w:right="663"/>
              <w:rPr>
                <w:i/>
                <w:iCs/>
                <w:sz w:val="28"/>
                <w:szCs w:val="28"/>
              </w:rPr>
            </w:pPr>
            <w:r w:rsidRPr="00CA0FA8">
              <w:rPr>
                <w:i/>
                <w:iCs/>
                <w:sz w:val="28"/>
                <w:szCs w:val="28"/>
              </w:rPr>
              <w:t>экологически целесообразный здоровый и безопасный образ жизни</w:t>
            </w:r>
          </w:p>
        </w:tc>
      </w:tr>
      <w:tr w:rsidR="00CA0FA8" w:rsidRPr="00CA0FA8" w14:paraId="13029CEE" w14:textId="77777777" w:rsidTr="00C93560">
        <w:trPr>
          <w:trHeight w:val="2421"/>
        </w:trPr>
        <w:tc>
          <w:tcPr>
            <w:tcW w:w="533" w:type="dxa"/>
            <w:tcBorders>
              <w:top w:val="single" w:sz="4" w:space="0" w:color="000000"/>
              <w:left w:val="single" w:sz="4" w:space="0" w:color="000000"/>
              <w:bottom w:val="single" w:sz="4" w:space="0" w:color="000000"/>
              <w:right w:val="single" w:sz="4" w:space="0" w:color="000000"/>
            </w:tcBorders>
          </w:tcPr>
          <w:p w14:paraId="79AB412E" w14:textId="77777777" w:rsidR="00CA0FA8" w:rsidRPr="00CA0FA8" w:rsidRDefault="00CA0FA8" w:rsidP="00CA0FA8">
            <w:pPr>
              <w:pStyle w:val="TableParagraph"/>
              <w:kinsoku w:val="0"/>
              <w:overflowPunct w:val="0"/>
              <w:ind w:left="107"/>
              <w:rPr>
                <w:sz w:val="28"/>
                <w:szCs w:val="28"/>
              </w:rPr>
            </w:pPr>
            <w:r w:rsidRPr="00CA0FA8">
              <w:rPr>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14:paraId="39F06AFC" w14:textId="77777777" w:rsidR="00CA0FA8" w:rsidRPr="00CA0FA8" w:rsidRDefault="00CA0FA8" w:rsidP="00CA0FA8">
            <w:pPr>
              <w:pStyle w:val="TableParagraph"/>
              <w:kinsoku w:val="0"/>
              <w:overflowPunct w:val="0"/>
              <w:ind w:left="108" w:right="771"/>
              <w:rPr>
                <w:sz w:val="28"/>
                <w:szCs w:val="28"/>
              </w:rPr>
            </w:pPr>
            <w:r w:rsidRPr="00CA0FA8">
              <w:rPr>
                <w:sz w:val="28"/>
                <w:szCs w:val="28"/>
              </w:rPr>
              <w:t>Экологическая культура</w:t>
            </w:r>
          </w:p>
        </w:tc>
        <w:tc>
          <w:tcPr>
            <w:tcW w:w="6271" w:type="dxa"/>
            <w:tcBorders>
              <w:top w:val="single" w:sz="4" w:space="0" w:color="000000"/>
              <w:left w:val="single" w:sz="4" w:space="0" w:color="000000"/>
              <w:bottom w:val="single" w:sz="4" w:space="0" w:color="000000"/>
              <w:right w:val="single" w:sz="4" w:space="0" w:color="000000"/>
            </w:tcBorders>
          </w:tcPr>
          <w:p w14:paraId="57452754" w14:textId="77777777" w:rsidR="00CA0FA8" w:rsidRPr="00CA0FA8" w:rsidRDefault="00CA0FA8" w:rsidP="00CA0FA8">
            <w:pPr>
              <w:pStyle w:val="TableParagraph"/>
              <w:kinsoku w:val="0"/>
              <w:overflowPunct w:val="0"/>
              <w:ind w:left="110" w:right="189"/>
              <w:rPr>
                <w:i/>
                <w:iCs/>
                <w:sz w:val="28"/>
                <w:szCs w:val="28"/>
              </w:rPr>
            </w:pPr>
            <w:r w:rsidRPr="00CA0FA8">
              <w:rPr>
                <w:i/>
                <w:iCs/>
                <w:sz w:val="28"/>
                <w:szCs w:val="28"/>
              </w:rPr>
              <w:t xml:space="preserve">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w:t>
            </w:r>
            <w:proofErr w:type="spellStart"/>
            <w:r w:rsidRPr="00CA0FA8">
              <w:rPr>
                <w:i/>
                <w:iCs/>
                <w:sz w:val="28"/>
                <w:szCs w:val="28"/>
              </w:rPr>
              <w:t>партнѐрство</w:t>
            </w:r>
            <w:proofErr w:type="spellEnd"/>
            <w:r w:rsidRPr="00CA0FA8">
              <w:rPr>
                <w:i/>
                <w:iCs/>
                <w:sz w:val="28"/>
                <w:szCs w:val="28"/>
              </w:rPr>
              <w:t xml:space="preserve"> для улучшения экологического качества окружающей среды; устойчивое развитие общества в гармонии с природой</w:t>
            </w:r>
          </w:p>
        </w:tc>
      </w:tr>
      <w:tr w:rsidR="00CA0FA8" w:rsidRPr="00CA0FA8" w14:paraId="5E086BD0" w14:textId="77777777" w:rsidTr="00C93560">
        <w:trPr>
          <w:trHeight w:val="1310"/>
        </w:trPr>
        <w:tc>
          <w:tcPr>
            <w:tcW w:w="533" w:type="dxa"/>
            <w:tcBorders>
              <w:top w:val="single" w:sz="4" w:space="0" w:color="000000"/>
              <w:left w:val="single" w:sz="4" w:space="0" w:color="000000"/>
              <w:bottom w:val="single" w:sz="4" w:space="0" w:color="000000"/>
              <w:right w:val="single" w:sz="4" w:space="0" w:color="000000"/>
            </w:tcBorders>
          </w:tcPr>
          <w:p w14:paraId="664B2103" w14:textId="77777777" w:rsidR="00CA0FA8" w:rsidRPr="00CA0FA8" w:rsidRDefault="00CA0FA8" w:rsidP="00CA0FA8">
            <w:pPr>
              <w:pStyle w:val="TableParagraph"/>
              <w:kinsoku w:val="0"/>
              <w:overflowPunct w:val="0"/>
              <w:ind w:left="107"/>
              <w:rPr>
                <w:sz w:val="28"/>
                <w:szCs w:val="28"/>
              </w:rPr>
            </w:pPr>
            <w:r w:rsidRPr="00CA0FA8">
              <w:rPr>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14:paraId="6B3E6606" w14:textId="77777777" w:rsidR="00CA0FA8" w:rsidRPr="00CA0FA8" w:rsidRDefault="00CA0FA8" w:rsidP="00CA0FA8">
            <w:pPr>
              <w:pStyle w:val="TableParagraph"/>
              <w:kinsoku w:val="0"/>
              <w:overflowPunct w:val="0"/>
              <w:ind w:left="108" w:right="948"/>
              <w:rPr>
                <w:sz w:val="28"/>
                <w:szCs w:val="28"/>
              </w:rPr>
            </w:pPr>
            <w:r w:rsidRPr="00CA0FA8">
              <w:rPr>
                <w:sz w:val="28"/>
                <w:szCs w:val="28"/>
              </w:rPr>
              <w:t>Эстетическая культура</w:t>
            </w:r>
          </w:p>
        </w:tc>
        <w:tc>
          <w:tcPr>
            <w:tcW w:w="6271" w:type="dxa"/>
            <w:tcBorders>
              <w:top w:val="single" w:sz="4" w:space="0" w:color="000000"/>
              <w:left w:val="single" w:sz="4" w:space="0" w:color="000000"/>
              <w:bottom w:val="single" w:sz="4" w:space="0" w:color="000000"/>
              <w:right w:val="single" w:sz="4" w:space="0" w:color="000000"/>
            </w:tcBorders>
          </w:tcPr>
          <w:p w14:paraId="53DCF0A2" w14:textId="77777777" w:rsidR="00CA0FA8" w:rsidRPr="00CA0FA8" w:rsidRDefault="00CA0FA8" w:rsidP="00CA0FA8">
            <w:pPr>
              <w:pStyle w:val="TableParagraph"/>
              <w:kinsoku w:val="0"/>
              <w:overflowPunct w:val="0"/>
              <w:ind w:left="110" w:right="630"/>
              <w:rPr>
                <w:i/>
                <w:iCs/>
                <w:sz w:val="28"/>
                <w:szCs w:val="28"/>
              </w:rPr>
            </w:pPr>
            <w:r w:rsidRPr="00CA0FA8">
              <w:rPr>
                <w:i/>
                <w:iCs/>
                <w:sz w:val="28"/>
                <w:szCs w:val="28"/>
              </w:rPr>
              <w:t>красота, гармония, духовный мир человека, самовыражение личности в творчестве и искусстве, эстетическое развитие личности</w:t>
            </w:r>
          </w:p>
        </w:tc>
      </w:tr>
    </w:tbl>
    <w:p w14:paraId="041CF929" w14:textId="77777777" w:rsidR="00CA0FA8" w:rsidRPr="00CA0FA8" w:rsidRDefault="00CA0FA8" w:rsidP="00CA0FA8">
      <w:pPr>
        <w:pStyle w:val="affa"/>
        <w:kinsoku w:val="0"/>
        <w:overflowPunct w:val="0"/>
        <w:ind w:left="0" w:firstLine="0"/>
      </w:pPr>
    </w:p>
    <w:p w14:paraId="668F5144" w14:textId="77777777" w:rsidR="00CA0FA8" w:rsidRPr="00CA0FA8" w:rsidRDefault="00CA0FA8" w:rsidP="00CA0FA8">
      <w:pPr>
        <w:pStyle w:val="affa"/>
        <w:kinsoku w:val="0"/>
        <w:overflowPunct w:val="0"/>
        <w:ind w:left="0" w:firstLine="0"/>
      </w:pPr>
    </w:p>
    <w:p w14:paraId="232D8076" w14:textId="77777777" w:rsidR="00CA0FA8" w:rsidRPr="00CA0FA8" w:rsidRDefault="00C93560" w:rsidP="00C93560">
      <w:pPr>
        <w:pStyle w:val="2"/>
        <w:kinsoku w:val="0"/>
        <w:overflowPunct w:val="0"/>
        <w:rPr>
          <w:rFonts w:ascii="Times New Roman" w:hAnsi="Times New Roman"/>
          <w:b w:val="0"/>
          <w:bCs/>
          <w:sz w:val="28"/>
          <w:szCs w:val="28"/>
        </w:rPr>
      </w:pPr>
      <w:r>
        <w:rPr>
          <w:rFonts w:ascii="Times New Roman" w:hAnsi="Times New Roman"/>
          <w:sz w:val="28"/>
          <w:szCs w:val="28"/>
        </w:rPr>
        <w:t xml:space="preserve">2.4. </w:t>
      </w:r>
      <w:r w:rsidR="00CA0FA8" w:rsidRPr="00CA0FA8">
        <w:rPr>
          <w:rFonts w:ascii="Times New Roman" w:hAnsi="Times New Roman"/>
          <w:sz w:val="28"/>
          <w:szCs w:val="28"/>
        </w:rPr>
        <w:t>Принципы и особенности организации воспитания и социализации</w:t>
      </w:r>
      <w:r>
        <w:rPr>
          <w:rFonts w:ascii="Times New Roman" w:hAnsi="Times New Roman"/>
          <w:sz w:val="28"/>
          <w:szCs w:val="28"/>
        </w:rPr>
        <w:t xml:space="preserve"> </w:t>
      </w:r>
      <w:r w:rsidR="00CA0FA8" w:rsidRPr="00C93560">
        <w:rPr>
          <w:rFonts w:ascii="Times New Roman" w:hAnsi="Times New Roman"/>
          <w:bCs/>
          <w:sz w:val="28"/>
          <w:szCs w:val="28"/>
        </w:rPr>
        <w:t>обучающихся</w:t>
      </w:r>
    </w:p>
    <w:p w14:paraId="23A5F1C8" w14:textId="77777777" w:rsidR="00CA0FA8" w:rsidRPr="00CA0FA8" w:rsidRDefault="00CA0FA8" w:rsidP="00C93560">
      <w:pPr>
        <w:pStyle w:val="affa"/>
        <w:kinsoku w:val="0"/>
        <w:overflowPunct w:val="0"/>
        <w:ind w:right="-139" w:firstLine="454"/>
        <w:jc w:val="both"/>
      </w:pPr>
      <w:r w:rsidRPr="00CA0FA8">
        <w:rPr>
          <w:b/>
          <w:bCs/>
        </w:rPr>
        <w:t xml:space="preserve">Принцип ориентации на идеал. </w:t>
      </w:r>
      <w:r w:rsidRPr="00CA0FA8">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w:t>
      </w:r>
      <w:proofErr w:type="spellStart"/>
      <w:r w:rsidRPr="00CA0FA8">
        <w:t>определѐнные</w:t>
      </w:r>
      <w:proofErr w:type="spellEnd"/>
      <w:r w:rsidRPr="00CA0FA8">
        <w:t xml:space="preserve"> идеалы, хранящиеся в истории нашей страны, в культурах народов России, в том числе в религиозных культурах, в культурных традициях народов мира.</w:t>
      </w:r>
    </w:p>
    <w:p w14:paraId="30394100" w14:textId="77777777" w:rsidR="00CA0FA8" w:rsidRPr="00CA0FA8" w:rsidRDefault="00CA0FA8" w:rsidP="00C93560">
      <w:pPr>
        <w:pStyle w:val="affa"/>
        <w:kinsoku w:val="0"/>
        <w:overflowPunct w:val="0"/>
        <w:ind w:right="-139" w:firstLine="454"/>
        <w:jc w:val="both"/>
      </w:pPr>
      <w:r w:rsidRPr="00CA0FA8">
        <w:rPr>
          <w:b/>
          <w:bCs/>
        </w:rPr>
        <w:t xml:space="preserve">Аксиологический принцип. </w:t>
      </w:r>
      <w:r w:rsidRPr="00CA0FA8">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w:t>
      </w:r>
    </w:p>
    <w:p w14:paraId="1F7F7172" w14:textId="77777777" w:rsidR="00CA0FA8" w:rsidRPr="00CA0FA8" w:rsidRDefault="00CA0FA8" w:rsidP="00C93560">
      <w:pPr>
        <w:pStyle w:val="affa"/>
        <w:kinsoku w:val="0"/>
        <w:overflowPunct w:val="0"/>
        <w:ind w:right="-139" w:firstLine="454"/>
        <w:jc w:val="both"/>
      </w:pPr>
      <w:r w:rsidRPr="00CA0FA8">
        <w:rPr>
          <w:b/>
          <w:bCs/>
        </w:rPr>
        <w:t xml:space="preserve">Принцип следования нравственному примеру. </w:t>
      </w:r>
      <w:r w:rsidRPr="00CA0FA8">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w:t>
      </w:r>
      <w:proofErr w:type="spellStart"/>
      <w:r w:rsidRPr="00CA0FA8">
        <w:t>совершѐнного</w:t>
      </w:r>
      <w:proofErr w:type="spellEnd"/>
      <w:r w:rsidRPr="00CA0FA8">
        <w:t xml:space="preserve"> значимым другим». Содержание учебного процесса, внеучебной и внешкольной деятельности наполнено примерами нравственного поведения. В примерах демонстрируется </w:t>
      </w:r>
      <w:proofErr w:type="spellStart"/>
      <w:r w:rsidRPr="00CA0FA8">
        <w:t>устремлѐнность</w:t>
      </w:r>
      <w:proofErr w:type="spellEnd"/>
      <w:r w:rsidRPr="00CA0FA8">
        <w:t xml:space="preserve">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772FF116" w14:textId="77777777" w:rsidR="00CA0FA8" w:rsidRPr="00CA0FA8" w:rsidRDefault="00CA0FA8" w:rsidP="00C93560">
      <w:pPr>
        <w:pStyle w:val="affa"/>
        <w:kinsoku w:val="0"/>
        <w:overflowPunct w:val="0"/>
        <w:ind w:right="-139" w:firstLine="454"/>
        <w:jc w:val="both"/>
      </w:pPr>
      <w:r w:rsidRPr="00CA0FA8">
        <w:rPr>
          <w:b/>
          <w:bCs/>
        </w:rPr>
        <w:t xml:space="preserve">Принцип диалогического общения со значимыми другими. </w:t>
      </w:r>
      <w:r w:rsidRPr="00CA0FA8">
        <w:t>В формировании ценностей большую роль играет диалогическое общение подростка со</w:t>
      </w:r>
    </w:p>
    <w:p w14:paraId="0540CE8F" w14:textId="77777777" w:rsidR="00CA0FA8" w:rsidRPr="00CA0FA8" w:rsidRDefault="00CA0FA8" w:rsidP="00C93560">
      <w:pPr>
        <w:pStyle w:val="affa"/>
        <w:kinsoku w:val="0"/>
        <w:overflowPunct w:val="0"/>
        <w:ind w:right="-139" w:firstLine="454"/>
        <w:jc w:val="both"/>
        <w:sectPr w:rsidR="00CA0FA8" w:rsidRPr="00CA0FA8" w:rsidSect="00CA0FA8">
          <w:type w:val="continuous"/>
          <w:pgSz w:w="11910" w:h="16840"/>
          <w:pgMar w:top="1134" w:right="850" w:bottom="1134" w:left="1701" w:header="0" w:footer="872" w:gutter="0"/>
          <w:cols w:space="720"/>
          <w:noEndnote/>
        </w:sectPr>
      </w:pPr>
    </w:p>
    <w:p w14:paraId="2240F747" w14:textId="77777777" w:rsidR="00CA0FA8" w:rsidRPr="00CA0FA8" w:rsidRDefault="00CA0FA8" w:rsidP="00C93560">
      <w:pPr>
        <w:pStyle w:val="affa"/>
        <w:kinsoku w:val="0"/>
        <w:overflowPunct w:val="0"/>
        <w:ind w:right="-139" w:firstLine="0"/>
        <w:jc w:val="both"/>
      </w:pPr>
      <w:r w:rsidRPr="00CA0FA8">
        <w:t xml:space="preserve">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CA0FA8">
        <w:t>межсубъектного</w:t>
      </w:r>
      <w:proofErr w:type="spellEnd"/>
      <w:r w:rsidRPr="00CA0FA8">
        <w:t xml:space="preserve"> диалога. Выработка личностью собственной системы ценностей, поиски смысла жизни невозможны вне диалогического общения подростка со значимым</w:t>
      </w:r>
      <w:r w:rsidRPr="00CA0FA8">
        <w:rPr>
          <w:spacing w:val="-5"/>
        </w:rPr>
        <w:t xml:space="preserve"> </w:t>
      </w:r>
      <w:r w:rsidRPr="00CA0FA8">
        <w:t>другим.</w:t>
      </w:r>
    </w:p>
    <w:p w14:paraId="315B2288" w14:textId="77777777" w:rsidR="00CA0FA8" w:rsidRPr="00CA0FA8" w:rsidRDefault="00CA0FA8" w:rsidP="00C93560">
      <w:pPr>
        <w:pStyle w:val="affa"/>
        <w:kinsoku w:val="0"/>
        <w:overflowPunct w:val="0"/>
        <w:ind w:right="-139" w:firstLine="454"/>
        <w:jc w:val="both"/>
      </w:pPr>
      <w:r w:rsidRPr="00CA0FA8">
        <w:rPr>
          <w:b/>
          <w:bCs/>
        </w:rPr>
        <w:t>Принцип идентификации</w:t>
      </w:r>
      <w:r w:rsidRPr="00CA0FA8">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w:t>
      </w:r>
      <w:proofErr w:type="spellStart"/>
      <w:r w:rsidRPr="00CA0FA8">
        <w:t>ещѐ</w:t>
      </w:r>
      <w:proofErr w:type="spellEnd"/>
      <w:r w:rsidRPr="00CA0FA8">
        <w:t xml:space="preserve"> скрытые в </w:t>
      </w:r>
      <w:proofErr w:type="spellStart"/>
      <w:r w:rsidRPr="00CA0FA8">
        <w:t>нѐм</w:t>
      </w:r>
      <w:proofErr w:type="spellEnd"/>
      <w:r w:rsidRPr="00CA0FA8">
        <w:t xml:space="preserve"> самом, но уже осуществившиеся в образе другого. Идентификация в сочетании со следованием нравственному примеру </w:t>
      </w:r>
      <w:r w:rsidRPr="00CA0FA8">
        <w:lastRenderedPageBreak/>
        <w:t>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CA0FA8">
        <w:rPr>
          <w:spacing w:val="-6"/>
        </w:rPr>
        <w:t xml:space="preserve"> </w:t>
      </w:r>
      <w:r w:rsidRPr="00CA0FA8">
        <w:t>других.</w:t>
      </w:r>
    </w:p>
    <w:p w14:paraId="104876AE" w14:textId="77777777" w:rsidR="00CA0FA8" w:rsidRPr="00CA0FA8" w:rsidRDefault="00CA0FA8" w:rsidP="00C93560">
      <w:pPr>
        <w:pStyle w:val="affa"/>
        <w:kinsoku w:val="0"/>
        <w:overflowPunct w:val="0"/>
        <w:ind w:right="-139" w:firstLine="454"/>
        <w:jc w:val="both"/>
      </w:pPr>
      <w:r w:rsidRPr="00CA0FA8">
        <w:rPr>
          <w:b/>
          <w:bCs/>
        </w:rPr>
        <w:t xml:space="preserve">Принцип </w:t>
      </w:r>
      <w:proofErr w:type="spellStart"/>
      <w:r w:rsidRPr="00CA0FA8">
        <w:rPr>
          <w:b/>
          <w:bCs/>
        </w:rPr>
        <w:t>полисубъектности</w:t>
      </w:r>
      <w:proofErr w:type="spellEnd"/>
      <w:r w:rsidRPr="00CA0FA8">
        <w:rPr>
          <w:b/>
          <w:bCs/>
        </w:rPr>
        <w:t xml:space="preserve"> воспитания и социализации. </w:t>
      </w:r>
      <w:r w:rsidRPr="00CA0FA8">
        <w:t xml:space="preserve">В современных условиях процесс развития, воспитания и социализации личности имеет </w:t>
      </w:r>
      <w:proofErr w:type="spellStart"/>
      <w:r w:rsidRPr="00CA0FA8">
        <w:t>полисубъектный</w:t>
      </w:r>
      <w:proofErr w:type="spellEnd"/>
      <w:r w:rsidRPr="00CA0FA8">
        <w:t xml:space="preserve">, многомерно-деятельностный характер. Подросток </w:t>
      </w:r>
      <w:proofErr w:type="spellStart"/>
      <w:r w:rsidRPr="00CA0FA8">
        <w:t>включѐн</w:t>
      </w:r>
      <w:proofErr w:type="spellEnd"/>
      <w:r w:rsidRPr="00CA0FA8">
        <w:t xml:space="preserve">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w:t>
      </w:r>
      <w:proofErr w:type="spellStart"/>
      <w:r w:rsidRPr="00CA0FA8">
        <w:t>партнѐрства</w:t>
      </w:r>
      <w:proofErr w:type="spellEnd"/>
      <w:r w:rsidRPr="00CA0FA8">
        <w:t xml:space="preserve">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w:t>
      </w:r>
      <w:r w:rsidRPr="00CA0FA8">
        <w:rPr>
          <w:spacing w:val="13"/>
        </w:rPr>
        <w:t xml:space="preserve"> </w:t>
      </w:r>
      <w:r w:rsidRPr="00CA0FA8">
        <w:t>других</w:t>
      </w:r>
      <w:r w:rsidR="00C93560">
        <w:t xml:space="preserve"> </w:t>
      </w:r>
      <w:r w:rsidRPr="00CA0FA8">
        <w:t>общественных</w:t>
      </w:r>
      <w:r w:rsidRPr="00CA0FA8">
        <w:tab/>
        <w:t>субъектов</w:t>
      </w:r>
      <w:r w:rsidRPr="00CA0FA8">
        <w:tab/>
        <w:t>осуществляется</w:t>
      </w:r>
      <w:r w:rsidRPr="00CA0FA8">
        <w:tab/>
        <w:t>в</w:t>
      </w:r>
      <w:r w:rsidR="00C93560">
        <w:t xml:space="preserve"> </w:t>
      </w:r>
      <w:r w:rsidRPr="00CA0FA8">
        <w:t>рамках</w:t>
      </w:r>
      <w:r w:rsidRPr="00CA0FA8">
        <w:tab/>
        <w:t>Программы</w:t>
      </w:r>
      <w:r w:rsidRPr="00CA0FA8">
        <w:tab/>
        <w:t>воспитания</w:t>
      </w:r>
      <w:r w:rsidRPr="00CA0FA8">
        <w:tab/>
      </w:r>
      <w:r w:rsidRPr="00CA0FA8">
        <w:rPr>
          <w:spacing w:val="-17"/>
        </w:rPr>
        <w:t xml:space="preserve">и </w:t>
      </w:r>
      <w:r w:rsidRPr="00CA0FA8">
        <w:t>социализации</w:t>
      </w:r>
      <w:r w:rsidRPr="00CA0FA8">
        <w:rPr>
          <w:spacing w:val="-4"/>
        </w:rPr>
        <w:t xml:space="preserve"> </w:t>
      </w:r>
      <w:r w:rsidRPr="00CA0FA8">
        <w:t>обучающихся.</w:t>
      </w:r>
    </w:p>
    <w:p w14:paraId="46FD9853" w14:textId="77777777" w:rsidR="00CA0FA8" w:rsidRPr="00CA0FA8" w:rsidRDefault="00CA0FA8" w:rsidP="00C93560">
      <w:pPr>
        <w:pStyle w:val="affa"/>
        <w:kinsoku w:val="0"/>
        <w:overflowPunct w:val="0"/>
        <w:ind w:right="-139" w:firstLine="454"/>
        <w:jc w:val="both"/>
      </w:pPr>
      <w:r w:rsidRPr="00CA0FA8">
        <w:rPr>
          <w:b/>
          <w:bCs/>
        </w:rPr>
        <w:t xml:space="preserve">Принцип совместного решения личностно и общественно значимых проблем. </w:t>
      </w:r>
      <w:r w:rsidRPr="00CA0FA8">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CA0FA8">
        <w:rPr>
          <w:spacing w:val="-6"/>
        </w:rPr>
        <w:t xml:space="preserve"> </w:t>
      </w:r>
      <w:r w:rsidRPr="00CA0FA8">
        <w:t>проблем.</w:t>
      </w:r>
    </w:p>
    <w:p w14:paraId="09C97AF4" w14:textId="77777777" w:rsidR="00CA0FA8" w:rsidRPr="00CA0FA8" w:rsidRDefault="00CA0FA8" w:rsidP="00C93560">
      <w:pPr>
        <w:pStyle w:val="affa"/>
        <w:kinsoku w:val="0"/>
        <w:overflowPunct w:val="0"/>
        <w:ind w:right="-139" w:firstLine="454"/>
        <w:jc w:val="both"/>
      </w:pPr>
      <w:r w:rsidRPr="00CA0FA8">
        <w:rPr>
          <w:b/>
          <w:bCs/>
        </w:rPr>
        <w:t xml:space="preserve">Принцип системно-деятельностной организации воспитания. </w:t>
      </w:r>
      <w:r w:rsidRPr="00CA0FA8">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w:t>
      </w:r>
      <w:r w:rsidRPr="00CA0FA8">
        <w:rPr>
          <w:spacing w:val="-1"/>
        </w:rPr>
        <w:t xml:space="preserve"> </w:t>
      </w:r>
      <w:r w:rsidRPr="00CA0FA8">
        <w:t>содержанию:</w:t>
      </w:r>
    </w:p>
    <w:p w14:paraId="117E8B1B"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общеобразовательных дисциплин;</w:t>
      </w:r>
    </w:p>
    <w:p w14:paraId="3EAB4195"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произведений</w:t>
      </w:r>
      <w:r w:rsidRPr="00CA0FA8">
        <w:rPr>
          <w:rFonts w:ascii="Times New Roman" w:hAnsi="Times New Roman"/>
          <w:spacing w:val="-1"/>
          <w:sz w:val="28"/>
          <w:szCs w:val="28"/>
        </w:rPr>
        <w:t xml:space="preserve"> </w:t>
      </w:r>
      <w:r w:rsidRPr="00CA0FA8">
        <w:rPr>
          <w:rFonts w:ascii="Times New Roman" w:hAnsi="Times New Roman"/>
          <w:sz w:val="28"/>
          <w:szCs w:val="28"/>
        </w:rPr>
        <w:t>искусства;</w:t>
      </w:r>
    </w:p>
    <w:p w14:paraId="4AFFC280" w14:textId="77777777" w:rsidR="00CA0FA8" w:rsidRPr="00CA0FA8" w:rsidRDefault="00CA0FA8" w:rsidP="0063027C">
      <w:pPr>
        <w:pStyle w:val="af1"/>
        <w:widowControl w:val="0"/>
        <w:numPr>
          <w:ilvl w:val="0"/>
          <w:numId w:val="76"/>
        </w:numPr>
        <w:tabs>
          <w:tab w:val="left" w:pos="1134"/>
          <w:tab w:val="left" w:pos="1429"/>
          <w:tab w:val="left" w:pos="3443"/>
          <w:tab w:val="left" w:pos="4529"/>
          <w:tab w:val="left" w:pos="6233"/>
          <w:tab w:val="left" w:pos="7235"/>
          <w:tab w:val="left" w:pos="7590"/>
          <w:tab w:val="left" w:pos="9320"/>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периодической</w:t>
      </w:r>
      <w:r w:rsidRPr="00CA0FA8">
        <w:rPr>
          <w:rFonts w:ascii="Times New Roman" w:hAnsi="Times New Roman"/>
          <w:sz w:val="28"/>
          <w:szCs w:val="28"/>
        </w:rPr>
        <w:tab/>
        <w:t>печати,</w:t>
      </w:r>
      <w:r w:rsidRPr="00CA0FA8">
        <w:rPr>
          <w:rFonts w:ascii="Times New Roman" w:hAnsi="Times New Roman"/>
          <w:sz w:val="28"/>
          <w:szCs w:val="28"/>
        </w:rPr>
        <w:tab/>
        <w:t>публикаций,</w:t>
      </w:r>
      <w:r w:rsidRPr="00CA0FA8">
        <w:rPr>
          <w:rFonts w:ascii="Times New Roman" w:hAnsi="Times New Roman"/>
          <w:sz w:val="28"/>
          <w:szCs w:val="28"/>
        </w:rPr>
        <w:tab/>
        <w:t>радио-</w:t>
      </w:r>
      <w:r w:rsidRPr="00CA0FA8">
        <w:rPr>
          <w:rFonts w:ascii="Times New Roman" w:hAnsi="Times New Roman"/>
          <w:sz w:val="28"/>
          <w:szCs w:val="28"/>
        </w:rPr>
        <w:tab/>
        <w:t>и</w:t>
      </w:r>
      <w:r w:rsidRPr="00CA0FA8">
        <w:rPr>
          <w:rFonts w:ascii="Times New Roman" w:hAnsi="Times New Roman"/>
          <w:sz w:val="28"/>
          <w:szCs w:val="28"/>
        </w:rPr>
        <w:tab/>
        <w:t>телепередач,</w:t>
      </w:r>
      <w:r w:rsidRPr="00CA0FA8">
        <w:rPr>
          <w:rFonts w:ascii="Times New Roman" w:hAnsi="Times New Roman"/>
          <w:sz w:val="28"/>
          <w:szCs w:val="28"/>
        </w:rPr>
        <w:tab/>
      </w:r>
      <w:r w:rsidRPr="00CA0FA8">
        <w:rPr>
          <w:rFonts w:ascii="Times New Roman" w:hAnsi="Times New Roman"/>
          <w:spacing w:val="-3"/>
          <w:sz w:val="28"/>
          <w:szCs w:val="28"/>
        </w:rPr>
        <w:t xml:space="preserve">отражающих </w:t>
      </w:r>
      <w:r w:rsidRPr="00CA0FA8">
        <w:rPr>
          <w:rFonts w:ascii="Times New Roman" w:hAnsi="Times New Roman"/>
          <w:sz w:val="28"/>
          <w:szCs w:val="28"/>
        </w:rPr>
        <w:t>современную</w:t>
      </w:r>
      <w:r w:rsidRPr="00CA0FA8">
        <w:rPr>
          <w:rFonts w:ascii="Times New Roman" w:hAnsi="Times New Roman"/>
          <w:spacing w:val="-2"/>
          <w:sz w:val="28"/>
          <w:szCs w:val="28"/>
        </w:rPr>
        <w:t xml:space="preserve"> </w:t>
      </w:r>
      <w:r w:rsidRPr="00CA0FA8">
        <w:rPr>
          <w:rFonts w:ascii="Times New Roman" w:hAnsi="Times New Roman"/>
          <w:sz w:val="28"/>
          <w:szCs w:val="28"/>
        </w:rPr>
        <w:t>жизнь;</w:t>
      </w:r>
    </w:p>
    <w:p w14:paraId="50D58C61"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духовной культуры и фольклора народов</w:t>
      </w:r>
      <w:r w:rsidRPr="00CA0FA8">
        <w:rPr>
          <w:rFonts w:ascii="Times New Roman" w:hAnsi="Times New Roman"/>
          <w:spacing w:val="-4"/>
          <w:sz w:val="28"/>
          <w:szCs w:val="28"/>
        </w:rPr>
        <w:t xml:space="preserve"> </w:t>
      </w:r>
      <w:r w:rsidRPr="00CA0FA8">
        <w:rPr>
          <w:rFonts w:ascii="Times New Roman" w:hAnsi="Times New Roman"/>
          <w:sz w:val="28"/>
          <w:szCs w:val="28"/>
        </w:rPr>
        <w:t>России;</w:t>
      </w:r>
    </w:p>
    <w:p w14:paraId="2B7743F3" w14:textId="77777777" w:rsidR="00CA0FA8" w:rsidRPr="00CA0FA8" w:rsidRDefault="00CA0FA8" w:rsidP="0063027C">
      <w:pPr>
        <w:pStyle w:val="af1"/>
        <w:widowControl w:val="0"/>
        <w:numPr>
          <w:ilvl w:val="0"/>
          <w:numId w:val="76"/>
        </w:numPr>
        <w:tabs>
          <w:tab w:val="left" w:pos="1134"/>
          <w:tab w:val="left" w:pos="1358"/>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истории, традиций и современной жизни своей Родины, своего края, своей семьи;</w:t>
      </w:r>
    </w:p>
    <w:p w14:paraId="19768B89"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жизненного опыта своих родителей и</w:t>
      </w:r>
      <w:r w:rsidRPr="00CA0FA8">
        <w:rPr>
          <w:rFonts w:ascii="Times New Roman" w:hAnsi="Times New Roman"/>
          <w:spacing w:val="-12"/>
          <w:sz w:val="28"/>
          <w:szCs w:val="28"/>
        </w:rPr>
        <w:t xml:space="preserve"> </w:t>
      </w:r>
      <w:r w:rsidRPr="00CA0FA8">
        <w:rPr>
          <w:rFonts w:ascii="Times New Roman" w:hAnsi="Times New Roman"/>
          <w:sz w:val="28"/>
          <w:szCs w:val="28"/>
        </w:rPr>
        <w:t>прародителей;</w:t>
      </w:r>
    </w:p>
    <w:p w14:paraId="73D3BA78" w14:textId="77777777" w:rsidR="00CA0FA8" w:rsidRPr="00CA0FA8" w:rsidRDefault="00CA0FA8" w:rsidP="0063027C">
      <w:pPr>
        <w:pStyle w:val="af1"/>
        <w:widowControl w:val="0"/>
        <w:numPr>
          <w:ilvl w:val="0"/>
          <w:numId w:val="76"/>
        </w:numPr>
        <w:tabs>
          <w:tab w:val="left" w:pos="1134"/>
          <w:tab w:val="left" w:pos="1504"/>
          <w:tab w:val="left" w:pos="3345"/>
          <w:tab w:val="left" w:pos="4798"/>
          <w:tab w:val="left" w:pos="6330"/>
          <w:tab w:val="left" w:pos="7748"/>
          <w:tab w:val="left" w:pos="9623"/>
          <w:tab w:val="left" w:pos="10031"/>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общественно</w:t>
      </w:r>
      <w:r w:rsidRPr="00CA0FA8">
        <w:rPr>
          <w:rFonts w:ascii="Times New Roman" w:hAnsi="Times New Roman"/>
          <w:sz w:val="28"/>
          <w:szCs w:val="28"/>
        </w:rPr>
        <w:tab/>
        <w:t>полезной,</w:t>
      </w:r>
      <w:r w:rsidRPr="00CA0FA8">
        <w:rPr>
          <w:rFonts w:ascii="Times New Roman" w:hAnsi="Times New Roman"/>
          <w:sz w:val="28"/>
          <w:szCs w:val="28"/>
        </w:rPr>
        <w:tab/>
        <w:t>личностно</w:t>
      </w:r>
      <w:r w:rsidRPr="00CA0FA8">
        <w:rPr>
          <w:rFonts w:ascii="Times New Roman" w:hAnsi="Times New Roman"/>
          <w:sz w:val="28"/>
          <w:szCs w:val="28"/>
        </w:rPr>
        <w:tab/>
        <w:t>значимой</w:t>
      </w:r>
      <w:r w:rsidRPr="00CA0FA8">
        <w:rPr>
          <w:rFonts w:ascii="Times New Roman" w:hAnsi="Times New Roman"/>
          <w:sz w:val="28"/>
          <w:szCs w:val="28"/>
        </w:rPr>
        <w:tab/>
        <w:t>деятельности</w:t>
      </w:r>
      <w:r w:rsidR="00C93560">
        <w:rPr>
          <w:rFonts w:ascii="Times New Roman" w:hAnsi="Times New Roman"/>
          <w:sz w:val="28"/>
          <w:szCs w:val="28"/>
        </w:rPr>
        <w:t xml:space="preserve"> </w:t>
      </w:r>
      <w:r w:rsidRPr="00CA0FA8">
        <w:rPr>
          <w:rFonts w:ascii="Times New Roman" w:hAnsi="Times New Roman"/>
          <w:sz w:val="28"/>
          <w:szCs w:val="28"/>
        </w:rPr>
        <w:lastRenderedPageBreak/>
        <w:t>в</w:t>
      </w:r>
      <w:r w:rsidR="00C93560">
        <w:rPr>
          <w:rFonts w:ascii="Times New Roman" w:hAnsi="Times New Roman"/>
          <w:sz w:val="28"/>
          <w:szCs w:val="28"/>
        </w:rPr>
        <w:t xml:space="preserve"> </w:t>
      </w:r>
      <w:r w:rsidRPr="00CA0FA8">
        <w:rPr>
          <w:rFonts w:ascii="Times New Roman" w:hAnsi="Times New Roman"/>
          <w:spacing w:val="-4"/>
          <w:sz w:val="28"/>
          <w:szCs w:val="28"/>
        </w:rPr>
        <w:t xml:space="preserve">рамках </w:t>
      </w:r>
      <w:r w:rsidRPr="00CA0FA8">
        <w:rPr>
          <w:rFonts w:ascii="Times New Roman" w:hAnsi="Times New Roman"/>
          <w:sz w:val="28"/>
          <w:szCs w:val="28"/>
        </w:rPr>
        <w:t>педагогически организованных социальных и культурных</w:t>
      </w:r>
      <w:r w:rsidRPr="00CA0FA8">
        <w:rPr>
          <w:rFonts w:ascii="Times New Roman" w:hAnsi="Times New Roman"/>
          <w:spacing w:val="-2"/>
          <w:sz w:val="28"/>
          <w:szCs w:val="28"/>
        </w:rPr>
        <w:t xml:space="preserve"> </w:t>
      </w:r>
      <w:r w:rsidRPr="00CA0FA8">
        <w:rPr>
          <w:rFonts w:ascii="Times New Roman" w:hAnsi="Times New Roman"/>
          <w:sz w:val="28"/>
          <w:szCs w:val="28"/>
        </w:rPr>
        <w:t>практик;</w:t>
      </w:r>
    </w:p>
    <w:p w14:paraId="1CA5742C" w14:textId="77777777" w:rsidR="00CA0FA8" w:rsidRPr="00CA0FA8" w:rsidRDefault="00CA0FA8" w:rsidP="0063027C">
      <w:pPr>
        <w:pStyle w:val="af1"/>
        <w:widowControl w:val="0"/>
        <w:numPr>
          <w:ilvl w:val="0"/>
          <w:numId w:val="76"/>
        </w:numPr>
        <w:tabs>
          <w:tab w:val="left" w:pos="1134"/>
        </w:tabs>
        <w:kinsoku w:val="0"/>
        <w:overflowPunct w:val="0"/>
        <w:autoSpaceDE w:val="0"/>
        <w:autoSpaceDN w:val="0"/>
        <w:adjustRightInd w:val="0"/>
        <w:ind w:left="0" w:right="-139" w:firstLine="425"/>
        <w:contextualSpacing w:val="0"/>
        <w:jc w:val="both"/>
        <w:rPr>
          <w:rFonts w:ascii="Times New Roman" w:hAnsi="Times New Roman"/>
          <w:sz w:val="28"/>
          <w:szCs w:val="28"/>
        </w:rPr>
      </w:pPr>
      <w:r w:rsidRPr="00CA0FA8">
        <w:rPr>
          <w:rFonts w:ascii="Times New Roman" w:hAnsi="Times New Roman"/>
          <w:sz w:val="28"/>
          <w:szCs w:val="28"/>
        </w:rPr>
        <w:t>других источников информации и научного</w:t>
      </w:r>
      <w:r w:rsidRPr="00CA0FA8">
        <w:rPr>
          <w:rFonts w:ascii="Times New Roman" w:hAnsi="Times New Roman"/>
          <w:spacing w:val="-10"/>
          <w:sz w:val="28"/>
          <w:szCs w:val="28"/>
        </w:rPr>
        <w:t xml:space="preserve"> </w:t>
      </w:r>
      <w:r w:rsidRPr="00CA0FA8">
        <w:rPr>
          <w:rFonts w:ascii="Times New Roman" w:hAnsi="Times New Roman"/>
          <w:sz w:val="28"/>
          <w:szCs w:val="28"/>
        </w:rPr>
        <w:t>знания.</w:t>
      </w:r>
    </w:p>
    <w:p w14:paraId="12668917" w14:textId="77777777" w:rsidR="00CA0FA8" w:rsidRPr="00CA0FA8" w:rsidRDefault="00CA0FA8" w:rsidP="00C93560">
      <w:pPr>
        <w:pStyle w:val="affa"/>
        <w:kinsoku w:val="0"/>
        <w:overflowPunct w:val="0"/>
        <w:ind w:right="-139" w:firstLine="454"/>
        <w:jc w:val="both"/>
      </w:pPr>
      <w:r w:rsidRPr="00CA0FA8">
        <w:t>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14:paraId="02A5E750" w14:textId="77777777" w:rsidR="00CA0FA8" w:rsidRPr="00CA0FA8" w:rsidRDefault="00CA0FA8" w:rsidP="00C93560">
      <w:pPr>
        <w:pStyle w:val="affa"/>
        <w:kinsoku w:val="0"/>
        <w:overflowPunct w:val="0"/>
        <w:ind w:right="-139" w:firstLine="454"/>
        <w:jc w:val="both"/>
        <w:sectPr w:rsidR="00CA0FA8" w:rsidRPr="00CA0FA8" w:rsidSect="00CA0FA8">
          <w:footerReference w:type="default" r:id="rId16"/>
          <w:type w:val="continuous"/>
          <w:pgSz w:w="11910" w:h="16840"/>
          <w:pgMar w:top="1134" w:right="850" w:bottom="1134" w:left="1701" w:header="0" w:footer="872" w:gutter="0"/>
          <w:pgNumType w:start="411"/>
          <w:cols w:space="720"/>
          <w:noEndnote/>
        </w:sectPr>
      </w:pPr>
    </w:p>
    <w:p w14:paraId="31A7A521" w14:textId="77777777" w:rsidR="00CA0FA8" w:rsidRPr="00CA0FA8" w:rsidRDefault="00CA0FA8" w:rsidP="00C93560">
      <w:pPr>
        <w:pStyle w:val="affa"/>
        <w:kinsoku w:val="0"/>
        <w:overflowPunct w:val="0"/>
        <w:ind w:right="-139" w:firstLine="454"/>
        <w:jc w:val="both"/>
      </w:pPr>
      <w:r w:rsidRPr="00CA0FA8">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14:paraId="0776BE42" w14:textId="77777777" w:rsidR="00CA0FA8" w:rsidRPr="00CA0FA8" w:rsidRDefault="00CA0FA8" w:rsidP="00C93560">
      <w:pPr>
        <w:pStyle w:val="affa"/>
        <w:kinsoku w:val="0"/>
        <w:overflowPunct w:val="0"/>
        <w:ind w:left="0" w:right="-139" w:firstLine="0"/>
        <w:jc w:val="both"/>
      </w:pPr>
    </w:p>
    <w:p w14:paraId="716D973B" w14:textId="77777777" w:rsidR="00CA0FA8" w:rsidRPr="00CA0FA8" w:rsidRDefault="00CA0FA8" w:rsidP="00C93560">
      <w:pPr>
        <w:pStyle w:val="affa"/>
        <w:kinsoku w:val="0"/>
        <w:overflowPunct w:val="0"/>
        <w:ind w:left="0" w:right="-139" w:firstLine="0"/>
        <w:jc w:val="both"/>
      </w:pPr>
    </w:p>
    <w:p w14:paraId="144FA78D" w14:textId="77777777" w:rsidR="00CA0FA8" w:rsidRPr="00CA0FA8" w:rsidRDefault="00290053" w:rsidP="00290053">
      <w:pPr>
        <w:pStyle w:val="2"/>
        <w:keepNext w:val="0"/>
        <w:keepLines w:val="0"/>
        <w:widowControl w:val="0"/>
        <w:tabs>
          <w:tab w:val="left" w:pos="1595"/>
        </w:tabs>
        <w:kinsoku w:val="0"/>
        <w:overflowPunct w:val="0"/>
        <w:autoSpaceDE w:val="0"/>
        <w:autoSpaceDN w:val="0"/>
        <w:adjustRightInd w:val="0"/>
        <w:ind w:right="394"/>
        <w:rPr>
          <w:rFonts w:ascii="Times New Roman" w:hAnsi="Times New Roman"/>
          <w:sz w:val="28"/>
          <w:szCs w:val="28"/>
        </w:rPr>
      </w:pPr>
      <w:r>
        <w:rPr>
          <w:rFonts w:ascii="Times New Roman" w:hAnsi="Times New Roman"/>
          <w:sz w:val="28"/>
          <w:szCs w:val="28"/>
        </w:rPr>
        <w:t xml:space="preserve">2.5. </w:t>
      </w:r>
      <w:r w:rsidR="00CA0FA8" w:rsidRPr="00CA0FA8">
        <w:rPr>
          <w:rFonts w:ascii="Times New Roman" w:hAnsi="Times New Roman"/>
          <w:sz w:val="28"/>
          <w:szCs w:val="28"/>
        </w:rPr>
        <w:t>Содержание, виды деятельности и формы занятий с обучающимися (по направлениям духовно-нравственного развития, воспитания и</w:t>
      </w:r>
      <w:r w:rsidR="00CA0FA8" w:rsidRPr="00CA0FA8">
        <w:rPr>
          <w:rFonts w:ascii="Times New Roman" w:hAnsi="Times New Roman"/>
          <w:spacing w:val="-26"/>
          <w:sz w:val="28"/>
          <w:szCs w:val="28"/>
        </w:rPr>
        <w:t xml:space="preserve"> с</w:t>
      </w:r>
      <w:r w:rsidR="00CA0FA8" w:rsidRPr="00CA0FA8">
        <w:rPr>
          <w:rFonts w:ascii="Times New Roman" w:hAnsi="Times New Roman"/>
          <w:sz w:val="28"/>
          <w:szCs w:val="28"/>
        </w:rPr>
        <w:t>оциализации обучающихся)</w:t>
      </w:r>
    </w:p>
    <w:p w14:paraId="4EDB7C1A" w14:textId="77777777" w:rsidR="00CA0FA8" w:rsidRPr="00CA0FA8" w:rsidRDefault="00CA0FA8" w:rsidP="00CA0FA8">
      <w:pPr>
        <w:pStyle w:val="affa"/>
        <w:kinsoku w:val="0"/>
        <w:overflowPunct w:val="0"/>
        <w:ind w:left="0" w:firstLine="0"/>
        <w:rPr>
          <w:b/>
          <w:bCs/>
        </w:rPr>
      </w:pPr>
    </w:p>
    <w:p w14:paraId="5534CDE8" w14:textId="77777777" w:rsidR="00CA0FA8" w:rsidRPr="00CA0FA8" w:rsidRDefault="00CA0FA8" w:rsidP="00290053">
      <w:pPr>
        <w:pStyle w:val="affa"/>
        <w:kinsoku w:val="0"/>
        <w:overflowPunct w:val="0"/>
        <w:rPr>
          <w:b/>
          <w:bCs/>
        </w:rPr>
      </w:pPr>
      <w:r w:rsidRPr="00CA0FA8">
        <w:rPr>
          <w:b/>
          <w:bCs/>
        </w:rPr>
        <w:t>Основное содержание воспитания и социализации обучающихся</w:t>
      </w:r>
    </w:p>
    <w:p w14:paraId="65CC1CAA" w14:textId="77777777" w:rsidR="00CA0FA8" w:rsidRPr="00CA0FA8" w:rsidRDefault="00CA0FA8" w:rsidP="00290053">
      <w:pPr>
        <w:pStyle w:val="affa"/>
        <w:kinsoku w:val="0"/>
        <w:overflowPunct w:val="0"/>
        <w:ind w:left="0" w:right="-139" w:firstLine="599"/>
        <w:jc w:val="both"/>
      </w:pPr>
      <w:r w:rsidRPr="00CA0FA8">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6274885D" w14:textId="77777777"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sidRPr="00CA0FA8">
        <w:rPr>
          <w:rFonts w:ascii="Times New Roman" w:hAnsi="Times New Roman"/>
          <w:spacing w:val="-6"/>
          <w:sz w:val="28"/>
          <w:szCs w:val="28"/>
        </w:rPr>
        <w:t xml:space="preserve"> </w:t>
      </w:r>
      <w:r w:rsidRPr="00CA0FA8">
        <w:rPr>
          <w:rFonts w:ascii="Times New Roman" w:hAnsi="Times New Roman"/>
          <w:sz w:val="28"/>
          <w:szCs w:val="28"/>
        </w:rPr>
        <w:t>людьми;</w:t>
      </w:r>
    </w:p>
    <w:p w14:paraId="2BA03320" w14:textId="77777777"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информационное и коммуникативное обеспечение рефлексии обучающихся межличностных отношений с</w:t>
      </w:r>
      <w:r w:rsidRPr="00CA0FA8">
        <w:rPr>
          <w:rFonts w:ascii="Times New Roman" w:hAnsi="Times New Roman"/>
          <w:spacing w:val="-9"/>
          <w:sz w:val="28"/>
          <w:szCs w:val="28"/>
        </w:rPr>
        <w:t xml:space="preserve"> </w:t>
      </w:r>
      <w:r w:rsidRPr="00CA0FA8">
        <w:rPr>
          <w:rFonts w:ascii="Times New Roman" w:hAnsi="Times New Roman"/>
          <w:sz w:val="28"/>
          <w:szCs w:val="28"/>
        </w:rPr>
        <w:t>окружающими;</w:t>
      </w:r>
    </w:p>
    <w:p w14:paraId="3BD61636" w14:textId="77777777" w:rsidR="00CA0FA8" w:rsidRPr="00CA0FA8" w:rsidRDefault="00CA0FA8" w:rsidP="0063027C">
      <w:pPr>
        <w:pStyle w:val="af1"/>
        <w:widowControl w:val="0"/>
        <w:numPr>
          <w:ilvl w:val="0"/>
          <w:numId w:val="75"/>
        </w:numPr>
        <w:tabs>
          <w:tab w:val="left" w:pos="993"/>
        </w:tabs>
        <w:kinsoku w:val="0"/>
        <w:overflowPunct w:val="0"/>
        <w:autoSpaceDE w:val="0"/>
        <w:autoSpaceDN w:val="0"/>
        <w:adjustRightInd w:val="0"/>
        <w:ind w:left="0" w:right="-139" w:firstLine="599"/>
        <w:contextualSpacing w:val="0"/>
        <w:jc w:val="both"/>
        <w:rPr>
          <w:rFonts w:ascii="Times New Roman" w:hAnsi="Times New Roman"/>
          <w:sz w:val="28"/>
          <w:szCs w:val="28"/>
        </w:rPr>
      </w:pPr>
      <w:r w:rsidRPr="00CA0FA8">
        <w:rPr>
          <w:rFonts w:ascii="Times New Roman" w:hAnsi="Times New Roman"/>
          <w:sz w:val="28"/>
          <w:szCs w:val="28"/>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Pr="00CA0FA8">
        <w:rPr>
          <w:rFonts w:ascii="Times New Roman" w:hAnsi="Times New Roman"/>
          <w:spacing w:val="-17"/>
          <w:sz w:val="28"/>
          <w:szCs w:val="28"/>
        </w:rPr>
        <w:t xml:space="preserve"> </w:t>
      </w:r>
      <w:r w:rsidRPr="00CA0FA8">
        <w:rPr>
          <w:rFonts w:ascii="Times New Roman" w:hAnsi="Times New Roman"/>
          <w:sz w:val="28"/>
          <w:szCs w:val="28"/>
        </w:rPr>
        <w:t>переговоров.</w:t>
      </w:r>
    </w:p>
    <w:tbl>
      <w:tblPr>
        <w:tblW w:w="9498" w:type="dxa"/>
        <w:tblInd w:w="-5" w:type="dxa"/>
        <w:tblLayout w:type="fixed"/>
        <w:tblCellMar>
          <w:left w:w="0" w:type="dxa"/>
          <w:right w:w="0" w:type="dxa"/>
        </w:tblCellMar>
        <w:tblLook w:val="0000" w:firstRow="0" w:lastRow="0" w:firstColumn="0" w:lastColumn="0" w:noHBand="0" w:noVBand="0"/>
      </w:tblPr>
      <w:tblGrid>
        <w:gridCol w:w="533"/>
        <w:gridCol w:w="2693"/>
        <w:gridCol w:w="6272"/>
      </w:tblGrid>
      <w:tr w:rsidR="00CA0FA8" w:rsidRPr="00CA0FA8" w14:paraId="67D8A055" w14:textId="77777777" w:rsidTr="00290053">
        <w:trPr>
          <w:trHeight w:val="570"/>
        </w:trPr>
        <w:tc>
          <w:tcPr>
            <w:tcW w:w="533" w:type="dxa"/>
            <w:tcBorders>
              <w:top w:val="single" w:sz="4" w:space="0" w:color="000000"/>
              <w:left w:val="single" w:sz="4" w:space="0" w:color="000000"/>
              <w:bottom w:val="single" w:sz="4" w:space="0" w:color="000000"/>
              <w:right w:val="single" w:sz="4" w:space="0" w:color="000000"/>
            </w:tcBorders>
          </w:tcPr>
          <w:p w14:paraId="1F1EE950" w14:textId="77777777" w:rsidR="00CA0FA8" w:rsidRPr="00CA0FA8" w:rsidRDefault="00CA0FA8" w:rsidP="00CA0FA8">
            <w:pPr>
              <w:pStyle w:val="TableParagraph"/>
              <w:kinsoku w:val="0"/>
              <w:overflowPunct w:val="0"/>
              <w:ind w:left="107"/>
              <w:rPr>
                <w:sz w:val="28"/>
                <w:szCs w:val="28"/>
              </w:rPr>
            </w:pPr>
            <w:r w:rsidRPr="00CA0FA8">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14:paraId="7FE977C7" w14:textId="77777777" w:rsidR="00CA0FA8" w:rsidRPr="00CA0FA8" w:rsidRDefault="00CA0FA8" w:rsidP="00290053">
            <w:pPr>
              <w:pStyle w:val="TableParagraph"/>
              <w:kinsoku w:val="0"/>
              <w:overflowPunct w:val="0"/>
              <w:ind w:left="108"/>
              <w:rPr>
                <w:sz w:val="28"/>
                <w:szCs w:val="28"/>
              </w:rPr>
            </w:pPr>
            <w:r w:rsidRPr="00CA0FA8">
              <w:rPr>
                <w:sz w:val="28"/>
                <w:szCs w:val="28"/>
              </w:rPr>
              <w:t>Направление</w:t>
            </w:r>
          </w:p>
        </w:tc>
        <w:tc>
          <w:tcPr>
            <w:tcW w:w="6272" w:type="dxa"/>
            <w:tcBorders>
              <w:top w:val="single" w:sz="4" w:space="0" w:color="000000"/>
              <w:left w:val="single" w:sz="4" w:space="0" w:color="000000"/>
              <w:bottom w:val="single" w:sz="4" w:space="0" w:color="000000"/>
              <w:right w:val="single" w:sz="4" w:space="0" w:color="000000"/>
            </w:tcBorders>
          </w:tcPr>
          <w:p w14:paraId="3AA505B4" w14:textId="77777777" w:rsidR="00CA0FA8" w:rsidRPr="00CA0FA8" w:rsidRDefault="00CA0FA8" w:rsidP="00290053">
            <w:pPr>
              <w:pStyle w:val="TableParagraph"/>
              <w:kinsoku w:val="0"/>
              <w:overflowPunct w:val="0"/>
              <w:ind w:left="110" w:right="136"/>
              <w:rPr>
                <w:sz w:val="28"/>
                <w:szCs w:val="28"/>
              </w:rPr>
            </w:pPr>
            <w:r w:rsidRPr="00CA0FA8">
              <w:rPr>
                <w:sz w:val="28"/>
                <w:szCs w:val="28"/>
              </w:rPr>
              <w:t>Содержание</w:t>
            </w:r>
          </w:p>
        </w:tc>
      </w:tr>
      <w:tr w:rsidR="00CA0FA8" w:rsidRPr="00CA0FA8" w14:paraId="2F274A2E" w14:textId="77777777" w:rsidTr="00290053">
        <w:trPr>
          <w:trHeight w:val="1084"/>
        </w:trPr>
        <w:tc>
          <w:tcPr>
            <w:tcW w:w="533" w:type="dxa"/>
            <w:tcBorders>
              <w:top w:val="single" w:sz="4" w:space="0" w:color="000000"/>
              <w:left w:val="single" w:sz="4" w:space="0" w:color="000000"/>
              <w:bottom w:val="none" w:sz="6" w:space="0" w:color="auto"/>
              <w:right w:val="single" w:sz="4" w:space="0" w:color="000000"/>
            </w:tcBorders>
          </w:tcPr>
          <w:p w14:paraId="7C8BC3D4" w14:textId="77777777" w:rsidR="00CA0FA8" w:rsidRPr="00CA0FA8" w:rsidRDefault="00CA0FA8" w:rsidP="00CA0FA8">
            <w:pPr>
              <w:pStyle w:val="TableParagraph"/>
              <w:kinsoku w:val="0"/>
              <w:overflowPunct w:val="0"/>
              <w:ind w:left="107"/>
              <w:rPr>
                <w:sz w:val="28"/>
                <w:szCs w:val="28"/>
              </w:rPr>
            </w:pPr>
            <w:r w:rsidRPr="00CA0FA8">
              <w:rPr>
                <w:sz w:val="28"/>
                <w:szCs w:val="28"/>
              </w:rPr>
              <w:t>1</w:t>
            </w:r>
          </w:p>
        </w:tc>
        <w:tc>
          <w:tcPr>
            <w:tcW w:w="2693" w:type="dxa"/>
            <w:tcBorders>
              <w:top w:val="single" w:sz="4" w:space="0" w:color="000000"/>
              <w:left w:val="single" w:sz="4" w:space="0" w:color="000000"/>
              <w:bottom w:val="none" w:sz="6" w:space="0" w:color="auto"/>
              <w:right w:val="single" w:sz="4" w:space="0" w:color="000000"/>
            </w:tcBorders>
          </w:tcPr>
          <w:p w14:paraId="18E48BE3" w14:textId="77777777" w:rsidR="00CA0FA8" w:rsidRPr="00CA0FA8" w:rsidRDefault="00CA0FA8" w:rsidP="00290053">
            <w:pPr>
              <w:pStyle w:val="TableParagraph"/>
              <w:kinsoku w:val="0"/>
              <w:overflowPunct w:val="0"/>
              <w:ind w:left="108"/>
              <w:rPr>
                <w:sz w:val="28"/>
                <w:szCs w:val="28"/>
              </w:rPr>
            </w:pPr>
            <w:r w:rsidRPr="00CA0FA8">
              <w:rPr>
                <w:sz w:val="28"/>
                <w:szCs w:val="28"/>
              </w:rPr>
              <w:t>Гражданская</w:t>
            </w:r>
          </w:p>
          <w:p w14:paraId="12D73E49" w14:textId="77777777" w:rsidR="00CA0FA8" w:rsidRPr="00CA0FA8" w:rsidRDefault="00CA0FA8" w:rsidP="00290053">
            <w:pPr>
              <w:pStyle w:val="TableParagraph"/>
              <w:kinsoku w:val="0"/>
              <w:overflowPunct w:val="0"/>
              <w:ind w:left="108"/>
              <w:rPr>
                <w:sz w:val="28"/>
                <w:szCs w:val="28"/>
              </w:rPr>
            </w:pPr>
            <w:r w:rsidRPr="00CA0FA8">
              <w:rPr>
                <w:sz w:val="28"/>
                <w:szCs w:val="28"/>
              </w:rPr>
              <w:t>культура личности</w:t>
            </w:r>
          </w:p>
        </w:tc>
        <w:tc>
          <w:tcPr>
            <w:tcW w:w="6272" w:type="dxa"/>
            <w:tcBorders>
              <w:top w:val="single" w:sz="4" w:space="0" w:color="000000"/>
              <w:left w:val="single" w:sz="4" w:space="0" w:color="000000"/>
              <w:bottom w:val="none" w:sz="6" w:space="0" w:color="auto"/>
              <w:right w:val="single" w:sz="4" w:space="0" w:color="000000"/>
            </w:tcBorders>
          </w:tcPr>
          <w:p w14:paraId="667D408C" w14:textId="77777777" w:rsidR="00CA0FA8" w:rsidRPr="00CA0FA8" w:rsidRDefault="00CA0FA8" w:rsidP="0063027C">
            <w:pPr>
              <w:pStyle w:val="TableParagraph"/>
              <w:numPr>
                <w:ilvl w:val="0"/>
                <w:numId w:val="74"/>
              </w:numPr>
              <w:tabs>
                <w:tab w:val="left" w:pos="822"/>
                <w:tab w:val="left" w:pos="1798"/>
                <w:tab w:val="left" w:pos="3501"/>
                <w:tab w:val="left" w:pos="4082"/>
                <w:tab w:val="left" w:pos="5699"/>
                <w:tab w:val="left" w:pos="6192"/>
                <w:tab w:val="left" w:pos="6963"/>
              </w:tabs>
              <w:kinsoku w:val="0"/>
              <w:overflowPunct w:val="0"/>
              <w:adjustRightInd w:val="0"/>
              <w:ind w:right="136" w:firstLine="453"/>
              <w:rPr>
                <w:spacing w:val="-13"/>
                <w:sz w:val="28"/>
                <w:szCs w:val="28"/>
              </w:rPr>
            </w:pPr>
            <w:r w:rsidRPr="00CA0FA8">
              <w:rPr>
                <w:sz w:val="28"/>
                <w:szCs w:val="28"/>
              </w:rPr>
              <w:t>общее представление о политическом</w:t>
            </w:r>
            <w:r w:rsidR="00290053">
              <w:rPr>
                <w:sz w:val="28"/>
                <w:szCs w:val="28"/>
              </w:rPr>
              <w:t xml:space="preserve"> </w:t>
            </w:r>
            <w:r w:rsidRPr="00CA0FA8">
              <w:rPr>
                <w:sz w:val="28"/>
                <w:szCs w:val="28"/>
              </w:rPr>
              <w:t>устройстве российского</w:t>
            </w:r>
            <w:r w:rsidRPr="00CA0FA8">
              <w:rPr>
                <w:sz w:val="28"/>
                <w:szCs w:val="28"/>
              </w:rPr>
              <w:tab/>
              <w:t>госуда</w:t>
            </w:r>
            <w:r w:rsidR="00290053">
              <w:rPr>
                <w:sz w:val="28"/>
                <w:szCs w:val="28"/>
              </w:rPr>
              <w:t>р</w:t>
            </w:r>
            <w:r w:rsidRPr="00CA0FA8">
              <w:rPr>
                <w:sz w:val="28"/>
                <w:szCs w:val="28"/>
              </w:rPr>
              <w:t>ства,</w:t>
            </w:r>
            <w:r w:rsidRPr="00CA0FA8">
              <w:rPr>
                <w:sz w:val="28"/>
                <w:szCs w:val="28"/>
              </w:rPr>
              <w:tab/>
              <w:t>его</w:t>
            </w:r>
            <w:r w:rsidRPr="00CA0FA8">
              <w:rPr>
                <w:sz w:val="28"/>
                <w:szCs w:val="28"/>
              </w:rPr>
              <w:tab/>
              <w:t>институтах,</w:t>
            </w:r>
            <w:r w:rsidRPr="00CA0FA8">
              <w:rPr>
                <w:sz w:val="28"/>
                <w:szCs w:val="28"/>
              </w:rPr>
              <w:tab/>
              <w:t>их</w:t>
            </w:r>
            <w:r w:rsidRPr="00CA0FA8">
              <w:rPr>
                <w:sz w:val="28"/>
                <w:szCs w:val="28"/>
              </w:rPr>
              <w:tab/>
              <w:t>роли</w:t>
            </w:r>
            <w:r w:rsidRPr="00CA0FA8">
              <w:rPr>
                <w:sz w:val="28"/>
                <w:szCs w:val="28"/>
              </w:rPr>
              <w:tab/>
            </w:r>
            <w:r w:rsidRPr="00CA0FA8">
              <w:rPr>
                <w:spacing w:val="-13"/>
                <w:sz w:val="28"/>
                <w:szCs w:val="28"/>
              </w:rPr>
              <w:t>в</w:t>
            </w:r>
          </w:p>
          <w:p w14:paraId="6E222661" w14:textId="77777777" w:rsidR="00CA0FA8" w:rsidRPr="00CA0FA8" w:rsidRDefault="00CA0FA8" w:rsidP="00290053">
            <w:pPr>
              <w:pStyle w:val="TableParagraph"/>
              <w:tabs>
                <w:tab w:val="left" w:pos="1261"/>
                <w:tab w:val="left" w:pos="2850"/>
                <w:tab w:val="left" w:pos="3387"/>
                <w:tab w:val="left" w:pos="4910"/>
                <w:tab w:val="left" w:pos="6808"/>
              </w:tabs>
              <w:kinsoku w:val="0"/>
              <w:overflowPunct w:val="0"/>
              <w:ind w:left="110" w:right="136"/>
              <w:rPr>
                <w:sz w:val="28"/>
                <w:szCs w:val="28"/>
              </w:rPr>
            </w:pPr>
            <w:r w:rsidRPr="00CA0FA8">
              <w:rPr>
                <w:sz w:val="28"/>
                <w:szCs w:val="28"/>
              </w:rPr>
              <w:t>жизни</w:t>
            </w:r>
            <w:r w:rsidRPr="00CA0FA8">
              <w:rPr>
                <w:sz w:val="28"/>
                <w:szCs w:val="28"/>
              </w:rPr>
              <w:tab/>
              <w:t>общества,</w:t>
            </w:r>
            <w:r w:rsidRPr="00CA0FA8">
              <w:rPr>
                <w:sz w:val="28"/>
                <w:szCs w:val="28"/>
              </w:rPr>
              <w:tab/>
              <w:t>о</w:t>
            </w:r>
            <w:r w:rsidRPr="00CA0FA8">
              <w:rPr>
                <w:sz w:val="28"/>
                <w:szCs w:val="28"/>
              </w:rPr>
              <w:tab/>
              <w:t>символах</w:t>
            </w:r>
            <w:r w:rsidRPr="00CA0FA8">
              <w:rPr>
                <w:sz w:val="28"/>
                <w:szCs w:val="28"/>
              </w:rPr>
              <w:tab/>
              <w:t>государства,</w:t>
            </w:r>
            <w:r w:rsidRPr="00CA0FA8">
              <w:rPr>
                <w:sz w:val="28"/>
                <w:szCs w:val="28"/>
              </w:rPr>
              <w:tab/>
              <w:t>их</w:t>
            </w:r>
          </w:p>
        </w:tc>
      </w:tr>
      <w:tr w:rsidR="00CA0FA8" w:rsidRPr="00CA0FA8" w14:paraId="23A4E10C" w14:textId="77777777" w:rsidTr="00290053">
        <w:trPr>
          <w:trHeight w:val="1336"/>
        </w:trPr>
        <w:tc>
          <w:tcPr>
            <w:tcW w:w="533" w:type="dxa"/>
            <w:tcBorders>
              <w:top w:val="none" w:sz="6" w:space="0" w:color="auto"/>
              <w:left w:val="single" w:sz="4" w:space="0" w:color="000000"/>
              <w:bottom w:val="single" w:sz="4" w:space="0" w:color="000000"/>
              <w:right w:val="single" w:sz="4" w:space="0" w:color="000000"/>
            </w:tcBorders>
          </w:tcPr>
          <w:p w14:paraId="115592C4" w14:textId="77777777" w:rsidR="00CA0FA8" w:rsidRPr="00CA0FA8" w:rsidRDefault="00CA0FA8" w:rsidP="00CA0FA8">
            <w:pPr>
              <w:pStyle w:val="TableParagraph"/>
              <w:kinsoku w:val="0"/>
              <w:overflowPunct w:val="0"/>
              <w:rPr>
                <w:sz w:val="28"/>
                <w:szCs w:val="28"/>
              </w:rPr>
            </w:pPr>
          </w:p>
        </w:tc>
        <w:tc>
          <w:tcPr>
            <w:tcW w:w="2693" w:type="dxa"/>
            <w:tcBorders>
              <w:top w:val="none" w:sz="6" w:space="0" w:color="auto"/>
              <w:left w:val="single" w:sz="4" w:space="0" w:color="000000"/>
              <w:bottom w:val="single" w:sz="4" w:space="0" w:color="000000"/>
              <w:right w:val="single" w:sz="4" w:space="0" w:color="000000"/>
            </w:tcBorders>
          </w:tcPr>
          <w:p w14:paraId="1AEC2AB1" w14:textId="77777777" w:rsidR="00CA0FA8" w:rsidRPr="00CA0FA8" w:rsidRDefault="00CA0FA8" w:rsidP="00290053">
            <w:pPr>
              <w:pStyle w:val="TableParagraph"/>
              <w:kinsoku w:val="0"/>
              <w:overflowPunct w:val="0"/>
              <w:ind w:left="108"/>
              <w:rPr>
                <w:sz w:val="28"/>
                <w:szCs w:val="28"/>
              </w:rPr>
            </w:pPr>
          </w:p>
        </w:tc>
        <w:tc>
          <w:tcPr>
            <w:tcW w:w="6272" w:type="dxa"/>
            <w:tcBorders>
              <w:top w:val="none" w:sz="6" w:space="0" w:color="auto"/>
              <w:left w:val="single" w:sz="4" w:space="0" w:color="000000"/>
              <w:bottom w:val="single" w:sz="4" w:space="0" w:color="000000"/>
              <w:right w:val="single" w:sz="4" w:space="0" w:color="000000"/>
            </w:tcBorders>
          </w:tcPr>
          <w:p w14:paraId="712E98B2" w14:textId="77777777" w:rsidR="00CA0FA8" w:rsidRPr="00CA0FA8" w:rsidRDefault="00CA0FA8" w:rsidP="00290053">
            <w:pPr>
              <w:pStyle w:val="TableParagraph"/>
              <w:kinsoku w:val="0"/>
              <w:overflowPunct w:val="0"/>
              <w:ind w:left="110" w:right="136"/>
              <w:jc w:val="both"/>
              <w:rPr>
                <w:sz w:val="28"/>
                <w:szCs w:val="28"/>
              </w:rPr>
            </w:pPr>
            <w:r w:rsidRPr="00CA0FA8">
              <w:rPr>
                <w:sz w:val="28"/>
                <w:szCs w:val="28"/>
              </w:rPr>
              <w:t>историческом происхождении и социально-культурном значении, о ключевых ценностях современного общества России;</w:t>
            </w:r>
          </w:p>
        </w:tc>
      </w:tr>
    </w:tbl>
    <w:p w14:paraId="075A50EB"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498" w:type="dxa"/>
        <w:tblInd w:w="-5" w:type="dxa"/>
        <w:tblLayout w:type="fixed"/>
        <w:tblCellMar>
          <w:left w:w="0" w:type="dxa"/>
          <w:right w:w="0" w:type="dxa"/>
        </w:tblCellMar>
        <w:tblLook w:val="0000" w:firstRow="0" w:lastRow="0" w:firstColumn="0" w:lastColumn="0" w:noHBand="0" w:noVBand="0"/>
      </w:tblPr>
      <w:tblGrid>
        <w:gridCol w:w="533"/>
        <w:gridCol w:w="2693"/>
        <w:gridCol w:w="6272"/>
      </w:tblGrid>
      <w:tr w:rsidR="00CA0FA8" w:rsidRPr="00CA0FA8" w14:paraId="3BF832E0" w14:textId="77777777" w:rsidTr="00290053">
        <w:trPr>
          <w:trHeight w:val="7645"/>
        </w:trPr>
        <w:tc>
          <w:tcPr>
            <w:tcW w:w="533" w:type="dxa"/>
            <w:tcBorders>
              <w:top w:val="single" w:sz="4" w:space="0" w:color="000000"/>
              <w:left w:val="single" w:sz="4" w:space="0" w:color="000000"/>
              <w:bottom w:val="single" w:sz="4" w:space="0" w:color="000000"/>
              <w:right w:val="single" w:sz="4" w:space="0" w:color="000000"/>
            </w:tcBorders>
          </w:tcPr>
          <w:p w14:paraId="2EDF0CC2" w14:textId="77777777"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DF92998" w14:textId="77777777" w:rsidR="00CA0FA8" w:rsidRPr="00CA0FA8" w:rsidRDefault="00CA0FA8" w:rsidP="00CA0FA8">
            <w:pPr>
              <w:pStyle w:val="TableParagraph"/>
              <w:kinsoku w:val="0"/>
              <w:overflowPunct w:val="0"/>
              <w:rPr>
                <w:sz w:val="28"/>
                <w:szCs w:val="28"/>
              </w:rPr>
            </w:pPr>
          </w:p>
        </w:tc>
        <w:tc>
          <w:tcPr>
            <w:tcW w:w="6272" w:type="dxa"/>
            <w:tcBorders>
              <w:top w:val="single" w:sz="4" w:space="0" w:color="000000"/>
              <w:left w:val="single" w:sz="4" w:space="0" w:color="000000"/>
              <w:bottom w:val="single" w:sz="4" w:space="0" w:color="000000"/>
              <w:right w:val="single" w:sz="4" w:space="0" w:color="000000"/>
            </w:tcBorders>
          </w:tcPr>
          <w:p w14:paraId="1ABD9220" w14:textId="77777777" w:rsidR="00CA0FA8" w:rsidRPr="00CA0FA8" w:rsidRDefault="00CA0FA8" w:rsidP="0063027C">
            <w:pPr>
              <w:pStyle w:val="TableParagraph"/>
              <w:numPr>
                <w:ilvl w:val="0"/>
                <w:numId w:val="73"/>
              </w:numPr>
              <w:tabs>
                <w:tab w:val="left" w:pos="1107"/>
              </w:tabs>
              <w:kinsoku w:val="0"/>
              <w:overflowPunct w:val="0"/>
              <w:adjustRightInd w:val="0"/>
              <w:ind w:right="91" w:firstLine="453"/>
              <w:jc w:val="both"/>
              <w:rPr>
                <w:sz w:val="28"/>
                <w:szCs w:val="28"/>
              </w:rPr>
            </w:pPr>
            <w:r w:rsidRPr="00CA0FA8">
              <w:rPr>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r w:rsidRPr="00CA0FA8">
              <w:rPr>
                <w:spacing w:val="-2"/>
                <w:sz w:val="28"/>
                <w:szCs w:val="28"/>
              </w:rPr>
              <w:t xml:space="preserve"> </w:t>
            </w:r>
            <w:r w:rsidRPr="00CA0FA8">
              <w:rPr>
                <w:sz w:val="28"/>
                <w:szCs w:val="28"/>
              </w:rPr>
              <w:t>управлении;</w:t>
            </w:r>
          </w:p>
          <w:p w14:paraId="759B8A4C" w14:textId="77777777" w:rsidR="00CA0FA8" w:rsidRPr="00CA0FA8" w:rsidRDefault="00CA0FA8" w:rsidP="0063027C">
            <w:pPr>
              <w:pStyle w:val="TableParagraph"/>
              <w:numPr>
                <w:ilvl w:val="0"/>
                <w:numId w:val="73"/>
              </w:numPr>
              <w:tabs>
                <w:tab w:val="left" w:pos="915"/>
              </w:tabs>
              <w:kinsoku w:val="0"/>
              <w:overflowPunct w:val="0"/>
              <w:adjustRightInd w:val="0"/>
              <w:ind w:right="97" w:firstLine="453"/>
              <w:jc w:val="both"/>
              <w:rPr>
                <w:sz w:val="28"/>
                <w:szCs w:val="28"/>
              </w:rPr>
            </w:pPr>
            <w:r w:rsidRPr="00CA0FA8">
              <w:rPr>
                <w:sz w:val="28"/>
                <w:szCs w:val="28"/>
              </w:rPr>
              <w:t>понимание и одобрение правил поведения в обществе, уважение органов и лиц, охраняющих общественный</w:t>
            </w:r>
            <w:r w:rsidRPr="00CA0FA8">
              <w:rPr>
                <w:spacing w:val="-4"/>
                <w:sz w:val="28"/>
                <w:szCs w:val="28"/>
              </w:rPr>
              <w:t xml:space="preserve"> </w:t>
            </w:r>
            <w:r w:rsidRPr="00CA0FA8">
              <w:rPr>
                <w:sz w:val="28"/>
                <w:szCs w:val="28"/>
              </w:rPr>
              <w:t>порядок;</w:t>
            </w:r>
          </w:p>
          <w:p w14:paraId="6B157A0C" w14:textId="77777777" w:rsidR="00CA0FA8" w:rsidRPr="00CA0FA8" w:rsidRDefault="00CA0FA8" w:rsidP="0063027C">
            <w:pPr>
              <w:pStyle w:val="TableParagraph"/>
              <w:numPr>
                <w:ilvl w:val="0"/>
                <w:numId w:val="73"/>
              </w:numPr>
              <w:tabs>
                <w:tab w:val="left" w:pos="781"/>
              </w:tabs>
              <w:kinsoku w:val="0"/>
              <w:overflowPunct w:val="0"/>
              <w:adjustRightInd w:val="0"/>
              <w:ind w:right="98" w:firstLine="453"/>
              <w:jc w:val="both"/>
              <w:rPr>
                <w:sz w:val="28"/>
                <w:szCs w:val="28"/>
              </w:rPr>
            </w:pPr>
            <w:r w:rsidRPr="00CA0FA8">
              <w:rPr>
                <w:sz w:val="28"/>
                <w:szCs w:val="28"/>
              </w:rPr>
              <w:t>осознание конституционного долга и обязанностей гражданина своей</w:t>
            </w:r>
            <w:r w:rsidRPr="00CA0FA8">
              <w:rPr>
                <w:spacing w:val="-1"/>
                <w:sz w:val="28"/>
                <w:szCs w:val="28"/>
              </w:rPr>
              <w:t xml:space="preserve"> </w:t>
            </w:r>
            <w:r w:rsidRPr="00CA0FA8">
              <w:rPr>
                <w:sz w:val="28"/>
                <w:szCs w:val="28"/>
              </w:rPr>
              <w:t>Родины;</w:t>
            </w:r>
          </w:p>
          <w:p w14:paraId="31F802B1" w14:textId="77777777" w:rsidR="00CA0FA8" w:rsidRPr="00CA0FA8" w:rsidRDefault="00CA0FA8" w:rsidP="0063027C">
            <w:pPr>
              <w:pStyle w:val="TableParagraph"/>
              <w:numPr>
                <w:ilvl w:val="0"/>
                <w:numId w:val="73"/>
              </w:numPr>
              <w:tabs>
                <w:tab w:val="left" w:pos="778"/>
              </w:tabs>
              <w:kinsoku w:val="0"/>
              <w:overflowPunct w:val="0"/>
              <w:adjustRightInd w:val="0"/>
              <w:ind w:right="97" w:firstLine="453"/>
              <w:jc w:val="both"/>
              <w:rPr>
                <w:sz w:val="28"/>
                <w:szCs w:val="28"/>
              </w:rPr>
            </w:pPr>
            <w:r w:rsidRPr="00CA0FA8">
              <w:rPr>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w:t>
            </w:r>
            <w:r w:rsidRPr="00CA0FA8">
              <w:rPr>
                <w:spacing w:val="-4"/>
                <w:sz w:val="28"/>
                <w:szCs w:val="28"/>
              </w:rPr>
              <w:t xml:space="preserve"> </w:t>
            </w:r>
            <w:r w:rsidRPr="00CA0FA8">
              <w:rPr>
                <w:sz w:val="28"/>
                <w:szCs w:val="28"/>
              </w:rPr>
              <w:t>истории;</w:t>
            </w:r>
          </w:p>
          <w:p w14:paraId="128BFC2C" w14:textId="77777777" w:rsidR="00CA0FA8" w:rsidRPr="00CA0FA8" w:rsidRDefault="00CA0FA8" w:rsidP="0063027C">
            <w:pPr>
              <w:pStyle w:val="TableParagraph"/>
              <w:numPr>
                <w:ilvl w:val="0"/>
                <w:numId w:val="73"/>
              </w:numPr>
              <w:tabs>
                <w:tab w:val="left" w:pos="841"/>
              </w:tabs>
              <w:kinsoku w:val="0"/>
              <w:overflowPunct w:val="0"/>
              <w:adjustRightInd w:val="0"/>
              <w:ind w:right="93" w:firstLine="453"/>
              <w:jc w:val="both"/>
              <w:rPr>
                <w:sz w:val="28"/>
                <w:szCs w:val="28"/>
              </w:rPr>
            </w:pPr>
            <w:r w:rsidRPr="00CA0FA8">
              <w:rPr>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w:t>
            </w:r>
            <w:r w:rsidRPr="00CA0FA8">
              <w:rPr>
                <w:spacing w:val="-6"/>
                <w:sz w:val="28"/>
                <w:szCs w:val="28"/>
              </w:rPr>
              <w:t xml:space="preserve"> </w:t>
            </w:r>
            <w:r w:rsidRPr="00CA0FA8">
              <w:rPr>
                <w:sz w:val="28"/>
                <w:szCs w:val="28"/>
              </w:rPr>
              <w:t>поступкам.</w:t>
            </w:r>
          </w:p>
          <w:p w14:paraId="1F55DC7C" w14:textId="77777777" w:rsidR="00CA0FA8" w:rsidRPr="00CA0FA8" w:rsidRDefault="00CA0FA8" w:rsidP="0063027C">
            <w:pPr>
              <w:pStyle w:val="TableParagraph"/>
              <w:numPr>
                <w:ilvl w:val="0"/>
                <w:numId w:val="73"/>
              </w:numPr>
              <w:tabs>
                <w:tab w:val="left" w:pos="884"/>
              </w:tabs>
              <w:kinsoku w:val="0"/>
              <w:overflowPunct w:val="0"/>
              <w:adjustRightInd w:val="0"/>
              <w:ind w:right="91" w:firstLine="453"/>
              <w:jc w:val="both"/>
              <w:rPr>
                <w:sz w:val="28"/>
                <w:szCs w:val="28"/>
              </w:rPr>
            </w:pPr>
            <w:r w:rsidRPr="00CA0FA8">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tc>
      </w:tr>
      <w:tr w:rsidR="00CA0FA8" w:rsidRPr="00CA0FA8" w14:paraId="29C19A7F" w14:textId="77777777" w:rsidTr="00290053">
        <w:trPr>
          <w:trHeight w:val="5415"/>
        </w:trPr>
        <w:tc>
          <w:tcPr>
            <w:tcW w:w="533" w:type="dxa"/>
            <w:tcBorders>
              <w:top w:val="single" w:sz="4" w:space="0" w:color="000000"/>
              <w:left w:val="single" w:sz="4" w:space="0" w:color="000000"/>
              <w:bottom w:val="single" w:sz="4" w:space="0" w:color="000000"/>
              <w:right w:val="single" w:sz="4" w:space="0" w:color="000000"/>
            </w:tcBorders>
          </w:tcPr>
          <w:p w14:paraId="3BC48D33" w14:textId="77777777" w:rsidR="00CA0FA8" w:rsidRPr="00CA0FA8" w:rsidRDefault="00CA0FA8" w:rsidP="00CA0FA8">
            <w:pPr>
              <w:pStyle w:val="TableParagraph"/>
              <w:kinsoku w:val="0"/>
              <w:overflowPunct w:val="0"/>
              <w:ind w:left="107"/>
              <w:rPr>
                <w:sz w:val="28"/>
                <w:szCs w:val="28"/>
              </w:rPr>
            </w:pPr>
            <w:r w:rsidRPr="00CA0FA8">
              <w:rPr>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14:paraId="7E699E7D" w14:textId="77777777" w:rsidR="00CA0FA8" w:rsidRPr="00CA0FA8" w:rsidRDefault="00CA0FA8" w:rsidP="00CA0FA8">
            <w:pPr>
              <w:pStyle w:val="TableParagraph"/>
              <w:kinsoku w:val="0"/>
              <w:overflowPunct w:val="0"/>
              <w:ind w:left="108" w:right="952"/>
              <w:rPr>
                <w:sz w:val="28"/>
                <w:szCs w:val="28"/>
              </w:rPr>
            </w:pPr>
            <w:r w:rsidRPr="00CA0FA8">
              <w:rPr>
                <w:sz w:val="28"/>
                <w:szCs w:val="28"/>
              </w:rPr>
              <w:t>Духовно- нравственная культура</w:t>
            </w:r>
          </w:p>
        </w:tc>
        <w:tc>
          <w:tcPr>
            <w:tcW w:w="6272" w:type="dxa"/>
            <w:tcBorders>
              <w:top w:val="single" w:sz="4" w:space="0" w:color="000000"/>
              <w:left w:val="single" w:sz="4" w:space="0" w:color="000000"/>
              <w:bottom w:val="single" w:sz="4" w:space="0" w:color="000000"/>
              <w:right w:val="single" w:sz="4" w:space="0" w:color="000000"/>
            </w:tcBorders>
          </w:tcPr>
          <w:p w14:paraId="34F20DC2" w14:textId="77777777" w:rsidR="00CA0FA8" w:rsidRPr="00CA0FA8" w:rsidRDefault="00CA0FA8" w:rsidP="0063027C">
            <w:pPr>
              <w:pStyle w:val="TableParagraph"/>
              <w:numPr>
                <w:ilvl w:val="0"/>
                <w:numId w:val="72"/>
              </w:numPr>
              <w:tabs>
                <w:tab w:val="left" w:pos="922"/>
              </w:tabs>
              <w:kinsoku w:val="0"/>
              <w:overflowPunct w:val="0"/>
              <w:adjustRightInd w:val="0"/>
              <w:ind w:right="96" w:firstLine="453"/>
              <w:jc w:val="both"/>
              <w:rPr>
                <w:sz w:val="28"/>
                <w:szCs w:val="28"/>
              </w:rPr>
            </w:pPr>
            <w:r w:rsidRPr="00CA0FA8">
              <w:rPr>
                <w:sz w:val="28"/>
                <w:szCs w:val="28"/>
              </w:rPr>
              <w:t>сознательное принятие базовых национальных российских ценностей;</w:t>
            </w:r>
          </w:p>
          <w:p w14:paraId="45069821" w14:textId="77777777" w:rsidR="00CA0FA8" w:rsidRPr="00CA0FA8" w:rsidRDefault="00CA0FA8" w:rsidP="0063027C">
            <w:pPr>
              <w:pStyle w:val="TableParagraph"/>
              <w:numPr>
                <w:ilvl w:val="0"/>
                <w:numId w:val="72"/>
              </w:numPr>
              <w:tabs>
                <w:tab w:val="left" w:pos="857"/>
              </w:tabs>
              <w:kinsoku w:val="0"/>
              <w:overflowPunct w:val="0"/>
              <w:adjustRightInd w:val="0"/>
              <w:ind w:right="93" w:firstLine="453"/>
              <w:jc w:val="both"/>
              <w:rPr>
                <w:sz w:val="28"/>
                <w:szCs w:val="28"/>
              </w:rPr>
            </w:pPr>
            <w:r w:rsidRPr="00CA0FA8">
              <w:rPr>
                <w:sz w:val="28"/>
                <w:szCs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CA0FA8">
              <w:rPr>
                <w:spacing w:val="-2"/>
                <w:sz w:val="28"/>
                <w:szCs w:val="28"/>
              </w:rPr>
              <w:t xml:space="preserve"> </w:t>
            </w:r>
            <w:r w:rsidRPr="00CA0FA8">
              <w:rPr>
                <w:sz w:val="28"/>
                <w:szCs w:val="28"/>
              </w:rPr>
              <w:t>народа;</w:t>
            </w:r>
          </w:p>
          <w:p w14:paraId="2906FCDC" w14:textId="77777777" w:rsidR="00CA0FA8" w:rsidRPr="00CA0FA8" w:rsidRDefault="00CA0FA8" w:rsidP="0063027C">
            <w:pPr>
              <w:pStyle w:val="TableParagraph"/>
              <w:numPr>
                <w:ilvl w:val="0"/>
                <w:numId w:val="72"/>
              </w:numPr>
              <w:tabs>
                <w:tab w:val="left" w:pos="1073"/>
              </w:tabs>
              <w:kinsoku w:val="0"/>
              <w:overflowPunct w:val="0"/>
              <w:adjustRightInd w:val="0"/>
              <w:ind w:right="95" w:firstLine="453"/>
              <w:jc w:val="both"/>
              <w:rPr>
                <w:sz w:val="28"/>
                <w:szCs w:val="28"/>
              </w:rPr>
            </w:pPr>
            <w:r w:rsidRPr="00CA0FA8">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CA0FA8">
              <w:rPr>
                <w:spacing w:val="-14"/>
                <w:sz w:val="28"/>
                <w:szCs w:val="28"/>
              </w:rPr>
              <w:t xml:space="preserve"> </w:t>
            </w:r>
            <w:r w:rsidRPr="00CA0FA8">
              <w:rPr>
                <w:sz w:val="28"/>
                <w:szCs w:val="28"/>
              </w:rPr>
              <w:t>справедливости;</w:t>
            </w:r>
          </w:p>
          <w:p w14:paraId="0C1F59B8" w14:textId="77777777" w:rsidR="00CA0FA8" w:rsidRPr="00CA0FA8" w:rsidRDefault="00CA0FA8" w:rsidP="0063027C">
            <w:pPr>
              <w:pStyle w:val="TableParagraph"/>
              <w:numPr>
                <w:ilvl w:val="0"/>
                <w:numId w:val="72"/>
              </w:numPr>
              <w:tabs>
                <w:tab w:val="left" w:pos="773"/>
              </w:tabs>
              <w:kinsoku w:val="0"/>
              <w:overflowPunct w:val="0"/>
              <w:adjustRightInd w:val="0"/>
              <w:ind w:right="93" w:firstLine="453"/>
              <w:jc w:val="both"/>
              <w:rPr>
                <w:sz w:val="28"/>
                <w:szCs w:val="28"/>
              </w:rPr>
            </w:pPr>
            <w:r w:rsidRPr="00CA0FA8">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w:t>
            </w:r>
            <w:r w:rsidRPr="00CA0FA8">
              <w:rPr>
                <w:spacing w:val="-13"/>
                <w:sz w:val="28"/>
                <w:szCs w:val="28"/>
              </w:rPr>
              <w:t xml:space="preserve"> </w:t>
            </w:r>
            <w:r w:rsidRPr="00CA0FA8">
              <w:rPr>
                <w:sz w:val="28"/>
                <w:szCs w:val="28"/>
              </w:rPr>
              <w:t>выполнять</w:t>
            </w:r>
          </w:p>
        </w:tc>
      </w:tr>
    </w:tbl>
    <w:p w14:paraId="0350CBE3"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639" w:type="dxa"/>
        <w:tblInd w:w="-5" w:type="dxa"/>
        <w:tblLayout w:type="fixed"/>
        <w:tblCellMar>
          <w:left w:w="0" w:type="dxa"/>
          <w:right w:w="0" w:type="dxa"/>
        </w:tblCellMar>
        <w:tblLook w:val="0000" w:firstRow="0" w:lastRow="0" w:firstColumn="0" w:lastColumn="0" w:noHBand="0" w:noVBand="0"/>
      </w:tblPr>
      <w:tblGrid>
        <w:gridCol w:w="533"/>
        <w:gridCol w:w="2693"/>
        <w:gridCol w:w="6413"/>
      </w:tblGrid>
      <w:tr w:rsidR="00CA0FA8" w:rsidRPr="00CA0FA8" w14:paraId="285CB8A8" w14:textId="77777777" w:rsidTr="00CE0005">
        <w:trPr>
          <w:trHeight w:val="6665"/>
        </w:trPr>
        <w:tc>
          <w:tcPr>
            <w:tcW w:w="533" w:type="dxa"/>
            <w:tcBorders>
              <w:top w:val="single" w:sz="4" w:space="0" w:color="000000"/>
              <w:left w:val="single" w:sz="4" w:space="0" w:color="000000"/>
              <w:bottom w:val="single" w:sz="4" w:space="0" w:color="000000"/>
              <w:right w:val="single" w:sz="4" w:space="0" w:color="000000"/>
            </w:tcBorders>
          </w:tcPr>
          <w:p w14:paraId="4DAA7D75" w14:textId="77777777" w:rsidR="00CA0FA8" w:rsidRPr="00CA0FA8" w:rsidRDefault="00CA0FA8" w:rsidP="00290053">
            <w:pPr>
              <w:pStyle w:val="TableParagraph"/>
              <w:kinsoku w:val="0"/>
              <w:overflowPunct w:val="0"/>
              <w:ind w:left="-434"/>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209BE1FA" w14:textId="77777777" w:rsidR="00CA0FA8" w:rsidRPr="00CA0FA8" w:rsidRDefault="00CA0FA8" w:rsidP="00CA0FA8">
            <w:pPr>
              <w:pStyle w:val="TableParagraph"/>
              <w:kinsoku w:val="0"/>
              <w:overflowPunct w:val="0"/>
              <w:rPr>
                <w:sz w:val="28"/>
                <w:szCs w:val="28"/>
              </w:rPr>
            </w:pPr>
          </w:p>
        </w:tc>
        <w:tc>
          <w:tcPr>
            <w:tcW w:w="6413" w:type="dxa"/>
            <w:tcBorders>
              <w:top w:val="single" w:sz="4" w:space="0" w:color="000000"/>
              <w:left w:val="single" w:sz="4" w:space="0" w:color="000000"/>
              <w:bottom w:val="single" w:sz="4" w:space="0" w:color="000000"/>
              <w:right w:val="single" w:sz="4" w:space="0" w:color="000000"/>
            </w:tcBorders>
          </w:tcPr>
          <w:p w14:paraId="1738F097" w14:textId="77777777" w:rsidR="00CA0FA8" w:rsidRPr="00CA0FA8" w:rsidRDefault="00CA0FA8" w:rsidP="00CA0FA8">
            <w:pPr>
              <w:pStyle w:val="TableParagraph"/>
              <w:kinsoku w:val="0"/>
              <w:overflowPunct w:val="0"/>
              <w:ind w:left="110"/>
              <w:rPr>
                <w:sz w:val="28"/>
                <w:szCs w:val="28"/>
              </w:rPr>
            </w:pPr>
            <w:r w:rsidRPr="00CA0FA8">
              <w:rPr>
                <w:sz w:val="28"/>
                <w:szCs w:val="28"/>
              </w:rPr>
              <w:t>их независимо от внешнего контроля;</w:t>
            </w:r>
          </w:p>
          <w:p w14:paraId="7E72903E" w14:textId="77777777" w:rsidR="00CA0FA8" w:rsidRPr="00CA0FA8" w:rsidRDefault="00CA0FA8" w:rsidP="0063027C">
            <w:pPr>
              <w:pStyle w:val="TableParagraph"/>
              <w:numPr>
                <w:ilvl w:val="0"/>
                <w:numId w:val="71"/>
              </w:numPr>
              <w:tabs>
                <w:tab w:val="left" w:pos="749"/>
              </w:tabs>
              <w:kinsoku w:val="0"/>
              <w:overflowPunct w:val="0"/>
              <w:adjustRightInd w:val="0"/>
              <w:ind w:right="93" w:firstLine="453"/>
              <w:jc w:val="both"/>
              <w:rPr>
                <w:sz w:val="28"/>
                <w:szCs w:val="28"/>
              </w:rPr>
            </w:pPr>
            <w:r w:rsidRPr="00CA0FA8">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w:t>
            </w:r>
            <w:r w:rsidRPr="00CA0FA8">
              <w:rPr>
                <w:spacing w:val="-1"/>
                <w:sz w:val="28"/>
                <w:szCs w:val="28"/>
              </w:rPr>
              <w:t xml:space="preserve"> </w:t>
            </w:r>
            <w:r w:rsidRPr="00CA0FA8">
              <w:rPr>
                <w:sz w:val="28"/>
                <w:szCs w:val="28"/>
              </w:rPr>
              <w:t>конца;</w:t>
            </w:r>
          </w:p>
          <w:p w14:paraId="0C148DFE" w14:textId="77777777" w:rsidR="00CA0FA8" w:rsidRPr="00CA0FA8" w:rsidRDefault="00CA0FA8" w:rsidP="0063027C">
            <w:pPr>
              <w:pStyle w:val="TableParagraph"/>
              <w:numPr>
                <w:ilvl w:val="0"/>
                <w:numId w:val="71"/>
              </w:numPr>
              <w:tabs>
                <w:tab w:val="left" w:pos="1037"/>
              </w:tabs>
              <w:kinsoku w:val="0"/>
              <w:overflowPunct w:val="0"/>
              <w:adjustRightInd w:val="0"/>
              <w:ind w:right="95" w:firstLine="453"/>
              <w:jc w:val="both"/>
              <w:rPr>
                <w:sz w:val="28"/>
                <w:szCs w:val="28"/>
              </w:rPr>
            </w:pPr>
            <w:r w:rsidRPr="00CA0FA8">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CA0FA8">
              <w:rPr>
                <w:spacing w:val="-10"/>
                <w:sz w:val="28"/>
                <w:szCs w:val="28"/>
              </w:rPr>
              <w:t xml:space="preserve"> </w:t>
            </w:r>
            <w:r w:rsidRPr="00CA0FA8">
              <w:rPr>
                <w:sz w:val="28"/>
                <w:szCs w:val="28"/>
              </w:rPr>
              <w:t>самовоспитания;</w:t>
            </w:r>
          </w:p>
          <w:p w14:paraId="0B97F94E" w14:textId="77777777" w:rsidR="00CA0FA8" w:rsidRPr="00CA0FA8" w:rsidRDefault="00CA0FA8" w:rsidP="0063027C">
            <w:pPr>
              <w:pStyle w:val="TableParagraph"/>
              <w:numPr>
                <w:ilvl w:val="0"/>
                <w:numId w:val="71"/>
              </w:numPr>
              <w:tabs>
                <w:tab w:val="left" w:pos="783"/>
              </w:tabs>
              <w:kinsoku w:val="0"/>
              <w:overflowPunct w:val="0"/>
              <w:adjustRightInd w:val="0"/>
              <w:ind w:right="91" w:firstLine="453"/>
              <w:jc w:val="both"/>
              <w:rPr>
                <w:sz w:val="28"/>
                <w:szCs w:val="28"/>
              </w:rPr>
            </w:pPr>
            <w:r w:rsidRPr="00CA0FA8">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w:t>
            </w:r>
            <w:r w:rsidRPr="00CA0FA8">
              <w:rPr>
                <w:spacing w:val="-1"/>
                <w:sz w:val="28"/>
                <w:szCs w:val="28"/>
              </w:rPr>
              <w:t xml:space="preserve"> </w:t>
            </w:r>
            <w:r w:rsidRPr="00CA0FA8">
              <w:rPr>
                <w:sz w:val="28"/>
                <w:szCs w:val="28"/>
              </w:rPr>
              <w:t>рода;</w:t>
            </w:r>
          </w:p>
          <w:p w14:paraId="6043E95F" w14:textId="77777777" w:rsidR="00CA0FA8" w:rsidRPr="00CA0FA8" w:rsidRDefault="00CA0FA8" w:rsidP="0063027C">
            <w:pPr>
              <w:pStyle w:val="TableParagraph"/>
              <w:numPr>
                <w:ilvl w:val="0"/>
                <w:numId w:val="71"/>
              </w:numPr>
              <w:tabs>
                <w:tab w:val="left" w:pos="745"/>
              </w:tabs>
              <w:kinsoku w:val="0"/>
              <w:overflowPunct w:val="0"/>
              <w:adjustRightInd w:val="0"/>
              <w:ind w:right="95" w:firstLine="453"/>
              <w:jc w:val="both"/>
              <w:rPr>
                <w:sz w:val="28"/>
                <w:szCs w:val="28"/>
              </w:rPr>
            </w:pPr>
            <w:r w:rsidRPr="00CA0FA8">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CA0FA8">
              <w:rPr>
                <w:spacing w:val="-9"/>
                <w:sz w:val="28"/>
                <w:szCs w:val="28"/>
              </w:rPr>
              <w:t xml:space="preserve"> </w:t>
            </w:r>
            <w:r w:rsidRPr="00CA0FA8">
              <w:rPr>
                <w:sz w:val="28"/>
                <w:szCs w:val="28"/>
              </w:rPr>
              <w:t>порядка.</w:t>
            </w:r>
          </w:p>
        </w:tc>
      </w:tr>
      <w:tr w:rsidR="00CE0005" w:rsidRPr="00CA0FA8" w14:paraId="396B9BBE" w14:textId="77777777" w:rsidTr="00CE0005">
        <w:trPr>
          <w:trHeight w:val="8933"/>
        </w:trPr>
        <w:tc>
          <w:tcPr>
            <w:tcW w:w="533" w:type="dxa"/>
            <w:tcBorders>
              <w:top w:val="single" w:sz="4" w:space="0" w:color="000000"/>
              <w:left w:val="single" w:sz="4" w:space="0" w:color="000000"/>
              <w:right w:val="single" w:sz="4" w:space="0" w:color="000000"/>
            </w:tcBorders>
          </w:tcPr>
          <w:p w14:paraId="0824C207" w14:textId="77777777" w:rsidR="00CE0005" w:rsidRPr="00CA0FA8" w:rsidRDefault="00CE0005" w:rsidP="00CA0FA8">
            <w:pPr>
              <w:pStyle w:val="TableParagraph"/>
              <w:kinsoku w:val="0"/>
              <w:overflowPunct w:val="0"/>
              <w:ind w:left="107"/>
              <w:rPr>
                <w:sz w:val="28"/>
                <w:szCs w:val="28"/>
              </w:rPr>
            </w:pPr>
            <w:r w:rsidRPr="00CA0FA8">
              <w:rPr>
                <w:sz w:val="28"/>
                <w:szCs w:val="28"/>
              </w:rPr>
              <w:lastRenderedPageBreak/>
              <w:t>3</w:t>
            </w:r>
          </w:p>
        </w:tc>
        <w:tc>
          <w:tcPr>
            <w:tcW w:w="2693" w:type="dxa"/>
            <w:tcBorders>
              <w:top w:val="single" w:sz="4" w:space="0" w:color="000000"/>
              <w:left w:val="single" w:sz="4" w:space="0" w:color="000000"/>
              <w:right w:val="single" w:sz="4" w:space="0" w:color="000000"/>
            </w:tcBorders>
          </w:tcPr>
          <w:p w14:paraId="0534347A" w14:textId="77777777" w:rsidR="00CE0005" w:rsidRPr="00CA0FA8" w:rsidRDefault="00CE0005" w:rsidP="00CA0FA8">
            <w:pPr>
              <w:pStyle w:val="TableParagraph"/>
              <w:kinsoku w:val="0"/>
              <w:overflowPunct w:val="0"/>
              <w:ind w:left="108"/>
              <w:rPr>
                <w:sz w:val="28"/>
                <w:szCs w:val="28"/>
              </w:rPr>
            </w:pPr>
            <w:r w:rsidRPr="00CA0FA8">
              <w:rPr>
                <w:sz w:val="28"/>
                <w:szCs w:val="28"/>
              </w:rPr>
              <w:t>Культура</w:t>
            </w:r>
          </w:p>
          <w:p w14:paraId="3ECDED0F" w14:textId="77777777" w:rsidR="00CE0005" w:rsidRPr="00CA0FA8" w:rsidRDefault="00CE0005" w:rsidP="00CA0FA8">
            <w:pPr>
              <w:pStyle w:val="TableParagraph"/>
              <w:kinsoku w:val="0"/>
              <w:overflowPunct w:val="0"/>
              <w:ind w:left="108" w:right="126"/>
              <w:rPr>
                <w:sz w:val="28"/>
                <w:szCs w:val="28"/>
              </w:rPr>
            </w:pPr>
            <w:r w:rsidRPr="00CA0FA8">
              <w:rPr>
                <w:spacing w:val="-1"/>
                <w:sz w:val="28"/>
                <w:szCs w:val="28"/>
              </w:rPr>
              <w:t xml:space="preserve">самоидентификации </w:t>
            </w:r>
            <w:r w:rsidRPr="00CA0FA8">
              <w:rPr>
                <w:sz w:val="28"/>
                <w:szCs w:val="28"/>
              </w:rPr>
              <w:t>личности</w:t>
            </w:r>
          </w:p>
        </w:tc>
        <w:tc>
          <w:tcPr>
            <w:tcW w:w="6413" w:type="dxa"/>
            <w:tcBorders>
              <w:top w:val="single" w:sz="4" w:space="0" w:color="000000"/>
              <w:left w:val="single" w:sz="4" w:space="0" w:color="000000"/>
              <w:right w:val="single" w:sz="4" w:space="0" w:color="000000"/>
            </w:tcBorders>
          </w:tcPr>
          <w:p w14:paraId="7D0C2FE3" w14:textId="77777777" w:rsidR="00CE0005" w:rsidRPr="00CA0FA8" w:rsidRDefault="00CE0005" w:rsidP="0063027C">
            <w:pPr>
              <w:pStyle w:val="TableParagraph"/>
              <w:numPr>
                <w:ilvl w:val="0"/>
                <w:numId w:val="70"/>
              </w:numPr>
              <w:tabs>
                <w:tab w:val="left" w:pos="759"/>
              </w:tabs>
              <w:kinsoku w:val="0"/>
              <w:overflowPunct w:val="0"/>
              <w:adjustRightInd w:val="0"/>
              <w:ind w:right="99" w:firstLine="453"/>
              <w:jc w:val="both"/>
              <w:rPr>
                <w:sz w:val="28"/>
                <w:szCs w:val="28"/>
              </w:rPr>
            </w:pPr>
            <w:r w:rsidRPr="00CA0FA8">
              <w:rPr>
                <w:sz w:val="28"/>
                <w:szCs w:val="28"/>
              </w:rPr>
              <w:t xml:space="preserve">усвоение позитивного социального опыта, образцов поведения подростков и </w:t>
            </w:r>
            <w:proofErr w:type="spellStart"/>
            <w:r w:rsidRPr="00CA0FA8">
              <w:rPr>
                <w:sz w:val="28"/>
                <w:szCs w:val="28"/>
              </w:rPr>
              <w:t>молодѐжи</w:t>
            </w:r>
            <w:proofErr w:type="spellEnd"/>
            <w:r w:rsidRPr="00CA0FA8">
              <w:rPr>
                <w:sz w:val="28"/>
                <w:szCs w:val="28"/>
              </w:rPr>
              <w:t xml:space="preserve"> в современном</w:t>
            </w:r>
            <w:r w:rsidRPr="00CA0FA8">
              <w:rPr>
                <w:spacing w:val="-18"/>
                <w:sz w:val="28"/>
                <w:szCs w:val="28"/>
              </w:rPr>
              <w:t xml:space="preserve"> </w:t>
            </w:r>
            <w:r w:rsidRPr="00CA0FA8">
              <w:rPr>
                <w:sz w:val="28"/>
                <w:szCs w:val="28"/>
              </w:rPr>
              <w:t>мире;</w:t>
            </w:r>
          </w:p>
          <w:p w14:paraId="579616B1" w14:textId="77777777" w:rsidR="00CE0005" w:rsidRPr="00CA0FA8" w:rsidRDefault="00CE0005" w:rsidP="0063027C">
            <w:pPr>
              <w:pStyle w:val="TableParagraph"/>
              <w:numPr>
                <w:ilvl w:val="0"/>
                <w:numId w:val="70"/>
              </w:numPr>
              <w:tabs>
                <w:tab w:val="left" w:pos="768"/>
              </w:tabs>
              <w:kinsoku w:val="0"/>
              <w:overflowPunct w:val="0"/>
              <w:adjustRightInd w:val="0"/>
              <w:ind w:right="89" w:firstLine="453"/>
              <w:jc w:val="both"/>
              <w:rPr>
                <w:sz w:val="28"/>
                <w:szCs w:val="28"/>
              </w:rPr>
            </w:pPr>
            <w:r w:rsidRPr="00CA0FA8">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w:t>
            </w:r>
            <w:r w:rsidRPr="00CA0FA8">
              <w:rPr>
                <w:spacing w:val="-1"/>
                <w:sz w:val="28"/>
                <w:szCs w:val="28"/>
              </w:rPr>
              <w:t xml:space="preserve"> </w:t>
            </w:r>
            <w:r w:rsidRPr="00CA0FA8">
              <w:rPr>
                <w:sz w:val="28"/>
                <w:szCs w:val="28"/>
              </w:rPr>
              <w:t>обществе;</w:t>
            </w:r>
          </w:p>
          <w:p w14:paraId="33F16EA0" w14:textId="77777777" w:rsidR="00CE0005" w:rsidRPr="00CA0FA8" w:rsidRDefault="00CE0005" w:rsidP="0063027C">
            <w:pPr>
              <w:pStyle w:val="TableParagraph"/>
              <w:numPr>
                <w:ilvl w:val="0"/>
                <w:numId w:val="70"/>
              </w:numPr>
              <w:tabs>
                <w:tab w:val="left" w:pos="836"/>
              </w:tabs>
              <w:kinsoku w:val="0"/>
              <w:overflowPunct w:val="0"/>
              <w:adjustRightInd w:val="0"/>
              <w:ind w:right="93" w:firstLine="453"/>
              <w:jc w:val="both"/>
              <w:rPr>
                <w:sz w:val="28"/>
                <w:szCs w:val="28"/>
              </w:rPr>
            </w:pPr>
            <w:r w:rsidRPr="00CA0FA8">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CA0FA8">
              <w:rPr>
                <w:spacing w:val="-2"/>
                <w:sz w:val="28"/>
                <w:szCs w:val="28"/>
              </w:rPr>
              <w:t xml:space="preserve"> </w:t>
            </w:r>
            <w:r w:rsidRPr="00CA0FA8">
              <w:rPr>
                <w:sz w:val="28"/>
                <w:szCs w:val="28"/>
              </w:rPr>
              <w:t>проблем;</w:t>
            </w:r>
          </w:p>
          <w:p w14:paraId="502DC04C" w14:textId="77777777" w:rsidR="00CE0005" w:rsidRPr="00CA0FA8" w:rsidRDefault="00CE0005" w:rsidP="0063027C">
            <w:pPr>
              <w:pStyle w:val="TableParagraph"/>
              <w:numPr>
                <w:ilvl w:val="0"/>
                <w:numId w:val="70"/>
              </w:numPr>
              <w:tabs>
                <w:tab w:val="left" w:pos="785"/>
              </w:tabs>
              <w:kinsoku w:val="0"/>
              <w:overflowPunct w:val="0"/>
              <w:adjustRightInd w:val="0"/>
              <w:ind w:right="96" w:firstLine="453"/>
              <w:jc w:val="both"/>
              <w:rPr>
                <w:sz w:val="28"/>
                <w:szCs w:val="28"/>
              </w:rPr>
            </w:pPr>
            <w:r w:rsidRPr="00CA0FA8">
              <w:rPr>
                <w:sz w:val="28"/>
                <w:szCs w:val="28"/>
              </w:rPr>
              <w:t>осознанное принятие основных социальных ролей, соответствующих подростковому</w:t>
            </w:r>
            <w:r w:rsidRPr="00CA0FA8">
              <w:rPr>
                <w:spacing w:val="-4"/>
                <w:sz w:val="28"/>
                <w:szCs w:val="28"/>
              </w:rPr>
              <w:t xml:space="preserve"> </w:t>
            </w:r>
            <w:r w:rsidRPr="00CA0FA8">
              <w:rPr>
                <w:sz w:val="28"/>
                <w:szCs w:val="28"/>
              </w:rPr>
              <w:t>возрасту:</w:t>
            </w:r>
          </w:p>
          <w:p w14:paraId="06370B17" w14:textId="77777777" w:rsidR="00CE0005" w:rsidRPr="00CA0FA8" w:rsidRDefault="00CE0005" w:rsidP="00CA0FA8">
            <w:pPr>
              <w:pStyle w:val="TableParagraph"/>
              <w:kinsoku w:val="0"/>
              <w:overflowPunct w:val="0"/>
              <w:ind w:left="110" w:right="94" w:firstLine="453"/>
              <w:jc w:val="both"/>
              <w:rPr>
                <w:sz w:val="28"/>
                <w:szCs w:val="28"/>
              </w:rPr>
            </w:pPr>
            <w:r w:rsidRPr="00CA0FA8">
              <w:rPr>
                <w:sz w:val="28"/>
                <w:szCs w:val="28"/>
              </w:rPr>
              <w:t>— социальные роли в семье: сына (дочери), брата (сестры), помощника, ответственного хозяина (хозяйки), наследника (наследницы);</w:t>
            </w:r>
          </w:p>
          <w:p w14:paraId="08B11EEA" w14:textId="77777777" w:rsidR="00CE0005" w:rsidRPr="00CA0FA8" w:rsidRDefault="00CE0005" w:rsidP="0063027C">
            <w:pPr>
              <w:pStyle w:val="TableParagraph"/>
              <w:numPr>
                <w:ilvl w:val="0"/>
                <w:numId w:val="69"/>
              </w:numPr>
              <w:tabs>
                <w:tab w:val="left" w:pos="1014"/>
              </w:tabs>
              <w:kinsoku w:val="0"/>
              <w:overflowPunct w:val="0"/>
              <w:adjustRightInd w:val="0"/>
              <w:ind w:right="90" w:firstLine="453"/>
              <w:jc w:val="both"/>
              <w:rPr>
                <w:sz w:val="28"/>
                <w:szCs w:val="28"/>
              </w:rPr>
            </w:pPr>
            <w:r w:rsidRPr="00CA0FA8">
              <w:rPr>
                <w:sz w:val="28"/>
                <w:szCs w:val="28"/>
              </w:rPr>
              <w:t xml:space="preserve">социальные роли в классе: лидер — ведомый, </w:t>
            </w:r>
            <w:proofErr w:type="spellStart"/>
            <w:r w:rsidRPr="00CA0FA8">
              <w:rPr>
                <w:sz w:val="28"/>
                <w:szCs w:val="28"/>
              </w:rPr>
              <w:t>партнѐр</w:t>
            </w:r>
            <w:proofErr w:type="spellEnd"/>
            <w:r w:rsidRPr="00CA0FA8">
              <w:rPr>
                <w:sz w:val="28"/>
                <w:szCs w:val="28"/>
              </w:rPr>
              <w:t xml:space="preserve">, инициатор, референтный в </w:t>
            </w:r>
            <w:proofErr w:type="spellStart"/>
            <w:r w:rsidRPr="00CA0FA8">
              <w:rPr>
                <w:sz w:val="28"/>
                <w:szCs w:val="28"/>
              </w:rPr>
              <w:t>определѐнных</w:t>
            </w:r>
            <w:proofErr w:type="spellEnd"/>
            <w:r w:rsidRPr="00CA0FA8">
              <w:rPr>
                <w:sz w:val="28"/>
                <w:szCs w:val="28"/>
              </w:rPr>
              <w:t xml:space="preserve"> вопросах, руководитель, организатор, помощник, собеседник,</w:t>
            </w:r>
            <w:r w:rsidRPr="00CA0FA8">
              <w:rPr>
                <w:spacing w:val="-2"/>
                <w:sz w:val="28"/>
                <w:szCs w:val="28"/>
              </w:rPr>
              <w:t xml:space="preserve"> </w:t>
            </w:r>
            <w:r w:rsidRPr="00CA0FA8">
              <w:rPr>
                <w:sz w:val="28"/>
                <w:szCs w:val="28"/>
              </w:rPr>
              <w:t>слушатель;</w:t>
            </w:r>
          </w:p>
          <w:p w14:paraId="0DFBBB45" w14:textId="77777777" w:rsidR="00CE0005" w:rsidRPr="00CA0FA8" w:rsidRDefault="00CE0005" w:rsidP="0063027C">
            <w:pPr>
              <w:pStyle w:val="TableParagraph"/>
              <w:numPr>
                <w:ilvl w:val="0"/>
                <w:numId w:val="69"/>
              </w:numPr>
              <w:tabs>
                <w:tab w:val="left" w:pos="1030"/>
              </w:tabs>
              <w:kinsoku w:val="0"/>
              <w:overflowPunct w:val="0"/>
              <w:adjustRightInd w:val="0"/>
              <w:ind w:right="95" w:firstLine="453"/>
              <w:jc w:val="both"/>
              <w:rPr>
                <w:sz w:val="28"/>
                <w:szCs w:val="28"/>
              </w:rPr>
            </w:pPr>
            <w:r w:rsidRPr="00CA0FA8">
              <w:rPr>
                <w:sz w:val="28"/>
                <w:szCs w:val="28"/>
              </w:rPr>
              <w:t xml:space="preserve">социальные роли в обществе: гендерная, член </w:t>
            </w:r>
            <w:proofErr w:type="spellStart"/>
            <w:r w:rsidRPr="00CA0FA8">
              <w:rPr>
                <w:sz w:val="28"/>
                <w:szCs w:val="28"/>
              </w:rPr>
              <w:t>определѐнной</w:t>
            </w:r>
            <w:proofErr w:type="spellEnd"/>
            <w:r w:rsidRPr="00CA0FA8">
              <w:rPr>
                <w:sz w:val="28"/>
                <w:szCs w:val="28"/>
              </w:rPr>
              <w:t xml:space="preserve"> социальной группы, потребитель, покупатель, пассажир, зритель, спортсмен, читатель, сотрудник и</w:t>
            </w:r>
            <w:r w:rsidRPr="00CA0FA8">
              <w:rPr>
                <w:spacing w:val="-4"/>
                <w:sz w:val="28"/>
                <w:szCs w:val="28"/>
              </w:rPr>
              <w:t xml:space="preserve"> </w:t>
            </w:r>
            <w:r w:rsidRPr="00CA0FA8">
              <w:rPr>
                <w:sz w:val="28"/>
                <w:szCs w:val="28"/>
              </w:rPr>
              <w:t>др.;</w:t>
            </w:r>
          </w:p>
          <w:p w14:paraId="0D4C0BC1" w14:textId="77777777" w:rsidR="00CE0005" w:rsidRPr="00CA0FA8" w:rsidRDefault="00CE0005" w:rsidP="0063027C">
            <w:pPr>
              <w:pStyle w:val="TableParagraph"/>
              <w:numPr>
                <w:ilvl w:val="0"/>
                <w:numId w:val="68"/>
              </w:numPr>
              <w:tabs>
                <w:tab w:val="left" w:pos="759"/>
              </w:tabs>
              <w:kinsoku w:val="0"/>
              <w:overflowPunct w:val="0"/>
              <w:adjustRightInd w:val="0"/>
              <w:ind w:right="98" w:firstLine="453"/>
              <w:rPr>
                <w:sz w:val="28"/>
                <w:szCs w:val="28"/>
              </w:rPr>
            </w:pPr>
            <w:r w:rsidRPr="00CA0FA8">
              <w:rPr>
                <w:sz w:val="28"/>
                <w:szCs w:val="28"/>
              </w:rPr>
              <w:t>формирование собственного конструктивного стиля общественного поведения.</w:t>
            </w:r>
          </w:p>
        </w:tc>
      </w:tr>
      <w:tr w:rsidR="00CA0FA8" w:rsidRPr="00CA0FA8" w14:paraId="25692289" w14:textId="77777777" w:rsidTr="00CE0005">
        <w:trPr>
          <w:trHeight w:val="9718"/>
        </w:trPr>
        <w:tc>
          <w:tcPr>
            <w:tcW w:w="533" w:type="dxa"/>
            <w:tcBorders>
              <w:top w:val="single" w:sz="4" w:space="0" w:color="000000"/>
              <w:left w:val="single" w:sz="4" w:space="0" w:color="000000"/>
              <w:bottom w:val="single" w:sz="4" w:space="0" w:color="000000"/>
              <w:right w:val="single" w:sz="4" w:space="0" w:color="000000"/>
            </w:tcBorders>
          </w:tcPr>
          <w:p w14:paraId="70429D70" w14:textId="77777777" w:rsidR="00CA0FA8" w:rsidRPr="00CA0FA8" w:rsidRDefault="00CA0FA8" w:rsidP="00CA0FA8">
            <w:pPr>
              <w:pStyle w:val="TableParagraph"/>
              <w:kinsoku w:val="0"/>
              <w:overflowPunct w:val="0"/>
              <w:ind w:left="107"/>
              <w:rPr>
                <w:sz w:val="28"/>
                <w:szCs w:val="28"/>
              </w:rPr>
            </w:pPr>
            <w:r w:rsidRPr="00CA0FA8">
              <w:rPr>
                <w:sz w:val="28"/>
                <w:szCs w:val="28"/>
              </w:rPr>
              <w:lastRenderedPageBreak/>
              <w:t>4</w:t>
            </w:r>
          </w:p>
        </w:tc>
        <w:tc>
          <w:tcPr>
            <w:tcW w:w="2693" w:type="dxa"/>
            <w:tcBorders>
              <w:top w:val="single" w:sz="4" w:space="0" w:color="000000"/>
              <w:left w:val="single" w:sz="4" w:space="0" w:color="000000"/>
              <w:bottom w:val="single" w:sz="4" w:space="0" w:color="000000"/>
              <w:right w:val="single" w:sz="4" w:space="0" w:color="000000"/>
            </w:tcBorders>
          </w:tcPr>
          <w:p w14:paraId="469ED496" w14:textId="77777777" w:rsidR="00CA0FA8" w:rsidRPr="00CA0FA8" w:rsidRDefault="00CA0FA8" w:rsidP="00CA0FA8">
            <w:pPr>
              <w:pStyle w:val="TableParagraph"/>
              <w:kinsoku w:val="0"/>
              <w:overflowPunct w:val="0"/>
              <w:ind w:left="108" w:right="157"/>
              <w:rPr>
                <w:sz w:val="28"/>
                <w:szCs w:val="28"/>
              </w:rPr>
            </w:pPr>
            <w:r w:rsidRPr="00CA0FA8">
              <w:rPr>
                <w:sz w:val="28"/>
                <w:szCs w:val="28"/>
              </w:rPr>
              <w:t>Культура учебной и трудовой</w:t>
            </w:r>
          </w:p>
          <w:p w14:paraId="564E64EB" w14:textId="77777777" w:rsidR="00CA0FA8" w:rsidRPr="00CA0FA8" w:rsidRDefault="00CA0FA8" w:rsidP="00CA0FA8">
            <w:pPr>
              <w:pStyle w:val="TableParagraph"/>
              <w:kinsoku w:val="0"/>
              <w:overflowPunct w:val="0"/>
              <w:ind w:left="108"/>
              <w:rPr>
                <w:sz w:val="28"/>
                <w:szCs w:val="28"/>
              </w:rPr>
            </w:pPr>
            <w:r w:rsidRPr="00CA0FA8">
              <w:rPr>
                <w:sz w:val="28"/>
                <w:szCs w:val="28"/>
              </w:rPr>
              <w:t>деятельности</w:t>
            </w:r>
          </w:p>
        </w:tc>
        <w:tc>
          <w:tcPr>
            <w:tcW w:w="6413" w:type="dxa"/>
            <w:tcBorders>
              <w:top w:val="single" w:sz="4" w:space="0" w:color="000000"/>
              <w:left w:val="single" w:sz="4" w:space="0" w:color="000000"/>
              <w:bottom w:val="single" w:sz="4" w:space="0" w:color="000000"/>
              <w:right w:val="single" w:sz="4" w:space="0" w:color="000000"/>
            </w:tcBorders>
          </w:tcPr>
          <w:p w14:paraId="188270D4" w14:textId="77777777" w:rsidR="00CA0FA8" w:rsidRPr="00CA0FA8" w:rsidRDefault="00CA0FA8" w:rsidP="0063027C">
            <w:pPr>
              <w:pStyle w:val="TableParagraph"/>
              <w:numPr>
                <w:ilvl w:val="0"/>
                <w:numId w:val="67"/>
              </w:numPr>
              <w:tabs>
                <w:tab w:val="left" w:pos="862"/>
              </w:tabs>
              <w:kinsoku w:val="0"/>
              <w:overflowPunct w:val="0"/>
              <w:adjustRightInd w:val="0"/>
              <w:ind w:right="97" w:firstLine="453"/>
              <w:jc w:val="both"/>
              <w:rPr>
                <w:sz w:val="28"/>
                <w:szCs w:val="28"/>
              </w:rPr>
            </w:pPr>
            <w:r w:rsidRPr="00CA0FA8">
              <w:rPr>
                <w:sz w:val="28"/>
                <w:szCs w:val="28"/>
              </w:rPr>
              <w:t>понимание необходимости научных знаний для развития личности и общества, их роли в жизни, труде, творчестве;</w:t>
            </w:r>
          </w:p>
          <w:p w14:paraId="5F2F263E" w14:textId="77777777" w:rsidR="00CA0FA8" w:rsidRPr="00CA0FA8" w:rsidRDefault="00CA0FA8" w:rsidP="0063027C">
            <w:pPr>
              <w:pStyle w:val="TableParagraph"/>
              <w:numPr>
                <w:ilvl w:val="0"/>
                <w:numId w:val="67"/>
              </w:numPr>
              <w:tabs>
                <w:tab w:val="left" w:pos="733"/>
              </w:tabs>
              <w:kinsoku w:val="0"/>
              <w:overflowPunct w:val="0"/>
              <w:adjustRightInd w:val="0"/>
              <w:ind w:left="732" w:hanging="169"/>
              <w:rPr>
                <w:sz w:val="28"/>
                <w:szCs w:val="28"/>
              </w:rPr>
            </w:pPr>
            <w:r w:rsidRPr="00CA0FA8">
              <w:rPr>
                <w:sz w:val="28"/>
                <w:szCs w:val="28"/>
              </w:rPr>
              <w:t>осознание нравственных основ</w:t>
            </w:r>
            <w:r w:rsidRPr="00CA0FA8">
              <w:rPr>
                <w:spacing w:val="-4"/>
                <w:sz w:val="28"/>
                <w:szCs w:val="28"/>
              </w:rPr>
              <w:t xml:space="preserve"> </w:t>
            </w:r>
            <w:r w:rsidRPr="00CA0FA8">
              <w:rPr>
                <w:sz w:val="28"/>
                <w:szCs w:val="28"/>
              </w:rPr>
              <w:t>образования;</w:t>
            </w:r>
          </w:p>
          <w:p w14:paraId="2EDAFF54" w14:textId="77777777" w:rsidR="00CA0FA8" w:rsidRPr="00CA0FA8" w:rsidRDefault="00CA0FA8" w:rsidP="0063027C">
            <w:pPr>
              <w:pStyle w:val="TableParagraph"/>
              <w:numPr>
                <w:ilvl w:val="0"/>
                <w:numId w:val="67"/>
              </w:numPr>
              <w:tabs>
                <w:tab w:val="left" w:pos="816"/>
              </w:tabs>
              <w:kinsoku w:val="0"/>
              <w:overflowPunct w:val="0"/>
              <w:adjustRightInd w:val="0"/>
              <w:ind w:right="99" w:firstLine="453"/>
              <w:jc w:val="both"/>
              <w:rPr>
                <w:sz w:val="28"/>
                <w:szCs w:val="28"/>
              </w:rPr>
            </w:pPr>
            <w:r w:rsidRPr="00CA0FA8">
              <w:rPr>
                <w:sz w:val="28"/>
                <w:szCs w:val="28"/>
              </w:rPr>
              <w:t>осознание важности непрерывного образования и самообразования в течение всей</w:t>
            </w:r>
            <w:r w:rsidRPr="00CA0FA8">
              <w:rPr>
                <w:spacing w:val="-4"/>
                <w:sz w:val="28"/>
                <w:szCs w:val="28"/>
              </w:rPr>
              <w:t xml:space="preserve"> </w:t>
            </w:r>
            <w:r w:rsidRPr="00CA0FA8">
              <w:rPr>
                <w:sz w:val="28"/>
                <w:szCs w:val="28"/>
              </w:rPr>
              <w:t>жизни;</w:t>
            </w:r>
          </w:p>
          <w:p w14:paraId="2281F516" w14:textId="77777777" w:rsidR="00CA0FA8" w:rsidRPr="00CA0FA8" w:rsidRDefault="00CA0FA8" w:rsidP="0063027C">
            <w:pPr>
              <w:pStyle w:val="TableParagraph"/>
              <w:numPr>
                <w:ilvl w:val="0"/>
                <w:numId w:val="67"/>
              </w:numPr>
              <w:tabs>
                <w:tab w:val="left" w:pos="766"/>
              </w:tabs>
              <w:kinsoku w:val="0"/>
              <w:overflowPunct w:val="0"/>
              <w:adjustRightInd w:val="0"/>
              <w:ind w:right="93" w:firstLine="453"/>
              <w:jc w:val="both"/>
              <w:rPr>
                <w:sz w:val="28"/>
                <w:szCs w:val="28"/>
              </w:rPr>
            </w:pPr>
            <w:r w:rsidRPr="00CA0FA8">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sidRPr="00CA0FA8">
              <w:rPr>
                <w:spacing w:val="-4"/>
                <w:sz w:val="28"/>
                <w:szCs w:val="28"/>
              </w:rPr>
              <w:t xml:space="preserve"> </w:t>
            </w:r>
            <w:r w:rsidRPr="00CA0FA8">
              <w:rPr>
                <w:sz w:val="28"/>
                <w:szCs w:val="28"/>
              </w:rPr>
              <w:t>поколений;</w:t>
            </w:r>
          </w:p>
          <w:p w14:paraId="6EA40FFA" w14:textId="77777777" w:rsidR="00CA0FA8" w:rsidRPr="00CA0FA8" w:rsidRDefault="00CA0FA8" w:rsidP="0063027C">
            <w:pPr>
              <w:pStyle w:val="TableParagraph"/>
              <w:numPr>
                <w:ilvl w:val="0"/>
                <w:numId w:val="67"/>
              </w:numPr>
              <w:tabs>
                <w:tab w:val="left" w:pos="980"/>
              </w:tabs>
              <w:kinsoku w:val="0"/>
              <w:overflowPunct w:val="0"/>
              <w:adjustRightInd w:val="0"/>
              <w:ind w:right="91" w:firstLine="453"/>
              <w:jc w:val="both"/>
              <w:rPr>
                <w:sz w:val="28"/>
                <w:szCs w:val="28"/>
              </w:rPr>
            </w:pPr>
            <w:r w:rsidRPr="00CA0FA8">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2705D27F" w14:textId="77777777" w:rsidR="00CA0FA8" w:rsidRPr="00CA0FA8" w:rsidRDefault="00CA0FA8" w:rsidP="0063027C">
            <w:pPr>
              <w:pStyle w:val="TableParagraph"/>
              <w:numPr>
                <w:ilvl w:val="0"/>
                <w:numId w:val="67"/>
              </w:numPr>
              <w:tabs>
                <w:tab w:val="left" w:pos="968"/>
              </w:tabs>
              <w:kinsoku w:val="0"/>
              <w:overflowPunct w:val="0"/>
              <w:adjustRightInd w:val="0"/>
              <w:ind w:right="93" w:firstLine="453"/>
              <w:jc w:val="both"/>
              <w:rPr>
                <w:sz w:val="28"/>
                <w:szCs w:val="28"/>
              </w:rPr>
            </w:pPr>
            <w:r w:rsidRPr="00CA0FA8">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w:t>
            </w:r>
            <w:r w:rsidRPr="00CA0FA8">
              <w:rPr>
                <w:spacing w:val="-8"/>
                <w:sz w:val="28"/>
                <w:szCs w:val="28"/>
              </w:rPr>
              <w:t xml:space="preserve"> </w:t>
            </w:r>
            <w:r w:rsidRPr="00CA0FA8">
              <w:rPr>
                <w:sz w:val="28"/>
                <w:szCs w:val="28"/>
              </w:rPr>
              <w:t>риски;</w:t>
            </w:r>
          </w:p>
        </w:tc>
      </w:tr>
    </w:tbl>
    <w:p w14:paraId="4D5EB7C9" w14:textId="77777777" w:rsidR="00CA0FA8" w:rsidRPr="00CA0FA8" w:rsidRDefault="00CA0FA8" w:rsidP="00CA0FA8">
      <w:pPr>
        <w:rPr>
          <w:rFonts w:ascii="Times New Roman" w:hAnsi="Times New Roman" w:cs="Times New Roman"/>
          <w:sz w:val="28"/>
          <w:szCs w:val="28"/>
        </w:rPr>
        <w:sectPr w:rsidR="00CA0FA8" w:rsidRPr="00CA0FA8" w:rsidSect="00CE0005">
          <w:type w:val="continuous"/>
          <w:pgSz w:w="11910" w:h="16840"/>
          <w:pgMar w:top="1134" w:right="850" w:bottom="1276" w:left="1701" w:header="0" w:footer="872" w:gutter="0"/>
          <w:cols w:space="720"/>
          <w:noEndnote/>
        </w:sectPr>
      </w:pPr>
    </w:p>
    <w:tbl>
      <w:tblPr>
        <w:tblW w:w="9781" w:type="dxa"/>
        <w:tblInd w:w="-5" w:type="dxa"/>
        <w:tblLayout w:type="fixed"/>
        <w:tblCellMar>
          <w:left w:w="0" w:type="dxa"/>
          <w:right w:w="0" w:type="dxa"/>
        </w:tblCellMar>
        <w:tblLook w:val="0000" w:firstRow="0" w:lastRow="0" w:firstColumn="0" w:lastColumn="0" w:noHBand="0" w:noVBand="0"/>
      </w:tblPr>
      <w:tblGrid>
        <w:gridCol w:w="533"/>
        <w:gridCol w:w="2693"/>
        <w:gridCol w:w="6555"/>
      </w:tblGrid>
      <w:tr w:rsidR="00CA0FA8" w:rsidRPr="00CA0FA8" w14:paraId="447E21FF" w14:textId="77777777" w:rsidTr="00CE0005">
        <w:trPr>
          <w:trHeight w:val="7664"/>
        </w:trPr>
        <w:tc>
          <w:tcPr>
            <w:tcW w:w="533" w:type="dxa"/>
            <w:tcBorders>
              <w:top w:val="single" w:sz="4" w:space="0" w:color="000000"/>
              <w:left w:val="single" w:sz="4" w:space="0" w:color="000000"/>
              <w:bottom w:val="single" w:sz="4" w:space="0" w:color="000000"/>
              <w:right w:val="single" w:sz="4" w:space="0" w:color="000000"/>
            </w:tcBorders>
          </w:tcPr>
          <w:p w14:paraId="45BD87F0" w14:textId="77777777"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314EDF0" w14:textId="77777777" w:rsidR="00CA0FA8" w:rsidRPr="00CA0FA8" w:rsidRDefault="00CA0FA8" w:rsidP="00CA0FA8">
            <w:pPr>
              <w:pStyle w:val="TableParagraph"/>
              <w:kinsoku w:val="0"/>
              <w:overflowPunct w:val="0"/>
              <w:rPr>
                <w:sz w:val="28"/>
                <w:szCs w:val="28"/>
              </w:rPr>
            </w:pPr>
          </w:p>
        </w:tc>
        <w:tc>
          <w:tcPr>
            <w:tcW w:w="6555" w:type="dxa"/>
            <w:tcBorders>
              <w:top w:val="single" w:sz="4" w:space="0" w:color="000000"/>
              <w:left w:val="single" w:sz="4" w:space="0" w:color="000000"/>
              <w:bottom w:val="single" w:sz="4" w:space="0" w:color="000000"/>
              <w:right w:val="single" w:sz="4" w:space="0" w:color="000000"/>
            </w:tcBorders>
          </w:tcPr>
          <w:p w14:paraId="24F8CB4F" w14:textId="77777777" w:rsidR="00CA0FA8" w:rsidRPr="00CA0FA8" w:rsidRDefault="00CA0FA8" w:rsidP="0063027C">
            <w:pPr>
              <w:pStyle w:val="TableParagraph"/>
              <w:numPr>
                <w:ilvl w:val="0"/>
                <w:numId w:val="66"/>
              </w:numPr>
              <w:tabs>
                <w:tab w:val="left" w:pos="944"/>
                <w:tab w:val="left" w:pos="3332"/>
                <w:tab w:val="left" w:pos="6013"/>
              </w:tabs>
              <w:kinsoku w:val="0"/>
              <w:overflowPunct w:val="0"/>
              <w:adjustRightInd w:val="0"/>
              <w:ind w:right="92" w:firstLine="453"/>
              <w:jc w:val="both"/>
              <w:rPr>
                <w:sz w:val="28"/>
                <w:szCs w:val="28"/>
              </w:rPr>
            </w:pPr>
            <w:r w:rsidRPr="00CA0FA8">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w:t>
            </w:r>
            <w:r w:rsidRPr="00CA0FA8">
              <w:rPr>
                <w:sz w:val="28"/>
                <w:szCs w:val="28"/>
              </w:rPr>
              <w:tab/>
              <w:t>перспективой,</w:t>
            </w:r>
            <w:r w:rsidRPr="00CA0FA8">
              <w:rPr>
                <w:sz w:val="28"/>
                <w:szCs w:val="28"/>
              </w:rPr>
              <w:tab/>
            </w:r>
            <w:r w:rsidRPr="00CA0FA8">
              <w:rPr>
                <w:spacing w:val="-3"/>
                <w:sz w:val="28"/>
                <w:szCs w:val="28"/>
              </w:rPr>
              <w:t xml:space="preserve">получать </w:t>
            </w:r>
            <w:r w:rsidRPr="00CA0FA8">
              <w:rPr>
                <w:sz w:val="28"/>
                <w:szCs w:val="28"/>
              </w:rPr>
              <w:t>дополнительные знания и умения, необходимые для профильного или профессионального</w:t>
            </w:r>
            <w:r w:rsidRPr="00CA0FA8">
              <w:rPr>
                <w:spacing w:val="-11"/>
                <w:sz w:val="28"/>
                <w:szCs w:val="28"/>
              </w:rPr>
              <w:t xml:space="preserve"> </w:t>
            </w:r>
            <w:r w:rsidRPr="00CA0FA8">
              <w:rPr>
                <w:sz w:val="28"/>
                <w:szCs w:val="28"/>
              </w:rPr>
              <w:t>образования);</w:t>
            </w:r>
          </w:p>
          <w:p w14:paraId="779C553C" w14:textId="77777777" w:rsidR="00CA0FA8" w:rsidRPr="00CA0FA8" w:rsidRDefault="00CA0FA8" w:rsidP="0063027C">
            <w:pPr>
              <w:pStyle w:val="TableParagraph"/>
              <w:numPr>
                <w:ilvl w:val="0"/>
                <w:numId w:val="66"/>
              </w:numPr>
              <w:tabs>
                <w:tab w:val="left" w:pos="809"/>
              </w:tabs>
              <w:kinsoku w:val="0"/>
              <w:overflowPunct w:val="0"/>
              <w:adjustRightInd w:val="0"/>
              <w:ind w:right="95" w:firstLine="453"/>
              <w:jc w:val="both"/>
              <w:rPr>
                <w:sz w:val="28"/>
                <w:szCs w:val="28"/>
              </w:rPr>
            </w:pPr>
            <w:r w:rsidRPr="00CA0FA8">
              <w:rPr>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w:t>
            </w:r>
            <w:proofErr w:type="spellStart"/>
            <w:r w:rsidRPr="00CA0FA8">
              <w:rPr>
                <w:sz w:val="28"/>
                <w:szCs w:val="28"/>
              </w:rPr>
              <w:t>еѐ</w:t>
            </w:r>
            <w:proofErr w:type="spellEnd"/>
            <w:r w:rsidRPr="00CA0FA8">
              <w:rPr>
                <w:sz w:val="28"/>
                <w:szCs w:val="28"/>
              </w:rPr>
              <w:t xml:space="preserve"> ближайшего</w:t>
            </w:r>
            <w:r w:rsidRPr="00CA0FA8">
              <w:rPr>
                <w:spacing w:val="-5"/>
                <w:sz w:val="28"/>
                <w:szCs w:val="28"/>
              </w:rPr>
              <w:t xml:space="preserve"> </w:t>
            </w:r>
            <w:r w:rsidRPr="00CA0FA8">
              <w:rPr>
                <w:sz w:val="28"/>
                <w:szCs w:val="28"/>
              </w:rPr>
              <w:t>окружения;</w:t>
            </w:r>
          </w:p>
          <w:p w14:paraId="437EE033" w14:textId="77777777" w:rsidR="00CA0FA8" w:rsidRPr="00CA0FA8" w:rsidRDefault="00CA0FA8" w:rsidP="0063027C">
            <w:pPr>
              <w:pStyle w:val="TableParagraph"/>
              <w:numPr>
                <w:ilvl w:val="0"/>
                <w:numId w:val="66"/>
              </w:numPr>
              <w:tabs>
                <w:tab w:val="left" w:pos="733"/>
              </w:tabs>
              <w:kinsoku w:val="0"/>
              <w:overflowPunct w:val="0"/>
              <w:adjustRightInd w:val="0"/>
              <w:ind w:left="732" w:hanging="169"/>
              <w:rPr>
                <w:sz w:val="28"/>
                <w:szCs w:val="28"/>
              </w:rPr>
            </w:pPr>
            <w:r w:rsidRPr="00CA0FA8">
              <w:rPr>
                <w:sz w:val="28"/>
                <w:szCs w:val="28"/>
              </w:rPr>
              <w:t>общее знакомство с трудовым</w:t>
            </w:r>
            <w:r w:rsidRPr="00CA0FA8">
              <w:rPr>
                <w:spacing w:val="-8"/>
                <w:sz w:val="28"/>
                <w:szCs w:val="28"/>
              </w:rPr>
              <w:t xml:space="preserve"> </w:t>
            </w:r>
            <w:r w:rsidRPr="00CA0FA8">
              <w:rPr>
                <w:sz w:val="28"/>
                <w:szCs w:val="28"/>
              </w:rPr>
              <w:t>законодательством;</w:t>
            </w:r>
          </w:p>
          <w:p w14:paraId="756BD2AD" w14:textId="77777777" w:rsidR="00CA0FA8" w:rsidRPr="00CA0FA8" w:rsidRDefault="00CA0FA8" w:rsidP="0063027C">
            <w:pPr>
              <w:pStyle w:val="TableParagraph"/>
              <w:numPr>
                <w:ilvl w:val="0"/>
                <w:numId w:val="66"/>
              </w:numPr>
              <w:tabs>
                <w:tab w:val="left" w:pos="737"/>
              </w:tabs>
              <w:kinsoku w:val="0"/>
              <w:overflowPunct w:val="0"/>
              <w:adjustRightInd w:val="0"/>
              <w:ind w:right="97" w:firstLine="453"/>
              <w:jc w:val="both"/>
              <w:rPr>
                <w:sz w:val="28"/>
                <w:szCs w:val="28"/>
              </w:rPr>
            </w:pPr>
            <w:r w:rsidRPr="00CA0FA8">
              <w:rPr>
                <w:sz w:val="28"/>
                <w:szCs w:val="28"/>
              </w:rPr>
              <w:t>нетерпимое отношение к лени, безответственности и пассивности в образовании и</w:t>
            </w:r>
            <w:r w:rsidRPr="00CA0FA8">
              <w:rPr>
                <w:spacing w:val="-6"/>
                <w:sz w:val="28"/>
                <w:szCs w:val="28"/>
              </w:rPr>
              <w:t xml:space="preserve"> </w:t>
            </w:r>
            <w:r w:rsidRPr="00CA0FA8">
              <w:rPr>
                <w:sz w:val="28"/>
                <w:szCs w:val="28"/>
              </w:rPr>
              <w:t>труде.</w:t>
            </w:r>
          </w:p>
        </w:tc>
      </w:tr>
      <w:tr w:rsidR="00CA0FA8" w:rsidRPr="00CA0FA8" w14:paraId="1A75A181" w14:textId="77777777" w:rsidTr="00CE0005">
        <w:trPr>
          <w:trHeight w:val="7066"/>
        </w:trPr>
        <w:tc>
          <w:tcPr>
            <w:tcW w:w="533" w:type="dxa"/>
            <w:tcBorders>
              <w:top w:val="single" w:sz="4" w:space="0" w:color="000000"/>
              <w:left w:val="single" w:sz="4" w:space="0" w:color="000000"/>
              <w:bottom w:val="single" w:sz="4" w:space="0" w:color="000000"/>
              <w:right w:val="single" w:sz="4" w:space="0" w:color="000000"/>
            </w:tcBorders>
          </w:tcPr>
          <w:p w14:paraId="35EB03E3" w14:textId="77777777" w:rsidR="00CA0FA8" w:rsidRPr="00CA0FA8" w:rsidRDefault="00CA0FA8" w:rsidP="00CE0005">
            <w:pPr>
              <w:pStyle w:val="TableParagraph"/>
              <w:kinsoku w:val="0"/>
              <w:overflowPunct w:val="0"/>
              <w:ind w:left="107"/>
              <w:rPr>
                <w:sz w:val="28"/>
                <w:szCs w:val="28"/>
              </w:rPr>
            </w:pPr>
            <w:r w:rsidRPr="00CA0FA8">
              <w:rPr>
                <w:sz w:val="28"/>
                <w:szCs w:val="28"/>
              </w:rPr>
              <w:lastRenderedPageBreak/>
              <w:t>5</w:t>
            </w:r>
          </w:p>
        </w:tc>
        <w:tc>
          <w:tcPr>
            <w:tcW w:w="2693" w:type="dxa"/>
            <w:tcBorders>
              <w:top w:val="single" w:sz="4" w:space="0" w:color="000000"/>
              <w:left w:val="single" w:sz="4" w:space="0" w:color="000000"/>
              <w:bottom w:val="single" w:sz="4" w:space="0" w:color="000000"/>
              <w:right w:val="single" w:sz="4" w:space="0" w:color="000000"/>
            </w:tcBorders>
          </w:tcPr>
          <w:p w14:paraId="1400E38D" w14:textId="77777777" w:rsidR="00CA0FA8" w:rsidRPr="00CA0FA8" w:rsidRDefault="00CA0FA8" w:rsidP="00CE0005">
            <w:pPr>
              <w:pStyle w:val="TableParagraph"/>
              <w:kinsoku w:val="0"/>
              <w:overflowPunct w:val="0"/>
              <w:ind w:left="107" w:right="164"/>
              <w:rPr>
                <w:sz w:val="28"/>
                <w:szCs w:val="28"/>
              </w:rPr>
            </w:pPr>
            <w:r w:rsidRPr="00CA0FA8">
              <w:rPr>
                <w:sz w:val="28"/>
                <w:szCs w:val="28"/>
              </w:rPr>
              <w:t>Культура здорового образа жизни</w:t>
            </w:r>
          </w:p>
        </w:tc>
        <w:tc>
          <w:tcPr>
            <w:tcW w:w="6555" w:type="dxa"/>
            <w:tcBorders>
              <w:top w:val="single" w:sz="4" w:space="0" w:color="000000"/>
              <w:left w:val="single" w:sz="4" w:space="0" w:color="000000"/>
              <w:bottom w:val="single" w:sz="4" w:space="0" w:color="000000"/>
              <w:right w:val="single" w:sz="4" w:space="0" w:color="000000"/>
            </w:tcBorders>
          </w:tcPr>
          <w:p w14:paraId="012641AA" w14:textId="77777777" w:rsidR="00CA0FA8" w:rsidRPr="00CA0FA8" w:rsidRDefault="00CA0FA8" w:rsidP="0063027C">
            <w:pPr>
              <w:pStyle w:val="TableParagraph"/>
              <w:numPr>
                <w:ilvl w:val="0"/>
                <w:numId w:val="65"/>
              </w:numPr>
              <w:tabs>
                <w:tab w:val="left" w:pos="968"/>
              </w:tabs>
              <w:kinsoku w:val="0"/>
              <w:overflowPunct w:val="0"/>
              <w:adjustRightInd w:val="0"/>
              <w:ind w:left="107" w:right="94" w:firstLine="0"/>
              <w:jc w:val="both"/>
              <w:rPr>
                <w:sz w:val="28"/>
                <w:szCs w:val="28"/>
              </w:rPr>
            </w:pPr>
            <w:r w:rsidRPr="00CA0FA8">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14:paraId="33B1B508" w14:textId="77777777" w:rsidR="00CA0FA8" w:rsidRPr="00CA0FA8" w:rsidRDefault="00CA0FA8" w:rsidP="0063027C">
            <w:pPr>
              <w:pStyle w:val="TableParagraph"/>
              <w:numPr>
                <w:ilvl w:val="0"/>
                <w:numId w:val="65"/>
              </w:numPr>
              <w:tabs>
                <w:tab w:val="left" w:pos="845"/>
              </w:tabs>
              <w:kinsoku w:val="0"/>
              <w:overflowPunct w:val="0"/>
              <w:adjustRightInd w:val="0"/>
              <w:ind w:left="107" w:right="86" w:firstLine="0"/>
              <w:jc w:val="both"/>
              <w:rPr>
                <w:sz w:val="28"/>
                <w:szCs w:val="28"/>
              </w:rPr>
            </w:pPr>
            <w:r w:rsidRPr="00CA0FA8">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CA0FA8">
              <w:rPr>
                <w:spacing w:val="-7"/>
                <w:sz w:val="28"/>
                <w:szCs w:val="28"/>
              </w:rPr>
              <w:t xml:space="preserve">(работоспособность, устойчивость </w:t>
            </w:r>
            <w:r w:rsidRPr="00CA0FA8">
              <w:rPr>
                <w:sz w:val="28"/>
                <w:szCs w:val="28"/>
              </w:rPr>
              <w:t xml:space="preserve">к </w:t>
            </w:r>
            <w:r w:rsidRPr="00CA0FA8">
              <w:rPr>
                <w:spacing w:val="-7"/>
                <w:sz w:val="28"/>
                <w:szCs w:val="28"/>
              </w:rPr>
              <w:t xml:space="preserve">заболеваниям), </w:t>
            </w:r>
            <w:r w:rsidRPr="00CA0FA8">
              <w:rPr>
                <w:spacing w:val="-6"/>
                <w:sz w:val="28"/>
                <w:szCs w:val="28"/>
              </w:rPr>
              <w:t xml:space="preserve">психического </w:t>
            </w:r>
            <w:r w:rsidRPr="00CA0FA8">
              <w:rPr>
                <w:sz w:val="28"/>
                <w:szCs w:val="28"/>
              </w:rPr>
              <w:t xml:space="preserve">(умственная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w:t>
            </w:r>
            <w:proofErr w:type="spellStart"/>
            <w:r w:rsidRPr="00CA0FA8">
              <w:rPr>
                <w:sz w:val="28"/>
                <w:szCs w:val="28"/>
              </w:rPr>
              <w:t>своѐм</w:t>
            </w:r>
            <w:proofErr w:type="spellEnd"/>
            <w:r w:rsidRPr="00CA0FA8">
              <w:rPr>
                <w:sz w:val="28"/>
                <w:szCs w:val="28"/>
              </w:rPr>
              <w:t xml:space="preserve"> здоровье как будущего родителя); духовного (иерархия ценностей); их зависимости от экологической культуры, культуры здорового и безопасного образа жизни</w:t>
            </w:r>
            <w:r w:rsidRPr="00CA0FA8">
              <w:rPr>
                <w:spacing w:val="-9"/>
                <w:sz w:val="28"/>
                <w:szCs w:val="28"/>
              </w:rPr>
              <w:t xml:space="preserve"> </w:t>
            </w:r>
            <w:r w:rsidRPr="00CA0FA8">
              <w:rPr>
                <w:sz w:val="28"/>
                <w:szCs w:val="28"/>
              </w:rPr>
              <w:t>человека;</w:t>
            </w:r>
          </w:p>
          <w:p w14:paraId="437AB612" w14:textId="77777777" w:rsidR="00CA0FA8" w:rsidRPr="00CA0FA8" w:rsidRDefault="00CA0FA8" w:rsidP="0063027C">
            <w:pPr>
              <w:pStyle w:val="TableParagraph"/>
              <w:numPr>
                <w:ilvl w:val="0"/>
                <w:numId w:val="65"/>
              </w:numPr>
              <w:tabs>
                <w:tab w:val="left" w:pos="745"/>
              </w:tabs>
              <w:kinsoku w:val="0"/>
              <w:overflowPunct w:val="0"/>
              <w:adjustRightInd w:val="0"/>
              <w:ind w:left="107" w:firstLine="0"/>
              <w:jc w:val="both"/>
              <w:rPr>
                <w:sz w:val="28"/>
                <w:szCs w:val="28"/>
              </w:rPr>
            </w:pPr>
            <w:r w:rsidRPr="00CA0FA8">
              <w:rPr>
                <w:sz w:val="28"/>
                <w:szCs w:val="28"/>
              </w:rPr>
              <w:t>интерес к прогулкам на природе, подвижным</w:t>
            </w:r>
            <w:r w:rsidRPr="00CA0FA8">
              <w:rPr>
                <w:spacing w:val="51"/>
                <w:sz w:val="28"/>
                <w:szCs w:val="28"/>
              </w:rPr>
              <w:t xml:space="preserve"> </w:t>
            </w:r>
            <w:r w:rsidRPr="00CA0FA8">
              <w:rPr>
                <w:sz w:val="28"/>
                <w:szCs w:val="28"/>
              </w:rPr>
              <w:t>играм,</w:t>
            </w:r>
          </w:p>
          <w:p w14:paraId="55A79E6D" w14:textId="77777777" w:rsidR="00CA0FA8" w:rsidRPr="00CA0FA8" w:rsidRDefault="00CA0FA8" w:rsidP="00CE0005">
            <w:pPr>
              <w:pStyle w:val="TableParagraph"/>
              <w:tabs>
                <w:tab w:val="left" w:pos="1749"/>
                <w:tab w:val="left" w:pos="3395"/>
                <w:tab w:val="left" w:pos="4081"/>
                <w:tab w:val="left" w:pos="6074"/>
              </w:tabs>
              <w:kinsoku w:val="0"/>
              <w:overflowPunct w:val="0"/>
              <w:ind w:left="107" w:right="93"/>
              <w:rPr>
                <w:spacing w:val="-3"/>
                <w:sz w:val="28"/>
                <w:szCs w:val="28"/>
              </w:rPr>
            </w:pPr>
            <w:r w:rsidRPr="00CA0FA8">
              <w:rPr>
                <w:sz w:val="28"/>
                <w:szCs w:val="28"/>
              </w:rPr>
              <w:t>участию в спортивных соревнованиях, туристическим походам,</w:t>
            </w:r>
            <w:r w:rsidRPr="00CA0FA8">
              <w:rPr>
                <w:sz w:val="28"/>
                <w:szCs w:val="28"/>
              </w:rPr>
              <w:tab/>
              <w:t>занятиям</w:t>
            </w:r>
            <w:r w:rsidRPr="00CA0FA8">
              <w:rPr>
                <w:sz w:val="28"/>
                <w:szCs w:val="28"/>
              </w:rPr>
              <w:tab/>
              <w:t>в</w:t>
            </w:r>
            <w:r w:rsidRPr="00CA0FA8">
              <w:rPr>
                <w:sz w:val="28"/>
                <w:szCs w:val="28"/>
              </w:rPr>
              <w:tab/>
              <w:t>спортивных</w:t>
            </w:r>
            <w:r w:rsidRPr="00CA0FA8">
              <w:rPr>
                <w:sz w:val="28"/>
                <w:szCs w:val="28"/>
              </w:rPr>
              <w:tab/>
            </w:r>
            <w:r w:rsidRPr="00CA0FA8">
              <w:rPr>
                <w:spacing w:val="-3"/>
                <w:sz w:val="28"/>
                <w:szCs w:val="28"/>
              </w:rPr>
              <w:t>секциях,</w:t>
            </w:r>
          </w:p>
        </w:tc>
      </w:tr>
    </w:tbl>
    <w:p w14:paraId="2DC1868A"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069" w:type="dxa"/>
        <w:tblInd w:w="565" w:type="dxa"/>
        <w:tblLayout w:type="fixed"/>
        <w:tblCellMar>
          <w:left w:w="0" w:type="dxa"/>
          <w:right w:w="0" w:type="dxa"/>
        </w:tblCellMar>
        <w:tblLook w:val="0000" w:firstRow="0" w:lastRow="0" w:firstColumn="0" w:lastColumn="0" w:noHBand="0" w:noVBand="0"/>
      </w:tblPr>
      <w:tblGrid>
        <w:gridCol w:w="533"/>
        <w:gridCol w:w="2693"/>
        <w:gridCol w:w="5843"/>
      </w:tblGrid>
      <w:tr w:rsidR="00CA0FA8" w:rsidRPr="00CA0FA8" w14:paraId="40969FEB" w14:textId="77777777" w:rsidTr="00CE0005">
        <w:trPr>
          <w:trHeight w:val="7865"/>
        </w:trPr>
        <w:tc>
          <w:tcPr>
            <w:tcW w:w="533" w:type="dxa"/>
            <w:tcBorders>
              <w:top w:val="single" w:sz="4" w:space="0" w:color="000000"/>
              <w:left w:val="single" w:sz="4" w:space="0" w:color="000000"/>
              <w:bottom w:val="single" w:sz="4" w:space="0" w:color="000000"/>
              <w:right w:val="single" w:sz="4" w:space="0" w:color="000000"/>
            </w:tcBorders>
          </w:tcPr>
          <w:p w14:paraId="74532A35" w14:textId="77777777" w:rsidR="00CA0FA8" w:rsidRPr="00CA0FA8" w:rsidRDefault="00CA0FA8" w:rsidP="00CE0005">
            <w:pPr>
              <w:pStyle w:val="TableParagraph"/>
              <w:kinsoku w:val="0"/>
              <w:overflowPunct w:val="0"/>
              <w:ind w:left="-576" w:firstLine="576"/>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587176F" w14:textId="77777777" w:rsidR="00CA0FA8" w:rsidRPr="00CA0FA8" w:rsidRDefault="00CA0FA8" w:rsidP="00CA0FA8">
            <w:pPr>
              <w:pStyle w:val="TableParagraph"/>
              <w:kinsoku w:val="0"/>
              <w:overflowPunct w:val="0"/>
              <w:rPr>
                <w:sz w:val="28"/>
                <w:szCs w:val="28"/>
              </w:rPr>
            </w:pPr>
          </w:p>
        </w:tc>
        <w:tc>
          <w:tcPr>
            <w:tcW w:w="5843" w:type="dxa"/>
            <w:tcBorders>
              <w:top w:val="single" w:sz="4" w:space="0" w:color="000000"/>
              <w:left w:val="single" w:sz="4" w:space="0" w:color="000000"/>
              <w:bottom w:val="single" w:sz="4" w:space="0" w:color="000000"/>
              <w:right w:val="single" w:sz="4" w:space="0" w:color="000000"/>
            </w:tcBorders>
          </w:tcPr>
          <w:p w14:paraId="1A9AD19F" w14:textId="77777777" w:rsidR="00CA0FA8" w:rsidRPr="00CA0FA8" w:rsidRDefault="00CA0FA8" w:rsidP="00CA0FA8">
            <w:pPr>
              <w:pStyle w:val="TableParagraph"/>
              <w:kinsoku w:val="0"/>
              <w:overflowPunct w:val="0"/>
              <w:ind w:left="110"/>
              <w:rPr>
                <w:sz w:val="28"/>
                <w:szCs w:val="28"/>
              </w:rPr>
            </w:pPr>
            <w:r w:rsidRPr="00CA0FA8">
              <w:rPr>
                <w:sz w:val="28"/>
                <w:szCs w:val="28"/>
              </w:rPr>
              <w:t>военизированным играм;</w:t>
            </w:r>
          </w:p>
          <w:p w14:paraId="40688180" w14:textId="77777777" w:rsidR="00CA0FA8" w:rsidRPr="00CA0FA8" w:rsidRDefault="00CA0FA8" w:rsidP="0063027C">
            <w:pPr>
              <w:pStyle w:val="TableParagraph"/>
              <w:numPr>
                <w:ilvl w:val="0"/>
                <w:numId w:val="64"/>
              </w:numPr>
              <w:tabs>
                <w:tab w:val="left" w:pos="809"/>
              </w:tabs>
              <w:kinsoku w:val="0"/>
              <w:overflowPunct w:val="0"/>
              <w:adjustRightInd w:val="0"/>
              <w:ind w:right="95" w:firstLine="453"/>
              <w:jc w:val="both"/>
              <w:rPr>
                <w:sz w:val="28"/>
                <w:szCs w:val="28"/>
              </w:rPr>
            </w:pPr>
            <w:r w:rsidRPr="00CA0FA8">
              <w:rPr>
                <w:sz w:val="28"/>
                <w:szCs w:val="28"/>
              </w:rPr>
              <w:t>знание основ законодательства в области защиты здоровья и экологического качества окружающей среды и выполнение его</w:t>
            </w:r>
            <w:r w:rsidRPr="00CA0FA8">
              <w:rPr>
                <w:spacing w:val="-1"/>
                <w:sz w:val="28"/>
                <w:szCs w:val="28"/>
              </w:rPr>
              <w:t xml:space="preserve"> </w:t>
            </w:r>
            <w:r w:rsidRPr="00CA0FA8">
              <w:rPr>
                <w:sz w:val="28"/>
                <w:szCs w:val="28"/>
              </w:rPr>
              <w:t>требований;</w:t>
            </w:r>
          </w:p>
          <w:p w14:paraId="043CE2F2" w14:textId="77777777" w:rsidR="00CA0FA8" w:rsidRPr="00CA0FA8" w:rsidRDefault="00CA0FA8" w:rsidP="0063027C">
            <w:pPr>
              <w:pStyle w:val="TableParagraph"/>
              <w:numPr>
                <w:ilvl w:val="0"/>
                <w:numId w:val="64"/>
              </w:numPr>
              <w:tabs>
                <w:tab w:val="left" w:pos="735"/>
              </w:tabs>
              <w:kinsoku w:val="0"/>
              <w:overflowPunct w:val="0"/>
              <w:adjustRightInd w:val="0"/>
              <w:ind w:right="95" w:firstLine="453"/>
              <w:jc w:val="both"/>
              <w:rPr>
                <w:sz w:val="28"/>
                <w:szCs w:val="28"/>
              </w:rPr>
            </w:pPr>
            <w:r w:rsidRPr="00CA0FA8">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w:t>
            </w:r>
            <w:r w:rsidRPr="00CA0FA8">
              <w:rPr>
                <w:spacing w:val="-6"/>
                <w:sz w:val="28"/>
                <w:szCs w:val="28"/>
              </w:rPr>
              <w:t xml:space="preserve"> </w:t>
            </w:r>
            <w:r w:rsidRPr="00CA0FA8">
              <w:rPr>
                <w:sz w:val="28"/>
                <w:szCs w:val="28"/>
              </w:rPr>
              <w:t>социализации;</w:t>
            </w:r>
          </w:p>
          <w:p w14:paraId="2EDB106B" w14:textId="77777777" w:rsidR="00CA0FA8" w:rsidRPr="00CA0FA8" w:rsidRDefault="00CA0FA8" w:rsidP="0063027C">
            <w:pPr>
              <w:pStyle w:val="TableParagraph"/>
              <w:numPr>
                <w:ilvl w:val="0"/>
                <w:numId w:val="64"/>
              </w:numPr>
              <w:tabs>
                <w:tab w:val="left" w:pos="874"/>
              </w:tabs>
              <w:kinsoku w:val="0"/>
              <w:overflowPunct w:val="0"/>
              <w:adjustRightInd w:val="0"/>
              <w:ind w:right="91" w:firstLine="453"/>
              <w:jc w:val="both"/>
              <w:rPr>
                <w:sz w:val="28"/>
                <w:szCs w:val="28"/>
              </w:rPr>
            </w:pPr>
            <w:r w:rsidRPr="00CA0FA8">
              <w:rPr>
                <w:sz w:val="28"/>
                <w:szCs w:val="28"/>
              </w:rPr>
              <w:t>опыт участия в физкультурно-оздоровительных, санитарно-гигиенических мероприятиях, экологическом туризме;</w:t>
            </w:r>
          </w:p>
          <w:p w14:paraId="25119CAF" w14:textId="77777777" w:rsidR="00CA0FA8" w:rsidRPr="00CA0FA8" w:rsidRDefault="00CA0FA8" w:rsidP="0063027C">
            <w:pPr>
              <w:pStyle w:val="TableParagraph"/>
              <w:numPr>
                <w:ilvl w:val="0"/>
                <w:numId w:val="64"/>
              </w:numPr>
              <w:tabs>
                <w:tab w:val="left" w:pos="1040"/>
              </w:tabs>
              <w:kinsoku w:val="0"/>
              <w:overflowPunct w:val="0"/>
              <w:adjustRightInd w:val="0"/>
              <w:ind w:right="96" w:firstLine="453"/>
              <w:jc w:val="both"/>
              <w:rPr>
                <w:sz w:val="28"/>
                <w:szCs w:val="28"/>
              </w:rPr>
            </w:pPr>
            <w:r w:rsidRPr="00CA0FA8">
              <w:rPr>
                <w:sz w:val="28"/>
                <w:szCs w:val="28"/>
              </w:rPr>
              <w:t>резко негативное отношение к курению, употреблению алкогольных напитков, наркотиков и других психоактивных веществ</w:t>
            </w:r>
            <w:r w:rsidRPr="00CA0FA8">
              <w:rPr>
                <w:spacing w:val="-4"/>
                <w:sz w:val="28"/>
                <w:szCs w:val="28"/>
              </w:rPr>
              <w:t xml:space="preserve"> </w:t>
            </w:r>
            <w:r w:rsidRPr="00CA0FA8">
              <w:rPr>
                <w:sz w:val="28"/>
                <w:szCs w:val="28"/>
              </w:rPr>
              <w:t>(ПАВ);</w:t>
            </w:r>
          </w:p>
          <w:p w14:paraId="2FB4A7D0" w14:textId="77777777" w:rsidR="00CA0FA8" w:rsidRPr="00CA0FA8" w:rsidRDefault="00CA0FA8" w:rsidP="0063027C">
            <w:pPr>
              <w:pStyle w:val="TableParagraph"/>
              <w:numPr>
                <w:ilvl w:val="0"/>
                <w:numId w:val="64"/>
              </w:numPr>
              <w:tabs>
                <w:tab w:val="left" w:pos="764"/>
                <w:tab w:val="left" w:pos="3296"/>
                <w:tab w:val="left" w:pos="5030"/>
                <w:tab w:val="left" w:pos="5951"/>
              </w:tabs>
              <w:kinsoku w:val="0"/>
              <w:overflowPunct w:val="0"/>
              <w:adjustRightInd w:val="0"/>
              <w:ind w:right="97" w:firstLine="453"/>
              <w:jc w:val="both"/>
              <w:rPr>
                <w:sz w:val="28"/>
                <w:szCs w:val="28"/>
              </w:rPr>
            </w:pPr>
            <w:r w:rsidRPr="00CA0FA8">
              <w:rPr>
                <w:sz w:val="28"/>
                <w:szCs w:val="28"/>
              </w:rPr>
              <w:t>отрицательное отношение к лицам и организациям, пропагандирующим</w:t>
            </w:r>
            <w:r w:rsidRPr="00CA0FA8">
              <w:rPr>
                <w:sz w:val="28"/>
                <w:szCs w:val="28"/>
              </w:rPr>
              <w:tab/>
              <w:t>курение</w:t>
            </w:r>
            <w:r w:rsidRPr="00CA0FA8">
              <w:rPr>
                <w:sz w:val="28"/>
                <w:szCs w:val="28"/>
              </w:rPr>
              <w:tab/>
              <w:t>и</w:t>
            </w:r>
            <w:r w:rsidRPr="00CA0FA8">
              <w:rPr>
                <w:sz w:val="28"/>
                <w:szCs w:val="28"/>
              </w:rPr>
              <w:tab/>
            </w:r>
            <w:r w:rsidRPr="00CA0FA8">
              <w:rPr>
                <w:spacing w:val="-3"/>
                <w:sz w:val="28"/>
                <w:szCs w:val="28"/>
              </w:rPr>
              <w:t xml:space="preserve">пьянство, </w:t>
            </w:r>
            <w:r w:rsidRPr="00CA0FA8">
              <w:rPr>
                <w:sz w:val="28"/>
                <w:szCs w:val="28"/>
              </w:rPr>
              <w:t>распространяющим наркотики и другие</w:t>
            </w:r>
            <w:r w:rsidRPr="00CA0FA8">
              <w:rPr>
                <w:spacing w:val="-11"/>
                <w:sz w:val="28"/>
                <w:szCs w:val="28"/>
              </w:rPr>
              <w:t xml:space="preserve"> </w:t>
            </w:r>
            <w:r w:rsidRPr="00CA0FA8">
              <w:rPr>
                <w:sz w:val="28"/>
                <w:szCs w:val="28"/>
              </w:rPr>
              <w:t>ПАВ.</w:t>
            </w:r>
          </w:p>
        </w:tc>
      </w:tr>
      <w:tr w:rsidR="00CA0FA8" w:rsidRPr="00CA0FA8" w14:paraId="57066496" w14:textId="77777777" w:rsidTr="00CE0005">
        <w:trPr>
          <w:trHeight w:val="6725"/>
        </w:trPr>
        <w:tc>
          <w:tcPr>
            <w:tcW w:w="533" w:type="dxa"/>
            <w:tcBorders>
              <w:top w:val="single" w:sz="4" w:space="0" w:color="000000"/>
              <w:left w:val="single" w:sz="4" w:space="0" w:color="000000"/>
              <w:bottom w:val="single" w:sz="4" w:space="0" w:color="000000"/>
              <w:right w:val="single" w:sz="4" w:space="0" w:color="000000"/>
            </w:tcBorders>
          </w:tcPr>
          <w:p w14:paraId="6D81CD8A" w14:textId="77777777" w:rsidR="00CA0FA8" w:rsidRPr="00CA0FA8" w:rsidRDefault="00CA0FA8" w:rsidP="00CA0FA8">
            <w:pPr>
              <w:pStyle w:val="TableParagraph"/>
              <w:kinsoku w:val="0"/>
              <w:overflowPunct w:val="0"/>
              <w:ind w:left="107"/>
              <w:rPr>
                <w:sz w:val="28"/>
                <w:szCs w:val="28"/>
              </w:rPr>
            </w:pPr>
            <w:r w:rsidRPr="00CA0FA8">
              <w:rPr>
                <w:sz w:val="28"/>
                <w:szCs w:val="28"/>
              </w:rPr>
              <w:lastRenderedPageBreak/>
              <w:t>6</w:t>
            </w:r>
          </w:p>
        </w:tc>
        <w:tc>
          <w:tcPr>
            <w:tcW w:w="2693" w:type="dxa"/>
            <w:tcBorders>
              <w:top w:val="single" w:sz="4" w:space="0" w:color="000000"/>
              <w:left w:val="single" w:sz="4" w:space="0" w:color="000000"/>
              <w:bottom w:val="single" w:sz="4" w:space="0" w:color="000000"/>
              <w:right w:val="single" w:sz="4" w:space="0" w:color="000000"/>
            </w:tcBorders>
          </w:tcPr>
          <w:p w14:paraId="27B718CD" w14:textId="77777777" w:rsidR="00CA0FA8" w:rsidRPr="00CA0FA8" w:rsidRDefault="00CA0FA8" w:rsidP="00CA0FA8">
            <w:pPr>
              <w:pStyle w:val="TableParagraph"/>
              <w:kinsoku w:val="0"/>
              <w:overflowPunct w:val="0"/>
              <w:ind w:left="108" w:right="771"/>
              <w:rPr>
                <w:sz w:val="28"/>
                <w:szCs w:val="28"/>
              </w:rPr>
            </w:pPr>
            <w:r w:rsidRPr="00CA0FA8">
              <w:rPr>
                <w:sz w:val="28"/>
                <w:szCs w:val="28"/>
              </w:rPr>
              <w:t>Экологическая культура</w:t>
            </w:r>
          </w:p>
        </w:tc>
        <w:tc>
          <w:tcPr>
            <w:tcW w:w="5843" w:type="dxa"/>
            <w:tcBorders>
              <w:top w:val="single" w:sz="4" w:space="0" w:color="000000"/>
              <w:left w:val="single" w:sz="4" w:space="0" w:color="000000"/>
              <w:bottom w:val="single" w:sz="4" w:space="0" w:color="000000"/>
              <w:right w:val="single" w:sz="4" w:space="0" w:color="000000"/>
            </w:tcBorders>
          </w:tcPr>
          <w:p w14:paraId="363F3914" w14:textId="77777777" w:rsidR="00CA0FA8" w:rsidRPr="00CA0FA8" w:rsidRDefault="00CA0FA8" w:rsidP="0063027C">
            <w:pPr>
              <w:pStyle w:val="TableParagraph"/>
              <w:numPr>
                <w:ilvl w:val="0"/>
                <w:numId w:val="63"/>
              </w:numPr>
              <w:tabs>
                <w:tab w:val="left" w:pos="824"/>
              </w:tabs>
              <w:kinsoku w:val="0"/>
              <w:overflowPunct w:val="0"/>
              <w:adjustRightInd w:val="0"/>
              <w:ind w:right="95" w:firstLine="453"/>
              <w:jc w:val="both"/>
              <w:rPr>
                <w:sz w:val="28"/>
                <w:szCs w:val="28"/>
              </w:rPr>
            </w:pPr>
            <w:r w:rsidRPr="00CA0FA8">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CA0FA8">
              <w:rPr>
                <w:spacing w:val="-2"/>
                <w:sz w:val="28"/>
                <w:szCs w:val="28"/>
              </w:rPr>
              <w:t xml:space="preserve"> </w:t>
            </w:r>
            <w:r w:rsidRPr="00CA0FA8">
              <w:rPr>
                <w:sz w:val="28"/>
                <w:szCs w:val="28"/>
              </w:rPr>
              <w:t>деятельности;</w:t>
            </w:r>
          </w:p>
          <w:p w14:paraId="327D8E7B" w14:textId="77777777" w:rsidR="00CA0FA8" w:rsidRPr="00CA0FA8" w:rsidRDefault="00CA0FA8" w:rsidP="0063027C">
            <w:pPr>
              <w:pStyle w:val="TableParagraph"/>
              <w:numPr>
                <w:ilvl w:val="0"/>
                <w:numId w:val="63"/>
              </w:numPr>
              <w:tabs>
                <w:tab w:val="left" w:pos="1215"/>
              </w:tabs>
              <w:kinsoku w:val="0"/>
              <w:overflowPunct w:val="0"/>
              <w:adjustRightInd w:val="0"/>
              <w:ind w:right="90" w:firstLine="453"/>
              <w:jc w:val="both"/>
              <w:rPr>
                <w:sz w:val="28"/>
                <w:szCs w:val="28"/>
              </w:rPr>
            </w:pPr>
            <w:r w:rsidRPr="00CA0FA8">
              <w:rPr>
                <w:sz w:val="28"/>
                <w:szCs w:val="28"/>
              </w:rPr>
              <w:t>понимание взаимной связи здоровья, экологического качества окружающей среды и экологической культуры</w:t>
            </w:r>
            <w:r w:rsidRPr="00CA0FA8">
              <w:rPr>
                <w:spacing w:val="-1"/>
                <w:sz w:val="28"/>
                <w:szCs w:val="28"/>
              </w:rPr>
              <w:t xml:space="preserve"> </w:t>
            </w:r>
            <w:r w:rsidRPr="00CA0FA8">
              <w:rPr>
                <w:sz w:val="28"/>
                <w:szCs w:val="28"/>
              </w:rPr>
              <w:t>человека;</w:t>
            </w:r>
          </w:p>
          <w:p w14:paraId="15CFD2D6" w14:textId="77777777" w:rsidR="00CA0FA8" w:rsidRPr="00CA0FA8" w:rsidRDefault="00CA0FA8" w:rsidP="0063027C">
            <w:pPr>
              <w:pStyle w:val="TableParagraph"/>
              <w:numPr>
                <w:ilvl w:val="0"/>
                <w:numId w:val="63"/>
              </w:numPr>
              <w:tabs>
                <w:tab w:val="left" w:pos="788"/>
              </w:tabs>
              <w:kinsoku w:val="0"/>
              <w:overflowPunct w:val="0"/>
              <w:adjustRightInd w:val="0"/>
              <w:ind w:right="87" w:firstLine="453"/>
              <w:jc w:val="both"/>
              <w:rPr>
                <w:sz w:val="28"/>
                <w:szCs w:val="28"/>
              </w:rPr>
            </w:pPr>
            <w:r w:rsidRPr="00CA0FA8">
              <w:rPr>
                <w:sz w:val="28"/>
                <w:szCs w:val="28"/>
              </w:rPr>
              <w:t>представления о факторах окружающей природно- социальной среды, негативно влияющих на здоровье человека; способах их компенсации, избегания, преодоления;</w:t>
            </w:r>
          </w:p>
          <w:p w14:paraId="60D82086" w14:textId="77777777" w:rsidR="00CA0FA8" w:rsidRPr="00CA0FA8" w:rsidRDefault="00CA0FA8" w:rsidP="0063027C">
            <w:pPr>
              <w:pStyle w:val="TableParagraph"/>
              <w:numPr>
                <w:ilvl w:val="0"/>
                <w:numId w:val="63"/>
              </w:numPr>
              <w:tabs>
                <w:tab w:val="left" w:pos="1193"/>
              </w:tabs>
              <w:kinsoku w:val="0"/>
              <w:overflowPunct w:val="0"/>
              <w:adjustRightInd w:val="0"/>
              <w:ind w:right="93" w:firstLine="453"/>
              <w:jc w:val="both"/>
              <w:rPr>
                <w:sz w:val="28"/>
                <w:szCs w:val="28"/>
              </w:rPr>
            </w:pPr>
            <w:r w:rsidRPr="00CA0FA8">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14:paraId="5E64AB24" w14:textId="77777777" w:rsidR="00CA0FA8" w:rsidRPr="00CA0FA8" w:rsidRDefault="00CA0FA8" w:rsidP="0063027C">
            <w:pPr>
              <w:pStyle w:val="TableParagraph"/>
              <w:numPr>
                <w:ilvl w:val="0"/>
                <w:numId w:val="63"/>
              </w:numPr>
              <w:tabs>
                <w:tab w:val="left" w:pos="1167"/>
                <w:tab w:val="left" w:pos="2269"/>
                <w:tab w:val="left" w:pos="4186"/>
                <w:tab w:val="left" w:pos="5664"/>
                <w:tab w:val="left" w:pos="6966"/>
              </w:tabs>
              <w:kinsoku w:val="0"/>
              <w:overflowPunct w:val="0"/>
              <w:adjustRightInd w:val="0"/>
              <w:ind w:left="1166" w:hanging="603"/>
              <w:rPr>
                <w:sz w:val="28"/>
                <w:szCs w:val="28"/>
              </w:rPr>
            </w:pPr>
            <w:r w:rsidRPr="00CA0FA8">
              <w:rPr>
                <w:sz w:val="28"/>
                <w:szCs w:val="28"/>
              </w:rPr>
              <w:t>опыт</w:t>
            </w:r>
            <w:r w:rsidRPr="00CA0FA8">
              <w:rPr>
                <w:sz w:val="28"/>
                <w:szCs w:val="28"/>
              </w:rPr>
              <w:tab/>
              <w:t>самооценки</w:t>
            </w:r>
            <w:r w:rsidRPr="00CA0FA8">
              <w:rPr>
                <w:sz w:val="28"/>
                <w:szCs w:val="28"/>
              </w:rPr>
              <w:tab/>
              <w:t>личного</w:t>
            </w:r>
            <w:r w:rsidRPr="00CA0FA8">
              <w:rPr>
                <w:sz w:val="28"/>
                <w:szCs w:val="28"/>
              </w:rPr>
              <w:tab/>
              <w:t>вклада</w:t>
            </w:r>
            <w:r w:rsidRPr="00CA0FA8">
              <w:rPr>
                <w:sz w:val="28"/>
                <w:szCs w:val="28"/>
              </w:rPr>
              <w:tab/>
              <w:t>в</w:t>
            </w:r>
          </w:p>
        </w:tc>
      </w:tr>
    </w:tbl>
    <w:p w14:paraId="2B4DA689"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355" w:type="dxa"/>
        <w:tblInd w:w="279" w:type="dxa"/>
        <w:tblLayout w:type="fixed"/>
        <w:tblCellMar>
          <w:left w:w="0" w:type="dxa"/>
          <w:right w:w="0" w:type="dxa"/>
        </w:tblCellMar>
        <w:tblLook w:val="0000" w:firstRow="0" w:lastRow="0" w:firstColumn="0" w:lastColumn="0" w:noHBand="0" w:noVBand="0"/>
      </w:tblPr>
      <w:tblGrid>
        <w:gridCol w:w="533"/>
        <w:gridCol w:w="2693"/>
        <w:gridCol w:w="6129"/>
      </w:tblGrid>
      <w:tr w:rsidR="00CA0FA8" w:rsidRPr="00CA0FA8" w14:paraId="37C0CEBC" w14:textId="77777777" w:rsidTr="00CE0005">
        <w:trPr>
          <w:trHeight w:val="7865"/>
        </w:trPr>
        <w:tc>
          <w:tcPr>
            <w:tcW w:w="533" w:type="dxa"/>
            <w:tcBorders>
              <w:top w:val="single" w:sz="4" w:space="0" w:color="000000"/>
              <w:left w:val="single" w:sz="4" w:space="0" w:color="000000"/>
              <w:bottom w:val="single" w:sz="4" w:space="0" w:color="000000"/>
              <w:right w:val="single" w:sz="4" w:space="0" w:color="000000"/>
            </w:tcBorders>
          </w:tcPr>
          <w:p w14:paraId="5CFA99A7" w14:textId="77777777" w:rsidR="00CA0FA8" w:rsidRPr="00CA0FA8" w:rsidRDefault="00CA0FA8" w:rsidP="00CA0FA8">
            <w:pPr>
              <w:pStyle w:val="TableParagraph"/>
              <w:kinsoku w:val="0"/>
              <w:overflowPunct w:val="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4E58B3D" w14:textId="77777777" w:rsidR="00CA0FA8" w:rsidRPr="00CA0FA8" w:rsidRDefault="00CA0FA8" w:rsidP="00CA0FA8">
            <w:pPr>
              <w:pStyle w:val="TableParagraph"/>
              <w:kinsoku w:val="0"/>
              <w:overflowPunct w:val="0"/>
              <w:rPr>
                <w:sz w:val="28"/>
                <w:szCs w:val="28"/>
              </w:rPr>
            </w:pPr>
          </w:p>
        </w:tc>
        <w:tc>
          <w:tcPr>
            <w:tcW w:w="6129" w:type="dxa"/>
            <w:tcBorders>
              <w:top w:val="single" w:sz="4" w:space="0" w:color="000000"/>
              <w:left w:val="single" w:sz="4" w:space="0" w:color="000000"/>
              <w:bottom w:val="single" w:sz="4" w:space="0" w:color="000000"/>
              <w:right w:val="single" w:sz="4" w:space="0" w:color="000000"/>
            </w:tcBorders>
          </w:tcPr>
          <w:p w14:paraId="451B6865" w14:textId="77777777" w:rsidR="00CA0FA8" w:rsidRPr="00CA0FA8" w:rsidRDefault="00CA0FA8" w:rsidP="00CA0FA8">
            <w:pPr>
              <w:pStyle w:val="TableParagraph"/>
              <w:tabs>
                <w:tab w:val="left" w:pos="2715"/>
                <w:tab w:val="left" w:pos="4290"/>
                <w:tab w:val="left" w:pos="5523"/>
              </w:tabs>
              <w:kinsoku w:val="0"/>
              <w:overflowPunct w:val="0"/>
              <w:ind w:left="110" w:right="96"/>
              <w:rPr>
                <w:sz w:val="28"/>
                <w:szCs w:val="28"/>
              </w:rPr>
            </w:pPr>
            <w:r w:rsidRPr="00CA0FA8">
              <w:rPr>
                <w:sz w:val="28"/>
                <w:szCs w:val="28"/>
              </w:rPr>
              <w:t>ресурсосбережение,</w:t>
            </w:r>
            <w:r w:rsidRPr="00CA0FA8">
              <w:rPr>
                <w:sz w:val="28"/>
                <w:szCs w:val="28"/>
              </w:rPr>
              <w:tab/>
              <w:t>сохранение</w:t>
            </w:r>
            <w:r w:rsidRPr="00CA0FA8">
              <w:rPr>
                <w:sz w:val="28"/>
                <w:szCs w:val="28"/>
              </w:rPr>
              <w:tab/>
              <w:t>качества</w:t>
            </w:r>
            <w:r w:rsidRPr="00CA0FA8">
              <w:rPr>
                <w:sz w:val="28"/>
                <w:szCs w:val="28"/>
              </w:rPr>
              <w:tab/>
            </w:r>
            <w:r w:rsidRPr="00CA0FA8">
              <w:rPr>
                <w:spacing w:val="-3"/>
                <w:sz w:val="28"/>
                <w:szCs w:val="28"/>
              </w:rPr>
              <w:t xml:space="preserve">окружающей </w:t>
            </w:r>
            <w:r w:rsidRPr="00CA0FA8">
              <w:rPr>
                <w:sz w:val="28"/>
                <w:szCs w:val="28"/>
              </w:rPr>
              <w:t>среды, биоразнообразия, экологическую</w:t>
            </w:r>
            <w:r w:rsidRPr="00CA0FA8">
              <w:rPr>
                <w:spacing w:val="-11"/>
                <w:sz w:val="28"/>
                <w:szCs w:val="28"/>
              </w:rPr>
              <w:t xml:space="preserve"> </w:t>
            </w:r>
            <w:r w:rsidRPr="00CA0FA8">
              <w:rPr>
                <w:sz w:val="28"/>
                <w:szCs w:val="28"/>
              </w:rPr>
              <w:t>безопасность;</w:t>
            </w:r>
          </w:p>
          <w:p w14:paraId="4780BE3C" w14:textId="77777777" w:rsidR="00CA0FA8" w:rsidRPr="00CA0FA8" w:rsidRDefault="00CA0FA8" w:rsidP="0063027C">
            <w:pPr>
              <w:pStyle w:val="TableParagraph"/>
              <w:numPr>
                <w:ilvl w:val="0"/>
                <w:numId w:val="62"/>
              </w:numPr>
              <w:tabs>
                <w:tab w:val="left" w:pos="740"/>
              </w:tabs>
              <w:kinsoku w:val="0"/>
              <w:overflowPunct w:val="0"/>
              <w:adjustRightInd w:val="0"/>
              <w:ind w:right="97" w:firstLine="453"/>
              <w:jc w:val="both"/>
              <w:rPr>
                <w:sz w:val="28"/>
                <w:szCs w:val="28"/>
              </w:rPr>
            </w:pPr>
            <w:r w:rsidRPr="00CA0FA8">
              <w:rPr>
                <w:sz w:val="28"/>
                <w:szCs w:val="28"/>
              </w:rPr>
              <w:t>осознание социальной значимости идей устойчивого развития; готовность участвовать в пропаганде идей образования для устойчивого</w:t>
            </w:r>
            <w:r w:rsidRPr="00CA0FA8">
              <w:rPr>
                <w:spacing w:val="-7"/>
                <w:sz w:val="28"/>
                <w:szCs w:val="28"/>
              </w:rPr>
              <w:t xml:space="preserve"> </w:t>
            </w:r>
            <w:r w:rsidRPr="00CA0FA8">
              <w:rPr>
                <w:sz w:val="28"/>
                <w:szCs w:val="28"/>
              </w:rPr>
              <w:t>развития;</w:t>
            </w:r>
          </w:p>
          <w:p w14:paraId="310EF1F1" w14:textId="77777777" w:rsidR="00CA0FA8" w:rsidRPr="00CA0FA8" w:rsidRDefault="00CA0FA8" w:rsidP="0063027C">
            <w:pPr>
              <w:pStyle w:val="TableParagraph"/>
              <w:numPr>
                <w:ilvl w:val="0"/>
                <w:numId w:val="62"/>
              </w:numPr>
              <w:tabs>
                <w:tab w:val="left" w:pos="795"/>
              </w:tabs>
              <w:kinsoku w:val="0"/>
              <w:overflowPunct w:val="0"/>
              <w:adjustRightInd w:val="0"/>
              <w:ind w:right="94" w:firstLine="453"/>
              <w:jc w:val="both"/>
              <w:rPr>
                <w:sz w:val="28"/>
                <w:szCs w:val="28"/>
              </w:rPr>
            </w:pPr>
            <w:r w:rsidRPr="00CA0FA8">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14:paraId="256484D7" w14:textId="77777777" w:rsidR="00CA0FA8" w:rsidRPr="00CA0FA8" w:rsidRDefault="00CA0FA8" w:rsidP="0063027C">
            <w:pPr>
              <w:pStyle w:val="TableParagraph"/>
              <w:numPr>
                <w:ilvl w:val="0"/>
                <w:numId w:val="62"/>
              </w:numPr>
              <w:tabs>
                <w:tab w:val="left" w:pos="1131"/>
              </w:tabs>
              <w:kinsoku w:val="0"/>
              <w:overflowPunct w:val="0"/>
              <w:adjustRightInd w:val="0"/>
              <w:ind w:right="95" w:firstLine="453"/>
              <w:jc w:val="both"/>
              <w:rPr>
                <w:sz w:val="28"/>
                <w:szCs w:val="28"/>
              </w:rPr>
            </w:pPr>
            <w:r w:rsidRPr="00CA0FA8">
              <w:rPr>
                <w:sz w:val="28"/>
                <w:szCs w:val="28"/>
              </w:rPr>
              <w:t xml:space="preserve">профессиональная ориентация с </w:t>
            </w:r>
            <w:proofErr w:type="spellStart"/>
            <w:r w:rsidRPr="00CA0FA8">
              <w:rPr>
                <w:sz w:val="28"/>
                <w:szCs w:val="28"/>
              </w:rPr>
              <w:t>учѐтом</w:t>
            </w:r>
            <w:proofErr w:type="spellEnd"/>
            <w:r w:rsidRPr="00CA0FA8">
              <w:rPr>
                <w:sz w:val="28"/>
                <w:szCs w:val="28"/>
              </w:rPr>
              <w:t xml:space="preserve"> представлений о вкладе разных профессий в решение проблем экологии, здоровья, устойчивого развития общества;</w:t>
            </w:r>
          </w:p>
          <w:p w14:paraId="1C49013A" w14:textId="77777777" w:rsidR="00CA0FA8" w:rsidRPr="00CA0FA8" w:rsidRDefault="00CA0FA8" w:rsidP="0063027C">
            <w:pPr>
              <w:pStyle w:val="TableParagraph"/>
              <w:numPr>
                <w:ilvl w:val="0"/>
                <w:numId w:val="62"/>
              </w:numPr>
              <w:tabs>
                <w:tab w:val="left" w:pos="867"/>
              </w:tabs>
              <w:kinsoku w:val="0"/>
              <w:overflowPunct w:val="0"/>
              <w:adjustRightInd w:val="0"/>
              <w:ind w:right="95" w:firstLine="453"/>
              <w:jc w:val="both"/>
              <w:rPr>
                <w:sz w:val="28"/>
                <w:szCs w:val="28"/>
              </w:rPr>
            </w:pPr>
            <w:r w:rsidRPr="00CA0FA8">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w:t>
            </w:r>
            <w:r w:rsidRPr="00CA0FA8">
              <w:rPr>
                <w:spacing w:val="-10"/>
                <w:sz w:val="28"/>
                <w:szCs w:val="28"/>
              </w:rPr>
              <w:t xml:space="preserve"> </w:t>
            </w:r>
            <w:r w:rsidRPr="00CA0FA8">
              <w:rPr>
                <w:sz w:val="28"/>
                <w:szCs w:val="28"/>
              </w:rPr>
              <w:t>деятельности;</w:t>
            </w:r>
          </w:p>
        </w:tc>
      </w:tr>
      <w:tr w:rsidR="00CA0FA8" w:rsidRPr="00CA0FA8" w14:paraId="7A341A4D" w14:textId="77777777" w:rsidTr="00CE0005">
        <w:trPr>
          <w:trHeight w:val="4133"/>
        </w:trPr>
        <w:tc>
          <w:tcPr>
            <w:tcW w:w="533" w:type="dxa"/>
            <w:tcBorders>
              <w:top w:val="single" w:sz="4" w:space="0" w:color="000000"/>
              <w:left w:val="single" w:sz="4" w:space="0" w:color="000000"/>
              <w:bottom w:val="single" w:sz="4" w:space="0" w:color="000000"/>
              <w:right w:val="single" w:sz="4" w:space="0" w:color="000000"/>
            </w:tcBorders>
          </w:tcPr>
          <w:p w14:paraId="7AC7D2C4" w14:textId="77777777" w:rsidR="00CA0FA8" w:rsidRPr="00CA0FA8" w:rsidRDefault="00CA0FA8" w:rsidP="00CA0FA8">
            <w:pPr>
              <w:pStyle w:val="TableParagraph"/>
              <w:kinsoku w:val="0"/>
              <w:overflowPunct w:val="0"/>
              <w:ind w:left="107"/>
              <w:rPr>
                <w:sz w:val="28"/>
                <w:szCs w:val="28"/>
              </w:rPr>
            </w:pPr>
            <w:r w:rsidRPr="00CA0FA8">
              <w:rPr>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14:paraId="5EEDAC8D" w14:textId="77777777" w:rsidR="00CA0FA8" w:rsidRPr="00CA0FA8" w:rsidRDefault="00CA0FA8" w:rsidP="00CA0FA8">
            <w:pPr>
              <w:pStyle w:val="TableParagraph"/>
              <w:kinsoku w:val="0"/>
              <w:overflowPunct w:val="0"/>
              <w:ind w:left="108" w:right="948"/>
              <w:rPr>
                <w:sz w:val="28"/>
                <w:szCs w:val="28"/>
              </w:rPr>
            </w:pPr>
            <w:r w:rsidRPr="00CA0FA8">
              <w:rPr>
                <w:sz w:val="28"/>
                <w:szCs w:val="28"/>
              </w:rPr>
              <w:t>Эстетическая культура</w:t>
            </w:r>
          </w:p>
        </w:tc>
        <w:tc>
          <w:tcPr>
            <w:tcW w:w="6129" w:type="dxa"/>
            <w:tcBorders>
              <w:top w:val="single" w:sz="4" w:space="0" w:color="000000"/>
              <w:left w:val="single" w:sz="4" w:space="0" w:color="000000"/>
              <w:bottom w:val="single" w:sz="4" w:space="0" w:color="000000"/>
              <w:right w:val="single" w:sz="4" w:space="0" w:color="000000"/>
            </w:tcBorders>
          </w:tcPr>
          <w:p w14:paraId="5F018718" w14:textId="77777777" w:rsidR="00CA0FA8" w:rsidRPr="00CA0FA8" w:rsidRDefault="00CA0FA8" w:rsidP="00CA0FA8">
            <w:pPr>
              <w:pStyle w:val="TableParagraph"/>
              <w:kinsoku w:val="0"/>
              <w:overflowPunct w:val="0"/>
              <w:ind w:left="110" w:right="94" w:firstLine="453"/>
              <w:jc w:val="both"/>
              <w:rPr>
                <w:sz w:val="28"/>
                <w:szCs w:val="28"/>
              </w:rPr>
            </w:pPr>
            <w:r w:rsidRPr="00CA0FA8">
              <w:rPr>
                <w:sz w:val="28"/>
                <w:szCs w:val="28"/>
              </w:rPr>
              <w:t>•ценностное отношение к прекрасному, восприятие искусства как особой формы познания и преобразования мира;</w:t>
            </w:r>
          </w:p>
          <w:p w14:paraId="58A896CF" w14:textId="77777777" w:rsidR="00CA0FA8" w:rsidRPr="00CA0FA8" w:rsidRDefault="00CA0FA8" w:rsidP="0063027C">
            <w:pPr>
              <w:pStyle w:val="TableParagraph"/>
              <w:numPr>
                <w:ilvl w:val="0"/>
                <w:numId w:val="61"/>
              </w:numPr>
              <w:tabs>
                <w:tab w:val="left" w:pos="891"/>
              </w:tabs>
              <w:kinsoku w:val="0"/>
              <w:overflowPunct w:val="0"/>
              <w:adjustRightInd w:val="0"/>
              <w:ind w:right="94" w:firstLine="453"/>
              <w:jc w:val="both"/>
              <w:rPr>
                <w:sz w:val="28"/>
                <w:szCs w:val="28"/>
              </w:rPr>
            </w:pPr>
            <w:r w:rsidRPr="00CA0FA8">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w:t>
            </w:r>
            <w:r w:rsidRPr="00CA0FA8">
              <w:rPr>
                <w:spacing w:val="-2"/>
                <w:sz w:val="28"/>
                <w:szCs w:val="28"/>
              </w:rPr>
              <w:t xml:space="preserve"> </w:t>
            </w:r>
            <w:r w:rsidRPr="00CA0FA8">
              <w:rPr>
                <w:sz w:val="28"/>
                <w:szCs w:val="28"/>
              </w:rPr>
              <w:t>жизни;</w:t>
            </w:r>
          </w:p>
          <w:p w14:paraId="56AE5D0A" w14:textId="77777777" w:rsidR="00CA0FA8" w:rsidRPr="00CA0FA8" w:rsidRDefault="00CA0FA8" w:rsidP="0063027C">
            <w:pPr>
              <w:pStyle w:val="TableParagraph"/>
              <w:numPr>
                <w:ilvl w:val="0"/>
                <w:numId w:val="61"/>
              </w:numPr>
              <w:tabs>
                <w:tab w:val="left" w:pos="733"/>
              </w:tabs>
              <w:kinsoku w:val="0"/>
              <w:overflowPunct w:val="0"/>
              <w:adjustRightInd w:val="0"/>
              <w:ind w:left="732" w:hanging="169"/>
              <w:rPr>
                <w:sz w:val="28"/>
                <w:szCs w:val="28"/>
              </w:rPr>
            </w:pPr>
            <w:r w:rsidRPr="00CA0FA8">
              <w:rPr>
                <w:sz w:val="28"/>
                <w:szCs w:val="28"/>
              </w:rPr>
              <w:t>представление об искусстве народов</w:t>
            </w:r>
            <w:r w:rsidRPr="00CA0FA8">
              <w:rPr>
                <w:spacing w:val="-8"/>
                <w:sz w:val="28"/>
                <w:szCs w:val="28"/>
              </w:rPr>
              <w:t xml:space="preserve"> </w:t>
            </w:r>
            <w:r w:rsidRPr="00CA0FA8">
              <w:rPr>
                <w:sz w:val="28"/>
                <w:szCs w:val="28"/>
              </w:rPr>
              <w:t>России.</w:t>
            </w:r>
          </w:p>
        </w:tc>
      </w:tr>
      <w:tr w:rsidR="00CA0FA8" w:rsidRPr="00CA0FA8" w14:paraId="1FF08E6D" w14:textId="77777777" w:rsidTr="00CE0005">
        <w:trPr>
          <w:trHeight w:val="1307"/>
        </w:trPr>
        <w:tc>
          <w:tcPr>
            <w:tcW w:w="533" w:type="dxa"/>
            <w:tcBorders>
              <w:top w:val="single" w:sz="4" w:space="0" w:color="000000"/>
              <w:left w:val="single" w:sz="4" w:space="0" w:color="000000"/>
              <w:bottom w:val="single" w:sz="4" w:space="0" w:color="000000"/>
              <w:right w:val="single" w:sz="4" w:space="0" w:color="000000"/>
            </w:tcBorders>
          </w:tcPr>
          <w:p w14:paraId="3BE1FBBA" w14:textId="77777777" w:rsidR="00CA0FA8" w:rsidRPr="00CA0FA8" w:rsidRDefault="00CA0FA8" w:rsidP="00CA0FA8">
            <w:pPr>
              <w:pStyle w:val="TableParagraph"/>
              <w:kinsoku w:val="0"/>
              <w:overflowPunct w:val="0"/>
              <w:ind w:left="107"/>
              <w:rPr>
                <w:sz w:val="28"/>
                <w:szCs w:val="28"/>
              </w:rPr>
            </w:pPr>
            <w:r w:rsidRPr="00CA0FA8">
              <w:rPr>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14:paraId="6782DCDE" w14:textId="77777777" w:rsidR="00CA0FA8" w:rsidRPr="00CA0FA8" w:rsidRDefault="00CA0FA8" w:rsidP="00CA0FA8">
            <w:pPr>
              <w:pStyle w:val="TableParagraph"/>
              <w:kinsoku w:val="0"/>
              <w:overflowPunct w:val="0"/>
              <w:ind w:left="108"/>
              <w:rPr>
                <w:sz w:val="28"/>
                <w:szCs w:val="28"/>
              </w:rPr>
            </w:pPr>
            <w:r w:rsidRPr="00CA0FA8">
              <w:rPr>
                <w:sz w:val="28"/>
                <w:szCs w:val="28"/>
              </w:rPr>
              <w:t>Культура поведения</w:t>
            </w:r>
          </w:p>
        </w:tc>
        <w:tc>
          <w:tcPr>
            <w:tcW w:w="6129" w:type="dxa"/>
            <w:tcBorders>
              <w:top w:val="single" w:sz="4" w:space="0" w:color="000000"/>
              <w:left w:val="single" w:sz="4" w:space="0" w:color="000000"/>
              <w:bottom w:val="single" w:sz="4" w:space="0" w:color="000000"/>
              <w:right w:val="single" w:sz="4" w:space="0" w:color="000000"/>
            </w:tcBorders>
          </w:tcPr>
          <w:p w14:paraId="226029BC" w14:textId="77777777" w:rsidR="00CA0FA8" w:rsidRPr="00CA0FA8" w:rsidRDefault="00CA0FA8" w:rsidP="0063027C">
            <w:pPr>
              <w:pStyle w:val="TableParagraph"/>
              <w:numPr>
                <w:ilvl w:val="0"/>
                <w:numId w:val="60"/>
              </w:numPr>
              <w:tabs>
                <w:tab w:val="left" w:pos="819"/>
              </w:tabs>
              <w:kinsoku w:val="0"/>
              <w:overflowPunct w:val="0"/>
              <w:adjustRightInd w:val="0"/>
              <w:ind w:right="838" w:hanging="360"/>
              <w:rPr>
                <w:color w:val="000000"/>
                <w:sz w:val="28"/>
                <w:szCs w:val="28"/>
              </w:rPr>
            </w:pPr>
            <w:r w:rsidRPr="00CA0FA8">
              <w:rPr>
                <w:color w:val="000000"/>
                <w:sz w:val="28"/>
                <w:szCs w:val="28"/>
              </w:rPr>
              <w:t>Усвоение позитивного социального опыта, образцов поведения подростков и молодежи</w:t>
            </w:r>
            <w:r w:rsidRPr="00CA0FA8">
              <w:rPr>
                <w:color w:val="000000"/>
                <w:spacing w:val="-22"/>
                <w:sz w:val="28"/>
                <w:szCs w:val="28"/>
              </w:rPr>
              <w:t xml:space="preserve"> </w:t>
            </w:r>
            <w:r w:rsidRPr="00CA0FA8">
              <w:rPr>
                <w:color w:val="000000"/>
                <w:sz w:val="28"/>
                <w:szCs w:val="28"/>
              </w:rPr>
              <w:t>в</w:t>
            </w:r>
          </w:p>
          <w:p w14:paraId="5E2DD927" w14:textId="77777777" w:rsidR="00CA0FA8" w:rsidRPr="00CA0FA8" w:rsidRDefault="00CA0FA8" w:rsidP="00CA0FA8">
            <w:pPr>
              <w:pStyle w:val="TableParagraph"/>
              <w:kinsoku w:val="0"/>
              <w:overflowPunct w:val="0"/>
              <w:ind w:left="830" w:right="370"/>
              <w:rPr>
                <w:sz w:val="28"/>
                <w:szCs w:val="28"/>
              </w:rPr>
            </w:pPr>
            <w:r w:rsidRPr="00CA0FA8">
              <w:rPr>
                <w:sz w:val="28"/>
                <w:szCs w:val="28"/>
              </w:rPr>
              <w:t>современном мире, общепринятых норм и правил поведения в семье, коллективе, обществе.</w:t>
            </w:r>
          </w:p>
        </w:tc>
      </w:tr>
    </w:tbl>
    <w:p w14:paraId="6A94BC98"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p w14:paraId="6713FA9E" w14:textId="77777777" w:rsidR="00CA0FA8" w:rsidRPr="00CA0FA8" w:rsidRDefault="00CA0FA8" w:rsidP="00CE0005">
      <w:pPr>
        <w:pStyle w:val="affa"/>
        <w:kinsoku w:val="0"/>
        <w:overflowPunct w:val="0"/>
        <w:ind w:left="0" w:right="3" w:firstLine="709"/>
        <w:jc w:val="both"/>
      </w:pPr>
      <w:r w:rsidRPr="00CA0FA8">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«Русский язык и литература»,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14:paraId="048272B8" w14:textId="77777777" w:rsidR="00CA0FA8" w:rsidRPr="00CA0FA8" w:rsidRDefault="00CA0FA8" w:rsidP="00CE0005">
      <w:pPr>
        <w:pStyle w:val="affa"/>
        <w:kinsoku w:val="0"/>
        <w:overflowPunct w:val="0"/>
        <w:ind w:left="0" w:firstLine="142"/>
        <w:jc w:val="both"/>
      </w:pPr>
      <w:r w:rsidRPr="00CA0FA8">
        <w:t xml:space="preserve">Формирование мотивов и ценностей обучающегося </w:t>
      </w:r>
      <w:r w:rsidRPr="00CA0FA8">
        <w:rPr>
          <w:b/>
          <w:bCs/>
        </w:rPr>
        <w:t xml:space="preserve">в сфере отношений к России как Отечеству </w:t>
      </w:r>
      <w:proofErr w:type="gramStart"/>
      <w:r w:rsidRPr="00CA0FA8">
        <w:t>предполагает  получение</w:t>
      </w:r>
      <w:proofErr w:type="gramEnd"/>
      <w:r w:rsidRPr="00CA0FA8">
        <w:t xml:space="preserve">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w:t>
      </w:r>
      <w:r w:rsidRPr="00CA0FA8">
        <w:rPr>
          <w:spacing w:val="-24"/>
        </w:rPr>
        <w:t xml:space="preserve"> </w:t>
      </w:r>
      <w:r w:rsidRPr="00CA0FA8">
        <w:t>школы.</w:t>
      </w:r>
    </w:p>
    <w:p w14:paraId="1B779EDD" w14:textId="77777777" w:rsidR="00343EB5" w:rsidRDefault="00CA0FA8" w:rsidP="00343EB5">
      <w:pPr>
        <w:pStyle w:val="affa"/>
        <w:tabs>
          <w:tab w:val="left" w:pos="0"/>
          <w:tab w:val="left" w:pos="9327"/>
          <w:tab w:val="left" w:pos="9356"/>
          <w:tab w:val="left" w:pos="10741"/>
        </w:tabs>
        <w:kinsoku w:val="0"/>
        <w:overflowPunct w:val="0"/>
        <w:ind w:left="0" w:firstLine="142"/>
        <w:jc w:val="both"/>
      </w:pPr>
      <w:r w:rsidRPr="00CA0FA8">
        <w:t xml:space="preserve">Включение обучающихся </w:t>
      </w:r>
      <w:r w:rsidRPr="00CA0FA8">
        <w:rPr>
          <w:b/>
          <w:bCs/>
        </w:rPr>
        <w:t>в сферу общественной</w:t>
      </w:r>
      <w:r w:rsidRPr="00CA0FA8">
        <w:rPr>
          <w:b/>
          <w:bCs/>
          <w:spacing w:val="29"/>
        </w:rPr>
        <w:t xml:space="preserve"> </w:t>
      </w:r>
      <w:r w:rsidRPr="00CA0FA8">
        <w:rPr>
          <w:b/>
          <w:bCs/>
        </w:rPr>
        <w:t>самоорганизации</w:t>
      </w:r>
      <w:r w:rsidRPr="00CA0FA8">
        <w:rPr>
          <w:b/>
          <w:bCs/>
          <w:spacing w:val="64"/>
        </w:rPr>
        <w:t xml:space="preserve"> </w:t>
      </w:r>
      <w:r w:rsidRPr="00CA0FA8">
        <w:t>может быть</w:t>
      </w:r>
      <w:r w:rsidRPr="00CA0FA8">
        <w:rPr>
          <w:spacing w:val="29"/>
        </w:rPr>
        <w:t xml:space="preserve"> </w:t>
      </w:r>
      <w:r w:rsidRPr="00CA0FA8">
        <w:t>осуществляться</w:t>
      </w:r>
      <w:r w:rsidRPr="00CA0FA8">
        <w:rPr>
          <w:spacing w:val="32"/>
        </w:rPr>
        <w:t xml:space="preserve"> </w:t>
      </w:r>
      <w:r w:rsidRPr="00CA0FA8">
        <w:t>в</w:t>
      </w:r>
      <w:r w:rsidRPr="00CA0FA8">
        <w:rPr>
          <w:spacing w:val="32"/>
        </w:rPr>
        <w:t xml:space="preserve"> </w:t>
      </w:r>
      <w:r w:rsidRPr="00CA0FA8">
        <w:t>школе</w:t>
      </w:r>
      <w:r w:rsidRPr="00CA0FA8">
        <w:rPr>
          <w:spacing w:val="33"/>
        </w:rPr>
        <w:t xml:space="preserve"> </w:t>
      </w:r>
      <w:r w:rsidRPr="00CA0FA8">
        <w:t>(приобщение</w:t>
      </w:r>
      <w:r w:rsidRPr="00CA0FA8">
        <w:rPr>
          <w:spacing w:val="33"/>
        </w:rPr>
        <w:t xml:space="preserve"> </w:t>
      </w:r>
      <w:r w:rsidRPr="00CA0FA8">
        <w:t>обучающихся</w:t>
      </w:r>
      <w:r w:rsidRPr="00CA0FA8">
        <w:rPr>
          <w:spacing w:val="31"/>
        </w:rPr>
        <w:t xml:space="preserve"> </w:t>
      </w:r>
      <w:r w:rsidRPr="00CA0FA8">
        <w:t>к</w:t>
      </w:r>
      <w:r w:rsidRPr="00CA0FA8">
        <w:rPr>
          <w:spacing w:val="33"/>
        </w:rPr>
        <w:t xml:space="preserve"> </w:t>
      </w:r>
      <w:r w:rsidRPr="00CA0FA8">
        <w:t>шко</w:t>
      </w:r>
      <w:r w:rsidR="00CE0005">
        <w:t>ль</w:t>
      </w:r>
      <w:r w:rsidRPr="00CA0FA8">
        <w:t>ным</w:t>
      </w:r>
      <w:r w:rsidRPr="00CA0FA8">
        <w:rPr>
          <w:spacing w:val="30"/>
        </w:rPr>
        <w:t xml:space="preserve"> </w:t>
      </w:r>
      <w:r w:rsidRPr="00CA0FA8">
        <w:t>тр</w:t>
      </w:r>
      <w:r w:rsidR="00343EB5">
        <w:t>а</w:t>
      </w:r>
      <w:r w:rsidRPr="00CA0FA8">
        <w:t>дициям, участие</w:t>
      </w:r>
      <w:r w:rsidR="00CE0005">
        <w:t xml:space="preserve"> в </w:t>
      </w:r>
      <w:r w:rsidRPr="00CA0FA8">
        <w:t>ученическом</w:t>
      </w:r>
      <w:r w:rsidR="00CE0005">
        <w:t xml:space="preserve"> </w:t>
      </w:r>
      <w:r w:rsidRPr="00CA0FA8">
        <w:t>самоуправлении),</w:t>
      </w:r>
      <w:r w:rsidR="00CE0005">
        <w:t xml:space="preserve"> </w:t>
      </w:r>
      <w:r w:rsidRPr="00CA0FA8">
        <w:t>в</w:t>
      </w:r>
      <w:r w:rsidR="00CE0005">
        <w:t xml:space="preserve"> </w:t>
      </w:r>
      <w:r w:rsidRPr="00CA0FA8">
        <w:t>деятельности</w:t>
      </w:r>
      <w:r w:rsidR="00CE0005">
        <w:t xml:space="preserve"> </w:t>
      </w:r>
      <w:r w:rsidRPr="00CA0FA8">
        <w:rPr>
          <w:spacing w:val="-2"/>
        </w:rPr>
        <w:t xml:space="preserve">детско-юношеских </w:t>
      </w:r>
      <w:r w:rsidRPr="00CA0FA8">
        <w:t>организаций</w:t>
      </w:r>
      <w:r w:rsidRPr="00CA0FA8">
        <w:rPr>
          <w:spacing w:val="48"/>
        </w:rPr>
        <w:t xml:space="preserve"> </w:t>
      </w:r>
      <w:r w:rsidRPr="00CA0FA8">
        <w:t>и</w:t>
      </w:r>
      <w:r w:rsidRPr="00CA0FA8">
        <w:rPr>
          <w:spacing w:val="48"/>
        </w:rPr>
        <w:t xml:space="preserve"> </w:t>
      </w:r>
      <w:r w:rsidRPr="00CA0FA8">
        <w:t>движений,</w:t>
      </w:r>
      <w:r w:rsidRPr="00CA0FA8">
        <w:rPr>
          <w:spacing w:val="49"/>
        </w:rPr>
        <w:t xml:space="preserve"> </w:t>
      </w:r>
      <w:r w:rsidRPr="00CA0FA8">
        <w:t>в</w:t>
      </w:r>
      <w:r w:rsidRPr="00CA0FA8">
        <w:rPr>
          <w:spacing w:val="47"/>
        </w:rPr>
        <w:t xml:space="preserve"> </w:t>
      </w:r>
      <w:r w:rsidRPr="00CA0FA8">
        <w:t>школьных</w:t>
      </w:r>
      <w:r w:rsidRPr="00CA0FA8">
        <w:rPr>
          <w:spacing w:val="49"/>
        </w:rPr>
        <w:t xml:space="preserve"> </w:t>
      </w:r>
      <w:r w:rsidRPr="00CA0FA8">
        <w:t>и</w:t>
      </w:r>
      <w:r w:rsidRPr="00CA0FA8">
        <w:rPr>
          <w:spacing w:val="50"/>
        </w:rPr>
        <w:t xml:space="preserve"> </w:t>
      </w:r>
      <w:r w:rsidRPr="00CA0FA8">
        <w:t>внешкольных</w:t>
      </w:r>
      <w:r w:rsidRPr="00CA0FA8">
        <w:rPr>
          <w:spacing w:val="49"/>
        </w:rPr>
        <w:t xml:space="preserve"> </w:t>
      </w:r>
      <w:r w:rsidRPr="00CA0FA8">
        <w:t>организациях</w:t>
      </w:r>
      <w:r w:rsidRPr="00CA0FA8">
        <w:rPr>
          <w:spacing w:val="51"/>
        </w:rPr>
        <w:t xml:space="preserve"> </w:t>
      </w:r>
      <w:r w:rsidRPr="00CA0FA8">
        <w:t>(спортивные секции, творческие клубы и объединения по интересам,</w:t>
      </w:r>
      <w:r w:rsidR="00343EB5">
        <w:t xml:space="preserve"> </w:t>
      </w:r>
      <w:r w:rsidRPr="00CA0FA8">
        <w:t>сетевые</w:t>
      </w:r>
      <w:r w:rsidRPr="00CA0FA8">
        <w:rPr>
          <w:spacing w:val="48"/>
        </w:rPr>
        <w:t xml:space="preserve"> </w:t>
      </w:r>
      <w:r w:rsidRPr="00CA0FA8">
        <w:t>сообщества, библиотечная сеть, краеведческая работа), в</w:t>
      </w:r>
      <w:r w:rsidRPr="00CA0FA8">
        <w:rPr>
          <w:spacing w:val="-8"/>
        </w:rPr>
        <w:t xml:space="preserve"> </w:t>
      </w:r>
      <w:r w:rsidRPr="00CA0FA8">
        <w:t>военно-патриотических</w:t>
      </w:r>
      <w:r w:rsidRPr="00CA0FA8">
        <w:rPr>
          <w:spacing w:val="11"/>
        </w:rPr>
        <w:t xml:space="preserve"> </w:t>
      </w:r>
      <w:r w:rsidRPr="00CA0FA8">
        <w:t>объединениях, участие</w:t>
      </w:r>
      <w:r w:rsidRPr="00CA0FA8">
        <w:rPr>
          <w:spacing w:val="24"/>
        </w:rPr>
        <w:t xml:space="preserve"> </w:t>
      </w:r>
      <w:r w:rsidRPr="00CA0FA8">
        <w:t>обучающихся</w:t>
      </w:r>
      <w:r w:rsidRPr="00CA0FA8">
        <w:rPr>
          <w:spacing w:val="25"/>
        </w:rPr>
        <w:t xml:space="preserve"> </w:t>
      </w:r>
      <w:r w:rsidRPr="00CA0FA8">
        <w:t>в</w:t>
      </w:r>
      <w:r w:rsidRPr="00CA0FA8">
        <w:rPr>
          <w:spacing w:val="23"/>
        </w:rPr>
        <w:t xml:space="preserve"> </w:t>
      </w:r>
      <w:r w:rsidRPr="00CA0FA8">
        <w:t>деятельности</w:t>
      </w:r>
      <w:r w:rsidRPr="00CA0FA8">
        <w:rPr>
          <w:spacing w:val="25"/>
        </w:rPr>
        <w:t xml:space="preserve"> </w:t>
      </w:r>
      <w:r w:rsidRPr="00CA0FA8">
        <w:t>производственных,</w:t>
      </w:r>
      <w:r w:rsidRPr="00CA0FA8">
        <w:rPr>
          <w:spacing w:val="24"/>
        </w:rPr>
        <w:t xml:space="preserve"> </w:t>
      </w:r>
      <w:r w:rsidRPr="00CA0FA8">
        <w:t>творческих</w:t>
      </w:r>
      <w:r w:rsidRPr="00CA0FA8">
        <w:rPr>
          <w:spacing w:val="25"/>
        </w:rPr>
        <w:t xml:space="preserve"> </w:t>
      </w:r>
      <w:r w:rsidRPr="00CA0FA8">
        <w:t>объединений, благотворительных</w:t>
      </w:r>
      <w:r w:rsidR="00343EB5">
        <w:t xml:space="preserve"> </w:t>
      </w:r>
      <w:r w:rsidRPr="00CA0FA8">
        <w:t>организаций;</w:t>
      </w:r>
      <w:r w:rsidR="00343EB5">
        <w:t xml:space="preserve"> </w:t>
      </w:r>
      <w:r w:rsidRPr="00CA0FA8">
        <w:t>в</w:t>
      </w:r>
      <w:r w:rsidR="00343EB5">
        <w:t xml:space="preserve"> </w:t>
      </w:r>
      <w:r w:rsidRPr="00CA0FA8">
        <w:t>экологическом</w:t>
      </w:r>
      <w:r w:rsidR="00343EB5">
        <w:t xml:space="preserve"> </w:t>
      </w:r>
      <w:r w:rsidRPr="00CA0FA8">
        <w:t>просвещении</w:t>
      </w:r>
      <w:r w:rsidR="00343EB5">
        <w:t xml:space="preserve"> </w:t>
      </w:r>
      <w:r w:rsidRPr="00CA0FA8">
        <w:rPr>
          <w:spacing w:val="-1"/>
        </w:rPr>
        <w:t xml:space="preserve">сверстников, </w:t>
      </w:r>
      <w:r w:rsidRPr="00CA0FA8">
        <w:t>родителей, населения;</w:t>
      </w:r>
      <w:r w:rsidR="00343EB5">
        <w:t xml:space="preserve"> </w:t>
      </w:r>
      <w:r w:rsidRPr="00CA0FA8">
        <w:t>в благо</w:t>
      </w:r>
      <w:r w:rsidR="00343EB5">
        <w:t>у</w:t>
      </w:r>
      <w:r w:rsidRPr="00CA0FA8">
        <w:t>стройстве школы, класса,</w:t>
      </w:r>
      <w:r w:rsidRPr="00CA0FA8">
        <w:rPr>
          <w:spacing w:val="33"/>
        </w:rPr>
        <w:t xml:space="preserve"> </w:t>
      </w:r>
      <w:r w:rsidRPr="00CA0FA8">
        <w:t>сельского</w:t>
      </w:r>
      <w:r w:rsidRPr="00CA0FA8">
        <w:rPr>
          <w:spacing w:val="41"/>
        </w:rPr>
        <w:t xml:space="preserve"> </w:t>
      </w:r>
      <w:r w:rsidRPr="00CA0FA8">
        <w:t>поселения, города,</w:t>
      </w:r>
      <w:r w:rsidR="00343EB5">
        <w:t xml:space="preserve"> </w:t>
      </w:r>
      <w:r w:rsidRPr="00CA0FA8">
        <w:rPr>
          <w:spacing w:val="-1"/>
        </w:rPr>
        <w:t>партнерства</w:t>
      </w:r>
      <w:r w:rsidR="00343EB5">
        <w:rPr>
          <w:spacing w:val="-1"/>
        </w:rPr>
        <w:t xml:space="preserve"> </w:t>
      </w:r>
      <w:r w:rsidRPr="00CA0FA8">
        <w:t>с</w:t>
      </w:r>
      <w:r w:rsidR="00343EB5">
        <w:t xml:space="preserve"> </w:t>
      </w:r>
      <w:r w:rsidRPr="00CA0FA8">
        <w:t>общественными</w:t>
      </w:r>
      <w:r w:rsidR="00343EB5">
        <w:t xml:space="preserve"> </w:t>
      </w:r>
      <w:r w:rsidRPr="00CA0FA8">
        <w:t>организациями</w:t>
      </w:r>
      <w:r w:rsidR="00343EB5">
        <w:t xml:space="preserve"> </w:t>
      </w:r>
      <w:r w:rsidRPr="00CA0FA8">
        <w:t>и</w:t>
      </w:r>
      <w:r w:rsidR="00343EB5">
        <w:t xml:space="preserve"> </w:t>
      </w:r>
      <w:r w:rsidRPr="00CA0FA8">
        <w:t>объединениями,</w:t>
      </w:r>
      <w:r w:rsidR="00343EB5">
        <w:t xml:space="preserve"> </w:t>
      </w:r>
      <w:r w:rsidRPr="00CA0FA8">
        <w:t>в проведении акций и праздни</w:t>
      </w:r>
      <w:r w:rsidR="00343EB5">
        <w:t>к</w:t>
      </w:r>
      <w:r w:rsidRPr="00CA0FA8">
        <w:t>ов (региональных, государственных,</w:t>
      </w:r>
      <w:r w:rsidRPr="00CA0FA8">
        <w:rPr>
          <w:spacing w:val="-37"/>
        </w:rPr>
        <w:t xml:space="preserve"> </w:t>
      </w:r>
      <w:r w:rsidRPr="00CA0FA8">
        <w:t>международных).</w:t>
      </w:r>
      <w:r w:rsidR="00343EB5">
        <w:t xml:space="preserve"> </w:t>
      </w:r>
    </w:p>
    <w:p w14:paraId="57164998" w14:textId="77777777" w:rsidR="00CA0FA8" w:rsidRPr="00CA0FA8" w:rsidRDefault="00CA0FA8" w:rsidP="00343EB5">
      <w:pPr>
        <w:pStyle w:val="affa"/>
        <w:tabs>
          <w:tab w:val="left" w:pos="0"/>
          <w:tab w:val="left" w:pos="9327"/>
          <w:tab w:val="left" w:pos="9356"/>
          <w:tab w:val="left" w:pos="10741"/>
        </w:tabs>
        <w:kinsoku w:val="0"/>
        <w:overflowPunct w:val="0"/>
        <w:ind w:left="0" w:firstLine="142"/>
        <w:jc w:val="both"/>
      </w:pPr>
      <w:r w:rsidRPr="00CA0FA8">
        <w:t>Включение обучающихся в сферу общественной самоорганизации предусматривает следующие этапы:</w:t>
      </w:r>
    </w:p>
    <w:p w14:paraId="0D1226BC" w14:textId="77777777" w:rsidR="00CA0FA8" w:rsidRPr="00343EB5" w:rsidRDefault="00CA0FA8" w:rsidP="0063027C">
      <w:pPr>
        <w:pStyle w:val="af1"/>
        <w:numPr>
          <w:ilvl w:val="0"/>
          <w:numId w:val="81"/>
        </w:numPr>
        <w:tabs>
          <w:tab w:val="left" w:pos="1667"/>
        </w:tabs>
        <w:kinsoku w:val="0"/>
        <w:overflowPunct w:val="0"/>
        <w:ind w:right="227"/>
        <w:rPr>
          <w:rFonts w:ascii="Times New Roman" w:hAnsi="Times New Roman"/>
          <w:color w:val="000000"/>
          <w:sz w:val="28"/>
          <w:szCs w:val="28"/>
        </w:rPr>
      </w:pPr>
      <w:r w:rsidRPr="00343EB5">
        <w:rPr>
          <w:rFonts w:ascii="Times New Roman" w:hAnsi="Times New Roman"/>
          <w:sz w:val="28"/>
          <w:szCs w:val="28"/>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sidRPr="00343EB5">
        <w:rPr>
          <w:rFonts w:ascii="Times New Roman" w:hAnsi="Times New Roman"/>
          <w:spacing w:val="-10"/>
          <w:sz w:val="28"/>
          <w:szCs w:val="28"/>
        </w:rPr>
        <w:t xml:space="preserve"> </w:t>
      </w:r>
      <w:r w:rsidRPr="00343EB5">
        <w:rPr>
          <w:rFonts w:ascii="Times New Roman" w:hAnsi="Times New Roman"/>
          <w:sz w:val="28"/>
          <w:szCs w:val="28"/>
        </w:rPr>
        <w:t>замыслов;</w:t>
      </w:r>
    </w:p>
    <w:p w14:paraId="0C64BDF6" w14:textId="77777777" w:rsidR="00CA0FA8" w:rsidRPr="00343EB5" w:rsidRDefault="00CA0FA8" w:rsidP="0063027C">
      <w:pPr>
        <w:pStyle w:val="af1"/>
        <w:numPr>
          <w:ilvl w:val="0"/>
          <w:numId w:val="81"/>
        </w:numPr>
        <w:tabs>
          <w:tab w:val="left" w:pos="1667"/>
        </w:tabs>
        <w:kinsoku w:val="0"/>
        <w:overflowPunct w:val="0"/>
        <w:ind w:right="230"/>
        <w:rPr>
          <w:rFonts w:ascii="Times New Roman" w:hAnsi="Times New Roman"/>
          <w:color w:val="000000"/>
          <w:sz w:val="28"/>
          <w:szCs w:val="28"/>
        </w:rPr>
      </w:pPr>
      <w:r w:rsidRPr="00343EB5">
        <w:rPr>
          <w:rFonts w:ascii="Times New Roman" w:hAnsi="Times New Roman"/>
          <w:sz w:val="28"/>
          <w:szCs w:val="28"/>
        </w:rPr>
        <w:t>информирование обучающихся о пространстве предстоящей социальной деятельности, способах взаимодействия с различными социальными</w:t>
      </w:r>
      <w:r w:rsidRPr="00343EB5">
        <w:rPr>
          <w:rFonts w:ascii="Times New Roman" w:hAnsi="Times New Roman"/>
          <w:spacing w:val="1"/>
          <w:sz w:val="28"/>
          <w:szCs w:val="28"/>
        </w:rPr>
        <w:t xml:space="preserve"> </w:t>
      </w:r>
      <w:r w:rsidRPr="00343EB5">
        <w:rPr>
          <w:rFonts w:ascii="Times New Roman" w:hAnsi="Times New Roman"/>
          <w:sz w:val="28"/>
          <w:szCs w:val="28"/>
        </w:rPr>
        <w:t>субъектами,</w:t>
      </w:r>
    </w:p>
    <w:p w14:paraId="0FD83AAC" w14:textId="77777777" w:rsidR="00CA0FA8" w:rsidRPr="00343EB5" w:rsidRDefault="00CA0FA8" w:rsidP="00343EB5">
      <w:pPr>
        <w:tabs>
          <w:tab w:val="left" w:pos="1667"/>
        </w:tabs>
        <w:kinsoku w:val="0"/>
        <w:overflowPunct w:val="0"/>
        <w:ind w:right="230" w:firstLine="0"/>
        <w:rPr>
          <w:rFonts w:ascii="Times New Roman" w:hAnsi="Times New Roman"/>
          <w:color w:val="000000"/>
          <w:sz w:val="28"/>
          <w:szCs w:val="28"/>
        </w:rPr>
        <w:sectPr w:rsidR="00CA0FA8" w:rsidRPr="00343EB5" w:rsidSect="00CA0FA8">
          <w:type w:val="continuous"/>
          <w:pgSz w:w="11910" w:h="16840"/>
          <w:pgMar w:top="1134" w:right="850" w:bottom="1134" w:left="1701" w:header="0" w:footer="872" w:gutter="0"/>
          <w:cols w:space="720"/>
          <w:noEndnote/>
        </w:sectPr>
      </w:pPr>
    </w:p>
    <w:p w14:paraId="754F83B7" w14:textId="77777777" w:rsidR="00CA0FA8" w:rsidRPr="00CA0FA8" w:rsidRDefault="00CA0FA8" w:rsidP="0063027C">
      <w:pPr>
        <w:pStyle w:val="affa"/>
        <w:numPr>
          <w:ilvl w:val="0"/>
          <w:numId w:val="81"/>
        </w:numPr>
        <w:kinsoku w:val="0"/>
        <w:overflowPunct w:val="0"/>
        <w:ind w:right="230"/>
      </w:pPr>
      <w:r w:rsidRPr="00CA0FA8">
        <w:t>возможностях самореализации в нем; статусных и функциональных характеристиках социальных</w:t>
      </w:r>
      <w:r w:rsidRPr="00CA0FA8">
        <w:rPr>
          <w:spacing w:val="-2"/>
        </w:rPr>
        <w:t xml:space="preserve"> </w:t>
      </w:r>
      <w:r w:rsidRPr="00CA0FA8">
        <w:t>ролей;</w:t>
      </w:r>
    </w:p>
    <w:p w14:paraId="067CFC45" w14:textId="77777777" w:rsidR="00CA0FA8" w:rsidRPr="00343EB5" w:rsidRDefault="00CA0FA8" w:rsidP="0063027C">
      <w:pPr>
        <w:pStyle w:val="af1"/>
        <w:numPr>
          <w:ilvl w:val="0"/>
          <w:numId w:val="81"/>
        </w:numPr>
        <w:tabs>
          <w:tab w:val="left" w:pos="1667"/>
        </w:tabs>
        <w:kinsoku w:val="0"/>
        <w:overflowPunct w:val="0"/>
        <w:ind w:right="230"/>
        <w:rPr>
          <w:rFonts w:ascii="Times New Roman" w:hAnsi="Times New Roman"/>
          <w:color w:val="000000"/>
          <w:sz w:val="28"/>
          <w:szCs w:val="28"/>
        </w:rPr>
      </w:pPr>
      <w:r w:rsidRPr="00343EB5">
        <w:rPr>
          <w:rFonts w:ascii="Times New Roman" w:hAnsi="Times New Roman"/>
          <w:sz w:val="28"/>
          <w:szCs w:val="28"/>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Pr="00343EB5">
        <w:rPr>
          <w:rFonts w:ascii="Times New Roman" w:hAnsi="Times New Roman"/>
          <w:spacing w:val="-10"/>
          <w:sz w:val="28"/>
          <w:szCs w:val="28"/>
        </w:rPr>
        <w:t xml:space="preserve"> </w:t>
      </w:r>
      <w:r w:rsidRPr="00343EB5">
        <w:rPr>
          <w:rFonts w:ascii="Times New Roman" w:hAnsi="Times New Roman"/>
          <w:sz w:val="28"/>
          <w:szCs w:val="28"/>
        </w:rPr>
        <w:t>проектов;</w:t>
      </w:r>
    </w:p>
    <w:p w14:paraId="03E68F0E" w14:textId="77777777" w:rsidR="00CA0FA8" w:rsidRPr="00343EB5" w:rsidRDefault="00CA0FA8" w:rsidP="0063027C">
      <w:pPr>
        <w:pStyle w:val="af1"/>
        <w:numPr>
          <w:ilvl w:val="0"/>
          <w:numId w:val="81"/>
        </w:numPr>
        <w:tabs>
          <w:tab w:val="left" w:pos="1667"/>
        </w:tabs>
        <w:kinsoku w:val="0"/>
        <w:overflowPunct w:val="0"/>
        <w:ind w:right="223"/>
        <w:rPr>
          <w:rFonts w:ascii="Times New Roman" w:hAnsi="Times New Roman"/>
          <w:color w:val="000000"/>
          <w:sz w:val="28"/>
          <w:szCs w:val="28"/>
        </w:rPr>
      </w:pPr>
      <w:r w:rsidRPr="00343EB5">
        <w:rPr>
          <w:rFonts w:ascii="Times New Roman" w:hAnsi="Times New Roman"/>
          <w:sz w:val="28"/>
          <w:szCs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Pr="00343EB5">
        <w:rPr>
          <w:rFonts w:ascii="Times New Roman" w:hAnsi="Times New Roman"/>
          <w:spacing w:val="-4"/>
          <w:sz w:val="28"/>
          <w:szCs w:val="28"/>
        </w:rPr>
        <w:t xml:space="preserve"> </w:t>
      </w:r>
      <w:r w:rsidRPr="00343EB5">
        <w:rPr>
          <w:rFonts w:ascii="Times New Roman" w:hAnsi="Times New Roman"/>
          <w:sz w:val="28"/>
          <w:szCs w:val="28"/>
        </w:rPr>
        <w:t>деятельности;</w:t>
      </w:r>
    </w:p>
    <w:p w14:paraId="3F0AB11A" w14:textId="77777777" w:rsidR="00CA0FA8" w:rsidRPr="00343EB5" w:rsidRDefault="00CA0FA8" w:rsidP="0063027C">
      <w:pPr>
        <w:pStyle w:val="af1"/>
        <w:numPr>
          <w:ilvl w:val="0"/>
          <w:numId w:val="81"/>
        </w:numPr>
        <w:tabs>
          <w:tab w:val="left" w:pos="1667"/>
        </w:tabs>
        <w:kinsoku w:val="0"/>
        <w:overflowPunct w:val="0"/>
        <w:ind w:right="229"/>
        <w:rPr>
          <w:rFonts w:ascii="Times New Roman" w:hAnsi="Times New Roman"/>
          <w:color w:val="000000"/>
          <w:sz w:val="28"/>
          <w:szCs w:val="28"/>
        </w:rPr>
      </w:pPr>
      <w:r w:rsidRPr="00343EB5">
        <w:rPr>
          <w:rFonts w:ascii="Times New Roman" w:hAnsi="Times New Roman"/>
          <w:sz w:val="28"/>
          <w:szCs w:val="28"/>
        </w:rPr>
        <w:lastRenderedPageBreak/>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sidRPr="00343EB5">
        <w:rPr>
          <w:rFonts w:ascii="Times New Roman" w:hAnsi="Times New Roman"/>
          <w:spacing w:val="-6"/>
          <w:sz w:val="28"/>
          <w:szCs w:val="28"/>
        </w:rPr>
        <w:t xml:space="preserve"> </w:t>
      </w:r>
      <w:r w:rsidRPr="00343EB5">
        <w:rPr>
          <w:rFonts w:ascii="Times New Roman" w:hAnsi="Times New Roman"/>
          <w:sz w:val="28"/>
          <w:szCs w:val="28"/>
        </w:rPr>
        <w:t>деятельности;</w:t>
      </w:r>
    </w:p>
    <w:p w14:paraId="183901F2" w14:textId="77777777" w:rsidR="00CA0FA8" w:rsidRPr="00343EB5" w:rsidRDefault="00CA0FA8" w:rsidP="0063027C">
      <w:pPr>
        <w:pStyle w:val="af1"/>
        <w:numPr>
          <w:ilvl w:val="0"/>
          <w:numId w:val="81"/>
        </w:numPr>
        <w:tabs>
          <w:tab w:val="left" w:pos="1667"/>
        </w:tabs>
        <w:kinsoku w:val="0"/>
        <w:overflowPunct w:val="0"/>
        <w:ind w:right="234"/>
        <w:rPr>
          <w:rFonts w:ascii="Times New Roman" w:hAnsi="Times New Roman"/>
          <w:color w:val="000000"/>
          <w:sz w:val="28"/>
          <w:szCs w:val="28"/>
        </w:rPr>
      </w:pPr>
      <w:r w:rsidRPr="00343EB5">
        <w:rPr>
          <w:rFonts w:ascii="Times New Roman" w:hAnsi="Times New Roman"/>
          <w:sz w:val="28"/>
          <w:szCs w:val="28"/>
        </w:rPr>
        <w:t>демонстрация вариативности социальных ситуаций, ситуаций выбора и необходимости планирования собственной</w:t>
      </w:r>
      <w:r w:rsidRPr="00343EB5">
        <w:rPr>
          <w:rFonts w:ascii="Times New Roman" w:hAnsi="Times New Roman"/>
          <w:spacing w:val="-4"/>
          <w:sz w:val="28"/>
          <w:szCs w:val="28"/>
        </w:rPr>
        <w:t xml:space="preserve"> </w:t>
      </w:r>
      <w:r w:rsidRPr="00343EB5">
        <w:rPr>
          <w:rFonts w:ascii="Times New Roman" w:hAnsi="Times New Roman"/>
          <w:sz w:val="28"/>
          <w:szCs w:val="28"/>
        </w:rPr>
        <w:t>деятельности;</w:t>
      </w:r>
    </w:p>
    <w:p w14:paraId="5E0C7009" w14:textId="77777777" w:rsidR="00CA0FA8" w:rsidRPr="00343EB5" w:rsidRDefault="00CA0FA8" w:rsidP="0063027C">
      <w:pPr>
        <w:pStyle w:val="af1"/>
        <w:numPr>
          <w:ilvl w:val="0"/>
          <w:numId w:val="81"/>
        </w:numPr>
        <w:tabs>
          <w:tab w:val="left" w:pos="1667"/>
        </w:tabs>
        <w:kinsoku w:val="0"/>
        <w:overflowPunct w:val="0"/>
        <w:ind w:right="224"/>
        <w:rPr>
          <w:rFonts w:ascii="Times New Roman" w:hAnsi="Times New Roman"/>
          <w:color w:val="000000"/>
          <w:sz w:val="28"/>
          <w:szCs w:val="28"/>
        </w:rPr>
      </w:pPr>
      <w:r w:rsidRPr="00343EB5">
        <w:rPr>
          <w:rFonts w:ascii="Times New Roman" w:hAnsi="Times New Roman"/>
          <w:sz w:val="28"/>
          <w:szCs w:val="28"/>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sidRPr="00343EB5">
        <w:rPr>
          <w:rFonts w:ascii="Times New Roman" w:hAnsi="Times New Roman"/>
          <w:spacing w:val="-9"/>
          <w:sz w:val="28"/>
          <w:szCs w:val="28"/>
        </w:rPr>
        <w:t xml:space="preserve"> </w:t>
      </w:r>
      <w:r w:rsidRPr="00343EB5">
        <w:rPr>
          <w:rFonts w:ascii="Times New Roman" w:hAnsi="Times New Roman"/>
          <w:sz w:val="28"/>
          <w:szCs w:val="28"/>
        </w:rPr>
        <w:t>деятельности;</w:t>
      </w:r>
    </w:p>
    <w:p w14:paraId="1E330248" w14:textId="77777777" w:rsidR="00CA0FA8" w:rsidRPr="00343EB5" w:rsidRDefault="00CA0FA8" w:rsidP="0063027C">
      <w:pPr>
        <w:pStyle w:val="af1"/>
        <w:numPr>
          <w:ilvl w:val="0"/>
          <w:numId w:val="81"/>
        </w:numPr>
        <w:tabs>
          <w:tab w:val="left" w:pos="1667"/>
        </w:tabs>
        <w:kinsoku w:val="0"/>
        <w:overflowPunct w:val="0"/>
        <w:ind w:right="231"/>
        <w:rPr>
          <w:rFonts w:ascii="Times New Roman" w:hAnsi="Times New Roman"/>
          <w:color w:val="000000"/>
          <w:sz w:val="28"/>
          <w:szCs w:val="28"/>
        </w:rPr>
      </w:pPr>
      <w:r w:rsidRPr="00343EB5">
        <w:rPr>
          <w:rFonts w:ascii="Times New Roman" w:hAnsi="Times New Roman"/>
          <w:sz w:val="28"/>
          <w:szCs w:val="28"/>
        </w:rPr>
        <w:t>содействие школьникам в проектировании и планировании собственного участия в социальной</w:t>
      </w:r>
      <w:r w:rsidRPr="00343EB5">
        <w:rPr>
          <w:rFonts w:ascii="Times New Roman" w:hAnsi="Times New Roman"/>
          <w:spacing w:val="-3"/>
          <w:sz w:val="28"/>
          <w:szCs w:val="28"/>
        </w:rPr>
        <w:t xml:space="preserve"> </w:t>
      </w:r>
      <w:r w:rsidRPr="00343EB5">
        <w:rPr>
          <w:rFonts w:ascii="Times New Roman" w:hAnsi="Times New Roman"/>
          <w:sz w:val="28"/>
          <w:szCs w:val="28"/>
        </w:rPr>
        <w:t>деятельности.</w:t>
      </w:r>
    </w:p>
    <w:p w14:paraId="25EB450C" w14:textId="77777777" w:rsidR="00CA0FA8" w:rsidRPr="00CA0FA8" w:rsidRDefault="00CA0FA8" w:rsidP="00343EB5">
      <w:pPr>
        <w:pStyle w:val="affa"/>
        <w:kinsoku w:val="0"/>
        <w:overflowPunct w:val="0"/>
        <w:ind w:right="224"/>
        <w:jc w:val="both"/>
      </w:pPr>
      <w:r w:rsidRPr="00CA0FA8">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w:t>
      </w:r>
      <w:r w:rsidRPr="00CA0FA8">
        <w:rPr>
          <w:spacing w:val="-1"/>
        </w:rPr>
        <w:t xml:space="preserve"> </w:t>
      </w:r>
      <w:r w:rsidRPr="00CA0FA8">
        <w:t>анализ.</w:t>
      </w:r>
    </w:p>
    <w:p w14:paraId="4DC49C60" w14:textId="77777777" w:rsidR="00CA0FA8" w:rsidRPr="00CA0FA8" w:rsidRDefault="00CA0FA8" w:rsidP="00343EB5">
      <w:pPr>
        <w:pStyle w:val="affa"/>
        <w:kinsoku w:val="0"/>
        <w:overflowPunct w:val="0"/>
        <w:ind w:right="222"/>
        <w:jc w:val="both"/>
      </w:pPr>
      <w:r w:rsidRPr="00CA0FA8">
        <w:t xml:space="preserve">При формировании ответственного </w:t>
      </w:r>
      <w:r w:rsidRPr="00CA0FA8">
        <w:rPr>
          <w:b/>
          <w:bCs/>
        </w:rPr>
        <w:t xml:space="preserve">отношения к учебно-познавательной деятельности </w:t>
      </w:r>
      <w:r w:rsidRPr="00CA0FA8">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14:paraId="0AAFDF80" w14:textId="77777777" w:rsidR="00CA0FA8" w:rsidRPr="00CA0FA8" w:rsidRDefault="00CA0FA8" w:rsidP="00343EB5">
      <w:pPr>
        <w:pStyle w:val="affa"/>
        <w:kinsoku w:val="0"/>
        <w:overflowPunct w:val="0"/>
        <w:ind w:right="222"/>
        <w:jc w:val="both"/>
        <w:sectPr w:rsidR="00CA0FA8" w:rsidRPr="00CA0FA8" w:rsidSect="00CA0FA8">
          <w:footerReference w:type="default" r:id="rId17"/>
          <w:type w:val="continuous"/>
          <w:pgSz w:w="11910" w:h="16840"/>
          <w:pgMar w:top="1134" w:right="850" w:bottom="1134" w:left="1701" w:header="0" w:footer="952" w:gutter="0"/>
          <w:cols w:space="720"/>
          <w:noEndnote/>
        </w:sectPr>
      </w:pPr>
    </w:p>
    <w:p w14:paraId="181DF610" w14:textId="77777777" w:rsidR="00CA0FA8" w:rsidRPr="00CA0FA8" w:rsidRDefault="00CA0FA8" w:rsidP="00343EB5">
      <w:pPr>
        <w:pStyle w:val="affa"/>
        <w:kinsoku w:val="0"/>
        <w:overflowPunct w:val="0"/>
        <w:ind w:right="220"/>
        <w:jc w:val="both"/>
      </w:pPr>
      <w:r w:rsidRPr="00CA0FA8">
        <w:t xml:space="preserve">Формирование мотивов и ценностей обучающегося </w:t>
      </w:r>
      <w:r w:rsidRPr="00CA0FA8">
        <w:rPr>
          <w:b/>
          <w:bCs/>
        </w:rPr>
        <w:t xml:space="preserve">в сфере трудовых отношений и выбора будущей профессии </w:t>
      </w:r>
      <w:r w:rsidRPr="00CA0FA8">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14:paraId="50757F01" w14:textId="77777777" w:rsidR="00CA0FA8" w:rsidRPr="00CA0FA8" w:rsidRDefault="00CA0FA8" w:rsidP="00343EB5">
      <w:pPr>
        <w:pStyle w:val="affa"/>
        <w:kinsoku w:val="0"/>
        <w:overflowPunct w:val="0"/>
        <w:ind w:right="225"/>
        <w:jc w:val="both"/>
      </w:pPr>
      <w:r w:rsidRPr="00CA0FA8">
        <w:t xml:space="preserve">Мотивы и ценности обучающегося в сфере </w:t>
      </w:r>
      <w:r w:rsidRPr="00CA0FA8">
        <w:rPr>
          <w:b/>
          <w:bCs/>
        </w:rPr>
        <w:t xml:space="preserve">отношений к природе </w:t>
      </w:r>
      <w:r w:rsidRPr="00CA0FA8">
        <w:t>поможет сформировать изучение предметных областей «Естественнонаучные предметы» и</w:t>
      </w:r>
    </w:p>
    <w:p w14:paraId="4696363C" w14:textId="77777777" w:rsidR="00CA0FA8" w:rsidRPr="00CA0FA8" w:rsidRDefault="00CA0FA8" w:rsidP="00343EB5">
      <w:pPr>
        <w:pStyle w:val="affa"/>
        <w:kinsoku w:val="0"/>
        <w:overflowPunct w:val="0"/>
        <w:ind w:right="233" w:firstLine="0"/>
        <w:jc w:val="both"/>
      </w:pPr>
      <w:r w:rsidRPr="00CA0FA8">
        <w:t>«Физическая культура и основы безопасности жизнедеятельности», а также на различные формы внеурочной</w:t>
      </w:r>
      <w:r w:rsidRPr="00CA0FA8">
        <w:rPr>
          <w:spacing w:val="-1"/>
        </w:rPr>
        <w:t xml:space="preserve"> </w:t>
      </w:r>
      <w:r w:rsidRPr="00CA0FA8">
        <w:t>деятельности.</w:t>
      </w:r>
    </w:p>
    <w:p w14:paraId="0BAB72B8" w14:textId="77777777" w:rsidR="00CA0FA8" w:rsidRPr="00CA0FA8" w:rsidRDefault="00CA0FA8" w:rsidP="00343EB5">
      <w:pPr>
        <w:pStyle w:val="affa"/>
        <w:kinsoku w:val="0"/>
        <w:overflowPunct w:val="0"/>
        <w:ind w:right="223"/>
        <w:jc w:val="both"/>
      </w:pPr>
      <w:r w:rsidRPr="00CA0FA8">
        <w:t xml:space="preserve">Реализация задач развития </w:t>
      </w:r>
      <w:r w:rsidRPr="00CA0FA8">
        <w:rPr>
          <w:b/>
          <w:bCs/>
        </w:rPr>
        <w:t xml:space="preserve">эстетического сознания </w:t>
      </w:r>
      <w:r w:rsidRPr="00CA0FA8">
        <w:t xml:space="preserve">обучающихся </w:t>
      </w:r>
      <w:r w:rsidRPr="00CA0FA8">
        <w:lastRenderedPageBreak/>
        <w:t>может быть возложена на уроки предметной областей «Филология», «Искусство», а также на различные формы внеурочной</w:t>
      </w:r>
      <w:r w:rsidRPr="00CA0FA8">
        <w:rPr>
          <w:spacing w:val="-1"/>
        </w:rPr>
        <w:t xml:space="preserve"> </w:t>
      </w:r>
      <w:r w:rsidRPr="00CA0FA8">
        <w:t>деятельности.</w:t>
      </w:r>
    </w:p>
    <w:p w14:paraId="4B5CA4EE" w14:textId="77777777" w:rsidR="00CA0FA8" w:rsidRPr="00CA0FA8" w:rsidRDefault="00CA0FA8" w:rsidP="00343EB5">
      <w:pPr>
        <w:pStyle w:val="affa"/>
        <w:kinsoku w:val="0"/>
        <w:overflowPunct w:val="0"/>
        <w:ind w:right="222"/>
        <w:jc w:val="both"/>
      </w:pPr>
      <w:r w:rsidRPr="00CA0FA8">
        <w:t xml:space="preserve">Задача по </w:t>
      </w:r>
      <w:r w:rsidRPr="00CA0FA8">
        <w:rPr>
          <w:b/>
          <w:bCs/>
        </w:rPr>
        <w:t>формированию целостного мировоззрения</w:t>
      </w:r>
      <w:r w:rsidRPr="00CA0FA8">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p>
    <w:p w14:paraId="3C301F1E" w14:textId="77777777" w:rsidR="00CA0FA8" w:rsidRPr="00CA0FA8" w:rsidRDefault="00CA0FA8" w:rsidP="00343EB5">
      <w:pPr>
        <w:pStyle w:val="affa"/>
        <w:kinsoku w:val="0"/>
        <w:overflowPunct w:val="0"/>
        <w:ind w:firstLine="0"/>
        <w:jc w:val="both"/>
      </w:pPr>
      <w:r w:rsidRPr="00CA0FA8">
        <w:t>«Естественнонаучные предметы», различные формы внеурочной деятельности.</w:t>
      </w:r>
    </w:p>
    <w:p w14:paraId="1D26A7E1" w14:textId="77777777" w:rsidR="00CA0FA8" w:rsidRPr="00CA0FA8" w:rsidRDefault="00CA0FA8" w:rsidP="00343EB5">
      <w:pPr>
        <w:pStyle w:val="affa"/>
        <w:kinsoku w:val="0"/>
        <w:overflowPunct w:val="0"/>
        <w:ind w:right="228" w:firstLine="566"/>
        <w:jc w:val="both"/>
      </w:pPr>
      <w:r w:rsidRPr="00CA0FA8">
        <w:t>Основные</w:t>
      </w:r>
      <w:r w:rsidRPr="00CA0FA8">
        <w:rPr>
          <w:u w:val="single"/>
        </w:rPr>
        <w:t xml:space="preserve"> виды деятельности</w:t>
      </w:r>
      <w:r w:rsidRPr="00CA0FA8">
        <w:t>, используемые в процессе воспитания и социализации обучающихся:</w:t>
      </w:r>
    </w:p>
    <w:p w14:paraId="6F031E61"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jc w:val="both"/>
        <w:rPr>
          <w:rFonts w:ascii="Times New Roman" w:hAnsi="Times New Roman"/>
          <w:color w:val="000000"/>
          <w:sz w:val="28"/>
          <w:szCs w:val="28"/>
        </w:rPr>
      </w:pPr>
      <w:r w:rsidRPr="00CA0FA8">
        <w:rPr>
          <w:rFonts w:ascii="Times New Roman" w:hAnsi="Times New Roman"/>
          <w:color w:val="000000"/>
          <w:sz w:val="28"/>
          <w:szCs w:val="28"/>
        </w:rPr>
        <w:t>Проблемно-ценностное</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общение;</w:t>
      </w:r>
    </w:p>
    <w:p w14:paraId="65B15F8E"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jc w:val="both"/>
        <w:rPr>
          <w:rFonts w:ascii="Times New Roman" w:hAnsi="Times New Roman"/>
          <w:color w:val="000000"/>
          <w:sz w:val="28"/>
          <w:szCs w:val="28"/>
        </w:rPr>
        <w:sectPr w:rsidR="00CA0FA8" w:rsidRPr="00CA0FA8" w:rsidSect="00CA0FA8">
          <w:footerReference w:type="default" r:id="rId18"/>
          <w:type w:val="continuous"/>
          <w:pgSz w:w="11910" w:h="16840"/>
          <w:pgMar w:top="1134" w:right="850" w:bottom="1134" w:left="1701" w:header="0" w:footer="952" w:gutter="0"/>
          <w:pgNumType w:start="421"/>
          <w:cols w:space="720"/>
          <w:noEndnote/>
        </w:sectPr>
      </w:pPr>
    </w:p>
    <w:p w14:paraId="60ABAF37"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Социальное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творчество</w:t>
      </w:r>
    </w:p>
    <w:p w14:paraId="356DA8A6"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Туристско-краеведческая</w:t>
      </w:r>
      <w:r w:rsidRPr="00CA0FA8">
        <w:rPr>
          <w:rFonts w:ascii="Times New Roman" w:hAnsi="Times New Roman"/>
          <w:color w:val="000000"/>
          <w:spacing w:val="-3"/>
          <w:sz w:val="28"/>
          <w:szCs w:val="28"/>
        </w:rPr>
        <w:t xml:space="preserve"> </w:t>
      </w:r>
      <w:r w:rsidRPr="00CA0FA8">
        <w:rPr>
          <w:rFonts w:ascii="Times New Roman" w:hAnsi="Times New Roman"/>
          <w:color w:val="000000"/>
          <w:sz w:val="28"/>
          <w:szCs w:val="28"/>
        </w:rPr>
        <w:t>деятельность;</w:t>
      </w:r>
    </w:p>
    <w:p w14:paraId="4AEBAFB6"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Трудовая</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деятельность</w:t>
      </w:r>
    </w:p>
    <w:p w14:paraId="4EC0B6ED"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Игровая;</w:t>
      </w:r>
    </w:p>
    <w:p w14:paraId="52368BD2"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Познавательная;</w:t>
      </w:r>
    </w:p>
    <w:p w14:paraId="119EDC72"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Художественное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творчество;</w:t>
      </w:r>
    </w:p>
    <w:p w14:paraId="167BBD23"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Спортивно-оздоровительная</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деятельность.</w:t>
      </w:r>
    </w:p>
    <w:p w14:paraId="24139247" w14:textId="77777777" w:rsidR="00CA0FA8" w:rsidRPr="00CA0FA8" w:rsidRDefault="00CA0FA8" w:rsidP="00CA0FA8">
      <w:pPr>
        <w:pStyle w:val="affa"/>
        <w:kinsoku w:val="0"/>
        <w:overflowPunct w:val="0"/>
      </w:pPr>
      <w:r w:rsidRPr="00CA0FA8">
        <w:t>Основные</w:t>
      </w:r>
      <w:r w:rsidRPr="00CA0FA8">
        <w:rPr>
          <w:u w:val="single"/>
        </w:rPr>
        <w:t xml:space="preserve"> формы деятельности</w:t>
      </w:r>
      <w:r w:rsidRPr="00CA0FA8">
        <w:t>, используемые в процессе воспитания и социализации обучающихся:</w:t>
      </w:r>
    </w:p>
    <w:p w14:paraId="1DDF67DD" w14:textId="77777777" w:rsidR="00CA0FA8" w:rsidRPr="00CA0FA8" w:rsidRDefault="00CA0FA8" w:rsidP="0063027C">
      <w:pPr>
        <w:pStyle w:val="af1"/>
        <w:widowControl w:val="0"/>
        <w:numPr>
          <w:ilvl w:val="2"/>
          <w:numId w:val="76"/>
        </w:numPr>
        <w:tabs>
          <w:tab w:val="left" w:pos="1847"/>
          <w:tab w:val="left" w:pos="3074"/>
          <w:tab w:val="left" w:pos="3945"/>
          <w:tab w:val="left" w:pos="5358"/>
          <w:tab w:val="left" w:pos="6960"/>
          <w:tab w:val="left" w:pos="8338"/>
          <w:tab w:val="left" w:pos="9547"/>
        </w:tabs>
        <w:kinsoku w:val="0"/>
        <w:overflowPunct w:val="0"/>
        <w:autoSpaceDE w:val="0"/>
        <w:autoSpaceDN w:val="0"/>
        <w:adjustRightInd w:val="0"/>
        <w:ind w:right="231"/>
        <w:contextualSpacing w:val="0"/>
        <w:rPr>
          <w:rFonts w:ascii="Times New Roman" w:hAnsi="Times New Roman"/>
          <w:color w:val="000000"/>
          <w:sz w:val="28"/>
          <w:szCs w:val="28"/>
        </w:rPr>
      </w:pPr>
      <w:r w:rsidRPr="00CA0FA8">
        <w:rPr>
          <w:rFonts w:ascii="Times New Roman" w:hAnsi="Times New Roman"/>
          <w:color w:val="000000"/>
          <w:sz w:val="28"/>
          <w:szCs w:val="28"/>
        </w:rPr>
        <w:t>Беседы,</w:t>
      </w:r>
      <w:r w:rsidRPr="00CA0FA8">
        <w:rPr>
          <w:rFonts w:ascii="Times New Roman" w:hAnsi="Times New Roman"/>
          <w:color w:val="000000"/>
          <w:sz w:val="28"/>
          <w:szCs w:val="28"/>
        </w:rPr>
        <w:tab/>
        <w:t>часы</w:t>
      </w:r>
      <w:r w:rsidRPr="00CA0FA8">
        <w:rPr>
          <w:rFonts w:ascii="Times New Roman" w:hAnsi="Times New Roman"/>
          <w:color w:val="000000"/>
          <w:sz w:val="28"/>
          <w:szCs w:val="28"/>
        </w:rPr>
        <w:tab/>
        <w:t>общения,</w:t>
      </w:r>
      <w:r w:rsidRPr="00CA0FA8">
        <w:rPr>
          <w:rFonts w:ascii="Times New Roman" w:hAnsi="Times New Roman"/>
          <w:color w:val="000000"/>
          <w:sz w:val="28"/>
          <w:szCs w:val="28"/>
        </w:rPr>
        <w:tab/>
        <w:t>дискуссии,</w:t>
      </w:r>
      <w:r w:rsidRPr="00CA0FA8">
        <w:rPr>
          <w:rFonts w:ascii="Times New Roman" w:hAnsi="Times New Roman"/>
          <w:color w:val="000000"/>
          <w:sz w:val="28"/>
          <w:szCs w:val="28"/>
        </w:rPr>
        <w:tab/>
        <w:t>диспуты,</w:t>
      </w:r>
      <w:r w:rsidRPr="00CA0FA8">
        <w:rPr>
          <w:rFonts w:ascii="Times New Roman" w:hAnsi="Times New Roman"/>
          <w:color w:val="000000"/>
          <w:sz w:val="28"/>
          <w:szCs w:val="28"/>
        </w:rPr>
        <w:tab/>
        <w:t>дебаты,</w:t>
      </w:r>
      <w:r w:rsidRPr="00CA0FA8">
        <w:rPr>
          <w:rFonts w:ascii="Times New Roman" w:hAnsi="Times New Roman"/>
          <w:color w:val="000000"/>
          <w:sz w:val="28"/>
          <w:szCs w:val="28"/>
        </w:rPr>
        <w:tab/>
      </w:r>
      <w:r w:rsidRPr="00CA0FA8">
        <w:rPr>
          <w:rFonts w:ascii="Times New Roman" w:hAnsi="Times New Roman"/>
          <w:color w:val="000000"/>
          <w:spacing w:val="-3"/>
          <w:sz w:val="28"/>
          <w:szCs w:val="28"/>
        </w:rPr>
        <w:t xml:space="preserve">публичные </w:t>
      </w:r>
      <w:r w:rsidRPr="00CA0FA8">
        <w:rPr>
          <w:rFonts w:ascii="Times New Roman" w:hAnsi="Times New Roman"/>
          <w:color w:val="000000"/>
          <w:sz w:val="28"/>
          <w:szCs w:val="28"/>
        </w:rPr>
        <w:t>выступления;</w:t>
      </w:r>
    </w:p>
    <w:p w14:paraId="1EA05A5C"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Встречи с интересными</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людьми</w:t>
      </w:r>
    </w:p>
    <w:p w14:paraId="08B7436F"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proofErr w:type="gramStart"/>
      <w:r w:rsidRPr="00CA0FA8">
        <w:rPr>
          <w:rFonts w:ascii="Times New Roman" w:hAnsi="Times New Roman"/>
          <w:color w:val="000000"/>
          <w:sz w:val="28"/>
          <w:szCs w:val="28"/>
        </w:rPr>
        <w:t>Игры(</w:t>
      </w:r>
      <w:proofErr w:type="gramEnd"/>
      <w:r w:rsidRPr="00CA0FA8">
        <w:rPr>
          <w:rFonts w:ascii="Times New Roman" w:hAnsi="Times New Roman"/>
          <w:color w:val="000000"/>
          <w:sz w:val="28"/>
          <w:szCs w:val="28"/>
        </w:rPr>
        <w:t>ролевые, сюжетно-ролевые,</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деловые);</w:t>
      </w:r>
    </w:p>
    <w:p w14:paraId="79A29BCA"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Просмотры и обсуждение кинофильмов,</w:t>
      </w:r>
      <w:r w:rsidRPr="00CA0FA8">
        <w:rPr>
          <w:rFonts w:ascii="Times New Roman" w:hAnsi="Times New Roman"/>
          <w:color w:val="000000"/>
          <w:spacing w:val="-10"/>
          <w:sz w:val="28"/>
          <w:szCs w:val="28"/>
        </w:rPr>
        <w:t xml:space="preserve"> </w:t>
      </w:r>
      <w:r w:rsidRPr="00CA0FA8">
        <w:rPr>
          <w:rFonts w:ascii="Times New Roman" w:hAnsi="Times New Roman"/>
          <w:color w:val="000000"/>
          <w:sz w:val="28"/>
          <w:szCs w:val="28"/>
        </w:rPr>
        <w:t>видеофрагментов;</w:t>
      </w:r>
    </w:p>
    <w:p w14:paraId="6E3F8380"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proofErr w:type="gramStart"/>
      <w:r w:rsidRPr="00CA0FA8">
        <w:rPr>
          <w:rFonts w:ascii="Times New Roman" w:hAnsi="Times New Roman"/>
          <w:color w:val="000000"/>
          <w:sz w:val="28"/>
          <w:szCs w:val="28"/>
        </w:rPr>
        <w:t>Экскурсии( в</w:t>
      </w:r>
      <w:proofErr w:type="gramEnd"/>
      <w:r w:rsidRPr="00CA0FA8">
        <w:rPr>
          <w:rFonts w:ascii="Times New Roman" w:hAnsi="Times New Roman"/>
          <w:color w:val="000000"/>
          <w:sz w:val="28"/>
          <w:szCs w:val="28"/>
        </w:rPr>
        <w:t xml:space="preserve"> т.ч. заочные), путешествия по историческим</w:t>
      </w:r>
      <w:r w:rsidRPr="00CA0FA8">
        <w:rPr>
          <w:rFonts w:ascii="Times New Roman" w:hAnsi="Times New Roman"/>
          <w:color w:val="000000"/>
          <w:spacing w:val="-13"/>
          <w:sz w:val="28"/>
          <w:szCs w:val="28"/>
        </w:rPr>
        <w:t xml:space="preserve"> </w:t>
      </w:r>
      <w:r w:rsidRPr="00CA0FA8">
        <w:rPr>
          <w:rFonts w:ascii="Times New Roman" w:hAnsi="Times New Roman"/>
          <w:color w:val="000000"/>
          <w:sz w:val="28"/>
          <w:szCs w:val="28"/>
        </w:rPr>
        <w:t>местам;</w:t>
      </w:r>
    </w:p>
    <w:p w14:paraId="15A4ADBA"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Туристические</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поездки;</w:t>
      </w:r>
    </w:p>
    <w:p w14:paraId="69A98585"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Посещение театров,</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музеев;</w:t>
      </w:r>
    </w:p>
    <w:p w14:paraId="27742E10" w14:textId="77777777" w:rsidR="00CA0FA8" w:rsidRPr="00CA0FA8" w:rsidRDefault="00CA0FA8" w:rsidP="0063027C">
      <w:pPr>
        <w:pStyle w:val="af1"/>
        <w:widowControl w:val="0"/>
        <w:numPr>
          <w:ilvl w:val="2"/>
          <w:numId w:val="76"/>
        </w:numPr>
        <w:tabs>
          <w:tab w:val="left" w:pos="1847"/>
          <w:tab w:val="left" w:pos="3441"/>
          <w:tab w:val="left" w:pos="5137"/>
          <w:tab w:val="left" w:pos="6551"/>
          <w:tab w:val="left" w:pos="8193"/>
          <w:tab w:val="left" w:pos="9941"/>
        </w:tabs>
        <w:kinsoku w:val="0"/>
        <w:overflowPunct w:val="0"/>
        <w:autoSpaceDE w:val="0"/>
        <w:autoSpaceDN w:val="0"/>
        <w:adjustRightInd w:val="0"/>
        <w:ind w:right="220"/>
        <w:contextualSpacing w:val="0"/>
        <w:rPr>
          <w:rFonts w:ascii="Times New Roman" w:hAnsi="Times New Roman"/>
          <w:color w:val="000000"/>
          <w:sz w:val="28"/>
          <w:szCs w:val="28"/>
        </w:rPr>
      </w:pPr>
      <w:r w:rsidRPr="00CA0FA8">
        <w:rPr>
          <w:rFonts w:ascii="Times New Roman" w:hAnsi="Times New Roman"/>
          <w:color w:val="000000"/>
          <w:sz w:val="28"/>
          <w:szCs w:val="28"/>
        </w:rPr>
        <w:t>Конкурсы,</w:t>
      </w:r>
      <w:r w:rsidRPr="00CA0FA8">
        <w:rPr>
          <w:rFonts w:ascii="Times New Roman" w:hAnsi="Times New Roman"/>
          <w:color w:val="000000"/>
          <w:sz w:val="28"/>
          <w:szCs w:val="28"/>
        </w:rPr>
        <w:tab/>
        <w:t>викторины,</w:t>
      </w:r>
      <w:r w:rsidRPr="00CA0FA8">
        <w:rPr>
          <w:rFonts w:ascii="Times New Roman" w:hAnsi="Times New Roman"/>
          <w:color w:val="000000"/>
          <w:sz w:val="28"/>
          <w:szCs w:val="28"/>
        </w:rPr>
        <w:tab/>
        <w:t>турниры,</w:t>
      </w:r>
      <w:r w:rsidRPr="00CA0FA8">
        <w:rPr>
          <w:rFonts w:ascii="Times New Roman" w:hAnsi="Times New Roman"/>
          <w:color w:val="000000"/>
          <w:sz w:val="28"/>
          <w:szCs w:val="28"/>
        </w:rPr>
        <w:tab/>
        <w:t>фестивали,</w:t>
      </w:r>
      <w:r w:rsidRPr="00CA0FA8">
        <w:rPr>
          <w:rFonts w:ascii="Times New Roman" w:hAnsi="Times New Roman"/>
          <w:color w:val="000000"/>
          <w:sz w:val="28"/>
          <w:szCs w:val="28"/>
        </w:rPr>
        <w:tab/>
        <w:t>олимпиады,</w:t>
      </w:r>
      <w:r w:rsidRPr="00CA0FA8">
        <w:rPr>
          <w:rFonts w:ascii="Times New Roman" w:hAnsi="Times New Roman"/>
          <w:color w:val="000000"/>
          <w:sz w:val="28"/>
          <w:szCs w:val="28"/>
        </w:rPr>
        <w:tab/>
      </w:r>
      <w:r w:rsidRPr="00CA0FA8">
        <w:rPr>
          <w:rFonts w:ascii="Times New Roman" w:hAnsi="Times New Roman"/>
          <w:color w:val="000000"/>
          <w:spacing w:val="-3"/>
          <w:sz w:val="28"/>
          <w:szCs w:val="28"/>
        </w:rPr>
        <w:t xml:space="preserve">научно- </w:t>
      </w:r>
      <w:r w:rsidRPr="00CA0FA8">
        <w:rPr>
          <w:rFonts w:ascii="Times New Roman" w:hAnsi="Times New Roman"/>
          <w:color w:val="000000"/>
          <w:sz w:val="28"/>
          <w:szCs w:val="28"/>
        </w:rPr>
        <w:t>практические</w:t>
      </w:r>
      <w:r w:rsidRPr="00CA0FA8">
        <w:rPr>
          <w:rFonts w:ascii="Times New Roman" w:hAnsi="Times New Roman"/>
          <w:color w:val="000000"/>
          <w:spacing w:val="-1"/>
          <w:sz w:val="28"/>
          <w:szCs w:val="28"/>
        </w:rPr>
        <w:t xml:space="preserve"> </w:t>
      </w:r>
      <w:r w:rsidRPr="00CA0FA8">
        <w:rPr>
          <w:rFonts w:ascii="Times New Roman" w:hAnsi="Times New Roman"/>
          <w:color w:val="000000"/>
          <w:sz w:val="28"/>
          <w:szCs w:val="28"/>
        </w:rPr>
        <w:t>конференции;</w:t>
      </w:r>
    </w:p>
    <w:p w14:paraId="2F17E11F"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Спортивные соревнования, эстафеты, марафоны,</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турниры;</w:t>
      </w:r>
    </w:p>
    <w:p w14:paraId="42243CC6"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Презентации, выставки, творческие, научные, информационные</w:t>
      </w:r>
      <w:r w:rsidRPr="00CA0FA8">
        <w:rPr>
          <w:rFonts w:ascii="Times New Roman" w:hAnsi="Times New Roman"/>
          <w:color w:val="000000"/>
          <w:spacing w:val="-17"/>
          <w:sz w:val="28"/>
          <w:szCs w:val="28"/>
        </w:rPr>
        <w:t xml:space="preserve"> </w:t>
      </w:r>
      <w:r w:rsidRPr="00CA0FA8">
        <w:rPr>
          <w:rFonts w:ascii="Times New Roman" w:hAnsi="Times New Roman"/>
          <w:color w:val="000000"/>
          <w:sz w:val="28"/>
          <w:szCs w:val="28"/>
        </w:rPr>
        <w:t>проекты;</w:t>
      </w:r>
    </w:p>
    <w:p w14:paraId="033C61F5"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Театрализации, агитационные</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выступления;</w:t>
      </w:r>
    </w:p>
    <w:p w14:paraId="3E86A84E"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Концерты, тематические программы,</w:t>
      </w:r>
      <w:r w:rsidRPr="00CA0FA8">
        <w:rPr>
          <w:rFonts w:ascii="Times New Roman" w:hAnsi="Times New Roman"/>
          <w:color w:val="000000"/>
          <w:spacing w:val="-5"/>
          <w:sz w:val="28"/>
          <w:szCs w:val="28"/>
        </w:rPr>
        <w:t xml:space="preserve"> </w:t>
      </w:r>
      <w:r w:rsidRPr="00CA0FA8">
        <w:rPr>
          <w:rFonts w:ascii="Times New Roman" w:hAnsi="Times New Roman"/>
          <w:color w:val="000000"/>
          <w:sz w:val="28"/>
          <w:szCs w:val="28"/>
        </w:rPr>
        <w:t>праздники;</w:t>
      </w:r>
    </w:p>
    <w:p w14:paraId="4EF389EF"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right="231"/>
        <w:contextualSpacing w:val="0"/>
        <w:rPr>
          <w:rFonts w:ascii="Times New Roman" w:hAnsi="Times New Roman"/>
          <w:color w:val="000000"/>
          <w:sz w:val="28"/>
          <w:szCs w:val="28"/>
        </w:rPr>
      </w:pPr>
      <w:r w:rsidRPr="00CA0FA8">
        <w:rPr>
          <w:rFonts w:ascii="Times New Roman" w:hAnsi="Times New Roman"/>
          <w:color w:val="000000"/>
          <w:sz w:val="28"/>
          <w:szCs w:val="28"/>
        </w:rPr>
        <w:t>Социально ориентированные акции, добрые дела, социальные проекты, добровольческие акции, акции</w:t>
      </w:r>
      <w:r w:rsidRPr="00CA0FA8">
        <w:rPr>
          <w:rFonts w:ascii="Times New Roman" w:hAnsi="Times New Roman"/>
          <w:color w:val="000000"/>
          <w:spacing w:val="-2"/>
          <w:sz w:val="28"/>
          <w:szCs w:val="28"/>
        </w:rPr>
        <w:t xml:space="preserve"> </w:t>
      </w:r>
      <w:r w:rsidRPr="00CA0FA8">
        <w:rPr>
          <w:rFonts w:ascii="Times New Roman" w:hAnsi="Times New Roman"/>
          <w:color w:val="000000"/>
          <w:sz w:val="28"/>
          <w:szCs w:val="28"/>
        </w:rPr>
        <w:t>милосердия;</w:t>
      </w:r>
    </w:p>
    <w:p w14:paraId="6FFF7F3F"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Трудовые и общественно полезные</w:t>
      </w:r>
      <w:r w:rsidRPr="00CA0FA8">
        <w:rPr>
          <w:rFonts w:ascii="Times New Roman" w:hAnsi="Times New Roman"/>
          <w:color w:val="000000"/>
          <w:spacing w:val="-6"/>
          <w:sz w:val="28"/>
          <w:szCs w:val="28"/>
        </w:rPr>
        <w:t xml:space="preserve"> </w:t>
      </w:r>
      <w:r w:rsidRPr="00CA0FA8">
        <w:rPr>
          <w:rFonts w:ascii="Times New Roman" w:hAnsi="Times New Roman"/>
          <w:color w:val="000000"/>
          <w:sz w:val="28"/>
          <w:szCs w:val="28"/>
        </w:rPr>
        <w:t>дела;</w:t>
      </w:r>
    </w:p>
    <w:p w14:paraId="37C18388"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Кружки по интересам, детские общественные</w:t>
      </w:r>
      <w:r w:rsidRPr="00CA0FA8">
        <w:rPr>
          <w:rFonts w:ascii="Times New Roman" w:hAnsi="Times New Roman"/>
          <w:color w:val="000000"/>
          <w:spacing w:val="-3"/>
          <w:sz w:val="28"/>
          <w:szCs w:val="28"/>
        </w:rPr>
        <w:t xml:space="preserve"> </w:t>
      </w:r>
      <w:r w:rsidRPr="00CA0FA8">
        <w:rPr>
          <w:rFonts w:ascii="Times New Roman" w:hAnsi="Times New Roman"/>
          <w:color w:val="000000"/>
          <w:sz w:val="28"/>
          <w:szCs w:val="28"/>
        </w:rPr>
        <w:t>объединения;</w:t>
      </w:r>
    </w:p>
    <w:p w14:paraId="15DFC4C3"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pPr>
      <w:r w:rsidRPr="00CA0FA8">
        <w:rPr>
          <w:rFonts w:ascii="Times New Roman" w:hAnsi="Times New Roman"/>
          <w:color w:val="000000"/>
          <w:sz w:val="28"/>
          <w:szCs w:val="28"/>
        </w:rPr>
        <w:t>Деятельность детского</w:t>
      </w:r>
      <w:r w:rsidRPr="00CA0FA8">
        <w:rPr>
          <w:rFonts w:ascii="Times New Roman" w:hAnsi="Times New Roman"/>
          <w:color w:val="000000"/>
          <w:spacing w:val="-4"/>
          <w:sz w:val="28"/>
          <w:szCs w:val="28"/>
        </w:rPr>
        <w:t xml:space="preserve"> </w:t>
      </w:r>
      <w:r w:rsidRPr="00CA0FA8">
        <w:rPr>
          <w:rFonts w:ascii="Times New Roman" w:hAnsi="Times New Roman"/>
          <w:color w:val="000000"/>
          <w:sz w:val="28"/>
          <w:szCs w:val="28"/>
        </w:rPr>
        <w:t>самоуправления</w:t>
      </w:r>
    </w:p>
    <w:p w14:paraId="448C23D6" w14:textId="77777777" w:rsidR="00CA0FA8" w:rsidRPr="00CA0FA8" w:rsidRDefault="00CA0FA8" w:rsidP="0063027C">
      <w:pPr>
        <w:pStyle w:val="af1"/>
        <w:widowControl w:val="0"/>
        <w:numPr>
          <w:ilvl w:val="2"/>
          <w:numId w:val="76"/>
        </w:numPr>
        <w:tabs>
          <w:tab w:val="left" w:pos="1847"/>
        </w:tabs>
        <w:kinsoku w:val="0"/>
        <w:overflowPunct w:val="0"/>
        <w:autoSpaceDE w:val="0"/>
        <w:autoSpaceDN w:val="0"/>
        <w:adjustRightInd w:val="0"/>
        <w:ind w:hanging="361"/>
        <w:contextualSpacing w:val="0"/>
        <w:rPr>
          <w:rFonts w:ascii="Times New Roman" w:hAnsi="Times New Roman"/>
          <w:color w:val="000000"/>
          <w:sz w:val="28"/>
          <w:szCs w:val="28"/>
        </w:rPr>
        <w:sectPr w:rsidR="00CA0FA8" w:rsidRPr="00CA0FA8" w:rsidSect="00CA0FA8">
          <w:type w:val="continuous"/>
          <w:pgSz w:w="11910" w:h="16840"/>
          <w:pgMar w:top="1134" w:right="850" w:bottom="1134" w:left="1701" w:header="0" w:footer="952" w:gutter="0"/>
          <w:cols w:space="720"/>
          <w:noEndnote/>
        </w:sectPr>
      </w:pPr>
    </w:p>
    <w:p w14:paraId="4F47AF05" w14:textId="77777777" w:rsidR="00CA0FA8" w:rsidRPr="00CA0FA8" w:rsidRDefault="00343EB5" w:rsidP="00343EB5">
      <w:pPr>
        <w:pStyle w:val="2"/>
        <w:keepNext w:val="0"/>
        <w:keepLines w:val="0"/>
        <w:widowControl w:val="0"/>
        <w:tabs>
          <w:tab w:val="left" w:pos="3241"/>
        </w:tabs>
        <w:kinsoku w:val="0"/>
        <w:overflowPunct w:val="0"/>
        <w:autoSpaceDE w:val="0"/>
        <w:autoSpaceDN w:val="0"/>
        <w:adjustRightInd w:val="0"/>
        <w:ind w:right="1385"/>
        <w:rPr>
          <w:rFonts w:ascii="Times New Roman" w:hAnsi="Times New Roman"/>
          <w:sz w:val="28"/>
          <w:szCs w:val="28"/>
        </w:rPr>
      </w:pPr>
      <w:r>
        <w:rPr>
          <w:rFonts w:ascii="Times New Roman" w:hAnsi="Times New Roman"/>
          <w:sz w:val="28"/>
          <w:szCs w:val="28"/>
        </w:rPr>
        <w:t xml:space="preserve">2.6. </w:t>
      </w:r>
      <w:r w:rsidR="00CA0FA8" w:rsidRPr="00CA0FA8">
        <w:rPr>
          <w:rFonts w:ascii="Times New Roman" w:hAnsi="Times New Roman"/>
          <w:sz w:val="28"/>
          <w:szCs w:val="28"/>
        </w:rPr>
        <w:t>Формы индивидуальной и групповой организации профессиональной ориентации</w:t>
      </w:r>
      <w:r w:rsidR="00CA0FA8" w:rsidRPr="00CA0FA8">
        <w:rPr>
          <w:rFonts w:ascii="Times New Roman" w:hAnsi="Times New Roman"/>
          <w:spacing w:val="-4"/>
          <w:sz w:val="28"/>
          <w:szCs w:val="28"/>
        </w:rPr>
        <w:t xml:space="preserve"> </w:t>
      </w:r>
      <w:r w:rsidR="00CA0FA8" w:rsidRPr="00CA0FA8">
        <w:rPr>
          <w:rFonts w:ascii="Times New Roman" w:hAnsi="Times New Roman"/>
          <w:sz w:val="28"/>
          <w:szCs w:val="28"/>
        </w:rPr>
        <w:t>обучающихся</w:t>
      </w:r>
    </w:p>
    <w:p w14:paraId="0C122A56" w14:textId="77777777" w:rsidR="00CA0FA8" w:rsidRPr="00CA0FA8" w:rsidRDefault="00CA0FA8" w:rsidP="00343EB5">
      <w:pPr>
        <w:pStyle w:val="affa"/>
        <w:kinsoku w:val="0"/>
        <w:overflowPunct w:val="0"/>
        <w:ind w:right="231"/>
        <w:jc w:val="both"/>
      </w:pPr>
      <w:r w:rsidRPr="00CA0FA8">
        <w:lastRenderedPageBreak/>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14:paraId="2FEEDEB7" w14:textId="77777777" w:rsidR="00CA0FA8" w:rsidRPr="00CA0FA8" w:rsidRDefault="00CA0FA8" w:rsidP="00343EB5">
      <w:pPr>
        <w:pStyle w:val="affa"/>
        <w:kinsoku w:val="0"/>
        <w:overflowPunct w:val="0"/>
        <w:ind w:right="222"/>
        <w:jc w:val="both"/>
      </w:pPr>
      <w:r w:rsidRPr="00CA0FA8">
        <w:rPr>
          <w:b/>
          <w:bCs/>
        </w:rPr>
        <w:t xml:space="preserve">«Ярмарка профессий» </w:t>
      </w:r>
      <w:r w:rsidRPr="00CA0FA8">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w:t>
      </w:r>
      <w:r w:rsidRPr="00CA0FA8">
        <w:rPr>
          <w:spacing w:val="-4"/>
        </w:rPr>
        <w:t xml:space="preserve"> </w:t>
      </w:r>
      <w:r w:rsidRPr="00CA0FA8">
        <w:t>специалисты.</w:t>
      </w:r>
    </w:p>
    <w:p w14:paraId="79E2D22B" w14:textId="45AB0DF8" w:rsidR="00CA0FA8" w:rsidRPr="00CA0FA8" w:rsidRDefault="00CA0FA8" w:rsidP="00343EB5">
      <w:pPr>
        <w:pStyle w:val="affa"/>
        <w:kinsoku w:val="0"/>
        <w:overflowPunct w:val="0"/>
        <w:ind w:right="226"/>
        <w:jc w:val="both"/>
      </w:pPr>
      <w:r w:rsidRPr="00CA0FA8">
        <w:rPr>
          <w:b/>
          <w:bCs/>
        </w:rPr>
        <w:t xml:space="preserve">Дни открытых дверей </w:t>
      </w:r>
      <w:r w:rsidRPr="00CA0FA8">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МАОУ «</w:t>
      </w:r>
      <w:r w:rsidR="00DE6CD8">
        <w:t>Подберезская</w:t>
      </w:r>
      <w:r w:rsidRPr="00CA0FA8">
        <w:t xml:space="preserve"> СОШ»,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МАОУ</w:t>
      </w:r>
    </w:p>
    <w:p w14:paraId="0DA5A499" w14:textId="1791700D" w:rsidR="00CA0FA8" w:rsidRPr="00CA0FA8" w:rsidRDefault="00CA0FA8" w:rsidP="00343EB5">
      <w:pPr>
        <w:pStyle w:val="affa"/>
        <w:kinsoku w:val="0"/>
        <w:overflowPunct w:val="0"/>
        <w:ind w:firstLine="0"/>
        <w:jc w:val="both"/>
      </w:pPr>
      <w:r w:rsidRPr="00CA0FA8">
        <w:t>«</w:t>
      </w:r>
      <w:r w:rsidR="00DE6CD8">
        <w:t>Подберезская</w:t>
      </w:r>
      <w:r w:rsidRPr="00CA0FA8">
        <w:t xml:space="preserve"> СОШ».</w:t>
      </w:r>
    </w:p>
    <w:p w14:paraId="26A8477E" w14:textId="77777777" w:rsidR="00CA0FA8" w:rsidRPr="00CA0FA8" w:rsidRDefault="00CA0FA8" w:rsidP="00343EB5">
      <w:pPr>
        <w:pStyle w:val="affa"/>
        <w:kinsoku w:val="0"/>
        <w:overflowPunct w:val="0"/>
        <w:ind w:right="225"/>
        <w:jc w:val="both"/>
      </w:pPr>
      <w:r w:rsidRPr="00CA0FA8">
        <w:rPr>
          <w:b/>
          <w:bCs/>
        </w:rPr>
        <w:t xml:space="preserve">Экскурсия </w:t>
      </w:r>
      <w:r w:rsidRPr="00CA0FA8">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w:t>
      </w:r>
    </w:p>
    <w:p w14:paraId="20CB724F" w14:textId="77777777" w:rsidR="00CA0FA8" w:rsidRPr="00CA0FA8" w:rsidRDefault="00CA0FA8" w:rsidP="00343EB5">
      <w:pPr>
        <w:pStyle w:val="affa"/>
        <w:kinsoku w:val="0"/>
        <w:overflowPunct w:val="0"/>
        <w:ind w:right="225"/>
        <w:jc w:val="both"/>
        <w:sectPr w:rsidR="00CA0FA8" w:rsidRPr="00CA0FA8" w:rsidSect="00CA0FA8">
          <w:type w:val="continuous"/>
          <w:pgSz w:w="11910" w:h="16840"/>
          <w:pgMar w:top="1134" w:right="850" w:bottom="1134" w:left="1701" w:header="0" w:footer="952" w:gutter="0"/>
          <w:cols w:space="720"/>
          <w:noEndnote/>
        </w:sectPr>
      </w:pPr>
    </w:p>
    <w:p w14:paraId="37ED09C1" w14:textId="77777777" w:rsidR="00CA0FA8" w:rsidRPr="00CA0FA8" w:rsidRDefault="00CA0FA8" w:rsidP="00343EB5">
      <w:pPr>
        <w:pStyle w:val="affa"/>
        <w:kinsoku w:val="0"/>
        <w:overflowPunct w:val="0"/>
        <w:ind w:right="228" w:firstLine="0"/>
        <w:jc w:val="both"/>
      </w:pPr>
      <w:r w:rsidRPr="00CA0FA8">
        <w:t>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1B9C0EC7" w14:textId="77777777" w:rsidR="00CA0FA8" w:rsidRPr="00CA0FA8" w:rsidRDefault="00CA0FA8" w:rsidP="00343EB5">
      <w:pPr>
        <w:pStyle w:val="affa"/>
        <w:kinsoku w:val="0"/>
        <w:overflowPunct w:val="0"/>
        <w:ind w:right="228"/>
        <w:jc w:val="both"/>
      </w:pPr>
      <w:r w:rsidRPr="00CA0FA8">
        <w:rPr>
          <w:b/>
          <w:bCs/>
        </w:rPr>
        <w:t xml:space="preserve">Предметная неделя </w:t>
      </w:r>
      <w:r w:rsidRPr="00CA0FA8">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w:t>
      </w:r>
    </w:p>
    <w:p w14:paraId="4CEF9DB7" w14:textId="77777777" w:rsidR="00CA0FA8" w:rsidRPr="00CA0FA8" w:rsidRDefault="00CA0FA8" w:rsidP="00343EB5">
      <w:pPr>
        <w:pStyle w:val="affa"/>
        <w:kinsoku w:val="0"/>
        <w:overflowPunct w:val="0"/>
        <w:ind w:right="225" w:firstLine="0"/>
        <w:jc w:val="both"/>
      </w:pPr>
      <w:r w:rsidRPr="00CA0FA8">
        <w:t>«Неделя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Pr="00CA0FA8">
        <w:rPr>
          <w:spacing w:val="-2"/>
        </w:rPr>
        <w:t xml:space="preserve"> </w:t>
      </w:r>
      <w:r w:rsidRPr="00CA0FA8">
        <w:t>сфере.</w:t>
      </w:r>
    </w:p>
    <w:p w14:paraId="1F8262E1" w14:textId="77777777" w:rsidR="00CA0FA8" w:rsidRPr="00CA0FA8" w:rsidRDefault="00CA0FA8" w:rsidP="00343EB5">
      <w:pPr>
        <w:pStyle w:val="affa"/>
        <w:kinsoku w:val="0"/>
        <w:overflowPunct w:val="0"/>
        <w:ind w:right="224"/>
        <w:jc w:val="both"/>
      </w:pPr>
      <w:r w:rsidRPr="00CA0FA8">
        <w:rPr>
          <w:b/>
          <w:bCs/>
        </w:rPr>
        <w:lastRenderedPageBreak/>
        <w:t xml:space="preserve">Олимпиады по предметам </w:t>
      </w:r>
      <w:r w:rsidRPr="00CA0FA8">
        <w:t xml:space="preserve">(предметным областям) в качестве формы организации профессиональной ориентации </w:t>
      </w:r>
      <w:proofErr w:type="gramStart"/>
      <w:r w:rsidRPr="00CA0FA8">
        <w:t>обучающихся  предусматривают</w:t>
      </w:r>
      <w:proofErr w:type="gramEnd"/>
      <w:r w:rsidRPr="00CA0FA8">
        <w:t xml:space="preserve"> участие наиболее подготовленных или способных в данной сфере, олимпиады по предмету (предметным областям) стимулируют познавательный</w:t>
      </w:r>
      <w:r w:rsidRPr="00CA0FA8">
        <w:rPr>
          <w:spacing w:val="-8"/>
        </w:rPr>
        <w:t xml:space="preserve"> </w:t>
      </w:r>
      <w:r w:rsidRPr="00CA0FA8">
        <w:t>интерес.</w:t>
      </w:r>
    </w:p>
    <w:p w14:paraId="68180CB4" w14:textId="77777777" w:rsidR="00CA0FA8" w:rsidRPr="00CA0FA8" w:rsidRDefault="00CA0FA8" w:rsidP="00343EB5">
      <w:pPr>
        <w:pStyle w:val="affa"/>
        <w:kinsoku w:val="0"/>
        <w:overflowPunct w:val="0"/>
        <w:ind w:right="223"/>
        <w:jc w:val="both"/>
      </w:pPr>
      <w:r w:rsidRPr="00CA0FA8">
        <w:rPr>
          <w:b/>
          <w:bCs/>
        </w:rPr>
        <w:t xml:space="preserve">Конкурсы профессионального мастерства </w:t>
      </w:r>
      <w:r w:rsidRPr="00CA0FA8">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14:paraId="7DAC53B7" w14:textId="77777777" w:rsidR="00CA0FA8" w:rsidRPr="00CA0FA8" w:rsidRDefault="00CA0FA8" w:rsidP="00CA0FA8">
      <w:pPr>
        <w:pStyle w:val="affa"/>
        <w:kinsoku w:val="0"/>
        <w:overflowPunct w:val="0"/>
        <w:ind w:left="0" w:firstLine="0"/>
      </w:pPr>
    </w:p>
    <w:p w14:paraId="57149D1F" w14:textId="45783F64" w:rsidR="00CA0FA8" w:rsidRPr="00CA0FA8" w:rsidRDefault="00343EB5" w:rsidP="00343EB5">
      <w:pPr>
        <w:pStyle w:val="2"/>
        <w:keepNext w:val="0"/>
        <w:keepLines w:val="0"/>
        <w:widowControl w:val="0"/>
        <w:tabs>
          <w:tab w:val="left" w:pos="1489"/>
        </w:tabs>
        <w:kinsoku w:val="0"/>
        <w:overflowPunct w:val="0"/>
        <w:autoSpaceDE w:val="0"/>
        <w:autoSpaceDN w:val="0"/>
        <w:adjustRightInd w:val="0"/>
        <w:ind w:right="349" w:firstLine="0"/>
        <w:rPr>
          <w:rFonts w:ascii="Times New Roman" w:hAnsi="Times New Roman"/>
          <w:b w:val="0"/>
          <w:bCs/>
          <w:sz w:val="28"/>
          <w:szCs w:val="28"/>
        </w:rPr>
      </w:pPr>
      <w:r>
        <w:rPr>
          <w:rFonts w:ascii="Times New Roman" w:hAnsi="Times New Roman"/>
          <w:sz w:val="28"/>
          <w:szCs w:val="28"/>
        </w:rPr>
        <w:t xml:space="preserve">2.7. </w:t>
      </w:r>
      <w:r w:rsidR="00CA0FA8" w:rsidRPr="00CA0FA8">
        <w:rPr>
          <w:rFonts w:ascii="Times New Roman" w:hAnsi="Times New Roman"/>
          <w:sz w:val="28"/>
          <w:szCs w:val="28"/>
        </w:rPr>
        <w:t>Этапы организации работы в системе социального воспитания в рамках МАОУ «</w:t>
      </w:r>
      <w:r w:rsidR="00DE6CD8">
        <w:rPr>
          <w:rFonts w:ascii="Times New Roman" w:hAnsi="Times New Roman"/>
          <w:sz w:val="28"/>
          <w:szCs w:val="28"/>
        </w:rPr>
        <w:t>Подберезская</w:t>
      </w:r>
      <w:r w:rsidR="00CA0FA8" w:rsidRPr="00CA0FA8">
        <w:rPr>
          <w:rFonts w:ascii="Times New Roman" w:hAnsi="Times New Roman"/>
          <w:sz w:val="28"/>
          <w:szCs w:val="28"/>
        </w:rPr>
        <w:t xml:space="preserve"> СОШ», совместной деятельности МАОУ</w:t>
      </w:r>
      <w:r w:rsidR="00CA0FA8" w:rsidRPr="00CA0FA8">
        <w:rPr>
          <w:rFonts w:ascii="Times New Roman" w:hAnsi="Times New Roman"/>
          <w:spacing w:val="-22"/>
          <w:sz w:val="28"/>
          <w:szCs w:val="28"/>
        </w:rPr>
        <w:t xml:space="preserve"> </w:t>
      </w:r>
      <w:r w:rsidR="00CA0FA8" w:rsidRPr="00CA0FA8">
        <w:rPr>
          <w:rFonts w:ascii="Times New Roman" w:hAnsi="Times New Roman"/>
          <w:sz w:val="28"/>
          <w:szCs w:val="28"/>
        </w:rPr>
        <w:t>«</w:t>
      </w:r>
      <w:r w:rsidR="00DE6CD8">
        <w:rPr>
          <w:rFonts w:ascii="Times New Roman" w:hAnsi="Times New Roman"/>
          <w:sz w:val="28"/>
          <w:szCs w:val="28"/>
        </w:rPr>
        <w:t>Подберезская</w:t>
      </w:r>
      <w:r>
        <w:rPr>
          <w:rFonts w:ascii="Times New Roman" w:hAnsi="Times New Roman"/>
          <w:sz w:val="28"/>
          <w:szCs w:val="28"/>
        </w:rPr>
        <w:t xml:space="preserve"> </w:t>
      </w:r>
      <w:r w:rsidR="00CA0FA8" w:rsidRPr="00343EB5">
        <w:rPr>
          <w:rFonts w:ascii="Times New Roman" w:hAnsi="Times New Roman"/>
          <w:bCs/>
          <w:sz w:val="28"/>
          <w:szCs w:val="28"/>
        </w:rPr>
        <w:t>СОШ» с предприятиями, общественными организациями, в том числе с организациями дополнительного образования</w:t>
      </w:r>
    </w:p>
    <w:p w14:paraId="4CDCA207" w14:textId="77777777" w:rsidR="00CA0FA8" w:rsidRPr="00CA0FA8" w:rsidRDefault="00CA0FA8" w:rsidP="00CA0FA8">
      <w:pPr>
        <w:pStyle w:val="affa"/>
        <w:kinsoku w:val="0"/>
        <w:overflowPunct w:val="0"/>
        <w:ind w:left="2828" w:right="711" w:hanging="1661"/>
        <w:rPr>
          <w:b/>
          <w:bCs/>
        </w:rPr>
        <w:sectPr w:rsidR="00CA0FA8" w:rsidRPr="00CA0FA8" w:rsidSect="00CA0FA8">
          <w:type w:val="continuous"/>
          <w:pgSz w:w="11910" w:h="16840"/>
          <w:pgMar w:top="1134" w:right="850" w:bottom="1134" w:left="1701" w:header="0" w:footer="952" w:gutter="0"/>
          <w:cols w:space="720"/>
          <w:noEndnote/>
        </w:sectPr>
      </w:pPr>
    </w:p>
    <w:p w14:paraId="4740B25F" w14:textId="669612AC" w:rsidR="00CA0FA8" w:rsidRPr="00CA0FA8" w:rsidRDefault="00CA0FA8" w:rsidP="00343EB5">
      <w:pPr>
        <w:pStyle w:val="affa"/>
        <w:kinsoku w:val="0"/>
        <w:overflowPunct w:val="0"/>
        <w:ind w:left="0" w:right="3" w:firstLine="567"/>
        <w:jc w:val="both"/>
      </w:pPr>
      <w:r w:rsidRPr="00CA0FA8">
        <w:t>Достижение результатов социализации обучающихся в совместной деятельности МАОУ «</w:t>
      </w:r>
      <w:r w:rsidR="00DE6CD8">
        <w:t>Подберезская</w:t>
      </w:r>
      <w:r w:rsidRPr="00CA0FA8">
        <w:t xml:space="preserve"> СОШ»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14:paraId="1807B976" w14:textId="77777777" w:rsidR="00CA0FA8" w:rsidRPr="00CA0FA8" w:rsidRDefault="00CA0FA8" w:rsidP="00343EB5">
      <w:pPr>
        <w:pStyle w:val="affa"/>
        <w:kinsoku w:val="0"/>
        <w:overflowPunct w:val="0"/>
        <w:ind w:left="0" w:right="3" w:firstLine="567"/>
        <w:jc w:val="both"/>
      </w:pPr>
      <w:r w:rsidRPr="00CA0FA8">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14:paraId="7B629A43" w14:textId="77777777" w:rsidR="00CA0FA8" w:rsidRPr="00CA0FA8" w:rsidRDefault="00CA0FA8" w:rsidP="00343EB5">
      <w:pPr>
        <w:pStyle w:val="affa"/>
        <w:kinsoku w:val="0"/>
        <w:overflowPunct w:val="0"/>
        <w:ind w:left="0" w:right="3" w:firstLine="567"/>
        <w:jc w:val="both"/>
      </w:pPr>
      <w:r w:rsidRPr="00CA0FA8">
        <w:rPr>
          <w:b/>
          <w:bCs/>
        </w:rPr>
        <w:t xml:space="preserve">Организационно-административный этап </w:t>
      </w:r>
      <w:r w:rsidRPr="00CA0FA8">
        <w:t>(ведущий субъект — администрация школы) включает:</w:t>
      </w:r>
    </w:p>
    <w:p w14:paraId="10C4F79A" w14:textId="77777777" w:rsidR="00CA0FA8" w:rsidRPr="00CA0FA8" w:rsidRDefault="00CA0FA8" w:rsidP="0063027C">
      <w:pPr>
        <w:pStyle w:val="af1"/>
        <w:widowControl w:val="0"/>
        <w:numPr>
          <w:ilvl w:val="0"/>
          <w:numId w:val="76"/>
        </w:numPr>
        <w:tabs>
          <w:tab w:val="left" w:pos="136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14:paraId="6F5B7AC7" w14:textId="77777777" w:rsidR="00CA0FA8" w:rsidRPr="00CA0FA8" w:rsidRDefault="00CA0FA8" w:rsidP="0063027C">
      <w:pPr>
        <w:pStyle w:val="af1"/>
        <w:widowControl w:val="0"/>
        <w:numPr>
          <w:ilvl w:val="0"/>
          <w:numId w:val="76"/>
        </w:numPr>
        <w:tabs>
          <w:tab w:val="left" w:pos="140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w:t>
      </w:r>
      <w:proofErr w:type="spellStart"/>
      <w:r w:rsidRPr="00CA0FA8">
        <w:rPr>
          <w:rFonts w:ascii="Times New Roman" w:hAnsi="Times New Roman"/>
          <w:sz w:val="28"/>
          <w:szCs w:val="28"/>
        </w:rPr>
        <w:t>партнѐрства</w:t>
      </w:r>
      <w:proofErr w:type="spellEnd"/>
      <w:r w:rsidRPr="00CA0FA8">
        <w:rPr>
          <w:rFonts w:ascii="Times New Roman" w:hAnsi="Times New Roman"/>
          <w:sz w:val="28"/>
          <w:szCs w:val="28"/>
        </w:rPr>
        <w:t xml:space="preserve"> и сотрудничества, приоритетов развития общества и</w:t>
      </w:r>
      <w:r w:rsidRPr="00CA0FA8">
        <w:rPr>
          <w:rFonts w:ascii="Times New Roman" w:hAnsi="Times New Roman"/>
          <w:spacing w:val="-8"/>
          <w:sz w:val="28"/>
          <w:szCs w:val="28"/>
        </w:rPr>
        <w:t xml:space="preserve"> </w:t>
      </w:r>
      <w:r w:rsidRPr="00CA0FA8">
        <w:rPr>
          <w:rFonts w:ascii="Times New Roman" w:hAnsi="Times New Roman"/>
          <w:sz w:val="28"/>
          <w:szCs w:val="28"/>
        </w:rPr>
        <w:t>государства;</w:t>
      </w:r>
    </w:p>
    <w:p w14:paraId="23820819" w14:textId="77777777" w:rsidR="00CA0FA8" w:rsidRPr="00CA0FA8" w:rsidRDefault="00CA0FA8" w:rsidP="0063027C">
      <w:pPr>
        <w:pStyle w:val="af1"/>
        <w:widowControl w:val="0"/>
        <w:numPr>
          <w:ilvl w:val="0"/>
          <w:numId w:val="76"/>
        </w:numPr>
        <w:tabs>
          <w:tab w:val="left" w:pos="138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 xml:space="preserve">развитие форм социального </w:t>
      </w:r>
      <w:proofErr w:type="spellStart"/>
      <w:r w:rsidRPr="00CA0FA8">
        <w:rPr>
          <w:rFonts w:ascii="Times New Roman" w:hAnsi="Times New Roman"/>
          <w:sz w:val="28"/>
          <w:szCs w:val="28"/>
        </w:rPr>
        <w:t>партнѐрства</w:t>
      </w:r>
      <w:proofErr w:type="spellEnd"/>
      <w:r w:rsidRPr="00CA0FA8">
        <w:rPr>
          <w:rFonts w:ascii="Times New Roman" w:hAnsi="Times New Roman"/>
          <w:sz w:val="28"/>
          <w:szCs w:val="28"/>
        </w:rPr>
        <w:t xml:space="preserve"> с общественными институтами и организациями для расширения поля социального взаимодействия</w:t>
      </w:r>
      <w:r w:rsidRPr="00CA0FA8">
        <w:rPr>
          <w:rFonts w:ascii="Times New Roman" w:hAnsi="Times New Roman"/>
          <w:spacing w:val="-19"/>
          <w:sz w:val="28"/>
          <w:szCs w:val="28"/>
        </w:rPr>
        <w:t xml:space="preserve"> </w:t>
      </w:r>
      <w:r w:rsidRPr="00CA0FA8">
        <w:rPr>
          <w:rFonts w:ascii="Times New Roman" w:hAnsi="Times New Roman"/>
          <w:sz w:val="28"/>
          <w:szCs w:val="28"/>
        </w:rPr>
        <w:t>обучающихся;</w:t>
      </w:r>
    </w:p>
    <w:p w14:paraId="4E7D7ED3" w14:textId="77777777" w:rsidR="00CA0FA8" w:rsidRPr="00CA0FA8" w:rsidRDefault="00CA0FA8" w:rsidP="0063027C">
      <w:pPr>
        <w:pStyle w:val="af1"/>
        <w:widowControl w:val="0"/>
        <w:numPr>
          <w:ilvl w:val="0"/>
          <w:numId w:val="76"/>
        </w:numPr>
        <w:tabs>
          <w:tab w:val="left" w:pos="1427"/>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адаптацию процессов стихийной социальной деятельности обучающихся средствами целенаправленной деятельности по программе</w:t>
      </w:r>
      <w:r w:rsidRPr="00CA0FA8">
        <w:rPr>
          <w:rFonts w:ascii="Times New Roman" w:hAnsi="Times New Roman"/>
          <w:spacing w:val="-9"/>
          <w:sz w:val="28"/>
          <w:szCs w:val="28"/>
        </w:rPr>
        <w:t xml:space="preserve"> </w:t>
      </w:r>
      <w:r w:rsidRPr="00CA0FA8">
        <w:rPr>
          <w:rFonts w:ascii="Times New Roman" w:hAnsi="Times New Roman"/>
          <w:sz w:val="28"/>
          <w:szCs w:val="28"/>
        </w:rPr>
        <w:t>социализации;</w:t>
      </w:r>
    </w:p>
    <w:p w14:paraId="3F773307" w14:textId="77777777" w:rsidR="00CA0FA8" w:rsidRPr="00CA0FA8" w:rsidRDefault="00CA0FA8" w:rsidP="0063027C">
      <w:pPr>
        <w:pStyle w:val="af1"/>
        <w:widowControl w:val="0"/>
        <w:numPr>
          <w:ilvl w:val="0"/>
          <w:numId w:val="76"/>
        </w:numPr>
        <w:tabs>
          <w:tab w:val="left" w:pos="1427"/>
        </w:tabs>
        <w:kinsoku w:val="0"/>
        <w:overflowPunct w:val="0"/>
        <w:autoSpaceDE w:val="0"/>
        <w:autoSpaceDN w:val="0"/>
        <w:adjustRightInd w:val="0"/>
        <w:ind w:left="0" w:right="3"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5AED6D3B" w14:textId="77777777" w:rsidR="00CA0FA8" w:rsidRPr="00CA0FA8" w:rsidRDefault="00CA0FA8" w:rsidP="0063027C">
      <w:pPr>
        <w:pStyle w:val="af1"/>
        <w:widowControl w:val="0"/>
        <w:numPr>
          <w:ilvl w:val="0"/>
          <w:numId w:val="76"/>
        </w:numPr>
        <w:tabs>
          <w:tab w:val="left" w:pos="154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lastRenderedPageBreak/>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w:t>
      </w:r>
      <w:r w:rsidRPr="00CA0FA8">
        <w:rPr>
          <w:rFonts w:ascii="Times New Roman" w:hAnsi="Times New Roman"/>
          <w:spacing w:val="-13"/>
          <w:sz w:val="28"/>
          <w:szCs w:val="28"/>
        </w:rPr>
        <w:t xml:space="preserve"> </w:t>
      </w:r>
      <w:r w:rsidRPr="00CA0FA8">
        <w:rPr>
          <w:rFonts w:ascii="Times New Roman" w:hAnsi="Times New Roman"/>
          <w:sz w:val="28"/>
          <w:szCs w:val="28"/>
        </w:rPr>
        <w:t>социализации;</w:t>
      </w:r>
    </w:p>
    <w:p w14:paraId="61845A88" w14:textId="77777777" w:rsidR="00CA0FA8" w:rsidRPr="00CA0FA8" w:rsidRDefault="00CA0FA8" w:rsidP="0063027C">
      <w:pPr>
        <w:pStyle w:val="af1"/>
        <w:widowControl w:val="0"/>
        <w:numPr>
          <w:ilvl w:val="0"/>
          <w:numId w:val="76"/>
        </w:numPr>
        <w:tabs>
          <w:tab w:val="left" w:pos="1372"/>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условий для организованной деятельности школьных социальных групп;</w:t>
      </w:r>
    </w:p>
    <w:p w14:paraId="2D91F50A" w14:textId="77777777" w:rsidR="00CA0FA8" w:rsidRPr="00CA0FA8" w:rsidRDefault="00CA0FA8" w:rsidP="0063027C">
      <w:pPr>
        <w:pStyle w:val="af1"/>
        <w:widowControl w:val="0"/>
        <w:numPr>
          <w:ilvl w:val="0"/>
          <w:numId w:val="76"/>
        </w:numPr>
        <w:tabs>
          <w:tab w:val="left" w:pos="137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w:t>
      </w:r>
      <w:r w:rsidRPr="00CA0FA8">
        <w:rPr>
          <w:rFonts w:ascii="Times New Roman" w:hAnsi="Times New Roman"/>
          <w:spacing w:val="-16"/>
          <w:sz w:val="28"/>
          <w:szCs w:val="28"/>
        </w:rPr>
        <w:t xml:space="preserve"> </w:t>
      </w:r>
      <w:r w:rsidRPr="00CA0FA8">
        <w:rPr>
          <w:rFonts w:ascii="Times New Roman" w:hAnsi="Times New Roman"/>
          <w:sz w:val="28"/>
          <w:szCs w:val="28"/>
        </w:rPr>
        <w:t>социума;</w:t>
      </w:r>
    </w:p>
    <w:p w14:paraId="53724E1C" w14:textId="77777777" w:rsidR="00CA0FA8" w:rsidRPr="00CA0FA8" w:rsidRDefault="00CA0FA8" w:rsidP="0063027C">
      <w:pPr>
        <w:pStyle w:val="af1"/>
        <w:widowControl w:val="0"/>
        <w:numPr>
          <w:ilvl w:val="0"/>
          <w:numId w:val="76"/>
        </w:numPr>
        <w:tabs>
          <w:tab w:val="left" w:pos="129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поддержание субъектного характера социализации обучающегося, развития его самостоятельности и инициативности в социальной</w:t>
      </w:r>
      <w:r w:rsidRPr="00CA0FA8">
        <w:rPr>
          <w:rFonts w:ascii="Times New Roman" w:hAnsi="Times New Roman"/>
          <w:spacing w:val="-11"/>
          <w:sz w:val="28"/>
          <w:szCs w:val="28"/>
        </w:rPr>
        <w:t xml:space="preserve"> </w:t>
      </w:r>
      <w:r w:rsidRPr="00CA0FA8">
        <w:rPr>
          <w:rFonts w:ascii="Times New Roman" w:hAnsi="Times New Roman"/>
          <w:sz w:val="28"/>
          <w:szCs w:val="28"/>
        </w:rPr>
        <w:t>деятельности.</w:t>
      </w:r>
    </w:p>
    <w:p w14:paraId="632B5AF7" w14:textId="77777777" w:rsidR="00CA0FA8" w:rsidRPr="00CA0FA8" w:rsidRDefault="00CA0FA8" w:rsidP="00343EB5">
      <w:pPr>
        <w:pStyle w:val="affa"/>
        <w:kinsoku w:val="0"/>
        <w:overflowPunct w:val="0"/>
        <w:ind w:left="0" w:right="3" w:firstLine="567"/>
        <w:jc w:val="both"/>
      </w:pPr>
      <w:r w:rsidRPr="00CA0FA8">
        <w:rPr>
          <w:b/>
          <w:bCs/>
        </w:rPr>
        <w:t xml:space="preserve">Организационно-педагогический этап </w:t>
      </w:r>
      <w:r w:rsidRPr="00CA0FA8">
        <w:t>(ведущий субъект — педагогический коллектив школы)</w:t>
      </w:r>
      <w:r w:rsidRPr="00CA0FA8">
        <w:rPr>
          <w:spacing w:val="-3"/>
        </w:rPr>
        <w:t xml:space="preserve"> </w:t>
      </w:r>
      <w:r w:rsidRPr="00CA0FA8">
        <w:t>включает:</w:t>
      </w:r>
    </w:p>
    <w:p w14:paraId="114DAAEC" w14:textId="77777777" w:rsidR="00CA0FA8" w:rsidRPr="00CA0FA8" w:rsidRDefault="00CA0FA8" w:rsidP="0063027C">
      <w:pPr>
        <w:pStyle w:val="af1"/>
        <w:widowControl w:val="0"/>
        <w:numPr>
          <w:ilvl w:val="0"/>
          <w:numId w:val="76"/>
        </w:numPr>
        <w:tabs>
          <w:tab w:val="left" w:pos="140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целенаправленности, системности и непрерывности процесса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14:paraId="6BA2D681" w14:textId="77777777" w:rsidR="00CA0FA8" w:rsidRPr="00CA0FA8" w:rsidRDefault="00CA0FA8" w:rsidP="0063027C">
      <w:pPr>
        <w:pStyle w:val="af1"/>
        <w:widowControl w:val="0"/>
        <w:numPr>
          <w:ilvl w:val="0"/>
          <w:numId w:val="76"/>
        </w:numPr>
        <w:tabs>
          <w:tab w:val="left" w:pos="144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w:t>
      </w:r>
      <w:r w:rsidRPr="00CA0FA8">
        <w:rPr>
          <w:rFonts w:ascii="Times New Roman" w:hAnsi="Times New Roman"/>
          <w:spacing w:val="-3"/>
          <w:sz w:val="28"/>
          <w:szCs w:val="28"/>
        </w:rPr>
        <w:t xml:space="preserve"> </w:t>
      </w:r>
      <w:r w:rsidRPr="00CA0FA8">
        <w:rPr>
          <w:rFonts w:ascii="Times New Roman" w:hAnsi="Times New Roman"/>
          <w:sz w:val="28"/>
          <w:szCs w:val="28"/>
        </w:rPr>
        <w:t>поведения;</w:t>
      </w:r>
    </w:p>
    <w:p w14:paraId="610C0A99" w14:textId="77777777" w:rsidR="00CA0FA8" w:rsidRPr="00CA0FA8" w:rsidRDefault="00CA0FA8" w:rsidP="0063027C">
      <w:pPr>
        <w:pStyle w:val="af1"/>
        <w:widowControl w:val="0"/>
        <w:numPr>
          <w:ilvl w:val="0"/>
          <w:numId w:val="76"/>
        </w:numPr>
        <w:tabs>
          <w:tab w:val="left" w:pos="130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w:t>
      </w:r>
      <w:r w:rsidRPr="00CA0FA8">
        <w:rPr>
          <w:rFonts w:ascii="Times New Roman" w:hAnsi="Times New Roman"/>
          <w:spacing w:val="-6"/>
          <w:sz w:val="28"/>
          <w:szCs w:val="28"/>
        </w:rPr>
        <w:t xml:space="preserve"> </w:t>
      </w:r>
      <w:r w:rsidRPr="00CA0FA8">
        <w:rPr>
          <w:rFonts w:ascii="Times New Roman" w:hAnsi="Times New Roman"/>
          <w:sz w:val="28"/>
          <w:szCs w:val="28"/>
        </w:rPr>
        <w:t>психологии;</w:t>
      </w:r>
    </w:p>
    <w:p w14:paraId="25FF739D" w14:textId="77777777" w:rsidR="00CA0FA8" w:rsidRPr="00CA0FA8" w:rsidRDefault="00CA0FA8" w:rsidP="0063027C">
      <w:pPr>
        <w:pStyle w:val="af1"/>
        <w:widowControl w:val="0"/>
        <w:numPr>
          <w:ilvl w:val="0"/>
          <w:numId w:val="76"/>
        </w:numPr>
        <w:tabs>
          <w:tab w:val="left" w:pos="139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создание условий для социальной деятельности обучающихся в процессе обучения и</w:t>
      </w:r>
      <w:r w:rsidRPr="00CA0FA8">
        <w:rPr>
          <w:rFonts w:ascii="Times New Roman" w:hAnsi="Times New Roman"/>
          <w:spacing w:val="-1"/>
          <w:sz w:val="28"/>
          <w:szCs w:val="28"/>
        </w:rPr>
        <w:t xml:space="preserve"> </w:t>
      </w:r>
      <w:r w:rsidRPr="00CA0FA8">
        <w:rPr>
          <w:rFonts w:ascii="Times New Roman" w:hAnsi="Times New Roman"/>
          <w:sz w:val="28"/>
          <w:szCs w:val="28"/>
        </w:rPr>
        <w:t>воспитания;</w:t>
      </w:r>
    </w:p>
    <w:p w14:paraId="54031451" w14:textId="77777777" w:rsidR="00CA0FA8" w:rsidRPr="00CA0FA8" w:rsidRDefault="00CA0FA8" w:rsidP="0063027C">
      <w:pPr>
        <w:pStyle w:val="af1"/>
        <w:widowControl w:val="0"/>
        <w:numPr>
          <w:ilvl w:val="0"/>
          <w:numId w:val="76"/>
        </w:numPr>
        <w:tabs>
          <w:tab w:val="left" w:pos="147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14:paraId="152F4FCE" w14:textId="77777777" w:rsidR="00CA0FA8" w:rsidRPr="00CA0FA8" w:rsidRDefault="00CA0FA8" w:rsidP="0063027C">
      <w:pPr>
        <w:pStyle w:val="af1"/>
        <w:widowControl w:val="0"/>
        <w:numPr>
          <w:ilvl w:val="0"/>
          <w:numId w:val="76"/>
        </w:numPr>
        <w:tabs>
          <w:tab w:val="left" w:pos="135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w:t>
      </w:r>
      <w:r w:rsidRPr="00CA0FA8">
        <w:rPr>
          <w:rFonts w:ascii="Times New Roman" w:hAnsi="Times New Roman"/>
          <w:spacing w:val="-18"/>
          <w:sz w:val="28"/>
          <w:szCs w:val="28"/>
        </w:rPr>
        <w:t xml:space="preserve"> </w:t>
      </w:r>
      <w:r w:rsidRPr="00CA0FA8">
        <w:rPr>
          <w:rFonts w:ascii="Times New Roman" w:hAnsi="Times New Roman"/>
          <w:sz w:val="28"/>
          <w:szCs w:val="28"/>
        </w:rPr>
        <w:t>отношений;</w:t>
      </w:r>
    </w:p>
    <w:p w14:paraId="53154649" w14:textId="77777777" w:rsidR="00CA0FA8" w:rsidRPr="00CA0FA8" w:rsidRDefault="00CA0FA8" w:rsidP="0063027C">
      <w:pPr>
        <w:pStyle w:val="af1"/>
        <w:widowControl w:val="0"/>
        <w:numPr>
          <w:ilvl w:val="0"/>
          <w:numId w:val="76"/>
        </w:numPr>
        <w:tabs>
          <w:tab w:val="left" w:pos="1358"/>
        </w:tabs>
        <w:kinsoku w:val="0"/>
        <w:overflowPunct w:val="0"/>
        <w:autoSpaceDE w:val="0"/>
        <w:autoSpaceDN w:val="0"/>
        <w:adjustRightInd w:val="0"/>
        <w:ind w:left="0" w:right="3"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72363E0D" w14:textId="77777777" w:rsidR="00CA0FA8" w:rsidRPr="00CA0FA8" w:rsidRDefault="00CA0FA8" w:rsidP="0063027C">
      <w:pPr>
        <w:pStyle w:val="af1"/>
        <w:widowControl w:val="0"/>
        <w:numPr>
          <w:ilvl w:val="0"/>
          <w:numId w:val="76"/>
        </w:numPr>
        <w:tabs>
          <w:tab w:val="left" w:pos="1319"/>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использование социальной деятельности как ведущего фактора формирования личности</w:t>
      </w:r>
      <w:r w:rsidRPr="00CA0FA8">
        <w:rPr>
          <w:rFonts w:ascii="Times New Roman" w:hAnsi="Times New Roman"/>
          <w:spacing w:val="-1"/>
          <w:sz w:val="28"/>
          <w:szCs w:val="28"/>
        </w:rPr>
        <w:t xml:space="preserve"> </w:t>
      </w:r>
      <w:r w:rsidRPr="00CA0FA8">
        <w:rPr>
          <w:rFonts w:ascii="Times New Roman" w:hAnsi="Times New Roman"/>
          <w:sz w:val="28"/>
          <w:szCs w:val="28"/>
        </w:rPr>
        <w:t>обучающегося;</w:t>
      </w:r>
    </w:p>
    <w:p w14:paraId="25F76944" w14:textId="77777777" w:rsidR="00CA0FA8" w:rsidRPr="00CA0FA8" w:rsidRDefault="00CA0FA8" w:rsidP="0063027C">
      <w:pPr>
        <w:pStyle w:val="af1"/>
        <w:widowControl w:val="0"/>
        <w:numPr>
          <w:ilvl w:val="0"/>
          <w:numId w:val="76"/>
        </w:numPr>
        <w:tabs>
          <w:tab w:val="left" w:pos="147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w:t>
      </w:r>
      <w:r w:rsidRPr="00CA0FA8">
        <w:rPr>
          <w:rFonts w:ascii="Times New Roman" w:hAnsi="Times New Roman"/>
          <w:spacing w:val="-10"/>
          <w:sz w:val="28"/>
          <w:szCs w:val="28"/>
        </w:rPr>
        <w:t xml:space="preserve"> </w:t>
      </w:r>
      <w:r w:rsidRPr="00CA0FA8">
        <w:rPr>
          <w:rFonts w:ascii="Times New Roman" w:hAnsi="Times New Roman"/>
          <w:sz w:val="28"/>
          <w:szCs w:val="28"/>
        </w:rPr>
        <w:t>позиции;</w:t>
      </w:r>
    </w:p>
    <w:p w14:paraId="1F8E28F3" w14:textId="77777777" w:rsidR="00CA0FA8" w:rsidRPr="00CA0FA8" w:rsidRDefault="00CA0FA8" w:rsidP="0063027C">
      <w:pPr>
        <w:pStyle w:val="af1"/>
        <w:widowControl w:val="0"/>
        <w:numPr>
          <w:ilvl w:val="0"/>
          <w:numId w:val="76"/>
        </w:numPr>
        <w:tabs>
          <w:tab w:val="left" w:pos="1490"/>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w:t>
      </w:r>
      <w:r w:rsidRPr="00CA0FA8">
        <w:rPr>
          <w:rFonts w:ascii="Times New Roman" w:hAnsi="Times New Roman"/>
          <w:spacing w:val="-3"/>
          <w:sz w:val="28"/>
          <w:szCs w:val="28"/>
        </w:rPr>
        <w:t xml:space="preserve"> </w:t>
      </w:r>
      <w:r w:rsidRPr="00CA0FA8">
        <w:rPr>
          <w:rFonts w:ascii="Times New Roman" w:hAnsi="Times New Roman"/>
          <w:sz w:val="28"/>
          <w:szCs w:val="28"/>
        </w:rPr>
        <w:t>др.).</w:t>
      </w:r>
    </w:p>
    <w:p w14:paraId="2BC5C48D" w14:textId="77777777" w:rsidR="00CA0FA8" w:rsidRPr="00CA0FA8" w:rsidRDefault="00CA0FA8" w:rsidP="00343EB5">
      <w:pPr>
        <w:pStyle w:val="affa"/>
        <w:kinsoku w:val="0"/>
        <w:overflowPunct w:val="0"/>
        <w:ind w:left="0" w:right="3" w:firstLine="567"/>
        <w:jc w:val="both"/>
      </w:pPr>
      <w:r w:rsidRPr="00CA0FA8">
        <w:rPr>
          <w:b/>
          <w:bCs/>
        </w:rPr>
        <w:t xml:space="preserve">Этап социализации обучающихся </w:t>
      </w:r>
      <w:r w:rsidRPr="00CA0FA8">
        <w:t>включает:</w:t>
      </w:r>
    </w:p>
    <w:p w14:paraId="5D1219A1" w14:textId="77777777" w:rsidR="00CA0FA8" w:rsidRPr="00CA0FA8" w:rsidRDefault="00CA0FA8" w:rsidP="00343EB5">
      <w:pPr>
        <w:pStyle w:val="affa"/>
        <w:kinsoku w:val="0"/>
        <w:overflowPunct w:val="0"/>
        <w:ind w:left="0" w:right="3" w:firstLine="567"/>
        <w:jc w:val="both"/>
      </w:pPr>
    </w:p>
    <w:p w14:paraId="1A6E2F79" w14:textId="77777777" w:rsidR="00CA0FA8" w:rsidRPr="00CA0FA8" w:rsidRDefault="00CA0FA8" w:rsidP="00343EB5">
      <w:pPr>
        <w:pStyle w:val="affa"/>
        <w:kinsoku w:val="0"/>
        <w:overflowPunct w:val="0"/>
        <w:ind w:left="0" w:right="3" w:firstLine="567"/>
        <w:jc w:val="both"/>
      </w:pPr>
      <w:r w:rsidRPr="00CA0FA8">
        <w:t>•</w:t>
      </w:r>
      <w:r w:rsidR="00343EB5">
        <w:t xml:space="preserve">   </w:t>
      </w:r>
      <w:r w:rsidRPr="00CA0FA8">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14:paraId="102003B6" w14:textId="77777777" w:rsidR="00CA0FA8" w:rsidRPr="00CA0FA8" w:rsidRDefault="00CA0FA8" w:rsidP="0063027C">
      <w:pPr>
        <w:pStyle w:val="af1"/>
        <w:widowControl w:val="0"/>
        <w:numPr>
          <w:ilvl w:val="0"/>
          <w:numId w:val="76"/>
        </w:numPr>
        <w:tabs>
          <w:tab w:val="left" w:pos="133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w:t>
      </w:r>
      <w:r w:rsidRPr="00CA0FA8">
        <w:rPr>
          <w:rFonts w:ascii="Times New Roman" w:hAnsi="Times New Roman"/>
          <w:spacing w:val="-25"/>
          <w:sz w:val="28"/>
          <w:szCs w:val="28"/>
        </w:rPr>
        <w:t xml:space="preserve"> </w:t>
      </w:r>
      <w:r w:rsidRPr="00CA0FA8">
        <w:rPr>
          <w:rFonts w:ascii="Times New Roman" w:hAnsi="Times New Roman"/>
          <w:sz w:val="28"/>
          <w:szCs w:val="28"/>
        </w:rPr>
        <w:t>поведения;</w:t>
      </w:r>
    </w:p>
    <w:p w14:paraId="373B0CEC" w14:textId="77777777" w:rsidR="00CA0FA8" w:rsidRPr="00CA0FA8" w:rsidRDefault="00CA0FA8" w:rsidP="0063027C">
      <w:pPr>
        <w:pStyle w:val="af1"/>
        <w:widowControl w:val="0"/>
        <w:numPr>
          <w:ilvl w:val="0"/>
          <w:numId w:val="76"/>
        </w:numPr>
        <w:tabs>
          <w:tab w:val="left" w:pos="1511"/>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lastRenderedPageBreak/>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w:t>
      </w:r>
      <w:r w:rsidRPr="00CA0FA8">
        <w:rPr>
          <w:rFonts w:ascii="Times New Roman" w:hAnsi="Times New Roman"/>
          <w:spacing w:val="-4"/>
          <w:sz w:val="28"/>
          <w:szCs w:val="28"/>
        </w:rPr>
        <w:t xml:space="preserve"> </w:t>
      </w:r>
      <w:r w:rsidRPr="00CA0FA8">
        <w:rPr>
          <w:rFonts w:ascii="Times New Roman" w:hAnsi="Times New Roman"/>
          <w:sz w:val="28"/>
          <w:szCs w:val="28"/>
        </w:rPr>
        <w:t>окружением;</w:t>
      </w:r>
    </w:p>
    <w:p w14:paraId="6F6B8F3A" w14:textId="77777777" w:rsidR="00CA0FA8" w:rsidRPr="00CA0FA8" w:rsidRDefault="00CA0FA8" w:rsidP="0063027C">
      <w:pPr>
        <w:pStyle w:val="af1"/>
        <w:widowControl w:val="0"/>
        <w:numPr>
          <w:ilvl w:val="0"/>
          <w:numId w:val="76"/>
        </w:numPr>
        <w:tabs>
          <w:tab w:val="left" w:pos="1482"/>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достижение уровня физического, социального и духовного развития, адекватного своему</w:t>
      </w:r>
      <w:r w:rsidRPr="00CA0FA8">
        <w:rPr>
          <w:rFonts w:ascii="Times New Roman" w:hAnsi="Times New Roman"/>
          <w:spacing w:val="-2"/>
          <w:sz w:val="28"/>
          <w:szCs w:val="28"/>
        </w:rPr>
        <w:t xml:space="preserve"> </w:t>
      </w:r>
      <w:r w:rsidRPr="00CA0FA8">
        <w:rPr>
          <w:rFonts w:ascii="Times New Roman" w:hAnsi="Times New Roman"/>
          <w:sz w:val="28"/>
          <w:szCs w:val="28"/>
        </w:rPr>
        <w:t>возрасту;</w:t>
      </w:r>
    </w:p>
    <w:p w14:paraId="0C628794" w14:textId="77777777" w:rsidR="00CA0FA8" w:rsidRPr="00CA0FA8" w:rsidRDefault="00CA0FA8" w:rsidP="0063027C">
      <w:pPr>
        <w:pStyle w:val="af1"/>
        <w:widowControl w:val="0"/>
        <w:numPr>
          <w:ilvl w:val="0"/>
          <w:numId w:val="76"/>
        </w:numPr>
        <w:tabs>
          <w:tab w:val="left" w:pos="1408"/>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умение решать социально-культурные задачи (познавательные, морально- нравственные, ценностно-смысловые), специфичные для возраста</w:t>
      </w:r>
      <w:r w:rsidRPr="00CA0FA8">
        <w:rPr>
          <w:rFonts w:ascii="Times New Roman" w:hAnsi="Times New Roman"/>
          <w:spacing w:val="-14"/>
          <w:sz w:val="28"/>
          <w:szCs w:val="28"/>
        </w:rPr>
        <w:t xml:space="preserve"> </w:t>
      </w:r>
      <w:r w:rsidRPr="00CA0FA8">
        <w:rPr>
          <w:rFonts w:ascii="Times New Roman" w:hAnsi="Times New Roman"/>
          <w:sz w:val="28"/>
          <w:szCs w:val="28"/>
        </w:rPr>
        <w:t>обучающегося;</w:t>
      </w:r>
    </w:p>
    <w:p w14:paraId="3AF7F4A2" w14:textId="77777777" w:rsidR="00CA0FA8" w:rsidRPr="00CA0FA8" w:rsidRDefault="00CA0FA8" w:rsidP="0063027C">
      <w:pPr>
        <w:pStyle w:val="af1"/>
        <w:widowControl w:val="0"/>
        <w:numPr>
          <w:ilvl w:val="0"/>
          <w:numId w:val="76"/>
        </w:numPr>
        <w:tabs>
          <w:tab w:val="left" w:pos="1365"/>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 xml:space="preserve">поддержание разнообразных видов и типов отношений в основных сферах своей жизнедеятельности: общение, </w:t>
      </w:r>
      <w:proofErr w:type="spellStart"/>
      <w:r w:rsidRPr="00CA0FA8">
        <w:rPr>
          <w:rFonts w:ascii="Times New Roman" w:hAnsi="Times New Roman"/>
          <w:sz w:val="28"/>
          <w:szCs w:val="28"/>
        </w:rPr>
        <w:t>учѐба</w:t>
      </w:r>
      <w:proofErr w:type="spellEnd"/>
      <w:r w:rsidRPr="00CA0FA8">
        <w:rPr>
          <w:rFonts w:ascii="Times New Roman" w:hAnsi="Times New Roman"/>
          <w:sz w:val="28"/>
          <w:szCs w:val="28"/>
        </w:rPr>
        <w:t>, игра, спорт, творчество, увлечения (хобби);</w:t>
      </w:r>
    </w:p>
    <w:p w14:paraId="5570C9B6" w14:textId="77777777" w:rsidR="00CA0FA8" w:rsidRPr="00CA0FA8" w:rsidRDefault="00CA0FA8" w:rsidP="00343EB5">
      <w:pPr>
        <w:pStyle w:val="affa"/>
        <w:kinsoku w:val="0"/>
        <w:overflowPunct w:val="0"/>
        <w:ind w:left="0" w:right="3" w:firstLine="567"/>
        <w:jc w:val="both"/>
      </w:pPr>
      <w:r w:rsidRPr="00CA0FA8">
        <w:t>•активное участие в изменении школьной среды и в изменении доступных сфер жизни окружающего социума;</w:t>
      </w:r>
    </w:p>
    <w:p w14:paraId="62F7234E" w14:textId="77777777" w:rsidR="00CA0FA8" w:rsidRPr="00CA0FA8" w:rsidRDefault="00CA0FA8" w:rsidP="00343EB5">
      <w:pPr>
        <w:pStyle w:val="affa"/>
        <w:kinsoku w:val="0"/>
        <w:overflowPunct w:val="0"/>
        <w:ind w:left="0" w:right="3" w:firstLine="567"/>
        <w:jc w:val="both"/>
        <w:sectPr w:rsidR="00CA0FA8" w:rsidRPr="00CA0FA8" w:rsidSect="00CA0FA8">
          <w:type w:val="continuous"/>
          <w:pgSz w:w="11910" w:h="16840"/>
          <w:pgMar w:top="1134" w:right="850" w:bottom="1134" w:left="1701" w:header="0" w:footer="952" w:gutter="0"/>
          <w:cols w:space="720"/>
          <w:noEndnote/>
        </w:sectPr>
      </w:pPr>
    </w:p>
    <w:p w14:paraId="3E125F85" w14:textId="77777777" w:rsidR="00CA0FA8" w:rsidRPr="00CA0FA8" w:rsidRDefault="00CA0FA8" w:rsidP="0063027C">
      <w:pPr>
        <w:pStyle w:val="af1"/>
        <w:widowControl w:val="0"/>
        <w:numPr>
          <w:ilvl w:val="0"/>
          <w:numId w:val="76"/>
        </w:numPr>
        <w:tabs>
          <w:tab w:val="left" w:pos="135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w:t>
      </w:r>
      <w:r w:rsidRPr="00CA0FA8">
        <w:rPr>
          <w:rFonts w:ascii="Times New Roman" w:hAnsi="Times New Roman"/>
          <w:spacing w:val="-25"/>
          <w:sz w:val="28"/>
          <w:szCs w:val="28"/>
        </w:rPr>
        <w:t xml:space="preserve"> </w:t>
      </w:r>
      <w:r w:rsidRPr="00CA0FA8">
        <w:rPr>
          <w:rFonts w:ascii="Times New Roman" w:hAnsi="Times New Roman"/>
          <w:sz w:val="28"/>
          <w:szCs w:val="28"/>
        </w:rPr>
        <w:t>Интернет;</w:t>
      </w:r>
    </w:p>
    <w:p w14:paraId="61E758A4" w14:textId="77777777" w:rsidR="00CA0FA8" w:rsidRPr="00CA0FA8" w:rsidRDefault="00CA0FA8" w:rsidP="0063027C">
      <w:pPr>
        <w:pStyle w:val="af1"/>
        <w:widowControl w:val="0"/>
        <w:numPr>
          <w:ilvl w:val="0"/>
          <w:numId w:val="76"/>
        </w:numPr>
        <w:tabs>
          <w:tab w:val="left" w:pos="1296"/>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осознание мотивов своей социальной</w:t>
      </w:r>
      <w:r w:rsidRPr="00CA0FA8">
        <w:rPr>
          <w:rFonts w:ascii="Times New Roman" w:hAnsi="Times New Roman"/>
          <w:spacing w:val="-4"/>
          <w:sz w:val="28"/>
          <w:szCs w:val="28"/>
        </w:rPr>
        <w:t xml:space="preserve"> </w:t>
      </w:r>
      <w:r w:rsidRPr="00CA0FA8">
        <w:rPr>
          <w:rFonts w:ascii="Times New Roman" w:hAnsi="Times New Roman"/>
          <w:sz w:val="28"/>
          <w:szCs w:val="28"/>
        </w:rPr>
        <w:t>деятельности;</w:t>
      </w:r>
    </w:p>
    <w:p w14:paraId="034077EE" w14:textId="77777777" w:rsidR="00CA0FA8" w:rsidRPr="00CA0FA8" w:rsidRDefault="00CA0FA8" w:rsidP="0063027C">
      <w:pPr>
        <w:pStyle w:val="af1"/>
        <w:widowControl w:val="0"/>
        <w:numPr>
          <w:ilvl w:val="0"/>
          <w:numId w:val="76"/>
        </w:numPr>
        <w:tabs>
          <w:tab w:val="left" w:pos="1300"/>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w:t>
      </w:r>
      <w:r w:rsidRPr="00CA0FA8">
        <w:rPr>
          <w:rFonts w:ascii="Times New Roman" w:hAnsi="Times New Roman"/>
          <w:spacing w:val="-5"/>
          <w:sz w:val="28"/>
          <w:szCs w:val="28"/>
        </w:rPr>
        <w:t xml:space="preserve"> </w:t>
      </w:r>
      <w:r w:rsidRPr="00CA0FA8">
        <w:rPr>
          <w:rFonts w:ascii="Times New Roman" w:hAnsi="Times New Roman"/>
          <w:sz w:val="28"/>
          <w:szCs w:val="28"/>
        </w:rPr>
        <w:t>качеств;</w:t>
      </w:r>
    </w:p>
    <w:p w14:paraId="5B458B99" w14:textId="77777777" w:rsidR="00CA0FA8" w:rsidRPr="00CA0FA8" w:rsidRDefault="00CA0FA8" w:rsidP="0063027C">
      <w:pPr>
        <w:pStyle w:val="af1"/>
        <w:widowControl w:val="0"/>
        <w:numPr>
          <w:ilvl w:val="0"/>
          <w:numId w:val="76"/>
        </w:numPr>
        <w:tabs>
          <w:tab w:val="left" w:pos="1331"/>
        </w:tabs>
        <w:kinsoku w:val="0"/>
        <w:overflowPunct w:val="0"/>
        <w:autoSpaceDE w:val="0"/>
        <w:autoSpaceDN w:val="0"/>
        <w:adjustRightInd w:val="0"/>
        <w:ind w:left="0" w:right="3" w:firstLine="567"/>
        <w:contextualSpacing w:val="0"/>
        <w:jc w:val="both"/>
        <w:rPr>
          <w:rFonts w:ascii="Times New Roman" w:hAnsi="Times New Roman"/>
          <w:sz w:val="28"/>
          <w:szCs w:val="28"/>
        </w:rPr>
      </w:pPr>
      <w:r w:rsidRPr="00CA0FA8">
        <w:rPr>
          <w:rFonts w:ascii="Times New Roman" w:hAnsi="Times New Roman"/>
          <w:sz w:val="28"/>
          <w:szCs w:val="28"/>
        </w:rPr>
        <w:t xml:space="preserve">владение формами и методами самовоспитания: самокритика, самовнушение, самообязательство, </w:t>
      </w:r>
      <w:proofErr w:type="spellStart"/>
      <w:r w:rsidRPr="00CA0FA8">
        <w:rPr>
          <w:rFonts w:ascii="Times New Roman" w:hAnsi="Times New Roman"/>
          <w:sz w:val="28"/>
          <w:szCs w:val="28"/>
        </w:rPr>
        <w:t>самопереключение</w:t>
      </w:r>
      <w:proofErr w:type="spellEnd"/>
      <w:r w:rsidRPr="00CA0FA8">
        <w:rPr>
          <w:rFonts w:ascii="Times New Roman" w:hAnsi="Times New Roman"/>
          <w:sz w:val="28"/>
          <w:szCs w:val="28"/>
        </w:rPr>
        <w:t>, эмоционально-мысленный перенос в положение другого</w:t>
      </w:r>
      <w:r w:rsidRPr="00CA0FA8">
        <w:rPr>
          <w:rFonts w:ascii="Times New Roman" w:hAnsi="Times New Roman"/>
          <w:spacing w:val="-3"/>
          <w:sz w:val="28"/>
          <w:szCs w:val="28"/>
        </w:rPr>
        <w:t xml:space="preserve"> </w:t>
      </w:r>
      <w:r w:rsidRPr="00CA0FA8">
        <w:rPr>
          <w:rFonts w:ascii="Times New Roman" w:hAnsi="Times New Roman"/>
          <w:sz w:val="28"/>
          <w:szCs w:val="28"/>
        </w:rPr>
        <w:t>человека.</w:t>
      </w:r>
    </w:p>
    <w:p w14:paraId="160957E2" w14:textId="77777777" w:rsidR="00CA0FA8" w:rsidRPr="00CA0FA8" w:rsidRDefault="00CA0FA8" w:rsidP="00343EB5">
      <w:pPr>
        <w:pStyle w:val="affa"/>
        <w:kinsoku w:val="0"/>
        <w:overflowPunct w:val="0"/>
        <w:ind w:left="0" w:right="3" w:firstLine="567"/>
        <w:jc w:val="both"/>
      </w:pPr>
      <w:r w:rsidRPr="00CA0FA8">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7F7D47C6" w14:textId="77777777" w:rsidR="00CA0FA8" w:rsidRPr="00CA0FA8" w:rsidRDefault="00CA0FA8" w:rsidP="00343EB5">
      <w:pPr>
        <w:pStyle w:val="affa"/>
        <w:kinsoku w:val="0"/>
        <w:overflowPunct w:val="0"/>
        <w:ind w:left="0" w:right="3" w:firstLine="567"/>
        <w:jc w:val="both"/>
      </w:pPr>
      <w:r w:rsidRPr="00CA0FA8">
        <w:rPr>
          <w:b/>
          <w:bCs/>
        </w:rPr>
        <w:t xml:space="preserve">Взаимодействие с семьей </w:t>
      </w:r>
      <w:r w:rsidRPr="00CA0FA8">
        <w:t>имеет важное значение для организации нравственного уклада жизни обучающихся и включает:</w:t>
      </w:r>
    </w:p>
    <w:p w14:paraId="04376C7F" w14:textId="77777777" w:rsidR="00CA0FA8" w:rsidRPr="00CA0FA8" w:rsidRDefault="00CA0FA8" w:rsidP="00CA0FA8">
      <w:pPr>
        <w:pStyle w:val="affa"/>
        <w:kinsoku w:val="0"/>
        <w:overflowPunct w:val="0"/>
        <w:ind w:left="0" w:firstLine="0"/>
      </w:pPr>
    </w:p>
    <w:tbl>
      <w:tblPr>
        <w:tblW w:w="9639" w:type="dxa"/>
        <w:tblInd w:w="-5" w:type="dxa"/>
        <w:tblLayout w:type="fixed"/>
        <w:tblCellMar>
          <w:left w:w="0" w:type="dxa"/>
          <w:right w:w="0" w:type="dxa"/>
        </w:tblCellMar>
        <w:tblLook w:val="0000" w:firstRow="0" w:lastRow="0" w:firstColumn="0" w:lastColumn="0" w:noHBand="0" w:noVBand="0"/>
      </w:tblPr>
      <w:tblGrid>
        <w:gridCol w:w="483"/>
        <w:gridCol w:w="4969"/>
        <w:gridCol w:w="4187"/>
      </w:tblGrid>
      <w:tr w:rsidR="00CA0FA8" w:rsidRPr="00CA0FA8" w14:paraId="5DE01956" w14:textId="77777777" w:rsidTr="00343EB5">
        <w:trPr>
          <w:trHeight w:val="568"/>
        </w:trPr>
        <w:tc>
          <w:tcPr>
            <w:tcW w:w="483" w:type="dxa"/>
            <w:tcBorders>
              <w:top w:val="single" w:sz="4" w:space="0" w:color="000000"/>
              <w:left w:val="single" w:sz="4" w:space="0" w:color="000000"/>
              <w:bottom w:val="single" w:sz="4" w:space="0" w:color="000000"/>
              <w:right w:val="single" w:sz="4" w:space="0" w:color="000000"/>
            </w:tcBorders>
          </w:tcPr>
          <w:p w14:paraId="5D49F776" w14:textId="77777777" w:rsidR="00CA0FA8" w:rsidRPr="00CA0FA8" w:rsidRDefault="00CA0FA8" w:rsidP="00CA0FA8">
            <w:pPr>
              <w:pStyle w:val="TableParagraph"/>
              <w:kinsoku w:val="0"/>
              <w:overflowPunct w:val="0"/>
              <w:ind w:left="107"/>
              <w:rPr>
                <w:sz w:val="28"/>
                <w:szCs w:val="28"/>
              </w:rPr>
            </w:pPr>
            <w:r w:rsidRPr="00CA0FA8">
              <w:rPr>
                <w:sz w:val="28"/>
                <w:szCs w:val="28"/>
              </w:rPr>
              <w:t>№</w:t>
            </w:r>
          </w:p>
        </w:tc>
        <w:tc>
          <w:tcPr>
            <w:tcW w:w="4969" w:type="dxa"/>
            <w:tcBorders>
              <w:top w:val="single" w:sz="4" w:space="0" w:color="000000"/>
              <w:left w:val="single" w:sz="4" w:space="0" w:color="000000"/>
              <w:bottom w:val="single" w:sz="4" w:space="0" w:color="000000"/>
              <w:right w:val="single" w:sz="4" w:space="0" w:color="000000"/>
            </w:tcBorders>
          </w:tcPr>
          <w:p w14:paraId="79A753F6" w14:textId="77777777" w:rsidR="00CA0FA8" w:rsidRPr="00CA0FA8" w:rsidRDefault="00CA0FA8" w:rsidP="00CA0FA8">
            <w:pPr>
              <w:pStyle w:val="TableParagraph"/>
              <w:kinsoku w:val="0"/>
              <w:overflowPunct w:val="0"/>
              <w:ind w:left="110"/>
              <w:rPr>
                <w:sz w:val="28"/>
                <w:szCs w:val="28"/>
              </w:rPr>
            </w:pPr>
            <w:r w:rsidRPr="00CA0FA8">
              <w:rPr>
                <w:sz w:val="28"/>
                <w:szCs w:val="28"/>
              </w:rPr>
              <w:t>Направление взаимодействия</w:t>
            </w:r>
          </w:p>
        </w:tc>
        <w:tc>
          <w:tcPr>
            <w:tcW w:w="4187" w:type="dxa"/>
            <w:tcBorders>
              <w:top w:val="single" w:sz="4" w:space="0" w:color="000000"/>
              <w:left w:val="single" w:sz="4" w:space="0" w:color="000000"/>
              <w:bottom w:val="single" w:sz="4" w:space="0" w:color="000000"/>
              <w:right w:val="single" w:sz="4" w:space="0" w:color="000000"/>
            </w:tcBorders>
          </w:tcPr>
          <w:p w14:paraId="234D0C5D" w14:textId="77777777" w:rsidR="00CA0FA8" w:rsidRPr="00CA0FA8" w:rsidRDefault="00CA0FA8" w:rsidP="00CA0FA8">
            <w:pPr>
              <w:pStyle w:val="TableParagraph"/>
              <w:kinsoku w:val="0"/>
              <w:overflowPunct w:val="0"/>
              <w:ind w:left="110"/>
              <w:rPr>
                <w:sz w:val="28"/>
                <w:szCs w:val="28"/>
              </w:rPr>
            </w:pPr>
            <w:r w:rsidRPr="00CA0FA8">
              <w:rPr>
                <w:sz w:val="28"/>
                <w:szCs w:val="28"/>
              </w:rPr>
              <w:t>Формы работы</w:t>
            </w:r>
          </w:p>
        </w:tc>
      </w:tr>
      <w:tr w:rsidR="00CA0FA8" w:rsidRPr="00CA0FA8" w14:paraId="1985B383" w14:textId="77777777" w:rsidTr="00343EB5">
        <w:trPr>
          <w:trHeight w:val="2421"/>
        </w:trPr>
        <w:tc>
          <w:tcPr>
            <w:tcW w:w="483" w:type="dxa"/>
            <w:tcBorders>
              <w:top w:val="single" w:sz="4" w:space="0" w:color="000000"/>
              <w:left w:val="single" w:sz="4" w:space="0" w:color="000000"/>
              <w:bottom w:val="single" w:sz="4" w:space="0" w:color="000000"/>
              <w:right w:val="single" w:sz="4" w:space="0" w:color="000000"/>
            </w:tcBorders>
          </w:tcPr>
          <w:p w14:paraId="7938D201" w14:textId="77777777" w:rsidR="00CA0FA8" w:rsidRPr="00CA0FA8" w:rsidRDefault="00CA0FA8" w:rsidP="00CA0FA8">
            <w:pPr>
              <w:pStyle w:val="TableParagraph"/>
              <w:kinsoku w:val="0"/>
              <w:overflowPunct w:val="0"/>
              <w:ind w:left="107"/>
              <w:rPr>
                <w:sz w:val="28"/>
                <w:szCs w:val="28"/>
              </w:rPr>
            </w:pPr>
            <w:r w:rsidRPr="00CA0FA8">
              <w:rPr>
                <w:sz w:val="28"/>
                <w:szCs w:val="28"/>
              </w:rPr>
              <w:t>1</w:t>
            </w:r>
          </w:p>
        </w:tc>
        <w:tc>
          <w:tcPr>
            <w:tcW w:w="4969" w:type="dxa"/>
            <w:tcBorders>
              <w:top w:val="single" w:sz="4" w:space="0" w:color="000000"/>
              <w:left w:val="single" w:sz="4" w:space="0" w:color="000000"/>
              <w:bottom w:val="single" w:sz="4" w:space="0" w:color="000000"/>
              <w:right w:val="single" w:sz="4" w:space="0" w:color="000000"/>
            </w:tcBorders>
          </w:tcPr>
          <w:p w14:paraId="13DD616F" w14:textId="77777777" w:rsidR="00CA0FA8" w:rsidRPr="00CA0FA8" w:rsidRDefault="00CA0FA8" w:rsidP="00CA0FA8">
            <w:pPr>
              <w:pStyle w:val="TableParagraph"/>
              <w:kinsoku w:val="0"/>
              <w:overflowPunct w:val="0"/>
              <w:ind w:left="110"/>
              <w:rPr>
                <w:sz w:val="28"/>
                <w:szCs w:val="28"/>
              </w:rPr>
            </w:pPr>
            <w:r w:rsidRPr="00CA0FA8">
              <w:rPr>
                <w:sz w:val="28"/>
                <w:szCs w:val="28"/>
              </w:rPr>
              <w:t>Повышение педагогической и</w:t>
            </w:r>
          </w:p>
          <w:p w14:paraId="2EEF968C" w14:textId="77777777" w:rsidR="00CA0FA8" w:rsidRPr="00CA0FA8" w:rsidRDefault="00CA0FA8" w:rsidP="00CA0FA8">
            <w:pPr>
              <w:pStyle w:val="TableParagraph"/>
              <w:kinsoku w:val="0"/>
              <w:overflowPunct w:val="0"/>
              <w:ind w:left="110" w:right="258"/>
              <w:rPr>
                <w:sz w:val="28"/>
                <w:szCs w:val="28"/>
              </w:rPr>
            </w:pPr>
            <w:r w:rsidRPr="00CA0FA8">
              <w:rPr>
                <w:sz w:val="28"/>
                <w:szCs w:val="28"/>
              </w:rPr>
              <w:t>психологической культуры родителей (законных представителей)</w:t>
            </w:r>
          </w:p>
          <w:p w14:paraId="386F4DAE" w14:textId="77777777" w:rsidR="00CA0FA8" w:rsidRPr="00CA0FA8" w:rsidRDefault="00CA0FA8" w:rsidP="00CA0FA8">
            <w:pPr>
              <w:pStyle w:val="TableParagraph"/>
              <w:kinsoku w:val="0"/>
              <w:overflowPunct w:val="0"/>
              <w:ind w:left="110"/>
              <w:rPr>
                <w:sz w:val="28"/>
                <w:szCs w:val="28"/>
              </w:rPr>
            </w:pPr>
            <w:proofErr w:type="spellStart"/>
            <w:r w:rsidRPr="00CA0FA8">
              <w:rPr>
                <w:sz w:val="28"/>
                <w:szCs w:val="28"/>
              </w:rPr>
              <w:t>обучащихся</w:t>
            </w:r>
            <w:proofErr w:type="spellEnd"/>
          </w:p>
        </w:tc>
        <w:tc>
          <w:tcPr>
            <w:tcW w:w="4187" w:type="dxa"/>
            <w:tcBorders>
              <w:top w:val="single" w:sz="4" w:space="0" w:color="000000"/>
              <w:left w:val="single" w:sz="4" w:space="0" w:color="000000"/>
              <w:bottom w:val="single" w:sz="4" w:space="0" w:color="000000"/>
              <w:right w:val="single" w:sz="4" w:space="0" w:color="000000"/>
            </w:tcBorders>
          </w:tcPr>
          <w:p w14:paraId="2103D75E" w14:textId="77777777" w:rsidR="00CA0FA8" w:rsidRPr="00CA0FA8" w:rsidRDefault="00CA0FA8" w:rsidP="00CA0FA8">
            <w:pPr>
              <w:pStyle w:val="TableParagraph"/>
              <w:kinsoku w:val="0"/>
              <w:overflowPunct w:val="0"/>
              <w:ind w:left="110" w:right="254"/>
              <w:rPr>
                <w:sz w:val="28"/>
                <w:szCs w:val="28"/>
              </w:rPr>
            </w:pPr>
            <w:r w:rsidRPr="00CA0FA8">
              <w:rPr>
                <w:sz w:val="28"/>
                <w:szCs w:val="28"/>
              </w:rPr>
              <w:t xml:space="preserve">лекции, семинары, консультации по различным вопросам роста и развития </w:t>
            </w:r>
            <w:proofErr w:type="spellStart"/>
            <w:r w:rsidRPr="00CA0FA8">
              <w:rPr>
                <w:sz w:val="28"/>
                <w:szCs w:val="28"/>
              </w:rPr>
              <w:t>ребѐнка</w:t>
            </w:r>
            <w:proofErr w:type="spellEnd"/>
            <w:r w:rsidRPr="00CA0FA8">
              <w:rPr>
                <w:sz w:val="28"/>
                <w:szCs w:val="28"/>
              </w:rPr>
              <w:t>, его здоровья, факторов, положительно и отрицательно</w:t>
            </w:r>
          </w:p>
          <w:p w14:paraId="2B69EBBE" w14:textId="77777777" w:rsidR="00CA0FA8" w:rsidRPr="00CA0FA8" w:rsidRDefault="00CA0FA8" w:rsidP="00CA0FA8">
            <w:pPr>
              <w:pStyle w:val="TableParagraph"/>
              <w:kinsoku w:val="0"/>
              <w:overflowPunct w:val="0"/>
              <w:ind w:left="110" w:right="85"/>
              <w:rPr>
                <w:sz w:val="28"/>
                <w:szCs w:val="28"/>
              </w:rPr>
            </w:pPr>
            <w:r w:rsidRPr="00CA0FA8">
              <w:rPr>
                <w:sz w:val="28"/>
                <w:szCs w:val="28"/>
              </w:rPr>
              <w:t>влияющих на здоровье детей, и т.п., экологическое просвещение родителей;</w:t>
            </w:r>
          </w:p>
        </w:tc>
      </w:tr>
      <w:tr w:rsidR="00CA0FA8" w:rsidRPr="00CA0FA8" w14:paraId="66BFAA8B" w14:textId="77777777" w:rsidTr="00343EB5">
        <w:trPr>
          <w:trHeight w:val="2054"/>
        </w:trPr>
        <w:tc>
          <w:tcPr>
            <w:tcW w:w="483" w:type="dxa"/>
            <w:tcBorders>
              <w:top w:val="single" w:sz="4" w:space="0" w:color="000000"/>
              <w:left w:val="single" w:sz="4" w:space="0" w:color="000000"/>
              <w:bottom w:val="single" w:sz="4" w:space="0" w:color="000000"/>
              <w:right w:val="single" w:sz="4" w:space="0" w:color="000000"/>
            </w:tcBorders>
          </w:tcPr>
          <w:p w14:paraId="39447A1D" w14:textId="77777777" w:rsidR="00CA0FA8" w:rsidRPr="00CA0FA8" w:rsidRDefault="00CA0FA8" w:rsidP="00CA0FA8">
            <w:pPr>
              <w:pStyle w:val="TableParagraph"/>
              <w:kinsoku w:val="0"/>
              <w:overflowPunct w:val="0"/>
              <w:ind w:left="107"/>
              <w:rPr>
                <w:sz w:val="28"/>
                <w:szCs w:val="28"/>
              </w:rPr>
            </w:pPr>
            <w:r w:rsidRPr="00CA0FA8">
              <w:rPr>
                <w:sz w:val="28"/>
                <w:szCs w:val="28"/>
              </w:rPr>
              <w:lastRenderedPageBreak/>
              <w:t>2</w:t>
            </w:r>
          </w:p>
        </w:tc>
        <w:tc>
          <w:tcPr>
            <w:tcW w:w="4969" w:type="dxa"/>
            <w:tcBorders>
              <w:top w:val="single" w:sz="4" w:space="0" w:color="000000"/>
              <w:left w:val="single" w:sz="4" w:space="0" w:color="000000"/>
              <w:bottom w:val="single" w:sz="4" w:space="0" w:color="000000"/>
              <w:right w:val="single" w:sz="4" w:space="0" w:color="000000"/>
            </w:tcBorders>
          </w:tcPr>
          <w:p w14:paraId="130D75FE" w14:textId="77777777" w:rsidR="00CA0FA8" w:rsidRPr="00CA0FA8" w:rsidRDefault="00CA0FA8" w:rsidP="00CA0FA8">
            <w:pPr>
              <w:pStyle w:val="TableParagraph"/>
              <w:kinsoku w:val="0"/>
              <w:overflowPunct w:val="0"/>
              <w:ind w:left="110" w:right="171"/>
              <w:rPr>
                <w:sz w:val="28"/>
                <w:szCs w:val="28"/>
              </w:rPr>
            </w:pPr>
            <w:r w:rsidRPr="00CA0FA8">
              <w:rPr>
                <w:sz w:val="28"/>
                <w:szCs w:val="28"/>
              </w:rPr>
              <w:t>Знакомство родителей с результатами учебной и творческой деятельности обучающихся, вовлечение родителей в образовательный процесс</w:t>
            </w:r>
          </w:p>
        </w:tc>
        <w:tc>
          <w:tcPr>
            <w:tcW w:w="4187" w:type="dxa"/>
            <w:tcBorders>
              <w:top w:val="single" w:sz="4" w:space="0" w:color="000000"/>
              <w:left w:val="single" w:sz="4" w:space="0" w:color="000000"/>
              <w:bottom w:val="single" w:sz="4" w:space="0" w:color="000000"/>
              <w:right w:val="single" w:sz="4" w:space="0" w:color="000000"/>
            </w:tcBorders>
          </w:tcPr>
          <w:p w14:paraId="06744162" w14:textId="77777777" w:rsidR="00CA0FA8" w:rsidRPr="00CA0FA8" w:rsidRDefault="00CA0FA8" w:rsidP="00CA0FA8">
            <w:pPr>
              <w:pStyle w:val="TableParagraph"/>
              <w:kinsoku w:val="0"/>
              <w:overflowPunct w:val="0"/>
              <w:ind w:left="110"/>
              <w:rPr>
                <w:sz w:val="28"/>
                <w:szCs w:val="28"/>
              </w:rPr>
            </w:pPr>
            <w:r w:rsidRPr="00CA0FA8">
              <w:rPr>
                <w:sz w:val="28"/>
                <w:szCs w:val="28"/>
              </w:rPr>
              <w:t>Посещение уроков и внеурочных</w:t>
            </w:r>
          </w:p>
          <w:p w14:paraId="34FCF13E" w14:textId="77777777" w:rsidR="00CA0FA8" w:rsidRPr="00CA0FA8" w:rsidRDefault="00CA0FA8" w:rsidP="00CA0FA8">
            <w:pPr>
              <w:pStyle w:val="TableParagraph"/>
              <w:kinsoku w:val="0"/>
              <w:overflowPunct w:val="0"/>
              <w:ind w:left="110" w:right="140"/>
              <w:rPr>
                <w:sz w:val="28"/>
                <w:szCs w:val="28"/>
              </w:rPr>
            </w:pPr>
            <w:r w:rsidRPr="00CA0FA8">
              <w:rPr>
                <w:sz w:val="28"/>
                <w:szCs w:val="28"/>
              </w:rPr>
              <w:t>мероприятий, родительские собрания, индивидуальные встречи, творческие отчеты учащихся, детские презентации смотры знаний, выставки работ.</w:t>
            </w:r>
          </w:p>
        </w:tc>
      </w:tr>
      <w:tr w:rsidR="00CA0FA8" w:rsidRPr="00CA0FA8" w14:paraId="30F28B90" w14:textId="77777777" w:rsidTr="00343EB5">
        <w:trPr>
          <w:trHeight w:val="1680"/>
        </w:trPr>
        <w:tc>
          <w:tcPr>
            <w:tcW w:w="483" w:type="dxa"/>
            <w:tcBorders>
              <w:top w:val="single" w:sz="4" w:space="0" w:color="000000"/>
              <w:left w:val="single" w:sz="4" w:space="0" w:color="000000"/>
              <w:bottom w:val="single" w:sz="4" w:space="0" w:color="000000"/>
              <w:right w:val="single" w:sz="4" w:space="0" w:color="000000"/>
            </w:tcBorders>
          </w:tcPr>
          <w:p w14:paraId="61FE7A39" w14:textId="77777777" w:rsidR="00CA0FA8" w:rsidRPr="00CA0FA8" w:rsidRDefault="00CA0FA8" w:rsidP="00CA0FA8">
            <w:pPr>
              <w:pStyle w:val="TableParagraph"/>
              <w:kinsoku w:val="0"/>
              <w:overflowPunct w:val="0"/>
              <w:ind w:left="107"/>
              <w:rPr>
                <w:sz w:val="28"/>
                <w:szCs w:val="28"/>
              </w:rPr>
            </w:pPr>
            <w:r w:rsidRPr="00CA0FA8">
              <w:rPr>
                <w:sz w:val="28"/>
                <w:szCs w:val="28"/>
              </w:rPr>
              <w:t>3</w:t>
            </w:r>
          </w:p>
        </w:tc>
        <w:tc>
          <w:tcPr>
            <w:tcW w:w="4969" w:type="dxa"/>
            <w:tcBorders>
              <w:top w:val="single" w:sz="4" w:space="0" w:color="000000"/>
              <w:left w:val="single" w:sz="4" w:space="0" w:color="000000"/>
              <w:bottom w:val="single" w:sz="4" w:space="0" w:color="000000"/>
              <w:right w:val="single" w:sz="4" w:space="0" w:color="000000"/>
            </w:tcBorders>
          </w:tcPr>
          <w:p w14:paraId="7AA3D3D7" w14:textId="77777777" w:rsidR="00CA0FA8" w:rsidRPr="00CA0FA8" w:rsidRDefault="00CA0FA8" w:rsidP="00CA0FA8">
            <w:pPr>
              <w:pStyle w:val="TableParagraph"/>
              <w:kinsoku w:val="0"/>
              <w:overflowPunct w:val="0"/>
              <w:ind w:left="110" w:right="870"/>
              <w:rPr>
                <w:sz w:val="28"/>
                <w:szCs w:val="28"/>
              </w:rPr>
            </w:pPr>
            <w:r w:rsidRPr="00CA0FA8">
              <w:rPr>
                <w:sz w:val="28"/>
                <w:szCs w:val="28"/>
              </w:rPr>
              <w:t>Участие родителей в управлении классом и школой</w:t>
            </w:r>
          </w:p>
        </w:tc>
        <w:tc>
          <w:tcPr>
            <w:tcW w:w="4187" w:type="dxa"/>
            <w:tcBorders>
              <w:top w:val="single" w:sz="4" w:space="0" w:color="000000"/>
              <w:left w:val="single" w:sz="4" w:space="0" w:color="000000"/>
              <w:bottom w:val="single" w:sz="4" w:space="0" w:color="000000"/>
              <w:right w:val="single" w:sz="4" w:space="0" w:color="000000"/>
            </w:tcBorders>
          </w:tcPr>
          <w:p w14:paraId="7A02D7F6" w14:textId="77777777" w:rsidR="00CA0FA8" w:rsidRPr="00CA0FA8" w:rsidRDefault="00CA0FA8" w:rsidP="00CA0FA8">
            <w:pPr>
              <w:pStyle w:val="TableParagraph"/>
              <w:kinsoku w:val="0"/>
              <w:overflowPunct w:val="0"/>
              <w:ind w:left="110" w:right="984"/>
              <w:rPr>
                <w:sz w:val="28"/>
                <w:szCs w:val="28"/>
              </w:rPr>
            </w:pPr>
            <w:r w:rsidRPr="00CA0FA8">
              <w:rPr>
                <w:sz w:val="28"/>
                <w:szCs w:val="28"/>
              </w:rPr>
              <w:t>Работа родительского комитета, организация детского отдыха и</w:t>
            </w:r>
          </w:p>
          <w:p w14:paraId="5A23F81E" w14:textId="77777777" w:rsidR="00CA0FA8" w:rsidRPr="00CA0FA8" w:rsidRDefault="00CA0FA8" w:rsidP="00CA0FA8">
            <w:pPr>
              <w:pStyle w:val="TableParagraph"/>
              <w:kinsoku w:val="0"/>
              <w:overflowPunct w:val="0"/>
              <w:ind w:left="110" w:right="208"/>
              <w:rPr>
                <w:sz w:val="28"/>
                <w:szCs w:val="28"/>
              </w:rPr>
            </w:pPr>
            <w:r w:rsidRPr="00CA0FA8">
              <w:rPr>
                <w:sz w:val="28"/>
                <w:szCs w:val="28"/>
              </w:rPr>
              <w:t>оздоровления, участие в совете школы и совете профилактики</w:t>
            </w:r>
          </w:p>
        </w:tc>
      </w:tr>
      <w:tr w:rsidR="00CA0FA8" w:rsidRPr="00CA0FA8" w14:paraId="1510B07C" w14:textId="77777777" w:rsidTr="00343EB5">
        <w:trPr>
          <w:trHeight w:val="1681"/>
        </w:trPr>
        <w:tc>
          <w:tcPr>
            <w:tcW w:w="483" w:type="dxa"/>
            <w:tcBorders>
              <w:top w:val="single" w:sz="4" w:space="0" w:color="000000"/>
              <w:left w:val="single" w:sz="4" w:space="0" w:color="000000"/>
              <w:bottom w:val="single" w:sz="4" w:space="0" w:color="000000"/>
              <w:right w:val="single" w:sz="4" w:space="0" w:color="000000"/>
            </w:tcBorders>
          </w:tcPr>
          <w:p w14:paraId="63E0E608" w14:textId="77777777" w:rsidR="00CA0FA8" w:rsidRPr="00CA0FA8" w:rsidRDefault="00CA0FA8" w:rsidP="00CA0FA8">
            <w:pPr>
              <w:pStyle w:val="TableParagraph"/>
              <w:kinsoku w:val="0"/>
              <w:overflowPunct w:val="0"/>
              <w:ind w:left="107"/>
              <w:rPr>
                <w:sz w:val="28"/>
                <w:szCs w:val="28"/>
              </w:rPr>
            </w:pPr>
            <w:r w:rsidRPr="00CA0FA8">
              <w:rPr>
                <w:sz w:val="28"/>
                <w:szCs w:val="28"/>
              </w:rPr>
              <w:t>4</w:t>
            </w:r>
          </w:p>
        </w:tc>
        <w:tc>
          <w:tcPr>
            <w:tcW w:w="4969" w:type="dxa"/>
            <w:tcBorders>
              <w:top w:val="single" w:sz="4" w:space="0" w:color="000000"/>
              <w:left w:val="single" w:sz="4" w:space="0" w:color="000000"/>
              <w:bottom w:val="single" w:sz="4" w:space="0" w:color="000000"/>
              <w:right w:val="single" w:sz="4" w:space="0" w:color="000000"/>
            </w:tcBorders>
          </w:tcPr>
          <w:p w14:paraId="45E5AF20" w14:textId="77777777" w:rsidR="00CA0FA8" w:rsidRPr="00CA0FA8" w:rsidRDefault="00CA0FA8" w:rsidP="00CA0FA8">
            <w:pPr>
              <w:pStyle w:val="TableParagraph"/>
              <w:kinsoku w:val="0"/>
              <w:overflowPunct w:val="0"/>
              <w:ind w:left="110" w:right="265"/>
              <w:rPr>
                <w:sz w:val="28"/>
                <w:szCs w:val="28"/>
              </w:rPr>
            </w:pPr>
            <w:r w:rsidRPr="00CA0FA8">
              <w:rPr>
                <w:sz w:val="28"/>
                <w:szCs w:val="28"/>
              </w:rPr>
              <w:t>Проведение совместных мероприятий по направлениям программы воспитания и социализации</w:t>
            </w:r>
          </w:p>
          <w:p w14:paraId="177C3FE2" w14:textId="77777777" w:rsidR="00CA0FA8" w:rsidRPr="00CA0FA8" w:rsidRDefault="00CA0FA8" w:rsidP="00CA0FA8">
            <w:pPr>
              <w:pStyle w:val="TableParagraph"/>
              <w:kinsoku w:val="0"/>
              <w:overflowPunct w:val="0"/>
              <w:ind w:left="110"/>
              <w:rPr>
                <w:sz w:val="28"/>
                <w:szCs w:val="28"/>
              </w:rPr>
            </w:pPr>
            <w:r w:rsidRPr="00CA0FA8">
              <w:rPr>
                <w:sz w:val="28"/>
                <w:szCs w:val="28"/>
              </w:rPr>
              <w:t>обучающихся</w:t>
            </w:r>
          </w:p>
        </w:tc>
        <w:tc>
          <w:tcPr>
            <w:tcW w:w="4187" w:type="dxa"/>
            <w:tcBorders>
              <w:top w:val="single" w:sz="4" w:space="0" w:color="000000"/>
              <w:left w:val="single" w:sz="4" w:space="0" w:color="000000"/>
              <w:bottom w:val="single" w:sz="4" w:space="0" w:color="000000"/>
              <w:right w:val="single" w:sz="4" w:space="0" w:color="000000"/>
            </w:tcBorders>
          </w:tcPr>
          <w:p w14:paraId="14AB921A" w14:textId="77777777" w:rsidR="00CA0FA8" w:rsidRPr="00CA0FA8" w:rsidRDefault="00CA0FA8" w:rsidP="00CA0FA8">
            <w:pPr>
              <w:pStyle w:val="TableParagraph"/>
              <w:kinsoku w:val="0"/>
              <w:overflowPunct w:val="0"/>
              <w:ind w:left="110" w:right="1688"/>
              <w:rPr>
                <w:sz w:val="28"/>
                <w:szCs w:val="28"/>
              </w:rPr>
            </w:pPr>
            <w:r w:rsidRPr="00CA0FA8">
              <w:rPr>
                <w:sz w:val="28"/>
                <w:szCs w:val="28"/>
              </w:rPr>
              <w:t>КТД, проекты, праздники, соревнования, поездки</w:t>
            </w:r>
          </w:p>
        </w:tc>
      </w:tr>
      <w:tr w:rsidR="00CA0FA8" w:rsidRPr="00CA0FA8" w14:paraId="0AA9A200" w14:textId="77777777" w:rsidTr="00343EB5">
        <w:trPr>
          <w:trHeight w:val="2421"/>
        </w:trPr>
        <w:tc>
          <w:tcPr>
            <w:tcW w:w="483" w:type="dxa"/>
            <w:tcBorders>
              <w:top w:val="single" w:sz="4" w:space="0" w:color="000000"/>
              <w:left w:val="single" w:sz="4" w:space="0" w:color="000000"/>
              <w:bottom w:val="single" w:sz="4" w:space="0" w:color="000000"/>
              <w:right w:val="single" w:sz="4" w:space="0" w:color="000000"/>
            </w:tcBorders>
          </w:tcPr>
          <w:p w14:paraId="3C4F5200" w14:textId="77777777" w:rsidR="00CA0FA8" w:rsidRPr="00CA0FA8" w:rsidRDefault="00CA0FA8" w:rsidP="00CA0FA8">
            <w:pPr>
              <w:pStyle w:val="TableParagraph"/>
              <w:kinsoku w:val="0"/>
              <w:overflowPunct w:val="0"/>
              <w:ind w:left="107"/>
              <w:rPr>
                <w:sz w:val="28"/>
                <w:szCs w:val="28"/>
              </w:rPr>
            </w:pPr>
            <w:r w:rsidRPr="00CA0FA8">
              <w:rPr>
                <w:sz w:val="28"/>
                <w:szCs w:val="28"/>
              </w:rPr>
              <w:t>5</w:t>
            </w:r>
          </w:p>
        </w:tc>
        <w:tc>
          <w:tcPr>
            <w:tcW w:w="4969" w:type="dxa"/>
            <w:tcBorders>
              <w:top w:val="single" w:sz="4" w:space="0" w:color="000000"/>
              <w:left w:val="single" w:sz="4" w:space="0" w:color="000000"/>
              <w:bottom w:val="single" w:sz="4" w:space="0" w:color="000000"/>
              <w:right w:val="single" w:sz="4" w:space="0" w:color="000000"/>
            </w:tcBorders>
          </w:tcPr>
          <w:p w14:paraId="4A099261" w14:textId="77777777" w:rsidR="00CA0FA8" w:rsidRPr="00CA0FA8" w:rsidRDefault="00CA0FA8" w:rsidP="00CA0FA8">
            <w:pPr>
              <w:pStyle w:val="TableParagraph"/>
              <w:kinsoku w:val="0"/>
              <w:overflowPunct w:val="0"/>
              <w:ind w:left="110" w:right="283"/>
              <w:rPr>
                <w:sz w:val="28"/>
                <w:szCs w:val="28"/>
              </w:rPr>
            </w:pPr>
            <w:r w:rsidRPr="00CA0FA8">
              <w:rPr>
                <w:sz w:val="28"/>
                <w:szCs w:val="28"/>
              </w:rPr>
              <w:t>Индивидуальная работа с родителями детей, требующих повышенного</w:t>
            </w:r>
          </w:p>
          <w:p w14:paraId="6C417EE8" w14:textId="77777777" w:rsidR="00CA0FA8" w:rsidRPr="00CA0FA8" w:rsidRDefault="00CA0FA8" w:rsidP="00CA0FA8">
            <w:pPr>
              <w:pStyle w:val="TableParagraph"/>
              <w:kinsoku w:val="0"/>
              <w:overflowPunct w:val="0"/>
              <w:ind w:left="110" w:right="581"/>
              <w:rPr>
                <w:sz w:val="28"/>
                <w:szCs w:val="28"/>
              </w:rPr>
            </w:pPr>
            <w:r w:rsidRPr="00CA0FA8">
              <w:rPr>
                <w:sz w:val="28"/>
                <w:szCs w:val="28"/>
              </w:rPr>
              <w:t>педагогического внимания, а также работа с проблемными семьями и</w:t>
            </w:r>
          </w:p>
          <w:p w14:paraId="27AE8B29" w14:textId="77777777" w:rsidR="00CA0FA8" w:rsidRPr="00CA0FA8" w:rsidRDefault="00CA0FA8" w:rsidP="00CA0FA8">
            <w:pPr>
              <w:pStyle w:val="TableParagraph"/>
              <w:kinsoku w:val="0"/>
              <w:overflowPunct w:val="0"/>
              <w:ind w:left="110" w:right="391"/>
              <w:rPr>
                <w:sz w:val="28"/>
                <w:szCs w:val="28"/>
              </w:rPr>
            </w:pPr>
            <w:r w:rsidRPr="00CA0FA8">
              <w:rPr>
                <w:sz w:val="28"/>
                <w:szCs w:val="28"/>
              </w:rPr>
              <w:t>семьями, находящимися в социально опасном положении</w:t>
            </w:r>
          </w:p>
        </w:tc>
        <w:tc>
          <w:tcPr>
            <w:tcW w:w="4187" w:type="dxa"/>
            <w:tcBorders>
              <w:top w:val="single" w:sz="4" w:space="0" w:color="000000"/>
              <w:left w:val="single" w:sz="4" w:space="0" w:color="000000"/>
              <w:bottom w:val="single" w:sz="4" w:space="0" w:color="000000"/>
              <w:right w:val="single" w:sz="4" w:space="0" w:color="000000"/>
            </w:tcBorders>
          </w:tcPr>
          <w:p w14:paraId="6E1D678D" w14:textId="77777777" w:rsidR="00CA0FA8" w:rsidRPr="00CA0FA8" w:rsidRDefault="00CA0FA8" w:rsidP="00CA0FA8">
            <w:pPr>
              <w:pStyle w:val="TableParagraph"/>
              <w:kinsoku w:val="0"/>
              <w:overflowPunct w:val="0"/>
              <w:ind w:left="110"/>
              <w:rPr>
                <w:sz w:val="28"/>
                <w:szCs w:val="28"/>
              </w:rPr>
            </w:pPr>
            <w:r w:rsidRPr="00CA0FA8">
              <w:rPr>
                <w:sz w:val="28"/>
                <w:szCs w:val="28"/>
              </w:rPr>
              <w:t>Индивидуальные беседы,</w:t>
            </w:r>
          </w:p>
          <w:p w14:paraId="791A8D3F" w14:textId="77777777" w:rsidR="00CA0FA8" w:rsidRPr="00CA0FA8" w:rsidRDefault="00CA0FA8" w:rsidP="00CA0FA8">
            <w:pPr>
              <w:pStyle w:val="TableParagraph"/>
              <w:kinsoku w:val="0"/>
              <w:overflowPunct w:val="0"/>
              <w:ind w:left="110" w:right="442"/>
              <w:rPr>
                <w:sz w:val="28"/>
                <w:szCs w:val="28"/>
              </w:rPr>
            </w:pPr>
            <w:r w:rsidRPr="00CA0FA8">
              <w:rPr>
                <w:sz w:val="28"/>
                <w:szCs w:val="28"/>
              </w:rPr>
              <w:t>консультации социального педагога, посещение на дому</w:t>
            </w:r>
          </w:p>
        </w:tc>
      </w:tr>
    </w:tbl>
    <w:p w14:paraId="28B89412" w14:textId="77777777" w:rsidR="00CA0FA8" w:rsidRPr="00CA0FA8" w:rsidRDefault="00CA0FA8" w:rsidP="00CA0FA8">
      <w:pPr>
        <w:pStyle w:val="affa"/>
        <w:kinsoku w:val="0"/>
        <w:overflowPunct w:val="0"/>
        <w:ind w:left="0" w:firstLine="0"/>
      </w:pPr>
    </w:p>
    <w:p w14:paraId="4C15479C" w14:textId="7E2F8812" w:rsidR="00CA0FA8" w:rsidRPr="00CA0FA8" w:rsidRDefault="00CA0FA8" w:rsidP="00343EB5">
      <w:pPr>
        <w:pStyle w:val="affa"/>
        <w:tabs>
          <w:tab w:val="left" w:pos="2524"/>
          <w:tab w:val="left" w:pos="3174"/>
          <w:tab w:val="left" w:pos="5270"/>
          <w:tab w:val="left" w:pos="7618"/>
          <w:tab w:val="left" w:pos="10023"/>
        </w:tabs>
        <w:kinsoku w:val="0"/>
        <w:overflowPunct w:val="0"/>
        <w:ind w:left="0" w:right="-280" w:firstLine="454"/>
        <w:jc w:val="both"/>
      </w:pPr>
      <w:bookmarkStart w:id="845" w:name="_Hlk45282918"/>
      <w:r w:rsidRPr="00CA0FA8">
        <w:rPr>
          <w:b/>
          <w:bCs/>
        </w:rPr>
        <w:t xml:space="preserve">Взаимодействие с общественностью </w:t>
      </w:r>
      <w:r w:rsidRPr="00CA0FA8">
        <w:t>необходимо для эффективной реализации программы</w:t>
      </w:r>
      <w:r w:rsidRPr="00CA0FA8">
        <w:tab/>
        <w:t>и</w:t>
      </w:r>
      <w:r w:rsidRPr="00CA0FA8">
        <w:tab/>
        <w:t>предполагает</w:t>
      </w:r>
      <w:r w:rsidRPr="00CA0FA8">
        <w:tab/>
        <w:t>педагогическое</w:t>
      </w:r>
      <w:r w:rsidRPr="00CA0FA8">
        <w:tab/>
        <w:t>взаимодействие</w:t>
      </w:r>
      <w:r w:rsidR="00343EB5">
        <w:t xml:space="preserve"> </w:t>
      </w:r>
      <w:r w:rsidRPr="00CA0FA8">
        <w:rPr>
          <w:spacing w:val="-6"/>
        </w:rPr>
        <w:t>МАОУ</w:t>
      </w:r>
      <w:r w:rsidR="00343EB5">
        <w:rPr>
          <w:spacing w:val="-6"/>
        </w:rPr>
        <w:t xml:space="preserve"> </w:t>
      </w:r>
      <w:r w:rsidRPr="00CA0FA8">
        <w:t>«</w:t>
      </w:r>
      <w:proofErr w:type="spellStart"/>
      <w:r w:rsidR="00DE6CD8">
        <w:t>Подберезская</w:t>
      </w:r>
      <w:r w:rsidRPr="00CA0FA8">
        <w:t>СОШ</w:t>
      </w:r>
      <w:proofErr w:type="spellEnd"/>
      <w:r w:rsidRPr="00CA0FA8">
        <w:t>» с различными социальными</w:t>
      </w:r>
      <w:r w:rsidR="00343EB5">
        <w:t xml:space="preserve"> </w:t>
      </w:r>
      <w:r w:rsidRPr="00CA0FA8">
        <w:t>субъектами:</w:t>
      </w:r>
    </w:p>
    <w:p w14:paraId="67691A0A" w14:textId="77777777" w:rsidR="00CA0FA8" w:rsidRPr="00CA0FA8" w:rsidRDefault="00CA0FA8" w:rsidP="00CA0FA8">
      <w:pPr>
        <w:pStyle w:val="affa"/>
        <w:kinsoku w:val="0"/>
        <w:overflowPunct w:val="0"/>
        <w:ind w:left="0" w:firstLine="0"/>
      </w:pPr>
    </w:p>
    <w:p w14:paraId="4618E0D4" w14:textId="77777777" w:rsidR="00CA0FA8" w:rsidRPr="00343EB5" w:rsidRDefault="00CA0FA8" w:rsidP="0063027C">
      <w:pPr>
        <w:pStyle w:val="af1"/>
        <w:numPr>
          <w:ilvl w:val="2"/>
          <w:numId w:val="82"/>
        </w:numPr>
        <w:tabs>
          <w:tab w:val="left" w:pos="1847"/>
        </w:tabs>
        <w:kinsoku w:val="0"/>
        <w:overflowPunct w:val="0"/>
        <w:ind w:left="426"/>
        <w:rPr>
          <w:rFonts w:ascii="Times New Roman" w:hAnsi="Times New Roman"/>
          <w:color w:val="000009"/>
          <w:sz w:val="28"/>
          <w:szCs w:val="28"/>
        </w:rPr>
      </w:pPr>
      <w:r w:rsidRPr="00343EB5">
        <w:rPr>
          <w:rFonts w:ascii="Times New Roman" w:hAnsi="Times New Roman"/>
          <w:color w:val="000000"/>
          <w:sz w:val="28"/>
          <w:szCs w:val="28"/>
        </w:rPr>
        <w:t xml:space="preserve">Организации ДО детей (ЦВР, </w:t>
      </w:r>
      <w:proofErr w:type="spellStart"/>
      <w:r w:rsidRPr="00343EB5">
        <w:rPr>
          <w:rFonts w:ascii="Times New Roman" w:hAnsi="Times New Roman"/>
          <w:color w:val="000000"/>
          <w:sz w:val="28"/>
          <w:szCs w:val="28"/>
        </w:rPr>
        <w:t>Сырковский</w:t>
      </w:r>
      <w:proofErr w:type="spellEnd"/>
      <w:r w:rsidRPr="00343EB5">
        <w:rPr>
          <w:rFonts w:ascii="Times New Roman" w:hAnsi="Times New Roman"/>
          <w:color w:val="000000"/>
          <w:sz w:val="28"/>
          <w:szCs w:val="28"/>
        </w:rPr>
        <w:t xml:space="preserve"> ДК, учреждения г.</w:t>
      </w:r>
      <w:r w:rsidRPr="00343EB5">
        <w:rPr>
          <w:rFonts w:ascii="Times New Roman" w:hAnsi="Times New Roman"/>
          <w:color w:val="000000"/>
          <w:spacing w:val="-25"/>
          <w:sz w:val="28"/>
          <w:szCs w:val="28"/>
        </w:rPr>
        <w:t xml:space="preserve"> </w:t>
      </w:r>
      <w:proofErr w:type="spellStart"/>
      <w:r w:rsidRPr="00343EB5">
        <w:rPr>
          <w:rFonts w:ascii="Times New Roman" w:hAnsi="Times New Roman"/>
          <w:color w:val="000000"/>
          <w:sz w:val="28"/>
          <w:szCs w:val="28"/>
        </w:rPr>
        <w:t>В.Новгород</w:t>
      </w:r>
      <w:proofErr w:type="spellEnd"/>
      <w:r w:rsidRPr="00343EB5">
        <w:rPr>
          <w:rFonts w:ascii="Times New Roman" w:hAnsi="Times New Roman"/>
          <w:color w:val="000000"/>
          <w:sz w:val="28"/>
          <w:szCs w:val="28"/>
        </w:rPr>
        <w:t>);</w:t>
      </w:r>
    </w:p>
    <w:p w14:paraId="4375EDC5" w14:textId="77777777" w:rsidR="00343EB5" w:rsidRDefault="00CA0FA8" w:rsidP="0063027C">
      <w:pPr>
        <w:pStyle w:val="af1"/>
        <w:widowControl w:val="0"/>
        <w:numPr>
          <w:ilvl w:val="0"/>
          <w:numId w:val="59"/>
        </w:numPr>
        <w:tabs>
          <w:tab w:val="left" w:pos="567"/>
        </w:tabs>
        <w:kinsoku w:val="0"/>
        <w:overflowPunct w:val="0"/>
        <w:autoSpaceDE w:val="0"/>
        <w:autoSpaceDN w:val="0"/>
        <w:adjustRightInd w:val="0"/>
        <w:ind w:left="0" w:right="229" w:firstLine="142"/>
        <w:contextualSpacing w:val="0"/>
        <w:jc w:val="both"/>
        <w:rPr>
          <w:rFonts w:ascii="Times New Roman" w:hAnsi="Times New Roman"/>
          <w:color w:val="000000"/>
          <w:sz w:val="28"/>
          <w:szCs w:val="28"/>
        </w:rPr>
      </w:pPr>
      <w:r w:rsidRPr="00343EB5">
        <w:rPr>
          <w:rFonts w:ascii="Times New Roman" w:hAnsi="Times New Roman"/>
          <w:color w:val="000000"/>
          <w:sz w:val="28"/>
          <w:szCs w:val="28"/>
        </w:rPr>
        <w:t xml:space="preserve">Учреждения культуры и спорта (Новгородский театр драмы, ДНТ, Государственный музей художественной культуры Новгородской земли, </w:t>
      </w:r>
      <w:proofErr w:type="spellStart"/>
      <w:r w:rsidRPr="00343EB5">
        <w:rPr>
          <w:rFonts w:ascii="Times New Roman" w:hAnsi="Times New Roman"/>
          <w:color w:val="000000"/>
          <w:sz w:val="28"/>
          <w:szCs w:val="28"/>
        </w:rPr>
        <w:t>Спортиндустрия</w:t>
      </w:r>
      <w:proofErr w:type="spellEnd"/>
      <w:r w:rsidRPr="00343EB5">
        <w:rPr>
          <w:rFonts w:ascii="Times New Roman" w:hAnsi="Times New Roman"/>
          <w:color w:val="000000"/>
          <w:sz w:val="28"/>
          <w:szCs w:val="28"/>
        </w:rPr>
        <w:t>, ледовый дворец «Айсберг» и</w:t>
      </w:r>
      <w:r w:rsidRPr="00343EB5">
        <w:rPr>
          <w:rFonts w:ascii="Times New Roman" w:hAnsi="Times New Roman"/>
          <w:color w:val="000000"/>
          <w:spacing w:val="-7"/>
          <w:sz w:val="28"/>
          <w:szCs w:val="28"/>
        </w:rPr>
        <w:t xml:space="preserve"> </w:t>
      </w:r>
      <w:r w:rsidRPr="00343EB5">
        <w:rPr>
          <w:rFonts w:ascii="Times New Roman" w:hAnsi="Times New Roman"/>
          <w:color w:val="000000"/>
          <w:sz w:val="28"/>
          <w:szCs w:val="28"/>
        </w:rPr>
        <w:t>др.)</w:t>
      </w:r>
    </w:p>
    <w:p w14:paraId="1E2F86B8" w14:textId="77777777" w:rsidR="00CA0FA8" w:rsidRPr="00343EB5" w:rsidRDefault="00CA0FA8" w:rsidP="0063027C">
      <w:pPr>
        <w:pStyle w:val="af1"/>
        <w:widowControl w:val="0"/>
        <w:numPr>
          <w:ilvl w:val="0"/>
          <w:numId w:val="59"/>
        </w:numPr>
        <w:tabs>
          <w:tab w:val="left" w:pos="567"/>
        </w:tabs>
        <w:kinsoku w:val="0"/>
        <w:overflowPunct w:val="0"/>
        <w:autoSpaceDE w:val="0"/>
        <w:autoSpaceDN w:val="0"/>
        <w:adjustRightInd w:val="0"/>
        <w:ind w:left="0" w:right="229" w:firstLine="142"/>
        <w:contextualSpacing w:val="0"/>
        <w:jc w:val="both"/>
        <w:rPr>
          <w:rFonts w:ascii="Times New Roman" w:hAnsi="Times New Roman"/>
          <w:color w:val="000000"/>
          <w:sz w:val="28"/>
          <w:szCs w:val="28"/>
        </w:rPr>
      </w:pPr>
      <w:r w:rsidRPr="00343EB5">
        <w:rPr>
          <w:rFonts w:ascii="Times New Roman" w:hAnsi="Times New Roman"/>
          <w:color w:val="000000"/>
          <w:sz w:val="28"/>
          <w:szCs w:val="28"/>
        </w:rPr>
        <w:t>Другие социальные субъекты (центр помощи семьи и детям, ЦЗН, ПДН, ГИБДД и</w:t>
      </w:r>
      <w:r w:rsidRPr="00343EB5">
        <w:rPr>
          <w:rFonts w:ascii="Times New Roman" w:hAnsi="Times New Roman"/>
          <w:color w:val="000000"/>
          <w:spacing w:val="-4"/>
          <w:sz w:val="28"/>
          <w:szCs w:val="28"/>
        </w:rPr>
        <w:t xml:space="preserve"> </w:t>
      </w:r>
      <w:r w:rsidRPr="00343EB5">
        <w:rPr>
          <w:rFonts w:ascii="Times New Roman" w:hAnsi="Times New Roman"/>
          <w:color w:val="000000"/>
          <w:sz w:val="28"/>
          <w:szCs w:val="28"/>
        </w:rPr>
        <w:t>др.)</w:t>
      </w:r>
    </w:p>
    <w:bookmarkEnd w:id="845"/>
    <w:p w14:paraId="205006C1" w14:textId="77777777" w:rsidR="00CA0FA8" w:rsidRPr="00CA0FA8" w:rsidRDefault="00CA0FA8" w:rsidP="00CA0FA8">
      <w:pPr>
        <w:pStyle w:val="affa"/>
        <w:kinsoku w:val="0"/>
        <w:overflowPunct w:val="0"/>
        <w:ind w:left="0" w:firstLine="0"/>
      </w:pPr>
    </w:p>
    <w:p w14:paraId="391FDFA6" w14:textId="77777777" w:rsidR="00CA0FA8" w:rsidRPr="00CA0FA8" w:rsidRDefault="00CA0FA8" w:rsidP="00CA0FA8">
      <w:pPr>
        <w:pStyle w:val="affa"/>
        <w:kinsoku w:val="0"/>
        <w:overflowPunct w:val="0"/>
        <w:ind w:left="0" w:firstLine="0"/>
      </w:pPr>
    </w:p>
    <w:p w14:paraId="16D3AC5D" w14:textId="77777777" w:rsidR="00CA0FA8" w:rsidRPr="00E93C6F" w:rsidRDefault="00E93C6F" w:rsidP="00E93C6F">
      <w:pPr>
        <w:pStyle w:val="2"/>
        <w:keepNext w:val="0"/>
        <w:keepLines w:val="0"/>
        <w:widowControl w:val="0"/>
        <w:tabs>
          <w:tab w:val="left" w:pos="2737"/>
        </w:tabs>
        <w:kinsoku w:val="0"/>
        <w:overflowPunct w:val="0"/>
        <w:autoSpaceDE w:val="0"/>
        <w:autoSpaceDN w:val="0"/>
        <w:adjustRightInd w:val="0"/>
        <w:ind w:firstLine="0"/>
        <w:jc w:val="left"/>
        <w:rPr>
          <w:rFonts w:ascii="Times New Roman" w:hAnsi="Times New Roman"/>
          <w:bCs/>
          <w:sz w:val="28"/>
          <w:szCs w:val="28"/>
        </w:rPr>
      </w:pPr>
      <w:r>
        <w:rPr>
          <w:rFonts w:ascii="Times New Roman" w:hAnsi="Times New Roman"/>
          <w:sz w:val="28"/>
          <w:szCs w:val="28"/>
        </w:rPr>
        <w:t xml:space="preserve">2.3.3. </w:t>
      </w:r>
      <w:r w:rsidR="00CA0FA8" w:rsidRPr="00CA0FA8">
        <w:rPr>
          <w:rFonts w:ascii="Times New Roman" w:hAnsi="Times New Roman"/>
          <w:sz w:val="28"/>
          <w:szCs w:val="28"/>
        </w:rPr>
        <w:t>Основные формы организации педагогической</w:t>
      </w:r>
      <w:r w:rsidR="00CA0FA8" w:rsidRPr="00CA0FA8">
        <w:rPr>
          <w:rFonts w:ascii="Times New Roman" w:hAnsi="Times New Roman"/>
          <w:spacing w:val="-7"/>
          <w:sz w:val="28"/>
          <w:szCs w:val="28"/>
        </w:rPr>
        <w:t xml:space="preserve"> </w:t>
      </w:r>
      <w:r w:rsidR="00CA0FA8" w:rsidRPr="00CA0FA8">
        <w:rPr>
          <w:rFonts w:ascii="Times New Roman" w:hAnsi="Times New Roman"/>
          <w:sz w:val="28"/>
          <w:szCs w:val="28"/>
        </w:rPr>
        <w:t>поддержки</w:t>
      </w:r>
      <w:r>
        <w:rPr>
          <w:rFonts w:ascii="Times New Roman" w:hAnsi="Times New Roman"/>
          <w:sz w:val="28"/>
          <w:szCs w:val="28"/>
        </w:rPr>
        <w:t xml:space="preserve"> </w:t>
      </w:r>
      <w:r w:rsidR="00CA0FA8" w:rsidRPr="00E93C6F">
        <w:rPr>
          <w:rFonts w:ascii="Times New Roman" w:hAnsi="Times New Roman"/>
          <w:bCs/>
          <w:sz w:val="28"/>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14:paraId="51882315" w14:textId="77777777" w:rsidR="00CA0FA8" w:rsidRPr="00CA0FA8" w:rsidRDefault="00CA0FA8" w:rsidP="00E93C6F">
      <w:pPr>
        <w:pStyle w:val="affa"/>
        <w:kinsoku w:val="0"/>
        <w:overflowPunct w:val="0"/>
        <w:ind w:firstLine="566"/>
        <w:jc w:val="both"/>
      </w:pPr>
      <w:r w:rsidRPr="00CA0FA8">
        <w:t xml:space="preserve">Педагогическая поддержка социализации осуществляется в процессе обучения, создания дополнительных пространств самореализации </w:t>
      </w:r>
      <w:r w:rsidRPr="00CA0FA8">
        <w:lastRenderedPageBreak/>
        <w:t xml:space="preserve">обучающихся с </w:t>
      </w:r>
      <w:proofErr w:type="spellStart"/>
      <w:r w:rsidRPr="00CA0FA8">
        <w:t>учѐтом</w:t>
      </w:r>
      <w:proofErr w:type="spellEnd"/>
      <w:r w:rsidR="00E93C6F">
        <w:t xml:space="preserve"> </w:t>
      </w:r>
      <w:r w:rsidRPr="00CA0FA8">
        <w:t xml:space="preserve">урочной и внеурочной деятельности, а также форм участия специалистов и социальных </w:t>
      </w:r>
      <w:proofErr w:type="spellStart"/>
      <w:r w:rsidRPr="00CA0FA8">
        <w:t>партнѐров</w:t>
      </w:r>
      <w:proofErr w:type="spellEnd"/>
      <w:r w:rsidRPr="00CA0FA8">
        <w:t xml:space="preserve">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14:paraId="6EB6B86A" w14:textId="77777777" w:rsidR="00CA0FA8" w:rsidRPr="00CA0FA8" w:rsidRDefault="00CA0FA8" w:rsidP="00E93C6F">
      <w:pPr>
        <w:pStyle w:val="affa"/>
        <w:kinsoku w:val="0"/>
        <w:overflowPunct w:val="0"/>
        <w:ind w:right="222"/>
        <w:jc w:val="both"/>
      </w:pPr>
      <w:r w:rsidRPr="00CA0FA8">
        <w:rPr>
          <w:b/>
          <w:bCs/>
        </w:rPr>
        <w:t xml:space="preserve">Ролевые игры. </w:t>
      </w:r>
      <w:r w:rsidRPr="00CA0FA8">
        <w:t xml:space="preserve">Структура ролевой игры только намечается и </w:t>
      </w:r>
      <w:proofErr w:type="spellStart"/>
      <w:r w:rsidRPr="00CA0FA8">
        <w:t>остаѐтся</w:t>
      </w:r>
      <w:proofErr w:type="spellEnd"/>
      <w:r w:rsidRPr="00CA0FA8">
        <w:t xml:space="preserve"> открытой до завершения работы. Участники принимают на себя </w:t>
      </w:r>
      <w:proofErr w:type="spellStart"/>
      <w:r w:rsidRPr="00CA0FA8">
        <w:t>определѐнные</w:t>
      </w:r>
      <w:proofErr w:type="spellEnd"/>
      <w:r w:rsidRPr="00CA0FA8">
        <w:t xml:space="preserve">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14:paraId="72CDA7E6" w14:textId="77777777" w:rsidR="00CA0FA8" w:rsidRPr="00CA0FA8" w:rsidRDefault="00CA0FA8" w:rsidP="00E93C6F">
      <w:pPr>
        <w:pStyle w:val="affa"/>
        <w:kinsoku w:val="0"/>
        <w:overflowPunct w:val="0"/>
        <w:ind w:right="226" w:firstLine="566"/>
        <w:jc w:val="both"/>
      </w:pPr>
      <w:r w:rsidRPr="00CA0FA8">
        <w:t xml:space="preserve">Для организации и проведения ролевых игр различных видов (на развитие компетенций, моделирующих, </w:t>
      </w:r>
      <w:proofErr w:type="spellStart"/>
      <w:r w:rsidRPr="00CA0FA8">
        <w:t>социодраматических</w:t>
      </w:r>
      <w:proofErr w:type="spellEnd"/>
      <w:r w:rsidRPr="00CA0FA8">
        <w:t>,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14:paraId="56AF2A40" w14:textId="77777777" w:rsidR="00CA0FA8" w:rsidRPr="00CA0FA8" w:rsidRDefault="00CA0FA8" w:rsidP="00E93C6F">
      <w:pPr>
        <w:pStyle w:val="affa"/>
        <w:kinsoku w:val="0"/>
        <w:overflowPunct w:val="0"/>
        <w:ind w:right="225" w:firstLine="566"/>
        <w:jc w:val="both"/>
      </w:pPr>
      <w:r w:rsidRPr="00CA0FA8">
        <w:rPr>
          <w:b/>
          <w:bCs/>
        </w:rPr>
        <w:t xml:space="preserve">Педагогическая поддержка социализации обучающихся в ходе познавательной деятельности. </w:t>
      </w:r>
      <w:r w:rsidRPr="00CA0FA8">
        <w:t xml:space="preserve">Познавательная деятельность обучающихся, организуемая в рамках </w:t>
      </w:r>
      <w:proofErr w:type="spellStart"/>
      <w:r w:rsidRPr="00CA0FA8">
        <w:t>системнодеятельностного</w:t>
      </w:r>
      <w:proofErr w:type="spellEnd"/>
      <w:r w:rsidRPr="00CA0FA8">
        <w:t xml:space="preserve">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14:paraId="18F4B14B" w14:textId="77777777" w:rsidR="00CA0FA8" w:rsidRPr="00CA0FA8" w:rsidRDefault="00CA0FA8" w:rsidP="00CA0FA8">
      <w:pPr>
        <w:pStyle w:val="affa"/>
        <w:kinsoku w:val="0"/>
        <w:overflowPunct w:val="0"/>
        <w:ind w:right="225" w:firstLine="566"/>
        <w:sectPr w:rsidR="00CA0FA8" w:rsidRPr="00CA0FA8" w:rsidSect="00CA0FA8">
          <w:footerReference w:type="default" r:id="rId19"/>
          <w:type w:val="continuous"/>
          <w:pgSz w:w="11910" w:h="16840"/>
          <w:pgMar w:top="1134" w:right="850" w:bottom="1134" w:left="1701" w:header="0" w:footer="952" w:gutter="0"/>
          <w:cols w:space="720"/>
          <w:noEndnote/>
        </w:sectPr>
      </w:pPr>
    </w:p>
    <w:p w14:paraId="7E424E21" w14:textId="77777777" w:rsidR="00CA0FA8" w:rsidRPr="00CA0FA8" w:rsidRDefault="00CA0FA8" w:rsidP="00E93C6F">
      <w:pPr>
        <w:pStyle w:val="affa"/>
        <w:kinsoku w:val="0"/>
        <w:overflowPunct w:val="0"/>
        <w:ind w:right="223" w:firstLine="566"/>
        <w:jc w:val="both"/>
      </w:pPr>
      <w:r w:rsidRPr="00CA0FA8">
        <w:rPr>
          <w:b/>
          <w:bCs/>
        </w:rPr>
        <w:t xml:space="preserve">Педагогическая поддержка социализации обучающихся средствами общественной деятельности. </w:t>
      </w:r>
      <w:r w:rsidRPr="00CA0FA8">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w:t>
      </w:r>
      <w:r w:rsidRPr="00CA0FA8">
        <w:rPr>
          <w:spacing w:val="-9"/>
        </w:rPr>
        <w:t xml:space="preserve"> </w:t>
      </w:r>
      <w:r w:rsidRPr="00CA0FA8">
        <w:t>процессов.</w:t>
      </w:r>
    </w:p>
    <w:p w14:paraId="50BC378E" w14:textId="77777777" w:rsidR="00CA0FA8" w:rsidRPr="00CA0FA8" w:rsidRDefault="00CA0FA8" w:rsidP="00CA0FA8">
      <w:pPr>
        <w:pStyle w:val="affa"/>
        <w:kinsoku w:val="0"/>
        <w:overflowPunct w:val="0"/>
        <w:ind w:right="233" w:firstLine="566"/>
      </w:pPr>
      <w:r w:rsidRPr="00CA0FA8">
        <w:t>Спектр социальных функций обучающихся в рамках системы школьного самоуправления очень широк. В рамках этого вида деятельности в школе создано Ученическое собрание, ежегодно избирается председатель собрания.</w:t>
      </w:r>
    </w:p>
    <w:p w14:paraId="5FAC2E42" w14:textId="77777777" w:rsidR="00CA0FA8" w:rsidRPr="00CA0FA8" w:rsidRDefault="00CA0FA8" w:rsidP="00CA0FA8">
      <w:pPr>
        <w:pStyle w:val="affa"/>
        <w:kinsoku w:val="0"/>
        <w:overflowPunct w:val="0"/>
        <w:ind w:left="1239" w:firstLine="0"/>
      </w:pPr>
      <w:r w:rsidRPr="00CA0FA8">
        <w:t>Обучающиеся имеют возможность:</w:t>
      </w:r>
    </w:p>
    <w:p w14:paraId="6B77747D" w14:textId="77777777"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lastRenderedPageBreak/>
        <w:t>участвовать в принятии решений Управляющего совета</w:t>
      </w:r>
      <w:r w:rsidRPr="00CA0FA8">
        <w:rPr>
          <w:rFonts w:ascii="Times New Roman" w:hAnsi="Times New Roman"/>
          <w:spacing w:val="-11"/>
          <w:sz w:val="28"/>
          <w:szCs w:val="28"/>
        </w:rPr>
        <w:t xml:space="preserve"> </w:t>
      </w:r>
      <w:r w:rsidRPr="00CA0FA8">
        <w:rPr>
          <w:rFonts w:ascii="Times New Roman" w:hAnsi="Times New Roman"/>
          <w:sz w:val="28"/>
          <w:szCs w:val="28"/>
        </w:rPr>
        <w:t>школы;</w:t>
      </w:r>
    </w:p>
    <w:p w14:paraId="60BCC96F" w14:textId="77777777" w:rsidR="00CA0FA8" w:rsidRPr="00CA0FA8" w:rsidRDefault="00CA0FA8" w:rsidP="0063027C">
      <w:pPr>
        <w:pStyle w:val="af1"/>
        <w:widowControl w:val="0"/>
        <w:numPr>
          <w:ilvl w:val="1"/>
          <w:numId w:val="59"/>
        </w:numPr>
        <w:tabs>
          <w:tab w:val="left" w:pos="1470"/>
        </w:tabs>
        <w:kinsoku w:val="0"/>
        <w:overflowPunct w:val="0"/>
        <w:autoSpaceDE w:val="0"/>
        <w:autoSpaceDN w:val="0"/>
        <w:adjustRightInd w:val="0"/>
        <w:ind w:right="230" w:firstLine="566"/>
        <w:contextualSpacing w:val="0"/>
        <w:rPr>
          <w:rFonts w:ascii="Times New Roman" w:hAnsi="Times New Roman"/>
          <w:sz w:val="28"/>
          <w:szCs w:val="28"/>
        </w:rPr>
      </w:pPr>
      <w:r w:rsidRPr="00CA0FA8">
        <w:rPr>
          <w:rFonts w:ascii="Times New Roman" w:hAnsi="Times New Roman"/>
          <w:sz w:val="28"/>
          <w:szCs w:val="28"/>
        </w:rPr>
        <w:t>решать вопросы, связанные с самообслуживанием, поддержанием порядка, дисциплины, дежурства и работы в</w:t>
      </w:r>
      <w:r w:rsidRPr="00CA0FA8">
        <w:rPr>
          <w:rFonts w:ascii="Times New Roman" w:hAnsi="Times New Roman"/>
          <w:spacing w:val="-5"/>
          <w:sz w:val="28"/>
          <w:szCs w:val="28"/>
        </w:rPr>
        <w:t xml:space="preserve"> </w:t>
      </w:r>
      <w:r w:rsidRPr="00CA0FA8">
        <w:rPr>
          <w:rFonts w:ascii="Times New Roman" w:hAnsi="Times New Roman"/>
          <w:sz w:val="28"/>
          <w:szCs w:val="28"/>
        </w:rPr>
        <w:t>школе;</w:t>
      </w:r>
    </w:p>
    <w:p w14:paraId="45888210" w14:textId="77777777"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t>контролировать выполнение обучающимися основных прав и</w:t>
      </w:r>
      <w:r w:rsidRPr="00CA0FA8">
        <w:rPr>
          <w:rFonts w:ascii="Times New Roman" w:hAnsi="Times New Roman"/>
          <w:spacing w:val="-14"/>
          <w:sz w:val="28"/>
          <w:szCs w:val="28"/>
        </w:rPr>
        <w:t xml:space="preserve"> </w:t>
      </w:r>
      <w:r w:rsidRPr="00CA0FA8">
        <w:rPr>
          <w:rFonts w:ascii="Times New Roman" w:hAnsi="Times New Roman"/>
          <w:sz w:val="28"/>
          <w:szCs w:val="28"/>
        </w:rPr>
        <w:t>обязанностей;</w:t>
      </w:r>
    </w:p>
    <w:p w14:paraId="20F27861" w14:textId="77777777" w:rsidR="00CA0FA8" w:rsidRPr="00CA0FA8" w:rsidRDefault="00CA0FA8" w:rsidP="0063027C">
      <w:pPr>
        <w:pStyle w:val="af1"/>
        <w:widowControl w:val="0"/>
        <w:numPr>
          <w:ilvl w:val="1"/>
          <w:numId w:val="59"/>
        </w:numPr>
        <w:tabs>
          <w:tab w:val="left" w:pos="1409"/>
        </w:tabs>
        <w:kinsoku w:val="0"/>
        <w:overflowPunct w:val="0"/>
        <w:autoSpaceDE w:val="0"/>
        <w:autoSpaceDN w:val="0"/>
        <w:adjustRightInd w:val="0"/>
        <w:ind w:left="1408" w:hanging="170"/>
        <w:contextualSpacing w:val="0"/>
        <w:rPr>
          <w:rFonts w:ascii="Times New Roman" w:hAnsi="Times New Roman"/>
          <w:sz w:val="28"/>
          <w:szCs w:val="28"/>
        </w:rPr>
      </w:pPr>
      <w:r w:rsidRPr="00CA0FA8">
        <w:rPr>
          <w:rFonts w:ascii="Times New Roman" w:hAnsi="Times New Roman"/>
          <w:sz w:val="28"/>
          <w:szCs w:val="28"/>
        </w:rPr>
        <w:t>защищать права обучающихся на всех уровнях управления</w:t>
      </w:r>
      <w:r w:rsidRPr="00CA0FA8">
        <w:rPr>
          <w:rFonts w:ascii="Times New Roman" w:hAnsi="Times New Roman"/>
          <w:spacing w:val="-12"/>
          <w:sz w:val="28"/>
          <w:szCs w:val="28"/>
        </w:rPr>
        <w:t xml:space="preserve"> </w:t>
      </w:r>
      <w:r w:rsidRPr="00CA0FA8">
        <w:rPr>
          <w:rFonts w:ascii="Times New Roman" w:hAnsi="Times New Roman"/>
          <w:sz w:val="28"/>
          <w:szCs w:val="28"/>
        </w:rPr>
        <w:t>школой.</w:t>
      </w:r>
    </w:p>
    <w:p w14:paraId="1100EF8B" w14:textId="77777777" w:rsidR="00CA0FA8" w:rsidRPr="00CA0FA8" w:rsidRDefault="00CA0FA8" w:rsidP="00CA0FA8">
      <w:pPr>
        <w:pStyle w:val="affa"/>
        <w:kinsoku w:val="0"/>
        <w:overflowPunct w:val="0"/>
        <w:ind w:right="226" w:firstLine="566"/>
      </w:pPr>
      <w:r w:rsidRPr="00CA0FA8">
        <w:t xml:space="preserve">Деятельность общественных организаций и органов ученического самоуправления в школе </w:t>
      </w:r>
      <w:proofErr w:type="spellStart"/>
      <w:r w:rsidRPr="00CA0FA8">
        <w:t>создаѐт</w:t>
      </w:r>
      <w:proofErr w:type="spellEnd"/>
      <w:r w:rsidRPr="00CA0FA8">
        <w:t xml:space="preserve"> условия для реализации обучающимися собственных социальных инициатив, а также:</w:t>
      </w:r>
    </w:p>
    <w:p w14:paraId="6BF253DA" w14:textId="77777777" w:rsidR="00CA0FA8" w:rsidRPr="00CA0FA8" w:rsidRDefault="00CA0FA8" w:rsidP="0063027C">
      <w:pPr>
        <w:pStyle w:val="af1"/>
        <w:widowControl w:val="0"/>
        <w:numPr>
          <w:ilvl w:val="1"/>
          <w:numId w:val="59"/>
        </w:numPr>
        <w:tabs>
          <w:tab w:val="left" w:pos="1506"/>
        </w:tabs>
        <w:kinsoku w:val="0"/>
        <w:overflowPunct w:val="0"/>
        <w:autoSpaceDE w:val="0"/>
        <w:autoSpaceDN w:val="0"/>
        <w:adjustRightInd w:val="0"/>
        <w:ind w:right="230" w:firstLine="566"/>
        <w:contextualSpacing w:val="0"/>
        <w:jc w:val="both"/>
        <w:rPr>
          <w:rFonts w:ascii="Times New Roman" w:hAnsi="Times New Roman"/>
          <w:sz w:val="28"/>
          <w:szCs w:val="28"/>
        </w:rPr>
      </w:pPr>
      <w:r w:rsidRPr="00CA0FA8">
        <w:rPr>
          <w:rFonts w:ascii="Times New Roman" w:hAnsi="Times New Roman"/>
          <w:sz w:val="28"/>
          <w:szCs w:val="28"/>
        </w:rPr>
        <w:t>придания общественного характера системе управления образовательным процессом;</w:t>
      </w:r>
    </w:p>
    <w:p w14:paraId="4A87C06A" w14:textId="77777777" w:rsidR="00CA0FA8" w:rsidRPr="00CA0FA8" w:rsidRDefault="00CA0FA8" w:rsidP="0063027C">
      <w:pPr>
        <w:pStyle w:val="af1"/>
        <w:widowControl w:val="0"/>
        <w:numPr>
          <w:ilvl w:val="1"/>
          <w:numId w:val="59"/>
        </w:numPr>
        <w:tabs>
          <w:tab w:val="left" w:pos="1482"/>
        </w:tabs>
        <w:kinsoku w:val="0"/>
        <w:overflowPunct w:val="0"/>
        <w:autoSpaceDE w:val="0"/>
        <w:autoSpaceDN w:val="0"/>
        <w:adjustRightInd w:val="0"/>
        <w:ind w:right="229" w:firstLine="566"/>
        <w:contextualSpacing w:val="0"/>
        <w:jc w:val="both"/>
        <w:rPr>
          <w:rFonts w:ascii="Times New Roman" w:hAnsi="Times New Roman"/>
          <w:sz w:val="28"/>
          <w:szCs w:val="28"/>
        </w:rPr>
      </w:pPr>
      <w:r w:rsidRPr="00CA0FA8">
        <w:rPr>
          <w:rFonts w:ascii="Times New Roman" w:hAnsi="Times New Roman"/>
          <w:sz w:val="28"/>
          <w:szCs w:val="28"/>
        </w:rPr>
        <w:t>создания общешкольного уклада, комфортного для учеников и педагогов, способствующего активной общественной жизни</w:t>
      </w:r>
      <w:r w:rsidRPr="00CA0FA8">
        <w:rPr>
          <w:rFonts w:ascii="Times New Roman" w:hAnsi="Times New Roman"/>
          <w:spacing w:val="-1"/>
          <w:sz w:val="28"/>
          <w:szCs w:val="28"/>
        </w:rPr>
        <w:t xml:space="preserve"> </w:t>
      </w:r>
      <w:r w:rsidRPr="00CA0FA8">
        <w:rPr>
          <w:rFonts w:ascii="Times New Roman" w:hAnsi="Times New Roman"/>
          <w:sz w:val="28"/>
          <w:szCs w:val="28"/>
        </w:rPr>
        <w:t>школы.</w:t>
      </w:r>
    </w:p>
    <w:p w14:paraId="54ED83D7" w14:textId="77777777" w:rsidR="00CA0FA8" w:rsidRPr="00CA0FA8" w:rsidRDefault="00CA0FA8" w:rsidP="00E93C6F">
      <w:pPr>
        <w:pStyle w:val="affa"/>
        <w:kinsoku w:val="0"/>
        <w:overflowPunct w:val="0"/>
        <w:ind w:right="230" w:firstLine="566"/>
        <w:jc w:val="both"/>
      </w:pPr>
      <w:r w:rsidRPr="00CA0FA8">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14:paraId="36E7A712" w14:textId="77777777" w:rsidR="00CA0FA8" w:rsidRPr="00CA0FA8" w:rsidRDefault="00CA0FA8" w:rsidP="00E93C6F">
      <w:pPr>
        <w:pStyle w:val="affa"/>
        <w:kinsoku w:val="0"/>
        <w:overflowPunct w:val="0"/>
        <w:ind w:right="228" w:firstLine="566"/>
        <w:jc w:val="both"/>
      </w:pPr>
      <w:r w:rsidRPr="00CA0FA8">
        <w:rPr>
          <w:b/>
          <w:bCs/>
        </w:rPr>
        <w:t xml:space="preserve">Педагогическая поддержка социализации обучающихся средствами трудовой деятельности. </w:t>
      </w:r>
      <w:r w:rsidRPr="00CA0FA8">
        <w:t>Трудовая деятельность как социальный фактор первоначально развивает у обучающихся способности преодолевать трудности в</w:t>
      </w:r>
    </w:p>
    <w:p w14:paraId="700140D1" w14:textId="77777777" w:rsidR="00CA0FA8" w:rsidRPr="00CA0FA8" w:rsidRDefault="00CA0FA8" w:rsidP="00CA0FA8">
      <w:pPr>
        <w:pStyle w:val="affa"/>
        <w:kinsoku w:val="0"/>
        <w:overflowPunct w:val="0"/>
        <w:ind w:right="228" w:firstLine="566"/>
        <w:sectPr w:rsidR="00CA0FA8" w:rsidRPr="00CA0FA8" w:rsidSect="00CA0FA8">
          <w:footerReference w:type="default" r:id="rId20"/>
          <w:type w:val="continuous"/>
          <w:pgSz w:w="11910" w:h="16840"/>
          <w:pgMar w:top="1134" w:right="850" w:bottom="1134" w:left="1701" w:header="0" w:footer="872" w:gutter="0"/>
          <w:pgNumType w:start="431"/>
          <w:cols w:space="720"/>
          <w:noEndnote/>
        </w:sectPr>
      </w:pPr>
    </w:p>
    <w:p w14:paraId="7B20859D" w14:textId="77777777" w:rsidR="00CA0FA8" w:rsidRPr="00CA0FA8" w:rsidRDefault="00CA0FA8" w:rsidP="00E93C6F">
      <w:pPr>
        <w:pStyle w:val="affa"/>
        <w:kinsoku w:val="0"/>
        <w:overflowPunct w:val="0"/>
        <w:ind w:right="225" w:firstLine="0"/>
        <w:jc w:val="both"/>
      </w:pPr>
      <w:r w:rsidRPr="00CA0FA8">
        <w:t xml:space="preserve">реализации своих потребностей. Но </w:t>
      </w:r>
      <w:proofErr w:type="spellStart"/>
      <w:r w:rsidRPr="00CA0FA8">
        <w:t>еѐ</w:t>
      </w:r>
      <w:proofErr w:type="spellEnd"/>
      <w:r w:rsidRPr="00CA0FA8">
        <w:t xml:space="preserve"> главная цель — превратить саму трудовую деятельность в осознанную потребность. По мере социокультурного развития обучающихся труд </w:t>
      </w:r>
      <w:proofErr w:type="spellStart"/>
      <w:r w:rsidRPr="00CA0FA8">
        <w:t>всѐ</w:t>
      </w:r>
      <w:proofErr w:type="spellEnd"/>
      <w:r w:rsidRPr="00CA0FA8">
        <w:t xml:space="preserve"> шире используется для самореализации, созидания, творческого и профессионального роста.</w:t>
      </w:r>
    </w:p>
    <w:p w14:paraId="29B2C342" w14:textId="77777777" w:rsidR="00CA0FA8" w:rsidRPr="00CA0FA8" w:rsidRDefault="00CA0FA8" w:rsidP="00E93C6F">
      <w:pPr>
        <w:pStyle w:val="affa"/>
        <w:kinsoku w:val="0"/>
        <w:overflowPunct w:val="0"/>
        <w:ind w:right="222"/>
        <w:jc w:val="both"/>
      </w:pPr>
      <w:r w:rsidRPr="00CA0FA8">
        <w:t xml:space="preserve">Добровольность и безвозмездность труда, элементы </w:t>
      </w:r>
      <w:proofErr w:type="spellStart"/>
      <w:r w:rsidRPr="00CA0FA8">
        <w:t>волонтѐрства</w:t>
      </w:r>
      <w:proofErr w:type="spellEnd"/>
      <w:r w:rsidRPr="00CA0FA8">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14:paraId="49F9921E" w14:textId="77777777" w:rsidR="00CA0FA8" w:rsidRPr="00CA0FA8" w:rsidRDefault="00CA0FA8" w:rsidP="00E93C6F">
      <w:pPr>
        <w:pStyle w:val="affa"/>
        <w:kinsoku w:val="0"/>
        <w:overflowPunct w:val="0"/>
        <w:ind w:right="227"/>
        <w:jc w:val="both"/>
      </w:pPr>
      <w:r w:rsidRPr="00CA0FA8">
        <w:t xml:space="preserve">Социализация обучающихся средствами трудовой деятельности </w:t>
      </w:r>
      <w:proofErr w:type="gramStart"/>
      <w:r w:rsidRPr="00CA0FA8">
        <w:t>направлена  на</w:t>
      </w:r>
      <w:proofErr w:type="gramEnd"/>
      <w:r w:rsidRPr="00CA0FA8">
        <w:t xml:space="preserve">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работа в трудовой бригаде и др.), для проведения отдельных мероприятий школой привлекаются представители различных профессий, прежде всего из числа родителей</w:t>
      </w:r>
      <w:r w:rsidRPr="00CA0FA8">
        <w:rPr>
          <w:spacing w:val="-3"/>
        </w:rPr>
        <w:t xml:space="preserve"> </w:t>
      </w:r>
      <w:r w:rsidRPr="00CA0FA8">
        <w:t>обучающихся.</w:t>
      </w:r>
    </w:p>
    <w:p w14:paraId="06676C42" w14:textId="77777777" w:rsidR="00CA0FA8" w:rsidRPr="00CA0FA8" w:rsidRDefault="00CA0FA8" w:rsidP="00CA0FA8">
      <w:pPr>
        <w:pStyle w:val="affa"/>
        <w:kinsoku w:val="0"/>
        <w:overflowPunct w:val="0"/>
        <w:ind w:left="0" w:firstLine="0"/>
      </w:pPr>
    </w:p>
    <w:p w14:paraId="48B0CDE8" w14:textId="77777777" w:rsidR="00CA0FA8" w:rsidRPr="00CA0FA8" w:rsidRDefault="00CA0FA8" w:rsidP="00E93C6F">
      <w:pPr>
        <w:pStyle w:val="2"/>
        <w:keepNext w:val="0"/>
        <w:keepLines w:val="0"/>
        <w:widowControl w:val="0"/>
        <w:tabs>
          <w:tab w:val="left" w:pos="2531"/>
        </w:tabs>
        <w:kinsoku w:val="0"/>
        <w:overflowPunct w:val="0"/>
        <w:autoSpaceDE w:val="0"/>
        <w:autoSpaceDN w:val="0"/>
        <w:adjustRightInd w:val="0"/>
        <w:ind w:right="676"/>
        <w:rPr>
          <w:rFonts w:ascii="Times New Roman" w:hAnsi="Times New Roman"/>
          <w:sz w:val="28"/>
          <w:szCs w:val="28"/>
        </w:rPr>
      </w:pPr>
      <w:r w:rsidRPr="00CA0FA8">
        <w:rPr>
          <w:rFonts w:ascii="Times New Roman" w:hAnsi="Times New Roman"/>
          <w:sz w:val="28"/>
          <w:szCs w:val="28"/>
        </w:rPr>
        <w:t>Модели организации работы по формированию экологически целесообразного, здорового и безопасного образа</w:t>
      </w:r>
      <w:r w:rsidRPr="00CA0FA8">
        <w:rPr>
          <w:rFonts w:ascii="Times New Roman" w:hAnsi="Times New Roman"/>
          <w:spacing w:val="-11"/>
          <w:sz w:val="28"/>
          <w:szCs w:val="28"/>
        </w:rPr>
        <w:t xml:space="preserve"> </w:t>
      </w:r>
      <w:r w:rsidRPr="00CA0FA8">
        <w:rPr>
          <w:rFonts w:ascii="Times New Roman" w:hAnsi="Times New Roman"/>
          <w:sz w:val="28"/>
          <w:szCs w:val="28"/>
        </w:rPr>
        <w:t>жизни</w:t>
      </w:r>
    </w:p>
    <w:p w14:paraId="41D82462" w14:textId="6913A4F9" w:rsidR="00CA0FA8" w:rsidRPr="00CA0FA8" w:rsidRDefault="00CA0FA8" w:rsidP="00E93C6F">
      <w:pPr>
        <w:pStyle w:val="affa"/>
        <w:kinsoku w:val="0"/>
        <w:overflowPunct w:val="0"/>
        <w:ind w:right="222"/>
        <w:jc w:val="both"/>
      </w:pPr>
      <w:r w:rsidRPr="00CA0FA8">
        <w:rPr>
          <w:b/>
          <w:bCs/>
        </w:rPr>
        <w:t xml:space="preserve">Модель обеспечения рациональной организации учебно-воспитательного процесса и образовательной среды </w:t>
      </w:r>
      <w:r w:rsidRPr="00CA0FA8">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w:t>
      </w:r>
      <w:r w:rsidRPr="00CA0FA8">
        <w:lastRenderedPageBreak/>
        <w:t>педагогами МАОУ «</w:t>
      </w:r>
      <w:r w:rsidR="00DE6CD8">
        <w:t>Подберезская</w:t>
      </w:r>
      <w:r w:rsidRPr="00CA0FA8">
        <w:t xml:space="preserve"> СОШ»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sidRPr="00CA0FA8">
        <w:rPr>
          <w:spacing w:val="-1"/>
        </w:rPr>
        <w:t xml:space="preserve"> </w:t>
      </w:r>
      <w:r w:rsidRPr="00CA0FA8">
        <w:t>являются:</w:t>
      </w:r>
    </w:p>
    <w:p w14:paraId="1BF89B0C" w14:textId="77777777" w:rsidR="00CA0FA8" w:rsidRPr="00CA0FA8" w:rsidRDefault="00CA0FA8" w:rsidP="00CA0FA8">
      <w:pPr>
        <w:pStyle w:val="affa"/>
        <w:kinsoku w:val="0"/>
        <w:overflowPunct w:val="0"/>
        <w:ind w:right="222"/>
        <w:sectPr w:rsidR="00CA0FA8" w:rsidRPr="00CA0FA8" w:rsidSect="00CA0FA8">
          <w:type w:val="continuous"/>
          <w:pgSz w:w="11910" w:h="16840"/>
          <w:pgMar w:top="1134" w:right="850" w:bottom="1134" w:left="1701" w:header="0" w:footer="872" w:gutter="0"/>
          <w:cols w:space="720"/>
          <w:noEndnote/>
        </w:sectPr>
      </w:pPr>
    </w:p>
    <w:p w14:paraId="2B60CDDD"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организация занятий</w:t>
      </w:r>
      <w:r w:rsidRPr="00CA0FA8">
        <w:rPr>
          <w:rFonts w:ascii="Times New Roman" w:hAnsi="Times New Roman"/>
          <w:spacing w:val="-1"/>
          <w:sz w:val="28"/>
          <w:szCs w:val="28"/>
        </w:rPr>
        <w:t xml:space="preserve"> </w:t>
      </w:r>
      <w:r w:rsidRPr="00CA0FA8">
        <w:rPr>
          <w:rFonts w:ascii="Times New Roman" w:hAnsi="Times New Roman"/>
          <w:sz w:val="28"/>
          <w:szCs w:val="28"/>
        </w:rPr>
        <w:t>(уроков);</w:t>
      </w:r>
    </w:p>
    <w:p w14:paraId="3BC65B19"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обеспечение использования различных каналов восприятия</w:t>
      </w:r>
      <w:r w:rsidRPr="00CA0FA8">
        <w:rPr>
          <w:rFonts w:ascii="Times New Roman" w:hAnsi="Times New Roman"/>
          <w:spacing w:val="-18"/>
          <w:sz w:val="28"/>
          <w:szCs w:val="28"/>
        </w:rPr>
        <w:t xml:space="preserve"> </w:t>
      </w:r>
      <w:r w:rsidRPr="00CA0FA8">
        <w:rPr>
          <w:rFonts w:ascii="Times New Roman" w:hAnsi="Times New Roman"/>
          <w:sz w:val="28"/>
          <w:szCs w:val="28"/>
        </w:rPr>
        <w:t>информации;</w:t>
      </w:r>
    </w:p>
    <w:p w14:paraId="43A19052"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учет зоны работоспособности</w:t>
      </w:r>
      <w:r w:rsidRPr="00CA0FA8">
        <w:rPr>
          <w:rFonts w:ascii="Times New Roman" w:hAnsi="Times New Roman"/>
          <w:spacing w:val="-3"/>
          <w:sz w:val="28"/>
          <w:szCs w:val="28"/>
        </w:rPr>
        <w:t xml:space="preserve"> </w:t>
      </w:r>
      <w:r w:rsidRPr="00CA0FA8">
        <w:rPr>
          <w:rFonts w:ascii="Times New Roman" w:hAnsi="Times New Roman"/>
          <w:sz w:val="28"/>
          <w:szCs w:val="28"/>
        </w:rPr>
        <w:t>обучающихся;</w:t>
      </w:r>
    </w:p>
    <w:p w14:paraId="282A6325"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распределение интенсивности умственной</w:t>
      </w:r>
      <w:r w:rsidRPr="00CA0FA8">
        <w:rPr>
          <w:rFonts w:ascii="Times New Roman" w:hAnsi="Times New Roman"/>
          <w:spacing w:val="-5"/>
          <w:sz w:val="28"/>
          <w:szCs w:val="28"/>
        </w:rPr>
        <w:t xml:space="preserve"> </w:t>
      </w:r>
      <w:r w:rsidRPr="00CA0FA8">
        <w:rPr>
          <w:rFonts w:ascii="Times New Roman" w:hAnsi="Times New Roman"/>
          <w:sz w:val="28"/>
          <w:szCs w:val="28"/>
        </w:rPr>
        <w:t>деятельности;</w:t>
      </w:r>
    </w:p>
    <w:p w14:paraId="7D2A559C"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left="1666"/>
        <w:contextualSpacing w:val="0"/>
        <w:rPr>
          <w:rFonts w:ascii="Times New Roman" w:hAnsi="Times New Roman"/>
          <w:sz w:val="28"/>
          <w:szCs w:val="28"/>
        </w:rPr>
      </w:pPr>
      <w:r w:rsidRPr="00CA0FA8">
        <w:rPr>
          <w:rFonts w:ascii="Times New Roman" w:hAnsi="Times New Roman"/>
          <w:sz w:val="28"/>
          <w:szCs w:val="28"/>
        </w:rPr>
        <w:t>использование здоровьесберегающих технологий.</w:t>
      </w:r>
    </w:p>
    <w:p w14:paraId="5C233356" w14:textId="77777777" w:rsidR="00CA0FA8" w:rsidRPr="00CA0FA8" w:rsidRDefault="00CA0FA8" w:rsidP="00E93C6F">
      <w:pPr>
        <w:pStyle w:val="affa"/>
        <w:kinsoku w:val="0"/>
        <w:overflowPunct w:val="0"/>
        <w:ind w:right="226"/>
        <w:jc w:val="both"/>
      </w:pPr>
      <w:r w:rsidRPr="00CA0FA8">
        <w:rPr>
          <w:b/>
          <w:bCs/>
        </w:rPr>
        <w:t xml:space="preserve">Модель организации физкультурно-спортивной и оздоровительной работы </w:t>
      </w:r>
      <w:r w:rsidRPr="00CA0FA8">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w:t>
      </w:r>
      <w:r w:rsidRPr="00CA0FA8">
        <w:rPr>
          <w:spacing w:val="-11"/>
        </w:rPr>
        <w:t xml:space="preserve"> </w:t>
      </w:r>
      <w:r w:rsidRPr="00CA0FA8">
        <w:t>соревнований.</w:t>
      </w:r>
    </w:p>
    <w:p w14:paraId="4D755936" w14:textId="77777777" w:rsidR="00CA0FA8" w:rsidRPr="00CA0FA8" w:rsidRDefault="00CA0FA8" w:rsidP="00E93C6F">
      <w:pPr>
        <w:pStyle w:val="affa"/>
        <w:kinsoku w:val="0"/>
        <w:overflowPunct w:val="0"/>
        <w:ind w:right="223"/>
        <w:jc w:val="both"/>
      </w:pPr>
      <w:r w:rsidRPr="00CA0FA8">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w:t>
      </w:r>
      <w:r w:rsidRPr="00CA0FA8">
        <w:rPr>
          <w:spacing w:val="-5"/>
        </w:rPr>
        <w:t xml:space="preserve"> </w:t>
      </w:r>
      <w:r w:rsidRPr="00CA0FA8">
        <w:t>праздник.</w:t>
      </w:r>
    </w:p>
    <w:p w14:paraId="29EC46D5" w14:textId="77777777" w:rsidR="00CA0FA8" w:rsidRPr="00CA0FA8" w:rsidRDefault="00CA0FA8" w:rsidP="00E93C6F">
      <w:pPr>
        <w:pStyle w:val="affa"/>
        <w:kinsoku w:val="0"/>
        <w:overflowPunct w:val="0"/>
        <w:ind w:right="223"/>
        <w:jc w:val="both"/>
      </w:pPr>
      <w:r w:rsidRPr="00CA0FA8">
        <w:rPr>
          <w:b/>
          <w:bCs/>
        </w:rPr>
        <w:t xml:space="preserve">Модель профилактической работы </w:t>
      </w:r>
      <w:r w:rsidRPr="00CA0FA8">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14:paraId="68662787" w14:textId="77777777" w:rsidR="00CA0FA8" w:rsidRPr="00CA0FA8" w:rsidRDefault="00CA0FA8" w:rsidP="00E93C6F">
      <w:pPr>
        <w:pStyle w:val="affa"/>
        <w:kinsoku w:val="0"/>
        <w:overflowPunct w:val="0"/>
        <w:ind w:right="226"/>
        <w:jc w:val="both"/>
      </w:pPr>
      <w:r w:rsidRPr="00CA0FA8">
        <w:rPr>
          <w:b/>
          <w:bCs/>
        </w:rPr>
        <w:t xml:space="preserve">Модель просветительской и методической работы </w:t>
      </w:r>
      <w:r w:rsidRPr="00CA0FA8">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w:t>
      </w:r>
      <w:r w:rsidRPr="00CA0FA8">
        <w:rPr>
          <w:spacing w:val="-2"/>
        </w:rPr>
        <w:t xml:space="preserve"> </w:t>
      </w:r>
      <w:r w:rsidRPr="00CA0FA8">
        <w:t>быть:</w:t>
      </w:r>
    </w:p>
    <w:p w14:paraId="32075131" w14:textId="77777777" w:rsidR="00CA0FA8" w:rsidRPr="00CA0FA8" w:rsidRDefault="00CA0FA8" w:rsidP="00E93C6F">
      <w:pPr>
        <w:pStyle w:val="affa"/>
        <w:kinsoku w:val="0"/>
        <w:overflowPunct w:val="0"/>
        <w:ind w:right="226"/>
        <w:jc w:val="both"/>
        <w:sectPr w:rsidR="00CA0FA8" w:rsidRPr="00CA0FA8" w:rsidSect="00CA0FA8">
          <w:type w:val="continuous"/>
          <w:pgSz w:w="11910" w:h="16840"/>
          <w:pgMar w:top="1134" w:right="850" w:bottom="1134" w:left="1701" w:header="0" w:footer="872" w:gutter="0"/>
          <w:cols w:space="720"/>
          <w:noEndnote/>
        </w:sectPr>
      </w:pPr>
    </w:p>
    <w:p w14:paraId="5DC294E6"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9" w:firstLine="708"/>
        <w:contextualSpacing w:val="0"/>
        <w:jc w:val="both"/>
        <w:rPr>
          <w:rFonts w:ascii="Times New Roman" w:hAnsi="Times New Roman"/>
          <w:sz w:val="28"/>
          <w:szCs w:val="28"/>
        </w:rPr>
      </w:pPr>
      <w:r w:rsidRPr="00CA0FA8">
        <w:rPr>
          <w:rFonts w:ascii="Times New Roman" w:hAnsi="Times New Roman"/>
          <w:sz w:val="28"/>
          <w:szCs w:val="28"/>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14:paraId="0CD71C11"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3" w:firstLine="708"/>
        <w:contextualSpacing w:val="0"/>
        <w:jc w:val="both"/>
        <w:rPr>
          <w:rFonts w:ascii="Times New Roman" w:hAnsi="Times New Roman"/>
          <w:sz w:val="28"/>
          <w:szCs w:val="28"/>
        </w:rPr>
      </w:pPr>
      <w:r w:rsidRPr="00CA0FA8">
        <w:rPr>
          <w:rFonts w:ascii="Times New Roman" w:hAnsi="Times New Roman"/>
          <w:sz w:val="28"/>
          <w:szCs w:val="28"/>
        </w:rPr>
        <w:t xml:space="preserve">внутренней (получение информации организуется в </w:t>
      </w:r>
      <w:r w:rsidRPr="00CA0FA8">
        <w:rPr>
          <w:rFonts w:ascii="Times New Roman" w:hAnsi="Times New Roman"/>
          <w:sz w:val="28"/>
          <w:szCs w:val="28"/>
        </w:rPr>
        <w:lastRenderedPageBreak/>
        <w:t>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14:paraId="335C69DB"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31" w:firstLine="708"/>
        <w:contextualSpacing w:val="0"/>
        <w:jc w:val="both"/>
        <w:rPr>
          <w:rFonts w:ascii="Times New Roman" w:hAnsi="Times New Roman"/>
          <w:sz w:val="28"/>
          <w:szCs w:val="28"/>
        </w:rPr>
      </w:pPr>
      <w:r w:rsidRPr="00CA0FA8">
        <w:rPr>
          <w:rFonts w:ascii="Times New Roman" w:hAnsi="Times New Roman"/>
          <w:sz w:val="28"/>
          <w:szCs w:val="28"/>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CA0FA8">
        <w:rPr>
          <w:rFonts w:ascii="Times New Roman" w:hAnsi="Times New Roman"/>
          <w:spacing w:val="-3"/>
          <w:sz w:val="28"/>
          <w:szCs w:val="28"/>
        </w:rPr>
        <w:t xml:space="preserve"> </w:t>
      </w:r>
      <w:r w:rsidRPr="00CA0FA8">
        <w:rPr>
          <w:rFonts w:ascii="Times New Roman" w:hAnsi="Times New Roman"/>
          <w:sz w:val="28"/>
          <w:szCs w:val="28"/>
        </w:rPr>
        <w:t>связи);</w:t>
      </w:r>
    </w:p>
    <w:p w14:paraId="7B55BA71" w14:textId="77777777" w:rsidR="00CA0FA8" w:rsidRPr="00CA0FA8" w:rsidRDefault="00CA0FA8" w:rsidP="0063027C">
      <w:pPr>
        <w:pStyle w:val="af1"/>
        <w:widowControl w:val="0"/>
        <w:numPr>
          <w:ilvl w:val="2"/>
          <w:numId w:val="59"/>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pPr>
      <w:r w:rsidRPr="00CA0FA8">
        <w:rPr>
          <w:rFonts w:ascii="Times New Roman" w:hAnsi="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Pr="00CA0FA8">
        <w:rPr>
          <w:rFonts w:ascii="Times New Roman" w:hAnsi="Times New Roman"/>
          <w:spacing w:val="-4"/>
          <w:sz w:val="28"/>
          <w:szCs w:val="28"/>
        </w:rPr>
        <w:t xml:space="preserve"> </w:t>
      </w:r>
      <w:r w:rsidRPr="00CA0FA8">
        <w:rPr>
          <w:rFonts w:ascii="Times New Roman" w:hAnsi="Times New Roman"/>
          <w:sz w:val="28"/>
          <w:szCs w:val="28"/>
        </w:rPr>
        <w:t>ситуации).</w:t>
      </w:r>
    </w:p>
    <w:p w14:paraId="22DE709F" w14:textId="77777777" w:rsidR="00CA0FA8" w:rsidRPr="00CA0FA8" w:rsidRDefault="00CA0FA8" w:rsidP="00E93C6F">
      <w:pPr>
        <w:pStyle w:val="affa"/>
        <w:kinsoku w:val="0"/>
        <w:overflowPunct w:val="0"/>
        <w:ind w:left="0" w:right="228"/>
        <w:jc w:val="both"/>
      </w:pPr>
      <w:r w:rsidRPr="00CA0FA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14:paraId="4A934912" w14:textId="77777777" w:rsidR="00CA0FA8" w:rsidRPr="00CA0FA8" w:rsidRDefault="00CA0FA8" w:rsidP="00E93C6F">
      <w:pPr>
        <w:pStyle w:val="affa"/>
        <w:kinsoku w:val="0"/>
        <w:overflowPunct w:val="0"/>
        <w:ind w:left="0" w:right="229" w:firstLine="535"/>
        <w:jc w:val="both"/>
      </w:pPr>
      <w:r w:rsidRPr="00CA0FA8">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14:paraId="0F67120E" w14:textId="77777777" w:rsidR="00CA0FA8" w:rsidRPr="00CA0FA8" w:rsidRDefault="00CA0FA8" w:rsidP="00CA0FA8">
      <w:pPr>
        <w:pStyle w:val="affa"/>
        <w:kinsoku w:val="0"/>
        <w:overflowPunct w:val="0"/>
        <w:ind w:right="697" w:firstLine="0"/>
      </w:pPr>
      <w:r w:rsidRPr="00CA0FA8">
        <w:t>МОДУЛЬ 1 — комплекс мероприятий, позволяющих сформировать у обучающихся:</w:t>
      </w:r>
    </w:p>
    <w:p w14:paraId="002C66C0" w14:textId="77777777" w:rsidR="00CA0FA8" w:rsidRPr="00CA0FA8" w:rsidRDefault="00CA0FA8" w:rsidP="0063027C">
      <w:pPr>
        <w:pStyle w:val="af1"/>
        <w:widowControl w:val="0"/>
        <w:numPr>
          <w:ilvl w:val="0"/>
          <w:numId w:val="58"/>
        </w:numPr>
        <w:tabs>
          <w:tab w:val="left" w:pos="567"/>
        </w:tabs>
        <w:kinsoku w:val="0"/>
        <w:overflowPunct w:val="0"/>
        <w:autoSpaceDE w:val="0"/>
        <w:autoSpaceDN w:val="0"/>
        <w:adjustRightInd w:val="0"/>
        <w:ind w:left="0" w:right="3" w:firstLine="0"/>
        <w:contextualSpacing w:val="0"/>
        <w:jc w:val="both"/>
        <w:rPr>
          <w:rFonts w:ascii="Times New Roman" w:hAnsi="Times New Roman"/>
          <w:sz w:val="28"/>
          <w:szCs w:val="28"/>
        </w:rPr>
      </w:pPr>
      <w:r w:rsidRPr="00CA0FA8">
        <w:rPr>
          <w:rFonts w:ascii="Times New Roman" w:hAnsi="Times New Roman"/>
          <w:sz w:val="28"/>
          <w:szCs w:val="28"/>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w:t>
      </w:r>
      <w:proofErr w:type="spellStart"/>
      <w:r w:rsidRPr="00CA0FA8">
        <w:rPr>
          <w:rFonts w:ascii="Times New Roman" w:hAnsi="Times New Roman"/>
          <w:sz w:val="28"/>
          <w:szCs w:val="28"/>
        </w:rPr>
        <w:t>напряжѐнности</w:t>
      </w:r>
      <w:proofErr w:type="spellEnd"/>
      <w:r w:rsidRPr="00CA0FA8">
        <w:rPr>
          <w:rFonts w:ascii="Times New Roman" w:hAnsi="Times New Roman"/>
          <w:sz w:val="28"/>
          <w:szCs w:val="28"/>
        </w:rPr>
        <w:t xml:space="preserve"> разных видов деятельности; выбирать оптимальный режим дня с </w:t>
      </w:r>
      <w:proofErr w:type="spellStart"/>
      <w:r w:rsidRPr="00CA0FA8">
        <w:rPr>
          <w:rFonts w:ascii="Times New Roman" w:hAnsi="Times New Roman"/>
          <w:sz w:val="28"/>
          <w:szCs w:val="28"/>
        </w:rPr>
        <w:t>учѐтом</w:t>
      </w:r>
      <w:proofErr w:type="spellEnd"/>
      <w:r w:rsidRPr="00CA0FA8">
        <w:rPr>
          <w:rFonts w:ascii="Times New Roman" w:hAnsi="Times New Roman"/>
          <w:sz w:val="28"/>
          <w:szCs w:val="28"/>
        </w:rPr>
        <w:t xml:space="preserve"> учебных и внеучебных</w:t>
      </w:r>
      <w:r w:rsidRPr="00CA0FA8">
        <w:rPr>
          <w:rFonts w:ascii="Times New Roman" w:hAnsi="Times New Roman"/>
          <w:spacing w:val="-13"/>
          <w:sz w:val="28"/>
          <w:szCs w:val="28"/>
        </w:rPr>
        <w:t xml:space="preserve"> </w:t>
      </w:r>
      <w:r w:rsidRPr="00CA0FA8">
        <w:rPr>
          <w:rFonts w:ascii="Times New Roman" w:hAnsi="Times New Roman"/>
          <w:sz w:val="28"/>
          <w:szCs w:val="28"/>
        </w:rPr>
        <w:t>нагрузок;</w:t>
      </w:r>
    </w:p>
    <w:p w14:paraId="426E880D" w14:textId="77777777" w:rsidR="00CA0FA8" w:rsidRPr="00CA0FA8" w:rsidRDefault="00CA0FA8" w:rsidP="0063027C">
      <w:pPr>
        <w:pStyle w:val="af1"/>
        <w:widowControl w:val="0"/>
        <w:numPr>
          <w:ilvl w:val="0"/>
          <w:numId w:val="58"/>
        </w:numPr>
        <w:tabs>
          <w:tab w:val="left" w:pos="567"/>
          <w:tab w:val="left" w:pos="863"/>
        </w:tabs>
        <w:kinsoku w:val="0"/>
        <w:overflowPunct w:val="0"/>
        <w:autoSpaceDE w:val="0"/>
        <w:autoSpaceDN w:val="0"/>
        <w:adjustRightInd w:val="0"/>
        <w:ind w:left="0" w:right="3" w:firstLine="0"/>
        <w:contextualSpacing w:val="0"/>
        <w:jc w:val="both"/>
        <w:rPr>
          <w:rFonts w:ascii="Times New Roman" w:hAnsi="Times New Roman"/>
          <w:sz w:val="28"/>
          <w:szCs w:val="28"/>
        </w:rPr>
      </w:pPr>
      <w:r w:rsidRPr="00E93C6F">
        <w:rPr>
          <w:rFonts w:ascii="Times New Roman" w:hAnsi="Times New Roman"/>
          <w:sz w:val="28"/>
          <w:szCs w:val="28"/>
        </w:rPr>
        <w:t>умение</w:t>
      </w:r>
      <w:r w:rsidRPr="00E93C6F">
        <w:rPr>
          <w:rFonts w:ascii="Times New Roman" w:hAnsi="Times New Roman"/>
          <w:spacing w:val="19"/>
          <w:sz w:val="28"/>
          <w:szCs w:val="28"/>
        </w:rPr>
        <w:t xml:space="preserve"> </w:t>
      </w:r>
      <w:r w:rsidRPr="00E93C6F">
        <w:rPr>
          <w:rFonts w:ascii="Times New Roman" w:hAnsi="Times New Roman"/>
          <w:sz w:val="28"/>
          <w:szCs w:val="28"/>
        </w:rPr>
        <w:t>планировать</w:t>
      </w:r>
      <w:r w:rsidRPr="00E93C6F">
        <w:rPr>
          <w:rFonts w:ascii="Times New Roman" w:hAnsi="Times New Roman"/>
          <w:spacing w:val="17"/>
          <w:sz w:val="28"/>
          <w:szCs w:val="28"/>
        </w:rPr>
        <w:t xml:space="preserve"> </w:t>
      </w:r>
      <w:r w:rsidRPr="00E93C6F">
        <w:rPr>
          <w:rFonts w:ascii="Times New Roman" w:hAnsi="Times New Roman"/>
          <w:sz w:val="28"/>
          <w:szCs w:val="28"/>
        </w:rPr>
        <w:t>и</w:t>
      </w:r>
      <w:r w:rsidRPr="00E93C6F">
        <w:rPr>
          <w:rFonts w:ascii="Times New Roman" w:hAnsi="Times New Roman"/>
          <w:spacing w:val="20"/>
          <w:sz w:val="28"/>
          <w:szCs w:val="28"/>
        </w:rPr>
        <w:t xml:space="preserve"> </w:t>
      </w:r>
      <w:r w:rsidRPr="00E93C6F">
        <w:rPr>
          <w:rFonts w:ascii="Times New Roman" w:hAnsi="Times New Roman"/>
          <w:sz w:val="28"/>
          <w:szCs w:val="28"/>
        </w:rPr>
        <w:t>рационально</w:t>
      </w:r>
      <w:r w:rsidRPr="00E93C6F">
        <w:rPr>
          <w:rFonts w:ascii="Times New Roman" w:hAnsi="Times New Roman"/>
          <w:spacing w:val="17"/>
          <w:sz w:val="28"/>
          <w:szCs w:val="28"/>
        </w:rPr>
        <w:t xml:space="preserve"> </w:t>
      </w:r>
      <w:r w:rsidRPr="00E93C6F">
        <w:rPr>
          <w:rFonts w:ascii="Times New Roman" w:hAnsi="Times New Roman"/>
          <w:sz w:val="28"/>
          <w:szCs w:val="28"/>
        </w:rPr>
        <w:t>распределять</w:t>
      </w:r>
      <w:r w:rsidRPr="00E93C6F">
        <w:rPr>
          <w:rFonts w:ascii="Times New Roman" w:hAnsi="Times New Roman"/>
          <w:spacing w:val="17"/>
          <w:sz w:val="28"/>
          <w:szCs w:val="28"/>
        </w:rPr>
        <w:t xml:space="preserve"> </w:t>
      </w:r>
      <w:r w:rsidRPr="00E93C6F">
        <w:rPr>
          <w:rFonts w:ascii="Times New Roman" w:hAnsi="Times New Roman"/>
          <w:sz w:val="28"/>
          <w:szCs w:val="28"/>
        </w:rPr>
        <w:t>учебные</w:t>
      </w:r>
      <w:r w:rsidRPr="00E93C6F">
        <w:rPr>
          <w:rFonts w:ascii="Times New Roman" w:hAnsi="Times New Roman"/>
          <w:spacing w:val="20"/>
          <w:sz w:val="28"/>
          <w:szCs w:val="28"/>
        </w:rPr>
        <w:t xml:space="preserve"> </w:t>
      </w:r>
      <w:r w:rsidRPr="00E93C6F">
        <w:rPr>
          <w:rFonts w:ascii="Times New Roman" w:hAnsi="Times New Roman"/>
          <w:sz w:val="28"/>
          <w:szCs w:val="28"/>
        </w:rPr>
        <w:t>нагрузки</w:t>
      </w:r>
      <w:r w:rsidRPr="00E93C6F">
        <w:rPr>
          <w:rFonts w:ascii="Times New Roman" w:hAnsi="Times New Roman"/>
          <w:spacing w:val="19"/>
          <w:sz w:val="28"/>
          <w:szCs w:val="28"/>
        </w:rPr>
        <w:t xml:space="preserve"> </w:t>
      </w:r>
      <w:r w:rsidRPr="00E93C6F">
        <w:rPr>
          <w:rFonts w:ascii="Times New Roman" w:hAnsi="Times New Roman"/>
          <w:sz w:val="28"/>
          <w:szCs w:val="28"/>
        </w:rPr>
        <w:t>и</w:t>
      </w:r>
      <w:r w:rsidRPr="00E93C6F">
        <w:rPr>
          <w:rFonts w:ascii="Times New Roman" w:hAnsi="Times New Roman"/>
          <w:spacing w:val="19"/>
          <w:sz w:val="28"/>
          <w:szCs w:val="28"/>
        </w:rPr>
        <w:t xml:space="preserve"> </w:t>
      </w:r>
      <w:r w:rsidRPr="00E93C6F">
        <w:rPr>
          <w:rFonts w:ascii="Times New Roman" w:hAnsi="Times New Roman"/>
          <w:sz w:val="28"/>
          <w:szCs w:val="28"/>
        </w:rPr>
        <w:t>отдых</w:t>
      </w:r>
      <w:r w:rsidRPr="00E93C6F">
        <w:rPr>
          <w:rFonts w:ascii="Times New Roman" w:hAnsi="Times New Roman"/>
          <w:spacing w:val="18"/>
          <w:sz w:val="28"/>
          <w:szCs w:val="28"/>
        </w:rPr>
        <w:t xml:space="preserve"> </w:t>
      </w:r>
      <w:r w:rsidRPr="00E93C6F">
        <w:rPr>
          <w:rFonts w:ascii="Times New Roman" w:hAnsi="Times New Roman"/>
          <w:sz w:val="28"/>
          <w:szCs w:val="28"/>
        </w:rPr>
        <w:t>в</w:t>
      </w:r>
      <w:r w:rsidR="00E93C6F" w:rsidRPr="00E93C6F">
        <w:rPr>
          <w:rFonts w:ascii="Times New Roman" w:hAnsi="Times New Roman"/>
          <w:sz w:val="28"/>
          <w:szCs w:val="28"/>
        </w:rPr>
        <w:t xml:space="preserve"> </w:t>
      </w:r>
      <w:r w:rsidRPr="00CA0FA8">
        <w:rPr>
          <w:rFonts w:ascii="Times New Roman" w:hAnsi="Times New Roman"/>
          <w:sz w:val="28"/>
          <w:szCs w:val="28"/>
        </w:rPr>
        <w:t>период подготовки к экзаменам; знание и умение эффективного использования индивидуальных особенностей работоспособности;</w:t>
      </w:r>
    </w:p>
    <w:p w14:paraId="25662C53" w14:textId="77777777" w:rsidR="00CA0FA8" w:rsidRPr="00CA0FA8" w:rsidRDefault="00CA0FA8" w:rsidP="0063027C">
      <w:pPr>
        <w:pStyle w:val="af1"/>
        <w:widowControl w:val="0"/>
        <w:numPr>
          <w:ilvl w:val="0"/>
          <w:numId w:val="58"/>
        </w:numPr>
        <w:tabs>
          <w:tab w:val="left" w:pos="567"/>
          <w:tab w:val="left" w:pos="842"/>
        </w:tabs>
        <w:kinsoku w:val="0"/>
        <w:overflowPunct w:val="0"/>
        <w:autoSpaceDE w:val="0"/>
        <w:autoSpaceDN w:val="0"/>
        <w:adjustRightInd w:val="0"/>
        <w:ind w:left="0" w:hanging="170"/>
        <w:contextualSpacing w:val="0"/>
        <w:jc w:val="both"/>
        <w:rPr>
          <w:rFonts w:ascii="Times New Roman" w:hAnsi="Times New Roman"/>
          <w:sz w:val="28"/>
          <w:szCs w:val="28"/>
        </w:rPr>
      </w:pPr>
      <w:r w:rsidRPr="00CA0FA8">
        <w:rPr>
          <w:rFonts w:ascii="Times New Roman" w:hAnsi="Times New Roman"/>
          <w:sz w:val="28"/>
          <w:szCs w:val="28"/>
        </w:rPr>
        <w:t>знание основ профилактики переутомления и</w:t>
      </w:r>
      <w:r w:rsidRPr="00CA0FA8">
        <w:rPr>
          <w:rFonts w:ascii="Times New Roman" w:hAnsi="Times New Roman"/>
          <w:spacing w:val="-3"/>
          <w:sz w:val="28"/>
          <w:szCs w:val="28"/>
        </w:rPr>
        <w:t xml:space="preserve"> </w:t>
      </w:r>
      <w:r w:rsidRPr="00CA0FA8">
        <w:rPr>
          <w:rFonts w:ascii="Times New Roman" w:hAnsi="Times New Roman"/>
          <w:sz w:val="28"/>
          <w:szCs w:val="28"/>
        </w:rPr>
        <w:t>перенапряжения.</w:t>
      </w:r>
    </w:p>
    <w:p w14:paraId="5BBF2698" w14:textId="77777777" w:rsidR="00CA0FA8" w:rsidRPr="00CA0FA8" w:rsidRDefault="00CA0FA8" w:rsidP="00CA0FA8">
      <w:pPr>
        <w:pStyle w:val="affa"/>
        <w:kinsoku w:val="0"/>
        <w:overflowPunct w:val="0"/>
        <w:ind w:right="697" w:firstLine="0"/>
      </w:pPr>
      <w:r w:rsidRPr="00CA0FA8">
        <w:t>МОДУЛЬ 2 — комплекс мероприятий, позволяющих сформировать у обучающихся:</w:t>
      </w:r>
    </w:p>
    <w:p w14:paraId="4F388922" w14:textId="77777777" w:rsidR="00CA0FA8" w:rsidRPr="00CA0FA8" w:rsidRDefault="00CA0FA8" w:rsidP="0063027C">
      <w:pPr>
        <w:pStyle w:val="af1"/>
        <w:widowControl w:val="0"/>
        <w:numPr>
          <w:ilvl w:val="0"/>
          <w:numId w:val="58"/>
        </w:numPr>
        <w:tabs>
          <w:tab w:val="left" w:pos="567"/>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w:t>
      </w:r>
      <w:r w:rsidRPr="00CA0FA8">
        <w:rPr>
          <w:rFonts w:ascii="Times New Roman" w:hAnsi="Times New Roman"/>
          <w:spacing w:val="2"/>
          <w:sz w:val="28"/>
          <w:szCs w:val="28"/>
        </w:rPr>
        <w:t xml:space="preserve"> </w:t>
      </w:r>
      <w:r w:rsidRPr="00CA0FA8">
        <w:rPr>
          <w:rFonts w:ascii="Times New Roman" w:hAnsi="Times New Roman"/>
          <w:sz w:val="28"/>
          <w:szCs w:val="28"/>
        </w:rPr>
        <w:t>видов;</w:t>
      </w:r>
    </w:p>
    <w:p w14:paraId="46F1B71E" w14:textId="77777777" w:rsidR="00CA0FA8" w:rsidRPr="00CA0FA8" w:rsidRDefault="00CA0FA8" w:rsidP="0063027C">
      <w:pPr>
        <w:pStyle w:val="af1"/>
        <w:widowControl w:val="0"/>
        <w:numPr>
          <w:ilvl w:val="0"/>
          <w:numId w:val="58"/>
        </w:numPr>
        <w:tabs>
          <w:tab w:val="left" w:pos="567"/>
          <w:tab w:val="left" w:pos="865"/>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представление о рисках для здоровья неадекватных нагрузок и использования биостимуляторов;</w:t>
      </w:r>
    </w:p>
    <w:p w14:paraId="420AC49A" w14:textId="77777777" w:rsidR="00CA0FA8" w:rsidRPr="00CA0FA8" w:rsidRDefault="00CA0FA8" w:rsidP="0063027C">
      <w:pPr>
        <w:pStyle w:val="af1"/>
        <w:widowControl w:val="0"/>
        <w:numPr>
          <w:ilvl w:val="0"/>
          <w:numId w:val="58"/>
        </w:numPr>
        <w:tabs>
          <w:tab w:val="left" w:pos="567"/>
          <w:tab w:val="left" w:pos="894"/>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потребность в двигательной активности и ежедневных занятиях физической культурой;</w:t>
      </w:r>
    </w:p>
    <w:p w14:paraId="32252575" w14:textId="77777777" w:rsidR="00CA0FA8" w:rsidRPr="00CA0FA8" w:rsidRDefault="00CA0FA8" w:rsidP="0063027C">
      <w:pPr>
        <w:pStyle w:val="af1"/>
        <w:widowControl w:val="0"/>
        <w:numPr>
          <w:ilvl w:val="0"/>
          <w:numId w:val="58"/>
        </w:numPr>
        <w:tabs>
          <w:tab w:val="left" w:pos="567"/>
          <w:tab w:val="left" w:pos="1011"/>
        </w:tabs>
        <w:kinsoku w:val="0"/>
        <w:overflowPunct w:val="0"/>
        <w:autoSpaceDE w:val="0"/>
        <w:autoSpaceDN w:val="0"/>
        <w:adjustRightInd w:val="0"/>
        <w:ind w:left="142" w:right="3" w:firstLine="0"/>
        <w:contextualSpacing w:val="0"/>
        <w:jc w:val="both"/>
        <w:rPr>
          <w:rFonts w:ascii="Times New Roman" w:hAnsi="Times New Roman"/>
          <w:sz w:val="28"/>
          <w:szCs w:val="28"/>
        </w:rPr>
      </w:pPr>
      <w:r w:rsidRPr="00CA0FA8">
        <w:rPr>
          <w:rFonts w:ascii="Times New Roman" w:hAnsi="Times New Roman"/>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w:t>
      </w:r>
      <w:r w:rsidRPr="00CA0FA8">
        <w:rPr>
          <w:rFonts w:ascii="Times New Roman" w:hAnsi="Times New Roman"/>
          <w:spacing w:val="-1"/>
          <w:sz w:val="28"/>
          <w:szCs w:val="28"/>
        </w:rPr>
        <w:t xml:space="preserve"> </w:t>
      </w:r>
      <w:r w:rsidRPr="00CA0FA8">
        <w:rPr>
          <w:rFonts w:ascii="Times New Roman" w:hAnsi="Times New Roman"/>
          <w:sz w:val="28"/>
          <w:szCs w:val="28"/>
        </w:rPr>
        <w:t>спортом.</w:t>
      </w:r>
    </w:p>
    <w:p w14:paraId="561AC75A" w14:textId="77777777" w:rsidR="00CA0FA8" w:rsidRPr="00CA0FA8" w:rsidRDefault="00CA0FA8" w:rsidP="00CA0FA8">
      <w:pPr>
        <w:pStyle w:val="affa"/>
        <w:kinsoku w:val="0"/>
        <w:overflowPunct w:val="0"/>
        <w:ind w:right="697" w:firstLine="0"/>
      </w:pPr>
      <w:r w:rsidRPr="00CA0FA8">
        <w:t xml:space="preserve">Для реализации этого модуля необходима интеграция с курсом </w:t>
      </w:r>
      <w:r w:rsidRPr="00CA0FA8">
        <w:lastRenderedPageBreak/>
        <w:t>физической культуры.</w:t>
      </w:r>
    </w:p>
    <w:p w14:paraId="5C5EBD55" w14:textId="77777777" w:rsidR="00CA0FA8" w:rsidRPr="00CA0FA8" w:rsidRDefault="00CA0FA8" w:rsidP="00CA0FA8">
      <w:pPr>
        <w:pStyle w:val="affa"/>
        <w:kinsoku w:val="0"/>
        <w:overflowPunct w:val="0"/>
        <w:ind w:right="697" w:firstLine="0"/>
      </w:pPr>
      <w:r w:rsidRPr="00CA0FA8">
        <w:t>МОДУЛЬ 3 — комплекс мероприятий, позволяющих сформировать у обучающихся:</w:t>
      </w:r>
    </w:p>
    <w:p w14:paraId="39924676" w14:textId="77777777" w:rsidR="00CA0FA8" w:rsidRPr="00CA0FA8" w:rsidRDefault="00CA0FA8" w:rsidP="0063027C">
      <w:pPr>
        <w:pStyle w:val="af1"/>
        <w:widowControl w:val="0"/>
        <w:numPr>
          <w:ilvl w:val="0"/>
          <w:numId w:val="58"/>
        </w:numPr>
        <w:tabs>
          <w:tab w:val="left" w:pos="426"/>
        </w:tabs>
        <w:kinsoku w:val="0"/>
        <w:overflowPunct w:val="0"/>
        <w:autoSpaceDE w:val="0"/>
        <w:autoSpaceDN w:val="0"/>
        <w:adjustRightInd w:val="0"/>
        <w:ind w:left="0" w:right="3" w:firstLine="0"/>
        <w:contextualSpacing w:val="0"/>
        <w:jc w:val="both"/>
        <w:rPr>
          <w:rFonts w:ascii="Times New Roman" w:hAnsi="Times New Roman"/>
          <w:sz w:val="28"/>
          <w:szCs w:val="28"/>
        </w:rPr>
      </w:pPr>
      <w:r w:rsidRPr="00CA0FA8">
        <w:rPr>
          <w:rFonts w:ascii="Times New Roman" w:hAnsi="Times New Roman"/>
          <w:sz w:val="28"/>
          <w:szCs w:val="28"/>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w:t>
      </w:r>
      <w:proofErr w:type="spellStart"/>
      <w:r w:rsidRPr="00CA0FA8">
        <w:rPr>
          <w:rFonts w:ascii="Times New Roman" w:hAnsi="Times New Roman"/>
          <w:sz w:val="28"/>
          <w:szCs w:val="28"/>
        </w:rPr>
        <w:t>учѐтом</w:t>
      </w:r>
      <w:proofErr w:type="spellEnd"/>
      <w:r w:rsidRPr="00CA0FA8">
        <w:rPr>
          <w:rFonts w:ascii="Times New Roman" w:hAnsi="Times New Roman"/>
          <w:sz w:val="28"/>
          <w:szCs w:val="28"/>
        </w:rPr>
        <w:t xml:space="preserve"> собственных индивидуальных особенностей;</w:t>
      </w:r>
    </w:p>
    <w:p w14:paraId="3BA5FBE0" w14:textId="77777777" w:rsidR="00CA0FA8" w:rsidRP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jc w:val="both"/>
        <w:rPr>
          <w:rFonts w:ascii="Times New Roman" w:hAnsi="Times New Roman"/>
          <w:sz w:val="28"/>
          <w:szCs w:val="28"/>
        </w:rPr>
      </w:pPr>
      <w:r w:rsidRPr="00CA0FA8">
        <w:rPr>
          <w:rFonts w:ascii="Times New Roman" w:hAnsi="Times New Roman"/>
          <w:sz w:val="28"/>
          <w:szCs w:val="28"/>
        </w:rPr>
        <w:t>навыки работы в условиях стрессовых</w:t>
      </w:r>
      <w:r w:rsidRPr="00CA0FA8">
        <w:rPr>
          <w:rFonts w:ascii="Times New Roman" w:hAnsi="Times New Roman"/>
          <w:spacing w:val="-6"/>
          <w:sz w:val="28"/>
          <w:szCs w:val="28"/>
        </w:rPr>
        <w:t xml:space="preserve"> </w:t>
      </w:r>
      <w:r w:rsidRPr="00CA0FA8">
        <w:rPr>
          <w:rFonts w:ascii="Times New Roman" w:hAnsi="Times New Roman"/>
          <w:sz w:val="28"/>
          <w:szCs w:val="28"/>
        </w:rPr>
        <w:t>ситуаций;</w:t>
      </w:r>
    </w:p>
    <w:p w14:paraId="69BCA680" w14:textId="77777777" w:rsidR="00CA0FA8" w:rsidRPr="00CA0FA8" w:rsidRDefault="00CA0FA8" w:rsidP="0063027C">
      <w:pPr>
        <w:pStyle w:val="af1"/>
        <w:widowControl w:val="0"/>
        <w:numPr>
          <w:ilvl w:val="0"/>
          <w:numId w:val="58"/>
        </w:numPr>
        <w:tabs>
          <w:tab w:val="left" w:pos="426"/>
          <w:tab w:val="left" w:pos="1059"/>
          <w:tab w:val="left" w:pos="2436"/>
          <w:tab w:val="left" w:pos="4129"/>
          <w:tab w:val="left" w:pos="6219"/>
          <w:tab w:val="left" w:pos="6917"/>
          <w:tab w:val="left" w:pos="8006"/>
          <w:tab w:val="left" w:pos="10256"/>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владение</w:t>
      </w:r>
      <w:r w:rsidRPr="00CA0FA8">
        <w:rPr>
          <w:rFonts w:ascii="Times New Roman" w:hAnsi="Times New Roman"/>
          <w:sz w:val="28"/>
          <w:szCs w:val="28"/>
        </w:rPr>
        <w:tab/>
        <w:t>элементами</w:t>
      </w:r>
      <w:r w:rsidRPr="00CA0FA8">
        <w:rPr>
          <w:rFonts w:ascii="Times New Roman" w:hAnsi="Times New Roman"/>
          <w:sz w:val="28"/>
          <w:szCs w:val="28"/>
        </w:rPr>
        <w:tab/>
        <w:t>саморегуляции</w:t>
      </w:r>
      <w:r w:rsidRPr="00CA0FA8">
        <w:rPr>
          <w:rFonts w:ascii="Times New Roman" w:hAnsi="Times New Roman"/>
          <w:sz w:val="28"/>
          <w:szCs w:val="28"/>
        </w:rPr>
        <w:tab/>
        <w:t>для</w:t>
      </w:r>
      <w:r w:rsidRPr="00CA0FA8">
        <w:rPr>
          <w:rFonts w:ascii="Times New Roman" w:hAnsi="Times New Roman"/>
          <w:sz w:val="28"/>
          <w:szCs w:val="28"/>
        </w:rPr>
        <w:tab/>
        <w:t>снятия</w:t>
      </w:r>
      <w:r w:rsidRPr="00CA0FA8">
        <w:rPr>
          <w:rFonts w:ascii="Times New Roman" w:hAnsi="Times New Roman"/>
          <w:sz w:val="28"/>
          <w:szCs w:val="28"/>
        </w:rPr>
        <w:tab/>
        <w:t>эмоционального</w:t>
      </w:r>
      <w:r w:rsidRPr="00CA0FA8">
        <w:rPr>
          <w:rFonts w:ascii="Times New Roman" w:hAnsi="Times New Roman"/>
          <w:sz w:val="28"/>
          <w:szCs w:val="28"/>
        </w:rPr>
        <w:tab/>
      </w:r>
      <w:r w:rsidRPr="00CA0FA8">
        <w:rPr>
          <w:rFonts w:ascii="Times New Roman" w:hAnsi="Times New Roman"/>
          <w:spacing w:val="-17"/>
          <w:sz w:val="28"/>
          <w:szCs w:val="28"/>
        </w:rPr>
        <w:t xml:space="preserve">и </w:t>
      </w:r>
      <w:r w:rsidRPr="00CA0FA8">
        <w:rPr>
          <w:rFonts w:ascii="Times New Roman" w:hAnsi="Times New Roman"/>
          <w:sz w:val="28"/>
          <w:szCs w:val="28"/>
        </w:rPr>
        <w:t>физического напряжения;</w:t>
      </w:r>
    </w:p>
    <w:p w14:paraId="054C6C72" w14:textId="77777777" w:rsidR="00CA0FA8" w:rsidRPr="00CA0FA8" w:rsidRDefault="00CA0FA8" w:rsidP="0063027C">
      <w:pPr>
        <w:pStyle w:val="af1"/>
        <w:widowControl w:val="0"/>
        <w:numPr>
          <w:ilvl w:val="0"/>
          <w:numId w:val="58"/>
        </w:numPr>
        <w:tabs>
          <w:tab w:val="left" w:pos="426"/>
          <w:tab w:val="left" w:pos="908"/>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навыки самоконтроля за собственным состоянием, чувствами в стрессовых ситуациях;</w:t>
      </w:r>
    </w:p>
    <w:p w14:paraId="5FE91320" w14:textId="77777777" w:rsidR="00CA0FA8" w:rsidRPr="00CA0FA8" w:rsidRDefault="00CA0FA8" w:rsidP="0063027C">
      <w:pPr>
        <w:pStyle w:val="af1"/>
        <w:widowControl w:val="0"/>
        <w:numPr>
          <w:ilvl w:val="0"/>
          <w:numId w:val="58"/>
        </w:numPr>
        <w:tabs>
          <w:tab w:val="left" w:pos="426"/>
          <w:tab w:val="left" w:pos="937"/>
        </w:tabs>
        <w:kinsoku w:val="0"/>
        <w:overflowPunct w:val="0"/>
        <w:autoSpaceDE w:val="0"/>
        <w:autoSpaceDN w:val="0"/>
        <w:adjustRightInd w:val="0"/>
        <w:ind w:left="0" w:right="3" w:firstLine="0"/>
        <w:contextualSpacing w:val="0"/>
        <w:rPr>
          <w:rFonts w:ascii="Times New Roman" w:hAnsi="Times New Roman"/>
          <w:sz w:val="28"/>
          <w:szCs w:val="28"/>
        </w:rPr>
      </w:pPr>
      <w:r w:rsidRPr="00CA0FA8">
        <w:rPr>
          <w:rFonts w:ascii="Times New Roman" w:hAnsi="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w:t>
      </w:r>
      <w:r w:rsidRPr="00CA0FA8">
        <w:rPr>
          <w:rFonts w:ascii="Times New Roman" w:hAnsi="Times New Roman"/>
          <w:spacing w:val="-19"/>
          <w:sz w:val="28"/>
          <w:szCs w:val="28"/>
        </w:rPr>
        <w:t xml:space="preserve"> </w:t>
      </w:r>
      <w:r w:rsidRPr="00CA0FA8">
        <w:rPr>
          <w:rFonts w:ascii="Times New Roman" w:hAnsi="Times New Roman"/>
          <w:sz w:val="28"/>
          <w:szCs w:val="28"/>
        </w:rPr>
        <w:t>влияний;</w:t>
      </w:r>
    </w:p>
    <w:p w14:paraId="0B8F97EE" w14:textId="77777777" w:rsidR="00CA0FA8" w:rsidRPr="00CA0FA8" w:rsidRDefault="00CA0FA8" w:rsidP="0063027C">
      <w:pPr>
        <w:pStyle w:val="af1"/>
        <w:widowControl w:val="0"/>
        <w:numPr>
          <w:ilvl w:val="0"/>
          <w:numId w:val="58"/>
        </w:numPr>
        <w:tabs>
          <w:tab w:val="left" w:pos="426"/>
          <w:tab w:val="left" w:pos="937"/>
        </w:tabs>
        <w:kinsoku w:val="0"/>
        <w:overflowPunct w:val="0"/>
        <w:autoSpaceDE w:val="0"/>
        <w:autoSpaceDN w:val="0"/>
        <w:adjustRightInd w:val="0"/>
        <w:ind w:left="0" w:right="3" w:firstLine="0"/>
        <w:contextualSpacing w:val="0"/>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14:paraId="1EC44F1E" w14:textId="77777777" w:rsidR="00CA0FA8" w:rsidRP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rPr>
          <w:rFonts w:ascii="Times New Roman" w:hAnsi="Times New Roman"/>
          <w:sz w:val="28"/>
          <w:szCs w:val="28"/>
        </w:rPr>
      </w:pPr>
      <w:r w:rsidRPr="00CA0FA8">
        <w:rPr>
          <w:rFonts w:ascii="Times New Roman" w:hAnsi="Times New Roman"/>
          <w:sz w:val="28"/>
          <w:szCs w:val="28"/>
        </w:rPr>
        <w:t>навыки эмоциональной разгрузки и их использование в повседневной</w:t>
      </w:r>
      <w:r w:rsidRPr="00CA0FA8">
        <w:rPr>
          <w:rFonts w:ascii="Times New Roman" w:hAnsi="Times New Roman"/>
          <w:spacing w:val="-15"/>
          <w:sz w:val="28"/>
          <w:szCs w:val="28"/>
        </w:rPr>
        <w:t xml:space="preserve"> </w:t>
      </w:r>
      <w:r w:rsidRPr="00CA0FA8">
        <w:rPr>
          <w:rFonts w:ascii="Times New Roman" w:hAnsi="Times New Roman"/>
          <w:sz w:val="28"/>
          <w:szCs w:val="28"/>
        </w:rPr>
        <w:t>жизни;</w:t>
      </w:r>
    </w:p>
    <w:p w14:paraId="6C1BFA94" w14:textId="77777777" w:rsidR="00CA0FA8" w:rsidRDefault="00CA0FA8" w:rsidP="0063027C">
      <w:pPr>
        <w:pStyle w:val="af1"/>
        <w:widowControl w:val="0"/>
        <w:numPr>
          <w:ilvl w:val="0"/>
          <w:numId w:val="58"/>
        </w:numPr>
        <w:tabs>
          <w:tab w:val="left" w:pos="426"/>
          <w:tab w:val="left" w:pos="842"/>
        </w:tabs>
        <w:kinsoku w:val="0"/>
        <w:overflowPunct w:val="0"/>
        <w:autoSpaceDE w:val="0"/>
        <w:autoSpaceDN w:val="0"/>
        <w:adjustRightInd w:val="0"/>
        <w:ind w:left="0" w:right="3" w:hanging="170"/>
        <w:contextualSpacing w:val="0"/>
        <w:rPr>
          <w:rFonts w:ascii="Times New Roman" w:hAnsi="Times New Roman"/>
          <w:sz w:val="28"/>
          <w:szCs w:val="28"/>
        </w:rPr>
      </w:pPr>
      <w:r w:rsidRPr="00CA0FA8">
        <w:rPr>
          <w:rFonts w:ascii="Times New Roman" w:hAnsi="Times New Roman"/>
          <w:sz w:val="28"/>
          <w:szCs w:val="28"/>
        </w:rPr>
        <w:t>навыки управления своим эмоциональным состоянием и</w:t>
      </w:r>
      <w:r w:rsidRPr="00CA0FA8">
        <w:rPr>
          <w:rFonts w:ascii="Times New Roman" w:hAnsi="Times New Roman"/>
          <w:spacing w:val="-7"/>
          <w:sz w:val="28"/>
          <w:szCs w:val="28"/>
        </w:rPr>
        <w:t xml:space="preserve"> </w:t>
      </w:r>
      <w:r w:rsidRPr="00CA0FA8">
        <w:rPr>
          <w:rFonts w:ascii="Times New Roman" w:hAnsi="Times New Roman"/>
          <w:sz w:val="28"/>
          <w:szCs w:val="28"/>
        </w:rPr>
        <w:t>поведением</w:t>
      </w:r>
    </w:p>
    <w:p w14:paraId="0868E0F4" w14:textId="77777777" w:rsidR="00E93C6F" w:rsidRDefault="00E93C6F" w:rsidP="00E93C6F">
      <w:pPr>
        <w:tabs>
          <w:tab w:val="left" w:pos="426"/>
          <w:tab w:val="left" w:pos="842"/>
        </w:tabs>
        <w:kinsoku w:val="0"/>
        <w:overflowPunct w:val="0"/>
        <w:ind w:right="3"/>
        <w:rPr>
          <w:rFonts w:ascii="Times New Roman" w:hAnsi="Times New Roman"/>
          <w:sz w:val="28"/>
          <w:szCs w:val="28"/>
        </w:rPr>
      </w:pPr>
    </w:p>
    <w:p w14:paraId="3A8A9462" w14:textId="77777777" w:rsidR="00E93C6F" w:rsidRDefault="00E93C6F" w:rsidP="00E93C6F">
      <w:pPr>
        <w:tabs>
          <w:tab w:val="left" w:pos="426"/>
          <w:tab w:val="left" w:pos="842"/>
        </w:tabs>
        <w:kinsoku w:val="0"/>
        <w:overflowPunct w:val="0"/>
        <w:ind w:right="3"/>
        <w:rPr>
          <w:rFonts w:ascii="Times New Roman" w:hAnsi="Times New Roman"/>
          <w:sz w:val="28"/>
          <w:szCs w:val="28"/>
        </w:rPr>
      </w:pPr>
    </w:p>
    <w:p w14:paraId="716B3FBA" w14:textId="4D604BF9" w:rsidR="00E93C6F" w:rsidRPr="00CA0FA8" w:rsidRDefault="00E93C6F" w:rsidP="00E93C6F">
      <w:pPr>
        <w:pStyle w:val="2"/>
        <w:keepNext w:val="0"/>
        <w:keepLines w:val="0"/>
        <w:widowControl w:val="0"/>
        <w:tabs>
          <w:tab w:val="left" w:pos="2461"/>
        </w:tabs>
        <w:kinsoku w:val="0"/>
        <w:overflowPunct w:val="0"/>
        <w:autoSpaceDE w:val="0"/>
        <w:autoSpaceDN w:val="0"/>
        <w:adjustRightInd w:val="0"/>
        <w:ind w:right="-139" w:firstLine="0"/>
        <w:jc w:val="left"/>
        <w:rPr>
          <w:rFonts w:ascii="Times New Roman" w:hAnsi="Times New Roman"/>
          <w:b w:val="0"/>
          <w:bCs/>
          <w:sz w:val="28"/>
          <w:szCs w:val="28"/>
        </w:rPr>
      </w:pPr>
      <w:r w:rsidRPr="00CA0FA8">
        <w:rPr>
          <w:rFonts w:ascii="Times New Roman" w:hAnsi="Times New Roman"/>
          <w:sz w:val="28"/>
          <w:szCs w:val="28"/>
        </w:rPr>
        <w:t>Описание деятельности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в области непрерывного экологического здоровьесберегающего</w:t>
      </w:r>
      <w:r w:rsidRPr="00CA0FA8">
        <w:rPr>
          <w:rFonts w:ascii="Times New Roman" w:hAnsi="Times New Roman"/>
          <w:spacing w:val="-7"/>
          <w:sz w:val="28"/>
          <w:szCs w:val="28"/>
        </w:rPr>
        <w:t xml:space="preserve"> </w:t>
      </w:r>
      <w:r w:rsidRPr="00CA0FA8">
        <w:rPr>
          <w:rFonts w:ascii="Times New Roman" w:hAnsi="Times New Roman"/>
          <w:sz w:val="28"/>
          <w:szCs w:val="28"/>
        </w:rPr>
        <w:t>образования</w:t>
      </w:r>
      <w:r>
        <w:rPr>
          <w:rFonts w:ascii="Times New Roman" w:hAnsi="Times New Roman"/>
          <w:sz w:val="28"/>
          <w:szCs w:val="28"/>
        </w:rPr>
        <w:t xml:space="preserve"> </w:t>
      </w:r>
      <w:r w:rsidRPr="00E93C6F">
        <w:rPr>
          <w:rFonts w:ascii="Times New Roman" w:hAnsi="Times New Roman"/>
          <w:bCs/>
          <w:sz w:val="28"/>
          <w:szCs w:val="28"/>
        </w:rPr>
        <w:t>обучающихся</w:t>
      </w:r>
    </w:p>
    <w:p w14:paraId="3A78B164" w14:textId="3EA67654" w:rsidR="00E93C6F" w:rsidRPr="00CA0FA8" w:rsidRDefault="00E93C6F" w:rsidP="00E93C6F">
      <w:pPr>
        <w:pStyle w:val="affa"/>
        <w:kinsoku w:val="0"/>
        <w:overflowPunct w:val="0"/>
        <w:ind w:left="0" w:right="3" w:firstLine="552"/>
        <w:jc w:val="both"/>
      </w:pPr>
      <w:r w:rsidRPr="00CA0FA8">
        <w:t>Экологическая здоровьесберегающая деятельность МАОУ «</w:t>
      </w:r>
      <w:r w:rsidR="00DE6CD8">
        <w:t>Подберезская</w:t>
      </w:r>
      <w:r w:rsidRPr="00CA0FA8">
        <w:t xml:space="preserve"> СОШ»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w:t>
      </w:r>
      <w:proofErr w:type="spellStart"/>
      <w:r w:rsidRPr="00CA0FA8">
        <w:t>еѐ</w:t>
      </w:r>
      <w:proofErr w:type="spellEnd"/>
      <w:r w:rsidRPr="00CA0FA8">
        <w:t xml:space="preserve"> проявлениях, здоровью, качеству окружающей среды, умений вести здоровый и безопасный образ жизни.</w:t>
      </w:r>
    </w:p>
    <w:p w14:paraId="433A15AE" w14:textId="77777777" w:rsidR="00E93C6F" w:rsidRPr="00E93C6F" w:rsidRDefault="00E93C6F" w:rsidP="00E93C6F">
      <w:pPr>
        <w:tabs>
          <w:tab w:val="left" w:pos="426"/>
          <w:tab w:val="left" w:pos="842"/>
        </w:tabs>
        <w:kinsoku w:val="0"/>
        <w:overflowPunct w:val="0"/>
        <w:ind w:right="3"/>
        <w:rPr>
          <w:rFonts w:ascii="Times New Roman" w:hAnsi="Times New Roman"/>
          <w:sz w:val="28"/>
          <w:szCs w:val="28"/>
        </w:rPr>
      </w:pPr>
    </w:p>
    <w:tbl>
      <w:tblPr>
        <w:tblpPr w:leftFromText="180" w:rightFromText="180" w:vertAnchor="text" w:horzAnchor="margin" w:tblpY="562"/>
        <w:tblW w:w="9779" w:type="dxa"/>
        <w:tblLayout w:type="fixed"/>
        <w:tblCellMar>
          <w:left w:w="0" w:type="dxa"/>
          <w:right w:w="0" w:type="dxa"/>
        </w:tblCellMar>
        <w:tblLook w:val="0000" w:firstRow="0" w:lastRow="0" w:firstColumn="0" w:lastColumn="0" w:noHBand="0" w:noVBand="0"/>
      </w:tblPr>
      <w:tblGrid>
        <w:gridCol w:w="848"/>
        <w:gridCol w:w="6805"/>
        <w:gridCol w:w="2126"/>
      </w:tblGrid>
      <w:tr w:rsidR="00E93C6F" w:rsidRPr="00CA0FA8" w14:paraId="40B9E362" w14:textId="77777777" w:rsidTr="00E93C6F">
        <w:trPr>
          <w:trHeight w:val="431"/>
        </w:trPr>
        <w:tc>
          <w:tcPr>
            <w:tcW w:w="848" w:type="dxa"/>
            <w:tcBorders>
              <w:top w:val="single" w:sz="2" w:space="0" w:color="000000"/>
              <w:left w:val="single" w:sz="2" w:space="0" w:color="000000"/>
              <w:bottom w:val="single" w:sz="2" w:space="0" w:color="000000"/>
              <w:right w:val="single" w:sz="2" w:space="0" w:color="000000"/>
            </w:tcBorders>
          </w:tcPr>
          <w:p w14:paraId="265E9193" w14:textId="77777777" w:rsidR="00E93C6F" w:rsidRPr="00CA0FA8" w:rsidRDefault="00E93C6F" w:rsidP="00E93C6F">
            <w:pPr>
              <w:pStyle w:val="TableParagraph"/>
              <w:kinsoku w:val="0"/>
              <w:overflowPunct w:val="0"/>
              <w:ind w:left="55"/>
              <w:rPr>
                <w:sz w:val="28"/>
                <w:szCs w:val="28"/>
              </w:rPr>
            </w:pPr>
            <w:r w:rsidRPr="00CA0FA8">
              <w:rPr>
                <w:sz w:val="28"/>
                <w:szCs w:val="28"/>
              </w:rPr>
              <w:t>№ п/п</w:t>
            </w:r>
          </w:p>
        </w:tc>
        <w:tc>
          <w:tcPr>
            <w:tcW w:w="6805" w:type="dxa"/>
            <w:tcBorders>
              <w:top w:val="single" w:sz="2" w:space="0" w:color="000000"/>
              <w:left w:val="single" w:sz="2" w:space="0" w:color="000000"/>
              <w:bottom w:val="single" w:sz="2" w:space="0" w:color="000000"/>
              <w:right w:val="single" w:sz="2" w:space="0" w:color="000000"/>
            </w:tcBorders>
          </w:tcPr>
          <w:p w14:paraId="15037452" w14:textId="77777777" w:rsidR="00E93C6F" w:rsidRPr="00CA0FA8" w:rsidRDefault="00E93C6F" w:rsidP="00E93C6F">
            <w:pPr>
              <w:pStyle w:val="TableParagraph"/>
              <w:kinsoku w:val="0"/>
              <w:overflowPunct w:val="0"/>
              <w:ind w:left="55"/>
              <w:rPr>
                <w:sz w:val="28"/>
                <w:szCs w:val="28"/>
              </w:rPr>
            </w:pPr>
            <w:r w:rsidRPr="00CA0FA8">
              <w:rPr>
                <w:sz w:val="28"/>
                <w:szCs w:val="28"/>
              </w:rPr>
              <w:t>Название. Содержание.</w:t>
            </w:r>
          </w:p>
        </w:tc>
        <w:tc>
          <w:tcPr>
            <w:tcW w:w="2126" w:type="dxa"/>
            <w:tcBorders>
              <w:top w:val="single" w:sz="2" w:space="0" w:color="000000"/>
              <w:left w:val="single" w:sz="2" w:space="0" w:color="000000"/>
              <w:bottom w:val="single" w:sz="2" w:space="0" w:color="000000"/>
              <w:right w:val="single" w:sz="2" w:space="0" w:color="000000"/>
            </w:tcBorders>
          </w:tcPr>
          <w:p w14:paraId="40921EF1" w14:textId="77777777" w:rsidR="00E93C6F" w:rsidRPr="00CA0FA8" w:rsidRDefault="00E93C6F" w:rsidP="00E93C6F">
            <w:pPr>
              <w:pStyle w:val="TableParagraph"/>
              <w:kinsoku w:val="0"/>
              <w:overflowPunct w:val="0"/>
              <w:ind w:left="55"/>
              <w:rPr>
                <w:sz w:val="28"/>
                <w:szCs w:val="28"/>
              </w:rPr>
            </w:pPr>
            <w:r w:rsidRPr="00CA0FA8">
              <w:rPr>
                <w:sz w:val="28"/>
                <w:szCs w:val="28"/>
              </w:rPr>
              <w:t>Ответственные</w:t>
            </w:r>
          </w:p>
        </w:tc>
      </w:tr>
      <w:tr w:rsidR="00E93C6F" w:rsidRPr="00CA0FA8" w14:paraId="28EF70FA" w14:textId="77777777" w:rsidTr="00E93C6F">
        <w:trPr>
          <w:trHeight w:val="7834"/>
        </w:trPr>
        <w:tc>
          <w:tcPr>
            <w:tcW w:w="848" w:type="dxa"/>
            <w:tcBorders>
              <w:top w:val="single" w:sz="2" w:space="0" w:color="000000"/>
              <w:left w:val="single" w:sz="2" w:space="0" w:color="000000"/>
              <w:bottom w:val="single" w:sz="2" w:space="0" w:color="000000"/>
              <w:right w:val="single" w:sz="2" w:space="0" w:color="000000"/>
            </w:tcBorders>
          </w:tcPr>
          <w:p w14:paraId="36550CA8" w14:textId="77777777" w:rsidR="00E93C6F" w:rsidRPr="00CA0FA8" w:rsidRDefault="00E93C6F" w:rsidP="00E93C6F">
            <w:pPr>
              <w:pStyle w:val="TableParagraph"/>
              <w:kinsoku w:val="0"/>
              <w:overflowPunct w:val="0"/>
              <w:ind w:left="55"/>
              <w:rPr>
                <w:sz w:val="28"/>
                <w:szCs w:val="28"/>
              </w:rPr>
            </w:pPr>
            <w:r w:rsidRPr="00CA0FA8">
              <w:rPr>
                <w:sz w:val="28"/>
                <w:szCs w:val="28"/>
              </w:rPr>
              <w:lastRenderedPageBreak/>
              <w:t>1 блок</w:t>
            </w:r>
          </w:p>
        </w:tc>
        <w:tc>
          <w:tcPr>
            <w:tcW w:w="6805" w:type="dxa"/>
            <w:tcBorders>
              <w:top w:val="single" w:sz="2" w:space="0" w:color="000000"/>
              <w:left w:val="single" w:sz="2" w:space="0" w:color="000000"/>
              <w:bottom w:val="single" w:sz="2" w:space="0" w:color="000000"/>
              <w:right w:val="single" w:sz="2" w:space="0" w:color="000000"/>
            </w:tcBorders>
          </w:tcPr>
          <w:p w14:paraId="77D34BA4" w14:textId="77777777" w:rsidR="00E93C6F" w:rsidRPr="00CA0FA8" w:rsidRDefault="00E93C6F" w:rsidP="00E93C6F">
            <w:pPr>
              <w:pStyle w:val="TableParagraph"/>
              <w:kinsoku w:val="0"/>
              <w:overflowPunct w:val="0"/>
              <w:ind w:left="55" w:right="592"/>
              <w:rPr>
                <w:sz w:val="28"/>
                <w:szCs w:val="28"/>
              </w:rPr>
            </w:pPr>
            <w:r w:rsidRPr="00CA0FA8">
              <w:rPr>
                <w:b/>
                <w:bCs/>
                <w:sz w:val="28"/>
                <w:szCs w:val="28"/>
              </w:rPr>
              <w:t xml:space="preserve">Экологически безопасная здоровьесберегающая инфраструктура образовательного учреждения </w:t>
            </w:r>
            <w:r w:rsidRPr="00CA0FA8">
              <w:rPr>
                <w:sz w:val="28"/>
                <w:szCs w:val="28"/>
              </w:rPr>
              <w:t>включает:</w:t>
            </w:r>
          </w:p>
          <w:p w14:paraId="0009BEC7" w14:textId="77777777" w:rsidR="00E93C6F" w:rsidRPr="00CA0FA8" w:rsidRDefault="00E93C6F" w:rsidP="0063027C">
            <w:pPr>
              <w:pStyle w:val="TableParagraph"/>
              <w:numPr>
                <w:ilvl w:val="0"/>
                <w:numId w:val="57"/>
              </w:numPr>
              <w:tabs>
                <w:tab w:val="left" w:pos="224"/>
              </w:tabs>
              <w:kinsoku w:val="0"/>
              <w:overflowPunct w:val="0"/>
              <w:adjustRightInd w:val="0"/>
              <w:ind w:right="859" w:firstLine="0"/>
              <w:rPr>
                <w:sz w:val="28"/>
                <w:szCs w:val="28"/>
              </w:rPr>
            </w:pPr>
            <w:r w:rsidRPr="00CA0FA8">
              <w:rPr>
                <w:sz w:val="28"/>
                <w:szCs w:val="28"/>
              </w:rPr>
              <w:t>соответствие состояния и содержания здания и помещений школы санитарным и</w:t>
            </w:r>
            <w:r w:rsidRPr="00CA0FA8">
              <w:rPr>
                <w:spacing w:val="-18"/>
                <w:sz w:val="28"/>
                <w:szCs w:val="28"/>
              </w:rPr>
              <w:t xml:space="preserve"> </w:t>
            </w:r>
            <w:r w:rsidRPr="00CA0FA8">
              <w:rPr>
                <w:sz w:val="28"/>
                <w:szCs w:val="28"/>
              </w:rPr>
              <w:t>гигиеническим</w:t>
            </w:r>
          </w:p>
          <w:p w14:paraId="10E896DC" w14:textId="77777777" w:rsidR="00E93C6F" w:rsidRPr="00CA0FA8" w:rsidRDefault="00E93C6F" w:rsidP="00E93C6F">
            <w:pPr>
              <w:pStyle w:val="TableParagraph"/>
              <w:kinsoku w:val="0"/>
              <w:overflowPunct w:val="0"/>
              <w:ind w:left="55" w:right="167"/>
              <w:rPr>
                <w:sz w:val="28"/>
                <w:szCs w:val="28"/>
              </w:rPr>
            </w:pPr>
            <w:r w:rsidRPr="00CA0FA8">
              <w:rPr>
                <w:sz w:val="28"/>
                <w:szCs w:val="28"/>
              </w:rPr>
              <w:t>нормам, нормам пожарной безопасности, требованиям охраны здоровья и охраны труда обучающихся и работников образования;</w:t>
            </w:r>
          </w:p>
          <w:p w14:paraId="45F04319" w14:textId="77777777" w:rsidR="00E93C6F" w:rsidRPr="00CA0FA8" w:rsidRDefault="00E93C6F" w:rsidP="0063027C">
            <w:pPr>
              <w:pStyle w:val="TableParagraph"/>
              <w:numPr>
                <w:ilvl w:val="0"/>
                <w:numId w:val="57"/>
              </w:numPr>
              <w:tabs>
                <w:tab w:val="left" w:pos="224"/>
              </w:tabs>
              <w:kinsoku w:val="0"/>
              <w:overflowPunct w:val="0"/>
              <w:adjustRightInd w:val="0"/>
              <w:ind w:right="429" w:firstLine="0"/>
              <w:rPr>
                <w:sz w:val="28"/>
                <w:szCs w:val="28"/>
              </w:rPr>
            </w:pPr>
            <w:r w:rsidRPr="00CA0FA8">
              <w:rPr>
                <w:sz w:val="28"/>
                <w:szCs w:val="28"/>
              </w:rPr>
              <w:t>наличие и необходимое оснащение помещений для питания обучающихся, а также для хранения и приготовления</w:t>
            </w:r>
            <w:r w:rsidRPr="00CA0FA8">
              <w:rPr>
                <w:spacing w:val="-1"/>
                <w:sz w:val="28"/>
                <w:szCs w:val="28"/>
              </w:rPr>
              <w:t xml:space="preserve"> </w:t>
            </w:r>
            <w:r w:rsidRPr="00CA0FA8">
              <w:rPr>
                <w:sz w:val="28"/>
                <w:szCs w:val="28"/>
              </w:rPr>
              <w:t>пищи;</w:t>
            </w:r>
          </w:p>
          <w:p w14:paraId="2D4B0106" w14:textId="77777777" w:rsidR="00E93C6F" w:rsidRPr="00CA0FA8" w:rsidRDefault="00E93C6F" w:rsidP="0063027C">
            <w:pPr>
              <w:pStyle w:val="TableParagraph"/>
              <w:numPr>
                <w:ilvl w:val="0"/>
                <w:numId w:val="57"/>
              </w:numPr>
              <w:tabs>
                <w:tab w:val="left" w:pos="224"/>
              </w:tabs>
              <w:kinsoku w:val="0"/>
              <w:overflowPunct w:val="0"/>
              <w:adjustRightInd w:val="0"/>
              <w:ind w:right="1060" w:firstLine="0"/>
              <w:rPr>
                <w:sz w:val="28"/>
                <w:szCs w:val="28"/>
              </w:rPr>
            </w:pPr>
            <w:r w:rsidRPr="00CA0FA8">
              <w:rPr>
                <w:sz w:val="28"/>
                <w:szCs w:val="28"/>
              </w:rPr>
              <w:t>организацию качественного горячего питания обучающихся, в том числе горячих</w:t>
            </w:r>
            <w:r w:rsidRPr="00CA0FA8">
              <w:rPr>
                <w:spacing w:val="-9"/>
                <w:sz w:val="28"/>
                <w:szCs w:val="28"/>
              </w:rPr>
              <w:t xml:space="preserve"> </w:t>
            </w:r>
            <w:r w:rsidRPr="00CA0FA8">
              <w:rPr>
                <w:sz w:val="28"/>
                <w:szCs w:val="28"/>
              </w:rPr>
              <w:t>завтраков;</w:t>
            </w:r>
          </w:p>
          <w:p w14:paraId="31731CDF" w14:textId="77777777"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proofErr w:type="spellStart"/>
            <w:r w:rsidRPr="00CA0FA8">
              <w:rPr>
                <w:sz w:val="28"/>
                <w:szCs w:val="28"/>
              </w:rPr>
              <w:t>оснащѐнность</w:t>
            </w:r>
            <w:proofErr w:type="spellEnd"/>
            <w:r w:rsidRPr="00CA0FA8">
              <w:rPr>
                <w:sz w:val="28"/>
                <w:szCs w:val="28"/>
              </w:rPr>
              <w:t xml:space="preserve"> кабинетов, физкультурного</w:t>
            </w:r>
            <w:r w:rsidRPr="00CA0FA8">
              <w:rPr>
                <w:spacing w:val="-4"/>
                <w:sz w:val="28"/>
                <w:szCs w:val="28"/>
              </w:rPr>
              <w:t xml:space="preserve"> </w:t>
            </w:r>
            <w:r w:rsidRPr="00CA0FA8">
              <w:rPr>
                <w:sz w:val="28"/>
                <w:szCs w:val="28"/>
              </w:rPr>
              <w:t>зала,</w:t>
            </w:r>
          </w:p>
          <w:p w14:paraId="28275AC0" w14:textId="77777777" w:rsidR="00E93C6F" w:rsidRPr="00CA0FA8" w:rsidRDefault="00E93C6F" w:rsidP="00E93C6F">
            <w:pPr>
              <w:pStyle w:val="TableParagraph"/>
              <w:kinsoku w:val="0"/>
              <w:overflowPunct w:val="0"/>
              <w:ind w:left="55" w:right="243"/>
              <w:rPr>
                <w:sz w:val="28"/>
                <w:szCs w:val="28"/>
              </w:rPr>
            </w:pPr>
            <w:r w:rsidRPr="00CA0FA8">
              <w:rPr>
                <w:sz w:val="28"/>
                <w:szCs w:val="28"/>
              </w:rPr>
              <w:t xml:space="preserve">спортплощадок необходимым игровым и спортивным оборудованием и </w:t>
            </w:r>
            <w:proofErr w:type="spellStart"/>
            <w:r w:rsidRPr="00CA0FA8">
              <w:rPr>
                <w:sz w:val="28"/>
                <w:szCs w:val="28"/>
              </w:rPr>
              <w:t>инвентарѐм</w:t>
            </w:r>
            <w:proofErr w:type="spellEnd"/>
            <w:r w:rsidRPr="00CA0FA8">
              <w:rPr>
                <w:sz w:val="28"/>
                <w:szCs w:val="28"/>
              </w:rPr>
              <w:t>;</w:t>
            </w:r>
          </w:p>
          <w:p w14:paraId="08D13306" w14:textId="77777777"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r w:rsidRPr="00CA0FA8">
              <w:rPr>
                <w:sz w:val="28"/>
                <w:szCs w:val="28"/>
              </w:rPr>
              <w:t>наличие помещения для медицинского</w:t>
            </w:r>
            <w:r w:rsidRPr="00CA0FA8">
              <w:rPr>
                <w:spacing w:val="-12"/>
                <w:sz w:val="28"/>
                <w:szCs w:val="28"/>
              </w:rPr>
              <w:t xml:space="preserve"> </w:t>
            </w:r>
            <w:r w:rsidRPr="00CA0FA8">
              <w:rPr>
                <w:sz w:val="28"/>
                <w:szCs w:val="28"/>
              </w:rPr>
              <w:t>персонала;</w:t>
            </w:r>
          </w:p>
          <w:p w14:paraId="5C9F144A" w14:textId="77777777" w:rsidR="00E93C6F" w:rsidRPr="00CA0FA8" w:rsidRDefault="00E93C6F" w:rsidP="0063027C">
            <w:pPr>
              <w:pStyle w:val="TableParagraph"/>
              <w:numPr>
                <w:ilvl w:val="0"/>
                <w:numId w:val="57"/>
              </w:numPr>
              <w:tabs>
                <w:tab w:val="left" w:pos="224"/>
              </w:tabs>
              <w:kinsoku w:val="0"/>
              <w:overflowPunct w:val="0"/>
              <w:adjustRightInd w:val="0"/>
              <w:ind w:right="793" w:firstLine="0"/>
              <w:rPr>
                <w:sz w:val="28"/>
                <w:szCs w:val="28"/>
              </w:rPr>
            </w:pPr>
            <w:r w:rsidRPr="00CA0FA8">
              <w:rPr>
                <w:sz w:val="28"/>
                <w:szCs w:val="28"/>
              </w:rPr>
              <w:t xml:space="preserve">наличие необходимого (в </w:t>
            </w:r>
            <w:proofErr w:type="spellStart"/>
            <w:r w:rsidRPr="00CA0FA8">
              <w:rPr>
                <w:sz w:val="28"/>
                <w:szCs w:val="28"/>
              </w:rPr>
              <w:t>расчѐте</w:t>
            </w:r>
            <w:proofErr w:type="spellEnd"/>
            <w:r w:rsidRPr="00CA0FA8">
              <w:rPr>
                <w:sz w:val="28"/>
                <w:szCs w:val="28"/>
              </w:rPr>
              <w:t xml:space="preserve"> на количество обучающихся) и квалифицированного</w:t>
            </w:r>
            <w:r w:rsidRPr="00CA0FA8">
              <w:rPr>
                <w:spacing w:val="-6"/>
                <w:sz w:val="28"/>
                <w:szCs w:val="28"/>
              </w:rPr>
              <w:t xml:space="preserve"> </w:t>
            </w:r>
            <w:r w:rsidRPr="00CA0FA8">
              <w:rPr>
                <w:sz w:val="28"/>
                <w:szCs w:val="28"/>
              </w:rPr>
              <w:t>состава</w:t>
            </w:r>
          </w:p>
          <w:p w14:paraId="5DDA540A" w14:textId="77777777" w:rsidR="00E93C6F" w:rsidRPr="00CA0FA8" w:rsidRDefault="00E93C6F" w:rsidP="00E93C6F">
            <w:pPr>
              <w:pStyle w:val="TableParagraph"/>
              <w:kinsoku w:val="0"/>
              <w:overflowPunct w:val="0"/>
              <w:ind w:left="55"/>
              <w:rPr>
                <w:sz w:val="28"/>
                <w:szCs w:val="28"/>
              </w:rPr>
            </w:pPr>
            <w:r w:rsidRPr="00CA0FA8">
              <w:rPr>
                <w:sz w:val="28"/>
                <w:szCs w:val="28"/>
              </w:rPr>
              <w:t>специалистов, обеспечивающих работу с</w:t>
            </w:r>
          </w:p>
          <w:p w14:paraId="1BD6F8D3" w14:textId="77777777" w:rsidR="00E93C6F" w:rsidRPr="00CA0FA8" w:rsidRDefault="00E93C6F" w:rsidP="00E93C6F">
            <w:pPr>
              <w:pStyle w:val="TableParagraph"/>
              <w:kinsoku w:val="0"/>
              <w:overflowPunct w:val="0"/>
              <w:ind w:left="55" w:right="1017"/>
              <w:rPr>
                <w:sz w:val="28"/>
                <w:szCs w:val="28"/>
              </w:rPr>
            </w:pPr>
            <w:r w:rsidRPr="00CA0FA8">
              <w:rPr>
                <w:sz w:val="28"/>
                <w:szCs w:val="28"/>
              </w:rPr>
              <w:t>обучающимися (логопеды, учителя физической культуры, психологи);</w:t>
            </w:r>
          </w:p>
          <w:p w14:paraId="21146D6D" w14:textId="77777777" w:rsidR="00E93C6F" w:rsidRPr="00CA0FA8" w:rsidRDefault="00E93C6F" w:rsidP="0063027C">
            <w:pPr>
              <w:pStyle w:val="TableParagraph"/>
              <w:numPr>
                <w:ilvl w:val="0"/>
                <w:numId w:val="57"/>
              </w:numPr>
              <w:tabs>
                <w:tab w:val="left" w:pos="224"/>
              </w:tabs>
              <w:kinsoku w:val="0"/>
              <w:overflowPunct w:val="0"/>
              <w:adjustRightInd w:val="0"/>
              <w:ind w:left="223"/>
              <w:rPr>
                <w:sz w:val="28"/>
                <w:szCs w:val="28"/>
              </w:rPr>
            </w:pPr>
            <w:r w:rsidRPr="00CA0FA8">
              <w:rPr>
                <w:sz w:val="28"/>
                <w:szCs w:val="28"/>
              </w:rPr>
              <w:t>наличие кабинета для экологического</w:t>
            </w:r>
            <w:r w:rsidRPr="00CA0FA8">
              <w:rPr>
                <w:spacing w:val="-13"/>
                <w:sz w:val="28"/>
                <w:szCs w:val="28"/>
              </w:rPr>
              <w:t xml:space="preserve"> </w:t>
            </w:r>
            <w:r w:rsidRPr="00CA0FA8">
              <w:rPr>
                <w:sz w:val="28"/>
                <w:szCs w:val="28"/>
              </w:rPr>
              <w:t>образования.</w:t>
            </w:r>
          </w:p>
        </w:tc>
        <w:tc>
          <w:tcPr>
            <w:tcW w:w="2126" w:type="dxa"/>
            <w:tcBorders>
              <w:top w:val="single" w:sz="2" w:space="0" w:color="000000"/>
              <w:left w:val="single" w:sz="2" w:space="0" w:color="000000"/>
              <w:bottom w:val="single" w:sz="2" w:space="0" w:color="000000"/>
              <w:right w:val="single" w:sz="2" w:space="0" w:color="000000"/>
            </w:tcBorders>
          </w:tcPr>
          <w:p w14:paraId="27B6BFF9" w14:textId="77777777" w:rsidR="00E93C6F" w:rsidRPr="00CA0FA8" w:rsidRDefault="00E93C6F" w:rsidP="00E93C6F">
            <w:pPr>
              <w:pStyle w:val="TableParagraph"/>
              <w:kinsoku w:val="0"/>
              <w:overflowPunct w:val="0"/>
              <w:ind w:left="55" w:right="135"/>
              <w:rPr>
                <w:sz w:val="28"/>
                <w:szCs w:val="28"/>
              </w:rPr>
            </w:pPr>
            <w:r w:rsidRPr="00CA0FA8">
              <w:rPr>
                <w:sz w:val="28"/>
                <w:szCs w:val="28"/>
              </w:rPr>
              <w:t>Администрация школы</w:t>
            </w:r>
          </w:p>
        </w:tc>
      </w:tr>
      <w:tr w:rsidR="00E93C6F" w:rsidRPr="00CA0FA8" w14:paraId="13C23C44" w14:textId="77777777" w:rsidTr="00E93C6F">
        <w:trPr>
          <w:trHeight w:val="1070"/>
        </w:trPr>
        <w:tc>
          <w:tcPr>
            <w:tcW w:w="848" w:type="dxa"/>
            <w:tcBorders>
              <w:top w:val="single" w:sz="2" w:space="0" w:color="000000"/>
              <w:left w:val="single" w:sz="2" w:space="0" w:color="000000"/>
              <w:bottom w:val="single" w:sz="2" w:space="0" w:color="000000"/>
              <w:right w:val="single" w:sz="2" w:space="0" w:color="000000"/>
            </w:tcBorders>
          </w:tcPr>
          <w:p w14:paraId="04CDDF2C" w14:textId="77777777" w:rsidR="00E93C6F" w:rsidRPr="00CA0FA8" w:rsidRDefault="00E93C6F" w:rsidP="00E93C6F">
            <w:pPr>
              <w:pStyle w:val="TableParagraph"/>
              <w:kinsoku w:val="0"/>
              <w:overflowPunct w:val="0"/>
              <w:ind w:left="55"/>
              <w:rPr>
                <w:sz w:val="28"/>
                <w:szCs w:val="28"/>
              </w:rPr>
            </w:pPr>
            <w:r w:rsidRPr="00CA0FA8">
              <w:rPr>
                <w:sz w:val="28"/>
                <w:szCs w:val="28"/>
              </w:rPr>
              <w:t>2 блок</w:t>
            </w:r>
          </w:p>
        </w:tc>
        <w:tc>
          <w:tcPr>
            <w:tcW w:w="6805" w:type="dxa"/>
            <w:tcBorders>
              <w:top w:val="single" w:sz="2" w:space="0" w:color="000000"/>
              <w:left w:val="single" w:sz="2" w:space="0" w:color="000000"/>
              <w:bottom w:val="single" w:sz="2" w:space="0" w:color="000000"/>
              <w:right w:val="single" w:sz="2" w:space="0" w:color="000000"/>
            </w:tcBorders>
          </w:tcPr>
          <w:p w14:paraId="68F73EDF" w14:textId="77777777" w:rsidR="00E93C6F" w:rsidRPr="00CA0FA8" w:rsidRDefault="00E93C6F" w:rsidP="00E93C6F">
            <w:pPr>
              <w:pStyle w:val="TableParagraph"/>
              <w:kinsoku w:val="0"/>
              <w:overflowPunct w:val="0"/>
              <w:ind w:left="55" w:right="352"/>
              <w:rPr>
                <w:sz w:val="28"/>
                <w:szCs w:val="28"/>
              </w:rPr>
            </w:pPr>
            <w:r w:rsidRPr="00CA0FA8">
              <w:rPr>
                <w:b/>
                <w:bCs/>
                <w:sz w:val="28"/>
                <w:szCs w:val="28"/>
              </w:rPr>
              <w:t xml:space="preserve">Рациональная организация учебной и внеучебной деятельности обучающихся </w:t>
            </w:r>
            <w:r w:rsidRPr="00CA0FA8">
              <w:rPr>
                <w:sz w:val="28"/>
                <w:szCs w:val="28"/>
              </w:rPr>
              <w:t>направлена на повышение эффективности учебного процесса,</w:t>
            </w:r>
          </w:p>
        </w:tc>
        <w:tc>
          <w:tcPr>
            <w:tcW w:w="2126" w:type="dxa"/>
            <w:tcBorders>
              <w:top w:val="single" w:sz="2" w:space="0" w:color="000000"/>
              <w:left w:val="single" w:sz="2" w:space="0" w:color="000000"/>
              <w:bottom w:val="single" w:sz="2" w:space="0" w:color="000000"/>
              <w:right w:val="single" w:sz="2" w:space="0" w:color="000000"/>
            </w:tcBorders>
          </w:tcPr>
          <w:p w14:paraId="7033F170" w14:textId="77777777" w:rsidR="00E93C6F" w:rsidRPr="00CA0FA8" w:rsidRDefault="00E93C6F" w:rsidP="00E93C6F">
            <w:pPr>
              <w:pStyle w:val="TableParagraph"/>
              <w:kinsoku w:val="0"/>
              <w:overflowPunct w:val="0"/>
              <w:ind w:left="55" w:right="88"/>
              <w:jc w:val="both"/>
              <w:rPr>
                <w:sz w:val="28"/>
                <w:szCs w:val="28"/>
              </w:rPr>
            </w:pPr>
            <w:r w:rsidRPr="00CA0FA8">
              <w:rPr>
                <w:sz w:val="28"/>
                <w:szCs w:val="28"/>
              </w:rPr>
              <w:t>Администрация школы, учителя, классные</w:t>
            </w:r>
          </w:p>
        </w:tc>
      </w:tr>
    </w:tbl>
    <w:p w14:paraId="1D8EC9CF" w14:textId="77777777" w:rsidR="00E93C6F" w:rsidRDefault="00E93C6F" w:rsidP="00E93C6F">
      <w:pPr>
        <w:pStyle w:val="2"/>
        <w:keepNext w:val="0"/>
        <w:keepLines w:val="0"/>
        <w:widowControl w:val="0"/>
        <w:tabs>
          <w:tab w:val="left" w:pos="2461"/>
        </w:tabs>
        <w:kinsoku w:val="0"/>
        <w:overflowPunct w:val="0"/>
        <w:autoSpaceDE w:val="0"/>
        <w:autoSpaceDN w:val="0"/>
        <w:adjustRightInd w:val="0"/>
        <w:ind w:right="606" w:firstLine="0"/>
        <w:jc w:val="left"/>
        <w:rPr>
          <w:rFonts w:ascii="Times New Roman" w:hAnsi="Times New Roman"/>
          <w:sz w:val="28"/>
          <w:szCs w:val="28"/>
        </w:rPr>
      </w:pPr>
    </w:p>
    <w:p w14:paraId="09E0BA28" w14:textId="77777777" w:rsidR="00CA0FA8" w:rsidRPr="00CA0FA8" w:rsidRDefault="00CA0FA8" w:rsidP="00CA0FA8">
      <w:pPr>
        <w:pStyle w:val="affa"/>
        <w:kinsoku w:val="0"/>
        <w:overflowPunct w:val="0"/>
        <w:ind w:left="0" w:firstLine="0"/>
      </w:pPr>
    </w:p>
    <w:p w14:paraId="0D524D9A"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078" w:type="dxa"/>
        <w:tblInd w:w="-3" w:type="dxa"/>
        <w:tblLayout w:type="fixed"/>
        <w:tblCellMar>
          <w:left w:w="0" w:type="dxa"/>
          <w:right w:w="0" w:type="dxa"/>
        </w:tblCellMar>
        <w:tblLook w:val="0000" w:firstRow="0" w:lastRow="0" w:firstColumn="0" w:lastColumn="0" w:noHBand="0" w:noVBand="0"/>
      </w:tblPr>
      <w:tblGrid>
        <w:gridCol w:w="1134"/>
        <w:gridCol w:w="5955"/>
        <w:gridCol w:w="1983"/>
        <w:gridCol w:w="6"/>
      </w:tblGrid>
      <w:tr w:rsidR="00CA0FA8" w:rsidRPr="00CA0FA8" w14:paraId="4104142D" w14:textId="77777777" w:rsidTr="00F22F44">
        <w:trPr>
          <w:trHeight w:val="9447"/>
        </w:trPr>
        <w:tc>
          <w:tcPr>
            <w:tcW w:w="1134" w:type="dxa"/>
            <w:tcBorders>
              <w:top w:val="none" w:sz="6" w:space="0" w:color="auto"/>
              <w:left w:val="single" w:sz="2" w:space="0" w:color="000000"/>
              <w:bottom w:val="single" w:sz="2" w:space="0" w:color="000000"/>
              <w:right w:val="single" w:sz="2" w:space="0" w:color="000000"/>
            </w:tcBorders>
          </w:tcPr>
          <w:p w14:paraId="2977C1D9" w14:textId="77777777" w:rsidR="00CA0FA8" w:rsidRPr="00CA0FA8" w:rsidRDefault="00CA0FA8" w:rsidP="00CA0FA8">
            <w:pPr>
              <w:pStyle w:val="TableParagraph"/>
              <w:kinsoku w:val="0"/>
              <w:overflowPunct w:val="0"/>
              <w:rPr>
                <w:sz w:val="28"/>
                <w:szCs w:val="28"/>
              </w:rPr>
            </w:pPr>
          </w:p>
        </w:tc>
        <w:tc>
          <w:tcPr>
            <w:tcW w:w="5955" w:type="dxa"/>
            <w:tcBorders>
              <w:top w:val="none" w:sz="6" w:space="0" w:color="auto"/>
              <w:left w:val="single" w:sz="2" w:space="0" w:color="000000"/>
              <w:bottom w:val="single" w:sz="2" w:space="0" w:color="000000"/>
              <w:right w:val="single" w:sz="2" w:space="0" w:color="000000"/>
            </w:tcBorders>
          </w:tcPr>
          <w:p w14:paraId="72545E72" w14:textId="77777777" w:rsidR="00CA0FA8" w:rsidRPr="00CA0FA8" w:rsidRDefault="00CA0FA8" w:rsidP="00CA0FA8">
            <w:pPr>
              <w:pStyle w:val="TableParagraph"/>
              <w:kinsoku w:val="0"/>
              <w:overflowPunct w:val="0"/>
              <w:ind w:left="55"/>
              <w:jc w:val="both"/>
              <w:rPr>
                <w:sz w:val="28"/>
                <w:szCs w:val="28"/>
              </w:rPr>
            </w:pPr>
            <w:r w:rsidRPr="00CA0FA8">
              <w:rPr>
                <w:sz w:val="28"/>
                <w:szCs w:val="28"/>
              </w:rPr>
              <w:t>предупреждение чрезмерного функционального</w:t>
            </w:r>
          </w:p>
          <w:p w14:paraId="29B83998" w14:textId="77777777" w:rsidR="00CA0FA8" w:rsidRPr="00CA0FA8" w:rsidRDefault="00CA0FA8" w:rsidP="00CA0FA8">
            <w:pPr>
              <w:pStyle w:val="TableParagraph"/>
              <w:kinsoku w:val="0"/>
              <w:overflowPunct w:val="0"/>
              <w:ind w:left="55" w:right="133"/>
              <w:jc w:val="both"/>
              <w:rPr>
                <w:sz w:val="28"/>
                <w:szCs w:val="28"/>
              </w:rPr>
            </w:pPr>
            <w:r w:rsidRPr="00CA0FA8">
              <w:rPr>
                <w:sz w:val="28"/>
                <w:szCs w:val="28"/>
              </w:rPr>
              <w:t>напряжения и утомления, создание условий для снятия перегрузки, чередования труда и отдыха обучающихся и включает:</w:t>
            </w:r>
          </w:p>
          <w:p w14:paraId="1B865191" w14:textId="77777777" w:rsidR="00CA0FA8" w:rsidRPr="00CA0FA8" w:rsidRDefault="00CA0FA8" w:rsidP="0063027C">
            <w:pPr>
              <w:pStyle w:val="TableParagraph"/>
              <w:numPr>
                <w:ilvl w:val="0"/>
                <w:numId w:val="56"/>
              </w:numPr>
              <w:tabs>
                <w:tab w:val="left" w:pos="224"/>
              </w:tabs>
              <w:kinsoku w:val="0"/>
              <w:overflowPunct w:val="0"/>
              <w:adjustRightInd w:val="0"/>
              <w:ind w:right="206" w:firstLine="0"/>
              <w:rPr>
                <w:sz w:val="28"/>
                <w:szCs w:val="28"/>
              </w:rPr>
            </w:pPr>
            <w:r w:rsidRPr="00CA0FA8">
              <w:rPr>
                <w:sz w:val="28"/>
                <w:szCs w:val="28"/>
              </w:rPr>
              <w:t xml:space="preserve">соблюдение гигиенических норм и требований к организации и </w:t>
            </w:r>
            <w:proofErr w:type="spellStart"/>
            <w:r w:rsidRPr="00CA0FA8">
              <w:rPr>
                <w:sz w:val="28"/>
                <w:szCs w:val="28"/>
              </w:rPr>
              <w:t>объѐму</w:t>
            </w:r>
            <w:proofErr w:type="spellEnd"/>
            <w:r w:rsidRPr="00CA0FA8">
              <w:rPr>
                <w:sz w:val="28"/>
                <w:szCs w:val="28"/>
              </w:rPr>
              <w:t xml:space="preserve"> учебной и внеучебной</w:t>
            </w:r>
            <w:r w:rsidRPr="00CA0FA8">
              <w:rPr>
                <w:spacing w:val="-24"/>
                <w:sz w:val="28"/>
                <w:szCs w:val="28"/>
              </w:rPr>
              <w:t xml:space="preserve"> </w:t>
            </w:r>
            <w:r w:rsidRPr="00CA0FA8">
              <w:rPr>
                <w:sz w:val="28"/>
                <w:szCs w:val="28"/>
              </w:rPr>
              <w:t>нагрузки (выполнение домашних заданий, занятия в кружках и спортивных секциях) обучающихся на всех этапах обучения;</w:t>
            </w:r>
          </w:p>
          <w:p w14:paraId="0AF3D6E2" w14:textId="77777777"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использование методов и методик</w:t>
            </w:r>
            <w:r w:rsidRPr="00CA0FA8">
              <w:rPr>
                <w:spacing w:val="-5"/>
                <w:sz w:val="28"/>
                <w:szCs w:val="28"/>
              </w:rPr>
              <w:t xml:space="preserve"> </w:t>
            </w:r>
            <w:r w:rsidRPr="00CA0FA8">
              <w:rPr>
                <w:sz w:val="28"/>
                <w:szCs w:val="28"/>
              </w:rPr>
              <w:t>обучения,</w:t>
            </w:r>
          </w:p>
          <w:p w14:paraId="47876036" w14:textId="77777777" w:rsidR="00CA0FA8" w:rsidRPr="00CA0FA8" w:rsidRDefault="00CA0FA8" w:rsidP="00CA0FA8">
            <w:pPr>
              <w:pStyle w:val="TableParagraph"/>
              <w:kinsoku w:val="0"/>
              <w:overflowPunct w:val="0"/>
              <w:ind w:left="55" w:right="103"/>
              <w:rPr>
                <w:sz w:val="28"/>
                <w:szCs w:val="28"/>
              </w:rPr>
            </w:pPr>
            <w:r w:rsidRPr="00CA0FA8">
              <w:rPr>
                <w:sz w:val="28"/>
                <w:szCs w:val="28"/>
              </w:rPr>
              <w:t>адекватных возрастным возможностям и особенностям обучающихся (использование методик, прошедших</w:t>
            </w:r>
          </w:p>
          <w:p w14:paraId="2F82D5BA" w14:textId="77777777" w:rsidR="00CA0FA8" w:rsidRPr="00CA0FA8" w:rsidRDefault="00CA0FA8" w:rsidP="00CA0FA8">
            <w:pPr>
              <w:pStyle w:val="TableParagraph"/>
              <w:kinsoku w:val="0"/>
              <w:overflowPunct w:val="0"/>
              <w:ind w:left="55"/>
              <w:rPr>
                <w:sz w:val="28"/>
                <w:szCs w:val="28"/>
              </w:rPr>
            </w:pPr>
            <w:r w:rsidRPr="00CA0FA8">
              <w:rPr>
                <w:sz w:val="28"/>
                <w:szCs w:val="28"/>
              </w:rPr>
              <w:t>апробацию);</w:t>
            </w:r>
          </w:p>
          <w:p w14:paraId="494E1FCE" w14:textId="77777777"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обучение обучающихся вариантам</w:t>
            </w:r>
            <w:r w:rsidRPr="00CA0FA8">
              <w:rPr>
                <w:spacing w:val="-8"/>
                <w:sz w:val="28"/>
                <w:szCs w:val="28"/>
              </w:rPr>
              <w:t xml:space="preserve"> </w:t>
            </w:r>
            <w:r w:rsidRPr="00CA0FA8">
              <w:rPr>
                <w:sz w:val="28"/>
                <w:szCs w:val="28"/>
              </w:rPr>
              <w:t>рациональных</w:t>
            </w:r>
          </w:p>
          <w:p w14:paraId="5526F681" w14:textId="77777777" w:rsidR="00CA0FA8" w:rsidRPr="00CA0FA8" w:rsidRDefault="00CA0FA8" w:rsidP="00CA0FA8">
            <w:pPr>
              <w:pStyle w:val="TableParagraph"/>
              <w:kinsoku w:val="0"/>
              <w:overflowPunct w:val="0"/>
              <w:ind w:left="55" w:right="223"/>
              <w:rPr>
                <w:sz w:val="28"/>
                <w:szCs w:val="28"/>
              </w:rPr>
            </w:pPr>
            <w:r w:rsidRPr="00CA0FA8">
              <w:rPr>
                <w:sz w:val="28"/>
                <w:szCs w:val="28"/>
              </w:rPr>
              <w:t xml:space="preserve">способов и </w:t>
            </w:r>
            <w:proofErr w:type="spellStart"/>
            <w:r w:rsidRPr="00CA0FA8">
              <w:rPr>
                <w:sz w:val="28"/>
                <w:szCs w:val="28"/>
              </w:rPr>
              <w:t>приѐмов</w:t>
            </w:r>
            <w:proofErr w:type="spellEnd"/>
            <w:r w:rsidRPr="00CA0FA8">
              <w:rPr>
                <w:sz w:val="28"/>
                <w:szCs w:val="28"/>
              </w:rPr>
              <w:t xml:space="preserve"> работы с учебной информацией и организации учебного труда;</w:t>
            </w:r>
          </w:p>
          <w:p w14:paraId="52CB9671" w14:textId="77777777" w:rsidR="00CA0FA8" w:rsidRPr="00CA0FA8" w:rsidRDefault="00CA0FA8" w:rsidP="0063027C">
            <w:pPr>
              <w:pStyle w:val="TableParagraph"/>
              <w:numPr>
                <w:ilvl w:val="0"/>
                <w:numId w:val="56"/>
              </w:numPr>
              <w:tabs>
                <w:tab w:val="left" w:pos="224"/>
              </w:tabs>
              <w:kinsoku w:val="0"/>
              <w:overflowPunct w:val="0"/>
              <w:adjustRightInd w:val="0"/>
              <w:ind w:right="911" w:firstLine="0"/>
              <w:rPr>
                <w:sz w:val="28"/>
                <w:szCs w:val="28"/>
              </w:rPr>
            </w:pPr>
            <w:r w:rsidRPr="00CA0FA8">
              <w:rPr>
                <w:sz w:val="28"/>
                <w:szCs w:val="28"/>
              </w:rPr>
              <w:t>введение любых инноваций в учебный</w:t>
            </w:r>
            <w:r w:rsidRPr="00CA0FA8">
              <w:rPr>
                <w:spacing w:val="-23"/>
                <w:sz w:val="28"/>
                <w:szCs w:val="28"/>
              </w:rPr>
              <w:t xml:space="preserve"> </w:t>
            </w:r>
            <w:r w:rsidRPr="00CA0FA8">
              <w:rPr>
                <w:sz w:val="28"/>
                <w:szCs w:val="28"/>
              </w:rPr>
              <w:t>процесс только под контролем</w:t>
            </w:r>
            <w:r w:rsidRPr="00CA0FA8">
              <w:rPr>
                <w:spacing w:val="-3"/>
                <w:sz w:val="28"/>
                <w:szCs w:val="28"/>
              </w:rPr>
              <w:t xml:space="preserve"> </w:t>
            </w:r>
            <w:r w:rsidRPr="00CA0FA8">
              <w:rPr>
                <w:sz w:val="28"/>
                <w:szCs w:val="28"/>
              </w:rPr>
              <w:t>специалистов;</w:t>
            </w:r>
          </w:p>
          <w:p w14:paraId="6757563F" w14:textId="77777777" w:rsidR="00CA0FA8" w:rsidRPr="00CA0FA8" w:rsidRDefault="00CA0FA8" w:rsidP="0063027C">
            <w:pPr>
              <w:pStyle w:val="TableParagraph"/>
              <w:numPr>
                <w:ilvl w:val="0"/>
                <w:numId w:val="56"/>
              </w:numPr>
              <w:tabs>
                <w:tab w:val="left" w:pos="224"/>
              </w:tabs>
              <w:kinsoku w:val="0"/>
              <w:overflowPunct w:val="0"/>
              <w:adjustRightInd w:val="0"/>
              <w:ind w:left="223"/>
              <w:rPr>
                <w:sz w:val="28"/>
                <w:szCs w:val="28"/>
              </w:rPr>
            </w:pPr>
            <w:r w:rsidRPr="00CA0FA8">
              <w:rPr>
                <w:sz w:val="28"/>
                <w:szCs w:val="28"/>
              </w:rPr>
              <w:t>строгое соблюдение всех требований</w:t>
            </w:r>
            <w:r w:rsidRPr="00CA0FA8">
              <w:rPr>
                <w:spacing w:val="-5"/>
                <w:sz w:val="28"/>
                <w:szCs w:val="28"/>
              </w:rPr>
              <w:t xml:space="preserve"> </w:t>
            </w:r>
            <w:r w:rsidRPr="00CA0FA8">
              <w:rPr>
                <w:sz w:val="28"/>
                <w:szCs w:val="28"/>
              </w:rPr>
              <w:t>к</w:t>
            </w:r>
          </w:p>
          <w:p w14:paraId="1C94AFFE" w14:textId="77777777" w:rsidR="00CA0FA8" w:rsidRPr="00CA0FA8" w:rsidRDefault="00CA0FA8" w:rsidP="00CA0FA8">
            <w:pPr>
              <w:pStyle w:val="TableParagraph"/>
              <w:kinsoku w:val="0"/>
              <w:overflowPunct w:val="0"/>
              <w:ind w:left="55" w:right="358"/>
              <w:rPr>
                <w:sz w:val="28"/>
                <w:szCs w:val="28"/>
              </w:rPr>
            </w:pPr>
            <w:r w:rsidRPr="00CA0FA8">
              <w:rPr>
                <w:sz w:val="28"/>
                <w:szCs w:val="28"/>
              </w:rPr>
              <w:t>использованию технических средств обучения, в том числе компьютеров и аудиовизуальных средств;</w:t>
            </w:r>
          </w:p>
          <w:p w14:paraId="0F30557B" w14:textId="77777777" w:rsidR="00CA0FA8" w:rsidRPr="00CA0FA8" w:rsidRDefault="00CA0FA8" w:rsidP="0063027C">
            <w:pPr>
              <w:pStyle w:val="TableParagraph"/>
              <w:numPr>
                <w:ilvl w:val="0"/>
                <w:numId w:val="56"/>
              </w:numPr>
              <w:tabs>
                <w:tab w:val="left" w:pos="224"/>
              </w:tabs>
              <w:kinsoku w:val="0"/>
              <w:overflowPunct w:val="0"/>
              <w:adjustRightInd w:val="0"/>
              <w:ind w:right="288" w:firstLine="0"/>
              <w:rPr>
                <w:sz w:val="28"/>
                <w:szCs w:val="28"/>
              </w:rPr>
            </w:pPr>
            <w:r w:rsidRPr="00CA0FA8">
              <w:rPr>
                <w:sz w:val="28"/>
                <w:szCs w:val="28"/>
              </w:rPr>
              <w:t>индивидуализацию обучения (</w:t>
            </w:r>
            <w:proofErr w:type="spellStart"/>
            <w:r w:rsidRPr="00CA0FA8">
              <w:rPr>
                <w:sz w:val="28"/>
                <w:szCs w:val="28"/>
              </w:rPr>
              <w:t>учѐт</w:t>
            </w:r>
            <w:proofErr w:type="spellEnd"/>
            <w:r w:rsidRPr="00CA0FA8">
              <w:rPr>
                <w:spacing w:val="-16"/>
                <w:sz w:val="28"/>
                <w:szCs w:val="28"/>
              </w:rPr>
              <w:t xml:space="preserve"> </w:t>
            </w:r>
            <w:r w:rsidRPr="00CA0FA8">
              <w:rPr>
                <w:sz w:val="28"/>
                <w:szCs w:val="28"/>
              </w:rPr>
              <w:t>индивидуальных особенностей развития: темпа развития и</w:t>
            </w:r>
            <w:r w:rsidRPr="00CA0FA8">
              <w:rPr>
                <w:spacing w:val="-11"/>
                <w:sz w:val="28"/>
                <w:szCs w:val="28"/>
              </w:rPr>
              <w:t xml:space="preserve"> </w:t>
            </w:r>
            <w:r w:rsidRPr="00CA0FA8">
              <w:rPr>
                <w:sz w:val="28"/>
                <w:szCs w:val="28"/>
              </w:rPr>
              <w:t>темпа</w:t>
            </w:r>
          </w:p>
          <w:p w14:paraId="4C4BF79F" w14:textId="77777777" w:rsidR="00CA0FA8" w:rsidRPr="00CA0FA8" w:rsidRDefault="00CA0FA8" w:rsidP="00CA0FA8">
            <w:pPr>
              <w:pStyle w:val="TableParagraph"/>
              <w:kinsoku w:val="0"/>
              <w:overflowPunct w:val="0"/>
              <w:ind w:left="55" w:right="58"/>
              <w:rPr>
                <w:sz w:val="28"/>
                <w:szCs w:val="28"/>
              </w:rPr>
            </w:pPr>
            <w:r w:rsidRPr="00CA0FA8">
              <w:rPr>
                <w:sz w:val="28"/>
                <w:szCs w:val="28"/>
              </w:rPr>
              <w:t>деятельности), работу по индивидуальным программам основного общего образования;</w:t>
            </w:r>
          </w:p>
          <w:p w14:paraId="1967617C" w14:textId="77777777" w:rsidR="00CA0FA8" w:rsidRPr="00CA0FA8" w:rsidRDefault="00CA0FA8" w:rsidP="0063027C">
            <w:pPr>
              <w:pStyle w:val="TableParagraph"/>
              <w:numPr>
                <w:ilvl w:val="0"/>
                <w:numId w:val="56"/>
              </w:numPr>
              <w:tabs>
                <w:tab w:val="left" w:pos="224"/>
              </w:tabs>
              <w:kinsoku w:val="0"/>
              <w:overflowPunct w:val="0"/>
              <w:adjustRightInd w:val="0"/>
              <w:ind w:right="378" w:firstLine="0"/>
              <w:rPr>
                <w:sz w:val="28"/>
                <w:szCs w:val="28"/>
              </w:rPr>
            </w:pPr>
            <w:r w:rsidRPr="00CA0FA8">
              <w:rPr>
                <w:sz w:val="28"/>
                <w:szCs w:val="28"/>
              </w:rPr>
              <w:t>рациональную и соответствующую требованиям организацию уроков физической культуры и</w:t>
            </w:r>
            <w:r w:rsidRPr="00CA0FA8">
              <w:rPr>
                <w:spacing w:val="-19"/>
                <w:sz w:val="28"/>
                <w:szCs w:val="28"/>
              </w:rPr>
              <w:t xml:space="preserve"> </w:t>
            </w:r>
            <w:r w:rsidRPr="00CA0FA8">
              <w:rPr>
                <w:sz w:val="28"/>
                <w:szCs w:val="28"/>
              </w:rPr>
              <w:t>занятий активно-двигательного характера в основной</w:t>
            </w:r>
            <w:r w:rsidRPr="00CA0FA8">
              <w:rPr>
                <w:spacing w:val="-20"/>
                <w:sz w:val="28"/>
                <w:szCs w:val="28"/>
              </w:rPr>
              <w:t xml:space="preserve"> </w:t>
            </w:r>
            <w:r w:rsidRPr="00CA0FA8">
              <w:rPr>
                <w:sz w:val="28"/>
                <w:szCs w:val="28"/>
              </w:rPr>
              <w:t>школе.</w:t>
            </w:r>
          </w:p>
        </w:tc>
        <w:tc>
          <w:tcPr>
            <w:tcW w:w="1989" w:type="dxa"/>
            <w:gridSpan w:val="2"/>
            <w:tcBorders>
              <w:top w:val="none" w:sz="6" w:space="0" w:color="auto"/>
              <w:left w:val="single" w:sz="2" w:space="0" w:color="000000"/>
              <w:bottom w:val="single" w:sz="2" w:space="0" w:color="000000"/>
              <w:right w:val="single" w:sz="2" w:space="0" w:color="000000"/>
            </w:tcBorders>
          </w:tcPr>
          <w:p w14:paraId="2E1399E8" w14:textId="77777777" w:rsidR="00CA0FA8" w:rsidRPr="00CA0FA8" w:rsidRDefault="00CA0FA8" w:rsidP="00CA0FA8">
            <w:pPr>
              <w:pStyle w:val="TableParagraph"/>
              <w:kinsoku w:val="0"/>
              <w:overflowPunct w:val="0"/>
              <w:ind w:left="55"/>
              <w:rPr>
                <w:sz w:val="28"/>
                <w:szCs w:val="28"/>
              </w:rPr>
            </w:pPr>
            <w:r w:rsidRPr="00CA0FA8">
              <w:rPr>
                <w:sz w:val="28"/>
                <w:szCs w:val="28"/>
              </w:rPr>
              <w:t>руководители</w:t>
            </w:r>
          </w:p>
        </w:tc>
      </w:tr>
      <w:tr w:rsidR="00F22F44" w:rsidRPr="00CA0FA8" w14:paraId="265CE148" w14:textId="77777777" w:rsidTr="00EF7F8F">
        <w:trPr>
          <w:trHeight w:val="5256"/>
        </w:trPr>
        <w:tc>
          <w:tcPr>
            <w:tcW w:w="1134" w:type="dxa"/>
            <w:vMerge w:val="restart"/>
            <w:tcBorders>
              <w:top w:val="single" w:sz="2" w:space="0" w:color="000000"/>
              <w:left w:val="single" w:sz="2" w:space="0" w:color="000000"/>
              <w:right w:val="single" w:sz="2" w:space="0" w:color="000000"/>
            </w:tcBorders>
          </w:tcPr>
          <w:p w14:paraId="5486D358" w14:textId="77777777" w:rsidR="00F22F44" w:rsidRPr="00CA0FA8" w:rsidRDefault="00F22F44" w:rsidP="00CA0FA8">
            <w:pPr>
              <w:pStyle w:val="TableParagraph"/>
              <w:kinsoku w:val="0"/>
              <w:overflowPunct w:val="0"/>
              <w:ind w:left="55"/>
              <w:rPr>
                <w:sz w:val="28"/>
                <w:szCs w:val="28"/>
              </w:rPr>
            </w:pPr>
            <w:r w:rsidRPr="00CA0FA8">
              <w:rPr>
                <w:sz w:val="28"/>
                <w:szCs w:val="28"/>
              </w:rPr>
              <w:lastRenderedPageBreak/>
              <w:t>3 блок</w:t>
            </w:r>
          </w:p>
        </w:tc>
        <w:tc>
          <w:tcPr>
            <w:tcW w:w="5955" w:type="dxa"/>
            <w:vMerge w:val="restart"/>
            <w:tcBorders>
              <w:top w:val="single" w:sz="2" w:space="0" w:color="000000"/>
              <w:left w:val="single" w:sz="2" w:space="0" w:color="000000"/>
              <w:right w:val="single" w:sz="2" w:space="0" w:color="000000"/>
            </w:tcBorders>
          </w:tcPr>
          <w:p w14:paraId="5366BE5E" w14:textId="77777777" w:rsidR="00F22F44" w:rsidRPr="00CA0FA8" w:rsidRDefault="00F22F44" w:rsidP="00CA0FA8">
            <w:pPr>
              <w:pStyle w:val="TableParagraph"/>
              <w:kinsoku w:val="0"/>
              <w:overflowPunct w:val="0"/>
              <w:ind w:left="55" w:right="1305"/>
              <w:rPr>
                <w:sz w:val="28"/>
                <w:szCs w:val="28"/>
              </w:rPr>
            </w:pPr>
            <w:r w:rsidRPr="00CA0FA8">
              <w:rPr>
                <w:b/>
                <w:bCs/>
                <w:sz w:val="28"/>
                <w:szCs w:val="28"/>
              </w:rPr>
              <w:t xml:space="preserve">Эффективная организация физкультурно- оздоровительной работы, </w:t>
            </w:r>
            <w:r w:rsidRPr="00CA0FA8">
              <w:rPr>
                <w:sz w:val="28"/>
                <w:szCs w:val="28"/>
              </w:rPr>
              <w:t>направленная на</w:t>
            </w:r>
          </w:p>
          <w:p w14:paraId="27A20F77" w14:textId="77777777" w:rsidR="00F22F44" w:rsidRPr="00CA0FA8" w:rsidRDefault="00F22F44" w:rsidP="00CA0FA8">
            <w:pPr>
              <w:pStyle w:val="TableParagraph"/>
              <w:kinsoku w:val="0"/>
              <w:overflowPunct w:val="0"/>
              <w:ind w:left="55"/>
              <w:rPr>
                <w:sz w:val="28"/>
                <w:szCs w:val="28"/>
              </w:rPr>
            </w:pPr>
            <w:r w:rsidRPr="00CA0FA8">
              <w:rPr>
                <w:sz w:val="28"/>
                <w:szCs w:val="28"/>
              </w:rPr>
              <w:t>обеспечение рациональной организации</w:t>
            </w:r>
            <w:r w:rsidRPr="00CA0FA8">
              <w:rPr>
                <w:spacing w:val="-23"/>
                <w:sz w:val="28"/>
                <w:szCs w:val="28"/>
              </w:rPr>
              <w:t xml:space="preserve"> </w:t>
            </w:r>
            <w:r w:rsidRPr="00CA0FA8">
              <w:rPr>
                <w:sz w:val="28"/>
                <w:szCs w:val="28"/>
              </w:rPr>
              <w:t>двигательного режима, нормального физического развития</w:t>
            </w:r>
            <w:r w:rsidRPr="00CA0FA8">
              <w:rPr>
                <w:spacing w:val="-4"/>
                <w:sz w:val="28"/>
                <w:szCs w:val="28"/>
              </w:rPr>
              <w:t xml:space="preserve"> </w:t>
            </w:r>
            <w:r w:rsidRPr="00CA0FA8">
              <w:rPr>
                <w:sz w:val="28"/>
                <w:szCs w:val="28"/>
              </w:rPr>
              <w:t>и</w:t>
            </w:r>
          </w:p>
          <w:p w14:paraId="0F38109D" w14:textId="77777777" w:rsidR="00F22F44" w:rsidRPr="00CA0FA8" w:rsidRDefault="00F22F44" w:rsidP="00CA0FA8">
            <w:pPr>
              <w:pStyle w:val="TableParagraph"/>
              <w:kinsoku w:val="0"/>
              <w:overflowPunct w:val="0"/>
              <w:ind w:left="55"/>
              <w:rPr>
                <w:sz w:val="28"/>
                <w:szCs w:val="28"/>
              </w:rPr>
            </w:pPr>
            <w:r w:rsidRPr="00CA0FA8">
              <w:rPr>
                <w:sz w:val="28"/>
                <w:szCs w:val="28"/>
              </w:rPr>
              <w:t>двигательной подготовленности обучающихся</w:t>
            </w:r>
            <w:r w:rsidRPr="00CA0FA8">
              <w:rPr>
                <w:spacing w:val="-21"/>
                <w:sz w:val="28"/>
                <w:szCs w:val="28"/>
              </w:rPr>
              <w:t xml:space="preserve"> </w:t>
            </w:r>
            <w:r w:rsidRPr="00CA0FA8">
              <w:rPr>
                <w:sz w:val="28"/>
                <w:szCs w:val="28"/>
              </w:rPr>
              <w:t>всех возрастов, повышение адаптивных возможностей организма, сохранение и укрепление</w:t>
            </w:r>
            <w:r w:rsidRPr="00CA0FA8">
              <w:rPr>
                <w:spacing w:val="-9"/>
                <w:sz w:val="28"/>
                <w:szCs w:val="28"/>
              </w:rPr>
              <w:t xml:space="preserve"> </w:t>
            </w:r>
            <w:r w:rsidRPr="00CA0FA8">
              <w:rPr>
                <w:sz w:val="28"/>
                <w:szCs w:val="28"/>
              </w:rPr>
              <w:t>здоровья</w:t>
            </w:r>
          </w:p>
          <w:p w14:paraId="74E21C57" w14:textId="77777777" w:rsidR="00F22F44" w:rsidRPr="00CA0FA8" w:rsidRDefault="00F22F44" w:rsidP="00CA0FA8">
            <w:pPr>
              <w:pStyle w:val="TableParagraph"/>
              <w:kinsoku w:val="0"/>
              <w:overflowPunct w:val="0"/>
              <w:ind w:left="55" w:right="625"/>
              <w:rPr>
                <w:sz w:val="28"/>
                <w:szCs w:val="28"/>
              </w:rPr>
            </w:pPr>
            <w:r w:rsidRPr="00CA0FA8">
              <w:rPr>
                <w:sz w:val="28"/>
                <w:szCs w:val="28"/>
              </w:rPr>
              <w:t>обучающихся и формирование культуры здоровья, включает:</w:t>
            </w:r>
          </w:p>
          <w:p w14:paraId="2166367C" w14:textId="77777777" w:rsidR="00F22F44" w:rsidRPr="00CA0FA8" w:rsidRDefault="00F22F44" w:rsidP="0063027C">
            <w:pPr>
              <w:pStyle w:val="TableParagraph"/>
              <w:numPr>
                <w:ilvl w:val="0"/>
                <w:numId w:val="55"/>
              </w:numPr>
              <w:tabs>
                <w:tab w:val="left" w:pos="224"/>
              </w:tabs>
              <w:kinsoku w:val="0"/>
              <w:overflowPunct w:val="0"/>
              <w:adjustRightInd w:val="0"/>
              <w:ind w:left="223"/>
              <w:rPr>
                <w:sz w:val="28"/>
                <w:szCs w:val="28"/>
              </w:rPr>
            </w:pPr>
            <w:r w:rsidRPr="00CA0FA8">
              <w:rPr>
                <w:sz w:val="28"/>
                <w:szCs w:val="28"/>
              </w:rPr>
              <w:t>полноценную и эффективную работу</w:t>
            </w:r>
            <w:r w:rsidRPr="00CA0FA8">
              <w:rPr>
                <w:spacing w:val="-8"/>
                <w:sz w:val="28"/>
                <w:szCs w:val="28"/>
              </w:rPr>
              <w:t xml:space="preserve"> </w:t>
            </w:r>
            <w:r w:rsidRPr="00CA0FA8">
              <w:rPr>
                <w:sz w:val="28"/>
                <w:szCs w:val="28"/>
              </w:rPr>
              <w:t>с</w:t>
            </w:r>
          </w:p>
          <w:p w14:paraId="6944F6B4" w14:textId="77777777" w:rsidR="00F22F44" w:rsidRPr="00CA0FA8" w:rsidRDefault="00F22F44" w:rsidP="00CA0FA8">
            <w:pPr>
              <w:pStyle w:val="TableParagraph"/>
              <w:kinsoku w:val="0"/>
              <w:overflowPunct w:val="0"/>
              <w:ind w:left="55"/>
              <w:rPr>
                <w:sz w:val="28"/>
                <w:szCs w:val="28"/>
              </w:rPr>
            </w:pPr>
            <w:r w:rsidRPr="00CA0FA8">
              <w:rPr>
                <w:sz w:val="28"/>
                <w:szCs w:val="28"/>
              </w:rPr>
              <w:t>обучающимися с ограниченными возможностями здоровья, инвалидами, а также с обучающимися всех групп здоровья (на уроках физкультуры, в секциях и т. п.);</w:t>
            </w:r>
          </w:p>
          <w:p w14:paraId="15B9586C" w14:textId="77777777" w:rsidR="00F22F44" w:rsidRPr="00CA0FA8" w:rsidRDefault="00F22F44" w:rsidP="0063027C">
            <w:pPr>
              <w:pStyle w:val="TableParagraph"/>
              <w:numPr>
                <w:ilvl w:val="0"/>
                <w:numId w:val="55"/>
              </w:numPr>
              <w:tabs>
                <w:tab w:val="left" w:pos="224"/>
              </w:tabs>
              <w:kinsoku w:val="0"/>
              <w:overflowPunct w:val="0"/>
              <w:adjustRightInd w:val="0"/>
              <w:ind w:right="94"/>
              <w:rPr>
                <w:sz w:val="28"/>
                <w:szCs w:val="28"/>
              </w:rPr>
            </w:pPr>
            <w:r w:rsidRPr="00CA0FA8">
              <w:rPr>
                <w:sz w:val="28"/>
                <w:szCs w:val="28"/>
              </w:rPr>
              <w:t>рациональную и соответствующую возрастным и индивидуальным особенностям развития</w:t>
            </w:r>
            <w:r w:rsidRPr="00CA0FA8">
              <w:rPr>
                <w:spacing w:val="-20"/>
                <w:sz w:val="28"/>
                <w:szCs w:val="28"/>
              </w:rPr>
              <w:t xml:space="preserve"> </w:t>
            </w:r>
            <w:r w:rsidRPr="00CA0FA8">
              <w:rPr>
                <w:sz w:val="28"/>
                <w:szCs w:val="28"/>
              </w:rPr>
              <w:t>обучающихся</w:t>
            </w:r>
          </w:p>
          <w:p w14:paraId="0281D279" w14:textId="77777777" w:rsidR="00F22F44" w:rsidRPr="00CA0FA8" w:rsidRDefault="00F22F44" w:rsidP="00CA0FA8">
            <w:pPr>
              <w:pStyle w:val="TableParagraph"/>
              <w:kinsoku w:val="0"/>
              <w:overflowPunct w:val="0"/>
              <w:ind w:left="55" w:right="337"/>
              <w:rPr>
                <w:sz w:val="28"/>
                <w:szCs w:val="28"/>
              </w:rPr>
            </w:pPr>
            <w:r w:rsidRPr="00CA0FA8">
              <w:rPr>
                <w:sz w:val="28"/>
                <w:szCs w:val="28"/>
              </w:rPr>
              <w:t>организацию уроков физической культуры и занятий активно-двигательного характера;</w:t>
            </w:r>
          </w:p>
          <w:p w14:paraId="49741804" w14:textId="77777777" w:rsidR="00F22F44" w:rsidRPr="00CA0FA8" w:rsidRDefault="00F22F44" w:rsidP="0063027C">
            <w:pPr>
              <w:pStyle w:val="TableParagraph"/>
              <w:numPr>
                <w:ilvl w:val="0"/>
                <w:numId w:val="54"/>
              </w:numPr>
              <w:tabs>
                <w:tab w:val="left" w:pos="224"/>
              </w:tabs>
              <w:kinsoku w:val="0"/>
              <w:overflowPunct w:val="0"/>
              <w:adjustRightInd w:val="0"/>
              <w:ind w:left="223"/>
              <w:rPr>
                <w:sz w:val="28"/>
                <w:szCs w:val="28"/>
              </w:rPr>
            </w:pPr>
            <w:r w:rsidRPr="00CA0FA8">
              <w:rPr>
                <w:sz w:val="28"/>
                <w:szCs w:val="28"/>
              </w:rPr>
              <w:t>организацию динамических</w:t>
            </w:r>
            <w:r w:rsidRPr="00CA0FA8">
              <w:rPr>
                <w:spacing w:val="-1"/>
                <w:sz w:val="28"/>
                <w:szCs w:val="28"/>
              </w:rPr>
              <w:t xml:space="preserve"> </w:t>
            </w:r>
            <w:r w:rsidRPr="00CA0FA8">
              <w:rPr>
                <w:sz w:val="28"/>
                <w:szCs w:val="28"/>
              </w:rPr>
              <w:t>перемен,</w:t>
            </w:r>
          </w:p>
          <w:p w14:paraId="05CA23CE" w14:textId="77777777" w:rsidR="00F22F44" w:rsidRPr="00CA0FA8" w:rsidRDefault="00F22F44" w:rsidP="00CA0FA8">
            <w:pPr>
              <w:pStyle w:val="TableParagraph"/>
              <w:kinsoku w:val="0"/>
              <w:overflowPunct w:val="0"/>
              <w:ind w:left="55" w:right="219"/>
              <w:rPr>
                <w:sz w:val="28"/>
                <w:szCs w:val="28"/>
              </w:rPr>
            </w:pPr>
            <w:r w:rsidRPr="00CA0FA8">
              <w:rPr>
                <w:sz w:val="28"/>
                <w:szCs w:val="28"/>
              </w:rPr>
              <w:t>физкультминуток на уроках, способствующих эмоциональной разгрузке и повышению двигательной активности;</w:t>
            </w:r>
          </w:p>
          <w:p w14:paraId="36CC51DB" w14:textId="77777777" w:rsidR="00F22F44" w:rsidRPr="00CA0FA8" w:rsidRDefault="00F22F44" w:rsidP="0063027C">
            <w:pPr>
              <w:pStyle w:val="TableParagraph"/>
              <w:numPr>
                <w:ilvl w:val="0"/>
                <w:numId w:val="54"/>
              </w:numPr>
              <w:tabs>
                <w:tab w:val="left" w:pos="224"/>
              </w:tabs>
              <w:kinsoku w:val="0"/>
              <w:overflowPunct w:val="0"/>
              <w:adjustRightInd w:val="0"/>
              <w:ind w:right="823" w:firstLine="0"/>
              <w:jc w:val="both"/>
              <w:rPr>
                <w:sz w:val="28"/>
                <w:szCs w:val="28"/>
              </w:rPr>
            </w:pPr>
            <w:r w:rsidRPr="00CA0FA8">
              <w:rPr>
                <w:sz w:val="28"/>
                <w:szCs w:val="28"/>
              </w:rPr>
              <w:t xml:space="preserve">организацию работы спортивных </w:t>
            </w:r>
            <w:proofErr w:type="spellStart"/>
            <w:proofErr w:type="gramStart"/>
            <w:r w:rsidRPr="00CA0FA8">
              <w:rPr>
                <w:sz w:val="28"/>
                <w:szCs w:val="28"/>
              </w:rPr>
              <w:t>секций,клуба</w:t>
            </w:r>
            <w:proofErr w:type="spellEnd"/>
            <w:proofErr w:type="gramEnd"/>
            <w:r w:rsidRPr="00CA0FA8">
              <w:rPr>
                <w:sz w:val="28"/>
                <w:szCs w:val="28"/>
              </w:rPr>
              <w:t>, лагерей и создание условий для их</w:t>
            </w:r>
            <w:r w:rsidRPr="00CA0FA8">
              <w:rPr>
                <w:spacing w:val="-13"/>
                <w:sz w:val="28"/>
                <w:szCs w:val="28"/>
              </w:rPr>
              <w:t xml:space="preserve"> </w:t>
            </w:r>
            <w:r w:rsidRPr="00CA0FA8">
              <w:rPr>
                <w:sz w:val="28"/>
                <w:szCs w:val="28"/>
              </w:rPr>
              <w:t>эффективного функционирования;</w:t>
            </w:r>
          </w:p>
          <w:p w14:paraId="576D04FD" w14:textId="77777777" w:rsidR="00F22F44" w:rsidRPr="00CA0FA8" w:rsidRDefault="00F22F44" w:rsidP="0063027C">
            <w:pPr>
              <w:pStyle w:val="TableParagraph"/>
              <w:numPr>
                <w:ilvl w:val="0"/>
                <w:numId w:val="54"/>
              </w:numPr>
              <w:tabs>
                <w:tab w:val="left" w:pos="224"/>
              </w:tabs>
              <w:kinsoku w:val="0"/>
              <w:overflowPunct w:val="0"/>
              <w:adjustRightInd w:val="0"/>
              <w:ind w:right="240" w:firstLine="0"/>
              <w:jc w:val="both"/>
              <w:rPr>
                <w:sz w:val="28"/>
                <w:szCs w:val="28"/>
              </w:rPr>
            </w:pPr>
            <w:r w:rsidRPr="00CA0FA8">
              <w:rPr>
                <w:sz w:val="28"/>
                <w:szCs w:val="28"/>
              </w:rPr>
              <w:t>регулярное проведение спортивно-оздоровительных мероприятий (дней спорта, соревнований, олимпиад и т.</w:t>
            </w:r>
            <w:r w:rsidRPr="00CA0FA8">
              <w:rPr>
                <w:spacing w:val="-2"/>
                <w:sz w:val="28"/>
                <w:szCs w:val="28"/>
              </w:rPr>
              <w:t xml:space="preserve"> </w:t>
            </w:r>
            <w:r w:rsidRPr="00CA0FA8">
              <w:rPr>
                <w:sz w:val="28"/>
                <w:szCs w:val="28"/>
              </w:rPr>
              <w:t>п.).</w:t>
            </w:r>
          </w:p>
        </w:tc>
        <w:tc>
          <w:tcPr>
            <w:tcW w:w="1989" w:type="dxa"/>
            <w:gridSpan w:val="2"/>
            <w:tcBorders>
              <w:top w:val="single" w:sz="2" w:space="0" w:color="000000"/>
              <w:left w:val="single" w:sz="2" w:space="0" w:color="000000"/>
              <w:bottom w:val="single" w:sz="2" w:space="0" w:color="000000"/>
              <w:right w:val="single" w:sz="2" w:space="0" w:color="000000"/>
            </w:tcBorders>
          </w:tcPr>
          <w:p w14:paraId="0C65543A" w14:textId="77777777" w:rsidR="00F22F44" w:rsidRPr="00CA0FA8" w:rsidRDefault="00F22F44" w:rsidP="00F22F44">
            <w:pPr>
              <w:pStyle w:val="TableParagraph"/>
              <w:tabs>
                <w:tab w:val="left" w:pos="1828"/>
              </w:tabs>
              <w:kinsoku w:val="0"/>
              <w:overflowPunct w:val="0"/>
              <w:ind w:left="55" w:right="152"/>
              <w:jc w:val="both"/>
              <w:rPr>
                <w:sz w:val="28"/>
                <w:szCs w:val="28"/>
              </w:rPr>
            </w:pPr>
            <w:r w:rsidRPr="00CA0FA8">
              <w:rPr>
                <w:sz w:val="28"/>
                <w:szCs w:val="28"/>
              </w:rPr>
              <w:t>Администрация школы, учитель физической</w:t>
            </w:r>
            <w:r>
              <w:rPr>
                <w:sz w:val="28"/>
                <w:szCs w:val="28"/>
              </w:rPr>
              <w:t xml:space="preserve"> </w:t>
            </w:r>
            <w:r w:rsidRPr="00CA0FA8">
              <w:rPr>
                <w:sz w:val="28"/>
                <w:szCs w:val="28"/>
              </w:rPr>
              <w:t>культуры, классные</w:t>
            </w:r>
            <w:r>
              <w:rPr>
                <w:sz w:val="28"/>
                <w:szCs w:val="28"/>
              </w:rPr>
              <w:t xml:space="preserve"> </w:t>
            </w:r>
            <w:r w:rsidRPr="00CA0FA8">
              <w:rPr>
                <w:sz w:val="28"/>
                <w:szCs w:val="28"/>
              </w:rPr>
              <w:t>руководители</w:t>
            </w:r>
          </w:p>
        </w:tc>
      </w:tr>
      <w:tr w:rsidR="00F22F44" w:rsidRPr="00CA0FA8" w14:paraId="484CE234" w14:textId="77777777" w:rsidTr="00EF7F8F">
        <w:trPr>
          <w:gridAfter w:val="1"/>
          <w:wAfter w:w="6" w:type="dxa"/>
          <w:trHeight w:val="4294"/>
        </w:trPr>
        <w:tc>
          <w:tcPr>
            <w:tcW w:w="1134" w:type="dxa"/>
            <w:vMerge/>
            <w:tcBorders>
              <w:left w:val="single" w:sz="2" w:space="0" w:color="000000"/>
              <w:bottom w:val="single" w:sz="2" w:space="0" w:color="000000"/>
              <w:right w:val="single" w:sz="2" w:space="0" w:color="000000"/>
            </w:tcBorders>
          </w:tcPr>
          <w:p w14:paraId="543B4113" w14:textId="77777777" w:rsidR="00F22F44" w:rsidRPr="00CA0FA8" w:rsidRDefault="00F22F44" w:rsidP="00CA0FA8">
            <w:pPr>
              <w:pStyle w:val="TableParagraph"/>
              <w:kinsoku w:val="0"/>
              <w:overflowPunct w:val="0"/>
              <w:rPr>
                <w:sz w:val="28"/>
                <w:szCs w:val="28"/>
              </w:rPr>
            </w:pPr>
          </w:p>
        </w:tc>
        <w:tc>
          <w:tcPr>
            <w:tcW w:w="5955" w:type="dxa"/>
            <w:vMerge/>
            <w:tcBorders>
              <w:left w:val="single" w:sz="2" w:space="0" w:color="000000"/>
              <w:bottom w:val="single" w:sz="2" w:space="0" w:color="000000"/>
              <w:right w:val="single" w:sz="2" w:space="0" w:color="000000"/>
            </w:tcBorders>
          </w:tcPr>
          <w:p w14:paraId="003C5F68" w14:textId="77777777" w:rsidR="00F22F44" w:rsidRPr="00CA0FA8" w:rsidRDefault="00F22F44" w:rsidP="0063027C">
            <w:pPr>
              <w:pStyle w:val="TableParagraph"/>
              <w:numPr>
                <w:ilvl w:val="0"/>
                <w:numId w:val="54"/>
              </w:numPr>
              <w:tabs>
                <w:tab w:val="left" w:pos="224"/>
              </w:tabs>
              <w:kinsoku w:val="0"/>
              <w:overflowPunct w:val="0"/>
              <w:adjustRightInd w:val="0"/>
              <w:ind w:right="240" w:firstLine="0"/>
              <w:jc w:val="both"/>
              <w:rPr>
                <w:sz w:val="28"/>
                <w:szCs w:val="28"/>
              </w:rPr>
            </w:pPr>
          </w:p>
        </w:tc>
        <w:tc>
          <w:tcPr>
            <w:tcW w:w="1983" w:type="dxa"/>
            <w:tcBorders>
              <w:top w:val="none" w:sz="6" w:space="0" w:color="auto"/>
              <w:left w:val="single" w:sz="2" w:space="0" w:color="000000"/>
              <w:bottom w:val="single" w:sz="2" w:space="0" w:color="000000"/>
              <w:right w:val="single" w:sz="2" w:space="0" w:color="000000"/>
            </w:tcBorders>
          </w:tcPr>
          <w:p w14:paraId="2724C2AB" w14:textId="77777777" w:rsidR="00F22F44" w:rsidRPr="00CA0FA8" w:rsidRDefault="00F22F44" w:rsidP="00CA0FA8">
            <w:pPr>
              <w:pStyle w:val="TableParagraph"/>
              <w:kinsoku w:val="0"/>
              <w:overflowPunct w:val="0"/>
              <w:rPr>
                <w:sz w:val="28"/>
                <w:szCs w:val="28"/>
              </w:rPr>
            </w:pPr>
          </w:p>
        </w:tc>
      </w:tr>
      <w:tr w:rsidR="00CA0FA8" w:rsidRPr="00CA0FA8" w14:paraId="42725C41" w14:textId="77777777" w:rsidTr="00F22F44">
        <w:trPr>
          <w:gridAfter w:val="1"/>
          <w:wAfter w:w="6" w:type="dxa"/>
          <w:trHeight w:val="10410"/>
        </w:trPr>
        <w:tc>
          <w:tcPr>
            <w:tcW w:w="1134" w:type="dxa"/>
            <w:tcBorders>
              <w:top w:val="single" w:sz="2" w:space="0" w:color="000000"/>
              <w:left w:val="single" w:sz="2" w:space="0" w:color="000000"/>
              <w:bottom w:val="single" w:sz="2" w:space="0" w:color="000000"/>
              <w:right w:val="single" w:sz="2" w:space="0" w:color="000000"/>
            </w:tcBorders>
          </w:tcPr>
          <w:p w14:paraId="488EC313" w14:textId="77777777" w:rsidR="00CA0FA8" w:rsidRPr="00CA0FA8" w:rsidRDefault="00CA0FA8" w:rsidP="00CA0FA8">
            <w:pPr>
              <w:pStyle w:val="TableParagraph"/>
              <w:kinsoku w:val="0"/>
              <w:overflowPunct w:val="0"/>
              <w:ind w:left="55"/>
              <w:rPr>
                <w:sz w:val="28"/>
                <w:szCs w:val="28"/>
              </w:rPr>
            </w:pPr>
            <w:r w:rsidRPr="00CA0FA8">
              <w:rPr>
                <w:sz w:val="28"/>
                <w:szCs w:val="28"/>
              </w:rPr>
              <w:lastRenderedPageBreak/>
              <w:t>4 блок</w:t>
            </w:r>
          </w:p>
        </w:tc>
        <w:tc>
          <w:tcPr>
            <w:tcW w:w="5955" w:type="dxa"/>
            <w:tcBorders>
              <w:top w:val="single" w:sz="2" w:space="0" w:color="000000"/>
              <w:left w:val="single" w:sz="2" w:space="0" w:color="000000"/>
              <w:bottom w:val="single" w:sz="2" w:space="0" w:color="000000"/>
              <w:right w:val="single" w:sz="2" w:space="0" w:color="000000"/>
            </w:tcBorders>
          </w:tcPr>
          <w:p w14:paraId="27DE961B" w14:textId="77777777" w:rsidR="00CA0FA8" w:rsidRPr="00CA0FA8" w:rsidRDefault="00CA0FA8" w:rsidP="00CA0FA8">
            <w:pPr>
              <w:pStyle w:val="TableParagraph"/>
              <w:kinsoku w:val="0"/>
              <w:overflowPunct w:val="0"/>
              <w:ind w:left="55"/>
              <w:rPr>
                <w:b/>
                <w:bCs/>
                <w:sz w:val="28"/>
                <w:szCs w:val="28"/>
              </w:rPr>
            </w:pPr>
            <w:r w:rsidRPr="00CA0FA8">
              <w:rPr>
                <w:b/>
                <w:bCs/>
                <w:sz w:val="28"/>
                <w:szCs w:val="28"/>
              </w:rPr>
              <w:t>Реализация модульных образовательных программ</w:t>
            </w:r>
          </w:p>
          <w:p w14:paraId="21315A5C" w14:textId="77777777" w:rsidR="00CA0FA8" w:rsidRPr="00CA0FA8" w:rsidRDefault="00CA0FA8" w:rsidP="00CA0FA8">
            <w:pPr>
              <w:pStyle w:val="TableParagraph"/>
              <w:kinsoku w:val="0"/>
              <w:overflowPunct w:val="0"/>
              <w:ind w:left="55"/>
              <w:rPr>
                <w:sz w:val="28"/>
                <w:szCs w:val="28"/>
              </w:rPr>
            </w:pPr>
            <w:r w:rsidRPr="00CA0FA8">
              <w:rPr>
                <w:sz w:val="28"/>
                <w:szCs w:val="28"/>
              </w:rPr>
              <w:t>предусматривает:</w:t>
            </w:r>
          </w:p>
          <w:p w14:paraId="7D643902" w14:textId="77777777" w:rsidR="00CA0FA8" w:rsidRPr="00CA0FA8" w:rsidRDefault="00CA0FA8" w:rsidP="0063027C">
            <w:pPr>
              <w:pStyle w:val="TableParagraph"/>
              <w:numPr>
                <w:ilvl w:val="0"/>
                <w:numId w:val="53"/>
              </w:numPr>
              <w:tabs>
                <w:tab w:val="left" w:pos="224"/>
              </w:tabs>
              <w:kinsoku w:val="0"/>
              <w:overflowPunct w:val="0"/>
              <w:adjustRightInd w:val="0"/>
              <w:ind w:left="223"/>
              <w:rPr>
                <w:sz w:val="28"/>
                <w:szCs w:val="28"/>
              </w:rPr>
            </w:pPr>
            <w:r w:rsidRPr="00CA0FA8">
              <w:rPr>
                <w:sz w:val="28"/>
                <w:szCs w:val="28"/>
              </w:rPr>
              <w:t>внедрение в систему работы</w:t>
            </w:r>
            <w:r w:rsidRPr="00CA0FA8">
              <w:rPr>
                <w:spacing w:val="-11"/>
                <w:sz w:val="28"/>
                <w:szCs w:val="28"/>
              </w:rPr>
              <w:t xml:space="preserve"> </w:t>
            </w:r>
            <w:r w:rsidRPr="00CA0FA8">
              <w:rPr>
                <w:sz w:val="28"/>
                <w:szCs w:val="28"/>
              </w:rPr>
              <w:t>образовательного</w:t>
            </w:r>
          </w:p>
          <w:p w14:paraId="08EC0DC5" w14:textId="77777777" w:rsidR="00CA0FA8" w:rsidRPr="00CA0FA8" w:rsidRDefault="00CA0FA8" w:rsidP="00CA0FA8">
            <w:pPr>
              <w:pStyle w:val="TableParagraph"/>
              <w:kinsoku w:val="0"/>
              <w:overflowPunct w:val="0"/>
              <w:ind w:left="55" w:right="42"/>
              <w:rPr>
                <w:sz w:val="28"/>
                <w:szCs w:val="28"/>
              </w:rPr>
            </w:pPr>
            <w:r w:rsidRPr="00CA0FA8">
              <w:rPr>
                <w:sz w:val="28"/>
                <w:szCs w:val="28"/>
              </w:rPr>
              <w:t>учреждения программ, направленных на формирование экологической грамотности, экологической культуры, культуры здорового и безопасного образа жизни в</w:t>
            </w:r>
          </w:p>
          <w:p w14:paraId="62D904C6" w14:textId="77777777" w:rsidR="00CA0FA8" w:rsidRPr="00CA0FA8" w:rsidRDefault="00CA0FA8" w:rsidP="00CA0FA8">
            <w:pPr>
              <w:pStyle w:val="TableParagraph"/>
              <w:kinsoku w:val="0"/>
              <w:overflowPunct w:val="0"/>
              <w:ind w:left="55" w:right="643"/>
              <w:rPr>
                <w:sz w:val="28"/>
                <w:szCs w:val="28"/>
              </w:rPr>
            </w:pPr>
            <w:r w:rsidRPr="00CA0FA8">
              <w:rPr>
                <w:sz w:val="28"/>
                <w:szCs w:val="28"/>
              </w:rPr>
              <w:t xml:space="preserve">качестве отдельных образовательных модулей или компонентов, </w:t>
            </w:r>
            <w:proofErr w:type="spellStart"/>
            <w:r w:rsidRPr="00CA0FA8">
              <w:rPr>
                <w:sz w:val="28"/>
                <w:szCs w:val="28"/>
              </w:rPr>
              <w:t>включѐнных</w:t>
            </w:r>
            <w:proofErr w:type="spellEnd"/>
            <w:r w:rsidRPr="00CA0FA8">
              <w:rPr>
                <w:sz w:val="28"/>
                <w:szCs w:val="28"/>
              </w:rPr>
              <w:t xml:space="preserve"> в учебный процесс;</w:t>
            </w:r>
          </w:p>
          <w:p w14:paraId="3A990156" w14:textId="77777777" w:rsidR="00CA0FA8" w:rsidRPr="00CA0FA8" w:rsidRDefault="00CA0FA8" w:rsidP="0063027C">
            <w:pPr>
              <w:pStyle w:val="TableParagraph"/>
              <w:numPr>
                <w:ilvl w:val="0"/>
                <w:numId w:val="53"/>
              </w:numPr>
              <w:tabs>
                <w:tab w:val="left" w:pos="224"/>
              </w:tabs>
              <w:kinsoku w:val="0"/>
              <w:overflowPunct w:val="0"/>
              <w:adjustRightInd w:val="0"/>
              <w:ind w:right="113" w:firstLine="0"/>
              <w:rPr>
                <w:sz w:val="28"/>
                <w:szCs w:val="28"/>
              </w:rPr>
            </w:pPr>
            <w:r w:rsidRPr="00CA0FA8">
              <w:rPr>
                <w:sz w:val="28"/>
                <w:szCs w:val="28"/>
              </w:rPr>
              <w:t>проведение дней экологической культуры и</w:t>
            </w:r>
            <w:r w:rsidRPr="00CA0FA8">
              <w:rPr>
                <w:spacing w:val="-26"/>
                <w:sz w:val="28"/>
                <w:szCs w:val="28"/>
              </w:rPr>
              <w:t xml:space="preserve"> </w:t>
            </w:r>
            <w:r w:rsidRPr="00CA0FA8">
              <w:rPr>
                <w:sz w:val="28"/>
                <w:szCs w:val="28"/>
              </w:rPr>
              <w:t>здоровья, конкурсов, праздников и т.</w:t>
            </w:r>
            <w:r w:rsidRPr="00CA0FA8">
              <w:rPr>
                <w:spacing w:val="-5"/>
                <w:sz w:val="28"/>
                <w:szCs w:val="28"/>
              </w:rPr>
              <w:t xml:space="preserve"> </w:t>
            </w:r>
            <w:r w:rsidRPr="00CA0FA8">
              <w:rPr>
                <w:sz w:val="28"/>
                <w:szCs w:val="28"/>
              </w:rPr>
              <w:t>п.;</w:t>
            </w:r>
          </w:p>
          <w:p w14:paraId="1AD51F2E" w14:textId="77777777" w:rsidR="00CA0FA8" w:rsidRPr="00CA0FA8" w:rsidRDefault="00CA0FA8" w:rsidP="0063027C">
            <w:pPr>
              <w:pStyle w:val="TableParagraph"/>
              <w:numPr>
                <w:ilvl w:val="0"/>
                <w:numId w:val="53"/>
              </w:numPr>
              <w:tabs>
                <w:tab w:val="left" w:pos="224"/>
              </w:tabs>
              <w:kinsoku w:val="0"/>
              <w:overflowPunct w:val="0"/>
              <w:adjustRightInd w:val="0"/>
              <w:ind w:right="476" w:firstLine="0"/>
              <w:rPr>
                <w:sz w:val="28"/>
                <w:szCs w:val="28"/>
              </w:rPr>
            </w:pPr>
            <w:r w:rsidRPr="00CA0FA8">
              <w:rPr>
                <w:sz w:val="28"/>
                <w:szCs w:val="28"/>
              </w:rPr>
              <w:t>создание общественного совета по экологической культуре и здоровью, включающего</w:t>
            </w:r>
            <w:r w:rsidRPr="00CA0FA8">
              <w:rPr>
                <w:spacing w:val="-17"/>
                <w:sz w:val="28"/>
                <w:szCs w:val="28"/>
              </w:rPr>
              <w:t xml:space="preserve"> </w:t>
            </w:r>
            <w:r w:rsidRPr="00CA0FA8">
              <w:rPr>
                <w:sz w:val="28"/>
                <w:szCs w:val="28"/>
              </w:rPr>
              <w:t>представителей администрации, обучающихся старших классов, родителей (законных</w:t>
            </w:r>
            <w:r w:rsidRPr="00CA0FA8">
              <w:rPr>
                <w:spacing w:val="1"/>
                <w:sz w:val="28"/>
                <w:szCs w:val="28"/>
              </w:rPr>
              <w:t xml:space="preserve"> </w:t>
            </w:r>
            <w:r w:rsidRPr="00CA0FA8">
              <w:rPr>
                <w:sz w:val="28"/>
                <w:szCs w:val="28"/>
              </w:rPr>
              <w:t>представителей),</w:t>
            </w:r>
          </w:p>
          <w:p w14:paraId="7D19E081" w14:textId="77777777" w:rsidR="00CA0FA8" w:rsidRPr="00CA0FA8" w:rsidRDefault="00CA0FA8" w:rsidP="00CA0FA8">
            <w:pPr>
              <w:pStyle w:val="TableParagraph"/>
              <w:kinsoku w:val="0"/>
              <w:overflowPunct w:val="0"/>
              <w:ind w:left="55" w:right="592"/>
              <w:rPr>
                <w:sz w:val="28"/>
                <w:szCs w:val="28"/>
              </w:rPr>
            </w:pPr>
            <w:r w:rsidRPr="00CA0FA8">
              <w:rPr>
                <w:sz w:val="28"/>
                <w:szCs w:val="28"/>
              </w:rPr>
              <w:t>разрабатывающих и реализующих школьную программу «Формирование экологической</w:t>
            </w:r>
          </w:p>
          <w:p w14:paraId="64C6A8ED" w14:textId="77777777" w:rsidR="00CA0FA8" w:rsidRPr="00CA0FA8" w:rsidRDefault="00CA0FA8" w:rsidP="00CA0FA8">
            <w:pPr>
              <w:pStyle w:val="TableParagraph"/>
              <w:kinsoku w:val="0"/>
              <w:overflowPunct w:val="0"/>
              <w:ind w:left="55" w:right="780"/>
              <w:rPr>
                <w:sz w:val="28"/>
                <w:szCs w:val="28"/>
              </w:rPr>
            </w:pPr>
            <w:r w:rsidRPr="00CA0FA8">
              <w:rPr>
                <w:sz w:val="28"/>
                <w:szCs w:val="28"/>
              </w:rPr>
              <w:t>грамотности, экологической культуры, здорового образа жизни обучающихся».</w:t>
            </w:r>
          </w:p>
          <w:p w14:paraId="344B73E0" w14:textId="77777777" w:rsidR="00CA0FA8" w:rsidRPr="00CA0FA8" w:rsidRDefault="00CA0FA8" w:rsidP="00CA0FA8">
            <w:pPr>
              <w:pStyle w:val="TableParagraph"/>
              <w:kinsoku w:val="0"/>
              <w:overflowPunct w:val="0"/>
              <w:ind w:left="55" w:right="1388"/>
              <w:rPr>
                <w:sz w:val="28"/>
                <w:szCs w:val="28"/>
              </w:rPr>
            </w:pPr>
            <w:r w:rsidRPr="00CA0FA8">
              <w:rPr>
                <w:sz w:val="28"/>
                <w:szCs w:val="28"/>
              </w:rPr>
              <w:t>Программа предусматривают разные формы организации занятий:</w:t>
            </w:r>
          </w:p>
          <w:p w14:paraId="4DA921CE" w14:textId="77777777" w:rsidR="00CA0FA8" w:rsidRPr="00CA0FA8" w:rsidRDefault="00CA0FA8" w:rsidP="0063027C">
            <w:pPr>
              <w:pStyle w:val="TableParagraph"/>
              <w:numPr>
                <w:ilvl w:val="0"/>
                <w:numId w:val="52"/>
              </w:numPr>
              <w:tabs>
                <w:tab w:val="left" w:pos="406"/>
              </w:tabs>
              <w:kinsoku w:val="0"/>
              <w:overflowPunct w:val="0"/>
              <w:adjustRightInd w:val="0"/>
              <w:ind w:right="1624" w:firstLine="0"/>
              <w:rPr>
                <w:sz w:val="28"/>
                <w:szCs w:val="28"/>
              </w:rPr>
            </w:pPr>
            <w:r w:rsidRPr="00CA0FA8">
              <w:rPr>
                <w:sz w:val="28"/>
                <w:szCs w:val="28"/>
              </w:rPr>
              <w:t>интеграцию в базовые образовательные дисциплины;</w:t>
            </w:r>
          </w:p>
          <w:p w14:paraId="6C82B5F9" w14:textId="77777777" w:rsidR="00CA0FA8" w:rsidRPr="00CA0FA8" w:rsidRDefault="00CA0FA8" w:rsidP="0063027C">
            <w:pPr>
              <w:pStyle w:val="TableParagraph"/>
              <w:numPr>
                <w:ilvl w:val="0"/>
                <w:numId w:val="52"/>
              </w:numPr>
              <w:tabs>
                <w:tab w:val="left" w:pos="406"/>
              </w:tabs>
              <w:kinsoku w:val="0"/>
              <w:overflowPunct w:val="0"/>
              <w:adjustRightInd w:val="0"/>
              <w:ind w:right="1105" w:firstLine="0"/>
              <w:rPr>
                <w:sz w:val="28"/>
                <w:szCs w:val="28"/>
              </w:rPr>
            </w:pPr>
            <w:r w:rsidRPr="00CA0FA8">
              <w:rPr>
                <w:sz w:val="28"/>
                <w:szCs w:val="28"/>
              </w:rPr>
              <w:t>проведение часов здоровья и экологической безопасности;</w:t>
            </w:r>
          </w:p>
          <w:p w14:paraId="6D8BFF00" w14:textId="77777777"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факультативные</w:t>
            </w:r>
            <w:r w:rsidRPr="00CA0FA8">
              <w:rPr>
                <w:spacing w:val="-4"/>
                <w:sz w:val="28"/>
                <w:szCs w:val="28"/>
              </w:rPr>
              <w:t xml:space="preserve"> </w:t>
            </w:r>
            <w:r w:rsidRPr="00CA0FA8">
              <w:rPr>
                <w:sz w:val="28"/>
                <w:szCs w:val="28"/>
              </w:rPr>
              <w:t>занятия;</w:t>
            </w:r>
          </w:p>
          <w:p w14:paraId="2EC2926B" w14:textId="77777777"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проведение классных часов;</w:t>
            </w:r>
          </w:p>
          <w:p w14:paraId="7977F09A" w14:textId="77777777" w:rsidR="00CA0FA8" w:rsidRPr="00CA0FA8" w:rsidRDefault="00CA0FA8" w:rsidP="0063027C">
            <w:pPr>
              <w:pStyle w:val="TableParagraph"/>
              <w:numPr>
                <w:ilvl w:val="0"/>
                <w:numId w:val="52"/>
              </w:numPr>
              <w:tabs>
                <w:tab w:val="left" w:pos="406"/>
              </w:tabs>
              <w:kinsoku w:val="0"/>
              <w:overflowPunct w:val="0"/>
              <w:adjustRightInd w:val="0"/>
              <w:ind w:left="405"/>
              <w:rPr>
                <w:sz w:val="28"/>
                <w:szCs w:val="28"/>
              </w:rPr>
            </w:pPr>
            <w:r w:rsidRPr="00CA0FA8">
              <w:rPr>
                <w:sz w:val="28"/>
                <w:szCs w:val="28"/>
              </w:rPr>
              <w:t>занятия в</w:t>
            </w:r>
            <w:r w:rsidRPr="00CA0FA8">
              <w:rPr>
                <w:spacing w:val="-3"/>
                <w:sz w:val="28"/>
                <w:szCs w:val="28"/>
              </w:rPr>
              <w:t xml:space="preserve"> </w:t>
            </w:r>
            <w:r w:rsidRPr="00CA0FA8">
              <w:rPr>
                <w:sz w:val="28"/>
                <w:szCs w:val="28"/>
              </w:rPr>
              <w:t>кружках;</w:t>
            </w:r>
          </w:p>
          <w:p w14:paraId="09564D11" w14:textId="77777777" w:rsidR="00CA0FA8" w:rsidRPr="00CA0FA8" w:rsidRDefault="00CA0FA8" w:rsidP="0063027C">
            <w:pPr>
              <w:pStyle w:val="TableParagraph"/>
              <w:numPr>
                <w:ilvl w:val="0"/>
                <w:numId w:val="52"/>
              </w:numPr>
              <w:tabs>
                <w:tab w:val="left" w:pos="406"/>
              </w:tabs>
              <w:kinsoku w:val="0"/>
              <w:overflowPunct w:val="0"/>
              <w:adjustRightInd w:val="0"/>
              <w:ind w:right="585" w:firstLine="0"/>
              <w:rPr>
                <w:sz w:val="28"/>
                <w:szCs w:val="28"/>
              </w:rPr>
            </w:pPr>
            <w:r w:rsidRPr="00CA0FA8">
              <w:rPr>
                <w:sz w:val="28"/>
                <w:szCs w:val="28"/>
              </w:rPr>
              <w:t>проведение досуговых мероприятий: конкурсов, праздников, викторин, экскурсий и т.</w:t>
            </w:r>
            <w:r w:rsidRPr="00CA0FA8">
              <w:rPr>
                <w:spacing w:val="-9"/>
                <w:sz w:val="28"/>
                <w:szCs w:val="28"/>
              </w:rPr>
              <w:t xml:space="preserve"> </w:t>
            </w:r>
            <w:r w:rsidRPr="00CA0FA8">
              <w:rPr>
                <w:sz w:val="28"/>
                <w:szCs w:val="28"/>
              </w:rPr>
              <w:t>п.;</w:t>
            </w:r>
          </w:p>
          <w:p w14:paraId="4ED7483C" w14:textId="77777777" w:rsidR="00CA0FA8" w:rsidRPr="00CA0FA8" w:rsidRDefault="00CA0FA8" w:rsidP="0063027C">
            <w:pPr>
              <w:pStyle w:val="TableParagraph"/>
              <w:numPr>
                <w:ilvl w:val="0"/>
                <w:numId w:val="52"/>
              </w:numPr>
              <w:tabs>
                <w:tab w:val="left" w:pos="406"/>
              </w:tabs>
              <w:kinsoku w:val="0"/>
              <w:overflowPunct w:val="0"/>
              <w:adjustRightInd w:val="0"/>
              <w:ind w:right="947" w:firstLine="0"/>
              <w:rPr>
                <w:sz w:val="28"/>
                <w:szCs w:val="28"/>
              </w:rPr>
            </w:pPr>
            <w:r w:rsidRPr="00CA0FA8">
              <w:rPr>
                <w:sz w:val="28"/>
                <w:szCs w:val="28"/>
              </w:rPr>
              <w:t>организацию дней экологической культуры</w:t>
            </w:r>
            <w:r w:rsidRPr="00CA0FA8">
              <w:rPr>
                <w:spacing w:val="-21"/>
                <w:sz w:val="28"/>
                <w:szCs w:val="28"/>
              </w:rPr>
              <w:t xml:space="preserve"> </w:t>
            </w:r>
            <w:r w:rsidRPr="00CA0FA8">
              <w:rPr>
                <w:sz w:val="28"/>
                <w:szCs w:val="28"/>
              </w:rPr>
              <w:t>и здоровья.</w:t>
            </w:r>
          </w:p>
        </w:tc>
        <w:tc>
          <w:tcPr>
            <w:tcW w:w="1983" w:type="dxa"/>
            <w:tcBorders>
              <w:top w:val="single" w:sz="2" w:space="0" w:color="000000"/>
              <w:left w:val="single" w:sz="2" w:space="0" w:color="000000"/>
              <w:bottom w:val="single" w:sz="2" w:space="0" w:color="000000"/>
              <w:right w:val="single" w:sz="2" w:space="0" w:color="000000"/>
            </w:tcBorders>
          </w:tcPr>
          <w:p w14:paraId="33FB1571" w14:textId="77777777" w:rsidR="00CA0FA8" w:rsidRPr="00CA0FA8" w:rsidRDefault="00CA0FA8" w:rsidP="00CA0FA8">
            <w:pPr>
              <w:pStyle w:val="TableParagraph"/>
              <w:kinsoku w:val="0"/>
              <w:overflowPunct w:val="0"/>
              <w:ind w:left="55" w:right="135"/>
              <w:rPr>
                <w:sz w:val="28"/>
                <w:szCs w:val="28"/>
              </w:rPr>
            </w:pPr>
            <w:r w:rsidRPr="00CA0FA8">
              <w:rPr>
                <w:sz w:val="28"/>
                <w:szCs w:val="28"/>
              </w:rPr>
              <w:t>Администрация школы</w:t>
            </w:r>
          </w:p>
        </w:tc>
      </w:tr>
    </w:tbl>
    <w:p w14:paraId="3849F90A" w14:textId="77777777" w:rsidR="00CA0FA8" w:rsidRPr="00CA0FA8" w:rsidRDefault="00CA0FA8" w:rsidP="00CA0FA8">
      <w:pPr>
        <w:rPr>
          <w:rFonts w:ascii="Times New Roman" w:hAnsi="Times New Roman" w:cs="Times New Roman"/>
          <w:sz w:val="28"/>
          <w:szCs w:val="28"/>
        </w:rPr>
        <w:sectPr w:rsidR="00CA0FA8" w:rsidRPr="00CA0FA8" w:rsidSect="00CA0FA8">
          <w:type w:val="continuous"/>
          <w:pgSz w:w="11910" w:h="16840"/>
          <w:pgMar w:top="1134" w:right="850" w:bottom="1134" w:left="1701" w:header="0" w:footer="872" w:gutter="0"/>
          <w:cols w:space="720"/>
          <w:noEndnote/>
        </w:sectPr>
      </w:pPr>
    </w:p>
    <w:tbl>
      <w:tblPr>
        <w:tblW w:w="9214" w:type="dxa"/>
        <w:tblInd w:w="-3" w:type="dxa"/>
        <w:tblLayout w:type="fixed"/>
        <w:tblCellMar>
          <w:left w:w="0" w:type="dxa"/>
          <w:right w:w="0" w:type="dxa"/>
        </w:tblCellMar>
        <w:tblLook w:val="0000" w:firstRow="0" w:lastRow="0" w:firstColumn="0" w:lastColumn="0" w:noHBand="0" w:noVBand="0"/>
      </w:tblPr>
      <w:tblGrid>
        <w:gridCol w:w="1277"/>
        <w:gridCol w:w="5811"/>
        <w:gridCol w:w="2126"/>
      </w:tblGrid>
      <w:tr w:rsidR="00CA0FA8" w:rsidRPr="00CA0FA8" w14:paraId="64447D8F" w14:textId="77777777" w:rsidTr="00F22F44">
        <w:trPr>
          <w:trHeight w:val="5261"/>
        </w:trPr>
        <w:tc>
          <w:tcPr>
            <w:tcW w:w="1277" w:type="dxa"/>
            <w:tcBorders>
              <w:top w:val="none" w:sz="6" w:space="0" w:color="auto"/>
              <w:left w:val="single" w:sz="2" w:space="0" w:color="000000"/>
              <w:bottom w:val="single" w:sz="2" w:space="0" w:color="000000"/>
              <w:right w:val="single" w:sz="2" w:space="0" w:color="000000"/>
            </w:tcBorders>
          </w:tcPr>
          <w:p w14:paraId="08E3BCCB" w14:textId="77777777" w:rsidR="00CA0FA8" w:rsidRPr="00CA0FA8" w:rsidRDefault="00CA0FA8" w:rsidP="00CA0FA8">
            <w:pPr>
              <w:pStyle w:val="TableParagraph"/>
              <w:kinsoku w:val="0"/>
              <w:overflowPunct w:val="0"/>
              <w:ind w:left="55"/>
              <w:rPr>
                <w:sz w:val="28"/>
                <w:szCs w:val="28"/>
              </w:rPr>
            </w:pPr>
            <w:r w:rsidRPr="00CA0FA8">
              <w:rPr>
                <w:sz w:val="28"/>
                <w:szCs w:val="28"/>
              </w:rPr>
              <w:lastRenderedPageBreak/>
              <w:t>5 блок</w:t>
            </w:r>
          </w:p>
        </w:tc>
        <w:tc>
          <w:tcPr>
            <w:tcW w:w="5811" w:type="dxa"/>
            <w:tcBorders>
              <w:top w:val="none" w:sz="6" w:space="0" w:color="auto"/>
              <w:left w:val="single" w:sz="2" w:space="0" w:color="000000"/>
              <w:bottom w:val="single" w:sz="2" w:space="0" w:color="000000"/>
              <w:right w:val="single" w:sz="2" w:space="0" w:color="000000"/>
            </w:tcBorders>
          </w:tcPr>
          <w:p w14:paraId="23CE6827" w14:textId="77777777" w:rsidR="00CA0FA8" w:rsidRPr="00CA0FA8" w:rsidRDefault="00CA0FA8" w:rsidP="00CA0FA8">
            <w:pPr>
              <w:pStyle w:val="TableParagraph"/>
              <w:kinsoku w:val="0"/>
              <w:overflowPunct w:val="0"/>
              <w:ind w:left="55" w:right="64"/>
              <w:jc w:val="both"/>
              <w:rPr>
                <w:sz w:val="28"/>
                <w:szCs w:val="28"/>
              </w:rPr>
            </w:pPr>
            <w:r w:rsidRPr="00CA0FA8">
              <w:rPr>
                <w:b/>
                <w:bCs/>
                <w:sz w:val="28"/>
                <w:szCs w:val="28"/>
              </w:rPr>
              <w:t xml:space="preserve">Просветительская работа с родителями (законными представителями) </w:t>
            </w:r>
            <w:r w:rsidRPr="00CA0FA8">
              <w:rPr>
                <w:sz w:val="28"/>
                <w:szCs w:val="28"/>
              </w:rPr>
              <w:t>включает:</w:t>
            </w:r>
          </w:p>
          <w:p w14:paraId="407E60AE" w14:textId="77777777" w:rsidR="00CA0FA8" w:rsidRPr="00CA0FA8" w:rsidRDefault="00CA0FA8" w:rsidP="0063027C">
            <w:pPr>
              <w:pStyle w:val="TableParagraph"/>
              <w:numPr>
                <w:ilvl w:val="0"/>
                <w:numId w:val="51"/>
              </w:numPr>
              <w:tabs>
                <w:tab w:val="left" w:pos="224"/>
              </w:tabs>
              <w:kinsoku w:val="0"/>
              <w:overflowPunct w:val="0"/>
              <w:adjustRightInd w:val="0"/>
              <w:ind w:left="223"/>
              <w:jc w:val="both"/>
              <w:rPr>
                <w:sz w:val="28"/>
                <w:szCs w:val="28"/>
              </w:rPr>
            </w:pPr>
            <w:r w:rsidRPr="00CA0FA8">
              <w:rPr>
                <w:sz w:val="28"/>
                <w:szCs w:val="28"/>
              </w:rPr>
              <w:t>лекции, семинары, консультации, курсы</w:t>
            </w:r>
            <w:r w:rsidRPr="00CA0FA8">
              <w:rPr>
                <w:spacing w:val="-6"/>
                <w:sz w:val="28"/>
                <w:szCs w:val="28"/>
              </w:rPr>
              <w:t xml:space="preserve"> </w:t>
            </w:r>
            <w:r w:rsidRPr="00CA0FA8">
              <w:rPr>
                <w:sz w:val="28"/>
                <w:szCs w:val="28"/>
              </w:rPr>
              <w:t>по</w:t>
            </w:r>
          </w:p>
          <w:p w14:paraId="4B4FDC1C" w14:textId="77777777" w:rsidR="00CA0FA8" w:rsidRPr="00CA0FA8" w:rsidRDefault="00CA0FA8" w:rsidP="00CA0FA8">
            <w:pPr>
              <w:pStyle w:val="TableParagraph"/>
              <w:kinsoku w:val="0"/>
              <w:overflowPunct w:val="0"/>
              <w:ind w:left="55" w:right="560"/>
              <w:jc w:val="both"/>
              <w:rPr>
                <w:sz w:val="28"/>
                <w:szCs w:val="28"/>
              </w:rPr>
            </w:pPr>
            <w:r w:rsidRPr="00CA0FA8">
              <w:rPr>
                <w:sz w:val="28"/>
                <w:szCs w:val="28"/>
              </w:rPr>
              <w:t xml:space="preserve">различным вопросам роста и развития </w:t>
            </w:r>
            <w:proofErr w:type="spellStart"/>
            <w:r w:rsidRPr="00CA0FA8">
              <w:rPr>
                <w:sz w:val="28"/>
                <w:szCs w:val="28"/>
              </w:rPr>
              <w:t>ребѐнка</w:t>
            </w:r>
            <w:proofErr w:type="spellEnd"/>
            <w:r w:rsidRPr="00CA0FA8">
              <w:rPr>
                <w:sz w:val="28"/>
                <w:szCs w:val="28"/>
              </w:rPr>
              <w:t>, его здоровья, факторов, положительно и отрицательно влияющих на здоровье детей, и т. п., экологическое просвещение родителей;</w:t>
            </w:r>
          </w:p>
          <w:p w14:paraId="51BC0366" w14:textId="77777777" w:rsidR="00CA0FA8" w:rsidRPr="00CA0FA8" w:rsidRDefault="00CA0FA8" w:rsidP="0063027C">
            <w:pPr>
              <w:pStyle w:val="TableParagraph"/>
              <w:numPr>
                <w:ilvl w:val="0"/>
                <w:numId w:val="51"/>
              </w:numPr>
              <w:tabs>
                <w:tab w:val="left" w:pos="224"/>
              </w:tabs>
              <w:kinsoku w:val="0"/>
              <w:overflowPunct w:val="0"/>
              <w:adjustRightInd w:val="0"/>
              <w:ind w:right="199" w:firstLine="0"/>
              <w:rPr>
                <w:sz w:val="28"/>
                <w:szCs w:val="28"/>
              </w:rPr>
            </w:pPr>
            <w:r w:rsidRPr="00CA0FA8">
              <w:rPr>
                <w:sz w:val="28"/>
                <w:szCs w:val="28"/>
              </w:rPr>
              <w:t>содействие в приобретении для родителей (законных представителей) необходимой научно-методической литературы;</w:t>
            </w:r>
          </w:p>
          <w:p w14:paraId="34DB491B" w14:textId="77777777" w:rsidR="00CA0FA8" w:rsidRPr="00CA0FA8" w:rsidRDefault="00CA0FA8" w:rsidP="0063027C">
            <w:pPr>
              <w:pStyle w:val="TableParagraph"/>
              <w:numPr>
                <w:ilvl w:val="0"/>
                <w:numId w:val="51"/>
              </w:numPr>
              <w:tabs>
                <w:tab w:val="left" w:pos="224"/>
              </w:tabs>
              <w:kinsoku w:val="0"/>
              <w:overflowPunct w:val="0"/>
              <w:adjustRightInd w:val="0"/>
              <w:ind w:right="278" w:firstLine="0"/>
              <w:rPr>
                <w:sz w:val="28"/>
                <w:szCs w:val="28"/>
              </w:rPr>
            </w:pPr>
            <w:r w:rsidRPr="00CA0FA8">
              <w:rPr>
                <w:sz w:val="28"/>
                <w:szCs w:val="28"/>
              </w:rPr>
              <w:t>организацию совместной работы педагогов и родителей (законных представителей) по проведению спортивных соревнований, дней</w:t>
            </w:r>
            <w:r w:rsidRPr="00CA0FA8">
              <w:rPr>
                <w:spacing w:val="-6"/>
                <w:sz w:val="28"/>
                <w:szCs w:val="28"/>
              </w:rPr>
              <w:t xml:space="preserve"> </w:t>
            </w:r>
            <w:r w:rsidRPr="00CA0FA8">
              <w:rPr>
                <w:sz w:val="28"/>
                <w:szCs w:val="28"/>
              </w:rPr>
              <w:t>экологической</w:t>
            </w:r>
          </w:p>
          <w:p w14:paraId="5B905D9C" w14:textId="77777777" w:rsidR="00CA0FA8" w:rsidRPr="00CA0FA8" w:rsidRDefault="00CA0FA8" w:rsidP="00CA0FA8">
            <w:pPr>
              <w:pStyle w:val="TableParagraph"/>
              <w:kinsoku w:val="0"/>
              <w:overflowPunct w:val="0"/>
              <w:ind w:left="55" w:right="1040"/>
              <w:rPr>
                <w:sz w:val="28"/>
                <w:szCs w:val="28"/>
              </w:rPr>
            </w:pPr>
            <w:r w:rsidRPr="00CA0FA8">
              <w:rPr>
                <w:sz w:val="28"/>
                <w:szCs w:val="28"/>
              </w:rPr>
              <w:t>культуры и здоровья, занятий по профилактике вредных привычек и т. п.</w:t>
            </w:r>
          </w:p>
        </w:tc>
        <w:tc>
          <w:tcPr>
            <w:tcW w:w="2126" w:type="dxa"/>
            <w:tcBorders>
              <w:top w:val="none" w:sz="6" w:space="0" w:color="auto"/>
              <w:left w:val="single" w:sz="2" w:space="0" w:color="000000"/>
              <w:bottom w:val="single" w:sz="2" w:space="0" w:color="000000"/>
              <w:right w:val="single" w:sz="2" w:space="0" w:color="000000"/>
            </w:tcBorders>
          </w:tcPr>
          <w:p w14:paraId="4C640A7B" w14:textId="77777777" w:rsidR="00CA0FA8" w:rsidRPr="00CA0FA8" w:rsidRDefault="00CA0FA8" w:rsidP="00CA0FA8">
            <w:pPr>
              <w:pStyle w:val="TableParagraph"/>
              <w:kinsoku w:val="0"/>
              <w:overflowPunct w:val="0"/>
              <w:ind w:left="55"/>
              <w:rPr>
                <w:sz w:val="28"/>
                <w:szCs w:val="28"/>
              </w:rPr>
            </w:pPr>
            <w:r w:rsidRPr="00CA0FA8">
              <w:rPr>
                <w:sz w:val="28"/>
                <w:szCs w:val="28"/>
              </w:rPr>
              <w:t>Классные</w:t>
            </w:r>
          </w:p>
          <w:p w14:paraId="34F2DE3C" w14:textId="77777777" w:rsidR="00CA0FA8" w:rsidRPr="00CA0FA8" w:rsidRDefault="00CA0FA8" w:rsidP="00CA0FA8">
            <w:pPr>
              <w:pStyle w:val="TableParagraph"/>
              <w:kinsoku w:val="0"/>
              <w:overflowPunct w:val="0"/>
              <w:ind w:left="55"/>
              <w:rPr>
                <w:sz w:val="28"/>
                <w:szCs w:val="28"/>
              </w:rPr>
            </w:pPr>
            <w:r w:rsidRPr="00CA0FA8">
              <w:rPr>
                <w:sz w:val="28"/>
                <w:szCs w:val="28"/>
              </w:rPr>
              <w:t>руководители</w:t>
            </w:r>
          </w:p>
        </w:tc>
      </w:tr>
    </w:tbl>
    <w:p w14:paraId="3291C804" w14:textId="77777777" w:rsidR="00CA0FA8" w:rsidRPr="00CA0FA8" w:rsidRDefault="00CA0FA8" w:rsidP="00CA0FA8">
      <w:pPr>
        <w:pStyle w:val="affa"/>
        <w:kinsoku w:val="0"/>
        <w:overflowPunct w:val="0"/>
        <w:ind w:left="0" w:firstLine="0"/>
      </w:pPr>
    </w:p>
    <w:p w14:paraId="1DB31EF7" w14:textId="77777777" w:rsidR="00CA0FA8" w:rsidRPr="00CA0FA8" w:rsidRDefault="00CA0FA8" w:rsidP="00CA0FA8">
      <w:pPr>
        <w:pStyle w:val="affa"/>
        <w:kinsoku w:val="0"/>
        <w:overflowPunct w:val="0"/>
        <w:ind w:left="0" w:firstLine="0"/>
      </w:pPr>
    </w:p>
    <w:p w14:paraId="7BB7B794" w14:textId="77777777" w:rsidR="00CA0FA8" w:rsidRPr="00CA0FA8" w:rsidRDefault="00CA0FA8" w:rsidP="00CA0FA8">
      <w:pPr>
        <w:pStyle w:val="affa"/>
        <w:kinsoku w:val="0"/>
        <w:overflowPunct w:val="0"/>
        <w:ind w:left="0" w:firstLine="0"/>
      </w:pPr>
    </w:p>
    <w:p w14:paraId="520A9E67" w14:textId="77777777" w:rsidR="00CA0FA8" w:rsidRPr="00CA0FA8" w:rsidRDefault="00CA0FA8" w:rsidP="00CA0FA8">
      <w:pPr>
        <w:pStyle w:val="affa"/>
        <w:kinsoku w:val="0"/>
        <w:overflowPunct w:val="0"/>
        <w:ind w:left="0" w:firstLine="0"/>
      </w:pPr>
    </w:p>
    <w:p w14:paraId="7C6BB626" w14:textId="77777777" w:rsidR="00CA0FA8" w:rsidRPr="00CA0FA8" w:rsidRDefault="00EA1102" w:rsidP="00EA1102">
      <w:pPr>
        <w:pStyle w:val="2"/>
        <w:keepNext w:val="0"/>
        <w:keepLines w:val="0"/>
        <w:widowControl w:val="0"/>
        <w:tabs>
          <w:tab w:val="left" w:pos="2701"/>
        </w:tabs>
        <w:kinsoku w:val="0"/>
        <w:overflowPunct w:val="0"/>
        <w:autoSpaceDE w:val="0"/>
        <w:autoSpaceDN w:val="0"/>
        <w:adjustRightInd w:val="0"/>
        <w:ind w:right="846"/>
        <w:rPr>
          <w:rFonts w:ascii="Times New Roman" w:hAnsi="Times New Roman"/>
          <w:sz w:val="28"/>
          <w:szCs w:val="28"/>
        </w:rPr>
      </w:pPr>
      <w:r>
        <w:rPr>
          <w:rFonts w:ascii="Times New Roman" w:hAnsi="Times New Roman"/>
          <w:sz w:val="28"/>
          <w:szCs w:val="28"/>
        </w:rPr>
        <w:t xml:space="preserve">2.3.4. </w:t>
      </w:r>
      <w:r w:rsidR="00CA0FA8" w:rsidRPr="00CA0FA8">
        <w:rPr>
          <w:rFonts w:ascii="Times New Roman" w:hAnsi="Times New Roman"/>
          <w:sz w:val="28"/>
          <w:szCs w:val="28"/>
        </w:rPr>
        <w:t>Система поощрения социальной успешности и проявлений активной жизненной позиции</w:t>
      </w:r>
      <w:r w:rsidR="00CA0FA8" w:rsidRPr="00CA0FA8">
        <w:rPr>
          <w:rFonts w:ascii="Times New Roman" w:hAnsi="Times New Roman"/>
          <w:spacing w:val="-4"/>
          <w:sz w:val="28"/>
          <w:szCs w:val="28"/>
        </w:rPr>
        <w:t xml:space="preserve"> </w:t>
      </w:r>
      <w:r w:rsidR="00CA0FA8" w:rsidRPr="00CA0FA8">
        <w:rPr>
          <w:rFonts w:ascii="Times New Roman" w:hAnsi="Times New Roman"/>
          <w:sz w:val="28"/>
          <w:szCs w:val="28"/>
        </w:rPr>
        <w:t>обучающихся</w:t>
      </w:r>
    </w:p>
    <w:p w14:paraId="4B37BCC0" w14:textId="77777777" w:rsidR="00CA0FA8" w:rsidRPr="00CA0FA8" w:rsidRDefault="00CA0FA8" w:rsidP="00CA0FA8">
      <w:pPr>
        <w:pStyle w:val="affa"/>
        <w:kinsoku w:val="0"/>
        <w:overflowPunct w:val="0"/>
        <w:ind w:right="228"/>
      </w:pPr>
      <w:r w:rsidRPr="00CA0FA8">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14:paraId="3450EFC9" w14:textId="77777777" w:rsidR="00CA0FA8" w:rsidRPr="00CA0FA8" w:rsidRDefault="00CA0FA8" w:rsidP="00CA0FA8">
      <w:pPr>
        <w:pStyle w:val="affa"/>
        <w:kinsoku w:val="0"/>
        <w:overflowPunct w:val="0"/>
        <w:ind w:right="228"/>
      </w:pPr>
      <w:r w:rsidRPr="00CA0FA8">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14:paraId="200BCA4A"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32" w:firstLine="708"/>
        <w:contextualSpacing w:val="0"/>
        <w:jc w:val="both"/>
        <w:rPr>
          <w:rFonts w:ascii="Times New Roman" w:hAnsi="Times New Roman"/>
          <w:sz w:val="28"/>
          <w:szCs w:val="28"/>
        </w:rPr>
      </w:pPr>
      <w:r w:rsidRPr="00CA0FA8">
        <w:rPr>
          <w:rFonts w:ascii="Times New Roman" w:hAnsi="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w:t>
      </w:r>
      <w:r w:rsidRPr="00CA0FA8">
        <w:rPr>
          <w:rFonts w:ascii="Times New Roman" w:hAnsi="Times New Roman"/>
          <w:spacing w:val="-3"/>
          <w:sz w:val="28"/>
          <w:szCs w:val="28"/>
        </w:rPr>
        <w:t xml:space="preserve"> </w:t>
      </w:r>
      <w:r w:rsidRPr="00CA0FA8">
        <w:rPr>
          <w:rFonts w:ascii="Times New Roman" w:hAnsi="Times New Roman"/>
          <w:sz w:val="28"/>
          <w:szCs w:val="28"/>
        </w:rPr>
        <w:t>школьников);</w:t>
      </w:r>
    </w:p>
    <w:p w14:paraId="7F5C2B4E"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pPr>
      <w:r w:rsidRPr="00CA0FA8">
        <w:rPr>
          <w:rFonts w:ascii="Times New Roman" w:hAnsi="Times New Roman"/>
          <w:sz w:val="28"/>
          <w:szCs w:val="28"/>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14:paraId="0DF658E8"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7" w:firstLine="708"/>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872" w:gutter="0"/>
          <w:cols w:space="720"/>
          <w:noEndnote/>
        </w:sectPr>
      </w:pPr>
    </w:p>
    <w:p w14:paraId="3EBD82A4"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1" w:firstLine="708"/>
        <w:contextualSpacing w:val="0"/>
        <w:jc w:val="both"/>
        <w:rPr>
          <w:rFonts w:ascii="Times New Roman" w:hAnsi="Times New Roman"/>
          <w:sz w:val="28"/>
          <w:szCs w:val="28"/>
        </w:rPr>
      </w:pPr>
      <w:r w:rsidRPr="00CA0FA8">
        <w:rPr>
          <w:rFonts w:ascii="Times New Roman" w:hAnsi="Times New Roman"/>
          <w:sz w:val="28"/>
          <w:szCs w:val="28"/>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CA0FA8">
        <w:rPr>
          <w:rFonts w:ascii="Times New Roman" w:hAnsi="Times New Roman"/>
          <w:spacing w:val="-3"/>
          <w:sz w:val="28"/>
          <w:szCs w:val="28"/>
        </w:rPr>
        <w:t xml:space="preserve"> </w:t>
      </w:r>
      <w:r w:rsidRPr="00CA0FA8">
        <w:rPr>
          <w:rFonts w:ascii="Times New Roman" w:hAnsi="Times New Roman"/>
          <w:sz w:val="28"/>
          <w:szCs w:val="28"/>
        </w:rPr>
        <w:t>кандидатур);</w:t>
      </w:r>
    </w:p>
    <w:p w14:paraId="07499690"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30" w:firstLine="708"/>
        <w:contextualSpacing w:val="0"/>
        <w:jc w:val="both"/>
        <w:rPr>
          <w:rFonts w:ascii="Times New Roman" w:hAnsi="Times New Roman"/>
          <w:sz w:val="28"/>
          <w:szCs w:val="28"/>
        </w:rPr>
      </w:pPr>
      <w:r w:rsidRPr="00CA0F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w:t>
      </w:r>
      <w:r w:rsidRPr="00CA0FA8">
        <w:rPr>
          <w:rFonts w:ascii="Times New Roman" w:hAnsi="Times New Roman"/>
          <w:sz w:val="28"/>
          <w:szCs w:val="28"/>
        </w:rPr>
        <w:lastRenderedPageBreak/>
        <w:t>чрезмерно большие группы</w:t>
      </w:r>
      <w:r w:rsidRPr="00CA0FA8">
        <w:rPr>
          <w:rFonts w:ascii="Times New Roman" w:hAnsi="Times New Roman"/>
          <w:spacing w:val="-4"/>
          <w:sz w:val="28"/>
          <w:szCs w:val="28"/>
        </w:rPr>
        <w:t xml:space="preserve"> </w:t>
      </w:r>
      <w:r w:rsidRPr="00CA0FA8">
        <w:rPr>
          <w:rFonts w:ascii="Times New Roman" w:hAnsi="Times New Roman"/>
          <w:sz w:val="28"/>
          <w:szCs w:val="28"/>
        </w:rPr>
        <w:t>поощряемых);</w:t>
      </w:r>
    </w:p>
    <w:p w14:paraId="2D21C2A5"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6" w:firstLine="708"/>
        <w:contextualSpacing w:val="0"/>
        <w:jc w:val="both"/>
        <w:rPr>
          <w:rFonts w:ascii="Times New Roman" w:hAnsi="Times New Roman"/>
          <w:sz w:val="28"/>
          <w:szCs w:val="28"/>
        </w:rPr>
      </w:pPr>
      <w:r w:rsidRPr="00CA0FA8">
        <w:rPr>
          <w:rFonts w:ascii="Times New Roman" w:hAnsi="Times New Roman"/>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sidRPr="00CA0FA8">
        <w:rPr>
          <w:rFonts w:ascii="Times New Roman" w:hAnsi="Times New Roman"/>
          <w:spacing w:val="-11"/>
          <w:sz w:val="28"/>
          <w:szCs w:val="28"/>
        </w:rPr>
        <w:t xml:space="preserve"> </w:t>
      </w:r>
      <w:r w:rsidRPr="00CA0FA8">
        <w:rPr>
          <w:rFonts w:ascii="Times New Roman" w:hAnsi="Times New Roman"/>
          <w:sz w:val="28"/>
          <w:szCs w:val="28"/>
        </w:rPr>
        <w:t>ее);</w:t>
      </w:r>
    </w:p>
    <w:p w14:paraId="0334ED7E" w14:textId="77777777" w:rsidR="00CA0FA8" w:rsidRPr="00CA0FA8" w:rsidRDefault="00CA0FA8" w:rsidP="0063027C">
      <w:pPr>
        <w:pStyle w:val="af1"/>
        <w:widowControl w:val="0"/>
        <w:numPr>
          <w:ilvl w:val="1"/>
          <w:numId w:val="58"/>
        </w:numPr>
        <w:tabs>
          <w:tab w:val="left" w:pos="1667"/>
        </w:tabs>
        <w:kinsoku w:val="0"/>
        <w:overflowPunct w:val="0"/>
        <w:autoSpaceDE w:val="0"/>
        <w:autoSpaceDN w:val="0"/>
        <w:adjustRightInd w:val="0"/>
        <w:ind w:right="229" w:firstLine="708"/>
        <w:contextualSpacing w:val="0"/>
        <w:jc w:val="both"/>
        <w:rPr>
          <w:rFonts w:ascii="Times New Roman" w:hAnsi="Times New Roman"/>
          <w:sz w:val="28"/>
          <w:szCs w:val="28"/>
        </w:rPr>
      </w:pPr>
      <w:r w:rsidRPr="00CA0FA8">
        <w:rPr>
          <w:rFonts w:ascii="Times New Roman" w:hAnsi="Times New Roman"/>
          <w:sz w:val="28"/>
          <w:szCs w:val="28"/>
        </w:rPr>
        <w:t>дифференцированность поощрений (наличие уровней и типов наград позволяет продлить стимулирующее действие системы</w:t>
      </w:r>
      <w:r w:rsidRPr="00CA0FA8">
        <w:rPr>
          <w:rFonts w:ascii="Times New Roman" w:hAnsi="Times New Roman"/>
          <w:spacing w:val="-4"/>
          <w:sz w:val="28"/>
          <w:szCs w:val="28"/>
        </w:rPr>
        <w:t xml:space="preserve"> </w:t>
      </w:r>
      <w:r w:rsidRPr="00CA0FA8">
        <w:rPr>
          <w:rFonts w:ascii="Times New Roman" w:hAnsi="Times New Roman"/>
          <w:sz w:val="28"/>
          <w:szCs w:val="28"/>
        </w:rPr>
        <w:t>поощрения).</w:t>
      </w:r>
    </w:p>
    <w:p w14:paraId="20879B12" w14:textId="77777777" w:rsidR="00CA0FA8" w:rsidRPr="00CA0FA8" w:rsidRDefault="00CA0FA8" w:rsidP="00EA1102">
      <w:pPr>
        <w:pStyle w:val="affa"/>
        <w:kinsoku w:val="0"/>
        <w:overflowPunct w:val="0"/>
        <w:ind w:right="230"/>
        <w:jc w:val="both"/>
      </w:pPr>
      <w:r w:rsidRPr="00CA0FA8">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14:paraId="0D54C009" w14:textId="77777777" w:rsidR="00CA0FA8" w:rsidRPr="00CA0FA8" w:rsidRDefault="00CA0FA8" w:rsidP="00EA1102">
      <w:pPr>
        <w:pStyle w:val="affa"/>
        <w:kinsoku w:val="0"/>
        <w:overflowPunct w:val="0"/>
        <w:ind w:right="227"/>
        <w:jc w:val="both"/>
      </w:pPr>
      <w:r w:rsidRPr="00CA0FA8">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14:paraId="0757D01F" w14:textId="77777777" w:rsidR="00CA0FA8" w:rsidRPr="00CA0FA8" w:rsidRDefault="00CA0FA8" w:rsidP="00EA1102">
      <w:pPr>
        <w:pStyle w:val="affa"/>
        <w:kinsoku w:val="0"/>
        <w:overflowPunct w:val="0"/>
        <w:ind w:right="223"/>
        <w:jc w:val="both"/>
      </w:pPr>
      <w:r w:rsidRPr="00CA0FA8">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14:paraId="4ED7E73D" w14:textId="77777777" w:rsidR="00CA0FA8" w:rsidRPr="00CA0FA8" w:rsidRDefault="00CA0FA8" w:rsidP="00EA1102">
      <w:pPr>
        <w:pStyle w:val="affa"/>
        <w:kinsoku w:val="0"/>
        <w:overflowPunct w:val="0"/>
        <w:ind w:right="222"/>
        <w:jc w:val="both"/>
      </w:pPr>
      <w:r w:rsidRPr="00CA0FA8">
        <w:t>Спонсорство как способ организации поощрения социальной успешности и проявлений активной жизненной позиции обучающихся предусматривает оказание</w:t>
      </w:r>
    </w:p>
    <w:p w14:paraId="4BCEEEEB" w14:textId="77777777" w:rsidR="00CA0FA8" w:rsidRPr="00CA0FA8" w:rsidRDefault="00CA0FA8" w:rsidP="00EA1102">
      <w:pPr>
        <w:pStyle w:val="affa"/>
        <w:kinsoku w:val="0"/>
        <w:overflowPunct w:val="0"/>
        <w:ind w:right="222"/>
        <w:jc w:val="both"/>
        <w:sectPr w:rsidR="00CA0FA8" w:rsidRPr="00CA0FA8" w:rsidSect="00CA0FA8">
          <w:footerReference w:type="default" r:id="rId21"/>
          <w:type w:val="continuous"/>
          <w:pgSz w:w="11910" w:h="16840"/>
          <w:pgMar w:top="1134" w:right="850" w:bottom="1134" w:left="1701" w:header="0" w:footer="952" w:gutter="0"/>
          <w:cols w:space="720"/>
          <w:noEndnote/>
        </w:sectPr>
      </w:pPr>
    </w:p>
    <w:p w14:paraId="5CB08C74" w14:textId="77777777" w:rsidR="00CA0FA8" w:rsidRPr="00CA0FA8" w:rsidRDefault="00CA0FA8" w:rsidP="00EA1102">
      <w:pPr>
        <w:pStyle w:val="affa"/>
        <w:kinsoku w:val="0"/>
        <w:overflowPunct w:val="0"/>
        <w:ind w:right="220" w:firstLine="0"/>
        <w:jc w:val="both"/>
      </w:pPr>
      <w:r w:rsidRPr="00CA0FA8">
        <w:t>материальной помощи обучающемуся или учебной группе за достижение в чем- либо. Спонсорство предполагает публичную презентацию спонсора и его деятельности.</w:t>
      </w:r>
    </w:p>
    <w:p w14:paraId="7C092B3C" w14:textId="77777777" w:rsidR="00CA0FA8" w:rsidRPr="00CA0FA8" w:rsidRDefault="00CA0FA8" w:rsidP="00CA0FA8">
      <w:pPr>
        <w:pStyle w:val="affa"/>
        <w:kinsoku w:val="0"/>
        <w:overflowPunct w:val="0"/>
        <w:ind w:left="0" w:firstLine="0"/>
      </w:pPr>
    </w:p>
    <w:p w14:paraId="06CC889F" w14:textId="77777777" w:rsidR="00CA0FA8" w:rsidRPr="00CA0FA8" w:rsidRDefault="00EA1102" w:rsidP="00EA1102">
      <w:pPr>
        <w:pStyle w:val="2"/>
        <w:keepNext w:val="0"/>
        <w:keepLines w:val="0"/>
        <w:widowControl w:val="0"/>
        <w:tabs>
          <w:tab w:val="left" w:pos="2741"/>
        </w:tabs>
        <w:kinsoku w:val="0"/>
        <w:overflowPunct w:val="0"/>
        <w:autoSpaceDE w:val="0"/>
        <w:autoSpaceDN w:val="0"/>
        <w:adjustRightInd w:val="0"/>
        <w:ind w:firstLine="0"/>
        <w:rPr>
          <w:rFonts w:ascii="Times New Roman" w:hAnsi="Times New Roman"/>
          <w:sz w:val="28"/>
          <w:szCs w:val="28"/>
        </w:rPr>
      </w:pPr>
      <w:r>
        <w:rPr>
          <w:rFonts w:ascii="Times New Roman" w:hAnsi="Times New Roman"/>
          <w:sz w:val="28"/>
          <w:szCs w:val="28"/>
        </w:rPr>
        <w:t xml:space="preserve">     2.3.5. </w:t>
      </w:r>
      <w:r w:rsidR="00CA0FA8" w:rsidRPr="00CA0FA8">
        <w:rPr>
          <w:rFonts w:ascii="Times New Roman" w:hAnsi="Times New Roman"/>
          <w:sz w:val="28"/>
          <w:szCs w:val="28"/>
        </w:rPr>
        <w:t>Критерии, показатели эффективности деятельности</w:t>
      </w:r>
      <w:r w:rsidR="00CA0FA8" w:rsidRPr="00CA0FA8">
        <w:rPr>
          <w:rFonts w:ascii="Times New Roman" w:hAnsi="Times New Roman"/>
          <w:spacing w:val="-9"/>
          <w:sz w:val="28"/>
          <w:szCs w:val="28"/>
        </w:rPr>
        <w:t xml:space="preserve"> </w:t>
      </w:r>
      <w:r w:rsidR="00CA0FA8" w:rsidRPr="00CA0FA8">
        <w:rPr>
          <w:rFonts w:ascii="Times New Roman" w:hAnsi="Times New Roman"/>
          <w:sz w:val="28"/>
          <w:szCs w:val="28"/>
        </w:rPr>
        <w:t>МАОУ</w:t>
      </w:r>
    </w:p>
    <w:p w14:paraId="6FA1FDEC" w14:textId="5A80D975" w:rsidR="00CA0FA8" w:rsidRPr="00CA0FA8" w:rsidRDefault="00CA0FA8" w:rsidP="00EA1102">
      <w:pPr>
        <w:pStyle w:val="affa"/>
        <w:kinsoku w:val="0"/>
        <w:overflowPunct w:val="0"/>
        <w:ind w:left="567" w:right="404" w:firstLine="130"/>
        <w:rPr>
          <w:b/>
          <w:bCs/>
        </w:rPr>
      </w:pPr>
      <w:r w:rsidRPr="00CA0FA8">
        <w:rPr>
          <w:b/>
          <w:bCs/>
        </w:rPr>
        <w:t>«</w:t>
      </w:r>
      <w:r w:rsidR="00DE6CD8">
        <w:rPr>
          <w:b/>
          <w:bCs/>
        </w:rPr>
        <w:t>Подберезская</w:t>
      </w:r>
      <w:r w:rsidRPr="00CA0FA8">
        <w:rPr>
          <w:b/>
          <w:bCs/>
        </w:rPr>
        <w:t xml:space="preserve"> СОШ» в части духовно-нравственного развития,</w:t>
      </w:r>
      <w:r w:rsidR="00EA1102">
        <w:rPr>
          <w:b/>
          <w:bCs/>
        </w:rPr>
        <w:t xml:space="preserve"> в</w:t>
      </w:r>
      <w:r w:rsidRPr="00CA0FA8">
        <w:rPr>
          <w:b/>
          <w:bCs/>
        </w:rPr>
        <w:t>оспитания и социализации обучающихся</w:t>
      </w:r>
    </w:p>
    <w:p w14:paraId="34972F7C" w14:textId="77777777" w:rsidR="00EA1102" w:rsidRDefault="00EA1102" w:rsidP="00CA0FA8">
      <w:pPr>
        <w:pStyle w:val="affa"/>
        <w:kinsoku w:val="0"/>
        <w:overflowPunct w:val="0"/>
        <w:ind w:right="220"/>
        <w:rPr>
          <w:b/>
          <w:bCs/>
        </w:rPr>
      </w:pPr>
    </w:p>
    <w:p w14:paraId="27057F7D" w14:textId="0D59E4CB" w:rsidR="00CA0FA8" w:rsidRPr="00CA0FA8" w:rsidRDefault="00CA0FA8" w:rsidP="00EA1102">
      <w:pPr>
        <w:pStyle w:val="affa"/>
        <w:kinsoku w:val="0"/>
        <w:overflowPunct w:val="0"/>
        <w:ind w:right="3"/>
        <w:jc w:val="both"/>
      </w:pPr>
      <w:r w:rsidRPr="00CA0FA8">
        <w:rPr>
          <w:b/>
          <w:bCs/>
        </w:rPr>
        <w:t xml:space="preserve">Первый критерий </w:t>
      </w:r>
      <w:r w:rsidRPr="00CA0FA8">
        <w:t>– степень обеспечения в МАОУ «</w:t>
      </w:r>
      <w:r w:rsidR="00DE6CD8">
        <w:t>Подберезская</w:t>
      </w:r>
      <w:r w:rsidRPr="00CA0FA8">
        <w:t xml:space="preserve"> </w:t>
      </w:r>
      <w:proofErr w:type="gramStart"/>
      <w:r w:rsidR="00EA1102">
        <w:t>С</w:t>
      </w:r>
      <w:r w:rsidRPr="00CA0FA8">
        <w:t>ОШ»</w:t>
      </w:r>
      <w:r w:rsidR="00EA1102">
        <w:t xml:space="preserve"> </w:t>
      </w:r>
      <w:r w:rsidRPr="00CA0FA8">
        <w:t xml:space="preserve"> жизни</w:t>
      </w:r>
      <w:proofErr w:type="gramEnd"/>
      <w:r w:rsidRPr="00CA0FA8">
        <w:t xml:space="preserve">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14:paraId="18F8B747"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CA0FA8">
        <w:rPr>
          <w:rFonts w:ascii="Times New Roman" w:hAnsi="Times New Roman"/>
          <w:spacing w:val="-1"/>
          <w:sz w:val="28"/>
          <w:szCs w:val="28"/>
        </w:rPr>
        <w:t xml:space="preserve"> </w:t>
      </w:r>
      <w:r w:rsidRPr="00CA0FA8">
        <w:rPr>
          <w:rFonts w:ascii="Times New Roman" w:hAnsi="Times New Roman"/>
          <w:sz w:val="28"/>
          <w:szCs w:val="28"/>
        </w:rPr>
        <w:t>культурой;</w:t>
      </w:r>
    </w:p>
    <w:p w14:paraId="189BE29B" w14:textId="53DA538B"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lastRenderedPageBreak/>
        <w:t>степень конкретности и измеримости задач по обеспечению жизни и здоровья обучающихся, уровень обусловленности задач анализом ситуации в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ученическом классе, учебной группе, уровень дифференциации работы исходя из состояния здоровья отдельных категорий обучающихся;</w:t>
      </w:r>
    </w:p>
    <w:p w14:paraId="2F51168C"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w:t>
      </w:r>
      <w:r w:rsidRPr="00CA0FA8">
        <w:rPr>
          <w:rFonts w:ascii="Times New Roman" w:hAnsi="Times New Roman"/>
          <w:spacing w:val="-3"/>
          <w:sz w:val="28"/>
          <w:szCs w:val="28"/>
        </w:rPr>
        <w:t xml:space="preserve"> </w:t>
      </w:r>
      <w:r w:rsidRPr="00CA0FA8">
        <w:rPr>
          <w:rFonts w:ascii="Times New Roman" w:hAnsi="Times New Roman"/>
          <w:sz w:val="28"/>
          <w:szCs w:val="28"/>
        </w:rPr>
        <w:t>жизни);</w:t>
      </w:r>
    </w:p>
    <w:p w14:paraId="54DAC237"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footerReference w:type="default" r:id="rId22"/>
          <w:type w:val="continuous"/>
          <w:pgSz w:w="11910" w:h="16840"/>
          <w:pgMar w:top="1134" w:right="850" w:bottom="1134" w:left="1701" w:header="0" w:footer="952" w:gutter="0"/>
          <w:pgNumType w:start="441"/>
          <w:cols w:space="720"/>
          <w:noEndnote/>
        </w:sectPr>
      </w:pPr>
    </w:p>
    <w:p w14:paraId="67598B26" w14:textId="6B405A5E"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безопасности для обучающихся среды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реалистичность количества и достаточность</w:t>
      </w:r>
      <w:r w:rsidRPr="00CA0FA8">
        <w:rPr>
          <w:rFonts w:ascii="Times New Roman" w:hAnsi="Times New Roman"/>
          <w:spacing w:val="-6"/>
          <w:sz w:val="28"/>
          <w:szCs w:val="28"/>
        </w:rPr>
        <w:t xml:space="preserve"> </w:t>
      </w:r>
      <w:r w:rsidRPr="00CA0FA8">
        <w:rPr>
          <w:rFonts w:ascii="Times New Roman" w:hAnsi="Times New Roman"/>
          <w:sz w:val="28"/>
          <w:szCs w:val="28"/>
        </w:rPr>
        <w:t>мероприятий;</w:t>
      </w:r>
    </w:p>
    <w:p w14:paraId="713C2278"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sidRPr="00CA0FA8">
        <w:rPr>
          <w:rFonts w:ascii="Times New Roman" w:hAnsi="Times New Roman"/>
          <w:spacing w:val="-2"/>
          <w:sz w:val="28"/>
          <w:szCs w:val="28"/>
        </w:rPr>
        <w:t xml:space="preserve"> </w:t>
      </w:r>
      <w:r w:rsidRPr="00CA0FA8">
        <w:rPr>
          <w:rFonts w:ascii="Times New Roman" w:hAnsi="Times New Roman"/>
          <w:sz w:val="28"/>
          <w:szCs w:val="28"/>
        </w:rPr>
        <w:t>др.</w:t>
      </w:r>
    </w:p>
    <w:p w14:paraId="2B03447D" w14:textId="520F316A" w:rsidR="00CA0FA8" w:rsidRPr="00CA0FA8" w:rsidRDefault="00CA0FA8" w:rsidP="00CA0FA8">
      <w:pPr>
        <w:pStyle w:val="affa"/>
        <w:kinsoku w:val="0"/>
        <w:overflowPunct w:val="0"/>
        <w:ind w:right="222"/>
      </w:pPr>
      <w:r w:rsidRPr="00CA0FA8">
        <w:rPr>
          <w:b/>
          <w:bCs/>
        </w:rPr>
        <w:t xml:space="preserve">Второй критерий </w:t>
      </w:r>
      <w:r w:rsidRPr="00CA0FA8">
        <w:t>– степень обеспечения в МАОУ «</w:t>
      </w:r>
      <w:r w:rsidR="00DE6CD8">
        <w:t>Подберезская</w:t>
      </w:r>
      <w:r w:rsidRPr="00CA0FA8">
        <w:t xml:space="preserve"> СОШ» позитивных межличностных отношений обучающихся, выражается в следующих показателях:</w:t>
      </w:r>
    </w:p>
    <w:p w14:paraId="376742A8"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14:paraId="0F74F94E"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степень</w:t>
      </w:r>
      <w:r w:rsidRPr="00CA0FA8">
        <w:rPr>
          <w:rFonts w:ascii="Times New Roman" w:hAnsi="Times New Roman"/>
          <w:spacing w:val="36"/>
          <w:sz w:val="28"/>
          <w:szCs w:val="28"/>
        </w:rPr>
        <w:t xml:space="preserve"> </w:t>
      </w:r>
      <w:r w:rsidRPr="00CA0FA8">
        <w:rPr>
          <w:rFonts w:ascii="Times New Roman" w:hAnsi="Times New Roman"/>
          <w:sz w:val="28"/>
          <w:szCs w:val="28"/>
        </w:rPr>
        <w:t>конкретности</w:t>
      </w:r>
      <w:r w:rsidRPr="00CA0FA8">
        <w:rPr>
          <w:rFonts w:ascii="Times New Roman" w:hAnsi="Times New Roman"/>
          <w:spacing w:val="38"/>
          <w:sz w:val="28"/>
          <w:szCs w:val="28"/>
        </w:rPr>
        <w:t xml:space="preserve"> </w:t>
      </w:r>
      <w:r w:rsidRPr="00CA0FA8">
        <w:rPr>
          <w:rFonts w:ascii="Times New Roman" w:hAnsi="Times New Roman"/>
          <w:sz w:val="28"/>
          <w:szCs w:val="28"/>
        </w:rPr>
        <w:t>и</w:t>
      </w:r>
      <w:r w:rsidRPr="00CA0FA8">
        <w:rPr>
          <w:rFonts w:ascii="Times New Roman" w:hAnsi="Times New Roman"/>
          <w:spacing w:val="38"/>
          <w:sz w:val="28"/>
          <w:szCs w:val="28"/>
        </w:rPr>
        <w:t xml:space="preserve"> </w:t>
      </w:r>
      <w:r w:rsidRPr="00CA0FA8">
        <w:rPr>
          <w:rFonts w:ascii="Times New Roman" w:hAnsi="Times New Roman"/>
          <w:sz w:val="28"/>
          <w:szCs w:val="28"/>
        </w:rPr>
        <w:t>измеримости</w:t>
      </w:r>
      <w:r w:rsidRPr="00CA0FA8">
        <w:rPr>
          <w:rFonts w:ascii="Times New Roman" w:hAnsi="Times New Roman"/>
          <w:spacing w:val="38"/>
          <w:sz w:val="28"/>
          <w:szCs w:val="28"/>
        </w:rPr>
        <w:t xml:space="preserve"> </w:t>
      </w:r>
      <w:r w:rsidRPr="00CA0FA8">
        <w:rPr>
          <w:rFonts w:ascii="Times New Roman" w:hAnsi="Times New Roman"/>
          <w:sz w:val="28"/>
          <w:szCs w:val="28"/>
        </w:rPr>
        <w:t>задач</w:t>
      </w:r>
      <w:r w:rsidRPr="00CA0FA8">
        <w:rPr>
          <w:rFonts w:ascii="Times New Roman" w:hAnsi="Times New Roman"/>
          <w:spacing w:val="38"/>
          <w:sz w:val="28"/>
          <w:szCs w:val="28"/>
        </w:rPr>
        <w:t xml:space="preserve"> </w:t>
      </w:r>
      <w:r w:rsidRPr="00CA0FA8">
        <w:rPr>
          <w:rFonts w:ascii="Times New Roman" w:hAnsi="Times New Roman"/>
          <w:sz w:val="28"/>
          <w:szCs w:val="28"/>
        </w:rPr>
        <w:t>по</w:t>
      </w:r>
      <w:r w:rsidRPr="00CA0FA8">
        <w:rPr>
          <w:rFonts w:ascii="Times New Roman" w:hAnsi="Times New Roman"/>
          <w:spacing w:val="38"/>
          <w:sz w:val="28"/>
          <w:szCs w:val="28"/>
        </w:rPr>
        <w:t xml:space="preserve"> </w:t>
      </w:r>
      <w:r w:rsidRPr="00CA0FA8">
        <w:rPr>
          <w:rFonts w:ascii="Times New Roman" w:hAnsi="Times New Roman"/>
          <w:sz w:val="28"/>
          <w:szCs w:val="28"/>
        </w:rPr>
        <w:t>обеспечению</w:t>
      </w:r>
      <w:r w:rsidRPr="00CA0FA8">
        <w:rPr>
          <w:rFonts w:ascii="Times New Roman" w:hAnsi="Times New Roman"/>
          <w:spacing w:val="36"/>
          <w:sz w:val="28"/>
          <w:szCs w:val="28"/>
        </w:rPr>
        <w:t xml:space="preserve"> </w:t>
      </w:r>
      <w:r w:rsidRPr="00CA0FA8">
        <w:rPr>
          <w:rFonts w:ascii="Times New Roman" w:hAnsi="Times New Roman"/>
          <w:sz w:val="28"/>
          <w:szCs w:val="28"/>
        </w:rPr>
        <w:t>в</w:t>
      </w:r>
      <w:r w:rsidRPr="00CA0FA8">
        <w:rPr>
          <w:rFonts w:ascii="Times New Roman" w:hAnsi="Times New Roman"/>
          <w:spacing w:val="45"/>
          <w:sz w:val="28"/>
          <w:szCs w:val="28"/>
        </w:rPr>
        <w:t xml:space="preserve"> </w:t>
      </w:r>
      <w:r w:rsidRPr="00CA0FA8">
        <w:rPr>
          <w:rFonts w:ascii="Times New Roman" w:hAnsi="Times New Roman"/>
          <w:sz w:val="28"/>
          <w:szCs w:val="28"/>
        </w:rPr>
        <w:t>МАОУ</w:t>
      </w:r>
    </w:p>
    <w:p w14:paraId="158CE9C0" w14:textId="79E8325B" w:rsidR="00CA0FA8" w:rsidRPr="00CA0FA8" w:rsidRDefault="00CA0FA8" w:rsidP="00EA1102">
      <w:pPr>
        <w:pStyle w:val="affa"/>
        <w:tabs>
          <w:tab w:val="left" w:pos="851"/>
        </w:tabs>
        <w:kinsoku w:val="0"/>
        <w:overflowPunct w:val="0"/>
        <w:ind w:left="0" w:right="3" w:firstLine="426"/>
        <w:jc w:val="both"/>
      </w:pPr>
      <w:r w:rsidRPr="00CA0FA8">
        <w:t>«</w:t>
      </w:r>
      <w:r w:rsidR="00DE6CD8">
        <w:t>Подберезская</w:t>
      </w:r>
      <w:r w:rsidRPr="00CA0FA8">
        <w:t xml:space="preserve"> СОШ» позитивных межличностных отношений обучающихся, уровень обусловленности задач анализом ситуации в МАОУ «</w:t>
      </w:r>
      <w:r w:rsidR="00DE6CD8">
        <w:t>Подберезская</w:t>
      </w:r>
      <w:r w:rsidRPr="00CA0FA8">
        <w:t xml:space="preserve"> СОШ», ученическом классе, учебной группе, уровень дифференциации работы исходя из социально-психологического статуса отдельных категорий обучающихся;</w:t>
      </w:r>
    </w:p>
    <w:p w14:paraId="59F01801"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состояние межличностных отношений обучающихся в ученических классах (позитивные, индифферентные,</w:t>
      </w:r>
      <w:r w:rsidRPr="00CA0FA8">
        <w:rPr>
          <w:rFonts w:ascii="Times New Roman" w:hAnsi="Times New Roman"/>
          <w:spacing w:val="-3"/>
          <w:sz w:val="28"/>
          <w:szCs w:val="28"/>
        </w:rPr>
        <w:t xml:space="preserve"> </w:t>
      </w:r>
      <w:r w:rsidRPr="00CA0FA8">
        <w:rPr>
          <w:rFonts w:ascii="Times New Roman" w:hAnsi="Times New Roman"/>
          <w:sz w:val="28"/>
          <w:szCs w:val="28"/>
        </w:rPr>
        <w:t>враждебные);</w:t>
      </w:r>
    </w:p>
    <w:p w14:paraId="6AD5D379"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w:t>
      </w:r>
      <w:r w:rsidRPr="00CA0FA8">
        <w:rPr>
          <w:rFonts w:ascii="Times New Roman" w:hAnsi="Times New Roman"/>
          <w:sz w:val="28"/>
          <w:szCs w:val="28"/>
        </w:rPr>
        <w:lastRenderedPageBreak/>
        <w:t>содержание которых адекватны задачам обеспечения позитивных межличностных отношений обучающихся);</w:t>
      </w:r>
    </w:p>
    <w:p w14:paraId="281EC57D"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3F8B220E"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обеспечивающих позитивные межличностные отношения обучающихся, с</w:t>
      </w:r>
      <w:r w:rsidRPr="00CA0FA8">
        <w:rPr>
          <w:rFonts w:ascii="Times New Roman" w:hAnsi="Times New Roman"/>
          <w:spacing w:val="-8"/>
          <w:sz w:val="28"/>
          <w:szCs w:val="28"/>
        </w:rPr>
        <w:t xml:space="preserve"> </w:t>
      </w:r>
      <w:r w:rsidRPr="00CA0FA8">
        <w:rPr>
          <w:rFonts w:ascii="Times New Roman" w:hAnsi="Times New Roman"/>
          <w:sz w:val="28"/>
          <w:szCs w:val="28"/>
        </w:rPr>
        <w:t>психологом.</w:t>
      </w:r>
    </w:p>
    <w:p w14:paraId="57A63E2A" w14:textId="77777777" w:rsidR="00CA0FA8" w:rsidRPr="00CA0FA8" w:rsidRDefault="00CA0FA8" w:rsidP="00CA0FA8">
      <w:pPr>
        <w:pStyle w:val="affa"/>
        <w:kinsoku w:val="0"/>
        <w:overflowPunct w:val="0"/>
        <w:ind w:right="227"/>
      </w:pPr>
      <w:r w:rsidRPr="00CA0FA8">
        <w:rPr>
          <w:b/>
          <w:bCs/>
        </w:rPr>
        <w:t xml:space="preserve">Третий критерий </w:t>
      </w:r>
      <w:r w:rsidRPr="00CA0FA8">
        <w:t>– степень содействия обучающимся в освоении программ общего и дополнительного образования выражается в следующих показателях:</w:t>
      </w:r>
    </w:p>
    <w:p w14:paraId="1FABAB40"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sidRPr="00CA0FA8">
        <w:rPr>
          <w:rFonts w:ascii="Times New Roman" w:hAnsi="Times New Roman"/>
          <w:spacing w:val="-12"/>
          <w:sz w:val="28"/>
          <w:szCs w:val="28"/>
        </w:rPr>
        <w:t xml:space="preserve"> </w:t>
      </w:r>
      <w:r w:rsidRPr="00CA0FA8">
        <w:rPr>
          <w:rFonts w:ascii="Times New Roman" w:hAnsi="Times New Roman"/>
          <w:sz w:val="28"/>
          <w:szCs w:val="28"/>
        </w:rPr>
        <w:t>программы;</w:t>
      </w:r>
    </w:p>
    <w:p w14:paraId="17D56F7F" w14:textId="56A2FDF4"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ученическом классе, учебной группе, уровень дифференциации работы исходя из успешности обучения отдельных категорий</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14:paraId="72232C48"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Pr="00CA0FA8">
        <w:rPr>
          <w:rFonts w:ascii="Times New Roman" w:hAnsi="Times New Roman"/>
          <w:spacing w:val="-8"/>
          <w:sz w:val="28"/>
          <w:szCs w:val="28"/>
        </w:rPr>
        <w:t xml:space="preserve"> </w:t>
      </w:r>
      <w:r w:rsidRPr="00CA0FA8">
        <w:rPr>
          <w:rFonts w:ascii="Times New Roman" w:hAnsi="Times New Roman"/>
          <w:sz w:val="28"/>
          <w:szCs w:val="28"/>
        </w:rPr>
        <w:t>образования);</w:t>
      </w:r>
    </w:p>
    <w:p w14:paraId="4A66BB7E"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14:paraId="6233BBFE" w14:textId="77777777" w:rsidR="00CA0FA8" w:rsidRPr="00CA0FA8" w:rsidRDefault="00CA0FA8" w:rsidP="00EA1102">
      <w:pPr>
        <w:pStyle w:val="affa"/>
        <w:kinsoku w:val="0"/>
        <w:overflowPunct w:val="0"/>
        <w:ind w:left="0" w:right="3"/>
        <w:jc w:val="both"/>
      </w:pPr>
      <w:r w:rsidRPr="00CA0FA8">
        <w:rPr>
          <w:b/>
          <w:bCs/>
        </w:rPr>
        <w:t xml:space="preserve">Четвертый критерий </w:t>
      </w:r>
      <w:r w:rsidRPr="00CA0FA8">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w:t>
      </w:r>
      <w:r w:rsidR="00EA1102">
        <w:t xml:space="preserve"> в</w:t>
      </w:r>
      <w:r w:rsidRPr="00CA0FA8">
        <w:t xml:space="preserve">   </w:t>
      </w:r>
      <w:r w:rsidRPr="00CA0FA8">
        <w:rPr>
          <w:spacing w:val="-22"/>
        </w:rPr>
        <w:t xml:space="preserve"> </w:t>
      </w:r>
      <w:r w:rsidRPr="00CA0FA8">
        <w:t>д</w:t>
      </w:r>
      <w:r w:rsidRPr="00CA0FA8">
        <w:rPr>
          <w:spacing w:val="-4"/>
        </w:rPr>
        <w:t>у</w:t>
      </w:r>
      <w:r w:rsidRPr="00CA0FA8">
        <w:t>хо</w:t>
      </w:r>
      <w:r w:rsidRPr="00CA0FA8">
        <w:rPr>
          <w:spacing w:val="-1"/>
        </w:rPr>
        <w:t>вн</w:t>
      </w:r>
      <w:r w:rsidRPr="00CA0FA8">
        <w:rPr>
          <w:spacing w:val="-2"/>
        </w:rPr>
        <w:t>ы</w:t>
      </w:r>
      <w:r w:rsidRPr="00CA0FA8">
        <w:t xml:space="preserve">х   </w:t>
      </w:r>
      <w:r w:rsidRPr="00CA0FA8">
        <w:rPr>
          <w:spacing w:val="-21"/>
        </w:rPr>
        <w:t xml:space="preserve"> </w:t>
      </w:r>
      <w:r w:rsidRPr="00CA0FA8">
        <w:t xml:space="preserve">и   </w:t>
      </w:r>
      <w:r w:rsidRPr="00CA0FA8">
        <w:rPr>
          <w:spacing w:val="-21"/>
        </w:rPr>
        <w:t xml:space="preserve"> </w:t>
      </w:r>
      <w:r w:rsidRPr="00CA0FA8">
        <w:rPr>
          <w:spacing w:val="-2"/>
        </w:rPr>
        <w:t>ку</w:t>
      </w:r>
      <w:r w:rsidRPr="00CA0FA8">
        <w:rPr>
          <w:spacing w:val="-1"/>
        </w:rPr>
        <w:t>ль</w:t>
      </w:r>
      <w:r w:rsidRPr="00CA0FA8">
        <w:rPr>
          <w:spacing w:val="1"/>
        </w:rPr>
        <w:t>т</w:t>
      </w:r>
      <w:r w:rsidRPr="00CA0FA8">
        <w:rPr>
          <w:spacing w:val="-4"/>
        </w:rPr>
        <w:t>у</w:t>
      </w:r>
      <w:r w:rsidRPr="00CA0FA8">
        <w:t xml:space="preserve">рных   </w:t>
      </w:r>
      <w:r w:rsidRPr="00CA0FA8">
        <w:rPr>
          <w:spacing w:val="-21"/>
        </w:rPr>
        <w:t xml:space="preserve"> </w:t>
      </w:r>
      <w:r w:rsidRPr="00CA0FA8">
        <w:rPr>
          <w:spacing w:val="-3"/>
        </w:rPr>
        <w:t>т</w:t>
      </w:r>
      <w:r w:rsidRPr="00CA0FA8">
        <w:t>ра</w:t>
      </w:r>
      <w:r w:rsidRPr="00CA0FA8">
        <w:rPr>
          <w:spacing w:val="-2"/>
        </w:rPr>
        <w:t>диц</w:t>
      </w:r>
      <w:r w:rsidRPr="00CA0FA8">
        <w:t>и</w:t>
      </w:r>
      <w:r w:rsidRPr="00CA0FA8">
        <w:rPr>
          <w:spacing w:val="-2"/>
        </w:rPr>
        <w:t>я</w:t>
      </w:r>
      <w:r w:rsidRPr="00CA0FA8">
        <w:t xml:space="preserve">х   </w:t>
      </w:r>
      <w:r w:rsidRPr="00CA0FA8">
        <w:rPr>
          <w:spacing w:val="-21"/>
        </w:rPr>
        <w:t xml:space="preserve"> </w:t>
      </w:r>
      <w:r w:rsidRPr="00CA0FA8">
        <w:t>мног</w:t>
      </w:r>
      <w:r w:rsidRPr="00CA0FA8">
        <w:rPr>
          <w:spacing w:val="-2"/>
        </w:rPr>
        <w:t>о</w:t>
      </w:r>
      <w:r w:rsidRPr="00CA0FA8">
        <w:t>н</w:t>
      </w:r>
      <w:r w:rsidRPr="00CA0FA8">
        <w:rPr>
          <w:spacing w:val="-3"/>
        </w:rPr>
        <w:t>а</w:t>
      </w:r>
      <w:r w:rsidRPr="00CA0FA8">
        <w:t>ц</w:t>
      </w:r>
      <w:r w:rsidRPr="00CA0FA8">
        <w:rPr>
          <w:spacing w:val="-2"/>
        </w:rPr>
        <w:t>и</w:t>
      </w:r>
      <w:r w:rsidRPr="00CA0FA8">
        <w:t>о</w:t>
      </w:r>
      <w:r w:rsidRPr="00CA0FA8">
        <w:rPr>
          <w:spacing w:val="-2"/>
        </w:rPr>
        <w:t>н</w:t>
      </w:r>
      <w:r w:rsidRPr="00CA0FA8">
        <w:rPr>
          <w:spacing w:val="-3"/>
        </w:rPr>
        <w:t>а</w:t>
      </w:r>
      <w:r w:rsidRPr="00CA0FA8">
        <w:rPr>
          <w:spacing w:val="-1"/>
        </w:rPr>
        <w:t>ль</w:t>
      </w:r>
      <w:r w:rsidRPr="00CA0FA8">
        <w:t>но</w:t>
      </w:r>
      <w:r w:rsidRPr="00CA0FA8">
        <w:rPr>
          <w:spacing w:val="-3"/>
        </w:rPr>
        <w:t>г</w:t>
      </w:r>
      <w:r w:rsidRPr="00CA0FA8">
        <w:t xml:space="preserve">о   </w:t>
      </w:r>
      <w:r w:rsidRPr="00CA0FA8">
        <w:rPr>
          <w:spacing w:val="-21"/>
        </w:rPr>
        <w:t xml:space="preserve"> </w:t>
      </w:r>
      <w:r w:rsidRPr="00CA0FA8">
        <w:t>н</w:t>
      </w:r>
      <w:r w:rsidRPr="00CA0FA8">
        <w:rPr>
          <w:spacing w:val="-3"/>
        </w:rPr>
        <w:t>а</w:t>
      </w:r>
      <w:r w:rsidRPr="00CA0FA8">
        <w:t>р</w:t>
      </w:r>
      <w:r w:rsidRPr="00CA0FA8">
        <w:rPr>
          <w:spacing w:val="-2"/>
        </w:rPr>
        <w:t>о</w:t>
      </w:r>
      <w:r w:rsidRPr="00CA0FA8">
        <w:t xml:space="preserve">да   </w:t>
      </w:r>
      <w:r w:rsidRPr="00CA0FA8">
        <w:rPr>
          <w:spacing w:val="-21"/>
        </w:rPr>
        <w:t xml:space="preserve"> </w:t>
      </w:r>
      <w:r w:rsidRPr="00CA0FA8">
        <w:rPr>
          <w:spacing w:val="-1"/>
        </w:rPr>
        <w:t>Р</w:t>
      </w:r>
      <w:r w:rsidRPr="00CA0FA8">
        <w:rPr>
          <w:spacing w:val="-2"/>
        </w:rPr>
        <w:t>о</w:t>
      </w:r>
      <w:r w:rsidRPr="00CA0FA8">
        <w:t>сс</w:t>
      </w:r>
      <w:r w:rsidRPr="00CA0FA8">
        <w:rPr>
          <w:spacing w:val="-2"/>
        </w:rPr>
        <w:t>и</w:t>
      </w:r>
      <w:r w:rsidRPr="00CA0FA8">
        <w:t xml:space="preserve">и, </w:t>
      </w:r>
      <w:r w:rsidRPr="00CA0FA8">
        <w:rPr>
          <w:spacing w:val="-1"/>
        </w:rPr>
        <w:t>вы</w:t>
      </w:r>
      <w:r w:rsidRPr="00CA0FA8">
        <w:rPr>
          <w:spacing w:val="1"/>
        </w:rPr>
        <w:t>р</w:t>
      </w:r>
      <w:r w:rsidRPr="00CA0FA8">
        <w:rPr>
          <w:spacing w:val="-3"/>
        </w:rPr>
        <w:t>а</w:t>
      </w:r>
      <w:r w:rsidRPr="00CA0FA8">
        <w:t>жает</w:t>
      </w:r>
      <w:r w:rsidRPr="00CA0FA8">
        <w:rPr>
          <w:spacing w:val="-2"/>
        </w:rPr>
        <w:t>с</w:t>
      </w:r>
      <w:r w:rsidRPr="00CA0FA8">
        <w:t>я в</w:t>
      </w:r>
      <w:r w:rsidRPr="00CA0FA8">
        <w:rPr>
          <w:spacing w:val="-2"/>
        </w:rPr>
        <w:t xml:space="preserve"> </w:t>
      </w:r>
      <w:r w:rsidRPr="00CA0FA8">
        <w:t>след</w:t>
      </w:r>
      <w:r w:rsidRPr="00CA0FA8">
        <w:rPr>
          <w:spacing w:val="-4"/>
        </w:rPr>
        <w:t>у</w:t>
      </w:r>
      <w:r w:rsidRPr="00CA0FA8">
        <w:rPr>
          <w:spacing w:val="-1"/>
        </w:rPr>
        <w:t>ю</w:t>
      </w:r>
      <w:r w:rsidRPr="00CA0FA8">
        <w:t>щих</w:t>
      </w:r>
      <w:r w:rsidRPr="00CA0FA8">
        <w:rPr>
          <w:spacing w:val="-2"/>
        </w:rPr>
        <w:t xml:space="preserve"> </w:t>
      </w:r>
      <w:r w:rsidRPr="00CA0FA8">
        <w:t>п</w:t>
      </w:r>
      <w:r w:rsidRPr="00CA0FA8">
        <w:rPr>
          <w:spacing w:val="-2"/>
        </w:rPr>
        <w:t>о</w:t>
      </w:r>
      <w:r w:rsidRPr="00CA0FA8">
        <w:t>казате</w:t>
      </w:r>
      <w:r w:rsidRPr="00CA0FA8">
        <w:rPr>
          <w:spacing w:val="-2"/>
        </w:rPr>
        <w:t>лях</w:t>
      </w:r>
      <w:r w:rsidRPr="00CA0FA8">
        <w:t>:</w:t>
      </w:r>
    </w:p>
    <w:p w14:paraId="75BFFCB3"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7" w:firstLine="426"/>
        <w:contextualSpacing w:val="0"/>
        <w:jc w:val="both"/>
        <w:rPr>
          <w:rFonts w:ascii="Times New Roman" w:hAnsi="Times New Roman"/>
          <w:sz w:val="28"/>
          <w:szCs w:val="28"/>
        </w:rPr>
      </w:pPr>
      <w:r w:rsidRPr="00CA0FA8">
        <w:rPr>
          <w:rFonts w:ascii="Times New Roman" w:hAnsi="Times New Roman"/>
          <w:sz w:val="28"/>
          <w:szCs w:val="28"/>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CA0FA8">
        <w:rPr>
          <w:rFonts w:ascii="Times New Roman" w:hAnsi="Times New Roman"/>
          <w:spacing w:val="-1"/>
          <w:sz w:val="28"/>
          <w:szCs w:val="28"/>
        </w:rPr>
        <w:t xml:space="preserve"> </w:t>
      </w:r>
      <w:r w:rsidRPr="00CA0FA8">
        <w:rPr>
          <w:rFonts w:ascii="Times New Roman" w:hAnsi="Times New Roman"/>
          <w:sz w:val="28"/>
          <w:szCs w:val="28"/>
        </w:rPr>
        <w:t>класса;</w:t>
      </w:r>
    </w:p>
    <w:p w14:paraId="614E61C7" w14:textId="322770F8" w:rsidR="00CA0FA8" w:rsidRPr="00EA1102" w:rsidRDefault="00CA0FA8" w:rsidP="0063027C">
      <w:pPr>
        <w:pStyle w:val="af1"/>
        <w:widowControl w:val="0"/>
        <w:numPr>
          <w:ilvl w:val="1"/>
          <w:numId w:val="58"/>
        </w:numPr>
        <w:tabs>
          <w:tab w:val="left" w:pos="851"/>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ученическом классе, учебной группе; при формулировке задач учтены возрастные особенности,</w:t>
      </w:r>
      <w:r w:rsidRPr="00EA1102">
        <w:rPr>
          <w:rFonts w:ascii="Times New Roman" w:hAnsi="Times New Roman"/>
          <w:spacing w:val="46"/>
          <w:sz w:val="28"/>
          <w:szCs w:val="28"/>
        </w:rPr>
        <w:t xml:space="preserve"> </w:t>
      </w:r>
      <w:r w:rsidRPr="00CA0FA8">
        <w:rPr>
          <w:rFonts w:ascii="Times New Roman" w:hAnsi="Times New Roman"/>
          <w:sz w:val="28"/>
          <w:szCs w:val="28"/>
        </w:rPr>
        <w:t xml:space="preserve">традиции </w:t>
      </w:r>
      <w:r w:rsidRPr="00EA1102">
        <w:rPr>
          <w:rFonts w:ascii="Times New Roman" w:hAnsi="Times New Roman"/>
          <w:sz w:val="28"/>
          <w:szCs w:val="28"/>
        </w:rPr>
        <w:t>МАОУ</w:t>
      </w:r>
      <w:r w:rsidR="00EA1102" w:rsidRPr="00EA1102">
        <w:rPr>
          <w:rFonts w:ascii="Times New Roman" w:hAnsi="Times New Roman"/>
          <w:sz w:val="28"/>
          <w:szCs w:val="28"/>
        </w:rPr>
        <w:t xml:space="preserve"> </w:t>
      </w:r>
      <w:r w:rsidRPr="00EA1102">
        <w:rPr>
          <w:rFonts w:ascii="Times New Roman" w:hAnsi="Times New Roman"/>
          <w:sz w:val="28"/>
          <w:szCs w:val="28"/>
        </w:rPr>
        <w:t>«</w:t>
      </w:r>
      <w:r w:rsidR="00DE6CD8">
        <w:rPr>
          <w:rFonts w:ascii="Times New Roman" w:hAnsi="Times New Roman"/>
          <w:sz w:val="28"/>
          <w:szCs w:val="28"/>
        </w:rPr>
        <w:t>Подберезская</w:t>
      </w:r>
      <w:r w:rsidRPr="00EA1102">
        <w:rPr>
          <w:rFonts w:ascii="Times New Roman" w:hAnsi="Times New Roman"/>
          <w:sz w:val="28"/>
          <w:szCs w:val="28"/>
        </w:rPr>
        <w:t xml:space="preserve"> СОШ», специфика класса;</w:t>
      </w:r>
    </w:p>
    <w:p w14:paraId="1709E7C9"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sz w:val="28"/>
          <w:szCs w:val="28"/>
        </w:rPr>
        <w:t xml:space="preserve">степень корректности и конкретности принципов и методических </w:t>
      </w:r>
      <w:r w:rsidRPr="00CA0FA8">
        <w:rPr>
          <w:rFonts w:ascii="Times New Roman" w:hAnsi="Times New Roman"/>
          <w:sz w:val="28"/>
          <w:szCs w:val="28"/>
        </w:rPr>
        <w:lastRenderedPageBreak/>
        <w:t>правил по реализации задач патриотического, гражданского, экологического воспитания обучающихся;</w:t>
      </w:r>
    </w:p>
    <w:p w14:paraId="720DD159"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29" w:firstLine="426"/>
        <w:contextualSpacing w:val="0"/>
        <w:jc w:val="both"/>
        <w:rPr>
          <w:rFonts w:ascii="Times New Roman" w:hAnsi="Times New Roman"/>
          <w:sz w:val="28"/>
          <w:szCs w:val="28"/>
        </w:rPr>
      </w:pPr>
      <w:r w:rsidRPr="00CA0F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CA0FA8">
        <w:rPr>
          <w:rFonts w:ascii="Times New Roman" w:hAnsi="Times New Roman"/>
          <w:spacing w:val="-2"/>
          <w:sz w:val="28"/>
          <w:szCs w:val="28"/>
        </w:rPr>
        <w:t xml:space="preserve"> </w:t>
      </w:r>
      <w:r w:rsidRPr="00CA0FA8">
        <w:rPr>
          <w:rFonts w:ascii="Times New Roman" w:hAnsi="Times New Roman"/>
          <w:sz w:val="28"/>
          <w:szCs w:val="28"/>
        </w:rPr>
        <w:t>обучающихся);</w:t>
      </w:r>
    </w:p>
    <w:p w14:paraId="1725408A" w14:textId="77777777" w:rsidR="00CA0FA8" w:rsidRPr="00CA0FA8" w:rsidRDefault="00CA0FA8" w:rsidP="0063027C">
      <w:pPr>
        <w:pStyle w:val="af1"/>
        <w:widowControl w:val="0"/>
        <w:numPr>
          <w:ilvl w:val="1"/>
          <w:numId w:val="58"/>
        </w:numPr>
        <w:tabs>
          <w:tab w:val="left" w:pos="851"/>
        </w:tabs>
        <w:kinsoku w:val="0"/>
        <w:overflowPunct w:val="0"/>
        <w:autoSpaceDE w:val="0"/>
        <w:autoSpaceDN w:val="0"/>
        <w:adjustRightInd w:val="0"/>
        <w:ind w:left="0" w:right="232" w:firstLine="426"/>
        <w:contextualSpacing w:val="0"/>
        <w:jc w:val="both"/>
        <w:rPr>
          <w:rFonts w:ascii="Times New Roman" w:hAnsi="Times New Roman"/>
          <w:sz w:val="28"/>
          <w:szCs w:val="28"/>
        </w:rPr>
      </w:pPr>
      <w:r w:rsidRPr="00CA0FA8">
        <w:rPr>
          <w:rFonts w:ascii="Times New Roman" w:hAnsi="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CA0FA8">
        <w:rPr>
          <w:rFonts w:ascii="Times New Roman" w:hAnsi="Times New Roman"/>
          <w:spacing w:val="-11"/>
          <w:sz w:val="28"/>
          <w:szCs w:val="28"/>
        </w:rPr>
        <w:t xml:space="preserve"> </w:t>
      </w:r>
      <w:r w:rsidRPr="00CA0FA8">
        <w:rPr>
          <w:rFonts w:ascii="Times New Roman" w:hAnsi="Times New Roman"/>
          <w:sz w:val="28"/>
          <w:szCs w:val="28"/>
        </w:rPr>
        <w:t>др.</w:t>
      </w:r>
    </w:p>
    <w:p w14:paraId="0B29B5B1" w14:textId="77777777" w:rsidR="00CA0FA8" w:rsidRPr="00CA0FA8" w:rsidRDefault="00CA0FA8" w:rsidP="00CA0FA8">
      <w:pPr>
        <w:pStyle w:val="affa"/>
        <w:kinsoku w:val="0"/>
        <w:overflowPunct w:val="0"/>
        <w:ind w:left="0" w:firstLine="0"/>
      </w:pPr>
    </w:p>
    <w:p w14:paraId="5A2C0CAF" w14:textId="77777777" w:rsidR="00CA0FA8" w:rsidRPr="00CA0FA8" w:rsidRDefault="00E96AE5" w:rsidP="00E96AE5">
      <w:pPr>
        <w:pStyle w:val="2"/>
        <w:keepNext w:val="0"/>
        <w:keepLines w:val="0"/>
        <w:widowControl w:val="0"/>
        <w:tabs>
          <w:tab w:val="left" w:pos="2307"/>
        </w:tabs>
        <w:kinsoku w:val="0"/>
        <w:overflowPunct w:val="0"/>
        <w:autoSpaceDE w:val="0"/>
        <w:autoSpaceDN w:val="0"/>
        <w:adjustRightInd w:val="0"/>
        <w:ind w:right="310"/>
        <w:rPr>
          <w:rFonts w:ascii="Times New Roman" w:hAnsi="Times New Roman"/>
          <w:sz w:val="28"/>
          <w:szCs w:val="28"/>
        </w:rPr>
      </w:pPr>
      <w:r>
        <w:rPr>
          <w:rFonts w:ascii="Times New Roman" w:hAnsi="Times New Roman"/>
          <w:sz w:val="28"/>
          <w:szCs w:val="28"/>
        </w:rPr>
        <w:t xml:space="preserve">2.3.6. </w:t>
      </w:r>
      <w:r w:rsidR="00CA0FA8" w:rsidRPr="00CA0FA8">
        <w:rPr>
          <w:rFonts w:ascii="Times New Roman" w:hAnsi="Times New Roman"/>
          <w:sz w:val="28"/>
          <w:szCs w:val="28"/>
        </w:rPr>
        <w:t>Методика и инструментарий мониторинга духовно-нравственного развития, воспитания и социализации</w:t>
      </w:r>
      <w:r w:rsidR="00CA0FA8" w:rsidRPr="00CA0FA8">
        <w:rPr>
          <w:rFonts w:ascii="Times New Roman" w:hAnsi="Times New Roman"/>
          <w:spacing w:val="-7"/>
          <w:sz w:val="28"/>
          <w:szCs w:val="28"/>
        </w:rPr>
        <w:t xml:space="preserve"> </w:t>
      </w:r>
      <w:r w:rsidR="00CA0FA8" w:rsidRPr="00CA0FA8">
        <w:rPr>
          <w:rFonts w:ascii="Times New Roman" w:hAnsi="Times New Roman"/>
          <w:sz w:val="28"/>
          <w:szCs w:val="28"/>
        </w:rPr>
        <w:t>обучающихся</w:t>
      </w:r>
    </w:p>
    <w:p w14:paraId="66EF770E" w14:textId="77777777" w:rsidR="00CA0FA8" w:rsidRPr="00CA0FA8" w:rsidRDefault="00CA0FA8" w:rsidP="00E96AE5">
      <w:pPr>
        <w:pStyle w:val="affa"/>
        <w:kinsoku w:val="0"/>
        <w:overflowPunct w:val="0"/>
        <w:ind w:left="0" w:right="3"/>
      </w:pPr>
      <w:r w:rsidRPr="00CA0FA8">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14:paraId="0BB739FE"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мониторинг вследствие </w:t>
      </w:r>
      <w:proofErr w:type="spellStart"/>
      <w:r w:rsidRPr="00CA0FA8">
        <w:rPr>
          <w:rFonts w:ascii="Times New Roman" w:hAnsi="Times New Roman"/>
          <w:sz w:val="28"/>
          <w:szCs w:val="28"/>
        </w:rPr>
        <w:t>отсроченности</w:t>
      </w:r>
      <w:proofErr w:type="spellEnd"/>
      <w:r w:rsidRPr="00CA0FA8">
        <w:rPr>
          <w:rFonts w:ascii="Times New Roman" w:hAnsi="Times New Roman"/>
          <w:sz w:val="28"/>
          <w:szCs w:val="28"/>
        </w:rPr>
        <w:t xml:space="preserve">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w:t>
      </w:r>
      <w:r w:rsidRPr="00CA0FA8">
        <w:rPr>
          <w:rFonts w:ascii="Times New Roman" w:hAnsi="Times New Roman"/>
          <w:spacing w:val="23"/>
          <w:sz w:val="28"/>
          <w:szCs w:val="28"/>
        </w:rPr>
        <w:t xml:space="preserve"> </w:t>
      </w:r>
      <w:r w:rsidRPr="00CA0FA8">
        <w:rPr>
          <w:rFonts w:ascii="Times New Roman" w:hAnsi="Times New Roman"/>
          <w:sz w:val="28"/>
          <w:szCs w:val="28"/>
        </w:rPr>
        <w:t>деятельности</w:t>
      </w:r>
    </w:p>
    <w:p w14:paraId="0F3879F4"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04AB2D5B" w14:textId="77777777" w:rsidR="00CA0FA8" w:rsidRPr="00CA0FA8" w:rsidRDefault="00CA0FA8" w:rsidP="00E96AE5">
      <w:pPr>
        <w:pStyle w:val="affa"/>
        <w:tabs>
          <w:tab w:val="left" w:pos="993"/>
        </w:tabs>
        <w:kinsoku w:val="0"/>
        <w:overflowPunct w:val="0"/>
        <w:ind w:left="0" w:right="3" w:firstLine="426"/>
        <w:jc w:val="both"/>
      </w:pPr>
      <w:r w:rsidRPr="00CA0FA8">
        <w:t>педагогических работников, а с другой, на изучении индивидуальной успешности выпускников школы;</w:t>
      </w:r>
    </w:p>
    <w:p w14:paraId="35F7B9E0" w14:textId="72F6DD39"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МАОУ «</w:t>
      </w:r>
      <w:r w:rsidR="00DE6CD8">
        <w:rPr>
          <w:rFonts w:ascii="Times New Roman" w:hAnsi="Times New Roman"/>
          <w:sz w:val="28"/>
          <w:szCs w:val="28"/>
        </w:rPr>
        <w:t>Подберезская</w:t>
      </w:r>
      <w:r w:rsidRPr="00CA0FA8">
        <w:rPr>
          <w:rFonts w:ascii="Times New Roman" w:hAnsi="Times New Roman"/>
          <w:sz w:val="28"/>
          <w:szCs w:val="28"/>
        </w:rPr>
        <w:t xml:space="preserve"> СОШ» и другими обстоятельствами;</w:t>
      </w:r>
    </w:p>
    <w:p w14:paraId="7BA29A97"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14:paraId="2811995B" w14:textId="77777777" w:rsidR="00CA0FA8" w:rsidRPr="00CA0FA8" w:rsidRDefault="00CA0FA8" w:rsidP="0063027C">
      <w:pPr>
        <w:pStyle w:val="af1"/>
        <w:widowControl w:val="0"/>
        <w:numPr>
          <w:ilvl w:val="1"/>
          <w:numId w:val="58"/>
        </w:numPr>
        <w:tabs>
          <w:tab w:val="left" w:pos="993"/>
          <w:tab w:val="left" w:pos="4393"/>
          <w:tab w:val="left" w:pos="7109"/>
          <w:tab w:val="left" w:pos="9218"/>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мониторингу</w:t>
      </w:r>
      <w:r w:rsidRPr="00CA0FA8">
        <w:rPr>
          <w:rFonts w:ascii="Times New Roman" w:hAnsi="Times New Roman"/>
          <w:sz w:val="28"/>
          <w:szCs w:val="28"/>
        </w:rPr>
        <w:tab/>
        <w:t>предлагается</w:t>
      </w:r>
      <w:r w:rsidRPr="00CA0FA8">
        <w:rPr>
          <w:rFonts w:ascii="Times New Roman" w:hAnsi="Times New Roman"/>
          <w:sz w:val="28"/>
          <w:szCs w:val="28"/>
        </w:rPr>
        <w:tab/>
        <w:t>придать</w:t>
      </w:r>
      <w:r w:rsidRPr="00CA0FA8">
        <w:rPr>
          <w:rFonts w:ascii="Times New Roman" w:hAnsi="Times New Roman"/>
          <w:sz w:val="28"/>
          <w:szCs w:val="28"/>
        </w:rPr>
        <w:tab/>
      </w:r>
      <w:r w:rsidRPr="00CA0FA8">
        <w:rPr>
          <w:rFonts w:ascii="Times New Roman" w:hAnsi="Times New Roman"/>
          <w:spacing w:val="-3"/>
          <w:sz w:val="28"/>
          <w:szCs w:val="28"/>
        </w:rPr>
        <w:t xml:space="preserve">общественно- </w:t>
      </w:r>
      <w:proofErr w:type="spellStart"/>
      <w:r w:rsidRPr="00CA0FA8">
        <w:rPr>
          <w:rFonts w:ascii="Times New Roman" w:hAnsi="Times New Roman"/>
          <w:sz w:val="28"/>
          <w:szCs w:val="28"/>
        </w:rPr>
        <w:t>административныйхарактер</w:t>
      </w:r>
      <w:proofErr w:type="spellEnd"/>
      <w:r w:rsidRPr="00CA0FA8">
        <w:rPr>
          <w:rFonts w:ascii="Times New Roman" w:hAnsi="Times New Roman"/>
          <w:sz w:val="28"/>
          <w:szCs w:val="28"/>
        </w:rPr>
        <w:t>,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r w:rsidRPr="00CA0FA8">
        <w:rPr>
          <w:rFonts w:ascii="Times New Roman" w:hAnsi="Times New Roman"/>
          <w:spacing w:val="-4"/>
          <w:sz w:val="28"/>
          <w:szCs w:val="28"/>
        </w:rPr>
        <w:t xml:space="preserve"> </w:t>
      </w:r>
      <w:r w:rsidRPr="00CA0FA8">
        <w:rPr>
          <w:rFonts w:ascii="Times New Roman" w:hAnsi="Times New Roman"/>
          <w:sz w:val="28"/>
          <w:szCs w:val="28"/>
        </w:rPr>
        <w:t>п.);</w:t>
      </w:r>
    </w:p>
    <w:p w14:paraId="4634ED55"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мониторинг должен предлагать чрезвычайно простые, прозрачные, формализованные процедуры</w:t>
      </w:r>
      <w:r w:rsidRPr="00CA0FA8">
        <w:rPr>
          <w:rFonts w:ascii="Times New Roman" w:hAnsi="Times New Roman"/>
          <w:spacing w:val="-1"/>
          <w:sz w:val="28"/>
          <w:szCs w:val="28"/>
        </w:rPr>
        <w:t xml:space="preserve"> </w:t>
      </w:r>
      <w:r w:rsidRPr="00CA0FA8">
        <w:rPr>
          <w:rFonts w:ascii="Times New Roman" w:hAnsi="Times New Roman"/>
          <w:sz w:val="28"/>
          <w:szCs w:val="28"/>
        </w:rPr>
        <w:t>диагностики;</w:t>
      </w:r>
    </w:p>
    <w:p w14:paraId="7781B556"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sidRPr="00CA0FA8">
        <w:rPr>
          <w:rFonts w:ascii="Times New Roman" w:hAnsi="Times New Roman"/>
          <w:spacing w:val="-4"/>
          <w:sz w:val="28"/>
          <w:szCs w:val="28"/>
        </w:rPr>
        <w:t xml:space="preserve"> </w:t>
      </w:r>
      <w:r w:rsidRPr="00CA0FA8">
        <w:rPr>
          <w:rFonts w:ascii="Times New Roman" w:hAnsi="Times New Roman"/>
          <w:sz w:val="28"/>
          <w:szCs w:val="28"/>
        </w:rPr>
        <w:t>ФГОС;</w:t>
      </w:r>
    </w:p>
    <w:p w14:paraId="46168DD1"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не целесообразно возлагать на педагогических работников школы </w:t>
      </w:r>
      <w:r w:rsidRPr="00CA0FA8">
        <w:rPr>
          <w:rFonts w:ascii="Times New Roman" w:hAnsi="Times New Roman"/>
          <w:sz w:val="28"/>
          <w:szCs w:val="28"/>
        </w:rPr>
        <w:lastRenderedPageBreak/>
        <w:t>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6A4B6237"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в ходе мониторинга важно исходить из фактической несравнимости результатов духовно-нравственного развития, воспитания и социализации в различных</w:t>
      </w:r>
      <w:r w:rsidRPr="00CA0FA8">
        <w:rPr>
          <w:rFonts w:ascii="Times New Roman" w:hAnsi="Times New Roman"/>
          <w:spacing w:val="41"/>
          <w:sz w:val="28"/>
          <w:szCs w:val="28"/>
        </w:rPr>
        <w:t xml:space="preserve"> </w:t>
      </w:r>
      <w:r w:rsidRPr="00CA0FA8">
        <w:rPr>
          <w:rFonts w:ascii="Times New Roman" w:hAnsi="Times New Roman"/>
          <w:sz w:val="28"/>
          <w:szCs w:val="28"/>
        </w:rPr>
        <w:t>школах,</w:t>
      </w:r>
      <w:r w:rsidRPr="00CA0FA8">
        <w:rPr>
          <w:rFonts w:ascii="Times New Roman" w:hAnsi="Times New Roman"/>
          <w:spacing w:val="43"/>
          <w:sz w:val="28"/>
          <w:szCs w:val="28"/>
        </w:rPr>
        <w:t xml:space="preserve"> </w:t>
      </w:r>
      <w:r w:rsidRPr="00CA0FA8">
        <w:rPr>
          <w:rFonts w:ascii="Times New Roman" w:hAnsi="Times New Roman"/>
          <w:sz w:val="28"/>
          <w:szCs w:val="28"/>
        </w:rPr>
        <w:t>ученических</w:t>
      </w:r>
      <w:r w:rsidRPr="00CA0FA8">
        <w:rPr>
          <w:rFonts w:ascii="Times New Roman" w:hAnsi="Times New Roman"/>
          <w:spacing w:val="42"/>
          <w:sz w:val="28"/>
          <w:szCs w:val="28"/>
        </w:rPr>
        <w:t xml:space="preserve"> </w:t>
      </w:r>
      <w:r w:rsidRPr="00CA0FA8">
        <w:rPr>
          <w:rFonts w:ascii="Times New Roman" w:hAnsi="Times New Roman"/>
          <w:sz w:val="28"/>
          <w:szCs w:val="28"/>
        </w:rPr>
        <w:t>сообществах</w:t>
      </w:r>
      <w:r w:rsidRPr="00CA0FA8">
        <w:rPr>
          <w:rFonts w:ascii="Times New Roman" w:hAnsi="Times New Roman"/>
          <w:spacing w:val="41"/>
          <w:sz w:val="28"/>
          <w:szCs w:val="28"/>
        </w:rPr>
        <w:t xml:space="preserve"> </w:t>
      </w:r>
      <w:r w:rsidRPr="00CA0FA8">
        <w:rPr>
          <w:rFonts w:ascii="Times New Roman" w:hAnsi="Times New Roman"/>
          <w:sz w:val="28"/>
          <w:szCs w:val="28"/>
        </w:rPr>
        <w:t>и</w:t>
      </w:r>
      <w:r w:rsidRPr="00CA0FA8">
        <w:rPr>
          <w:rFonts w:ascii="Times New Roman" w:hAnsi="Times New Roman"/>
          <w:spacing w:val="42"/>
          <w:sz w:val="28"/>
          <w:szCs w:val="28"/>
        </w:rPr>
        <w:t xml:space="preserve"> </w:t>
      </w:r>
      <w:r w:rsidRPr="00CA0FA8">
        <w:rPr>
          <w:rFonts w:ascii="Times New Roman" w:hAnsi="Times New Roman"/>
          <w:sz w:val="28"/>
          <w:szCs w:val="28"/>
        </w:rPr>
        <w:t>по</w:t>
      </w:r>
      <w:r w:rsidRPr="00CA0FA8">
        <w:rPr>
          <w:rFonts w:ascii="Times New Roman" w:hAnsi="Times New Roman"/>
          <w:spacing w:val="41"/>
          <w:sz w:val="28"/>
          <w:szCs w:val="28"/>
        </w:rPr>
        <w:t xml:space="preserve"> </w:t>
      </w:r>
      <w:r w:rsidRPr="00CA0FA8">
        <w:rPr>
          <w:rFonts w:ascii="Times New Roman" w:hAnsi="Times New Roman"/>
          <w:sz w:val="28"/>
          <w:szCs w:val="28"/>
        </w:rPr>
        <w:t>отношению</w:t>
      </w:r>
      <w:r w:rsidRPr="00CA0FA8">
        <w:rPr>
          <w:rFonts w:ascii="Times New Roman" w:hAnsi="Times New Roman"/>
          <w:spacing w:val="40"/>
          <w:sz w:val="28"/>
          <w:szCs w:val="28"/>
        </w:rPr>
        <w:t xml:space="preserve"> </w:t>
      </w:r>
      <w:r w:rsidRPr="00CA0FA8">
        <w:rPr>
          <w:rFonts w:ascii="Times New Roman" w:hAnsi="Times New Roman"/>
          <w:sz w:val="28"/>
          <w:szCs w:val="28"/>
        </w:rPr>
        <w:t>к</w:t>
      </w:r>
      <w:r w:rsidRPr="00CA0FA8">
        <w:rPr>
          <w:rFonts w:ascii="Times New Roman" w:hAnsi="Times New Roman"/>
          <w:spacing w:val="42"/>
          <w:sz w:val="28"/>
          <w:szCs w:val="28"/>
        </w:rPr>
        <w:t xml:space="preserve"> </w:t>
      </w:r>
      <w:r w:rsidRPr="00CA0FA8">
        <w:rPr>
          <w:rFonts w:ascii="Times New Roman" w:hAnsi="Times New Roman"/>
          <w:sz w:val="28"/>
          <w:szCs w:val="28"/>
        </w:rPr>
        <w:t>разным</w:t>
      </w:r>
    </w:p>
    <w:p w14:paraId="6903C945"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514D4E7B" w14:textId="77777777" w:rsidR="00CA0FA8" w:rsidRPr="00CA0FA8" w:rsidRDefault="00CA0FA8" w:rsidP="00E96AE5">
      <w:pPr>
        <w:pStyle w:val="affa"/>
        <w:tabs>
          <w:tab w:val="left" w:pos="993"/>
        </w:tabs>
        <w:kinsoku w:val="0"/>
        <w:overflowPunct w:val="0"/>
        <w:ind w:left="0" w:right="3" w:firstLine="426"/>
        <w:jc w:val="both"/>
      </w:pPr>
      <w:r w:rsidRPr="00CA0FA8">
        <w:t>обучающимся (школа, коллектив, обучающийся могут сравниваться только сами с собой);</w:t>
      </w:r>
    </w:p>
    <w:p w14:paraId="1DC8AC89"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14:paraId="368FD42B" w14:textId="77777777" w:rsidR="00CA0FA8" w:rsidRPr="00CA0FA8" w:rsidRDefault="00CA0FA8" w:rsidP="00E96AE5">
      <w:pPr>
        <w:pStyle w:val="affa"/>
        <w:tabs>
          <w:tab w:val="left" w:pos="993"/>
        </w:tabs>
        <w:kinsoku w:val="0"/>
        <w:overflowPunct w:val="0"/>
        <w:ind w:left="0" w:right="3" w:firstLine="426"/>
        <w:jc w:val="both"/>
      </w:pPr>
      <w:r w:rsidRPr="00CA0FA8">
        <w:t>Инструментарий мониторинга духовно-нравственного развития, воспитания и социализации обучающихся включает следующие элементы:</w:t>
      </w:r>
    </w:p>
    <w:p w14:paraId="46CB4BA4" w14:textId="0C3C263D"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 xml:space="preserve">профессиональная и общественная 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w:t>
      </w:r>
      <w:proofErr w:type="spellStart"/>
      <w:r w:rsidRPr="00CA0FA8">
        <w:rPr>
          <w:rFonts w:ascii="Times New Roman" w:hAnsi="Times New Roman"/>
          <w:sz w:val="28"/>
          <w:szCs w:val="28"/>
        </w:rPr>
        <w:t>общеМАОУ</w:t>
      </w:r>
      <w:proofErr w:type="spellEnd"/>
      <w:r w:rsidRPr="00CA0FA8">
        <w:rPr>
          <w:rFonts w:ascii="Times New Roman" w:hAnsi="Times New Roman"/>
          <w:sz w:val="28"/>
          <w:szCs w:val="28"/>
        </w:rPr>
        <w:t xml:space="preserve"> «</w:t>
      </w:r>
      <w:r w:rsidR="00DE6CD8">
        <w:rPr>
          <w:rFonts w:ascii="Times New Roman" w:hAnsi="Times New Roman"/>
          <w:sz w:val="28"/>
          <w:szCs w:val="28"/>
        </w:rPr>
        <w:t>Подберезская</w:t>
      </w:r>
      <w:r w:rsidRPr="00CA0FA8">
        <w:rPr>
          <w:rFonts w:ascii="Times New Roman" w:hAnsi="Times New Roman"/>
          <w:sz w:val="28"/>
          <w:szCs w:val="28"/>
        </w:rPr>
        <w:t xml:space="preserve"> СОШ» (социокультурное окружение, уклад школьной жизни, запрос родителей и общественности, наличные</w:t>
      </w:r>
      <w:r w:rsidRPr="00CA0FA8">
        <w:rPr>
          <w:rFonts w:ascii="Times New Roman" w:hAnsi="Times New Roman"/>
          <w:spacing w:val="-5"/>
          <w:sz w:val="28"/>
          <w:szCs w:val="28"/>
        </w:rPr>
        <w:t xml:space="preserve"> </w:t>
      </w:r>
      <w:r w:rsidRPr="00CA0FA8">
        <w:rPr>
          <w:rFonts w:ascii="Times New Roman" w:hAnsi="Times New Roman"/>
          <w:sz w:val="28"/>
          <w:szCs w:val="28"/>
        </w:rPr>
        <w:t>ресурсы);</w:t>
      </w:r>
    </w:p>
    <w:p w14:paraId="00219A24"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14:paraId="2422F61A" w14:textId="77777777" w:rsidR="00CA0FA8" w:rsidRPr="00CA0FA8" w:rsidRDefault="00CA0FA8" w:rsidP="0063027C">
      <w:pPr>
        <w:pStyle w:val="af1"/>
        <w:widowControl w:val="0"/>
        <w:numPr>
          <w:ilvl w:val="1"/>
          <w:numId w:val="58"/>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sz w:val="28"/>
          <w:szCs w:val="28"/>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14:paraId="6C47FE90" w14:textId="77777777" w:rsidR="00CA0FA8" w:rsidRPr="00CA0FA8" w:rsidRDefault="00CA0FA8" w:rsidP="00E96AE5">
      <w:pPr>
        <w:pStyle w:val="affa"/>
        <w:kinsoku w:val="0"/>
        <w:overflowPunct w:val="0"/>
        <w:ind w:left="0" w:right="3" w:firstLine="566"/>
      </w:pPr>
      <w:r w:rsidRPr="00CA0FA8">
        <w:t>Методологический инструментарий мониторинга воспитания и социализации обучающихся предусматривает использование следующих методов:</w:t>
      </w:r>
    </w:p>
    <w:p w14:paraId="20FDCE9A" w14:textId="77777777"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6"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Тестирование (метод тестов) </w:t>
      </w:r>
      <w:r w:rsidRPr="00CA0FA8">
        <w:rPr>
          <w:rFonts w:ascii="Times New Roman" w:hAnsi="Times New Roman"/>
          <w:sz w:val="28"/>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w:t>
      </w:r>
      <w:proofErr w:type="spellStart"/>
      <w:r w:rsidRPr="00CA0FA8">
        <w:rPr>
          <w:rFonts w:ascii="Times New Roman" w:hAnsi="Times New Roman"/>
          <w:sz w:val="28"/>
          <w:szCs w:val="28"/>
        </w:rPr>
        <w:t>путѐм</w:t>
      </w:r>
      <w:proofErr w:type="spellEnd"/>
      <w:r w:rsidRPr="00CA0FA8">
        <w:rPr>
          <w:rFonts w:ascii="Times New Roman" w:hAnsi="Times New Roman"/>
          <w:sz w:val="28"/>
          <w:szCs w:val="28"/>
        </w:rPr>
        <w:t xml:space="preserve"> анализа результатов и способов выполнения обучающимися ряда специально разработанных</w:t>
      </w:r>
      <w:r w:rsidRPr="00CA0FA8">
        <w:rPr>
          <w:rFonts w:ascii="Times New Roman" w:hAnsi="Times New Roman"/>
          <w:spacing w:val="-5"/>
          <w:sz w:val="28"/>
          <w:szCs w:val="28"/>
        </w:rPr>
        <w:t xml:space="preserve"> </w:t>
      </w:r>
      <w:r w:rsidRPr="00CA0FA8">
        <w:rPr>
          <w:rFonts w:ascii="Times New Roman" w:hAnsi="Times New Roman"/>
          <w:sz w:val="28"/>
          <w:szCs w:val="28"/>
        </w:rPr>
        <w:t>заданий.</w:t>
      </w:r>
    </w:p>
    <w:p w14:paraId="43EBC030" w14:textId="77777777"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5"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Опрос </w:t>
      </w:r>
      <w:r w:rsidRPr="00CA0FA8">
        <w:rPr>
          <w:rFonts w:ascii="Times New Roman" w:hAnsi="Times New Roman"/>
          <w:sz w:val="28"/>
          <w:szCs w:val="28"/>
        </w:rPr>
        <w:t xml:space="preserve">— получение информации, </w:t>
      </w:r>
      <w:proofErr w:type="spellStart"/>
      <w:r w:rsidRPr="00CA0FA8">
        <w:rPr>
          <w:rFonts w:ascii="Times New Roman" w:hAnsi="Times New Roman"/>
          <w:sz w:val="28"/>
          <w:szCs w:val="28"/>
        </w:rPr>
        <w:t>заключѐнной</w:t>
      </w:r>
      <w:proofErr w:type="spellEnd"/>
      <w:r w:rsidRPr="00CA0FA8">
        <w:rPr>
          <w:rFonts w:ascii="Times New Roman" w:hAnsi="Times New Roman"/>
          <w:sz w:val="28"/>
          <w:szCs w:val="28"/>
        </w:rPr>
        <w:t xml:space="preserve">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w:t>
      </w:r>
      <w:r w:rsidRPr="00CA0FA8">
        <w:rPr>
          <w:rFonts w:ascii="Times New Roman" w:hAnsi="Times New Roman"/>
          <w:spacing w:val="-1"/>
          <w:sz w:val="28"/>
          <w:szCs w:val="28"/>
        </w:rPr>
        <w:t xml:space="preserve"> </w:t>
      </w:r>
      <w:r w:rsidRPr="00CA0FA8">
        <w:rPr>
          <w:rFonts w:ascii="Times New Roman" w:hAnsi="Times New Roman"/>
          <w:sz w:val="28"/>
          <w:szCs w:val="28"/>
        </w:rPr>
        <w:t>опроса:</w:t>
      </w:r>
    </w:p>
    <w:p w14:paraId="4638CDE6" w14:textId="77777777"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5" w:firstLine="426"/>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0C3FCFF1" w14:textId="77777777"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анкетирование </w:t>
      </w:r>
      <w:r w:rsidRPr="00CA0FA8">
        <w:rPr>
          <w:rFonts w:ascii="Times New Roman" w:hAnsi="Times New Roman"/>
          <w:sz w:val="28"/>
          <w:szCs w:val="28"/>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07190CCC" w14:textId="77777777"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интервью — </w:t>
      </w:r>
      <w:r w:rsidRPr="00CA0FA8">
        <w:rPr>
          <w:rFonts w:ascii="Times New Roman" w:hAnsi="Times New Roman"/>
          <w:sz w:val="28"/>
          <w:szCs w:val="28"/>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r w:rsidRPr="00CA0FA8">
        <w:rPr>
          <w:rFonts w:ascii="Times New Roman" w:hAnsi="Times New Roman"/>
          <w:sz w:val="28"/>
          <w:szCs w:val="28"/>
        </w:rPr>
        <w:lastRenderedPageBreak/>
        <w:t xml:space="preserve">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w:t>
      </w:r>
      <w:proofErr w:type="spellStart"/>
      <w:r w:rsidRPr="00CA0FA8">
        <w:rPr>
          <w:rFonts w:ascii="Times New Roman" w:hAnsi="Times New Roman"/>
          <w:sz w:val="28"/>
          <w:szCs w:val="28"/>
        </w:rPr>
        <w:t>создаѐт</w:t>
      </w:r>
      <w:proofErr w:type="spellEnd"/>
      <w:r w:rsidRPr="00CA0FA8">
        <w:rPr>
          <w:rFonts w:ascii="Times New Roman" w:hAnsi="Times New Roman"/>
          <w:sz w:val="28"/>
          <w:szCs w:val="28"/>
        </w:rPr>
        <w:t xml:space="preserve"> благоприятную атмосферу общения и условия для получения более достоверных результатов;</w:t>
      </w:r>
    </w:p>
    <w:p w14:paraId="670CA315" w14:textId="77777777" w:rsidR="00CA0FA8" w:rsidRPr="00CA0FA8" w:rsidRDefault="00CA0FA8" w:rsidP="0063027C">
      <w:pPr>
        <w:pStyle w:val="af1"/>
        <w:widowControl w:val="0"/>
        <w:numPr>
          <w:ilvl w:val="1"/>
          <w:numId w:val="50"/>
        </w:numPr>
        <w:tabs>
          <w:tab w:val="left" w:pos="739"/>
          <w:tab w:val="left" w:pos="1418"/>
        </w:tabs>
        <w:kinsoku w:val="0"/>
        <w:overflowPunct w:val="0"/>
        <w:autoSpaceDE w:val="0"/>
        <w:autoSpaceDN w:val="0"/>
        <w:adjustRightInd w:val="0"/>
        <w:ind w:left="567" w:right="225" w:firstLine="426"/>
        <w:contextualSpacing w:val="0"/>
        <w:jc w:val="both"/>
        <w:rPr>
          <w:rFonts w:ascii="Times New Roman" w:hAnsi="Times New Roman"/>
          <w:sz w:val="28"/>
          <w:szCs w:val="28"/>
        </w:rPr>
      </w:pPr>
      <w:r w:rsidRPr="00CA0FA8">
        <w:rPr>
          <w:rFonts w:ascii="Times New Roman" w:hAnsi="Times New Roman"/>
          <w:i/>
          <w:iCs/>
          <w:sz w:val="28"/>
          <w:szCs w:val="28"/>
        </w:rPr>
        <w:t xml:space="preserve">беседа — </w:t>
      </w:r>
      <w:r w:rsidRPr="00CA0FA8">
        <w:rPr>
          <w:rFonts w:ascii="Times New Roman" w:hAnsi="Times New Roman"/>
          <w:sz w:val="28"/>
          <w:szCs w:val="28"/>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14:paraId="6AD94693" w14:textId="77777777" w:rsidR="00CA0FA8" w:rsidRPr="00CA0FA8" w:rsidRDefault="00CA0FA8" w:rsidP="0063027C">
      <w:pPr>
        <w:pStyle w:val="af1"/>
        <w:widowControl w:val="0"/>
        <w:numPr>
          <w:ilvl w:val="0"/>
          <w:numId w:val="50"/>
        </w:numPr>
        <w:tabs>
          <w:tab w:val="left" w:pos="739"/>
        </w:tabs>
        <w:kinsoku w:val="0"/>
        <w:overflowPunct w:val="0"/>
        <w:autoSpaceDE w:val="0"/>
        <w:autoSpaceDN w:val="0"/>
        <w:adjustRightInd w:val="0"/>
        <w:ind w:left="0" w:right="220"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Психолого-педагогическое наблюдение </w:t>
      </w:r>
      <w:r w:rsidRPr="00CA0FA8">
        <w:rPr>
          <w:rFonts w:ascii="Times New Roman" w:hAnsi="Times New Roman"/>
          <w:sz w:val="28"/>
          <w:szCs w:val="28"/>
        </w:rPr>
        <w:t>—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w:t>
      </w:r>
      <w:r w:rsidRPr="00CA0FA8">
        <w:rPr>
          <w:rFonts w:ascii="Times New Roman" w:hAnsi="Times New Roman"/>
          <w:spacing w:val="-4"/>
          <w:sz w:val="28"/>
          <w:szCs w:val="28"/>
        </w:rPr>
        <w:t xml:space="preserve"> </w:t>
      </w:r>
      <w:r w:rsidRPr="00CA0FA8">
        <w:rPr>
          <w:rFonts w:ascii="Times New Roman" w:hAnsi="Times New Roman"/>
          <w:sz w:val="28"/>
          <w:szCs w:val="28"/>
        </w:rPr>
        <w:t>наблюдения:</w:t>
      </w:r>
    </w:p>
    <w:p w14:paraId="2C756F76" w14:textId="77777777" w:rsidR="00CA0FA8" w:rsidRPr="00CA0FA8" w:rsidRDefault="00CA0FA8" w:rsidP="0063027C">
      <w:pPr>
        <w:pStyle w:val="af1"/>
        <w:widowControl w:val="0"/>
        <w:numPr>
          <w:ilvl w:val="1"/>
          <w:numId w:val="50"/>
        </w:numPr>
        <w:tabs>
          <w:tab w:val="left" w:pos="739"/>
          <w:tab w:val="left" w:pos="1667"/>
        </w:tabs>
        <w:kinsoku w:val="0"/>
        <w:overflowPunct w:val="0"/>
        <w:autoSpaceDE w:val="0"/>
        <w:autoSpaceDN w:val="0"/>
        <w:adjustRightInd w:val="0"/>
        <w:ind w:left="709" w:right="228" w:firstLine="426"/>
        <w:contextualSpacing w:val="0"/>
        <w:jc w:val="both"/>
        <w:rPr>
          <w:rFonts w:ascii="Times New Roman" w:hAnsi="Times New Roman"/>
          <w:sz w:val="28"/>
          <w:szCs w:val="28"/>
        </w:rPr>
      </w:pPr>
      <w:proofErr w:type="spellStart"/>
      <w:r w:rsidRPr="00CA0FA8">
        <w:rPr>
          <w:rFonts w:ascii="Times New Roman" w:hAnsi="Times New Roman"/>
          <w:i/>
          <w:iCs/>
          <w:sz w:val="28"/>
          <w:szCs w:val="28"/>
        </w:rPr>
        <w:t>включѐнное</w:t>
      </w:r>
      <w:proofErr w:type="spellEnd"/>
      <w:r w:rsidRPr="00CA0FA8">
        <w:rPr>
          <w:rFonts w:ascii="Times New Roman" w:hAnsi="Times New Roman"/>
          <w:i/>
          <w:iCs/>
          <w:sz w:val="28"/>
          <w:szCs w:val="28"/>
        </w:rPr>
        <w:t xml:space="preserve"> наблюдение </w:t>
      </w:r>
      <w:r w:rsidRPr="00CA0FA8">
        <w:rPr>
          <w:rFonts w:ascii="Times New Roman" w:hAnsi="Times New Roman"/>
          <w:sz w:val="28"/>
          <w:szCs w:val="28"/>
        </w:rPr>
        <w:t xml:space="preserve">— наблюдатель находится в реальных деловых </w:t>
      </w:r>
      <w:r w:rsidRPr="00CA0FA8">
        <w:rPr>
          <w:rFonts w:ascii="Times New Roman" w:hAnsi="Times New Roman"/>
          <w:spacing w:val="-2"/>
          <w:sz w:val="28"/>
          <w:szCs w:val="28"/>
        </w:rPr>
        <w:t xml:space="preserve">или </w:t>
      </w:r>
      <w:r w:rsidRPr="00CA0FA8">
        <w:rPr>
          <w:rFonts w:ascii="Times New Roman" w:hAnsi="Times New Roman"/>
          <w:sz w:val="28"/>
          <w:szCs w:val="28"/>
        </w:rPr>
        <w:t>неформальных отношениях с обучающимися, за которыми он наблюдает и которых он оценивает;</w:t>
      </w:r>
    </w:p>
    <w:p w14:paraId="3041D7A9" w14:textId="77777777" w:rsidR="00CA0FA8" w:rsidRPr="00CA0FA8" w:rsidRDefault="00CA0FA8" w:rsidP="0063027C">
      <w:pPr>
        <w:pStyle w:val="af1"/>
        <w:widowControl w:val="0"/>
        <w:numPr>
          <w:ilvl w:val="1"/>
          <w:numId w:val="50"/>
        </w:numPr>
        <w:tabs>
          <w:tab w:val="left" w:pos="739"/>
          <w:tab w:val="left" w:pos="1667"/>
        </w:tabs>
        <w:kinsoku w:val="0"/>
        <w:overflowPunct w:val="0"/>
        <w:autoSpaceDE w:val="0"/>
        <w:autoSpaceDN w:val="0"/>
        <w:adjustRightInd w:val="0"/>
        <w:ind w:left="709" w:right="226" w:firstLine="426"/>
        <w:contextualSpacing w:val="0"/>
        <w:jc w:val="both"/>
        <w:rPr>
          <w:rFonts w:ascii="Times New Roman" w:hAnsi="Times New Roman"/>
          <w:sz w:val="28"/>
          <w:szCs w:val="28"/>
        </w:rPr>
      </w:pPr>
      <w:r w:rsidRPr="00CA0FA8">
        <w:rPr>
          <w:rFonts w:ascii="Times New Roman" w:hAnsi="Times New Roman"/>
          <w:i/>
          <w:iCs/>
          <w:sz w:val="28"/>
          <w:szCs w:val="28"/>
        </w:rPr>
        <w:t xml:space="preserve">узкоспециальное наблюдение </w:t>
      </w:r>
      <w:r w:rsidRPr="00CA0FA8">
        <w:rPr>
          <w:rFonts w:ascii="Times New Roman" w:hAnsi="Times New Roman"/>
          <w:sz w:val="28"/>
          <w:szCs w:val="28"/>
        </w:rPr>
        <w:t xml:space="preserve">— направлено на фиксирование строго </w:t>
      </w:r>
      <w:proofErr w:type="spellStart"/>
      <w:r w:rsidRPr="00CA0FA8">
        <w:rPr>
          <w:rFonts w:ascii="Times New Roman" w:hAnsi="Times New Roman"/>
          <w:sz w:val="28"/>
          <w:szCs w:val="28"/>
        </w:rPr>
        <w:t>определѐнных</w:t>
      </w:r>
      <w:proofErr w:type="spellEnd"/>
      <w:r w:rsidRPr="00CA0FA8">
        <w:rPr>
          <w:rFonts w:ascii="Times New Roman" w:hAnsi="Times New Roman"/>
          <w:sz w:val="28"/>
          <w:szCs w:val="28"/>
        </w:rPr>
        <w:t xml:space="preserve"> параметров (психолого-педагогических явлений) воспитания и социализации</w:t>
      </w:r>
      <w:r w:rsidRPr="00CA0FA8">
        <w:rPr>
          <w:rFonts w:ascii="Times New Roman" w:hAnsi="Times New Roman"/>
          <w:spacing w:val="-1"/>
          <w:sz w:val="28"/>
          <w:szCs w:val="28"/>
        </w:rPr>
        <w:t xml:space="preserve"> </w:t>
      </w:r>
      <w:r w:rsidRPr="00CA0FA8">
        <w:rPr>
          <w:rFonts w:ascii="Times New Roman" w:hAnsi="Times New Roman"/>
          <w:sz w:val="28"/>
          <w:szCs w:val="28"/>
        </w:rPr>
        <w:t>обучающихся.</w:t>
      </w:r>
    </w:p>
    <w:p w14:paraId="68FB4768" w14:textId="77777777" w:rsidR="00CA0FA8" w:rsidRPr="00CA0FA8" w:rsidRDefault="00CA0FA8" w:rsidP="00CA0FA8">
      <w:pPr>
        <w:pStyle w:val="2"/>
        <w:kinsoku w:val="0"/>
        <w:overflowPunct w:val="0"/>
        <w:ind w:left="672" w:right="222" w:firstLine="566"/>
        <w:rPr>
          <w:rFonts w:ascii="Times New Roman" w:hAnsi="Times New Roman"/>
          <w:sz w:val="28"/>
          <w:szCs w:val="28"/>
        </w:rPr>
      </w:pPr>
      <w:r w:rsidRPr="00CA0FA8">
        <w:rPr>
          <w:rFonts w:ascii="Times New Roman" w:hAnsi="Times New Roman"/>
          <w:b w:val="0"/>
          <w:bCs/>
          <w:sz w:val="28"/>
          <w:szCs w:val="28"/>
        </w:rPr>
        <w:t xml:space="preserve">Особо следует выделить </w:t>
      </w:r>
      <w:r w:rsidRPr="00CA0FA8">
        <w:rPr>
          <w:rFonts w:ascii="Times New Roman" w:hAnsi="Times New Roman"/>
          <w:sz w:val="28"/>
          <w:szCs w:val="28"/>
        </w:rPr>
        <w:t>психолого-педагогический эксперимент как основной метод исследования воспитания и социализации обучающихся.</w:t>
      </w:r>
    </w:p>
    <w:p w14:paraId="0AEF58E5" w14:textId="77777777" w:rsidR="00CA0FA8" w:rsidRPr="00CA0FA8" w:rsidRDefault="00CA0FA8" w:rsidP="00CA0FA8">
      <w:pPr>
        <w:pStyle w:val="2"/>
        <w:kinsoku w:val="0"/>
        <w:overflowPunct w:val="0"/>
        <w:ind w:left="672" w:right="222" w:firstLine="566"/>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1B320330" w14:textId="77777777" w:rsidR="00CA0FA8" w:rsidRPr="00CA0FA8" w:rsidRDefault="00CA0FA8" w:rsidP="00AE07C3">
      <w:pPr>
        <w:pStyle w:val="affa"/>
        <w:kinsoku w:val="0"/>
        <w:overflowPunct w:val="0"/>
        <w:ind w:right="226" w:firstLine="566"/>
        <w:jc w:val="both"/>
      </w:pPr>
      <w:r w:rsidRPr="00CA0FA8">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w:t>
      </w:r>
      <w:r w:rsidRPr="00CA0FA8">
        <w:rPr>
          <w:spacing w:val="-4"/>
        </w:rPr>
        <w:t xml:space="preserve"> </w:t>
      </w:r>
      <w:r w:rsidRPr="00CA0FA8">
        <w:t>обучающихся.</w:t>
      </w:r>
    </w:p>
    <w:p w14:paraId="68B1128A" w14:textId="77777777" w:rsidR="00CA0FA8" w:rsidRPr="00CA0FA8" w:rsidRDefault="00CA0FA8" w:rsidP="00AE07C3">
      <w:pPr>
        <w:pStyle w:val="affa"/>
        <w:kinsoku w:val="0"/>
        <w:overflowPunct w:val="0"/>
        <w:ind w:right="227" w:firstLine="566"/>
        <w:jc w:val="both"/>
      </w:pPr>
      <w:r w:rsidRPr="00CA0FA8">
        <w:t xml:space="preserve">Основной </w:t>
      </w:r>
      <w:r w:rsidRPr="00CA0FA8">
        <w:rPr>
          <w:b/>
          <w:bCs/>
        </w:rPr>
        <w:t xml:space="preserve">целью </w:t>
      </w:r>
      <w:r w:rsidRPr="00CA0FA8">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14:paraId="6C212A9F" w14:textId="77777777" w:rsidR="00CA0FA8" w:rsidRPr="00CA0FA8" w:rsidRDefault="00CA0FA8" w:rsidP="00AE07C3">
      <w:pPr>
        <w:pStyle w:val="affa"/>
        <w:kinsoku w:val="0"/>
        <w:overflowPunct w:val="0"/>
        <w:ind w:left="0" w:firstLine="0"/>
      </w:pPr>
      <w:r w:rsidRPr="00CA0FA8">
        <w:t>В рамках психолого-педагогического исследования следует выделить три этапа:</w:t>
      </w:r>
    </w:p>
    <w:p w14:paraId="4F6D0494" w14:textId="77777777" w:rsidR="00CA0FA8" w:rsidRPr="00CA0FA8" w:rsidRDefault="00CA0FA8" w:rsidP="00CA0FA8">
      <w:pPr>
        <w:pStyle w:val="affa"/>
        <w:kinsoku w:val="0"/>
        <w:overflowPunct w:val="0"/>
        <w:ind w:left="0" w:firstLine="0"/>
      </w:pPr>
    </w:p>
    <w:p w14:paraId="2455947C" w14:textId="77777777" w:rsidR="00CA0FA8" w:rsidRPr="00CA0FA8"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Этап1. </w:t>
      </w:r>
      <w:r w:rsidRPr="00CA0FA8">
        <w:rPr>
          <w:rFonts w:ascii="Times New Roman" w:hAnsi="Times New Roman"/>
          <w:i/>
          <w:iCs/>
          <w:sz w:val="28"/>
          <w:szCs w:val="28"/>
        </w:rPr>
        <w:t xml:space="preserve">Контрольный этап исследования (диагностический срез) </w:t>
      </w:r>
      <w:r w:rsidRPr="00CA0FA8">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14:paraId="022E100C" w14:textId="77777777" w:rsidR="00CA0FA8" w:rsidRPr="00CA0FA8"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CA0FA8">
        <w:rPr>
          <w:rFonts w:ascii="Times New Roman" w:hAnsi="Times New Roman"/>
          <w:b/>
          <w:bCs/>
          <w:i/>
          <w:iCs/>
          <w:sz w:val="28"/>
          <w:szCs w:val="28"/>
        </w:rPr>
        <w:t xml:space="preserve">Этап2. </w:t>
      </w:r>
      <w:r w:rsidRPr="00CA0FA8">
        <w:rPr>
          <w:rFonts w:ascii="Times New Roman" w:hAnsi="Times New Roman"/>
          <w:i/>
          <w:iCs/>
          <w:sz w:val="28"/>
          <w:szCs w:val="28"/>
        </w:rPr>
        <w:t xml:space="preserve">Формирующий этап исследования </w:t>
      </w:r>
      <w:r w:rsidRPr="00CA0FA8">
        <w:rPr>
          <w:rFonts w:ascii="Times New Roman" w:hAnsi="Times New Roman"/>
          <w:sz w:val="28"/>
          <w:szCs w:val="28"/>
        </w:rPr>
        <w:t>предполагает реализацию образовательным учреждением основных направлений Программы воспитания и социализации</w:t>
      </w:r>
      <w:r w:rsidRPr="00CA0FA8">
        <w:rPr>
          <w:rFonts w:ascii="Times New Roman" w:hAnsi="Times New Roman"/>
          <w:spacing w:val="-4"/>
          <w:sz w:val="28"/>
          <w:szCs w:val="28"/>
        </w:rPr>
        <w:t xml:space="preserve"> </w:t>
      </w:r>
      <w:r w:rsidRPr="00CA0FA8">
        <w:rPr>
          <w:rFonts w:ascii="Times New Roman" w:hAnsi="Times New Roman"/>
          <w:sz w:val="28"/>
          <w:szCs w:val="28"/>
        </w:rPr>
        <w:t>обучающихся.</w:t>
      </w:r>
    </w:p>
    <w:p w14:paraId="3C2A5C46" w14:textId="77777777" w:rsidR="00AE07C3"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AE07C3">
        <w:rPr>
          <w:rFonts w:ascii="Times New Roman" w:hAnsi="Times New Roman"/>
          <w:b/>
          <w:bCs/>
          <w:i/>
          <w:iCs/>
          <w:sz w:val="28"/>
          <w:szCs w:val="28"/>
        </w:rPr>
        <w:t xml:space="preserve">Этап3. </w:t>
      </w:r>
      <w:r w:rsidRPr="00AE07C3">
        <w:rPr>
          <w:rFonts w:ascii="Times New Roman" w:hAnsi="Times New Roman"/>
          <w:i/>
          <w:iCs/>
          <w:sz w:val="28"/>
          <w:szCs w:val="28"/>
        </w:rPr>
        <w:t xml:space="preserve">Интерпретационный этап исследования </w:t>
      </w:r>
      <w:r w:rsidRPr="00CA0FA8">
        <w:rPr>
          <w:rFonts w:ascii="Times New Roman" w:hAnsi="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w:t>
      </w:r>
      <w:r w:rsidRPr="00AE07C3">
        <w:rPr>
          <w:rFonts w:ascii="Times New Roman" w:hAnsi="Times New Roman"/>
          <w:sz w:val="28"/>
          <w:szCs w:val="28"/>
        </w:rPr>
        <w:t>Программы воспитания</w:t>
      </w:r>
      <w:r w:rsidRPr="00AE07C3">
        <w:rPr>
          <w:rFonts w:ascii="Times New Roman" w:hAnsi="Times New Roman"/>
          <w:spacing w:val="-16"/>
          <w:sz w:val="28"/>
          <w:szCs w:val="28"/>
        </w:rPr>
        <w:t xml:space="preserve"> </w:t>
      </w:r>
      <w:r w:rsidRPr="00AE07C3">
        <w:rPr>
          <w:rFonts w:ascii="Times New Roman" w:hAnsi="Times New Roman"/>
          <w:sz w:val="28"/>
          <w:szCs w:val="28"/>
        </w:rPr>
        <w:t>и</w:t>
      </w:r>
      <w:r w:rsidR="00AE07C3" w:rsidRPr="00AE07C3">
        <w:rPr>
          <w:rFonts w:ascii="Times New Roman" w:hAnsi="Times New Roman"/>
          <w:sz w:val="28"/>
          <w:szCs w:val="28"/>
        </w:rPr>
        <w:t xml:space="preserve"> </w:t>
      </w:r>
      <w:r w:rsidRPr="00AE07C3">
        <w:rPr>
          <w:rFonts w:ascii="Times New Roman" w:hAnsi="Times New Roman"/>
          <w:sz w:val="28"/>
          <w:szCs w:val="28"/>
        </w:rPr>
        <w:t xml:space="preserve">социализации </w:t>
      </w:r>
      <w:r w:rsidRPr="00AE07C3">
        <w:rPr>
          <w:rFonts w:ascii="Times New Roman" w:hAnsi="Times New Roman"/>
          <w:sz w:val="28"/>
          <w:szCs w:val="28"/>
        </w:rPr>
        <w:lastRenderedPageBreak/>
        <w:t xml:space="preserve">обучающихся. </w:t>
      </w:r>
    </w:p>
    <w:p w14:paraId="4022C0F3" w14:textId="77777777" w:rsidR="00CA0FA8" w:rsidRPr="00AE07C3" w:rsidRDefault="00CA0FA8" w:rsidP="0063027C">
      <w:pPr>
        <w:pStyle w:val="af1"/>
        <w:widowControl w:val="0"/>
        <w:numPr>
          <w:ilvl w:val="2"/>
          <w:numId w:val="50"/>
        </w:numPr>
        <w:tabs>
          <w:tab w:val="left" w:pos="851"/>
        </w:tabs>
        <w:kinsoku w:val="0"/>
        <w:overflowPunct w:val="0"/>
        <w:autoSpaceDE w:val="0"/>
        <w:autoSpaceDN w:val="0"/>
        <w:adjustRightInd w:val="0"/>
        <w:ind w:left="0" w:right="3" w:firstLine="426"/>
        <w:contextualSpacing w:val="0"/>
        <w:jc w:val="both"/>
        <w:rPr>
          <w:rFonts w:ascii="Times New Roman" w:hAnsi="Times New Roman"/>
          <w:sz w:val="28"/>
          <w:szCs w:val="28"/>
        </w:rPr>
      </w:pPr>
      <w:r w:rsidRPr="00AE07C3">
        <w:rPr>
          <w:rFonts w:ascii="Times New Roman" w:hAnsi="Times New Roman"/>
          <w:sz w:val="28"/>
          <w:szCs w:val="28"/>
        </w:rPr>
        <w:t>Заключительный этап предполагает</w:t>
      </w:r>
      <w:r w:rsidR="00AE07C3" w:rsidRPr="00AE07C3">
        <w:rPr>
          <w:rFonts w:ascii="Times New Roman" w:hAnsi="Times New Roman"/>
          <w:sz w:val="28"/>
          <w:szCs w:val="28"/>
        </w:rPr>
        <w:t xml:space="preserve"> </w:t>
      </w:r>
      <w:r w:rsidRPr="00AE07C3">
        <w:rPr>
          <w:rFonts w:ascii="Times New Roman" w:hAnsi="Times New Roman"/>
          <w:b/>
          <w:bCs/>
          <w:sz w:val="28"/>
          <w:szCs w:val="28"/>
        </w:rPr>
        <w:t xml:space="preserve">исследование динамики </w:t>
      </w:r>
      <w:r w:rsidRPr="00AE07C3">
        <w:rPr>
          <w:rFonts w:ascii="Times New Roman" w:hAnsi="Times New Roman"/>
          <w:sz w:val="28"/>
          <w:szCs w:val="28"/>
        </w:rPr>
        <w:t>воспитания и социализации обучающихся.</w:t>
      </w:r>
    </w:p>
    <w:p w14:paraId="1050FAC1" w14:textId="77777777" w:rsidR="00CA0FA8" w:rsidRPr="00AE07C3" w:rsidRDefault="00CA0FA8" w:rsidP="00AE07C3">
      <w:pPr>
        <w:tabs>
          <w:tab w:val="left" w:pos="851"/>
        </w:tabs>
        <w:kinsoku w:val="0"/>
        <w:overflowPunct w:val="0"/>
        <w:ind w:right="3" w:firstLine="0"/>
        <w:rPr>
          <w:rFonts w:ascii="Times New Roman" w:hAnsi="Times New Roman" w:cs="Times New Roman"/>
          <w:sz w:val="28"/>
          <w:szCs w:val="28"/>
        </w:rPr>
      </w:pPr>
      <w:r w:rsidRPr="00AE07C3">
        <w:rPr>
          <w:rFonts w:ascii="Times New Roman" w:hAnsi="Times New Roman" w:cs="Times New Roman"/>
          <w:sz w:val="28"/>
          <w:szCs w:val="28"/>
        </w:rPr>
        <w:t>Для изучения динамики процесса воспитания и социализации обучающихся и эффективности реализуемой школой</w:t>
      </w:r>
      <w:r w:rsidRPr="00AE07C3">
        <w:rPr>
          <w:rFonts w:ascii="Times New Roman" w:hAnsi="Times New Roman" w:cs="Times New Roman"/>
          <w:spacing w:val="-20"/>
          <w:sz w:val="28"/>
          <w:szCs w:val="28"/>
        </w:rPr>
        <w:t xml:space="preserve"> </w:t>
      </w:r>
      <w:r w:rsidRPr="00AE07C3">
        <w:rPr>
          <w:rFonts w:ascii="Times New Roman" w:hAnsi="Times New Roman" w:cs="Times New Roman"/>
          <w:sz w:val="28"/>
          <w:szCs w:val="28"/>
        </w:rPr>
        <w:t>программы</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основных направлений воспитательной программы). Таким образом, при описании динамики процесса воспитания и социализации подростков</w:t>
      </w:r>
      <w:r w:rsidR="00AE07C3" w:rsidRPr="00AE07C3">
        <w:rPr>
          <w:rFonts w:ascii="Times New Roman" w:hAnsi="Times New Roman" w:cs="Times New Roman"/>
          <w:sz w:val="28"/>
          <w:szCs w:val="28"/>
        </w:rPr>
        <w:t xml:space="preserve"> </w:t>
      </w:r>
      <w:r w:rsidRPr="00AE07C3">
        <w:rPr>
          <w:rFonts w:ascii="Times New Roman" w:hAnsi="Times New Roman" w:cs="Times New Roman"/>
          <w:sz w:val="28"/>
          <w:szCs w:val="28"/>
        </w:rPr>
        <w:t>используются результаты контрольного и интерпретационного этапов исследования.</w:t>
      </w:r>
    </w:p>
    <w:p w14:paraId="0DB074BD" w14:textId="77777777" w:rsidR="00CA0FA8" w:rsidRPr="00CA0FA8" w:rsidRDefault="00CA0FA8" w:rsidP="00CA0FA8">
      <w:pPr>
        <w:pStyle w:val="affa"/>
        <w:kinsoku w:val="0"/>
        <w:overflowPunct w:val="0"/>
        <w:ind w:left="2101" w:right="572" w:firstLine="0"/>
        <w:sectPr w:rsidR="00CA0FA8" w:rsidRPr="00CA0FA8" w:rsidSect="00CA0FA8">
          <w:type w:val="continuous"/>
          <w:pgSz w:w="11910" w:h="16840"/>
          <w:pgMar w:top="1134" w:right="850" w:bottom="1134" w:left="1701" w:header="0" w:footer="952" w:gutter="0"/>
          <w:cols w:space="720"/>
          <w:noEndnote/>
        </w:sectPr>
      </w:pPr>
    </w:p>
    <w:p w14:paraId="457B3A18" w14:textId="77777777" w:rsidR="00CA0FA8" w:rsidRPr="00CA0FA8" w:rsidRDefault="00CA0FA8" w:rsidP="00CA0FA8">
      <w:pPr>
        <w:pStyle w:val="affa"/>
        <w:kinsoku w:val="0"/>
        <w:overflowPunct w:val="0"/>
        <w:ind w:right="228" w:firstLine="566"/>
      </w:pPr>
      <w:r w:rsidRPr="00CA0FA8">
        <w:rPr>
          <w:b/>
          <w:bCs/>
        </w:rPr>
        <w:t xml:space="preserve">Критериями эффективности </w:t>
      </w:r>
      <w:r w:rsidRPr="00CA0FA8">
        <w:t>реализации воспитательной и развивающей программы является динамика основных показателей воспитания и социализации обучающихся:</w:t>
      </w:r>
    </w:p>
    <w:p w14:paraId="237096D8"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33" w:firstLine="567"/>
        <w:contextualSpacing w:val="0"/>
        <w:jc w:val="both"/>
        <w:rPr>
          <w:rFonts w:ascii="Times New Roman" w:hAnsi="Times New Roman"/>
          <w:sz w:val="28"/>
          <w:szCs w:val="28"/>
        </w:rPr>
      </w:pPr>
      <w:r w:rsidRPr="00CA0FA8">
        <w:rPr>
          <w:rFonts w:ascii="Times New Roman" w:hAnsi="Times New Roman"/>
          <w:sz w:val="28"/>
          <w:szCs w:val="28"/>
        </w:rPr>
        <w:t>Динамика развития личностной, социальной, экологической, трудовой (профессиональной) и здоровьесберегающей культуры</w:t>
      </w:r>
      <w:r w:rsidRPr="00CA0FA8">
        <w:rPr>
          <w:rFonts w:ascii="Times New Roman" w:hAnsi="Times New Roman"/>
          <w:spacing w:val="-13"/>
          <w:sz w:val="28"/>
          <w:szCs w:val="28"/>
        </w:rPr>
        <w:t xml:space="preserve"> </w:t>
      </w:r>
      <w:r w:rsidRPr="00CA0FA8">
        <w:rPr>
          <w:rFonts w:ascii="Times New Roman" w:hAnsi="Times New Roman"/>
          <w:sz w:val="28"/>
          <w:szCs w:val="28"/>
        </w:rPr>
        <w:t>обучающихся.</w:t>
      </w:r>
    </w:p>
    <w:p w14:paraId="31579411"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Динамика (характер изменения) социальной, психолого-педагогической и нравственной атмосферы в</w:t>
      </w:r>
      <w:r w:rsidRPr="00CA0FA8">
        <w:rPr>
          <w:rFonts w:ascii="Times New Roman" w:hAnsi="Times New Roman"/>
          <w:spacing w:val="-2"/>
          <w:sz w:val="28"/>
          <w:szCs w:val="28"/>
        </w:rPr>
        <w:t xml:space="preserve"> </w:t>
      </w:r>
      <w:r w:rsidRPr="00CA0FA8">
        <w:rPr>
          <w:rFonts w:ascii="Times New Roman" w:hAnsi="Times New Roman"/>
          <w:sz w:val="28"/>
          <w:szCs w:val="28"/>
        </w:rPr>
        <w:t>школе.</w:t>
      </w:r>
    </w:p>
    <w:p w14:paraId="07D8217A"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9" w:firstLine="567"/>
        <w:contextualSpacing w:val="0"/>
        <w:jc w:val="both"/>
        <w:rPr>
          <w:rFonts w:ascii="Times New Roman" w:hAnsi="Times New Roman"/>
          <w:sz w:val="28"/>
          <w:szCs w:val="28"/>
        </w:rPr>
      </w:pPr>
      <w:r w:rsidRPr="00CA0FA8">
        <w:rPr>
          <w:rFonts w:ascii="Times New Roman" w:hAnsi="Times New Roman"/>
          <w:sz w:val="28"/>
          <w:szCs w:val="28"/>
        </w:rPr>
        <w:t xml:space="preserve">Динамика детско-родительских отношений и степени </w:t>
      </w:r>
      <w:proofErr w:type="spellStart"/>
      <w:r w:rsidRPr="00CA0FA8">
        <w:rPr>
          <w:rFonts w:ascii="Times New Roman" w:hAnsi="Times New Roman"/>
          <w:sz w:val="28"/>
          <w:szCs w:val="28"/>
        </w:rPr>
        <w:t>включѐнности</w:t>
      </w:r>
      <w:proofErr w:type="spellEnd"/>
      <w:r w:rsidRPr="00CA0FA8">
        <w:rPr>
          <w:rFonts w:ascii="Times New Roman" w:hAnsi="Times New Roman"/>
          <w:sz w:val="28"/>
          <w:szCs w:val="28"/>
        </w:rPr>
        <w:t xml:space="preserve"> родителей (законных представителей) в образовательный и воспитательный</w:t>
      </w:r>
      <w:r w:rsidRPr="00CA0FA8">
        <w:rPr>
          <w:rFonts w:ascii="Times New Roman" w:hAnsi="Times New Roman"/>
          <w:spacing w:val="-1"/>
          <w:sz w:val="28"/>
          <w:szCs w:val="28"/>
        </w:rPr>
        <w:t xml:space="preserve"> </w:t>
      </w:r>
      <w:r w:rsidRPr="00CA0FA8">
        <w:rPr>
          <w:rFonts w:ascii="Times New Roman" w:hAnsi="Times New Roman"/>
          <w:sz w:val="28"/>
          <w:szCs w:val="28"/>
        </w:rPr>
        <w:t>процесс.</w:t>
      </w:r>
    </w:p>
    <w:p w14:paraId="0988FBDF" w14:textId="77777777" w:rsidR="00CA0FA8" w:rsidRPr="00CA0FA8" w:rsidRDefault="00CA0FA8" w:rsidP="00CA0FA8">
      <w:pPr>
        <w:pStyle w:val="affa"/>
        <w:kinsoku w:val="0"/>
        <w:overflowPunct w:val="0"/>
        <w:ind w:right="225" w:firstLine="0"/>
      </w:pPr>
      <w:r w:rsidRPr="00CA0FA8">
        <w:t>Критерии, по которым изучается динамика процесса воспитания и социализации обучающихся.</w:t>
      </w:r>
    </w:p>
    <w:p w14:paraId="6733567A"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5" w:firstLine="567"/>
        <w:contextualSpacing w:val="0"/>
        <w:jc w:val="both"/>
        <w:rPr>
          <w:rFonts w:ascii="Times New Roman" w:hAnsi="Times New Roman"/>
          <w:sz w:val="28"/>
          <w:szCs w:val="28"/>
        </w:rPr>
      </w:pPr>
      <w:r w:rsidRPr="00CA0FA8">
        <w:rPr>
          <w:rFonts w:ascii="Times New Roman" w:hAnsi="Times New Roman"/>
          <w:i/>
          <w:iCs/>
          <w:sz w:val="28"/>
          <w:szCs w:val="28"/>
        </w:rPr>
        <w:t xml:space="preserve">Положительная динамика (тенденция повышения уровня нравственного развития обучающихся) </w:t>
      </w:r>
      <w:r w:rsidRPr="00CA0FA8">
        <w:rPr>
          <w:rFonts w:ascii="Times New Roman" w:hAnsi="Times New Roman"/>
          <w:sz w:val="28"/>
          <w:szCs w:val="28"/>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CA0FA8">
        <w:rPr>
          <w:rFonts w:ascii="Times New Roman" w:hAnsi="Times New Roman"/>
          <w:spacing w:val="-1"/>
          <w:sz w:val="28"/>
          <w:szCs w:val="28"/>
        </w:rPr>
        <w:t xml:space="preserve"> </w:t>
      </w:r>
      <w:r w:rsidRPr="00CA0FA8">
        <w:rPr>
          <w:rFonts w:ascii="Times New Roman" w:hAnsi="Times New Roman"/>
          <w:sz w:val="28"/>
          <w:szCs w:val="28"/>
        </w:rPr>
        <w:t>(диагностический).</w:t>
      </w:r>
    </w:p>
    <w:p w14:paraId="37897690"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i/>
          <w:iCs/>
          <w:sz w:val="28"/>
          <w:szCs w:val="28"/>
        </w:rPr>
        <w:t xml:space="preserve">Инертность положительной динамики </w:t>
      </w:r>
      <w:r w:rsidRPr="00CA0FA8">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w:t>
      </w:r>
      <w:proofErr w:type="gramStart"/>
      <w:r w:rsidRPr="00CA0FA8">
        <w:rPr>
          <w:rFonts w:ascii="Times New Roman" w:hAnsi="Times New Roman"/>
          <w:sz w:val="28"/>
          <w:szCs w:val="28"/>
        </w:rPr>
        <w:t>с  результатами</w:t>
      </w:r>
      <w:proofErr w:type="gramEnd"/>
      <w:r w:rsidRPr="00CA0FA8">
        <w:rPr>
          <w:rFonts w:ascii="Times New Roman" w:hAnsi="Times New Roman"/>
          <w:sz w:val="28"/>
          <w:szCs w:val="28"/>
        </w:rPr>
        <w:t xml:space="preserve"> контрольного этапа исследования</w:t>
      </w:r>
      <w:r w:rsidRPr="00CA0FA8">
        <w:rPr>
          <w:rFonts w:ascii="Times New Roman" w:hAnsi="Times New Roman"/>
          <w:spacing w:val="-6"/>
          <w:sz w:val="28"/>
          <w:szCs w:val="28"/>
        </w:rPr>
        <w:t xml:space="preserve"> </w:t>
      </w:r>
      <w:r w:rsidRPr="00CA0FA8">
        <w:rPr>
          <w:rFonts w:ascii="Times New Roman" w:hAnsi="Times New Roman"/>
          <w:sz w:val="28"/>
          <w:szCs w:val="28"/>
        </w:rPr>
        <w:t>(диагностический);</w:t>
      </w:r>
    </w:p>
    <w:p w14:paraId="2F964FE6"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i/>
          <w:iCs/>
          <w:sz w:val="28"/>
          <w:szCs w:val="28"/>
        </w:rPr>
        <w:t xml:space="preserve">Устойчивость (стабильность) исследуемых показателей духовно- нравственного развития, воспитания и социализации обучающихся </w:t>
      </w:r>
      <w:proofErr w:type="gramStart"/>
      <w:r w:rsidRPr="00CA0FA8">
        <w:rPr>
          <w:rFonts w:ascii="Times New Roman" w:hAnsi="Times New Roman"/>
          <w:sz w:val="28"/>
          <w:szCs w:val="28"/>
        </w:rPr>
        <w:t>на интерпретационном и контрольным этапах</w:t>
      </w:r>
      <w:proofErr w:type="gramEnd"/>
      <w:r w:rsidRPr="00CA0FA8">
        <w:rPr>
          <w:rFonts w:ascii="Times New Roman" w:hAnsi="Times New Roman"/>
          <w:sz w:val="28"/>
          <w:szCs w:val="28"/>
        </w:rPr>
        <w:t xml:space="preserve">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w:t>
      </w:r>
      <w:r w:rsidRPr="00CA0FA8">
        <w:rPr>
          <w:rFonts w:ascii="Times New Roman" w:hAnsi="Times New Roman"/>
          <w:spacing w:val="38"/>
          <w:sz w:val="28"/>
          <w:szCs w:val="28"/>
        </w:rPr>
        <w:t xml:space="preserve"> </w:t>
      </w:r>
      <w:r w:rsidRPr="00CA0FA8">
        <w:rPr>
          <w:rFonts w:ascii="Times New Roman" w:hAnsi="Times New Roman"/>
          <w:sz w:val="28"/>
          <w:szCs w:val="28"/>
        </w:rPr>
        <w:t>устойчивость</w:t>
      </w:r>
    </w:p>
    <w:p w14:paraId="3483FF60" w14:textId="77777777" w:rsidR="00CA0FA8" w:rsidRPr="00CA0FA8" w:rsidRDefault="00CA0FA8" w:rsidP="0063027C">
      <w:pPr>
        <w:pStyle w:val="af1"/>
        <w:widowControl w:val="0"/>
        <w:numPr>
          <w:ilvl w:val="2"/>
          <w:numId w:val="50"/>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46E8D107" w14:textId="77777777" w:rsidR="00CA0FA8" w:rsidRPr="00CA0FA8" w:rsidRDefault="00CA0FA8" w:rsidP="00AE07C3">
      <w:pPr>
        <w:pStyle w:val="affa"/>
        <w:tabs>
          <w:tab w:val="left" w:pos="993"/>
        </w:tabs>
        <w:kinsoku w:val="0"/>
        <w:overflowPunct w:val="0"/>
        <w:ind w:left="0" w:right="223" w:firstLine="567"/>
        <w:jc w:val="both"/>
      </w:pPr>
      <w:r w:rsidRPr="00CA0FA8">
        <w:t>исследуемых показателей может являться одной из характеристик положительной динамики процесса воспитания и социализации обучающихся.</w:t>
      </w:r>
    </w:p>
    <w:p w14:paraId="6CA7DA7F" w14:textId="77777777" w:rsidR="00CA0FA8" w:rsidRPr="00CA0FA8" w:rsidRDefault="00CA0FA8" w:rsidP="00AE07C3">
      <w:pPr>
        <w:pStyle w:val="affa"/>
        <w:tabs>
          <w:tab w:val="left" w:pos="993"/>
        </w:tabs>
        <w:kinsoku w:val="0"/>
        <w:overflowPunct w:val="0"/>
        <w:ind w:left="0" w:firstLine="567"/>
        <w:jc w:val="both"/>
      </w:pPr>
    </w:p>
    <w:p w14:paraId="7E763BFC" w14:textId="77777777" w:rsidR="00CA0FA8" w:rsidRPr="00CA0FA8" w:rsidRDefault="00CA0FA8" w:rsidP="00CA0FA8">
      <w:pPr>
        <w:pStyle w:val="affa"/>
        <w:kinsoku w:val="0"/>
        <w:overflowPunct w:val="0"/>
        <w:ind w:left="0" w:firstLine="0"/>
      </w:pPr>
    </w:p>
    <w:p w14:paraId="18E82A83" w14:textId="77777777" w:rsidR="00CA0FA8" w:rsidRPr="00CA0FA8" w:rsidRDefault="00AE07C3" w:rsidP="00AE07C3">
      <w:pPr>
        <w:pStyle w:val="2"/>
        <w:keepNext w:val="0"/>
        <w:keepLines w:val="0"/>
        <w:widowControl w:val="0"/>
        <w:tabs>
          <w:tab w:val="left" w:pos="2701"/>
        </w:tabs>
        <w:kinsoku w:val="0"/>
        <w:overflowPunct w:val="0"/>
        <w:autoSpaceDE w:val="0"/>
        <w:autoSpaceDN w:val="0"/>
        <w:adjustRightInd w:val="0"/>
        <w:ind w:right="705" w:firstLine="0"/>
        <w:rPr>
          <w:rFonts w:ascii="Times New Roman" w:hAnsi="Times New Roman"/>
          <w:sz w:val="28"/>
          <w:szCs w:val="28"/>
        </w:rPr>
      </w:pPr>
      <w:r>
        <w:rPr>
          <w:rFonts w:ascii="Times New Roman" w:hAnsi="Times New Roman"/>
          <w:sz w:val="28"/>
          <w:szCs w:val="28"/>
        </w:rPr>
        <w:lastRenderedPageBreak/>
        <w:t xml:space="preserve">2.3.7. </w:t>
      </w:r>
      <w:r w:rsidR="00CA0FA8" w:rsidRPr="00CA0FA8">
        <w:rPr>
          <w:rFonts w:ascii="Times New Roman" w:hAnsi="Times New Roman"/>
          <w:sz w:val="28"/>
          <w:szCs w:val="28"/>
        </w:rPr>
        <w:t>Планируемые результаты духовно-нравственного развития, воспитания и социализации обучающихся,</w:t>
      </w:r>
      <w:r w:rsidR="00CA0FA8" w:rsidRPr="00CA0FA8">
        <w:rPr>
          <w:rFonts w:ascii="Times New Roman" w:hAnsi="Times New Roman"/>
          <w:spacing w:val="-9"/>
          <w:sz w:val="28"/>
          <w:szCs w:val="28"/>
        </w:rPr>
        <w:t xml:space="preserve"> </w:t>
      </w:r>
      <w:r w:rsidR="00CA0FA8" w:rsidRPr="00CA0FA8">
        <w:rPr>
          <w:rFonts w:ascii="Times New Roman" w:hAnsi="Times New Roman"/>
          <w:sz w:val="28"/>
          <w:szCs w:val="28"/>
        </w:rPr>
        <w:t>формирования</w:t>
      </w:r>
    </w:p>
    <w:p w14:paraId="1DB38FBA" w14:textId="77777777" w:rsidR="00CA0FA8" w:rsidRPr="00CA0FA8" w:rsidRDefault="00CA0FA8" w:rsidP="00AE07C3">
      <w:pPr>
        <w:pStyle w:val="affa"/>
        <w:kinsoku w:val="0"/>
        <w:overflowPunct w:val="0"/>
        <w:ind w:left="0" w:right="659" w:firstLine="0"/>
        <w:rPr>
          <w:b/>
          <w:bCs/>
        </w:rPr>
      </w:pPr>
      <w:r w:rsidRPr="00CA0FA8">
        <w:rPr>
          <w:b/>
          <w:bCs/>
        </w:rPr>
        <w:t>экологической культуры, культуры здорового и безопасного образа жизни обучающихся</w:t>
      </w:r>
    </w:p>
    <w:p w14:paraId="0C9D8586" w14:textId="77777777"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CA0FA8">
        <w:rPr>
          <w:rFonts w:ascii="Times New Roman" w:hAnsi="Times New Roman"/>
          <w:sz w:val="28"/>
          <w:szCs w:val="28"/>
        </w:rPr>
        <w:t>конвенционирования</w:t>
      </w:r>
      <w:proofErr w:type="spellEnd"/>
      <w:r w:rsidRPr="00CA0FA8">
        <w:rPr>
          <w:rFonts w:ascii="Times New Roman" w:hAnsi="Times New Roman"/>
          <w:sz w:val="28"/>
          <w:szCs w:val="28"/>
        </w:rPr>
        <w:t xml:space="preserve"> интересов, процедур, готовность и способность к ведению</w:t>
      </w:r>
      <w:r w:rsidRPr="00CA0FA8">
        <w:rPr>
          <w:rFonts w:ascii="Times New Roman" w:hAnsi="Times New Roman"/>
          <w:spacing w:val="-9"/>
          <w:sz w:val="28"/>
          <w:szCs w:val="28"/>
        </w:rPr>
        <w:t xml:space="preserve"> </w:t>
      </w:r>
      <w:r w:rsidRPr="00CA0FA8">
        <w:rPr>
          <w:rFonts w:ascii="Times New Roman" w:hAnsi="Times New Roman"/>
          <w:sz w:val="28"/>
          <w:szCs w:val="28"/>
        </w:rPr>
        <w:t>переговоров).</w:t>
      </w:r>
    </w:p>
    <w:p w14:paraId="12182CF1" w14:textId="77777777" w:rsidR="00CA0FA8" w:rsidRPr="00CA0FA8" w:rsidRDefault="00CA0FA8" w:rsidP="0063027C">
      <w:pPr>
        <w:pStyle w:val="af1"/>
        <w:widowControl w:val="0"/>
        <w:numPr>
          <w:ilvl w:val="0"/>
          <w:numId w:val="49"/>
        </w:numPr>
        <w:tabs>
          <w:tab w:val="left" w:pos="993"/>
          <w:tab w:val="left" w:pos="1756"/>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Pr="00CA0FA8">
        <w:rPr>
          <w:rFonts w:ascii="Times New Roman" w:hAnsi="Times New Roman"/>
          <w:spacing w:val="-18"/>
          <w:sz w:val="28"/>
          <w:szCs w:val="28"/>
        </w:rPr>
        <w:t xml:space="preserve"> </w:t>
      </w:r>
      <w:r w:rsidRPr="00CA0FA8">
        <w:rPr>
          <w:rFonts w:ascii="Times New Roman" w:hAnsi="Times New Roman"/>
          <w:sz w:val="28"/>
          <w:szCs w:val="28"/>
        </w:rPr>
        <w:t>мира.</w:t>
      </w:r>
    </w:p>
    <w:p w14:paraId="4480C310" w14:textId="77777777" w:rsidR="00CA0FA8" w:rsidRPr="00CA0FA8" w:rsidRDefault="00CA0FA8" w:rsidP="0063027C">
      <w:pPr>
        <w:pStyle w:val="af1"/>
        <w:widowControl w:val="0"/>
        <w:numPr>
          <w:ilvl w:val="0"/>
          <w:numId w:val="49"/>
        </w:numPr>
        <w:tabs>
          <w:tab w:val="left" w:pos="993"/>
          <w:tab w:val="left" w:pos="1756"/>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footerReference w:type="default" r:id="rId23"/>
          <w:type w:val="continuous"/>
          <w:pgSz w:w="11910" w:h="16840"/>
          <w:pgMar w:top="1134" w:right="850" w:bottom="1134" w:left="1701" w:header="0" w:footer="952" w:gutter="0"/>
          <w:cols w:space="720"/>
          <w:noEndnote/>
        </w:sectPr>
      </w:pPr>
    </w:p>
    <w:p w14:paraId="1AC8086B" w14:textId="77777777" w:rsidR="00CA0FA8" w:rsidRPr="00CA0FA8" w:rsidRDefault="00CA0FA8" w:rsidP="0063027C">
      <w:pPr>
        <w:pStyle w:val="af1"/>
        <w:widowControl w:val="0"/>
        <w:numPr>
          <w:ilvl w:val="0"/>
          <w:numId w:val="49"/>
        </w:numPr>
        <w:tabs>
          <w:tab w:val="left" w:pos="993"/>
          <w:tab w:val="left" w:pos="1922"/>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CA0FA8">
        <w:rPr>
          <w:rFonts w:ascii="Times New Roman" w:hAnsi="Times New Roman"/>
          <w:spacing w:val="-3"/>
          <w:sz w:val="28"/>
          <w:szCs w:val="28"/>
        </w:rPr>
        <w:t xml:space="preserve"> </w:t>
      </w:r>
      <w:r w:rsidRPr="00CA0FA8">
        <w:rPr>
          <w:rFonts w:ascii="Times New Roman" w:hAnsi="Times New Roman"/>
          <w:sz w:val="28"/>
          <w:szCs w:val="28"/>
        </w:rPr>
        <w:t>интересов.</w:t>
      </w:r>
    </w:p>
    <w:p w14:paraId="06F7AEEA" w14:textId="77777777" w:rsidR="00CA0FA8" w:rsidRPr="00CA0FA8" w:rsidRDefault="00CA0FA8" w:rsidP="0063027C">
      <w:pPr>
        <w:pStyle w:val="af1"/>
        <w:widowControl w:val="0"/>
        <w:numPr>
          <w:ilvl w:val="0"/>
          <w:numId w:val="49"/>
        </w:numPr>
        <w:tabs>
          <w:tab w:val="left" w:pos="993"/>
          <w:tab w:val="left" w:pos="1758"/>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w:t>
      </w:r>
      <w:r w:rsidRPr="00CA0FA8">
        <w:rPr>
          <w:rFonts w:ascii="Times New Roman" w:hAnsi="Times New Roman"/>
          <w:sz w:val="28"/>
          <w:szCs w:val="28"/>
        </w:rPr>
        <w:lastRenderedPageBreak/>
        <w:t>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6FE09C4" w14:textId="77777777" w:rsidR="00CA0FA8" w:rsidRPr="00CA0FA8" w:rsidRDefault="00CA0FA8" w:rsidP="0063027C">
      <w:pPr>
        <w:pStyle w:val="af1"/>
        <w:widowControl w:val="0"/>
        <w:numPr>
          <w:ilvl w:val="0"/>
          <w:numId w:val="49"/>
        </w:numPr>
        <w:tabs>
          <w:tab w:val="left" w:pos="993"/>
          <w:tab w:val="left" w:pos="1974"/>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CA0FA8">
        <w:rPr>
          <w:rFonts w:ascii="Times New Roman" w:hAnsi="Times New Roman"/>
          <w:spacing w:val="-13"/>
          <w:sz w:val="28"/>
          <w:szCs w:val="28"/>
        </w:rPr>
        <w:t xml:space="preserve"> </w:t>
      </w:r>
      <w:r w:rsidRPr="00CA0FA8">
        <w:rPr>
          <w:rFonts w:ascii="Times New Roman" w:hAnsi="Times New Roman"/>
          <w:sz w:val="28"/>
          <w:szCs w:val="28"/>
        </w:rPr>
        <w:t>правосознание.</w:t>
      </w:r>
    </w:p>
    <w:p w14:paraId="3AC99E56" w14:textId="77777777" w:rsidR="00CA0FA8" w:rsidRPr="00CA0FA8" w:rsidRDefault="00CA0FA8" w:rsidP="0063027C">
      <w:pPr>
        <w:pStyle w:val="af1"/>
        <w:widowControl w:val="0"/>
        <w:numPr>
          <w:ilvl w:val="0"/>
          <w:numId w:val="49"/>
        </w:numPr>
        <w:tabs>
          <w:tab w:val="left" w:pos="993"/>
          <w:tab w:val="left" w:pos="1974"/>
        </w:tabs>
        <w:kinsoku w:val="0"/>
        <w:overflowPunct w:val="0"/>
        <w:autoSpaceDE w:val="0"/>
        <w:autoSpaceDN w:val="0"/>
        <w:adjustRightInd w:val="0"/>
        <w:ind w:left="0" w:right="224" w:firstLine="567"/>
        <w:contextualSpacing w:val="0"/>
        <w:jc w:val="both"/>
        <w:rPr>
          <w:rFonts w:ascii="Times New Roman" w:hAnsi="Times New Roman"/>
          <w:sz w:val="28"/>
          <w:szCs w:val="28"/>
        </w:rPr>
        <w:sectPr w:rsidR="00CA0FA8" w:rsidRPr="00CA0FA8" w:rsidSect="00CA0FA8">
          <w:footerReference w:type="default" r:id="rId24"/>
          <w:type w:val="continuous"/>
          <w:pgSz w:w="11910" w:h="16840"/>
          <w:pgMar w:top="1134" w:right="850" w:bottom="1134" w:left="1701" w:header="0" w:footer="952" w:gutter="0"/>
          <w:pgNumType w:start="451"/>
          <w:cols w:space="720"/>
          <w:noEndnote/>
        </w:sectPr>
      </w:pPr>
    </w:p>
    <w:p w14:paraId="63CC25ED" w14:textId="77777777"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3"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CA0FA8">
        <w:rPr>
          <w:rFonts w:ascii="Times New Roman" w:hAnsi="Times New Roman"/>
          <w:spacing w:val="-4"/>
          <w:sz w:val="28"/>
          <w:szCs w:val="28"/>
        </w:rPr>
        <w:t xml:space="preserve"> </w:t>
      </w:r>
      <w:r w:rsidRPr="00CA0FA8">
        <w:rPr>
          <w:rFonts w:ascii="Times New Roman" w:hAnsi="Times New Roman"/>
          <w:sz w:val="28"/>
          <w:szCs w:val="28"/>
        </w:rPr>
        <w:t>деятельности.</w:t>
      </w:r>
    </w:p>
    <w:p w14:paraId="29D7E963" w14:textId="77777777"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CA0FA8">
        <w:rPr>
          <w:rFonts w:ascii="Times New Roman" w:hAnsi="Times New Roman"/>
          <w:spacing w:val="-2"/>
          <w:sz w:val="28"/>
          <w:szCs w:val="28"/>
        </w:rPr>
        <w:t xml:space="preserve"> </w:t>
      </w:r>
      <w:r w:rsidRPr="00CA0FA8">
        <w:rPr>
          <w:rFonts w:ascii="Times New Roman" w:hAnsi="Times New Roman"/>
          <w:sz w:val="28"/>
          <w:szCs w:val="28"/>
        </w:rPr>
        <w:t>потенциала).</w:t>
      </w:r>
    </w:p>
    <w:p w14:paraId="5B215135" w14:textId="77777777" w:rsidR="00CA0FA8" w:rsidRPr="00CA0FA8" w:rsidRDefault="00CA0FA8" w:rsidP="0063027C">
      <w:pPr>
        <w:pStyle w:val="af1"/>
        <w:widowControl w:val="0"/>
        <w:numPr>
          <w:ilvl w:val="0"/>
          <w:numId w:val="49"/>
        </w:numPr>
        <w:tabs>
          <w:tab w:val="left" w:pos="993"/>
          <w:tab w:val="left" w:pos="1796"/>
        </w:tabs>
        <w:kinsoku w:val="0"/>
        <w:overflowPunct w:val="0"/>
        <w:autoSpaceDE w:val="0"/>
        <w:autoSpaceDN w:val="0"/>
        <w:adjustRightInd w:val="0"/>
        <w:ind w:left="0" w:right="224"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CA0FA8">
        <w:rPr>
          <w:rFonts w:ascii="Times New Roman" w:hAnsi="Times New Roman"/>
          <w:spacing w:val="-7"/>
          <w:sz w:val="28"/>
          <w:szCs w:val="28"/>
        </w:rPr>
        <w:t xml:space="preserve"> </w:t>
      </w:r>
      <w:r w:rsidRPr="00CA0FA8">
        <w:rPr>
          <w:rFonts w:ascii="Times New Roman" w:hAnsi="Times New Roman"/>
          <w:sz w:val="28"/>
          <w:szCs w:val="28"/>
        </w:rPr>
        <w:t>дорогах.</w:t>
      </w:r>
    </w:p>
    <w:p w14:paraId="28353AB8" w14:textId="77777777"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w:t>
      </w:r>
      <w:r w:rsidRPr="00CA0FA8">
        <w:rPr>
          <w:rFonts w:ascii="Times New Roman" w:hAnsi="Times New Roman"/>
          <w:sz w:val="28"/>
          <w:szCs w:val="28"/>
        </w:rPr>
        <w:lastRenderedPageBreak/>
        <w:t>художественной</w:t>
      </w:r>
      <w:r w:rsidRPr="00CA0FA8">
        <w:rPr>
          <w:rFonts w:ascii="Times New Roman" w:hAnsi="Times New Roman"/>
          <w:spacing w:val="53"/>
          <w:sz w:val="28"/>
          <w:szCs w:val="28"/>
        </w:rPr>
        <w:t xml:space="preserve"> </w:t>
      </w:r>
      <w:r w:rsidRPr="00CA0FA8">
        <w:rPr>
          <w:rFonts w:ascii="Times New Roman" w:hAnsi="Times New Roman"/>
          <w:sz w:val="28"/>
          <w:szCs w:val="28"/>
        </w:rPr>
        <w:t>культуры</w:t>
      </w:r>
    </w:p>
    <w:p w14:paraId="1D1A5DDE" w14:textId="77777777" w:rsidR="00CA0FA8" w:rsidRPr="00CA0FA8" w:rsidRDefault="00CA0FA8" w:rsidP="0063027C">
      <w:pPr>
        <w:pStyle w:val="af1"/>
        <w:widowControl w:val="0"/>
        <w:numPr>
          <w:ilvl w:val="0"/>
          <w:numId w:val="49"/>
        </w:numPr>
        <w:tabs>
          <w:tab w:val="left" w:pos="993"/>
        </w:tabs>
        <w:kinsoku w:val="0"/>
        <w:overflowPunct w:val="0"/>
        <w:autoSpaceDE w:val="0"/>
        <w:autoSpaceDN w:val="0"/>
        <w:adjustRightInd w:val="0"/>
        <w:ind w:left="0" w:right="222" w:firstLine="567"/>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178FC9E5" w14:textId="77777777" w:rsidR="00CA0FA8" w:rsidRPr="00CA0FA8" w:rsidRDefault="00CA0FA8" w:rsidP="00AE07C3">
      <w:pPr>
        <w:pStyle w:val="affa"/>
        <w:tabs>
          <w:tab w:val="left" w:pos="993"/>
        </w:tabs>
        <w:kinsoku w:val="0"/>
        <w:overflowPunct w:val="0"/>
        <w:ind w:left="0" w:right="220" w:firstLine="567"/>
        <w:jc w:val="both"/>
      </w:pPr>
      <w:r w:rsidRPr="00CA0FA8">
        <w:t>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02410B2B" w14:textId="77777777" w:rsidR="00CA0FA8" w:rsidRPr="00CA0FA8" w:rsidRDefault="00CA0FA8" w:rsidP="0063027C">
      <w:pPr>
        <w:pStyle w:val="af1"/>
        <w:widowControl w:val="0"/>
        <w:numPr>
          <w:ilvl w:val="0"/>
          <w:numId w:val="49"/>
        </w:numPr>
        <w:tabs>
          <w:tab w:val="left" w:pos="993"/>
          <w:tab w:val="left" w:pos="1942"/>
        </w:tabs>
        <w:kinsoku w:val="0"/>
        <w:overflowPunct w:val="0"/>
        <w:autoSpaceDE w:val="0"/>
        <w:autoSpaceDN w:val="0"/>
        <w:adjustRightInd w:val="0"/>
        <w:ind w:left="0" w:right="222" w:firstLine="567"/>
        <w:contextualSpacing w:val="0"/>
        <w:jc w:val="both"/>
        <w:rPr>
          <w:rFonts w:ascii="Times New Roman" w:hAnsi="Times New Roman"/>
          <w:sz w:val="28"/>
          <w:szCs w:val="28"/>
        </w:rPr>
      </w:pPr>
      <w:r w:rsidRPr="00CA0FA8">
        <w:rPr>
          <w:rFonts w:ascii="Times New Roman" w:hAnsi="Times New Roman"/>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CA0FA8">
        <w:rPr>
          <w:rFonts w:ascii="Times New Roman" w:hAnsi="Times New Roman"/>
          <w:spacing w:val="-1"/>
          <w:sz w:val="28"/>
          <w:szCs w:val="28"/>
        </w:rPr>
        <w:t xml:space="preserve"> </w:t>
      </w:r>
      <w:r w:rsidRPr="00CA0FA8">
        <w:rPr>
          <w:rFonts w:ascii="Times New Roman" w:hAnsi="Times New Roman"/>
          <w:sz w:val="28"/>
          <w:szCs w:val="28"/>
        </w:rPr>
        <w:t>деятельности).</w:t>
      </w:r>
    </w:p>
    <w:p w14:paraId="14563436" w14:textId="77777777" w:rsidR="00CA0FA8" w:rsidRPr="00CA0FA8" w:rsidRDefault="00CA0FA8" w:rsidP="00CA0FA8">
      <w:pPr>
        <w:pStyle w:val="affa"/>
        <w:kinsoku w:val="0"/>
        <w:overflowPunct w:val="0"/>
        <w:ind w:right="225" w:firstLine="454"/>
      </w:pPr>
      <w:r w:rsidRPr="00CA0FA8">
        <w:t xml:space="preserve">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w:t>
      </w:r>
      <w:proofErr w:type="spellStart"/>
      <w:r w:rsidRPr="00CA0FA8">
        <w:t>определѐнные</w:t>
      </w:r>
      <w:proofErr w:type="spellEnd"/>
      <w:r w:rsidRPr="00CA0FA8">
        <w:rPr>
          <w:spacing w:val="-6"/>
        </w:rPr>
        <w:t xml:space="preserve"> </w:t>
      </w:r>
      <w:r w:rsidRPr="00CA0FA8">
        <w:t>результаты.</w:t>
      </w:r>
    </w:p>
    <w:p w14:paraId="4A1DA8F3" w14:textId="77777777" w:rsidR="00CA0FA8" w:rsidRPr="00CA0FA8" w:rsidRDefault="00CA0FA8" w:rsidP="00CA0FA8">
      <w:pPr>
        <w:pStyle w:val="2"/>
        <w:kinsoku w:val="0"/>
        <w:overflowPunct w:val="0"/>
        <w:ind w:left="672" w:right="227" w:firstLine="454"/>
        <w:rPr>
          <w:rFonts w:ascii="Times New Roman" w:hAnsi="Times New Roman"/>
          <w:sz w:val="28"/>
          <w:szCs w:val="28"/>
        </w:rPr>
      </w:pPr>
      <w:r w:rsidRPr="00CA0FA8">
        <w:rPr>
          <w:rFonts w:ascii="Times New Roman" w:hAnsi="Times New Roman"/>
          <w:sz w:val="28"/>
          <w:szCs w:val="28"/>
        </w:rPr>
        <w:t>Воспитание гражданственности, патриотизма, уважения к правам, свободам и обязанностям</w:t>
      </w:r>
      <w:r w:rsidRPr="00CA0FA8">
        <w:rPr>
          <w:rFonts w:ascii="Times New Roman" w:hAnsi="Times New Roman"/>
          <w:spacing w:val="-3"/>
          <w:sz w:val="28"/>
          <w:szCs w:val="28"/>
        </w:rPr>
        <w:t xml:space="preserve"> </w:t>
      </w:r>
      <w:r w:rsidRPr="00CA0FA8">
        <w:rPr>
          <w:rFonts w:ascii="Times New Roman" w:hAnsi="Times New Roman"/>
          <w:sz w:val="28"/>
          <w:szCs w:val="28"/>
        </w:rPr>
        <w:t>человека:</w:t>
      </w:r>
    </w:p>
    <w:p w14:paraId="6EE75EFF" w14:textId="77777777" w:rsidR="00CA0FA8" w:rsidRPr="00CA0FA8" w:rsidRDefault="00CA0FA8" w:rsidP="00AE07C3">
      <w:pPr>
        <w:pStyle w:val="affa"/>
        <w:tabs>
          <w:tab w:val="left" w:pos="426"/>
        </w:tabs>
        <w:kinsoku w:val="0"/>
        <w:overflowPunct w:val="0"/>
        <w:ind w:left="0" w:right="224" w:firstLine="426"/>
        <w:jc w:val="both"/>
      </w:pPr>
      <w:r w:rsidRPr="00CA0FA8">
        <w:t>•</w:t>
      </w:r>
      <w:r w:rsidR="00AE07C3">
        <w:t xml:space="preserve"> </w:t>
      </w:r>
      <w:r w:rsidRPr="00CA0FA8">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14:paraId="3D344BFB" w14:textId="77777777" w:rsidR="00CA0FA8" w:rsidRPr="00CA0FA8" w:rsidRDefault="00CA0FA8" w:rsidP="00AE07C3">
      <w:pPr>
        <w:pStyle w:val="affa"/>
        <w:tabs>
          <w:tab w:val="left" w:pos="426"/>
        </w:tabs>
        <w:kinsoku w:val="0"/>
        <w:overflowPunct w:val="0"/>
        <w:ind w:left="0" w:right="227" w:firstLine="426"/>
        <w:jc w:val="both"/>
      </w:pPr>
      <w:r w:rsidRPr="00CA0FA8">
        <w:t>•</w:t>
      </w:r>
      <w:r w:rsidR="00AE07C3">
        <w:t xml:space="preserve"> </w:t>
      </w:r>
      <w:r w:rsidRPr="00CA0FA8">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14:paraId="1A53B307" w14:textId="77777777" w:rsidR="00CA0FA8" w:rsidRPr="00CA0FA8" w:rsidRDefault="00CA0FA8" w:rsidP="00AE07C3">
      <w:pPr>
        <w:pStyle w:val="affa"/>
        <w:tabs>
          <w:tab w:val="left" w:pos="426"/>
        </w:tabs>
        <w:kinsoku w:val="0"/>
        <w:overflowPunct w:val="0"/>
        <w:ind w:left="0" w:right="227" w:firstLine="426"/>
        <w:jc w:val="both"/>
        <w:sectPr w:rsidR="00CA0FA8" w:rsidRPr="00CA0FA8" w:rsidSect="00CA0FA8">
          <w:type w:val="continuous"/>
          <w:pgSz w:w="11910" w:h="16840"/>
          <w:pgMar w:top="1134" w:right="850" w:bottom="1134" w:left="1701" w:header="0" w:footer="952" w:gutter="0"/>
          <w:cols w:space="720"/>
          <w:noEndnote/>
        </w:sectPr>
      </w:pPr>
    </w:p>
    <w:p w14:paraId="1807DB07" w14:textId="77777777" w:rsidR="00CA0FA8" w:rsidRPr="00CA0FA8" w:rsidRDefault="00CA0FA8" w:rsidP="00AE07C3">
      <w:pPr>
        <w:pStyle w:val="affa"/>
        <w:tabs>
          <w:tab w:val="left" w:pos="426"/>
        </w:tabs>
        <w:kinsoku w:val="0"/>
        <w:overflowPunct w:val="0"/>
        <w:ind w:left="0" w:right="232" w:firstLine="426"/>
        <w:jc w:val="both"/>
      </w:pPr>
      <w:r w:rsidRPr="00CA0FA8">
        <w:t>•</w:t>
      </w:r>
      <w:r w:rsidR="00AE07C3">
        <w:t xml:space="preserve"> </w:t>
      </w:r>
      <w:r w:rsidRPr="00CA0FA8">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14:paraId="006A59F6" w14:textId="77777777" w:rsidR="00CA0FA8" w:rsidRPr="00CA0FA8" w:rsidRDefault="00CA0FA8" w:rsidP="00AE07C3">
      <w:pPr>
        <w:pStyle w:val="affa"/>
        <w:tabs>
          <w:tab w:val="left" w:pos="567"/>
        </w:tabs>
        <w:kinsoku w:val="0"/>
        <w:overflowPunct w:val="0"/>
        <w:ind w:left="0" w:right="230" w:firstLine="426"/>
        <w:jc w:val="both"/>
      </w:pPr>
      <w:r w:rsidRPr="00CA0FA8">
        <w:t>•</w:t>
      </w:r>
      <w:r w:rsidR="00AE07C3">
        <w:t xml:space="preserve"> </w:t>
      </w:r>
      <w:r w:rsidRPr="00CA0FA8">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14:paraId="0B09F19C" w14:textId="77777777" w:rsidR="00CA0FA8" w:rsidRPr="00CA0FA8" w:rsidRDefault="00CA0FA8" w:rsidP="00AE07C3">
      <w:pPr>
        <w:pStyle w:val="affa"/>
        <w:tabs>
          <w:tab w:val="left" w:pos="426"/>
        </w:tabs>
        <w:kinsoku w:val="0"/>
        <w:overflowPunct w:val="0"/>
        <w:ind w:left="0" w:right="226" w:firstLine="426"/>
        <w:jc w:val="both"/>
      </w:pPr>
      <w:r w:rsidRPr="00CA0FA8">
        <w:t>•</w:t>
      </w:r>
      <w:r w:rsidR="00AE07C3">
        <w:t xml:space="preserve"> </w:t>
      </w:r>
      <w:r w:rsidRPr="00CA0FA8">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14:paraId="1786ACD7" w14:textId="77777777"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уважительное отношение к органам охраны правопорядка;</w:t>
      </w:r>
    </w:p>
    <w:p w14:paraId="24A177CE" w14:textId="77777777"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знание национальных героев и важнейших событий истории России;</w:t>
      </w:r>
    </w:p>
    <w:p w14:paraId="617DE4CD" w14:textId="77777777" w:rsidR="00CA0FA8" w:rsidRPr="00CA0FA8" w:rsidRDefault="00CA0FA8" w:rsidP="00AE07C3">
      <w:pPr>
        <w:pStyle w:val="affa"/>
        <w:tabs>
          <w:tab w:val="left" w:pos="426"/>
        </w:tabs>
        <w:kinsoku w:val="0"/>
        <w:overflowPunct w:val="0"/>
        <w:ind w:left="0" w:firstLine="426"/>
        <w:jc w:val="both"/>
      </w:pPr>
      <w:r w:rsidRPr="00CA0FA8">
        <w:t>•</w:t>
      </w:r>
      <w:r w:rsidR="00AE07C3">
        <w:t xml:space="preserve"> </w:t>
      </w:r>
      <w:r w:rsidRPr="00CA0FA8">
        <w:t>знание государственных праздников, их истории и значения для общества.</w:t>
      </w:r>
    </w:p>
    <w:p w14:paraId="35BF6F31" w14:textId="77777777" w:rsidR="00CA0FA8" w:rsidRPr="00CA0FA8" w:rsidRDefault="00CA0FA8" w:rsidP="00CA0FA8">
      <w:pPr>
        <w:pStyle w:val="affa"/>
        <w:kinsoku w:val="0"/>
        <w:overflowPunct w:val="0"/>
        <w:ind w:left="0" w:firstLine="0"/>
      </w:pPr>
    </w:p>
    <w:p w14:paraId="0C197D60" w14:textId="77777777" w:rsidR="00CA0FA8" w:rsidRPr="00CA0FA8" w:rsidRDefault="00CA0FA8" w:rsidP="00AE07C3">
      <w:pPr>
        <w:pStyle w:val="2"/>
        <w:kinsoku w:val="0"/>
        <w:overflowPunct w:val="0"/>
        <w:ind w:left="1126" w:firstLine="0"/>
        <w:jc w:val="left"/>
        <w:rPr>
          <w:rFonts w:ascii="Times New Roman" w:hAnsi="Times New Roman"/>
          <w:sz w:val="28"/>
          <w:szCs w:val="28"/>
        </w:rPr>
      </w:pPr>
      <w:r w:rsidRPr="00CA0FA8">
        <w:rPr>
          <w:rFonts w:ascii="Times New Roman" w:hAnsi="Times New Roman"/>
          <w:sz w:val="28"/>
          <w:szCs w:val="28"/>
        </w:rPr>
        <w:t>Воспитание социальной ответственности и компетентности:</w:t>
      </w:r>
    </w:p>
    <w:p w14:paraId="48EB85CB" w14:textId="77777777" w:rsidR="00CA0FA8" w:rsidRPr="00CA0FA8" w:rsidRDefault="00CA0FA8" w:rsidP="00AE07C3">
      <w:pPr>
        <w:pStyle w:val="affa"/>
        <w:kinsoku w:val="0"/>
        <w:overflowPunct w:val="0"/>
        <w:ind w:left="0" w:firstLine="284"/>
        <w:jc w:val="both"/>
        <w:rPr>
          <w:b/>
          <w:bCs/>
        </w:rPr>
      </w:pPr>
    </w:p>
    <w:p w14:paraId="0E78A640" w14:textId="77777777" w:rsidR="00CA0FA8" w:rsidRPr="00CA0FA8" w:rsidRDefault="00CA0FA8" w:rsidP="00AE07C3">
      <w:pPr>
        <w:pStyle w:val="affa"/>
        <w:kinsoku w:val="0"/>
        <w:overflowPunct w:val="0"/>
        <w:ind w:left="0" w:firstLine="284"/>
        <w:jc w:val="both"/>
      </w:pPr>
      <w:r w:rsidRPr="00CA0FA8">
        <w:t>•</w:t>
      </w:r>
      <w:r w:rsidR="00AE07C3">
        <w:t xml:space="preserve"> </w:t>
      </w:r>
      <w:r w:rsidRPr="00CA0FA8">
        <w:t>позитивное отношение, сознательное принятие роли гражданина;</w:t>
      </w:r>
    </w:p>
    <w:p w14:paraId="458E8F23" w14:textId="77777777" w:rsidR="00CA0FA8" w:rsidRPr="00CA0FA8" w:rsidRDefault="00CA0FA8" w:rsidP="00AE07C3">
      <w:pPr>
        <w:pStyle w:val="affa"/>
        <w:kinsoku w:val="0"/>
        <w:overflowPunct w:val="0"/>
        <w:ind w:left="0" w:right="229" w:firstLine="284"/>
        <w:jc w:val="both"/>
      </w:pPr>
      <w:r w:rsidRPr="00CA0FA8">
        <w:t>•</w:t>
      </w:r>
      <w:r w:rsidR="00AE07C3">
        <w:t xml:space="preserve"> </w:t>
      </w:r>
      <w:r w:rsidRPr="00CA0FA8">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0915F9CD" w14:textId="77777777" w:rsidR="00CA0FA8" w:rsidRPr="00CA0FA8" w:rsidRDefault="00CA0FA8" w:rsidP="00AE07C3">
      <w:pPr>
        <w:pStyle w:val="affa"/>
        <w:kinsoku w:val="0"/>
        <w:overflowPunct w:val="0"/>
        <w:ind w:left="0" w:right="229" w:firstLine="284"/>
        <w:jc w:val="both"/>
      </w:pPr>
      <w:r w:rsidRPr="00CA0FA8">
        <w:t>•</w:t>
      </w:r>
      <w:r w:rsidR="00AE07C3">
        <w:t xml:space="preserve"> </w:t>
      </w:r>
      <w:r w:rsidRPr="00CA0FA8">
        <w:t>первоначальные навыки практической деятельности в составе различных социокультурных групп конструктивной общественной направленности;</w:t>
      </w:r>
    </w:p>
    <w:p w14:paraId="2B1CD6E9" w14:textId="77777777" w:rsidR="00CA0FA8" w:rsidRPr="00CA0FA8" w:rsidRDefault="00CA0FA8" w:rsidP="00AE07C3">
      <w:pPr>
        <w:pStyle w:val="affa"/>
        <w:kinsoku w:val="0"/>
        <w:overflowPunct w:val="0"/>
        <w:ind w:left="0" w:right="226" w:firstLine="284"/>
        <w:jc w:val="both"/>
      </w:pPr>
      <w:r w:rsidRPr="00CA0FA8">
        <w:t>•</w:t>
      </w:r>
      <w:r w:rsidR="00AE07C3">
        <w:t xml:space="preserve"> </w:t>
      </w:r>
      <w:r w:rsidRPr="00CA0FA8">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14:paraId="0C6D6D48" w14:textId="77777777" w:rsidR="00CA0FA8" w:rsidRPr="00CA0FA8" w:rsidRDefault="00CA0FA8" w:rsidP="00AE07C3">
      <w:pPr>
        <w:pStyle w:val="affa"/>
        <w:kinsoku w:val="0"/>
        <w:overflowPunct w:val="0"/>
        <w:ind w:left="0" w:right="226" w:firstLine="284"/>
        <w:jc w:val="both"/>
      </w:pPr>
      <w:r w:rsidRPr="00CA0FA8">
        <w:t>•</w:t>
      </w:r>
      <w:r w:rsidR="00AE07C3">
        <w:t xml:space="preserve"> </w:t>
      </w:r>
      <w:r w:rsidRPr="00CA0FA8">
        <w:t>знание о различных общественных и профессиональных организациях, их структуре, целях и характере деятельности;</w:t>
      </w:r>
    </w:p>
    <w:p w14:paraId="5D062551" w14:textId="77777777" w:rsidR="00CA0FA8" w:rsidRPr="00CA0FA8" w:rsidRDefault="00CA0FA8" w:rsidP="00AE07C3">
      <w:pPr>
        <w:pStyle w:val="affa"/>
        <w:kinsoku w:val="0"/>
        <w:overflowPunct w:val="0"/>
        <w:ind w:left="0" w:right="226" w:firstLine="284"/>
        <w:jc w:val="both"/>
        <w:sectPr w:rsidR="00CA0FA8" w:rsidRPr="00CA0FA8" w:rsidSect="00CA0FA8">
          <w:type w:val="continuous"/>
          <w:pgSz w:w="11910" w:h="16840"/>
          <w:pgMar w:top="1134" w:right="850" w:bottom="1134" w:left="1701" w:header="0" w:footer="952" w:gutter="0"/>
          <w:cols w:space="720"/>
          <w:noEndnote/>
        </w:sectPr>
      </w:pPr>
    </w:p>
    <w:p w14:paraId="4FD27D2D" w14:textId="77777777" w:rsidR="00CA0FA8" w:rsidRPr="00CA0FA8" w:rsidRDefault="00CA0FA8" w:rsidP="00AE07C3">
      <w:pPr>
        <w:pStyle w:val="affa"/>
        <w:kinsoku w:val="0"/>
        <w:overflowPunct w:val="0"/>
        <w:ind w:left="0" w:right="229" w:firstLine="284"/>
        <w:jc w:val="both"/>
      </w:pPr>
      <w:r w:rsidRPr="00CA0FA8">
        <w:t>•</w:t>
      </w:r>
      <w:r w:rsidR="00AE07C3">
        <w:t xml:space="preserve"> </w:t>
      </w:r>
      <w:r w:rsidRPr="00CA0FA8">
        <w:t>умение вести дискуссию по социальным вопросам, обосновывать свою гражданскую позицию, вести диалог и достигать взаимопонимания;</w:t>
      </w:r>
    </w:p>
    <w:p w14:paraId="5918FEA3" w14:textId="77777777" w:rsidR="00CA0FA8" w:rsidRPr="00CA0FA8" w:rsidRDefault="00CA0FA8" w:rsidP="00AE07C3">
      <w:pPr>
        <w:pStyle w:val="affa"/>
        <w:kinsoku w:val="0"/>
        <w:overflowPunct w:val="0"/>
        <w:ind w:left="0" w:right="230" w:firstLine="284"/>
        <w:jc w:val="both"/>
      </w:pPr>
      <w:r w:rsidRPr="00CA0FA8">
        <w:t>•</w:t>
      </w:r>
      <w:r w:rsidR="00AE07C3">
        <w:t xml:space="preserve"> </w:t>
      </w:r>
      <w:r w:rsidRPr="00CA0FA8">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14:paraId="2EEDA482" w14:textId="77777777" w:rsidR="00CA0FA8" w:rsidRPr="00CA0FA8" w:rsidRDefault="00CA0FA8" w:rsidP="00AE07C3">
      <w:pPr>
        <w:pStyle w:val="affa"/>
        <w:kinsoku w:val="0"/>
        <w:overflowPunct w:val="0"/>
        <w:ind w:left="0" w:right="228" w:firstLine="284"/>
        <w:jc w:val="both"/>
      </w:pPr>
      <w:r w:rsidRPr="00CA0FA8">
        <w:t>•</w:t>
      </w:r>
      <w:r w:rsidR="00AE07C3">
        <w:t xml:space="preserve"> </w:t>
      </w:r>
      <w:r w:rsidRPr="00CA0FA8">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14:paraId="6DCCDB47" w14:textId="77777777" w:rsidR="00CA0FA8" w:rsidRPr="00CA0FA8" w:rsidRDefault="00CA0FA8" w:rsidP="00AE07C3">
      <w:pPr>
        <w:pStyle w:val="affa"/>
        <w:kinsoku w:val="0"/>
        <w:overflowPunct w:val="0"/>
        <w:ind w:left="0" w:right="231" w:firstLine="284"/>
        <w:jc w:val="both"/>
      </w:pPr>
      <w:r w:rsidRPr="00CA0FA8">
        <w:t>•</w:t>
      </w:r>
      <w:r w:rsidR="00AE07C3">
        <w:t xml:space="preserve"> </w:t>
      </w:r>
      <w:r w:rsidRPr="00CA0FA8">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w:t>
      </w:r>
      <w:r w:rsidRPr="00CA0FA8">
        <w:rPr>
          <w:spacing w:val="-3"/>
        </w:rPr>
        <w:t xml:space="preserve"> </w:t>
      </w:r>
      <w:r w:rsidRPr="00CA0FA8">
        <w:t>норм.</w:t>
      </w:r>
    </w:p>
    <w:p w14:paraId="67051AA4" w14:textId="77777777" w:rsidR="00AE07C3" w:rsidRDefault="00AE07C3" w:rsidP="00AE07C3">
      <w:pPr>
        <w:pStyle w:val="2"/>
        <w:kinsoku w:val="0"/>
        <w:overflowPunct w:val="0"/>
        <w:rPr>
          <w:rFonts w:ascii="Times New Roman" w:hAnsi="Times New Roman"/>
          <w:sz w:val="28"/>
          <w:szCs w:val="28"/>
        </w:rPr>
      </w:pPr>
    </w:p>
    <w:p w14:paraId="49DBFC7D" w14:textId="77777777" w:rsidR="00CA0FA8" w:rsidRPr="00CA0FA8" w:rsidRDefault="00CA0FA8" w:rsidP="00AE07C3">
      <w:pPr>
        <w:pStyle w:val="2"/>
        <w:kinsoku w:val="0"/>
        <w:overflowPunct w:val="0"/>
        <w:rPr>
          <w:rFonts w:ascii="Times New Roman" w:hAnsi="Times New Roman"/>
          <w:sz w:val="28"/>
          <w:szCs w:val="28"/>
        </w:rPr>
      </w:pPr>
      <w:r w:rsidRPr="00CA0FA8">
        <w:rPr>
          <w:rFonts w:ascii="Times New Roman" w:hAnsi="Times New Roman"/>
          <w:sz w:val="28"/>
          <w:szCs w:val="28"/>
        </w:rPr>
        <w:t>Воспитание нравственных чувств, убеждений, этического сознания:</w:t>
      </w:r>
    </w:p>
    <w:p w14:paraId="17722B5E" w14:textId="77777777" w:rsidR="00CA0FA8" w:rsidRPr="00CA0FA8" w:rsidRDefault="00CA0FA8" w:rsidP="00CA0FA8">
      <w:pPr>
        <w:pStyle w:val="affa"/>
        <w:kinsoku w:val="0"/>
        <w:overflowPunct w:val="0"/>
        <w:ind w:left="0" w:firstLine="0"/>
        <w:rPr>
          <w:b/>
          <w:bCs/>
        </w:rPr>
      </w:pPr>
    </w:p>
    <w:p w14:paraId="11F67477" w14:textId="77777777" w:rsidR="00AE07C3" w:rsidRDefault="00CA0FA8" w:rsidP="0063027C">
      <w:pPr>
        <w:pStyle w:val="affa"/>
        <w:numPr>
          <w:ilvl w:val="0"/>
          <w:numId w:val="83"/>
        </w:numPr>
        <w:kinsoku w:val="0"/>
        <w:overflowPunct w:val="0"/>
        <w:ind w:left="0" w:right="3" w:firstLine="284"/>
      </w:pPr>
      <w:r w:rsidRPr="00CA0FA8">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36DEBF5D" w14:textId="77777777" w:rsidR="00CA0FA8" w:rsidRPr="00CA0FA8" w:rsidRDefault="00CA0FA8" w:rsidP="0063027C">
      <w:pPr>
        <w:pStyle w:val="affa"/>
        <w:numPr>
          <w:ilvl w:val="0"/>
          <w:numId w:val="83"/>
        </w:numPr>
        <w:kinsoku w:val="0"/>
        <w:overflowPunct w:val="0"/>
        <w:ind w:left="0" w:right="3" w:firstLine="284"/>
      </w:pPr>
      <w:r w:rsidRPr="00CA0FA8">
        <w:t>чувство дружбы к представителям всех национальностей Российской Федерации;</w:t>
      </w:r>
    </w:p>
    <w:p w14:paraId="1A602D3A" w14:textId="77777777" w:rsidR="00CA0FA8" w:rsidRPr="00CA0FA8" w:rsidRDefault="00CA0FA8" w:rsidP="0063027C">
      <w:pPr>
        <w:pStyle w:val="affa"/>
        <w:numPr>
          <w:ilvl w:val="0"/>
          <w:numId w:val="83"/>
        </w:numPr>
        <w:kinsoku w:val="0"/>
        <w:overflowPunct w:val="0"/>
        <w:ind w:left="0" w:right="3" w:firstLine="284"/>
      </w:pPr>
      <w:r w:rsidRPr="00CA0FA8">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14:paraId="76B3C6C2" w14:textId="77777777" w:rsidR="00CA0FA8" w:rsidRPr="00CA0FA8" w:rsidRDefault="00CA0FA8" w:rsidP="0063027C">
      <w:pPr>
        <w:pStyle w:val="affa"/>
        <w:numPr>
          <w:ilvl w:val="0"/>
          <w:numId w:val="83"/>
        </w:numPr>
        <w:kinsoku w:val="0"/>
        <w:overflowPunct w:val="0"/>
        <w:ind w:left="0" w:right="3" w:firstLine="284"/>
      </w:pPr>
      <w:r w:rsidRPr="00CA0FA8">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14:paraId="69DD059F" w14:textId="77777777" w:rsidR="00CA0FA8" w:rsidRPr="00CA0FA8" w:rsidRDefault="00CA0FA8" w:rsidP="0063027C">
      <w:pPr>
        <w:pStyle w:val="affa"/>
        <w:numPr>
          <w:ilvl w:val="0"/>
          <w:numId w:val="83"/>
        </w:numPr>
        <w:kinsoku w:val="0"/>
        <w:overflowPunct w:val="0"/>
        <w:ind w:left="0" w:right="3" w:firstLine="284"/>
      </w:pPr>
      <w:r w:rsidRPr="00CA0FA8">
        <w:t>знание традиций своей семьи и школы, бережное отношение к ним;</w:t>
      </w:r>
    </w:p>
    <w:p w14:paraId="5F2D9C6C" w14:textId="77777777" w:rsidR="00CA0FA8" w:rsidRPr="00CA0FA8" w:rsidRDefault="00CA0FA8" w:rsidP="00AE07C3">
      <w:pPr>
        <w:pStyle w:val="affa"/>
        <w:kinsoku w:val="0"/>
        <w:overflowPunct w:val="0"/>
        <w:ind w:left="0" w:right="3" w:firstLine="284"/>
        <w:sectPr w:rsidR="00CA0FA8" w:rsidRPr="00CA0FA8" w:rsidSect="00CA0FA8">
          <w:type w:val="continuous"/>
          <w:pgSz w:w="11910" w:h="16840"/>
          <w:pgMar w:top="1134" w:right="850" w:bottom="1134" w:left="1701" w:header="0" w:footer="952" w:gutter="0"/>
          <w:cols w:space="720"/>
          <w:noEndnote/>
        </w:sectPr>
      </w:pPr>
    </w:p>
    <w:p w14:paraId="73D6B825" w14:textId="77777777" w:rsidR="00CA0FA8" w:rsidRPr="00CA0FA8" w:rsidRDefault="00CA0FA8" w:rsidP="0063027C">
      <w:pPr>
        <w:pStyle w:val="affa"/>
        <w:numPr>
          <w:ilvl w:val="0"/>
          <w:numId w:val="83"/>
        </w:numPr>
        <w:kinsoku w:val="0"/>
        <w:overflowPunct w:val="0"/>
        <w:ind w:left="0" w:right="3" w:firstLine="284"/>
      </w:pPr>
      <w:r w:rsidRPr="00CA0FA8">
        <w:t xml:space="preserve">понимание значения религиозных идеалов в жизни человека и </w:t>
      </w:r>
      <w:r w:rsidRPr="00CA0FA8">
        <w:lastRenderedPageBreak/>
        <w:t>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14:paraId="0F634646" w14:textId="77777777" w:rsidR="00CA0FA8" w:rsidRPr="00CA0FA8" w:rsidRDefault="00CA0FA8" w:rsidP="0063027C">
      <w:pPr>
        <w:pStyle w:val="affa"/>
        <w:numPr>
          <w:ilvl w:val="0"/>
          <w:numId w:val="83"/>
        </w:numPr>
        <w:kinsoku w:val="0"/>
        <w:overflowPunct w:val="0"/>
        <w:ind w:left="0" w:right="3" w:firstLine="284"/>
      </w:pPr>
      <w:r w:rsidRPr="00CA0FA8">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14:paraId="6E8BB562" w14:textId="77777777" w:rsidR="00CA0FA8" w:rsidRPr="00CA0FA8" w:rsidRDefault="00CA0FA8" w:rsidP="0063027C">
      <w:pPr>
        <w:pStyle w:val="affa"/>
        <w:numPr>
          <w:ilvl w:val="0"/>
          <w:numId w:val="83"/>
        </w:numPr>
        <w:kinsoku w:val="0"/>
        <w:overflowPunct w:val="0"/>
        <w:ind w:left="0" w:right="3" w:firstLine="284"/>
      </w:pPr>
      <w:r w:rsidRPr="00CA0FA8">
        <w:t>готовность сознательно выполнять правила для обучающихся, понимание необходимости самодисциплины;</w:t>
      </w:r>
    </w:p>
    <w:p w14:paraId="00BA5529" w14:textId="77777777" w:rsidR="00CA0FA8" w:rsidRPr="00CA0FA8" w:rsidRDefault="00CA0FA8" w:rsidP="0063027C">
      <w:pPr>
        <w:pStyle w:val="affa"/>
        <w:numPr>
          <w:ilvl w:val="0"/>
          <w:numId w:val="83"/>
        </w:numPr>
        <w:kinsoku w:val="0"/>
        <w:overflowPunct w:val="0"/>
        <w:ind w:left="0" w:right="3" w:firstLine="284"/>
      </w:pPr>
      <w:r w:rsidRPr="00CA0FA8">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0761B062" w14:textId="77777777" w:rsidR="00CA0FA8" w:rsidRPr="00CA0FA8" w:rsidRDefault="00CA0FA8" w:rsidP="0063027C">
      <w:pPr>
        <w:pStyle w:val="affa"/>
        <w:numPr>
          <w:ilvl w:val="0"/>
          <w:numId w:val="83"/>
        </w:numPr>
        <w:kinsoku w:val="0"/>
        <w:overflowPunct w:val="0"/>
        <w:ind w:left="0" w:right="3" w:firstLine="284"/>
      </w:pPr>
      <w:r w:rsidRPr="00CA0FA8">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14:paraId="49B852B4" w14:textId="77777777" w:rsidR="00CA0FA8" w:rsidRPr="00CA0FA8" w:rsidRDefault="00CA0FA8" w:rsidP="0063027C">
      <w:pPr>
        <w:pStyle w:val="affa"/>
        <w:numPr>
          <w:ilvl w:val="0"/>
          <w:numId w:val="83"/>
        </w:numPr>
        <w:kinsoku w:val="0"/>
        <w:overflowPunct w:val="0"/>
        <w:ind w:left="0" w:right="3" w:firstLine="284"/>
      </w:pPr>
      <w:r w:rsidRPr="00CA0FA8">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w:t>
      </w:r>
      <w:r w:rsidRPr="00CA0FA8">
        <w:rPr>
          <w:spacing w:val="-5"/>
        </w:rPr>
        <w:t xml:space="preserve"> </w:t>
      </w:r>
      <w:r w:rsidRPr="00CA0FA8">
        <w:t>любви;</w:t>
      </w:r>
    </w:p>
    <w:p w14:paraId="3F49A416" w14:textId="77777777" w:rsidR="00CA0FA8" w:rsidRPr="00CA0FA8" w:rsidRDefault="00CA0FA8" w:rsidP="0063027C">
      <w:pPr>
        <w:pStyle w:val="affa"/>
        <w:numPr>
          <w:ilvl w:val="0"/>
          <w:numId w:val="83"/>
        </w:numPr>
        <w:kinsoku w:val="0"/>
        <w:overflowPunct w:val="0"/>
        <w:ind w:left="0" w:right="3" w:firstLine="284"/>
      </w:pPr>
      <w:r w:rsidRPr="00CA0FA8">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14:paraId="0728B650" w14:textId="77777777" w:rsidR="00CA0FA8" w:rsidRPr="00CA0FA8" w:rsidRDefault="00CA0FA8" w:rsidP="0063027C">
      <w:pPr>
        <w:pStyle w:val="affa"/>
        <w:numPr>
          <w:ilvl w:val="0"/>
          <w:numId w:val="83"/>
        </w:numPr>
        <w:kinsoku w:val="0"/>
        <w:overflowPunct w:val="0"/>
        <w:ind w:left="0" w:right="3" w:firstLine="284"/>
      </w:pPr>
      <w:r w:rsidRPr="00CA0FA8">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w:t>
      </w:r>
    </w:p>
    <w:p w14:paraId="3FE6D821" w14:textId="77777777" w:rsidR="00CA0FA8" w:rsidRPr="00CA0FA8" w:rsidRDefault="00CA0FA8" w:rsidP="0063027C">
      <w:pPr>
        <w:pStyle w:val="af1"/>
        <w:widowControl w:val="0"/>
        <w:numPr>
          <w:ilvl w:val="0"/>
          <w:numId w:val="83"/>
        </w:numPr>
        <w:tabs>
          <w:tab w:val="left" w:pos="1227"/>
        </w:tabs>
        <w:kinsoku w:val="0"/>
        <w:overflowPunct w:val="0"/>
        <w:autoSpaceDE w:val="0"/>
        <w:autoSpaceDN w:val="0"/>
        <w:adjustRightInd w:val="0"/>
        <w:ind w:left="0" w:right="3" w:firstLine="284"/>
        <w:contextualSpacing w:val="0"/>
        <w:jc w:val="both"/>
        <w:rPr>
          <w:rFonts w:ascii="Times New Roman" w:hAnsi="Times New Roman"/>
          <w:sz w:val="28"/>
          <w:szCs w:val="28"/>
        </w:rPr>
      </w:pPr>
      <w:r w:rsidRPr="00CA0FA8">
        <w:rPr>
          <w:rFonts w:ascii="Times New Roman" w:hAnsi="Times New Roman"/>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w:t>
      </w:r>
      <w:r w:rsidRPr="00CA0FA8">
        <w:rPr>
          <w:rFonts w:ascii="Times New Roman" w:hAnsi="Times New Roman"/>
          <w:spacing w:val="-22"/>
          <w:sz w:val="28"/>
          <w:szCs w:val="28"/>
        </w:rPr>
        <w:t xml:space="preserve"> </w:t>
      </w:r>
      <w:r w:rsidRPr="00CA0FA8">
        <w:rPr>
          <w:rFonts w:ascii="Times New Roman" w:hAnsi="Times New Roman"/>
          <w:sz w:val="28"/>
          <w:szCs w:val="28"/>
        </w:rPr>
        <w:t>среды.</w:t>
      </w:r>
    </w:p>
    <w:p w14:paraId="15FE4541" w14:textId="77777777" w:rsidR="00CA0FA8" w:rsidRPr="00CA0FA8" w:rsidRDefault="00CA0FA8" w:rsidP="0063027C">
      <w:pPr>
        <w:pStyle w:val="af1"/>
        <w:widowControl w:val="0"/>
        <w:numPr>
          <w:ilvl w:val="0"/>
          <w:numId w:val="48"/>
        </w:numPr>
        <w:tabs>
          <w:tab w:val="left" w:pos="1227"/>
        </w:tabs>
        <w:kinsoku w:val="0"/>
        <w:overflowPunct w:val="0"/>
        <w:autoSpaceDE w:val="0"/>
        <w:autoSpaceDN w:val="0"/>
        <w:adjustRightInd w:val="0"/>
        <w:ind w:right="223" w:firstLine="454"/>
        <w:contextualSpacing w:val="0"/>
        <w:jc w:val="both"/>
        <w:rPr>
          <w:rFonts w:ascii="Times New Roman" w:hAnsi="Times New Roman"/>
          <w:sz w:val="28"/>
          <w:szCs w:val="28"/>
        </w:rPr>
        <w:sectPr w:rsidR="00CA0FA8" w:rsidRPr="00CA0FA8" w:rsidSect="00CA0FA8">
          <w:type w:val="continuous"/>
          <w:pgSz w:w="11910" w:h="16840"/>
          <w:pgMar w:top="1134" w:right="850" w:bottom="1134" w:left="1701" w:header="0" w:footer="952" w:gutter="0"/>
          <w:cols w:space="720"/>
          <w:noEndnote/>
        </w:sectPr>
      </w:pPr>
    </w:p>
    <w:p w14:paraId="56B38B3B" w14:textId="77777777" w:rsidR="00CA0FA8" w:rsidRPr="00CA0FA8" w:rsidRDefault="00CA0FA8" w:rsidP="008855AC">
      <w:pPr>
        <w:pStyle w:val="2"/>
        <w:kinsoku w:val="0"/>
        <w:overflowPunct w:val="0"/>
        <w:ind w:left="672" w:right="228" w:firstLine="0"/>
        <w:rPr>
          <w:rFonts w:ascii="Times New Roman" w:hAnsi="Times New Roman"/>
          <w:sz w:val="28"/>
          <w:szCs w:val="28"/>
        </w:rPr>
      </w:pPr>
      <w:r w:rsidRPr="00CA0FA8">
        <w:rPr>
          <w:rFonts w:ascii="Times New Roman" w:hAnsi="Times New Roman"/>
          <w:sz w:val="28"/>
          <w:szCs w:val="28"/>
        </w:rPr>
        <w:t>Воспитание экологической культуры, культуры здорового и безопасного образа жизни:</w:t>
      </w:r>
    </w:p>
    <w:p w14:paraId="40F12E40" w14:textId="77777777" w:rsidR="00CA0FA8" w:rsidRPr="00CA0FA8" w:rsidRDefault="00CA0FA8" w:rsidP="0063027C">
      <w:pPr>
        <w:pStyle w:val="affa"/>
        <w:numPr>
          <w:ilvl w:val="0"/>
          <w:numId w:val="84"/>
        </w:numPr>
        <w:kinsoku w:val="0"/>
        <w:overflowPunct w:val="0"/>
        <w:ind w:left="0" w:right="230" w:firstLine="426"/>
        <w:jc w:val="both"/>
      </w:pPr>
      <w:r w:rsidRPr="00CA0FA8">
        <w:t xml:space="preserve">ценностное отношение к жизни во всех </w:t>
      </w:r>
      <w:proofErr w:type="spellStart"/>
      <w:r w:rsidRPr="00CA0FA8">
        <w:t>еѐ</w:t>
      </w:r>
      <w:proofErr w:type="spellEnd"/>
      <w:r w:rsidRPr="00CA0FA8">
        <w:t xml:space="preserve"> проявлениях, качеству окружающей среды, своему здоровью, здоровью родителей, членов своей семьи, педагогов, сверстников;</w:t>
      </w:r>
    </w:p>
    <w:p w14:paraId="7F882297" w14:textId="77777777" w:rsidR="00CA0FA8" w:rsidRPr="00CA0FA8" w:rsidRDefault="00CA0FA8" w:rsidP="0063027C">
      <w:pPr>
        <w:pStyle w:val="affa"/>
        <w:numPr>
          <w:ilvl w:val="0"/>
          <w:numId w:val="84"/>
        </w:numPr>
        <w:kinsoku w:val="0"/>
        <w:overflowPunct w:val="0"/>
        <w:ind w:left="0" w:right="227" w:firstLine="426"/>
        <w:jc w:val="both"/>
      </w:pPr>
      <w:r w:rsidRPr="00CA0FA8">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14:paraId="24A3F6CA" w14:textId="77777777" w:rsidR="00CA0FA8" w:rsidRPr="00CA0FA8" w:rsidRDefault="00CA0FA8" w:rsidP="0063027C">
      <w:pPr>
        <w:pStyle w:val="affa"/>
        <w:numPr>
          <w:ilvl w:val="0"/>
          <w:numId w:val="84"/>
        </w:numPr>
        <w:kinsoku w:val="0"/>
        <w:overflowPunct w:val="0"/>
        <w:ind w:left="0" w:right="224" w:firstLine="426"/>
        <w:jc w:val="both"/>
      </w:pPr>
      <w:r w:rsidRPr="00CA0FA8">
        <w:t>начальный опыт участия в пропаганде экологически целесообразного поведения, в создании экологически безопасного уклада школьной жизни;</w:t>
      </w:r>
    </w:p>
    <w:p w14:paraId="413F67A5" w14:textId="77777777" w:rsidR="00CA0FA8" w:rsidRPr="00CA0FA8" w:rsidRDefault="00CA0FA8" w:rsidP="0063027C">
      <w:pPr>
        <w:pStyle w:val="affa"/>
        <w:numPr>
          <w:ilvl w:val="0"/>
          <w:numId w:val="84"/>
        </w:numPr>
        <w:kinsoku w:val="0"/>
        <w:overflowPunct w:val="0"/>
        <w:ind w:left="0" w:right="228" w:firstLine="426"/>
        <w:jc w:val="both"/>
      </w:pPr>
      <w:r w:rsidRPr="00CA0FA8">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w:t>
      </w:r>
      <w:r w:rsidRPr="00CA0FA8">
        <w:rPr>
          <w:spacing w:val="-2"/>
        </w:rPr>
        <w:t xml:space="preserve"> </w:t>
      </w:r>
      <w:r w:rsidRPr="00CA0FA8">
        <w:t>деятельности;</w:t>
      </w:r>
    </w:p>
    <w:p w14:paraId="3877EAA0" w14:textId="77777777" w:rsidR="00CA0FA8" w:rsidRPr="00CA0FA8" w:rsidRDefault="00CA0FA8" w:rsidP="0063027C">
      <w:pPr>
        <w:pStyle w:val="affa"/>
        <w:numPr>
          <w:ilvl w:val="0"/>
          <w:numId w:val="84"/>
        </w:numPr>
        <w:kinsoku w:val="0"/>
        <w:overflowPunct w:val="0"/>
        <w:ind w:left="0" w:right="223" w:firstLine="426"/>
        <w:jc w:val="both"/>
      </w:pPr>
      <w:r w:rsidRPr="00CA0FA8">
        <w:t xml:space="preserve">знание единства и взаимовлияния различных видов здоровья человека: </w:t>
      </w:r>
      <w:r w:rsidRPr="00CA0FA8">
        <w:lastRenderedPageBreak/>
        <w:t>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14:paraId="6B70D31D" w14:textId="77777777" w:rsidR="00CA0FA8" w:rsidRPr="00CA0FA8" w:rsidRDefault="00CA0FA8" w:rsidP="0063027C">
      <w:pPr>
        <w:pStyle w:val="affa"/>
        <w:numPr>
          <w:ilvl w:val="0"/>
          <w:numId w:val="84"/>
        </w:numPr>
        <w:kinsoku w:val="0"/>
        <w:overflowPunct w:val="0"/>
        <w:ind w:left="0" w:right="228" w:firstLine="426"/>
        <w:jc w:val="both"/>
      </w:pPr>
      <w:r w:rsidRPr="00CA0FA8">
        <w:t>знание основных социальных моделей, правил экологического поведения, вариантов здорового образа жизни;</w:t>
      </w:r>
    </w:p>
    <w:p w14:paraId="625FFB51" w14:textId="77777777" w:rsidR="00CA0FA8" w:rsidRPr="00CA0FA8" w:rsidRDefault="00CA0FA8" w:rsidP="0063027C">
      <w:pPr>
        <w:pStyle w:val="affa"/>
        <w:numPr>
          <w:ilvl w:val="0"/>
          <w:numId w:val="84"/>
        </w:numPr>
        <w:kinsoku w:val="0"/>
        <w:overflowPunct w:val="0"/>
        <w:ind w:left="0" w:right="229" w:firstLine="426"/>
        <w:jc w:val="both"/>
      </w:pPr>
      <w:r w:rsidRPr="00CA0FA8">
        <w:t>знание норм и правил экологической этики, законодательства в области экологии и здоровья;</w:t>
      </w:r>
    </w:p>
    <w:p w14:paraId="17392EF7" w14:textId="77777777" w:rsidR="00CA0FA8" w:rsidRPr="00CA0FA8" w:rsidRDefault="00CA0FA8" w:rsidP="0063027C">
      <w:pPr>
        <w:pStyle w:val="affa"/>
        <w:numPr>
          <w:ilvl w:val="0"/>
          <w:numId w:val="84"/>
        </w:numPr>
        <w:kinsoku w:val="0"/>
        <w:overflowPunct w:val="0"/>
        <w:ind w:left="0" w:right="230" w:firstLine="426"/>
        <w:jc w:val="both"/>
      </w:pPr>
      <w:r w:rsidRPr="00CA0FA8">
        <w:t>знание традиций нравственно-этического отношения к природе и здоровью в культуре народов России;</w:t>
      </w:r>
    </w:p>
    <w:p w14:paraId="07CB79B9" w14:textId="77777777" w:rsidR="00CA0FA8" w:rsidRPr="00CA0FA8" w:rsidRDefault="00CA0FA8" w:rsidP="0063027C">
      <w:pPr>
        <w:pStyle w:val="affa"/>
        <w:numPr>
          <w:ilvl w:val="0"/>
          <w:numId w:val="84"/>
        </w:numPr>
        <w:kinsoku w:val="0"/>
        <w:overflowPunct w:val="0"/>
        <w:ind w:left="0" w:right="231" w:firstLine="426"/>
        <w:jc w:val="both"/>
      </w:pPr>
      <w:r w:rsidRPr="00CA0FA8">
        <w:t>знание глобальной взаимосвязи и взаимозависимости природных и социальных явлений;</w:t>
      </w:r>
    </w:p>
    <w:p w14:paraId="24096655" w14:textId="77777777" w:rsidR="00CA0FA8" w:rsidRPr="00CA0FA8" w:rsidRDefault="00CA0FA8" w:rsidP="008855AC">
      <w:pPr>
        <w:pStyle w:val="affa"/>
        <w:kinsoku w:val="0"/>
        <w:overflowPunct w:val="0"/>
        <w:ind w:left="0" w:right="231" w:firstLine="426"/>
        <w:jc w:val="both"/>
        <w:sectPr w:rsidR="00CA0FA8" w:rsidRPr="00CA0FA8" w:rsidSect="00CA0FA8">
          <w:type w:val="continuous"/>
          <w:pgSz w:w="11910" w:h="16840"/>
          <w:pgMar w:top="1134" w:right="850" w:bottom="1134" w:left="1701" w:header="0" w:footer="952" w:gutter="0"/>
          <w:cols w:space="720"/>
          <w:noEndnote/>
        </w:sectPr>
      </w:pPr>
    </w:p>
    <w:p w14:paraId="17A7803B" w14:textId="77777777" w:rsidR="00CA0FA8" w:rsidRPr="00CA0FA8" w:rsidRDefault="00CA0FA8" w:rsidP="0063027C">
      <w:pPr>
        <w:pStyle w:val="affa"/>
        <w:numPr>
          <w:ilvl w:val="0"/>
          <w:numId w:val="84"/>
        </w:numPr>
        <w:kinsoku w:val="0"/>
        <w:overflowPunct w:val="0"/>
        <w:ind w:left="0" w:right="229" w:firstLine="426"/>
        <w:jc w:val="both"/>
      </w:pPr>
      <w:r w:rsidRPr="00CA0FA8">
        <w:lastRenderedPageBreak/>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0FEF1780" w14:textId="77777777" w:rsidR="00CA0FA8" w:rsidRPr="00CA0FA8" w:rsidRDefault="00CA0FA8" w:rsidP="0063027C">
      <w:pPr>
        <w:pStyle w:val="affa"/>
        <w:numPr>
          <w:ilvl w:val="0"/>
          <w:numId w:val="84"/>
        </w:numPr>
        <w:kinsoku w:val="0"/>
        <w:overflowPunct w:val="0"/>
        <w:ind w:left="0" w:right="232" w:firstLine="426"/>
        <w:jc w:val="both"/>
      </w:pPr>
      <w:r w:rsidRPr="00CA0FA8">
        <w:t>умение анализировать изменения в окружающей среде и прогнозировать последствия этих изменений для природы и здоровья человека;</w:t>
      </w:r>
    </w:p>
    <w:p w14:paraId="62654896" w14:textId="77777777" w:rsidR="00CA0FA8" w:rsidRPr="00CA0FA8" w:rsidRDefault="00CA0FA8" w:rsidP="0063027C">
      <w:pPr>
        <w:pStyle w:val="affa"/>
        <w:numPr>
          <w:ilvl w:val="0"/>
          <w:numId w:val="84"/>
        </w:numPr>
        <w:kinsoku w:val="0"/>
        <w:overflowPunct w:val="0"/>
        <w:ind w:left="0" w:right="230" w:firstLine="426"/>
        <w:jc w:val="both"/>
      </w:pPr>
      <w:r w:rsidRPr="00CA0FA8">
        <w:t>умение устанавливать причинно-следственные связи возникновения и развития явлений в экосистемах;</w:t>
      </w:r>
    </w:p>
    <w:p w14:paraId="629EA072" w14:textId="77777777" w:rsidR="00CA0FA8" w:rsidRPr="00CA0FA8" w:rsidRDefault="00CA0FA8" w:rsidP="0063027C">
      <w:pPr>
        <w:pStyle w:val="affa"/>
        <w:numPr>
          <w:ilvl w:val="0"/>
          <w:numId w:val="84"/>
        </w:numPr>
        <w:kinsoku w:val="0"/>
        <w:overflowPunct w:val="0"/>
        <w:ind w:left="0" w:right="231" w:firstLine="426"/>
        <w:jc w:val="both"/>
      </w:pPr>
      <w:r w:rsidRPr="00CA0FA8">
        <w:t xml:space="preserve">умение строить свою деятельность и проекты с </w:t>
      </w:r>
      <w:proofErr w:type="spellStart"/>
      <w:r w:rsidRPr="00CA0FA8">
        <w:t>учѐтом</w:t>
      </w:r>
      <w:proofErr w:type="spellEnd"/>
      <w:r w:rsidRPr="00CA0FA8">
        <w:t xml:space="preserve"> создаваемой нагрузки на </w:t>
      </w:r>
      <w:proofErr w:type="spellStart"/>
      <w:r w:rsidRPr="00CA0FA8">
        <w:t>социоприродное</w:t>
      </w:r>
      <w:proofErr w:type="spellEnd"/>
      <w:r w:rsidRPr="00CA0FA8">
        <w:t xml:space="preserve"> окружение;</w:t>
      </w:r>
    </w:p>
    <w:p w14:paraId="7A7E1C36" w14:textId="77777777" w:rsidR="008855AC" w:rsidRDefault="00CA0FA8" w:rsidP="0063027C">
      <w:pPr>
        <w:pStyle w:val="affa"/>
        <w:numPr>
          <w:ilvl w:val="2"/>
          <w:numId w:val="84"/>
        </w:numPr>
        <w:kinsoku w:val="0"/>
        <w:overflowPunct w:val="0"/>
        <w:ind w:left="0" w:right="233" w:firstLine="426"/>
        <w:jc w:val="both"/>
      </w:pPr>
      <w:r w:rsidRPr="00CA0FA8">
        <w:t>знания об оздоровительном влиянии экологически чистых природных факторов на человека;</w:t>
      </w:r>
    </w:p>
    <w:p w14:paraId="530D4BE9" w14:textId="77777777" w:rsidR="00CA0FA8" w:rsidRPr="00CA0FA8" w:rsidRDefault="00CA0FA8" w:rsidP="0063027C">
      <w:pPr>
        <w:pStyle w:val="affa"/>
        <w:numPr>
          <w:ilvl w:val="2"/>
          <w:numId w:val="84"/>
        </w:numPr>
        <w:kinsoku w:val="0"/>
        <w:overflowPunct w:val="0"/>
        <w:ind w:left="0" w:right="233" w:firstLine="426"/>
        <w:jc w:val="both"/>
      </w:pPr>
      <w:r w:rsidRPr="00CA0FA8">
        <w:t>формирование личного опыта здоровьесберегающей деятельности;</w:t>
      </w:r>
    </w:p>
    <w:p w14:paraId="40261312" w14:textId="77777777" w:rsidR="00CA0FA8" w:rsidRPr="00CA0FA8" w:rsidRDefault="00CA0FA8" w:rsidP="0063027C">
      <w:pPr>
        <w:pStyle w:val="affa"/>
        <w:numPr>
          <w:ilvl w:val="0"/>
          <w:numId w:val="84"/>
        </w:numPr>
        <w:kinsoku w:val="0"/>
        <w:overflowPunct w:val="0"/>
        <w:ind w:left="0" w:right="230" w:firstLine="426"/>
        <w:jc w:val="both"/>
      </w:pPr>
      <w:r w:rsidRPr="00CA0FA8">
        <w:t>знания о возможном негативном влиянии компьютерных игр, телевидения, рекламы на здоровье человека;</w:t>
      </w:r>
    </w:p>
    <w:p w14:paraId="0FB662D2" w14:textId="77777777" w:rsidR="00CA0FA8" w:rsidRPr="00CA0FA8" w:rsidRDefault="00CA0FA8" w:rsidP="0063027C">
      <w:pPr>
        <w:pStyle w:val="affa"/>
        <w:numPr>
          <w:ilvl w:val="0"/>
          <w:numId w:val="84"/>
        </w:numPr>
        <w:kinsoku w:val="0"/>
        <w:overflowPunct w:val="0"/>
        <w:ind w:left="0" w:right="230" w:firstLine="426"/>
        <w:jc w:val="both"/>
      </w:pPr>
      <w:r w:rsidRPr="00CA0FA8">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62F9DE7D" w14:textId="77777777" w:rsidR="00CA0FA8" w:rsidRPr="00CA0FA8" w:rsidRDefault="00CA0FA8" w:rsidP="0063027C">
      <w:pPr>
        <w:pStyle w:val="affa"/>
        <w:numPr>
          <w:ilvl w:val="0"/>
          <w:numId w:val="84"/>
        </w:numPr>
        <w:kinsoku w:val="0"/>
        <w:overflowPunct w:val="0"/>
        <w:ind w:left="0" w:right="228" w:firstLine="426"/>
        <w:jc w:val="both"/>
      </w:pPr>
      <w:r w:rsidRPr="00CA0FA8">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14:paraId="26D95733" w14:textId="77777777" w:rsidR="00CA0FA8" w:rsidRPr="00CA0FA8" w:rsidRDefault="00CA0FA8" w:rsidP="0063027C">
      <w:pPr>
        <w:pStyle w:val="affa"/>
        <w:numPr>
          <w:ilvl w:val="0"/>
          <w:numId w:val="84"/>
        </w:numPr>
        <w:kinsoku w:val="0"/>
        <w:overflowPunct w:val="0"/>
        <w:ind w:left="0" w:right="230" w:firstLine="426"/>
        <w:jc w:val="both"/>
      </w:pPr>
      <w:r w:rsidRPr="00CA0FA8">
        <w:t>умение противостоять негативным факторам, способствующим ухудшению здоровья;</w:t>
      </w:r>
    </w:p>
    <w:p w14:paraId="7AF307AE" w14:textId="77777777" w:rsidR="00CA0FA8" w:rsidRPr="00CA0FA8" w:rsidRDefault="00CA0FA8" w:rsidP="0063027C">
      <w:pPr>
        <w:pStyle w:val="affa"/>
        <w:numPr>
          <w:ilvl w:val="0"/>
          <w:numId w:val="84"/>
        </w:numPr>
        <w:kinsoku w:val="0"/>
        <w:overflowPunct w:val="0"/>
        <w:ind w:left="0" w:right="233" w:firstLine="426"/>
        <w:jc w:val="both"/>
      </w:pPr>
      <w:r w:rsidRPr="00CA0FA8">
        <w:t>понимание важности физической культуры и спорта для здоровья человека, его образования, труда и творчества, всестороннего развития личности;</w:t>
      </w:r>
    </w:p>
    <w:p w14:paraId="587A9B57" w14:textId="77777777" w:rsidR="00CA0FA8" w:rsidRPr="00CA0FA8" w:rsidRDefault="00CA0FA8" w:rsidP="0063027C">
      <w:pPr>
        <w:pStyle w:val="affa"/>
        <w:numPr>
          <w:ilvl w:val="0"/>
          <w:numId w:val="84"/>
        </w:numPr>
        <w:kinsoku w:val="0"/>
        <w:overflowPunct w:val="0"/>
        <w:ind w:left="0" w:right="225" w:firstLine="426"/>
        <w:jc w:val="both"/>
      </w:pPr>
      <w:r w:rsidRPr="00CA0FA8">
        <w:t>знание и выполнение санитарно-гигиенических правил, соблюдение здоровьесберегающего режима дня;</w:t>
      </w:r>
    </w:p>
    <w:p w14:paraId="72A63FA1" w14:textId="77777777" w:rsidR="00CA0FA8" w:rsidRPr="00CA0FA8" w:rsidRDefault="00CA0FA8" w:rsidP="0063027C">
      <w:pPr>
        <w:pStyle w:val="affa"/>
        <w:numPr>
          <w:ilvl w:val="0"/>
          <w:numId w:val="84"/>
        </w:numPr>
        <w:kinsoku w:val="0"/>
        <w:overflowPunct w:val="0"/>
        <w:ind w:left="0" w:right="230" w:firstLine="426"/>
        <w:jc w:val="both"/>
      </w:pPr>
      <w:r w:rsidRPr="00CA0FA8">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6EE3FA52" w14:textId="77777777" w:rsidR="00CA0FA8" w:rsidRPr="00CA0FA8" w:rsidRDefault="00CA0FA8" w:rsidP="0063027C">
      <w:pPr>
        <w:pStyle w:val="affa"/>
        <w:numPr>
          <w:ilvl w:val="0"/>
          <w:numId w:val="84"/>
        </w:numPr>
        <w:kinsoku w:val="0"/>
        <w:overflowPunct w:val="0"/>
        <w:ind w:left="0" w:right="233" w:firstLine="426"/>
        <w:jc w:val="both"/>
      </w:pPr>
      <w:r w:rsidRPr="00CA0FA8">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3B071F4A" w14:textId="77777777" w:rsidR="00CA0FA8" w:rsidRPr="00CA0FA8" w:rsidRDefault="00CA0FA8" w:rsidP="0063027C">
      <w:pPr>
        <w:pStyle w:val="affa"/>
        <w:numPr>
          <w:ilvl w:val="0"/>
          <w:numId w:val="84"/>
        </w:numPr>
        <w:kinsoku w:val="0"/>
        <w:overflowPunct w:val="0"/>
        <w:ind w:left="0" w:right="224" w:firstLine="426"/>
        <w:jc w:val="both"/>
      </w:pPr>
      <w:r w:rsidRPr="00CA0FA8">
        <w:t>формирование опыта участия в общественно значимых делах по охране природы и заботе о личном здоровье и здоровье окружающих людей;</w:t>
      </w:r>
    </w:p>
    <w:p w14:paraId="1B482B55" w14:textId="77777777" w:rsidR="00CA0FA8" w:rsidRPr="00CA0FA8" w:rsidRDefault="00CA0FA8" w:rsidP="0063027C">
      <w:pPr>
        <w:pStyle w:val="affa"/>
        <w:numPr>
          <w:ilvl w:val="0"/>
          <w:numId w:val="84"/>
        </w:numPr>
        <w:kinsoku w:val="0"/>
        <w:overflowPunct w:val="0"/>
        <w:ind w:left="0" w:right="233" w:firstLine="426"/>
        <w:jc w:val="both"/>
      </w:pPr>
      <w:r w:rsidRPr="00CA0FA8">
        <w:t xml:space="preserve">овладение умением сотрудничества (социального </w:t>
      </w:r>
      <w:proofErr w:type="spellStart"/>
      <w:r w:rsidRPr="00CA0FA8">
        <w:t>партнѐрства</w:t>
      </w:r>
      <w:proofErr w:type="spellEnd"/>
      <w:r w:rsidRPr="00CA0FA8">
        <w:t>), связанного с решением местных экологических проблем и здоровьем людей;</w:t>
      </w:r>
    </w:p>
    <w:p w14:paraId="3AB3205D" w14:textId="77777777" w:rsidR="00CA0FA8" w:rsidRPr="00CA0FA8" w:rsidRDefault="00CA0FA8" w:rsidP="0063027C">
      <w:pPr>
        <w:pStyle w:val="affa"/>
        <w:numPr>
          <w:ilvl w:val="0"/>
          <w:numId w:val="84"/>
        </w:numPr>
        <w:kinsoku w:val="0"/>
        <w:overflowPunct w:val="0"/>
        <w:ind w:left="0" w:right="223" w:firstLine="426"/>
        <w:jc w:val="both"/>
      </w:pPr>
      <w:r w:rsidRPr="00CA0FA8">
        <w:t xml:space="preserve">опыт участия в разработке и реализации учебно-исследовательских </w:t>
      </w:r>
      <w:r w:rsidRPr="00CA0FA8">
        <w:lastRenderedPageBreak/>
        <w:t>комплексных проектов с выявлением в них проблем экологии и здоровья и путей их решения.</w:t>
      </w:r>
    </w:p>
    <w:p w14:paraId="04ED6A61" w14:textId="77777777" w:rsidR="00CA0FA8" w:rsidRPr="00CA0FA8" w:rsidRDefault="00CA0FA8" w:rsidP="00CA0FA8">
      <w:pPr>
        <w:pStyle w:val="2"/>
        <w:kinsoku w:val="0"/>
        <w:overflowPunct w:val="0"/>
        <w:ind w:left="672" w:right="232" w:firstLine="454"/>
        <w:rPr>
          <w:rFonts w:ascii="Times New Roman" w:hAnsi="Times New Roman"/>
          <w:sz w:val="28"/>
          <w:szCs w:val="28"/>
        </w:rPr>
      </w:pPr>
      <w:r w:rsidRPr="00CA0FA8">
        <w:rPr>
          <w:rFonts w:ascii="Times New Roman" w:hAnsi="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14:paraId="2316AF81" w14:textId="77777777" w:rsidR="00CA0FA8" w:rsidRPr="00CA0FA8" w:rsidRDefault="00CA0FA8" w:rsidP="0063027C">
      <w:pPr>
        <w:pStyle w:val="affa"/>
        <w:numPr>
          <w:ilvl w:val="0"/>
          <w:numId w:val="85"/>
        </w:numPr>
        <w:kinsoku w:val="0"/>
        <w:overflowPunct w:val="0"/>
        <w:ind w:left="-142" w:right="3" w:firstLine="568"/>
        <w:jc w:val="both"/>
      </w:pPr>
      <w:r w:rsidRPr="00CA0FA8">
        <w:t>понимание необходимости научных знаний для развития личности и общества, их роли в жизни, труде, творчестве;</w:t>
      </w:r>
    </w:p>
    <w:p w14:paraId="3857BE68" w14:textId="77777777" w:rsidR="00CA0FA8" w:rsidRPr="00CA0FA8" w:rsidRDefault="00CA0FA8" w:rsidP="0063027C">
      <w:pPr>
        <w:pStyle w:val="affa"/>
        <w:numPr>
          <w:ilvl w:val="0"/>
          <w:numId w:val="85"/>
        </w:numPr>
        <w:kinsoku w:val="0"/>
        <w:overflowPunct w:val="0"/>
        <w:ind w:left="-142" w:right="3" w:firstLine="568"/>
        <w:jc w:val="both"/>
      </w:pPr>
      <w:r w:rsidRPr="00CA0FA8">
        <w:t>понимание нравственных основ образования;</w:t>
      </w:r>
    </w:p>
    <w:p w14:paraId="19306DC1" w14:textId="77777777" w:rsidR="00CA0FA8" w:rsidRPr="00CA0FA8" w:rsidRDefault="00CA0FA8" w:rsidP="0063027C">
      <w:pPr>
        <w:pStyle w:val="affa"/>
        <w:numPr>
          <w:ilvl w:val="0"/>
          <w:numId w:val="85"/>
        </w:numPr>
        <w:kinsoku w:val="0"/>
        <w:overflowPunct w:val="0"/>
        <w:ind w:left="-142" w:right="3" w:firstLine="568"/>
        <w:jc w:val="both"/>
      </w:pPr>
      <w:r w:rsidRPr="00CA0FA8">
        <w:t>начальный опыт применения знаний в труде, общественной жизни, в быту;</w:t>
      </w:r>
    </w:p>
    <w:p w14:paraId="71EF5403" w14:textId="77777777" w:rsidR="00CA0FA8" w:rsidRPr="00CA0FA8" w:rsidRDefault="00CA0FA8" w:rsidP="0063027C">
      <w:pPr>
        <w:pStyle w:val="affa"/>
        <w:numPr>
          <w:ilvl w:val="0"/>
          <w:numId w:val="85"/>
        </w:numPr>
        <w:kinsoku w:val="0"/>
        <w:overflowPunct w:val="0"/>
        <w:ind w:left="-142" w:right="3" w:firstLine="568"/>
        <w:jc w:val="both"/>
      </w:pPr>
      <w:r w:rsidRPr="00CA0FA8">
        <w:t>умение применять знания, умения и навыки для решения проектных и учебно- исследовательских задач;</w:t>
      </w:r>
    </w:p>
    <w:p w14:paraId="0576DB33" w14:textId="77777777" w:rsidR="00CA0FA8" w:rsidRPr="00CA0FA8" w:rsidRDefault="00CA0FA8" w:rsidP="0063027C">
      <w:pPr>
        <w:pStyle w:val="affa"/>
        <w:numPr>
          <w:ilvl w:val="0"/>
          <w:numId w:val="85"/>
        </w:numPr>
        <w:kinsoku w:val="0"/>
        <w:overflowPunct w:val="0"/>
        <w:ind w:left="-142" w:right="3" w:firstLine="568"/>
        <w:jc w:val="both"/>
      </w:pPr>
      <w:r w:rsidRPr="00CA0FA8">
        <w:t>самоопределение в области своих познавательных интересов;</w:t>
      </w:r>
    </w:p>
    <w:p w14:paraId="3BC3DA6A" w14:textId="77777777" w:rsidR="00CA0FA8" w:rsidRPr="00CA0FA8" w:rsidRDefault="00CA0FA8" w:rsidP="0063027C">
      <w:pPr>
        <w:pStyle w:val="affa"/>
        <w:numPr>
          <w:ilvl w:val="0"/>
          <w:numId w:val="85"/>
        </w:numPr>
        <w:kinsoku w:val="0"/>
        <w:overflowPunct w:val="0"/>
        <w:ind w:left="-142" w:right="3" w:firstLine="568"/>
        <w:jc w:val="both"/>
      </w:pPr>
      <w:r w:rsidRPr="00CA0FA8">
        <w:t>умение организовать процесс самообразования, творчески и критически работать с информацией из разных источников;</w:t>
      </w:r>
    </w:p>
    <w:p w14:paraId="639EF8C3" w14:textId="77777777" w:rsidR="00CA0FA8" w:rsidRPr="00CA0FA8" w:rsidRDefault="00CA0FA8" w:rsidP="0063027C">
      <w:pPr>
        <w:pStyle w:val="affa"/>
        <w:numPr>
          <w:ilvl w:val="0"/>
          <w:numId w:val="85"/>
        </w:numPr>
        <w:kinsoku w:val="0"/>
        <w:overflowPunct w:val="0"/>
        <w:ind w:left="-142" w:right="3" w:firstLine="568"/>
        <w:jc w:val="both"/>
      </w:pPr>
      <w:r w:rsidRPr="00CA0FA8">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w:t>
      </w:r>
      <w:r w:rsidRPr="00CA0FA8">
        <w:rPr>
          <w:spacing w:val="-6"/>
        </w:rPr>
        <w:t xml:space="preserve"> </w:t>
      </w:r>
      <w:r w:rsidRPr="00CA0FA8">
        <w:t>группах;</w:t>
      </w:r>
    </w:p>
    <w:p w14:paraId="64BA2C07" w14:textId="77777777" w:rsidR="00CA0FA8" w:rsidRPr="00CA0FA8" w:rsidRDefault="00CA0FA8" w:rsidP="0063027C">
      <w:pPr>
        <w:pStyle w:val="affa"/>
        <w:numPr>
          <w:ilvl w:val="0"/>
          <w:numId w:val="85"/>
        </w:numPr>
        <w:kinsoku w:val="0"/>
        <w:overflowPunct w:val="0"/>
        <w:ind w:left="-142" w:right="3" w:firstLine="568"/>
        <w:jc w:val="both"/>
      </w:pPr>
      <w:r w:rsidRPr="00CA0FA8">
        <w:t>понимание важности непрерывного образования и самообразования в течение всей жизни;</w:t>
      </w:r>
    </w:p>
    <w:p w14:paraId="5537E48E" w14:textId="77777777" w:rsidR="00CA0FA8" w:rsidRPr="00CA0FA8" w:rsidRDefault="00CA0FA8" w:rsidP="0063027C">
      <w:pPr>
        <w:pStyle w:val="affa"/>
        <w:numPr>
          <w:ilvl w:val="0"/>
          <w:numId w:val="85"/>
        </w:numPr>
        <w:kinsoku w:val="0"/>
        <w:overflowPunct w:val="0"/>
        <w:ind w:left="-142" w:right="3" w:firstLine="568"/>
        <w:jc w:val="both"/>
      </w:pPr>
      <w:r w:rsidRPr="00CA0FA8">
        <w:t>осознание нравственной природы труда, его роли в жизни человека и общества, в создании материальных, социальных и культурных благ;</w:t>
      </w:r>
    </w:p>
    <w:p w14:paraId="5C47F786" w14:textId="77777777" w:rsidR="00CA0FA8" w:rsidRPr="00CA0FA8" w:rsidRDefault="00CA0FA8" w:rsidP="0063027C">
      <w:pPr>
        <w:pStyle w:val="affa"/>
        <w:numPr>
          <w:ilvl w:val="0"/>
          <w:numId w:val="85"/>
        </w:numPr>
        <w:kinsoku w:val="0"/>
        <w:overflowPunct w:val="0"/>
        <w:ind w:left="-142" w:right="3" w:firstLine="568"/>
        <w:jc w:val="both"/>
      </w:pPr>
      <w:r w:rsidRPr="00CA0FA8">
        <w:t>знание и уважение трудовых традиций своей семьи, трудовых подвигов старших</w:t>
      </w:r>
      <w:r w:rsidRPr="00CA0FA8">
        <w:rPr>
          <w:spacing w:val="-4"/>
        </w:rPr>
        <w:t xml:space="preserve"> </w:t>
      </w:r>
      <w:r w:rsidRPr="00CA0FA8">
        <w:t>поколений;</w:t>
      </w:r>
    </w:p>
    <w:p w14:paraId="4FEFA4A6" w14:textId="77777777" w:rsidR="00CA0FA8" w:rsidRPr="00CA0FA8" w:rsidRDefault="00CA0FA8" w:rsidP="0063027C">
      <w:pPr>
        <w:pStyle w:val="affa"/>
        <w:numPr>
          <w:ilvl w:val="0"/>
          <w:numId w:val="85"/>
        </w:numPr>
        <w:kinsoku w:val="0"/>
        <w:overflowPunct w:val="0"/>
        <w:ind w:left="-142" w:right="3" w:firstLine="568"/>
        <w:jc w:val="both"/>
      </w:pPr>
      <w:r w:rsidRPr="00CA0FA8">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378C4D65" w14:textId="77777777" w:rsidR="00CA0FA8" w:rsidRPr="00CA0FA8" w:rsidRDefault="00CA0FA8" w:rsidP="0063027C">
      <w:pPr>
        <w:pStyle w:val="affa"/>
        <w:numPr>
          <w:ilvl w:val="0"/>
          <w:numId w:val="85"/>
        </w:numPr>
        <w:kinsoku w:val="0"/>
        <w:overflowPunct w:val="0"/>
        <w:ind w:left="-142" w:right="3" w:firstLine="568"/>
        <w:jc w:val="both"/>
      </w:pPr>
      <w:r w:rsidRPr="00CA0FA8">
        <w:t>начальный опыт участия в общественно значимых делах;</w:t>
      </w:r>
    </w:p>
    <w:p w14:paraId="1C81F469" w14:textId="77777777" w:rsidR="008855AC" w:rsidRDefault="00CA0FA8" w:rsidP="0063027C">
      <w:pPr>
        <w:pStyle w:val="affa"/>
        <w:numPr>
          <w:ilvl w:val="0"/>
          <w:numId w:val="85"/>
        </w:numPr>
        <w:kinsoku w:val="0"/>
        <w:overflowPunct w:val="0"/>
        <w:ind w:left="-142" w:right="3" w:firstLine="568"/>
        <w:jc w:val="both"/>
      </w:pPr>
      <w:r w:rsidRPr="00CA0FA8">
        <w:t>навыки трудового творческого сотрудничества со сверстниками, младшими детьми и взрослыми;</w:t>
      </w:r>
    </w:p>
    <w:p w14:paraId="408A1605" w14:textId="77777777" w:rsidR="00CA0FA8" w:rsidRPr="00CA0FA8" w:rsidRDefault="00CA0FA8" w:rsidP="0063027C">
      <w:pPr>
        <w:pStyle w:val="affa"/>
        <w:numPr>
          <w:ilvl w:val="0"/>
          <w:numId w:val="85"/>
        </w:numPr>
        <w:kinsoku w:val="0"/>
        <w:overflowPunct w:val="0"/>
        <w:ind w:left="-142" w:right="3" w:firstLine="568"/>
        <w:jc w:val="both"/>
      </w:pPr>
      <w:r w:rsidRPr="00CA0FA8">
        <w:t>знания</w:t>
      </w:r>
      <w:r w:rsidRPr="00CA0FA8">
        <w:tab/>
        <w:t>о</w:t>
      </w:r>
      <w:r w:rsidRPr="00CA0FA8">
        <w:tab/>
        <w:t>разных</w:t>
      </w:r>
      <w:r w:rsidRPr="00CA0FA8">
        <w:tab/>
        <w:t>профессиях</w:t>
      </w:r>
      <w:r w:rsidRPr="00CA0FA8">
        <w:tab/>
        <w:t>и</w:t>
      </w:r>
      <w:r w:rsidRPr="00CA0FA8">
        <w:tab/>
        <w:t>их</w:t>
      </w:r>
      <w:r w:rsidRPr="00CA0FA8">
        <w:tab/>
        <w:t>требованиях</w:t>
      </w:r>
      <w:r w:rsidRPr="00CA0FA8">
        <w:tab/>
        <w:t>к</w:t>
      </w:r>
      <w:r w:rsidRPr="00CA0FA8">
        <w:tab/>
        <w:t>здоровью,</w:t>
      </w:r>
      <w:r w:rsidRPr="00CA0FA8">
        <w:tab/>
        <w:t>морально- психологическим качествам, знаниям и умениям</w:t>
      </w:r>
      <w:r w:rsidRPr="008855AC">
        <w:rPr>
          <w:spacing w:val="-6"/>
        </w:rPr>
        <w:t xml:space="preserve"> </w:t>
      </w:r>
      <w:r w:rsidRPr="00CA0FA8">
        <w:t>человека;</w:t>
      </w:r>
    </w:p>
    <w:p w14:paraId="0C7B884C" w14:textId="77777777" w:rsidR="00CA0FA8" w:rsidRPr="00CA0FA8" w:rsidRDefault="00CA0FA8" w:rsidP="0063027C">
      <w:pPr>
        <w:pStyle w:val="affa"/>
        <w:numPr>
          <w:ilvl w:val="0"/>
          <w:numId w:val="85"/>
        </w:numPr>
        <w:kinsoku w:val="0"/>
        <w:overflowPunct w:val="0"/>
        <w:ind w:left="-142" w:right="3" w:firstLine="568"/>
        <w:jc w:val="both"/>
      </w:pPr>
      <w:r w:rsidRPr="00CA0FA8">
        <w:t>сформированность первоначальных профессиональных намерений и интересов;</w:t>
      </w:r>
    </w:p>
    <w:p w14:paraId="7A289436" w14:textId="77777777" w:rsidR="00CA0FA8" w:rsidRPr="00CA0FA8" w:rsidRDefault="00CA0FA8" w:rsidP="0063027C">
      <w:pPr>
        <w:pStyle w:val="affa"/>
        <w:numPr>
          <w:ilvl w:val="0"/>
          <w:numId w:val="85"/>
        </w:numPr>
        <w:kinsoku w:val="0"/>
        <w:overflowPunct w:val="0"/>
        <w:ind w:left="-142" w:right="3" w:firstLine="568"/>
        <w:jc w:val="both"/>
      </w:pPr>
      <w:r w:rsidRPr="00CA0FA8">
        <w:t>общие представления о трудовом законодательстве.</w:t>
      </w:r>
    </w:p>
    <w:p w14:paraId="01CADC33" w14:textId="77777777" w:rsidR="00CA0FA8" w:rsidRPr="00CA0FA8" w:rsidRDefault="00CA0FA8" w:rsidP="00CA0FA8">
      <w:pPr>
        <w:pStyle w:val="affa"/>
        <w:kinsoku w:val="0"/>
        <w:overflowPunct w:val="0"/>
        <w:ind w:left="0" w:firstLine="0"/>
      </w:pPr>
    </w:p>
    <w:p w14:paraId="5E6E3850" w14:textId="77777777" w:rsidR="00CA0FA8" w:rsidRPr="00CA0FA8" w:rsidRDefault="00CA0FA8" w:rsidP="008855AC">
      <w:pPr>
        <w:pStyle w:val="2"/>
        <w:kinsoku w:val="0"/>
        <w:overflowPunct w:val="0"/>
        <w:ind w:firstLine="0"/>
        <w:jc w:val="left"/>
        <w:rPr>
          <w:rFonts w:ascii="Times New Roman" w:hAnsi="Times New Roman"/>
          <w:sz w:val="28"/>
          <w:szCs w:val="28"/>
        </w:rPr>
      </w:pPr>
      <w:r w:rsidRPr="00CA0FA8">
        <w:rPr>
          <w:rFonts w:ascii="Times New Roman" w:hAnsi="Times New Roman"/>
          <w:sz w:val="28"/>
          <w:szCs w:val="28"/>
        </w:rPr>
        <w:t>Воспитание ценностного отношения к прекрасному, формирование основ эстетической культуры (эстетическое воспитание):</w:t>
      </w:r>
    </w:p>
    <w:p w14:paraId="45734036" w14:textId="77777777" w:rsidR="00CA0FA8" w:rsidRPr="00CA0FA8" w:rsidRDefault="00CA0FA8" w:rsidP="0063027C">
      <w:pPr>
        <w:pStyle w:val="affa"/>
        <w:numPr>
          <w:ilvl w:val="2"/>
          <w:numId w:val="86"/>
        </w:numPr>
        <w:tabs>
          <w:tab w:val="left" w:pos="709"/>
          <w:tab w:val="left" w:pos="851"/>
        </w:tabs>
        <w:kinsoku w:val="0"/>
        <w:overflowPunct w:val="0"/>
        <w:ind w:left="0" w:firstLine="426"/>
      </w:pPr>
      <w:r w:rsidRPr="00CA0FA8">
        <w:t>ценностное отношение к прекрасному;</w:t>
      </w:r>
    </w:p>
    <w:p w14:paraId="71733EB7" w14:textId="77777777" w:rsidR="00CA0FA8" w:rsidRPr="00CA0FA8" w:rsidRDefault="00CA0FA8" w:rsidP="0063027C">
      <w:pPr>
        <w:pStyle w:val="affa"/>
        <w:numPr>
          <w:ilvl w:val="2"/>
          <w:numId w:val="86"/>
        </w:numPr>
        <w:tabs>
          <w:tab w:val="left" w:pos="709"/>
          <w:tab w:val="left" w:pos="851"/>
        </w:tabs>
        <w:kinsoku w:val="0"/>
        <w:overflowPunct w:val="0"/>
        <w:ind w:left="0" w:firstLine="426"/>
      </w:pPr>
      <w:r w:rsidRPr="00CA0FA8">
        <w:t>понимание искусства как особой формы познания и преобразования мира;</w:t>
      </w:r>
    </w:p>
    <w:p w14:paraId="6D39F048" w14:textId="77777777" w:rsidR="00CA0FA8" w:rsidRPr="00CA0FA8" w:rsidRDefault="00CA0FA8" w:rsidP="0063027C">
      <w:pPr>
        <w:pStyle w:val="affa"/>
        <w:numPr>
          <w:ilvl w:val="0"/>
          <w:numId w:val="86"/>
        </w:numPr>
        <w:tabs>
          <w:tab w:val="left" w:pos="709"/>
          <w:tab w:val="left" w:pos="851"/>
        </w:tabs>
        <w:kinsoku w:val="0"/>
        <w:overflowPunct w:val="0"/>
        <w:ind w:left="0" w:firstLine="426"/>
      </w:pPr>
      <w:r w:rsidRPr="00CA0FA8">
        <w:t xml:space="preserve">способность видеть и ценить прекрасное в природе, быту, труде, спорте </w:t>
      </w:r>
      <w:r w:rsidRPr="00CA0FA8">
        <w:lastRenderedPageBreak/>
        <w:t>и творчестве людей, общественной жизни;</w:t>
      </w:r>
    </w:p>
    <w:p w14:paraId="62C3F975" w14:textId="77777777" w:rsidR="00CA0FA8" w:rsidRPr="00CA0FA8" w:rsidRDefault="00CA0FA8" w:rsidP="0063027C">
      <w:pPr>
        <w:pStyle w:val="affa"/>
        <w:numPr>
          <w:ilvl w:val="0"/>
          <w:numId w:val="86"/>
        </w:numPr>
        <w:tabs>
          <w:tab w:val="left" w:pos="709"/>
          <w:tab w:val="left" w:pos="851"/>
        </w:tabs>
        <w:kinsoku w:val="0"/>
        <w:overflowPunct w:val="0"/>
        <w:ind w:left="0" w:right="248" w:firstLine="426"/>
      </w:pPr>
      <w:r w:rsidRPr="00CA0FA8">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1345EEB9" w14:textId="77777777" w:rsidR="00CA0FA8" w:rsidRPr="00CA0FA8" w:rsidRDefault="00CA0FA8" w:rsidP="0063027C">
      <w:pPr>
        <w:pStyle w:val="affa"/>
        <w:numPr>
          <w:ilvl w:val="2"/>
          <w:numId w:val="86"/>
        </w:numPr>
        <w:tabs>
          <w:tab w:val="left" w:pos="709"/>
          <w:tab w:val="left" w:pos="851"/>
        </w:tabs>
        <w:kinsoku w:val="0"/>
        <w:overflowPunct w:val="0"/>
        <w:ind w:left="0" w:firstLine="426"/>
      </w:pPr>
      <w:r w:rsidRPr="00CA0FA8">
        <w:t>представление об искусстве народов России;</w:t>
      </w:r>
    </w:p>
    <w:p w14:paraId="7CE3F44A" w14:textId="77777777" w:rsidR="00CA0FA8" w:rsidRPr="00CA0FA8" w:rsidRDefault="00CA0FA8" w:rsidP="0063027C">
      <w:pPr>
        <w:pStyle w:val="affa"/>
        <w:numPr>
          <w:ilvl w:val="0"/>
          <w:numId w:val="86"/>
        </w:numPr>
        <w:tabs>
          <w:tab w:val="left" w:pos="709"/>
          <w:tab w:val="left" w:pos="851"/>
          <w:tab w:val="left" w:pos="2045"/>
          <w:tab w:val="left" w:pos="4222"/>
          <w:tab w:val="left" w:pos="5870"/>
          <w:tab w:val="left" w:pos="7330"/>
          <w:tab w:val="left" w:pos="8918"/>
        </w:tabs>
        <w:kinsoku w:val="0"/>
        <w:overflowPunct w:val="0"/>
        <w:ind w:left="0" w:right="232" w:firstLine="426"/>
      </w:pPr>
      <w:r w:rsidRPr="00CA0FA8">
        <w:t>опыт</w:t>
      </w:r>
      <w:r w:rsidRPr="00CA0FA8">
        <w:tab/>
        <w:t>эмоционального</w:t>
      </w:r>
      <w:r w:rsidRPr="00CA0FA8">
        <w:tab/>
        <w:t>постижения</w:t>
      </w:r>
      <w:r w:rsidRPr="00CA0FA8">
        <w:tab/>
        <w:t>народного</w:t>
      </w:r>
      <w:r w:rsidRPr="00CA0FA8">
        <w:tab/>
        <w:t>творчества,</w:t>
      </w:r>
      <w:r w:rsidRPr="00CA0FA8">
        <w:tab/>
      </w:r>
      <w:r w:rsidRPr="00CA0FA8">
        <w:rPr>
          <w:spacing w:val="-1"/>
        </w:rPr>
        <w:t xml:space="preserve">этнокультурных </w:t>
      </w:r>
      <w:r w:rsidRPr="00CA0FA8">
        <w:t>традиций, фольклора народов</w:t>
      </w:r>
      <w:r w:rsidRPr="00CA0FA8">
        <w:rPr>
          <w:spacing w:val="-4"/>
        </w:rPr>
        <w:t xml:space="preserve"> </w:t>
      </w:r>
      <w:r w:rsidRPr="00CA0FA8">
        <w:t>России;</w:t>
      </w:r>
    </w:p>
    <w:p w14:paraId="501FA6DB" w14:textId="77777777" w:rsidR="00CA0FA8" w:rsidRPr="00CA0FA8" w:rsidRDefault="00CA0FA8" w:rsidP="0063027C">
      <w:pPr>
        <w:pStyle w:val="affa"/>
        <w:numPr>
          <w:ilvl w:val="0"/>
          <w:numId w:val="86"/>
        </w:numPr>
        <w:tabs>
          <w:tab w:val="left" w:pos="709"/>
          <w:tab w:val="left" w:pos="851"/>
          <w:tab w:val="left" w:pos="2373"/>
          <w:tab w:val="left" w:pos="2723"/>
          <w:tab w:val="left" w:pos="4029"/>
          <w:tab w:val="left" w:pos="5696"/>
          <w:tab w:val="left" w:pos="7154"/>
          <w:tab w:val="left" w:pos="8692"/>
          <w:tab w:val="left" w:pos="9632"/>
        </w:tabs>
        <w:kinsoku w:val="0"/>
        <w:overflowPunct w:val="0"/>
        <w:ind w:left="0" w:right="225" w:firstLine="426"/>
      </w:pPr>
      <w:r w:rsidRPr="00CA0FA8">
        <w:t>интерес</w:t>
      </w:r>
      <w:r w:rsidRPr="00CA0FA8">
        <w:tab/>
        <w:t>к</w:t>
      </w:r>
      <w:r w:rsidRPr="00CA0FA8">
        <w:tab/>
        <w:t>занятиям</w:t>
      </w:r>
      <w:r w:rsidRPr="00CA0FA8">
        <w:tab/>
        <w:t>творческого</w:t>
      </w:r>
      <w:r w:rsidRPr="00CA0FA8">
        <w:tab/>
        <w:t>характера,</w:t>
      </w:r>
      <w:r w:rsidRPr="00CA0FA8">
        <w:tab/>
        <w:t>различным</w:t>
      </w:r>
      <w:r w:rsidRPr="00CA0FA8">
        <w:tab/>
        <w:t>видам</w:t>
      </w:r>
      <w:r w:rsidRPr="00CA0FA8">
        <w:tab/>
      </w:r>
      <w:r w:rsidRPr="00CA0FA8">
        <w:rPr>
          <w:spacing w:val="-3"/>
        </w:rPr>
        <w:t xml:space="preserve">искусства, </w:t>
      </w:r>
      <w:r w:rsidRPr="00CA0FA8">
        <w:t>художественной</w:t>
      </w:r>
      <w:r w:rsidRPr="00CA0FA8">
        <w:rPr>
          <w:spacing w:val="-1"/>
        </w:rPr>
        <w:t xml:space="preserve"> </w:t>
      </w:r>
      <w:r w:rsidRPr="00CA0FA8">
        <w:t>самодеятельности;</w:t>
      </w:r>
    </w:p>
    <w:p w14:paraId="6950EFA8" w14:textId="77777777" w:rsidR="00CA0FA8" w:rsidRPr="00CA0FA8" w:rsidRDefault="00CA0FA8" w:rsidP="0063027C">
      <w:pPr>
        <w:pStyle w:val="affa"/>
        <w:numPr>
          <w:ilvl w:val="0"/>
          <w:numId w:val="86"/>
        </w:numPr>
        <w:tabs>
          <w:tab w:val="left" w:pos="709"/>
          <w:tab w:val="left" w:pos="851"/>
        </w:tabs>
        <w:kinsoku w:val="0"/>
        <w:overflowPunct w:val="0"/>
        <w:ind w:left="0" w:firstLine="426"/>
      </w:pPr>
      <w:r w:rsidRPr="00CA0FA8">
        <w:t>опыт самореализации в различных видах творческой деятельности, умение выражать себя в доступных видах творчества;</w:t>
      </w:r>
    </w:p>
    <w:p w14:paraId="6106E08A" w14:textId="77777777" w:rsidR="00CA0FA8" w:rsidRPr="00CA0FA8" w:rsidRDefault="00CA0FA8" w:rsidP="0063027C">
      <w:pPr>
        <w:pStyle w:val="affa"/>
        <w:numPr>
          <w:ilvl w:val="2"/>
          <w:numId w:val="86"/>
        </w:numPr>
        <w:tabs>
          <w:tab w:val="left" w:pos="709"/>
          <w:tab w:val="left" w:pos="851"/>
        </w:tabs>
        <w:kinsoku w:val="0"/>
        <w:overflowPunct w:val="0"/>
        <w:ind w:left="0" w:firstLine="426"/>
      </w:pPr>
      <w:r w:rsidRPr="00CA0FA8">
        <w:t>опыт реализации эстетических ценностей в пространстве школы и семьи.</w:t>
      </w:r>
    </w:p>
    <w:p w14:paraId="5FE0E62C" w14:textId="77777777" w:rsidR="00CA0FA8" w:rsidRPr="00D636A2" w:rsidRDefault="00CA0FA8" w:rsidP="003465EA">
      <w:pPr>
        <w:rPr>
          <w:rFonts w:ascii="Times New Roman" w:hAnsi="Times New Roman" w:cs="Times New Roman"/>
          <w:sz w:val="28"/>
          <w:szCs w:val="28"/>
        </w:rPr>
      </w:pPr>
    </w:p>
    <w:p w14:paraId="51EB103B" w14:textId="77777777" w:rsidR="00CA0FA8" w:rsidRPr="00D636A2" w:rsidRDefault="00CA0FA8" w:rsidP="003465EA">
      <w:pPr>
        <w:rPr>
          <w:rFonts w:ascii="Times New Roman" w:hAnsi="Times New Roman" w:cs="Times New Roman"/>
          <w:sz w:val="28"/>
          <w:szCs w:val="28"/>
        </w:rPr>
      </w:pPr>
    </w:p>
    <w:p w14:paraId="41DA9701" w14:textId="77777777" w:rsidR="001B12BD" w:rsidRPr="00D636A2" w:rsidRDefault="00B33533" w:rsidP="003465EA">
      <w:pPr>
        <w:rPr>
          <w:rFonts w:ascii="Times New Roman" w:hAnsi="Times New Roman" w:cs="Times New Roman"/>
          <w:b/>
          <w:sz w:val="28"/>
          <w:szCs w:val="28"/>
        </w:rPr>
      </w:pPr>
      <w:bookmarkStart w:id="846" w:name="sub_102091"/>
      <w:bookmarkEnd w:id="844"/>
      <w:r w:rsidRPr="00D636A2">
        <w:rPr>
          <w:rFonts w:ascii="Times New Roman" w:hAnsi="Times New Roman" w:cs="Times New Roman"/>
          <w:b/>
          <w:sz w:val="28"/>
          <w:szCs w:val="28"/>
        </w:rPr>
        <w:t>2</w:t>
      </w:r>
      <w:r w:rsidR="001B12BD" w:rsidRPr="00D636A2">
        <w:rPr>
          <w:rFonts w:ascii="Times New Roman" w:hAnsi="Times New Roman" w:cs="Times New Roman"/>
          <w:b/>
          <w:sz w:val="28"/>
          <w:szCs w:val="28"/>
        </w:rPr>
        <w:t>.</w:t>
      </w:r>
      <w:r w:rsidR="008855AC" w:rsidRPr="00D636A2">
        <w:rPr>
          <w:rFonts w:ascii="Times New Roman" w:hAnsi="Times New Roman" w:cs="Times New Roman"/>
          <w:b/>
          <w:sz w:val="28"/>
          <w:szCs w:val="28"/>
        </w:rPr>
        <w:t>3.8</w:t>
      </w:r>
      <w:r w:rsidR="001B12BD" w:rsidRPr="00D636A2">
        <w:rPr>
          <w:rFonts w:ascii="Times New Roman" w:hAnsi="Times New Roman" w:cs="Times New Roman"/>
          <w:b/>
          <w:sz w:val="28"/>
          <w:szCs w:val="28"/>
        </w:rPr>
        <w:t>.</w:t>
      </w:r>
      <w:r w:rsidR="00D772D2" w:rsidRPr="00D636A2">
        <w:rPr>
          <w:rFonts w:ascii="Times New Roman" w:hAnsi="Times New Roman" w:cs="Times New Roman"/>
          <w:sz w:val="28"/>
          <w:szCs w:val="28"/>
        </w:rPr>
        <w:t> </w:t>
      </w:r>
      <w:r w:rsidR="001B12BD" w:rsidRPr="00D636A2">
        <w:rPr>
          <w:rFonts w:ascii="Times New Roman" w:hAnsi="Times New Roman" w:cs="Times New Roman"/>
          <w:b/>
          <w:sz w:val="28"/>
          <w:szCs w:val="28"/>
        </w:rPr>
        <w:t>Виды, формы и содержа</w:t>
      </w:r>
      <w:r w:rsidR="001859B4" w:rsidRPr="00D636A2">
        <w:rPr>
          <w:rFonts w:ascii="Times New Roman" w:hAnsi="Times New Roman" w:cs="Times New Roman"/>
          <w:b/>
          <w:sz w:val="28"/>
          <w:szCs w:val="28"/>
        </w:rPr>
        <w:t>ние воспитательной деятельности</w:t>
      </w:r>
    </w:p>
    <w:p w14:paraId="79DFC698" w14:textId="77777777" w:rsidR="001B12BD" w:rsidRPr="00D636A2" w:rsidRDefault="001B12BD" w:rsidP="003465EA">
      <w:pPr>
        <w:rPr>
          <w:rFonts w:ascii="Times New Roman" w:hAnsi="Times New Roman" w:cs="Times New Roman"/>
          <w:b/>
          <w:i/>
          <w:sz w:val="28"/>
          <w:szCs w:val="28"/>
        </w:rPr>
      </w:pPr>
      <w:bookmarkStart w:id="847" w:name="sub_102097"/>
      <w:bookmarkEnd w:id="846"/>
      <w:r w:rsidRPr="00D636A2">
        <w:rPr>
          <w:rFonts w:ascii="Times New Roman" w:hAnsi="Times New Roman" w:cs="Times New Roman"/>
          <w:b/>
          <w:i/>
          <w:sz w:val="28"/>
          <w:szCs w:val="28"/>
        </w:rPr>
        <w:t>Виды, формы и содержание воспитательной деятельности в этом разделе представляются по модулям.</w:t>
      </w:r>
    </w:p>
    <w:bookmarkEnd w:id="847"/>
    <w:p w14:paraId="18D2AF21" w14:textId="77777777" w:rsidR="00D772D2" w:rsidRPr="00D636A2" w:rsidRDefault="001B12BD" w:rsidP="003465EA">
      <w:pPr>
        <w:rPr>
          <w:rFonts w:ascii="Times New Roman" w:hAnsi="Times New Roman" w:cs="Times New Roman"/>
          <w:sz w:val="28"/>
          <w:szCs w:val="28"/>
        </w:rPr>
      </w:pPr>
      <w:r w:rsidRPr="00D636A2">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14:paraId="65954CD8" w14:textId="77777777" w:rsidR="001B12BD" w:rsidRPr="00D636A2" w:rsidRDefault="001B12BD" w:rsidP="003465EA">
      <w:pPr>
        <w:rPr>
          <w:rFonts w:ascii="Times New Roman" w:hAnsi="Times New Roman" w:cs="Times New Roman"/>
          <w:sz w:val="28"/>
          <w:szCs w:val="28"/>
        </w:rPr>
      </w:pPr>
      <w:r w:rsidRPr="00D636A2">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BB1DBBA" w14:textId="77777777" w:rsidR="00D772D2" w:rsidRDefault="001B12BD" w:rsidP="003465EA">
      <w:pPr>
        <w:rPr>
          <w:rFonts w:ascii="Times New Roman" w:hAnsi="Times New Roman" w:cs="Times New Roman"/>
          <w:sz w:val="28"/>
          <w:szCs w:val="28"/>
        </w:rPr>
      </w:pPr>
      <w:bookmarkStart w:id="848" w:name="sub_102098"/>
      <w:r w:rsidRPr="00D636A2">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00D772D2" w:rsidRPr="00D636A2">
        <w:rPr>
          <w:rFonts w:ascii="Times New Roman" w:hAnsi="Times New Roman" w:cs="Times New Roman"/>
          <w:sz w:val="28"/>
          <w:szCs w:val="28"/>
        </w:rPr>
        <w:t xml:space="preserve">и дополнительных (вариативных) </w:t>
      </w:r>
      <w:r w:rsidRPr="00D636A2">
        <w:rPr>
          <w:rFonts w:ascii="Times New Roman" w:hAnsi="Times New Roman" w:cs="Times New Roman"/>
          <w:sz w:val="28"/>
          <w:szCs w:val="28"/>
        </w:rPr>
        <w:t xml:space="preserve">модулей, согласно правовым </w:t>
      </w:r>
      <w:r w:rsidRPr="00D772D2">
        <w:rPr>
          <w:rFonts w:ascii="Times New Roman" w:hAnsi="Times New Roman" w:cs="Times New Roman"/>
          <w:sz w:val="28"/>
          <w:szCs w:val="28"/>
        </w:rPr>
        <w:t>условиям реализации образовательных программ (урочная деятельность, внеурочная деятельность и другое</w:t>
      </w:r>
      <w:r w:rsidRPr="001859B4">
        <w:rPr>
          <w:rFonts w:ascii="Times New Roman" w:hAnsi="Times New Roman" w:cs="Times New Roman"/>
          <w:sz w:val="28"/>
          <w:szCs w:val="28"/>
        </w:rPr>
        <w:t xml:space="preserve">). </w:t>
      </w:r>
      <w:bookmarkStart w:id="849" w:name="sub_102099"/>
      <w:bookmarkEnd w:id="848"/>
    </w:p>
    <w:p w14:paraId="61473F91" w14:textId="77777777" w:rsidR="00D772D2" w:rsidRPr="00D772D2" w:rsidRDefault="00D772D2" w:rsidP="00D772D2">
      <w:pPr>
        <w:rPr>
          <w:b/>
          <w:i/>
          <w:sz w:val="28"/>
          <w:szCs w:val="28"/>
        </w:rPr>
      </w:pPr>
      <w:r w:rsidRPr="00D772D2">
        <w:rPr>
          <w:b/>
          <w:i/>
          <w:sz w:val="28"/>
          <w:szCs w:val="28"/>
        </w:rPr>
        <w:t>Основные (инвариант</w:t>
      </w:r>
      <w:r>
        <w:rPr>
          <w:b/>
          <w:i/>
          <w:sz w:val="28"/>
          <w:szCs w:val="28"/>
        </w:rPr>
        <w:t>н</w:t>
      </w:r>
      <w:r w:rsidRPr="00D772D2">
        <w:rPr>
          <w:b/>
          <w:i/>
          <w:sz w:val="28"/>
          <w:szCs w:val="28"/>
        </w:rPr>
        <w:t>ые) модули соответствуют федеральной программой воспитания:</w:t>
      </w:r>
    </w:p>
    <w:p w14:paraId="055E8515" w14:textId="77777777"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«Урочная деятельность»;</w:t>
      </w:r>
    </w:p>
    <w:p w14:paraId="16241D38"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«Внеурочная деятельность»;</w:t>
      </w:r>
    </w:p>
    <w:p w14:paraId="0281B5BB"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«Классное руководство»;</w:t>
      </w:r>
    </w:p>
    <w:p w14:paraId="452565E1"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«Основные школьные дела»;</w:t>
      </w:r>
    </w:p>
    <w:p w14:paraId="46C24341"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«Внешкольные мероприятия»;</w:t>
      </w:r>
    </w:p>
    <w:p w14:paraId="259AEF47"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«Организация предметно-пространственной среды»;</w:t>
      </w:r>
    </w:p>
    <w:p w14:paraId="43DA4864"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«Взаимодействие с родителями (законными представителями)»;</w:t>
      </w:r>
    </w:p>
    <w:p w14:paraId="2817F6C0"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«Самоуправление»;</w:t>
      </w:r>
    </w:p>
    <w:p w14:paraId="3A61F619"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«Профилактика и безопасность»;</w:t>
      </w:r>
    </w:p>
    <w:p w14:paraId="5B2AE875" w14:textId="77777777"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«Социальное партнёрство»;</w:t>
      </w:r>
    </w:p>
    <w:p w14:paraId="1824C65E" w14:textId="77777777"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«Профориентация».</w:t>
      </w:r>
    </w:p>
    <w:p w14:paraId="55DAD346" w14:textId="77777777" w:rsidR="00D772D2" w:rsidRPr="00D636A2" w:rsidRDefault="00D772D2" w:rsidP="00D772D2">
      <w:pPr>
        <w:rPr>
          <w:b/>
          <w:i/>
          <w:sz w:val="28"/>
          <w:szCs w:val="28"/>
        </w:rPr>
      </w:pPr>
      <w:r w:rsidRPr="00D636A2">
        <w:rPr>
          <w:b/>
          <w:i/>
          <w:sz w:val="28"/>
          <w:szCs w:val="28"/>
        </w:rPr>
        <w:t>Дополнительные (вариативные) модули:</w:t>
      </w:r>
    </w:p>
    <w:p w14:paraId="46E7F713" w14:textId="77777777" w:rsidR="00D772D2" w:rsidRPr="00D636A2" w:rsidRDefault="00D772D2" w:rsidP="00D772D2">
      <w:pPr>
        <w:rPr>
          <w:sz w:val="28"/>
          <w:szCs w:val="28"/>
        </w:rPr>
      </w:pPr>
      <w:r w:rsidRPr="00D636A2">
        <w:rPr>
          <w:sz w:val="28"/>
          <w:szCs w:val="28"/>
        </w:rPr>
        <w:t xml:space="preserve">Эти модули могут быть разработаны, если деятельность ОО, не отраженная в основных модулях (дополнительное образование, детские общественные </w:t>
      </w:r>
      <w:r w:rsidRPr="00D636A2">
        <w:rPr>
          <w:sz w:val="28"/>
          <w:szCs w:val="28"/>
        </w:rPr>
        <w:lastRenderedPageBreak/>
        <w:t>объединения, школьные медиа, школьный музей, добровольческая деятельность (</w:t>
      </w:r>
      <w:proofErr w:type="spellStart"/>
      <w:r w:rsidRPr="00D636A2">
        <w:rPr>
          <w:sz w:val="28"/>
          <w:szCs w:val="28"/>
        </w:rPr>
        <w:t>волонтёрство</w:t>
      </w:r>
      <w:proofErr w:type="spellEnd"/>
      <w:r w:rsidRPr="00D636A2">
        <w:rPr>
          <w:sz w:val="28"/>
          <w:szCs w:val="28"/>
        </w:rPr>
        <w:t>), школьные спортивные клубы, школьные театры, наставничество и др.).</w:t>
      </w:r>
    </w:p>
    <w:p w14:paraId="4BFE7B27" w14:textId="77777777" w:rsidR="00D772D2" w:rsidRPr="00D636A2" w:rsidRDefault="00D772D2" w:rsidP="00D772D2">
      <w:pPr>
        <w:rPr>
          <w:sz w:val="28"/>
          <w:szCs w:val="28"/>
        </w:rPr>
      </w:pPr>
      <w:r w:rsidRPr="00D636A2">
        <w:rPr>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CC76C8B" w14:textId="77777777" w:rsidR="00D772D2" w:rsidRDefault="00D772D2" w:rsidP="003465EA">
      <w:pPr>
        <w:rPr>
          <w:rFonts w:ascii="Times New Roman" w:hAnsi="Times New Roman" w:cs="Times New Roman"/>
          <w:sz w:val="28"/>
          <w:szCs w:val="28"/>
        </w:rPr>
      </w:pPr>
    </w:p>
    <w:p w14:paraId="099C077C" w14:textId="77777777" w:rsidR="001B12BD" w:rsidRPr="00D772D2" w:rsidRDefault="001B12BD" w:rsidP="003465EA">
      <w:pPr>
        <w:rPr>
          <w:rFonts w:ascii="Times New Roman" w:hAnsi="Times New Roman" w:cs="Times New Roman"/>
          <w:b/>
          <w:sz w:val="28"/>
          <w:szCs w:val="28"/>
        </w:rPr>
      </w:pPr>
      <w:bookmarkStart w:id="850" w:name="sub_102100"/>
      <w:bookmarkEnd w:id="849"/>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Урочная деятельность</w:t>
      </w:r>
      <w:r w:rsidR="00EE3723" w:rsidRPr="00D772D2">
        <w:rPr>
          <w:rFonts w:ascii="Times New Roman" w:hAnsi="Times New Roman" w:cs="Times New Roman"/>
          <w:b/>
          <w:sz w:val="28"/>
          <w:szCs w:val="28"/>
        </w:rPr>
        <w:t>»</w:t>
      </w:r>
    </w:p>
    <w:bookmarkEnd w:id="850"/>
    <w:p w14:paraId="41D7E49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14:paraId="1269EFD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523DE29"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C0E7B73"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2A2B93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7A8C6BB"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0DCB38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DE0E3DD"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792859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w:t>
      </w:r>
      <w:r w:rsidR="001B12BD" w:rsidRPr="006779AC">
        <w:rPr>
          <w:rFonts w:ascii="Times New Roman" w:hAnsi="Times New Roman" w:cs="Times New Roman"/>
          <w:sz w:val="28"/>
          <w:szCs w:val="28"/>
        </w:rPr>
        <w:lastRenderedPageBreak/>
        <w:t>сотрудничества и взаимной помощи;</w:t>
      </w:r>
    </w:p>
    <w:p w14:paraId="7B1C4992" w14:textId="77777777"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73F6412" w14:textId="77777777" w:rsidR="00D772D2" w:rsidRPr="00D772D2" w:rsidRDefault="00D772D2" w:rsidP="003465EA">
      <w:pPr>
        <w:rPr>
          <w:rFonts w:ascii="Times New Roman" w:hAnsi="Times New Roman" w:cs="Times New Roman"/>
          <w:sz w:val="28"/>
          <w:szCs w:val="28"/>
        </w:rPr>
      </w:pPr>
    </w:p>
    <w:p w14:paraId="25EECE19" w14:textId="77777777" w:rsidR="001B12BD" w:rsidRPr="00D772D2" w:rsidRDefault="001B12BD" w:rsidP="003465EA">
      <w:pPr>
        <w:rPr>
          <w:rFonts w:ascii="Times New Roman" w:hAnsi="Times New Roman" w:cs="Times New Roman"/>
          <w:b/>
          <w:sz w:val="28"/>
          <w:szCs w:val="28"/>
        </w:rPr>
      </w:pPr>
      <w:bookmarkStart w:id="851" w:name="sub_102101"/>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Внеурочная деятельность</w:t>
      </w:r>
      <w:r w:rsidR="00EE3723" w:rsidRPr="00D772D2">
        <w:rPr>
          <w:rFonts w:ascii="Times New Roman" w:hAnsi="Times New Roman" w:cs="Times New Roman"/>
          <w:b/>
          <w:sz w:val="28"/>
          <w:szCs w:val="28"/>
        </w:rPr>
        <w:t>»</w:t>
      </w:r>
    </w:p>
    <w:bookmarkEnd w:id="851"/>
    <w:p w14:paraId="55655A7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2C4C68B7"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0A59F40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37F33EDB"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14:paraId="09BF25A3"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05139C09" w14:textId="77777777" w:rsidR="00D772D2" w:rsidRPr="0000045E" w:rsidRDefault="00B04ACD" w:rsidP="0000045E">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bookmarkStart w:id="852" w:name="sub_102102"/>
    </w:p>
    <w:p w14:paraId="5C55B320" w14:textId="77777777"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Классное руководство</w:t>
      </w:r>
      <w:r w:rsidR="00EE3723" w:rsidRPr="00D772D2">
        <w:rPr>
          <w:rFonts w:ascii="Times New Roman" w:hAnsi="Times New Roman" w:cs="Times New Roman"/>
          <w:b/>
          <w:sz w:val="28"/>
          <w:szCs w:val="28"/>
        </w:rPr>
        <w:t>»</w:t>
      </w:r>
    </w:p>
    <w:bookmarkEnd w:id="852"/>
    <w:p w14:paraId="5EC5B2C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6167980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14:paraId="5E40901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DE5E2F4"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740A7D9"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673F763"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59E67CB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w:t>
      </w:r>
      <w:r w:rsidR="001B12BD" w:rsidRPr="006779AC">
        <w:rPr>
          <w:rFonts w:ascii="Times New Roman" w:hAnsi="Times New Roman" w:cs="Times New Roman"/>
          <w:sz w:val="28"/>
          <w:szCs w:val="28"/>
        </w:rPr>
        <w:lastRenderedPageBreak/>
        <w:t>необходимости) с педагогом-психологом;</w:t>
      </w:r>
    </w:p>
    <w:p w14:paraId="7A4B33B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20D1A3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BB3F604"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1F1D438"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56716E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EE5618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0DA38FA"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EC8A19D" w14:textId="77777777"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в классе праздников, конкурсов, соревнований и других мероприятий.</w:t>
      </w:r>
    </w:p>
    <w:p w14:paraId="51ECF939" w14:textId="77777777" w:rsidR="00D772D2" w:rsidRPr="006779AC" w:rsidRDefault="00D772D2" w:rsidP="003465EA">
      <w:pPr>
        <w:rPr>
          <w:rFonts w:ascii="Times New Roman" w:hAnsi="Times New Roman" w:cs="Times New Roman"/>
          <w:sz w:val="28"/>
          <w:szCs w:val="28"/>
        </w:rPr>
      </w:pPr>
    </w:p>
    <w:p w14:paraId="0B21DCD9" w14:textId="77777777" w:rsidR="001B12BD" w:rsidRPr="00D772D2" w:rsidRDefault="001B12BD" w:rsidP="003465EA">
      <w:pPr>
        <w:rPr>
          <w:rFonts w:ascii="Times New Roman" w:hAnsi="Times New Roman" w:cs="Times New Roman"/>
          <w:b/>
          <w:sz w:val="28"/>
          <w:szCs w:val="28"/>
        </w:rPr>
      </w:pPr>
      <w:bookmarkStart w:id="853" w:name="sub_102103"/>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Основные школьные дела</w:t>
      </w:r>
      <w:r w:rsidR="00EE3723" w:rsidRPr="00D772D2">
        <w:rPr>
          <w:rFonts w:ascii="Times New Roman" w:hAnsi="Times New Roman" w:cs="Times New Roman"/>
          <w:b/>
          <w:sz w:val="28"/>
          <w:szCs w:val="28"/>
        </w:rPr>
        <w:t>»</w:t>
      </w:r>
    </w:p>
    <w:bookmarkEnd w:id="853"/>
    <w:p w14:paraId="2D221BD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основных школьных дел может предусматривать:</w:t>
      </w:r>
    </w:p>
    <w:p w14:paraId="1092EAFD"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14:paraId="6F4DA441"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0A3423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w:t>
      </w:r>
      <w:r w:rsidR="001B12BD" w:rsidRPr="006779AC">
        <w:rPr>
          <w:rFonts w:ascii="Times New Roman" w:hAnsi="Times New Roman" w:cs="Times New Roman"/>
          <w:sz w:val="28"/>
          <w:szCs w:val="28"/>
        </w:rPr>
        <w:lastRenderedPageBreak/>
        <w:t>образовательной организации, своей местности;</w:t>
      </w:r>
    </w:p>
    <w:p w14:paraId="6230AB92"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14:paraId="0032ED97"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3CD15C6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6D284C8"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53CB8B6" w14:textId="77777777" w:rsidR="00D772D2" w:rsidRDefault="00B04ACD" w:rsidP="00146E93">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586DF9B" w14:textId="77777777" w:rsidR="00DC7209" w:rsidRPr="006779AC" w:rsidRDefault="00DC7209" w:rsidP="00146E93">
      <w:pPr>
        <w:rPr>
          <w:rFonts w:ascii="Times New Roman" w:hAnsi="Times New Roman" w:cs="Times New Roman"/>
          <w:sz w:val="28"/>
          <w:szCs w:val="28"/>
        </w:rPr>
      </w:pPr>
    </w:p>
    <w:p w14:paraId="323D0DB5" w14:textId="77777777" w:rsidR="001B12BD" w:rsidRPr="00D772D2" w:rsidRDefault="001B12BD" w:rsidP="003465EA">
      <w:pPr>
        <w:rPr>
          <w:rFonts w:ascii="Times New Roman" w:hAnsi="Times New Roman" w:cs="Times New Roman"/>
          <w:b/>
          <w:sz w:val="28"/>
          <w:szCs w:val="28"/>
        </w:rPr>
      </w:pPr>
      <w:bookmarkStart w:id="854" w:name="sub_102104"/>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Внешкольные мероприятия</w:t>
      </w:r>
      <w:r w:rsidR="00EE3723" w:rsidRPr="00D772D2">
        <w:rPr>
          <w:rFonts w:ascii="Times New Roman" w:hAnsi="Times New Roman" w:cs="Times New Roman"/>
          <w:b/>
          <w:sz w:val="28"/>
          <w:szCs w:val="28"/>
        </w:rPr>
        <w:t>»</w:t>
      </w:r>
    </w:p>
    <w:bookmarkEnd w:id="854"/>
    <w:p w14:paraId="6B43AEC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внешкольных мероприятий может предусматривать:</w:t>
      </w:r>
    </w:p>
    <w:p w14:paraId="1E94A97D"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общие внешкольные мероприятия,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14:paraId="4836E5D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D1D5E18"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14:paraId="6AAFC6D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746CE7C5" w14:textId="77777777"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001B12BD" w:rsidRPr="006779AC">
        <w:rPr>
          <w:rFonts w:ascii="Times New Roman" w:hAnsi="Times New Roman" w:cs="Times New Roman"/>
          <w:sz w:val="28"/>
          <w:szCs w:val="28"/>
        </w:rPr>
        <w:lastRenderedPageBreak/>
        <w:t>отношением к делу, атмосферой эмоционально-психологического комфорта.</w:t>
      </w:r>
    </w:p>
    <w:p w14:paraId="11046874" w14:textId="77777777" w:rsidR="00D772D2" w:rsidRPr="00D772D2" w:rsidRDefault="00D772D2" w:rsidP="003465EA">
      <w:pPr>
        <w:rPr>
          <w:rFonts w:ascii="Times New Roman" w:hAnsi="Times New Roman" w:cs="Times New Roman"/>
          <w:sz w:val="28"/>
          <w:szCs w:val="28"/>
        </w:rPr>
      </w:pPr>
    </w:p>
    <w:p w14:paraId="7127F597" w14:textId="77777777" w:rsidR="00B04ACD" w:rsidRPr="00D772D2" w:rsidRDefault="001B12BD" w:rsidP="003465EA">
      <w:pPr>
        <w:rPr>
          <w:rFonts w:ascii="Times New Roman" w:hAnsi="Times New Roman" w:cs="Times New Roman"/>
          <w:sz w:val="28"/>
          <w:szCs w:val="28"/>
        </w:rPr>
      </w:pPr>
      <w:bookmarkStart w:id="855" w:name="sub_102105"/>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Организация предметно-пространственной среды</w:t>
      </w:r>
      <w:r w:rsidR="00EE3723" w:rsidRPr="00D772D2">
        <w:rPr>
          <w:rFonts w:ascii="Times New Roman" w:hAnsi="Times New Roman" w:cs="Times New Roman"/>
          <w:b/>
          <w:sz w:val="28"/>
          <w:szCs w:val="28"/>
        </w:rPr>
        <w:t>»</w:t>
      </w:r>
    </w:p>
    <w:p w14:paraId="25059EB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bookmarkEnd w:id="855"/>
    <w:p w14:paraId="63A59117"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1BC005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14:paraId="0464D88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BD46AB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F0FECD8"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0FDCA92"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гражданского почитания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53513468"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оформление и обновление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новостей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6D544CE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6161812"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8A65D8E"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15FE376"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26A5D54C"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2F49DA0"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D4FD4D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AA64F5F" w14:textId="77777777"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93FB99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3CC0AE87" w14:textId="77777777" w:rsidR="00D772D2" w:rsidRPr="00D772D2" w:rsidRDefault="00D772D2" w:rsidP="003465EA">
      <w:pPr>
        <w:rPr>
          <w:rFonts w:ascii="Times New Roman" w:hAnsi="Times New Roman" w:cs="Times New Roman"/>
          <w:b/>
          <w:sz w:val="28"/>
          <w:szCs w:val="28"/>
        </w:rPr>
      </w:pPr>
      <w:bookmarkStart w:id="856" w:name="sub_102106"/>
    </w:p>
    <w:p w14:paraId="46F43980" w14:textId="77777777"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Взаимодействие с родителями (законными представителями)</w:t>
      </w:r>
      <w:r w:rsidR="00EE3723" w:rsidRPr="00D772D2">
        <w:rPr>
          <w:rFonts w:ascii="Times New Roman" w:hAnsi="Times New Roman" w:cs="Times New Roman"/>
          <w:b/>
          <w:sz w:val="28"/>
          <w:szCs w:val="28"/>
        </w:rPr>
        <w:t>»</w:t>
      </w:r>
    </w:p>
    <w:bookmarkEnd w:id="856"/>
    <w:p w14:paraId="224EAFC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3FBA3BB0"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69092F8"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3633199"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14:paraId="1F729DF0"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B21D47C"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тематических собраний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w:t>
      </w:r>
      <w:r w:rsidR="001B12BD" w:rsidRPr="006779AC">
        <w:rPr>
          <w:rFonts w:ascii="Times New Roman" w:hAnsi="Times New Roman" w:cs="Times New Roman"/>
          <w:sz w:val="28"/>
          <w:szCs w:val="28"/>
        </w:rPr>
        <w:lastRenderedPageBreak/>
        <w:t>консультации психологов, врачей, социальных работников, служителей традиционных российских религий, обмениваться опытом;</w:t>
      </w:r>
    </w:p>
    <w:p w14:paraId="2BE159C9"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интернет</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14:paraId="7F3E4B75"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3E1C6BC"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14:paraId="5791DE41" w14:textId="77777777"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12085A27" w14:textId="77777777" w:rsidR="00D772D2" w:rsidRPr="006779AC" w:rsidRDefault="00D772D2" w:rsidP="003465EA">
      <w:pPr>
        <w:rPr>
          <w:rFonts w:ascii="Times New Roman" w:hAnsi="Times New Roman" w:cs="Times New Roman"/>
          <w:sz w:val="28"/>
          <w:szCs w:val="28"/>
        </w:rPr>
      </w:pPr>
    </w:p>
    <w:p w14:paraId="65774B47" w14:textId="77777777" w:rsidR="001B12BD" w:rsidRPr="00D772D2" w:rsidRDefault="001B12BD" w:rsidP="003465EA">
      <w:pPr>
        <w:rPr>
          <w:rFonts w:ascii="Times New Roman" w:hAnsi="Times New Roman" w:cs="Times New Roman"/>
          <w:b/>
          <w:sz w:val="28"/>
          <w:szCs w:val="28"/>
        </w:rPr>
      </w:pPr>
      <w:bookmarkStart w:id="857" w:name="sub_10210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Самоуправление</w:t>
      </w:r>
      <w:r w:rsidR="00EE3723" w:rsidRPr="00D772D2">
        <w:rPr>
          <w:rFonts w:ascii="Times New Roman" w:hAnsi="Times New Roman" w:cs="Times New Roman"/>
          <w:b/>
          <w:sz w:val="28"/>
          <w:szCs w:val="28"/>
        </w:rPr>
        <w:t>»</w:t>
      </w:r>
    </w:p>
    <w:bookmarkEnd w:id="857"/>
    <w:p w14:paraId="2C8FDD1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p>
    <w:p w14:paraId="26210C87"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14:paraId="5CEA5CBA"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25F42290"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защиту органами ученического самоуправления законных интересов и прав обучающихся;</w:t>
      </w:r>
    </w:p>
    <w:p w14:paraId="21DEC3BC" w14:textId="77777777"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A07B978" w14:textId="77777777" w:rsidR="00D772D2" w:rsidRPr="006779AC" w:rsidRDefault="00D772D2" w:rsidP="003465EA">
      <w:pPr>
        <w:rPr>
          <w:rFonts w:ascii="Times New Roman" w:hAnsi="Times New Roman" w:cs="Times New Roman"/>
          <w:sz w:val="28"/>
          <w:szCs w:val="28"/>
        </w:rPr>
      </w:pPr>
    </w:p>
    <w:p w14:paraId="156316F3" w14:textId="77777777" w:rsidR="001B12BD" w:rsidRPr="00D772D2" w:rsidRDefault="001B12BD" w:rsidP="003465EA">
      <w:pPr>
        <w:rPr>
          <w:rFonts w:ascii="Times New Roman" w:hAnsi="Times New Roman" w:cs="Times New Roman"/>
          <w:b/>
          <w:sz w:val="28"/>
          <w:szCs w:val="28"/>
        </w:rPr>
      </w:pPr>
      <w:bookmarkStart w:id="858" w:name="sub_102108"/>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Профилактика и безопасность</w:t>
      </w:r>
      <w:r w:rsidR="00EE3723" w:rsidRPr="00D772D2">
        <w:rPr>
          <w:rFonts w:ascii="Times New Roman" w:hAnsi="Times New Roman" w:cs="Times New Roman"/>
          <w:b/>
          <w:sz w:val="28"/>
          <w:szCs w:val="28"/>
        </w:rPr>
        <w:t>»</w:t>
      </w:r>
    </w:p>
    <w:bookmarkEnd w:id="858"/>
    <w:p w14:paraId="1574208D" w14:textId="77777777" w:rsidR="001B12BD" w:rsidRPr="006779AC" w:rsidRDefault="00755C9C" w:rsidP="003465EA">
      <w:pPr>
        <w:rPr>
          <w:rFonts w:ascii="Times New Roman" w:hAnsi="Times New Roman" w:cs="Times New Roman"/>
          <w:sz w:val="28"/>
          <w:szCs w:val="28"/>
        </w:rPr>
      </w:pPr>
      <w:r>
        <w:rPr>
          <w:rFonts w:ascii="Times New Roman" w:hAnsi="Times New Roman" w:cs="Times New Roman"/>
          <w:sz w:val="28"/>
          <w:szCs w:val="28"/>
        </w:rPr>
        <w:t>Реализация</w:t>
      </w:r>
      <w:r w:rsidR="001B12BD" w:rsidRPr="006779AC">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14:paraId="23118483"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2154D69"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6479B59"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w:t>
      </w:r>
      <w:r w:rsidR="001B12BD" w:rsidRPr="006779AC">
        <w:rPr>
          <w:rFonts w:ascii="Times New Roman" w:hAnsi="Times New Roman" w:cs="Times New Roman"/>
          <w:sz w:val="28"/>
          <w:szCs w:val="28"/>
        </w:rPr>
        <w:lastRenderedPageBreak/>
        <w:t>работников социальных служб, правоохранительных органов, опеки и других);</w:t>
      </w:r>
    </w:p>
    <w:p w14:paraId="741F75E1"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5FA1CB1"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72B9822"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организацию превентивной работы с обучающимися со сценариями социально одобряемого поведения, по развитию навыков </w:t>
      </w:r>
      <w:proofErr w:type="spellStart"/>
      <w:r w:rsidR="001B12BD" w:rsidRPr="006779AC">
        <w:rPr>
          <w:rFonts w:ascii="Times New Roman" w:hAnsi="Times New Roman" w:cs="Times New Roman"/>
          <w:sz w:val="28"/>
          <w:szCs w:val="28"/>
        </w:rPr>
        <w:t>саморефлексии</w:t>
      </w:r>
      <w:proofErr w:type="spellEnd"/>
      <w:r w:rsidR="001B12BD" w:rsidRPr="006779AC">
        <w:rPr>
          <w:rFonts w:ascii="Times New Roman" w:hAnsi="Times New Roman" w:cs="Times New Roman"/>
          <w:sz w:val="28"/>
          <w:szCs w:val="28"/>
        </w:rPr>
        <w:t>, самоконтроля, устойчивости к негативным воздействиям, групповому давлению;</w:t>
      </w:r>
    </w:p>
    <w:p w14:paraId="7E77FE21"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14:paraId="5C5D3784"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F27A2C8" w14:textId="77777777"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E9CDF13" w14:textId="77777777" w:rsidR="00D772D2" w:rsidRPr="006779AC" w:rsidRDefault="00D772D2" w:rsidP="003465EA">
      <w:pPr>
        <w:rPr>
          <w:rFonts w:ascii="Times New Roman" w:hAnsi="Times New Roman" w:cs="Times New Roman"/>
          <w:sz w:val="28"/>
          <w:szCs w:val="28"/>
        </w:rPr>
      </w:pPr>
    </w:p>
    <w:p w14:paraId="53269EAA" w14:textId="77777777" w:rsidR="001B12BD" w:rsidRPr="00D772D2" w:rsidRDefault="001B12BD" w:rsidP="003465EA">
      <w:pPr>
        <w:rPr>
          <w:rFonts w:ascii="Times New Roman" w:hAnsi="Times New Roman" w:cs="Times New Roman"/>
          <w:b/>
          <w:sz w:val="28"/>
          <w:szCs w:val="28"/>
        </w:rPr>
      </w:pPr>
      <w:bookmarkStart w:id="859" w:name="sub_102109"/>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Социальное партнёрство</w:t>
      </w:r>
      <w:r w:rsidR="00EE3723" w:rsidRPr="00D772D2">
        <w:rPr>
          <w:rFonts w:ascii="Times New Roman" w:hAnsi="Times New Roman" w:cs="Times New Roman"/>
          <w:b/>
          <w:sz w:val="28"/>
          <w:szCs w:val="28"/>
        </w:rPr>
        <w:t>»</w:t>
      </w:r>
    </w:p>
    <w:bookmarkEnd w:id="859"/>
    <w:p w14:paraId="0BA1B38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социального партнёрства может предусматривать:</w:t>
      </w:r>
    </w:p>
    <w:p w14:paraId="55711EBA"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участие представителей организаций-партнёров,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FB4B9DB"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34B032B"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6FC53ECB"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проведение открытых дискуссионных площадок (детских, </w:t>
      </w:r>
      <w:r w:rsidR="001B12BD" w:rsidRPr="006779AC">
        <w:rPr>
          <w:rFonts w:ascii="Times New Roman" w:hAnsi="Times New Roman" w:cs="Times New Roman"/>
          <w:sz w:val="28"/>
          <w:szCs w:val="28"/>
        </w:rPr>
        <w:lastRenderedPageBreak/>
        <w:t>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7D06D819" w14:textId="77777777"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A9D2CA6" w14:textId="77777777" w:rsidR="00D772D2" w:rsidRPr="00D772D2" w:rsidRDefault="00D772D2" w:rsidP="003465EA">
      <w:pPr>
        <w:rPr>
          <w:rFonts w:ascii="Times New Roman" w:hAnsi="Times New Roman" w:cs="Times New Roman"/>
          <w:sz w:val="28"/>
          <w:szCs w:val="28"/>
        </w:rPr>
      </w:pPr>
    </w:p>
    <w:p w14:paraId="4AC68FA1" w14:textId="77777777" w:rsidR="001B12BD" w:rsidRPr="00D772D2" w:rsidRDefault="001B12BD" w:rsidP="003465EA">
      <w:pPr>
        <w:rPr>
          <w:rFonts w:ascii="Times New Roman" w:hAnsi="Times New Roman" w:cs="Times New Roman"/>
          <w:b/>
          <w:sz w:val="28"/>
          <w:szCs w:val="28"/>
        </w:rPr>
      </w:pPr>
      <w:bookmarkStart w:id="860" w:name="sub_102110"/>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Профориентация</w:t>
      </w:r>
      <w:r w:rsidR="00EE3723" w:rsidRPr="00D772D2">
        <w:rPr>
          <w:rFonts w:ascii="Times New Roman" w:hAnsi="Times New Roman" w:cs="Times New Roman"/>
          <w:b/>
          <w:sz w:val="28"/>
          <w:szCs w:val="28"/>
        </w:rPr>
        <w:t>»</w:t>
      </w:r>
    </w:p>
    <w:bookmarkEnd w:id="860"/>
    <w:p w14:paraId="3E80FD9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14:paraId="758D451F"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7A1AA1A"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0077A65"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14:paraId="59EF2B17"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754E640"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F11F760"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F4BD45A"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B1E3631" w14:textId="77777777" w:rsidR="001B12BD" w:rsidRDefault="00755C9C" w:rsidP="00D772D2">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111EA2B" w14:textId="77777777" w:rsidR="00D636A2" w:rsidRDefault="00D636A2" w:rsidP="00D636A2">
      <w:pPr>
        <w:rPr>
          <w:rFonts w:ascii="Times New Roman" w:hAnsi="Times New Roman" w:cs="Times New Roman"/>
          <w:b/>
          <w:i/>
          <w:sz w:val="28"/>
          <w:szCs w:val="28"/>
        </w:rPr>
      </w:pPr>
    </w:p>
    <w:p w14:paraId="27512A8C" w14:textId="77777777" w:rsidR="00D636A2" w:rsidRPr="00D636A2" w:rsidRDefault="00D636A2" w:rsidP="00D636A2">
      <w:pPr>
        <w:rPr>
          <w:rFonts w:ascii="Times New Roman" w:hAnsi="Times New Roman" w:cs="Times New Roman"/>
          <w:b/>
          <w:sz w:val="28"/>
          <w:szCs w:val="28"/>
        </w:rPr>
      </w:pPr>
      <w:r w:rsidRPr="00D636A2">
        <w:rPr>
          <w:rFonts w:ascii="Times New Roman" w:hAnsi="Times New Roman" w:cs="Times New Roman"/>
          <w:b/>
          <w:sz w:val="28"/>
          <w:szCs w:val="28"/>
        </w:rPr>
        <w:t>Особыми задачами воспитания обучающихся с особыми образовательными потребностями являются:</w:t>
      </w:r>
    </w:p>
    <w:p w14:paraId="6FD9F5CE"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налаживание эмоционально-положительного взаимодействия с </w:t>
      </w:r>
      <w:r w:rsidRPr="006779AC">
        <w:rPr>
          <w:rFonts w:ascii="Times New Roman" w:hAnsi="Times New Roman" w:cs="Times New Roman"/>
          <w:sz w:val="28"/>
          <w:szCs w:val="28"/>
        </w:rPr>
        <w:lastRenderedPageBreak/>
        <w:t>окружающими для их успешной социальной адаптации и интеграции в общеобразовательной организации;</w:t>
      </w:r>
    </w:p>
    <w:p w14:paraId="17B7C6FA"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00592CAE"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7813CA1A"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A3D3ECF" w14:textId="77777777" w:rsidR="00D636A2" w:rsidRPr="00146E93" w:rsidRDefault="00D636A2" w:rsidP="00D636A2">
      <w:pPr>
        <w:rPr>
          <w:i/>
          <w:sz w:val="28"/>
          <w:szCs w:val="28"/>
        </w:rPr>
      </w:pPr>
      <w:r w:rsidRPr="00146E93">
        <w:rPr>
          <w:i/>
          <w:sz w:val="28"/>
          <w:szCs w:val="28"/>
        </w:rPr>
        <w:t>При организации воспитания обучающихся с особыми образовательными потребностями осуществляется ориентация на:</w:t>
      </w:r>
    </w:p>
    <w:p w14:paraId="0A9F5AB4"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E675427"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7D142ECF" w14:textId="77777777" w:rsidR="00D636A2" w:rsidRPr="006779AC" w:rsidRDefault="00D636A2" w:rsidP="00D636A2">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0A54C8D1" w14:textId="77777777" w:rsidR="00D772D2" w:rsidRDefault="00D772D2" w:rsidP="00D772D2">
      <w:pPr>
        <w:rPr>
          <w:rFonts w:ascii="Times New Roman" w:hAnsi="Times New Roman" w:cs="Times New Roman"/>
          <w:sz w:val="28"/>
          <w:szCs w:val="28"/>
        </w:rPr>
      </w:pPr>
    </w:p>
    <w:p w14:paraId="71A8B916" w14:textId="77777777" w:rsidR="00146E93" w:rsidRPr="00146E93" w:rsidRDefault="00B33533" w:rsidP="00146E93">
      <w:pPr>
        <w:rPr>
          <w:b/>
          <w:sz w:val="28"/>
          <w:szCs w:val="28"/>
        </w:rPr>
      </w:pPr>
      <w:bookmarkStart w:id="861" w:name="sub_102115"/>
      <w:r>
        <w:rPr>
          <w:b/>
          <w:sz w:val="28"/>
          <w:szCs w:val="28"/>
        </w:rPr>
        <w:t>3.</w:t>
      </w:r>
      <w:r w:rsidR="00D636A2">
        <w:rPr>
          <w:b/>
          <w:sz w:val="28"/>
          <w:szCs w:val="28"/>
        </w:rPr>
        <w:t>3.9</w:t>
      </w:r>
      <w:r w:rsidR="00146E93" w:rsidRPr="00146E93">
        <w:rPr>
          <w:b/>
          <w:sz w:val="28"/>
          <w:szCs w:val="28"/>
        </w:rPr>
        <w:t>. Анализ воспитательного процесса</w:t>
      </w:r>
    </w:p>
    <w:p w14:paraId="70D185EA" w14:textId="77777777"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861"/>
    <w:p w14:paraId="310B44D7"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14:paraId="185CB61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37C14201" w14:textId="77777777" w:rsidR="001B12BD" w:rsidRPr="00146E93" w:rsidRDefault="001B12BD" w:rsidP="003465EA">
      <w:pPr>
        <w:rPr>
          <w:rFonts w:ascii="Times New Roman" w:hAnsi="Times New Roman" w:cs="Times New Roman"/>
          <w:b/>
          <w:i/>
          <w:sz w:val="28"/>
          <w:szCs w:val="28"/>
        </w:rPr>
      </w:pPr>
      <w:bookmarkStart w:id="862" w:name="sub_102116"/>
      <w:r w:rsidRPr="00146E93">
        <w:rPr>
          <w:rFonts w:ascii="Times New Roman" w:hAnsi="Times New Roman" w:cs="Times New Roman"/>
          <w:b/>
          <w:i/>
          <w:sz w:val="28"/>
          <w:szCs w:val="28"/>
        </w:rPr>
        <w:t>Основные принципы самоанализа воспитательной работы:</w:t>
      </w:r>
    </w:p>
    <w:bookmarkEnd w:id="862"/>
    <w:p w14:paraId="0C0DF111"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14:paraId="0DE5BE58"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1C3ED0B" w14:textId="77777777"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001B12BD" w:rsidRPr="006779AC">
        <w:rPr>
          <w:rFonts w:ascii="Times New Roman" w:hAnsi="Times New Roman" w:cs="Times New Roman"/>
          <w:sz w:val="28"/>
          <w:szCs w:val="28"/>
        </w:rPr>
        <w:lastRenderedPageBreak/>
        <w:t>коллегами, социальными партнёрами);</w:t>
      </w:r>
    </w:p>
    <w:p w14:paraId="146985E2" w14:textId="77777777"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rsidR="001B12BD" w:rsidRPr="006779AC">
        <w:rPr>
          <w:rFonts w:ascii="Times New Roman" w:hAnsi="Times New Roman" w:cs="Times New Roman"/>
          <w:sz w:val="28"/>
          <w:szCs w:val="28"/>
        </w:rPr>
        <w:t>- это</w:t>
      </w:r>
      <w:proofErr w:type="gramEnd"/>
      <w:r w:rsidR="001B12BD" w:rsidRPr="006779AC">
        <w:rPr>
          <w:rFonts w:ascii="Times New Roman" w:hAnsi="Times New Roman" w:cs="Times New Roman"/>
          <w:sz w:val="28"/>
          <w:szCs w:val="28"/>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F41DC23" w14:textId="77777777" w:rsidR="00146E93" w:rsidRPr="006779AC" w:rsidRDefault="00146E93" w:rsidP="003465EA">
      <w:pPr>
        <w:rPr>
          <w:rFonts w:ascii="Times New Roman" w:hAnsi="Times New Roman" w:cs="Times New Roman"/>
          <w:sz w:val="28"/>
          <w:szCs w:val="28"/>
        </w:rPr>
      </w:pPr>
    </w:p>
    <w:p w14:paraId="0CA6E490" w14:textId="77777777" w:rsidR="00146E93" w:rsidRPr="00146E93" w:rsidRDefault="00146E93" w:rsidP="00146E93">
      <w:pPr>
        <w:rPr>
          <w:b/>
          <w:i/>
          <w:sz w:val="28"/>
          <w:szCs w:val="28"/>
        </w:rPr>
      </w:pPr>
      <w:bookmarkStart w:id="863" w:name="sub_102117"/>
      <w:r w:rsidRPr="00146E93">
        <w:rPr>
          <w:b/>
          <w:i/>
          <w:sz w:val="28"/>
          <w:szCs w:val="28"/>
        </w:rPr>
        <w:t>Основные направления анализа воспитательного процесса:</w:t>
      </w:r>
    </w:p>
    <w:p w14:paraId="799B247A" w14:textId="77777777"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14:paraId="4FD3570D" w14:textId="77777777"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14:paraId="79BF7BF0" w14:textId="77777777" w:rsidR="00146E93" w:rsidRPr="00F96B97" w:rsidRDefault="00146E93" w:rsidP="00146E93">
      <w:pPr>
        <w:rPr>
          <w:sz w:val="28"/>
          <w:szCs w:val="28"/>
        </w:rPr>
      </w:pPr>
      <w:r w:rsidRPr="00146E93">
        <w:rPr>
          <w:sz w:val="28"/>
          <w:szCs w:val="28"/>
        </w:rPr>
        <w:t xml:space="preserve">Анализ </w:t>
      </w:r>
      <w:r w:rsidRPr="00F96B97">
        <w:rPr>
          <w:sz w:val="28"/>
          <w:szCs w:val="28"/>
        </w:rPr>
        <w:t>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202ADCF" w14:textId="77777777" w:rsidR="00146E93" w:rsidRPr="00146E93" w:rsidRDefault="00146E93" w:rsidP="00146E93">
      <w:pPr>
        <w:rPr>
          <w:sz w:val="28"/>
          <w:szCs w:val="28"/>
        </w:rPr>
      </w:pPr>
      <w:r w:rsidRPr="00F96B97">
        <w:rPr>
          <w:sz w:val="28"/>
          <w:szCs w:val="28"/>
        </w:rPr>
        <w:t xml:space="preserve">Основной способ получения </w:t>
      </w:r>
      <w:r w:rsidRPr="00146E93">
        <w:rPr>
          <w:sz w:val="28"/>
          <w:szCs w:val="28"/>
        </w:rPr>
        <w:t>информации о результатах воспитания, социализации и саморазвития обучающихся является педагогическое наблюдение.</w:t>
      </w:r>
    </w:p>
    <w:p w14:paraId="7BD2AF58" w14:textId="77777777"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14:paraId="5C9DB84E" w14:textId="77777777"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14:paraId="29B4738F" w14:textId="77777777"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14:paraId="0AC20C05" w14:textId="77777777"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педагогическому коллективу.</w:t>
      </w:r>
    </w:p>
    <w:p w14:paraId="5153D1D7" w14:textId="77777777"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14:paraId="17A5FD86" w14:textId="77777777" w:rsidR="00146E93" w:rsidRPr="00F96B97" w:rsidRDefault="00146E93" w:rsidP="00146E93">
      <w:pPr>
        <w:rPr>
          <w:sz w:val="28"/>
          <w:szCs w:val="28"/>
        </w:rPr>
      </w:pPr>
      <w:r w:rsidRPr="00146E93">
        <w:rPr>
          <w:sz w:val="28"/>
          <w:szCs w:val="28"/>
        </w:rPr>
        <w:t xml:space="preserve">Критерий: наличие интересной, событийно насыщенной и личностно развивающей </w:t>
      </w:r>
      <w:r w:rsidRPr="00F96B97">
        <w:rPr>
          <w:sz w:val="28"/>
          <w:szCs w:val="28"/>
        </w:rPr>
        <w:t>совместной деятельности обучающихся и взрослых.</w:t>
      </w:r>
    </w:p>
    <w:p w14:paraId="55FBBE0B" w14:textId="77777777" w:rsidR="00146E93" w:rsidRPr="00F96B97" w:rsidRDefault="00146E93" w:rsidP="00146E93">
      <w:pPr>
        <w:rPr>
          <w:sz w:val="28"/>
          <w:szCs w:val="28"/>
        </w:rPr>
      </w:pPr>
      <w:r w:rsidRPr="00F96B97">
        <w:rPr>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35B686F6" w14:textId="77777777" w:rsidR="00146E93" w:rsidRPr="00146E93" w:rsidRDefault="00146E93" w:rsidP="00146E93">
      <w:pPr>
        <w:rPr>
          <w:sz w:val="28"/>
          <w:szCs w:val="28"/>
        </w:rPr>
      </w:pPr>
      <w:r w:rsidRPr="00F96B97">
        <w:rPr>
          <w:sz w:val="28"/>
          <w:szCs w:val="28"/>
        </w:rPr>
        <w:t xml:space="preserve">Способами получения информации о состоянии организуемой совместной деятельности обучающихся и </w:t>
      </w:r>
      <w:r w:rsidRPr="00146E93">
        <w:rPr>
          <w:sz w:val="28"/>
          <w:szCs w:val="28"/>
        </w:rPr>
        <w:t>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664527A" w14:textId="77777777"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14:paraId="41BCD442" w14:textId="77777777"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14:paraId="0427BBD3" w14:textId="77777777"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14:paraId="035D4AF3" w14:textId="77777777" w:rsidR="00146E93" w:rsidRPr="00146E93" w:rsidRDefault="00146E93" w:rsidP="00146E93">
      <w:pPr>
        <w:rPr>
          <w:sz w:val="28"/>
          <w:szCs w:val="28"/>
        </w:rPr>
      </w:pPr>
      <w:r w:rsidRPr="00146E93">
        <w:rPr>
          <w:sz w:val="28"/>
          <w:szCs w:val="28"/>
        </w:rPr>
        <w:t>- организуемой внеурочной деятельности обучающихся;</w:t>
      </w:r>
    </w:p>
    <w:p w14:paraId="2D10EFB8" w14:textId="77777777" w:rsidR="00146E93" w:rsidRPr="00146E93" w:rsidRDefault="00146E93" w:rsidP="00146E93">
      <w:pPr>
        <w:rPr>
          <w:sz w:val="28"/>
          <w:szCs w:val="28"/>
        </w:rPr>
      </w:pPr>
      <w:r w:rsidRPr="00146E93">
        <w:rPr>
          <w:sz w:val="28"/>
          <w:szCs w:val="28"/>
        </w:rPr>
        <w:t>- деятельности классных руководителей и их классов;</w:t>
      </w:r>
    </w:p>
    <w:p w14:paraId="7DC93C75" w14:textId="77777777" w:rsidR="00146E93" w:rsidRPr="00146E93" w:rsidRDefault="00146E93" w:rsidP="00146E93">
      <w:pPr>
        <w:rPr>
          <w:sz w:val="28"/>
          <w:szCs w:val="28"/>
        </w:rPr>
      </w:pPr>
      <w:r w:rsidRPr="00146E93">
        <w:rPr>
          <w:sz w:val="28"/>
          <w:szCs w:val="28"/>
        </w:rPr>
        <w:lastRenderedPageBreak/>
        <w:t>- проводимых общешкольных основных дел, мероприятий;</w:t>
      </w:r>
    </w:p>
    <w:p w14:paraId="2C2153CF" w14:textId="77777777" w:rsidR="00146E93" w:rsidRPr="00146E93" w:rsidRDefault="00146E93" w:rsidP="00146E93">
      <w:pPr>
        <w:rPr>
          <w:sz w:val="28"/>
          <w:szCs w:val="28"/>
        </w:rPr>
      </w:pPr>
      <w:r w:rsidRPr="00146E93">
        <w:rPr>
          <w:sz w:val="28"/>
          <w:szCs w:val="28"/>
        </w:rPr>
        <w:t>- внешкольных мероприятий;</w:t>
      </w:r>
    </w:p>
    <w:p w14:paraId="1598F70E" w14:textId="77777777"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14:paraId="284A992C" w14:textId="77777777" w:rsidR="00146E93" w:rsidRPr="00146E93" w:rsidRDefault="00146E93" w:rsidP="00146E93">
      <w:pPr>
        <w:rPr>
          <w:sz w:val="28"/>
          <w:szCs w:val="28"/>
        </w:rPr>
      </w:pPr>
      <w:r w:rsidRPr="00146E93">
        <w:rPr>
          <w:sz w:val="28"/>
          <w:szCs w:val="28"/>
        </w:rPr>
        <w:t>- взаимодействия с родительским сообществом;</w:t>
      </w:r>
    </w:p>
    <w:p w14:paraId="50E2F298" w14:textId="77777777" w:rsidR="00146E93" w:rsidRPr="00146E93" w:rsidRDefault="00146E93" w:rsidP="00146E93">
      <w:pPr>
        <w:rPr>
          <w:sz w:val="28"/>
          <w:szCs w:val="28"/>
        </w:rPr>
      </w:pPr>
      <w:r w:rsidRPr="00146E93">
        <w:rPr>
          <w:sz w:val="28"/>
          <w:szCs w:val="28"/>
        </w:rPr>
        <w:t>- деятельности ученического самоуправления;</w:t>
      </w:r>
    </w:p>
    <w:p w14:paraId="2D81813E" w14:textId="77777777"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14:paraId="5C480110" w14:textId="77777777" w:rsidR="00146E93" w:rsidRPr="00F96B97" w:rsidRDefault="00146E93" w:rsidP="00146E93">
      <w:pPr>
        <w:rPr>
          <w:sz w:val="28"/>
          <w:szCs w:val="28"/>
        </w:rPr>
      </w:pPr>
      <w:r w:rsidRPr="00146E93">
        <w:rPr>
          <w:sz w:val="28"/>
          <w:szCs w:val="28"/>
        </w:rPr>
        <w:t>-</w:t>
      </w:r>
      <w:r w:rsidRPr="00146E93">
        <w:rPr>
          <w:sz w:val="28"/>
          <w:szCs w:val="28"/>
          <w:lang w:val="en-US"/>
        </w:rPr>
        <w:t> </w:t>
      </w:r>
      <w:r w:rsidRPr="00146E93">
        <w:rPr>
          <w:sz w:val="28"/>
          <w:szCs w:val="28"/>
        </w:rPr>
        <w:t xml:space="preserve">реализации потенциала </w:t>
      </w:r>
      <w:r w:rsidRPr="00F96B97">
        <w:rPr>
          <w:sz w:val="28"/>
          <w:szCs w:val="28"/>
        </w:rPr>
        <w:t>социального партнёрства;</w:t>
      </w:r>
    </w:p>
    <w:p w14:paraId="515D9EF9" w14:textId="77777777" w:rsidR="00146E93" w:rsidRPr="00F96B97" w:rsidRDefault="00146E93" w:rsidP="00146E93">
      <w:pPr>
        <w:rPr>
          <w:sz w:val="28"/>
          <w:szCs w:val="28"/>
        </w:rPr>
      </w:pPr>
      <w:r w:rsidRPr="00F96B97">
        <w:rPr>
          <w:sz w:val="28"/>
          <w:szCs w:val="28"/>
        </w:rPr>
        <w:t>-</w:t>
      </w:r>
      <w:r w:rsidRPr="00F96B97">
        <w:rPr>
          <w:sz w:val="28"/>
          <w:szCs w:val="28"/>
          <w:lang w:val="en-US"/>
        </w:rPr>
        <w:t> </w:t>
      </w:r>
      <w:r w:rsidRPr="00F96B97">
        <w:rPr>
          <w:sz w:val="28"/>
          <w:szCs w:val="28"/>
        </w:rPr>
        <w:t>деятельности по профориентации обучающихся;</w:t>
      </w:r>
    </w:p>
    <w:p w14:paraId="0FA8A055" w14:textId="77777777" w:rsidR="00146E93" w:rsidRPr="00F96B97" w:rsidRDefault="00146E93" w:rsidP="00146E93">
      <w:pPr>
        <w:rPr>
          <w:sz w:val="28"/>
          <w:szCs w:val="28"/>
        </w:rPr>
      </w:pPr>
      <w:r w:rsidRPr="00F96B97">
        <w:rPr>
          <w:sz w:val="28"/>
          <w:szCs w:val="28"/>
        </w:rPr>
        <w:t>и другое по дополнительным (вариативным) модулям.</w:t>
      </w:r>
    </w:p>
    <w:p w14:paraId="531BA99B" w14:textId="77777777" w:rsidR="00146E93" w:rsidRPr="00F96B97" w:rsidRDefault="00146E93" w:rsidP="00146E93">
      <w:pPr>
        <w:rPr>
          <w:sz w:val="28"/>
          <w:szCs w:val="28"/>
        </w:rPr>
      </w:pPr>
      <w:r w:rsidRPr="00F96B97">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14:paraId="67467925" w14:textId="77777777" w:rsidR="001B12BD" w:rsidRPr="00F96B97" w:rsidRDefault="00146E93" w:rsidP="005F6C47">
      <w:pPr>
        <w:rPr>
          <w:sz w:val="28"/>
          <w:szCs w:val="28"/>
        </w:rPr>
      </w:pPr>
      <w:r w:rsidRPr="00F96B97">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bookmarkEnd w:id="863"/>
    </w:p>
    <w:p w14:paraId="15A2787B" w14:textId="77777777" w:rsidR="00D636A2" w:rsidRPr="00F96B97" w:rsidRDefault="00D636A2" w:rsidP="005F6C47">
      <w:pPr>
        <w:rPr>
          <w:sz w:val="28"/>
          <w:szCs w:val="28"/>
        </w:rPr>
      </w:pPr>
    </w:p>
    <w:p w14:paraId="14F4B9B6" w14:textId="77777777" w:rsidR="00D636A2" w:rsidRPr="00F96B97" w:rsidRDefault="00D636A2" w:rsidP="00F96B97">
      <w:pPr>
        <w:rPr>
          <w:rFonts w:ascii="Times New Roman" w:hAnsi="Times New Roman" w:cs="Times New Roman"/>
          <w:sz w:val="28"/>
          <w:szCs w:val="28"/>
        </w:rPr>
      </w:pPr>
    </w:p>
    <w:p w14:paraId="0B854959" w14:textId="77777777" w:rsidR="00D636A2" w:rsidRPr="00F96B97" w:rsidRDefault="00D636A2" w:rsidP="00F96B97">
      <w:pPr>
        <w:rPr>
          <w:rFonts w:ascii="Times New Roman" w:hAnsi="Times New Roman" w:cs="Times New Roman"/>
          <w:sz w:val="28"/>
          <w:szCs w:val="28"/>
        </w:rPr>
      </w:pPr>
    </w:p>
    <w:p w14:paraId="135B80B9" w14:textId="77777777" w:rsidR="00F96B97" w:rsidRPr="00F96B97" w:rsidRDefault="00F96B97" w:rsidP="00F96B97">
      <w:pPr>
        <w:pStyle w:val="2"/>
        <w:keepNext w:val="0"/>
        <w:keepLines w:val="0"/>
        <w:widowControl w:val="0"/>
        <w:tabs>
          <w:tab w:val="left" w:pos="4121"/>
        </w:tabs>
        <w:kinsoku w:val="0"/>
        <w:overflowPunct w:val="0"/>
        <w:autoSpaceDE w:val="0"/>
        <w:autoSpaceDN w:val="0"/>
        <w:adjustRightInd w:val="0"/>
        <w:ind w:left="3828" w:firstLine="0"/>
        <w:rPr>
          <w:rFonts w:ascii="Times New Roman" w:hAnsi="Times New Roman"/>
          <w:color w:val="auto"/>
          <w:sz w:val="28"/>
          <w:szCs w:val="28"/>
        </w:rPr>
      </w:pPr>
      <w:r w:rsidRPr="00F96B97">
        <w:rPr>
          <w:rFonts w:ascii="Times New Roman" w:hAnsi="Times New Roman"/>
          <w:color w:val="auto"/>
          <w:sz w:val="28"/>
          <w:szCs w:val="28"/>
        </w:rPr>
        <w:t>2.4. Программа коррекционной</w:t>
      </w:r>
      <w:r w:rsidRPr="00F96B97">
        <w:rPr>
          <w:rFonts w:ascii="Times New Roman" w:hAnsi="Times New Roman"/>
          <w:color w:val="auto"/>
          <w:spacing w:val="-1"/>
          <w:sz w:val="28"/>
          <w:szCs w:val="28"/>
        </w:rPr>
        <w:t xml:space="preserve"> </w:t>
      </w:r>
      <w:r w:rsidRPr="00F96B97">
        <w:rPr>
          <w:rFonts w:ascii="Times New Roman" w:hAnsi="Times New Roman"/>
          <w:color w:val="auto"/>
          <w:sz w:val="28"/>
          <w:szCs w:val="28"/>
        </w:rPr>
        <w:t>работы</w:t>
      </w:r>
    </w:p>
    <w:p w14:paraId="3866052F" w14:textId="77777777" w:rsidR="00F96B97" w:rsidRPr="00F96B97" w:rsidRDefault="00F96B97" w:rsidP="00F96B97">
      <w:pPr>
        <w:pStyle w:val="affa"/>
        <w:kinsoku w:val="0"/>
        <w:overflowPunct w:val="0"/>
        <w:ind w:left="0" w:right="3"/>
        <w:jc w:val="both"/>
      </w:pPr>
      <w:r w:rsidRPr="00F96B97">
        <w:t>Программа коррекционной работы (ПКР) является неотъемлемым структурным компонентом основной образовательной программы МАОУ</w:t>
      </w:r>
    </w:p>
    <w:p w14:paraId="3CE1BCF5" w14:textId="30D03A7B" w:rsidR="00F96B97" w:rsidRPr="00F96B97" w:rsidRDefault="00F96B97" w:rsidP="00F96B97">
      <w:pPr>
        <w:pStyle w:val="affa"/>
        <w:kinsoku w:val="0"/>
        <w:overflowPunct w:val="0"/>
        <w:ind w:left="0" w:right="3" w:firstLine="0"/>
        <w:jc w:val="both"/>
      </w:pPr>
      <w:r w:rsidRPr="00F96B97">
        <w:t>«</w:t>
      </w:r>
      <w:r w:rsidR="00DE6CD8">
        <w:t>Подберезская</w:t>
      </w:r>
      <w:r w:rsidRPr="00F96B97">
        <w:t xml:space="preserve"> СОШ». ПКР разрабатывается для обучающихся с ограниченными возможностями здоровья (далее – ОВЗ).</w:t>
      </w:r>
    </w:p>
    <w:p w14:paraId="3B1AD786" w14:textId="77777777" w:rsidR="00F96B97" w:rsidRPr="00F96B97" w:rsidRDefault="00F96B97" w:rsidP="00F96B97">
      <w:pPr>
        <w:pStyle w:val="affa"/>
        <w:kinsoku w:val="0"/>
        <w:overflowPunct w:val="0"/>
        <w:ind w:left="0" w:right="3"/>
        <w:jc w:val="both"/>
      </w:pPr>
      <w:r w:rsidRPr="00F96B97">
        <w:t>Обучающийся с ОВЗ – физическое лицо, имеющее недостатки в физическом и(или)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14:paraId="0FCB0553" w14:textId="77777777" w:rsidR="00F96B97" w:rsidRPr="00F96B97" w:rsidRDefault="00F96B97" w:rsidP="00F96B97">
      <w:pPr>
        <w:pStyle w:val="affa"/>
        <w:kinsoku w:val="0"/>
        <w:overflowPunct w:val="0"/>
        <w:ind w:left="0" w:right="3"/>
        <w:jc w:val="both"/>
      </w:pPr>
      <w:r w:rsidRPr="00F96B97">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A980C3A" w14:textId="6EBCD581" w:rsidR="00F96B97" w:rsidRPr="00F96B97" w:rsidRDefault="00F96B97" w:rsidP="00F96B97">
      <w:pPr>
        <w:pStyle w:val="affa"/>
        <w:kinsoku w:val="0"/>
        <w:overflowPunct w:val="0"/>
        <w:ind w:left="0" w:right="3"/>
        <w:jc w:val="both"/>
      </w:pPr>
      <w:r w:rsidRPr="00F96B97">
        <w:t>ПКР вариативна по форме и по содержанию в зависимости от состава обучающихся с ОВЗ, региональной специфики и возможностей МАОУ «</w:t>
      </w:r>
      <w:r w:rsidR="00DE6CD8">
        <w:t>Подберезская</w:t>
      </w:r>
      <w:r w:rsidRPr="00F96B97">
        <w:t xml:space="preserve"> СОШ».</w:t>
      </w:r>
    </w:p>
    <w:p w14:paraId="361A0D6C" w14:textId="77777777" w:rsidR="00F96B97" w:rsidRPr="00F96B97" w:rsidRDefault="00F96B97" w:rsidP="00F96B97">
      <w:pPr>
        <w:pStyle w:val="affa"/>
        <w:kinsoku w:val="0"/>
        <w:overflowPunct w:val="0"/>
        <w:ind w:left="0" w:right="3"/>
        <w:jc w:val="both"/>
      </w:pPr>
      <w:r w:rsidRPr="00F96B97">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w:t>
      </w:r>
      <w:r w:rsidRPr="00F96B97">
        <w:lastRenderedPageBreak/>
        <w:t>обучения и успешной социализации.</w:t>
      </w:r>
    </w:p>
    <w:p w14:paraId="2081C7EC" w14:textId="77777777" w:rsidR="00F96B97" w:rsidRDefault="00F96B97" w:rsidP="00F96B97">
      <w:pPr>
        <w:pStyle w:val="affa"/>
        <w:kinsoku w:val="0"/>
        <w:overflowPunct w:val="0"/>
        <w:ind w:left="0" w:right="3"/>
        <w:jc w:val="both"/>
      </w:pPr>
      <w:r w:rsidRPr="00F96B97">
        <w:t>ПКР разрабатывается на период получения основного общего образования и включает следующие разделы.</w:t>
      </w:r>
    </w:p>
    <w:p w14:paraId="2DDF5A7D" w14:textId="77777777" w:rsidR="00F96B97" w:rsidRPr="00F96B97" w:rsidRDefault="00F96B97" w:rsidP="00F96B97">
      <w:pPr>
        <w:pStyle w:val="affa"/>
        <w:kinsoku w:val="0"/>
        <w:overflowPunct w:val="0"/>
        <w:ind w:left="0" w:right="3"/>
        <w:jc w:val="both"/>
      </w:pPr>
    </w:p>
    <w:p w14:paraId="6C9F3843" w14:textId="77777777" w:rsidR="00F96B97" w:rsidRPr="00F96B97" w:rsidRDefault="00F96B97" w:rsidP="0063027C">
      <w:pPr>
        <w:pStyle w:val="2"/>
        <w:keepNext w:val="0"/>
        <w:keepLines w:val="0"/>
        <w:widowControl w:val="0"/>
        <w:numPr>
          <w:ilvl w:val="2"/>
          <w:numId w:val="47"/>
        </w:numPr>
        <w:tabs>
          <w:tab w:val="left" w:pos="1529"/>
        </w:tabs>
        <w:kinsoku w:val="0"/>
        <w:overflowPunct w:val="0"/>
        <w:autoSpaceDE w:val="0"/>
        <w:autoSpaceDN w:val="0"/>
        <w:adjustRightInd w:val="0"/>
        <w:ind w:left="567" w:right="383" w:hanging="567"/>
        <w:rPr>
          <w:rFonts w:ascii="Times New Roman" w:hAnsi="Times New Roman"/>
          <w:color w:val="auto"/>
          <w:sz w:val="28"/>
          <w:szCs w:val="28"/>
        </w:rPr>
      </w:pPr>
      <w:r w:rsidRPr="00F96B97">
        <w:rPr>
          <w:rFonts w:ascii="Times New Roman" w:hAnsi="Times New Roman"/>
          <w:color w:val="auto"/>
          <w:sz w:val="28"/>
          <w:szCs w:val="28"/>
        </w:rPr>
        <w:t>Цели и задачи программы коррекционной работы с обучающимися при получении основного общего</w:t>
      </w:r>
      <w:r w:rsidRPr="00F96B97">
        <w:rPr>
          <w:rFonts w:ascii="Times New Roman" w:hAnsi="Times New Roman"/>
          <w:color w:val="auto"/>
          <w:spacing w:val="-5"/>
          <w:sz w:val="28"/>
          <w:szCs w:val="28"/>
        </w:rPr>
        <w:t xml:space="preserve"> </w:t>
      </w:r>
      <w:r w:rsidRPr="00F96B97">
        <w:rPr>
          <w:rFonts w:ascii="Times New Roman" w:hAnsi="Times New Roman"/>
          <w:color w:val="auto"/>
          <w:sz w:val="28"/>
          <w:szCs w:val="28"/>
        </w:rPr>
        <w:t>образования</w:t>
      </w:r>
    </w:p>
    <w:p w14:paraId="333E4DCA" w14:textId="77777777" w:rsidR="00F96B97" w:rsidRPr="00F96B97" w:rsidRDefault="00F96B97" w:rsidP="00F96B97">
      <w:pPr>
        <w:pStyle w:val="affa"/>
        <w:kinsoku w:val="0"/>
        <w:overflowPunct w:val="0"/>
        <w:ind w:left="0" w:firstLine="0"/>
        <w:jc w:val="both"/>
        <w:rPr>
          <w:b/>
          <w:bCs/>
        </w:rPr>
      </w:pPr>
    </w:p>
    <w:p w14:paraId="783B0423" w14:textId="77777777" w:rsidR="00F96B97" w:rsidRPr="00F96B97" w:rsidRDefault="00F96B97" w:rsidP="00F96B97">
      <w:pPr>
        <w:pStyle w:val="affa"/>
        <w:kinsoku w:val="0"/>
        <w:overflowPunct w:val="0"/>
        <w:ind w:left="0" w:right="3"/>
        <w:jc w:val="both"/>
      </w:pPr>
      <w:r w:rsidRPr="00F96B97">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0B1AB70B" w14:textId="77777777" w:rsidR="00F96B97" w:rsidRPr="00F96B97" w:rsidRDefault="00F96B97" w:rsidP="00F96B97">
      <w:pPr>
        <w:pStyle w:val="affa"/>
        <w:kinsoku w:val="0"/>
        <w:overflowPunct w:val="0"/>
        <w:ind w:left="0" w:right="3"/>
        <w:jc w:val="both"/>
      </w:pPr>
      <w:r w:rsidRPr="00F96B97">
        <w:t>Цель определяет результат работы, она не подменяется направлениями работы или процессом ее реализации.</w:t>
      </w:r>
    </w:p>
    <w:p w14:paraId="1AECCC15" w14:textId="77777777" w:rsidR="00F96B97" w:rsidRPr="00F96B97" w:rsidRDefault="00F96B97" w:rsidP="00F96B97">
      <w:pPr>
        <w:pStyle w:val="affa"/>
        <w:kinsoku w:val="0"/>
        <w:overflowPunct w:val="0"/>
        <w:ind w:left="0" w:right="3"/>
        <w:jc w:val="both"/>
      </w:pPr>
      <w:r w:rsidRPr="00F96B97">
        <w:t>Основными направлениями коррекционной работы являются: диагностическое, коррекционно-развивающее, консультативное, информационно- просветительское. Задачами программы коррекционной работы</w:t>
      </w:r>
      <w:r w:rsidRPr="00F96B97">
        <w:rPr>
          <w:spacing w:val="-6"/>
        </w:rPr>
        <w:t xml:space="preserve"> </w:t>
      </w:r>
      <w:r w:rsidRPr="00F96B97">
        <w:t>являются:</w:t>
      </w:r>
    </w:p>
    <w:p w14:paraId="095E061E"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31" w:firstLine="708"/>
        <w:contextualSpacing w:val="0"/>
        <w:jc w:val="both"/>
        <w:rPr>
          <w:rFonts w:ascii="Times New Roman" w:hAnsi="Times New Roman"/>
          <w:sz w:val="28"/>
          <w:szCs w:val="28"/>
        </w:rPr>
      </w:pPr>
      <w:r w:rsidRPr="00F96B97">
        <w:rPr>
          <w:rFonts w:ascii="Times New Roman" w:hAnsi="Times New Roman"/>
          <w:sz w:val="28"/>
          <w:szCs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w:t>
      </w:r>
      <w:r w:rsidRPr="00F96B97">
        <w:rPr>
          <w:rFonts w:ascii="Times New Roman" w:hAnsi="Times New Roman"/>
          <w:spacing w:val="-3"/>
          <w:sz w:val="28"/>
          <w:szCs w:val="28"/>
        </w:rPr>
        <w:t xml:space="preserve"> </w:t>
      </w:r>
      <w:r w:rsidRPr="00F96B97">
        <w:rPr>
          <w:rFonts w:ascii="Times New Roman" w:hAnsi="Times New Roman"/>
          <w:sz w:val="28"/>
          <w:szCs w:val="28"/>
        </w:rPr>
        <w:t>образования;</w:t>
      </w:r>
    </w:p>
    <w:p w14:paraId="771D611F"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sidRPr="00F96B97">
        <w:rPr>
          <w:rFonts w:ascii="Times New Roman" w:hAnsi="Times New Roman"/>
          <w:spacing w:val="-1"/>
          <w:sz w:val="28"/>
          <w:szCs w:val="28"/>
        </w:rPr>
        <w:t xml:space="preserve"> </w:t>
      </w:r>
      <w:r w:rsidRPr="00F96B97">
        <w:rPr>
          <w:rFonts w:ascii="Times New Roman" w:hAnsi="Times New Roman"/>
          <w:sz w:val="28"/>
          <w:szCs w:val="28"/>
        </w:rPr>
        <w:t>способностей;</w:t>
      </w:r>
    </w:p>
    <w:p w14:paraId="3D23D341"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4" w:firstLine="708"/>
        <w:contextualSpacing w:val="0"/>
        <w:jc w:val="both"/>
        <w:rPr>
          <w:rFonts w:ascii="Times New Roman" w:hAnsi="Times New Roman"/>
          <w:sz w:val="28"/>
          <w:szCs w:val="28"/>
        </w:rPr>
      </w:pPr>
      <w:r w:rsidRPr="00F96B97">
        <w:rPr>
          <w:rFonts w:ascii="Times New Roman" w:hAnsi="Times New Roman"/>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14:paraId="226C3B28" w14:textId="06C894C2"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0" w:firstLine="708"/>
        <w:contextualSpacing w:val="0"/>
        <w:jc w:val="both"/>
        <w:rPr>
          <w:rFonts w:ascii="Times New Roman" w:hAnsi="Times New Roman"/>
          <w:sz w:val="28"/>
          <w:szCs w:val="28"/>
        </w:rPr>
      </w:pPr>
      <w:r w:rsidRPr="00F96B97">
        <w:rPr>
          <w:rFonts w:ascii="Times New Roman" w:hAnsi="Times New Roman"/>
          <w:sz w:val="28"/>
          <w:szCs w:val="28"/>
        </w:rP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МАОУ «</w:t>
      </w:r>
      <w:r w:rsidR="00DE6CD8">
        <w:rPr>
          <w:rFonts w:ascii="Times New Roman" w:hAnsi="Times New Roman"/>
          <w:sz w:val="28"/>
          <w:szCs w:val="28"/>
        </w:rPr>
        <w:t>Подберезская</w:t>
      </w:r>
      <w:r w:rsidRPr="00F96B97">
        <w:rPr>
          <w:rFonts w:ascii="Times New Roman" w:hAnsi="Times New Roman"/>
          <w:sz w:val="28"/>
          <w:szCs w:val="28"/>
        </w:rPr>
        <w:t xml:space="preserve"> СОШ»</w:t>
      </w:r>
      <w:r w:rsidRPr="00F96B97">
        <w:rPr>
          <w:rFonts w:ascii="Times New Roman" w:hAnsi="Times New Roman"/>
          <w:spacing w:val="-2"/>
          <w:sz w:val="28"/>
          <w:szCs w:val="28"/>
        </w:rPr>
        <w:t xml:space="preserve"> </w:t>
      </w:r>
      <w:r w:rsidRPr="00F96B97">
        <w:rPr>
          <w:rFonts w:ascii="Times New Roman" w:hAnsi="Times New Roman"/>
          <w:sz w:val="28"/>
          <w:szCs w:val="28"/>
        </w:rPr>
        <w:t>(</w:t>
      </w:r>
      <w:proofErr w:type="spellStart"/>
      <w:r w:rsidRPr="00F96B97">
        <w:rPr>
          <w:rFonts w:ascii="Times New Roman" w:hAnsi="Times New Roman"/>
          <w:sz w:val="28"/>
          <w:szCs w:val="28"/>
        </w:rPr>
        <w:t>ПМПк</w:t>
      </w:r>
      <w:proofErr w:type="spellEnd"/>
      <w:r w:rsidRPr="00F96B97">
        <w:rPr>
          <w:rFonts w:ascii="Times New Roman" w:hAnsi="Times New Roman"/>
          <w:sz w:val="28"/>
          <w:szCs w:val="28"/>
        </w:rPr>
        <w:t>));</w:t>
      </w:r>
    </w:p>
    <w:p w14:paraId="2D263F81" w14:textId="77777777" w:rsid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реализация комплексной системы мероприятий по социальной адаптации и профессиональной ориентации обучающихся с</w:t>
      </w:r>
      <w:r w:rsidRPr="00F96B97">
        <w:rPr>
          <w:rFonts w:ascii="Times New Roman" w:hAnsi="Times New Roman"/>
          <w:spacing w:val="-4"/>
          <w:sz w:val="28"/>
          <w:szCs w:val="28"/>
        </w:rPr>
        <w:t xml:space="preserve"> </w:t>
      </w:r>
      <w:r w:rsidRPr="00F96B97">
        <w:rPr>
          <w:rFonts w:ascii="Times New Roman" w:hAnsi="Times New Roman"/>
          <w:sz w:val="28"/>
          <w:szCs w:val="28"/>
        </w:rPr>
        <w:t>ОВЗ;</w:t>
      </w:r>
    </w:p>
    <w:p w14:paraId="2F5F06C4"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8" w:firstLine="708"/>
        <w:contextualSpacing w:val="0"/>
        <w:jc w:val="both"/>
        <w:rPr>
          <w:rFonts w:ascii="Times New Roman" w:hAnsi="Times New Roman"/>
          <w:sz w:val="28"/>
          <w:szCs w:val="28"/>
        </w:rPr>
      </w:pPr>
      <w:r w:rsidRPr="00F96B97">
        <w:rPr>
          <w:rFonts w:ascii="Times New Roman" w:hAnsi="Times New Roman"/>
          <w:sz w:val="28"/>
          <w:szCs w:val="28"/>
        </w:rPr>
        <w:t>обеспечение сетевого взаимодействия специалистов разного профиля в комплексной работе с обучающимися с</w:t>
      </w:r>
      <w:r w:rsidRPr="00F96B97">
        <w:rPr>
          <w:rFonts w:ascii="Times New Roman" w:hAnsi="Times New Roman"/>
          <w:spacing w:val="-8"/>
          <w:sz w:val="28"/>
          <w:szCs w:val="28"/>
        </w:rPr>
        <w:t xml:space="preserve"> </w:t>
      </w:r>
      <w:r w:rsidRPr="00F96B97">
        <w:rPr>
          <w:rFonts w:ascii="Times New Roman" w:hAnsi="Times New Roman"/>
          <w:sz w:val="28"/>
          <w:szCs w:val="28"/>
        </w:rPr>
        <w:t>ОВЗ;</w:t>
      </w:r>
    </w:p>
    <w:p w14:paraId="6B934AF1"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226" w:firstLine="708"/>
        <w:contextualSpacing w:val="0"/>
        <w:jc w:val="both"/>
        <w:rPr>
          <w:rFonts w:ascii="Times New Roman" w:hAnsi="Times New Roman"/>
          <w:sz w:val="28"/>
          <w:szCs w:val="28"/>
        </w:rPr>
      </w:pPr>
      <w:r w:rsidRPr="00F96B97">
        <w:rPr>
          <w:rFonts w:ascii="Times New Roman" w:hAnsi="Times New Roman"/>
          <w:sz w:val="28"/>
          <w:szCs w:val="28"/>
        </w:rPr>
        <w:t>осуществление информационно-просветительской и консультативной работы с родителями (законными представителями) обучающихся с</w:t>
      </w:r>
      <w:r w:rsidRPr="00F96B97">
        <w:rPr>
          <w:rFonts w:ascii="Times New Roman" w:hAnsi="Times New Roman"/>
          <w:spacing w:val="-7"/>
          <w:sz w:val="28"/>
          <w:szCs w:val="28"/>
        </w:rPr>
        <w:t xml:space="preserve"> </w:t>
      </w:r>
      <w:r w:rsidRPr="00F96B97">
        <w:rPr>
          <w:rFonts w:ascii="Times New Roman" w:hAnsi="Times New Roman"/>
          <w:sz w:val="28"/>
          <w:szCs w:val="28"/>
        </w:rPr>
        <w:t>ОВЗ.</w:t>
      </w:r>
    </w:p>
    <w:p w14:paraId="0CAEF32B" w14:textId="77777777" w:rsidR="00F96B97" w:rsidRPr="00F96B97" w:rsidRDefault="00F96B97" w:rsidP="00F96B97">
      <w:pPr>
        <w:pStyle w:val="affa"/>
        <w:kinsoku w:val="0"/>
        <w:overflowPunct w:val="0"/>
        <w:ind w:left="0" w:right="-139"/>
        <w:jc w:val="both"/>
      </w:pPr>
      <w:r w:rsidRPr="00F96B97">
        <w:t>Основными дидактическими принципами коррекционной работы являются принципы систематичности, активности, доступности, последовательности, наглядности и др., адаптированные с учетом категорий обучаемых школьников, а также специальные принципы, ориентированные на учет особенностей обучающихся с ОВЗ, такие</w:t>
      </w:r>
      <w:r w:rsidRPr="00F96B97">
        <w:rPr>
          <w:spacing w:val="-1"/>
        </w:rPr>
        <w:t xml:space="preserve"> </w:t>
      </w:r>
      <w:r w:rsidRPr="00F96B97">
        <w:t>как:</w:t>
      </w:r>
    </w:p>
    <w:p w14:paraId="2EB37697"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lastRenderedPageBreak/>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sidRPr="00F96B97">
        <w:rPr>
          <w:rFonts w:ascii="Times New Roman" w:hAnsi="Times New Roman"/>
          <w:spacing w:val="-11"/>
          <w:sz w:val="28"/>
          <w:szCs w:val="28"/>
        </w:rPr>
        <w:t xml:space="preserve"> </w:t>
      </w:r>
      <w:r w:rsidRPr="00F96B97">
        <w:rPr>
          <w:rFonts w:ascii="Times New Roman" w:hAnsi="Times New Roman"/>
          <w:sz w:val="28"/>
          <w:szCs w:val="28"/>
        </w:rPr>
        <w:t>детей;</w:t>
      </w:r>
    </w:p>
    <w:p w14:paraId="35D93AA6" w14:textId="77777777"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t>принцип обходного пути – формирование новой функциональной системы в обход пострадавшего звена, опоры на сохранные</w:t>
      </w:r>
      <w:r w:rsidRPr="00F96B97">
        <w:rPr>
          <w:rFonts w:ascii="Times New Roman" w:hAnsi="Times New Roman"/>
          <w:spacing w:val="-13"/>
          <w:sz w:val="28"/>
          <w:szCs w:val="28"/>
        </w:rPr>
        <w:t xml:space="preserve"> </w:t>
      </w:r>
      <w:r w:rsidRPr="00F96B97">
        <w:rPr>
          <w:rFonts w:ascii="Times New Roman" w:hAnsi="Times New Roman"/>
          <w:sz w:val="28"/>
          <w:szCs w:val="28"/>
        </w:rPr>
        <w:t>анализаторы;</w:t>
      </w:r>
    </w:p>
    <w:p w14:paraId="69ABCA31" w14:textId="002E54E5" w:rsidR="00F96B97" w:rsidRPr="00F96B97" w:rsidRDefault="00F96B97" w:rsidP="0063027C">
      <w:pPr>
        <w:pStyle w:val="af1"/>
        <w:widowControl w:val="0"/>
        <w:numPr>
          <w:ilvl w:val="3"/>
          <w:numId w:val="47"/>
        </w:numPr>
        <w:tabs>
          <w:tab w:val="left" w:pos="1276"/>
        </w:tabs>
        <w:kinsoku w:val="0"/>
        <w:overflowPunct w:val="0"/>
        <w:autoSpaceDE w:val="0"/>
        <w:autoSpaceDN w:val="0"/>
        <w:adjustRightInd w:val="0"/>
        <w:ind w:left="0" w:right="3" w:firstLine="708"/>
        <w:contextualSpacing w:val="0"/>
        <w:jc w:val="both"/>
        <w:rPr>
          <w:rFonts w:ascii="Times New Roman" w:hAnsi="Times New Roman"/>
          <w:sz w:val="28"/>
          <w:szCs w:val="28"/>
        </w:rPr>
      </w:pPr>
      <w:r w:rsidRPr="00F96B97">
        <w:rPr>
          <w:rFonts w:ascii="Times New Roman" w:hAnsi="Times New Roman"/>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sidRPr="00F96B97">
        <w:rPr>
          <w:rFonts w:ascii="Times New Roman" w:hAnsi="Times New Roman"/>
          <w:sz w:val="28"/>
          <w:szCs w:val="28"/>
        </w:rPr>
        <w:t>олигофренопедагог</w:t>
      </w:r>
      <w:proofErr w:type="spellEnd"/>
      <w:r w:rsidRPr="00F96B97">
        <w:rPr>
          <w:rFonts w:ascii="Times New Roman" w:hAnsi="Times New Roman"/>
          <w:sz w:val="28"/>
          <w:szCs w:val="28"/>
        </w:rPr>
        <w:t>, сурдопедагог, тифлопедагог), педагог-психолог, медицинские работники, социальный педагог и др. в соответствии с возможностями</w:t>
      </w:r>
      <w:r w:rsidRPr="00F96B97">
        <w:rPr>
          <w:rFonts w:ascii="Times New Roman" w:hAnsi="Times New Roman"/>
          <w:spacing w:val="15"/>
          <w:sz w:val="28"/>
          <w:szCs w:val="28"/>
        </w:rPr>
        <w:t xml:space="preserve"> </w:t>
      </w:r>
      <w:r w:rsidRPr="00F96B97">
        <w:rPr>
          <w:rFonts w:ascii="Times New Roman" w:hAnsi="Times New Roman"/>
          <w:sz w:val="28"/>
          <w:szCs w:val="28"/>
        </w:rPr>
        <w:t>МАОУ</w:t>
      </w:r>
      <w:r>
        <w:rPr>
          <w:rFonts w:ascii="Times New Roman" w:hAnsi="Times New Roman"/>
          <w:sz w:val="28"/>
          <w:szCs w:val="28"/>
        </w:rPr>
        <w:t xml:space="preserve"> </w:t>
      </w:r>
      <w:r w:rsidRPr="00F96B97">
        <w:rPr>
          <w:rFonts w:ascii="Times New Roman" w:hAnsi="Times New Roman"/>
          <w:sz w:val="28"/>
          <w:szCs w:val="28"/>
        </w:rPr>
        <w:t>«</w:t>
      </w:r>
      <w:r w:rsidR="00DE6CD8">
        <w:rPr>
          <w:rFonts w:ascii="Times New Roman" w:hAnsi="Times New Roman"/>
          <w:sz w:val="28"/>
          <w:szCs w:val="28"/>
        </w:rPr>
        <w:t>Подберезская</w:t>
      </w:r>
      <w:r w:rsidRPr="00F96B97">
        <w:rPr>
          <w:rFonts w:ascii="Times New Roman" w:hAnsi="Times New Roman"/>
          <w:sz w:val="28"/>
          <w:szCs w:val="28"/>
        </w:rPr>
        <w:t xml:space="preserve"> СОШ»).</w:t>
      </w:r>
    </w:p>
    <w:p w14:paraId="7E78BC79" w14:textId="77777777" w:rsidR="00F96B97" w:rsidRPr="00F96B97" w:rsidRDefault="00F96B97" w:rsidP="00F96B97">
      <w:pPr>
        <w:pStyle w:val="affa"/>
        <w:kinsoku w:val="0"/>
        <w:overflowPunct w:val="0"/>
        <w:ind w:left="0" w:firstLine="0"/>
        <w:jc w:val="both"/>
      </w:pPr>
    </w:p>
    <w:p w14:paraId="78E365C4" w14:textId="77777777" w:rsidR="00F96B97" w:rsidRPr="00F96B97" w:rsidRDefault="00F96B97" w:rsidP="0063027C">
      <w:pPr>
        <w:pStyle w:val="2"/>
        <w:keepNext w:val="0"/>
        <w:keepLines w:val="0"/>
        <w:widowControl w:val="0"/>
        <w:numPr>
          <w:ilvl w:val="2"/>
          <w:numId w:val="47"/>
        </w:numPr>
        <w:kinsoku w:val="0"/>
        <w:overflowPunct w:val="0"/>
        <w:autoSpaceDE w:val="0"/>
        <w:autoSpaceDN w:val="0"/>
        <w:adjustRightInd w:val="0"/>
        <w:ind w:left="142" w:right="3" w:hanging="689"/>
        <w:rPr>
          <w:rFonts w:ascii="Times New Roman" w:hAnsi="Times New Roman"/>
          <w:bCs/>
          <w:color w:val="auto"/>
          <w:sz w:val="28"/>
          <w:szCs w:val="28"/>
        </w:rPr>
      </w:pPr>
      <w:r w:rsidRPr="00F96B97">
        <w:rPr>
          <w:rFonts w:ascii="Times New Roman" w:hAnsi="Times New Roman"/>
          <w:color w:val="auto"/>
          <w:sz w:val="28"/>
          <w:szCs w:val="28"/>
        </w:rPr>
        <w:t>Перечень и содержание индивидуально ориентированных коррекционных направлений работы, способствующих</w:t>
      </w:r>
      <w:r w:rsidRPr="00F96B97">
        <w:rPr>
          <w:rFonts w:ascii="Times New Roman" w:hAnsi="Times New Roman"/>
          <w:color w:val="auto"/>
          <w:spacing w:val="-22"/>
          <w:sz w:val="28"/>
          <w:szCs w:val="28"/>
        </w:rPr>
        <w:t xml:space="preserve"> </w:t>
      </w:r>
      <w:r w:rsidRPr="00F96B97">
        <w:rPr>
          <w:rFonts w:ascii="Times New Roman" w:hAnsi="Times New Roman"/>
          <w:color w:val="auto"/>
          <w:sz w:val="28"/>
          <w:szCs w:val="28"/>
        </w:rPr>
        <w:t>освоению</w:t>
      </w:r>
      <w:r>
        <w:rPr>
          <w:rFonts w:ascii="Times New Roman" w:hAnsi="Times New Roman"/>
          <w:color w:val="auto"/>
          <w:sz w:val="28"/>
          <w:szCs w:val="28"/>
        </w:rPr>
        <w:t xml:space="preserve"> </w:t>
      </w:r>
      <w:r w:rsidRPr="00F96B97">
        <w:rPr>
          <w:rFonts w:ascii="Times New Roman" w:hAnsi="Times New Roman"/>
          <w:bCs/>
          <w:color w:val="auto"/>
          <w:sz w:val="28"/>
          <w:szCs w:val="28"/>
        </w:rPr>
        <w:t>обучающимися с особыми образовательными потребностями основной образовательной программы основного общего образования</w:t>
      </w:r>
    </w:p>
    <w:p w14:paraId="46C3FB20" w14:textId="77777777" w:rsidR="00F96B97" w:rsidRPr="00F96B97" w:rsidRDefault="00F96B97" w:rsidP="00F96B97">
      <w:pPr>
        <w:pStyle w:val="affa"/>
        <w:kinsoku w:val="0"/>
        <w:overflowPunct w:val="0"/>
        <w:ind w:left="0" w:firstLine="0"/>
        <w:jc w:val="both"/>
        <w:rPr>
          <w:b/>
          <w:bCs/>
        </w:rPr>
      </w:pPr>
    </w:p>
    <w:p w14:paraId="6785DC41" w14:textId="77777777" w:rsidR="00F96B97" w:rsidRPr="00F96B97" w:rsidRDefault="00F96B97" w:rsidP="00F96B97">
      <w:pPr>
        <w:pStyle w:val="affa"/>
        <w:kinsoku w:val="0"/>
        <w:overflowPunct w:val="0"/>
        <w:ind w:left="0" w:right="3"/>
        <w:jc w:val="both"/>
      </w:pPr>
      <w:r w:rsidRPr="00F96B97">
        <w:t>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МАОУ</w:t>
      </w:r>
    </w:p>
    <w:p w14:paraId="155F9D75" w14:textId="7BC0A813" w:rsidR="00F96B97" w:rsidRPr="00F96B97" w:rsidRDefault="00F96B97" w:rsidP="00F96B97">
      <w:pPr>
        <w:pStyle w:val="affa"/>
        <w:kinsoku w:val="0"/>
        <w:overflowPunct w:val="0"/>
        <w:ind w:left="0" w:right="3" w:firstLine="0"/>
        <w:jc w:val="both"/>
      </w:pPr>
      <w:r w:rsidRPr="00F96B97">
        <w:t>«</w:t>
      </w:r>
      <w:r w:rsidR="00DE6CD8">
        <w:t>Подберезская</w:t>
      </w:r>
      <w:r w:rsidRPr="00F96B97">
        <w:t xml:space="preserve"> СОШ» (учебной урочной и внеурочной, внеучебной). Это может быть отражено в учебном плане освоения основной образовательной программы.</w:t>
      </w:r>
    </w:p>
    <w:p w14:paraId="10283DF1" w14:textId="77777777" w:rsidR="00F96B97" w:rsidRDefault="00F96B97" w:rsidP="00F96B97">
      <w:pPr>
        <w:pStyle w:val="affa"/>
        <w:kinsoku w:val="0"/>
        <w:overflowPunct w:val="0"/>
        <w:ind w:right="1231"/>
        <w:jc w:val="both"/>
      </w:pPr>
    </w:p>
    <w:p w14:paraId="72DCEF02" w14:textId="77777777" w:rsidR="00F96B97" w:rsidRDefault="00F96B97" w:rsidP="00F96B97">
      <w:pPr>
        <w:pStyle w:val="affa"/>
        <w:kinsoku w:val="0"/>
        <w:overflowPunct w:val="0"/>
        <w:ind w:right="3"/>
        <w:jc w:val="center"/>
        <w:rPr>
          <w:b/>
          <w:bCs/>
        </w:rPr>
      </w:pPr>
      <w:r w:rsidRPr="00F96B97">
        <w:rPr>
          <w:b/>
          <w:bCs/>
        </w:rPr>
        <w:t>Характеристика содержания направлений коррекционной работы</w:t>
      </w:r>
    </w:p>
    <w:p w14:paraId="20CA233A" w14:textId="77777777" w:rsidR="00F96B97" w:rsidRPr="00F96B97" w:rsidRDefault="00F96B97" w:rsidP="00F96B97">
      <w:pPr>
        <w:pStyle w:val="affa"/>
        <w:kinsoku w:val="0"/>
        <w:overflowPunct w:val="0"/>
        <w:ind w:left="0" w:right="1231" w:firstLine="0"/>
        <w:jc w:val="both"/>
      </w:pPr>
      <w:r w:rsidRPr="00F96B97">
        <w:rPr>
          <w:b/>
          <w:bCs/>
        </w:rPr>
        <w:t xml:space="preserve">Диагностическая работа </w:t>
      </w:r>
      <w:r w:rsidRPr="00F96B97">
        <w:t>включает в себя следующее:</w:t>
      </w:r>
    </w:p>
    <w:p w14:paraId="05B63985"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выявление особых образовательных потребностей обучающихся с ОВЗ при освоении основной образовательной программы основного общего</w:t>
      </w:r>
      <w:r w:rsidRPr="00F96B97">
        <w:rPr>
          <w:rFonts w:ascii="Times New Roman" w:hAnsi="Times New Roman"/>
          <w:spacing w:val="-25"/>
          <w:sz w:val="28"/>
          <w:szCs w:val="28"/>
        </w:rPr>
        <w:t xml:space="preserve"> </w:t>
      </w:r>
      <w:r w:rsidRPr="00F96B97">
        <w:rPr>
          <w:rFonts w:ascii="Times New Roman" w:hAnsi="Times New Roman"/>
          <w:sz w:val="28"/>
          <w:szCs w:val="28"/>
        </w:rPr>
        <w:t>образования;</w:t>
      </w:r>
    </w:p>
    <w:p w14:paraId="3AC967CD"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w:t>
      </w:r>
      <w:r w:rsidRPr="00F96B97">
        <w:rPr>
          <w:rFonts w:ascii="Times New Roman" w:hAnsi="Times New Roman"/>
          <w:spacing w:val="-13"/>
          <w:sz w:val="28"/>
          <w:szCs w:val="28"/>
        </w:rPr>
        <w:t xml:space="preserve"> </w:t>
      </w:r>
      <w:r w:rsidRPr="00F96B97">
        <w:rPr>
          <w:rFonts w:ascii="Times New Roman" w:hAnsi="Times New Roman"/>
          <w:sz w:val="28"/>
          <w:szCs w:val="28"/>
        </w:rPr>
        <w:t>ОВЗ;</w:t>
      </w:r>
    </w:p>
    <w:p w14:paraId="5B9FFE0F" w14:textId="77777777" w:rsidR="00F96B97" w:rsidRPr="00F96B97" w:rsidRDefault="00F96B97" w:rsidP="0063027C">
      <w:pPr>
        <w:pStyle w:val="af1"/>
        <w:widowControl w:val="0"/>
        <w:numPr>
          <w:ilvl w:val="0"/>
          <w:numId w:val="46"/>
        </w:numPr>
        <w:tabs>
          <w:tab w:val="left" w:pos="993"/>
          <w:tab w:val="left" w:pos="3530"/>
          <w:tab w:val="left" w:pos="4712"/>
          <w:tab w:val="left" w:pos="6523"/>
          <w:tab w:val="left" w:pos="7026"/>
          <w:tab w:val="left" w:pos="7969"/>
          <w:tab w:val="left" w:pos="9816"/>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определение</w:t>
      </w:r>
      <w:r w:rsidRPr="00F96B97">
        <w:rPr>
          <w:rFonts w:ascii="Times New Roman" w:hAnsi="Times New Roman"/>
          <w:sz w:val="28"/>
          <w:szCs w:val="28"/>
        </w:rPr>
        <w:tab/>
        <w:t>уровня</w:t>
      </w:r>
      <w:r w:rsidRPr="00F96B97">
        <w:rPr>
          <w:rFonts w:ascii="Times New Roman" w:hAnsi="Times New Roman"/>
          <w:sz w:val="28"/>
          <w:szCs w:val="28"/>
        </w:rPr>
        <w:tab/>
        <w:t>актуального</w:t>
      </w:r>
      <w:r w:rsidRPr="00F96B97">
        <w:rPr>
          <w:rFonts w:ascii="Times New Roman" w:hAnsi="Times New Roman"/>
          <w:sz w:val="28"/>
          <w:szCs w:val="28"/>
        </w:rPr>
        <w:tab/>
        <w:t>и</w:t>
      </w:r>
      <w:r w:rsidRPr="00F96B97">
        <w:rPr>
          <w:rFonts w:ascii="Times New Roman" w:hAnsi="Times New Roman"/>
          <w:sz w:val="28"/>
          <w:szCs w:val="28"/>
        </w:rPr>
        <w:tab/>
        <w:t>зоны</w:t>
      </w:r>
      <w:r w:rsidRPr="00F96B97">
        <w:rPr>
          <w:rFonts w:ascii="Times New Roman" w:hAnsi="Times New Roman"/>
          <w:sz w:val="28"/>
          <w:szCs w:val="28"/>
        </w:rPr>
        <w:tab/>
        <w:t>ближайшего</w:t>
      </w:r>
      <w:r w:rsidRPr="00F96B97">
        <w:rPr>
          <w:rFonts w:ascii="Times New Roman" w:hAnsi="Times New Roman"/>
          <w:sz w:val="28"/>
          <w:szCs w:val="28"/>
        </w:rPr>
        <w:tab/>
        <w:t>развития обучающегося с ОВЗ, выявление его резервных</w:t>
      </w:r>
      <w:r w:rsidRPr="00F96B97">
        <w:rPr>
          <w:rFonts w:ascii="Times New Roman" w:hAnsi="Times New Roman"/>
          <w:spacing w:val="-7"/>
          <w:sz w:val="28"/>
          <w:szCs w:val="28"/>
        </w:rPr>
        <w:t xml:space="preserve"> </w:t>
      </w:r>
      <w:r w:rsidRPr="00F96B97">
        <w:rPr>
          <w:rFonts w:ascii="Times New Roman" w:hAnsi="Times New Roman"/>
          <w:sz w:val="28"/>
          <w:szCs w:val="28"/>
        </w:rPr>
        <w:t>возможностей;</w:t>
      </w:r>
    </w:p>
    <w:p w14:paraId="23E27671"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изучение развития эмоционально-волевой, познавательной, речевой сфер и личностных особенностей</w:t>
      </w:r>
      <w:r w:rsidRPr="00F96B97">
        <w:rPr>
          <w:rFonts w:ascii="Times New Roman" w:hAnsi="Times New Roman"/>
          <w:spacing w:val="-2"/>
          <w:sz w:val="28"/>
          <w:szCs w:val="28"/>
        </w:rPr>
        <w:t xml:space="preserve"> </w:t>
      </w:r>
      <w:r w:rsidRPr="00F96B97">
        <w:rPr>
          <w:rFonts w:ascii="Times New Roman" w:hAnsi="Times New Roman"/>
          <w:sz w:val="28"/>
          <w:szCs w:val="28"/>
        </w:rPr>
        <w:t>обучающихся;</w:t>
      </w:r>
    </w:p>
    <w:p w14:paraId="41E6A398"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изучение социальной ситуации развития и условий семейного воспитания ребенка;</w:t>
      </w:r>
    </w:p>
    <w:p w14:paraId="481ED031"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contextualSpacing w:val="0"/>
        <w:jc w:val="both"/>
        <w:rPr>
          <w:rFonts w:ascii="Times New Roman" w:hAnsi="Times New Roman"/>
          <w:sz w:val="28"/>
          <w:szCs w:val="28"/>
        </w:rPr>
      </w:pPr>
      <w:r w:rsidRPr="00F96B97">
        <w:rPr>
          <w:rFonts w:ascii="Times New Roman" w:hAnsi="Times New Roman"/>
          <w:sz w:val="28"/>
          <w:szCs w:val="28"/>
        </w:rPr>
        <w:t>изучение адаптивных возможностей и уровня социализации ребенка с</w:t>
      </w:r>
      <w:r w:rsidRPr="00F96B97">
        <w:rPr>
          <w:rFonts w:ascii="Times New Roman" w:hAnsi="Times New Roman"/>
          <w:spacing w:val="-19"/>
          <w:sz w:val="28"/>
          <w:szCs w:val="28"/>
        </w:rPr>
        <w:t xml:space="preserve"> </w:t>
      </w:r>
      <w:r w:rsidRPr="00F96B97">
        <w:rPr>
          <w:rFonts w:ascii="Times New Roman" w:hAnsi="Times New Roman"/>
          <w:sz w:val="28"/>
          <w:szCs w:val="28"/>
        </w:rPr>
        <w:t>ОВЗ;</w:t>
      </w:r>
    </w:p>
    <w:p w14:paraId="6125B6B3"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708"/>
        <w:contextualSpacing w:val="0"/>
        <w:jc w:val="both"/>
        <w:rPr>
          <w:rFonts w:ascii="Times New Roman" w:hAnsi="Times New Roman"/>
          <w:sz w:val="28"/>
          <w:szCs w:val="28"/>
        </w:rPr>
      </w:pPr>
      <w:r w:rsidRPr="00F96B97">
        <w:rPr>
          <w:rFonts w:ascii="Times New Roman" w:hAnsi="Times New Roman"/>
          <w:sz w:val="28"/>
          <w:szCs w:val="28"/>
        </w:rPr>
        <w:t>мониторинг динамики развития, успешности освоения образовательных программ основного общего</w:t>
      </w:r>
      <w:r w:rsidRPr="00F96B97">
        <w:rPr>
          <w:rFonts w:ascii="Times New Roman" w:hAnsi="Times New Roman"/>
          <w:spacing w:val="-2"/>
          <w:sz w:val="28"/>
          <w:szCs w:val="28"/>
        </w:rPr>
        <w:t xml:space="preserve"> </w:t>
      </w:r>
      <w:r w:rsidRPr="00F96B97">
        <w:rPr>
          <w:rFonts w:ascii="Times New Roman" w:hAnsi="Times New Roman"/>
          <w:sz w:val="28"/>
          <w:szCs w:val="28"/>
        </w:rPr>
        <w:t>образования.</w:t>
      </w:r>
    </w:p>
    <w:p w14:paraId="7EDED521" w14:textId="77777777" w:rsidR="00F96B97" w:rsidRPr="00F96B97" w:rsidRDefault="00F96B97" w:rsidP="00F96B97">
      <w:pPr>
        <w:pStyle w:val="affa"/>
        <w:kinsoku w:val="0"/>
        <w:overflowPunct w:val="0"/>
        <w:jc w:val="both"/>
      </w:pPr>
      <w:r w:rsidRPr="00F96B97">
        <w:rPr>
          <w:b/>
          <w:bCs/>
        </w:rPr>
        <w:t xml:space="preserve">Коррекционно-развивающая работа </w:t>
      </w:r>
      <w:r w:rsidRPr="00F96B97">
        <w:t>включает в себя следующее:</w:t>
      </w:r>
    </w:p>
    <w:p w14:paraId="45A3469A"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lastRenderedPageBreak/>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sidRPr="00F96B97">
        <w:rPr>
          <w:rFonts w:ascii="Times New Roman" w:hAnsi="Times New Roman"/>
          <w:spacing w:val="-1"/>
          <w:sz w:val="28"/>
          <w:szCs w:val="28"/>
        </w:rPr>
        <w:t xml:space="preserve"> </w:t>
      </w:r>
      <w:r w:rsidRPr="00F96B97">
        <w:rPr>
          <w:rFonts w:ascii="Times New Roman" w:hAnsi="Times New Roman"/>
          <w:sz w:val="28"/>
          <w:szCs w:val="28"/>
        </w:rPr>
        <w:t>ОВЗ;</w:t>
      </w:r>
    </w:p>
    <w:p w14:paraId="23D86647"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sidRPr="00F96B97">
        <w:rPr>
          <w:rFonts w:ascii="Times New Roman" w:hAnsi="Times New Roman"/>
          <w:spacing w:val="-3"/>
          <w:sz w:val="28"/>
          <w:szCs w:val="28"/>
        </w:rPr>
        <w:t xml:space="preserve"> </w:t>
      </w:r>
      <w:r w:rsidRPr="00F96B97">
        <w:rPr>
          <w:rFonts w:ascii="Times New Roman" w:hAnsi="Times New Roman"/>
          <w:sz w:val="28"/>
          <w:szCs w:val="28"/>
        </w:rPr>
        <w:t>обучения;</w:t>
      </w:r>
    </w:p>
    <w:p w14:paraId="3FD86D96"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коррекцию и развитие высших психических функций, эмоционально- волевой, познавательной и коммуникативно-речевой</w:t>
      </w:r>
      <w:r w:rsidRPr="00F96B97">
        <w:rPr>
          <w:rFonts w:ascii="Times New Roman" w:hAnsi="Times New Roman"/>
          <w:spacing w:val="-3"/>
          <w:sz w:val="28"/>
          <w:szCs w:val="28"/>
        </w:rPr>
        <w:t xml:space="preserve"> </w:t>
      </w:r>
      <w:r w:rsidRPr="00F96B97">
        <w:rPr>
          <w:rFonts w:ascii="Times New Roman" w:hAnsi="Times New Roman"/>
          <w:sz w:val="28"/>
          <w:szCs w:val="28"/>
        </w:rPr>
        <w:t>сфер;</w:t>
      </w:r>
    </w:p>
    <w:p w14:paraId="6CF0EB61" w14:textId="77777777" w:rsidR="00F96B97" w:rsidRDefault="00F96B97" w:rsidP="0063027C">
      <w:pPr>
        <w:pStyle w:val="af1"/>
        <w:widowControl w:val="0"/>
        <w:numPr>
          <w:ilvl w:val="0"/>
          <w:numId w:val="46"/>
        </w:numPr>
        <w:tabs>
          <w:tab w:val="left" w:pos="993"/>
          <w:tab w:val="left" w:pos="113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развитие и укрепление зрелых личностных установок, формирование адекватных форм утверждения самостоятельности, личностной</w:t>
      </w:r>
      <w:r w:rsidRPr="00F96B97">
        <w:rPr>
          <w:rFonts w:ascii="Times New Roman" w:hAnsi="Times New Roman"/>
          <w:spacing w:val="-12"/>
          <w:sz w:val="28"/>
          <w:szCs w:val="28"/>
        </w:rPr>
        <w:t xml:space="preserve"> </w:t>
      </w:r>
      <w:r w:rsidRPr="00F96B97">
        <w:rPr>
          <w:rFonts w:ascii="Times New Roman" w:hAnsi="Times New Roman"/>
          <w:sz w:val="28"/>
          <w:szCs w:val="28"/>
        </w:rPr>
        <w:t>автономии;</w:t>
      </w:r>
    </w:p>
    <w:p w14:paraId="7182EAE9" w14:textId="77777777" w:rsidR="00F96B97" w:rsidRPr="00F96B97" w:rsidRDefault="00F96B97" w:rsidP="0063027C">
      <w:pPr>
        <w:pStyle w:val="af1"/>
        <w:widowControl w:val="0"/>
        <w:numPr>
          <w:ilvl w:val="0"/>
          <w:numId w:val="46"/>
        </w:numPr>
        <w:tabs>
          <w:tab w:val="left" w:pos="993"/>
          <w:tab w:val="left" w:pos="1134"/>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формирование способов регуляции поведения и эмоциональных</w:t>
      </w:r>
      <w:r w:rsidRPr="00F96B97">
        <w:rPr>
          <w:rFonts w:ascii="Times New Roman" w:hAnsi="Times New Roman"/>
          <w:spacing w:val="-21"/>
          <w:sz w:val="28"/>
          <w:szCs w:val="28"/>
        </w:rPr>
        <w:t xml:space="preserve"> </w:t>
      </w:r>
      <w:r w:rsidRPr="00F96B97">
        <w:rPr>
          <w:rFonts w:ascii="Times New Roman" w:hAnsi="Times New Roman"/>
          <w:sz w:val="28"/>
          <w:szCs w:val="28"/>
        </w:rPr>
        <w:t>состояний;</w:t>
      </w:r>
    </w:p>
    <w:p w14:paraId="467AE474"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0" w:right="3" w:firstLine="567"/>
        <w:contextualSpacing w:val="0"/>
        <w:jc w:val="both"/>
        <w:rPr>
          <w:rFonts w:ascii="Times New Roman" w:hAnsi="Times New Roman"/>
          <w:sz w:val="28"/>
          <w:szCs w:val="28"/>
        </w:rPr>
      </w:pPr>
      <w:r w:rsidRPr="00F96B97">
        <w:rPr>
          <w:rFonts w:ascii="Times New Roman" w:hAnsi="Times New Roman"/>
          <w:sz w:val="28"/>
          <w:szCs w:val="28"/>
        </w:rPr>
        <w:t>развитие форм и навыков личностного общения в группе сверстников, коммуникативной</w:t>
      </w:r>
      <w:r w:rsidRPr="00F96B97">
        <w:rPr>
          <w:rFonts w:ascii="Times New Roman" w:hAnsi="Times New Roman"/>
          <w:spacing w:val="-1"/>
          <w:sz w:val="28"/>
          <w:szCs w:val="28"/>
        </w:rPr>
        <w:t xml:space="preserve"> </w:t>
      </w:r>
      <w:r w:rsidRPr="00F96B97">
        <w:rPr>
          <w:rFonts w:ascii="Times New Roman" w:hAnsi="Times New Roman"/>
          <w:sz w:val="28"/>
          <w:szCs w:val="28"/>
        </w:rPr>
        <w:t>компетенции;</w:t>
      </w:r>
    </w:p>
    <w:p w14:paraId="739B210F"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развитие компетенций, необходимых для продолжения образования и профессионального самоопределения;</w:t>
      </w:r>
    </w:p>
    <w:p w14:paraId="2150445F"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sidRPr="00F96B97">
        <w:rPr>
          <w:rFonts w:ascii="Times New Roman" w:hAnsi="Times New Roman"/>
          <w:spacing w:val="-3"/>
          <w:sz w:val="28"/>
          <w:szCs w:val="28"/>
        </w:rPr>
        <w:t xml:space="preserve"> </w:t>
      </w:r>
      <w:r w:rsidRPr="00F96B97">
        <w:rPr>
          <w:rFonts w:ascii="Times New Roman" w:hAnsi="Times New Roman"/>
          <w:sz w:val="28"/>
          <w:szCs w:val="28"/>
        </w:rPr>
        <w:t>условиях;</w:t>
      </w:r>
    </w:p>
    <w:p w14:paraId="1F5BB72C" w14:textId="77777777" w:rsidR="00F96B97" w:rsidRPr="00F96B97" w:rsidRDefault="00F96B97" w:rsidP="0063027C">
      <w:pPr>
        <w:pStyle w:val="af1"/>
        <w:widowControl w:val="0"/>
        <w:numPr>
          <w:ilvl w:val="0"/>
          <w:numId w:val="46"/>
        </w:numPr>
        <w:tabs>
          <w:tab w:val="left" w:pos="993"/>
        </w:tabs>
        <w:kinsoku w:val="0"/>
        <w:overflowPunct w:val="0"/>
        <w:autoSpaceDE w:val="0"/>
        <w:autoSpaceDN w:val="0"/>
        <w:adjustRightInd w:val="0"/>
        <w:ind w:left="142" w:right="3" w:firstLine="425"/>
        <w:contextualSpacing w:val="0"/>
        <w:jc w:val="both"/>
        <w:rPr>
          <w:rFonts w:ascii="Times New Roman" w:hAnsi="Times New Roman"/>
          <w:sz w:val="28"/>
          <w:szCs w:val="28"/>
        </w:rPr>
      </w:pPr>
      <w:r w:rsidRPr="00F96B97">
        <w:rPr>
          <w:rFonts w:ascii="Times New Roman" w:hAnsi="Times New Roman"/>
          <w:sz w:val="28"/>
          <w:szCs w:val="28"/>
        </w:rPr>
        <w:t>социальную защиту ребенка в случаях неблагоприятных условий жизни при психотравмирующих обстоятельствах.</w:t>
      </w:r>
    </w:p>
    <w:p w14:paraId="1C8ED17A" w14:textId="77777777" w:rsidR="00F96B97" w:rsidRPr="00F96B97" w:rsidRDefault="00F96B97" w:rsidP="00F96B97">
      <w:pPr>
        <w:pStyle w:val="affa"/>
        <w:kinsoku w:val="0"/>
        <w:overflowPunct w:val="0"/>
        <w:ind w:left="1381" w:firstLine="0"/>
        <w:jc w:val="both"/>
      </w:pPr>
      <w:r w:rsidRPr="00F96B97">
        <w:rPr>
          <w:b/>
          <w:bCs/>
        </w:rPr>
        <w:t xml:space="preserve">Консультативная работа </w:t>
      </w:r>
      <w:r w:rsidRPr="00F96B97">
        <w:t>включает в себя следующее:</w:t>
      </w:r>
    </w:p>
    <w:p w14:paraId="2E06FB88"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23" w:firstLine="567"/>
        <w:contextualSpacing w:val="0"/>
        <w:jc w:val="both"/>
        <w:rPr>
          <w:rFonts w:ascii="Times New Roman" w:hAnsi="Times New Roman"/>
          <w:sz w:val="28"/>
          <w:szCs w:val="28"/>
        </w:rPr>
      </w:pPr>
      <w:r w:rsidRPr="00F96B97">
        <w:rPr>
          <w:rFonts w:ascii="Times New Roman" w:hAnsi="Times New Roman"/>
          <w:sz w:val="28"/>
          <w:szCs w:val="28"/>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14:paraId="5CEC4B73"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32" w:firstLine="567"/>
        <w:contextualSpacing w:val="0"/>
        <w:jc w:val="both"/>
        <w:rPr>
          <w:rFonts w:ascii="Times New Roman" w:hAnsi="Times New Roman"/>
          <w:sz w:val="28"/>
          <w:szCs w:val="28"/>
        </w:rPr>
      </w:pPr>
      <w:r w:rsidRPr="00F96B97">
        <w:rPr>
          <w:rFonts w:ascii="Times New Roman" w:hAnsi="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14:paraId="701759B5"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31" w:firstLine="567"/>
        <w:contextualSpacing w:val="0"/>
        <w:jc w:val="both"/>
        <w:rPr>
          <w:rFonts w:ascii="Times New Roman" w:hAnsi="Times New Roman"/>
          <w:sz w:val="28"/>
          <w:szCs w:val="28"/>
        </w:rPr>
      </w:pPr>
      <w:r w:rsidRPr="00F96B97">
        <w:rPr>
          <w:rFonts w:ascii="Times New Roman" w:hAnsi="Times New Roman"/>
          <w:sz w:val="28"/>
          <w:szCs w:val="28"/>
        </w:rPr>
        <w:t>консультативную помощь семье в вопросах выбора стратегии воспитания и приемов коррекционного обучения ребенка с</w:t>
      </w:r>
      <w:r w:rsidRPr="00F96B97">
        <w:rPr>
          <w:rFonts w:ascii="Times New Roman" w:hAnsi="Times New Roman"/>
          <w:spacing w:val="-6"/>
          <w:sz w:val="28"/>
          <w:szCs w:val="28"/>
        </w:rPr>
        <w:t xml:space="preserve"> </w:t>
      </w:r>
      <w:r w:rsidRPr="00F96B97">
        <w:rPr>
          <w:rFonts w:ascii="Times New Roman" w:hAnsi="Times New Roman"/>
          <w:sz w:val="28"/>
          <w:szCs w:val="28"/>
        </w:rPr>
        <w:t>ОВЗ;</w:t>
      </w:r>
    </w:p>
    <w:p w14:paraId="4AD97A47"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227" w:firstLine="567"/>
        <w:contextualSpacing w:val="0"/>
        <w:jc w:val="both"/>
        <w:rPr>
          <w:rFonts w:ascii="Times New Roman" w:hAnsi="Times New Roman"/>
          <w:sz w:val="28"/>
          <w:szCs w:val="28"/>
        </w:rPr>
      </w:pPr>
      <w:r w:rsidRPr="00F96B97">
        <w:rPr>
          <w:rFonts w:ascii="Times New Roman" w:hAnsi="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w:t>
      </w:r>
      <w:proofErr w:type="gramStart"/>
      <w:r w:rsidRPr="00F96B97">
        <w:rPr>
          <w:rFonts w:ascii="Times New Roman" w:hAnsi="Times New Roman"/>
          <w:sz w:val="28"/>
          <w:szCs w:val="28"/>
        </w:rPr>
        <w:t>и  места</w:t>
      </w:r>
      <w:proofErr w:type="gramEnd"/>
      <w:r w:rsidRPr="00F96B97">
        <w:rPr>
          <w:rFonts w:ascii="Times New Roman" w:hAnsi="Times New Roman"/>
          <w:sz w:val="28"/>
          <w:szCs w:val="28"/>
        </w:rPr>
        <w:t xml:space="preserve"> обучения в соответствии с профессиональными интересами, индивидуальными способностями и психофизиологическими</w:t>
      </w:r>
      <w:r w:rsidRPr="00F96B97">
        <w:rPr>
          <w:rFonts w:ascii="Times New Roman" w:hAnsi="Times New Roman"/>
          <w:spacing w:val="-11"/>
          <w:sz w:val="28"/>
          <w:szCs w:val="28"/>
        </w:rPr>
        <w:t xml:space="preserve"> </w:t>
      </w:r>
      <w:r w:rsidRPr="00F96B97">
        <w:rPr>
          <w:rFonts w:ascii="Times New Roman" w:hAnsi="Times New Roman"/>
          <w:sz w:val="28"/>
          <w:szCs w:val="28"/>
        </w:rPr>
        <w:t>особенностями.</w:t>
      </w:r>
    </w:p>
    <w:p w14:paraId="1434C3A5" w14:textId="77777777" w:rsidR="00F96B97" w:rsidRPr="00F96B97" w:rsidRDefault="00F96B97" w:rsidP="00F96B97">
      <w:pPr>
        <w:pStyle w:val="affa"/>
        <w:kinsoku w:val="0"/>
        <w:overflowPunct w:val="0"/>
        <w:ind w:left="1381" w:firstLine="0"/>
        <w:jc w:val="both"/>
      </w:pPr>
      <w:r w:rsidRPr="00F96B97">
        <w:rPr>
          <w:b/>
          <w:bCs/>
        </w:rPr>
        <w:t xml:space="preserve">Информационно-просветительская работа </w:t>
      </w:r>
      <w:r w:rsidRPr="00F96B97">
        <w:t>включает в себя следующее:</w:t>
      </w:r>
    </w:p>
    <w:p w14:paraId="47426037"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sidRPr="00F96B97">
        <w:rPr>
          <w:rFonts w:ascii="Times New Roman" w:hAnsi="Times New Roman"/>
          <w:spacing w:val="-1"/>
          <w:sz w:val="28"/>
          <w:szCs w:val="28"/>
        </w:rPr>
        <w:t xml:space="preserve"> </w:t>
      </w:r>
      <w:r w:rsidRPr="00F96B97">
        <w:rPr>
          <w:rFonts w:ascii="Times New Roman" w:hAnsi="Times New Roman"/>
          <w:sz w:val="28"/>
          <w:szCs w:val="28"/>
        </w:rPr>
        <w:t>работников;</w:t>
      </w:r>
    </w:p>
    <w:p w14:paraId="5871FE90"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F96B97">
        <w:rPr>
          <w:rFonts w:ascii="Times New Roman" w:hAnsi="Times New Roman"/>
          <w:sz w:val="28"/>
          <w:szCs w:val="28"/>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F96B97">
        <w:rPr>
          <w:rFonts w:ascii="Times New Roman" w:hAnsi="Times New Roman"/>
          <w:spacing w:val="-9"/>
          <w:sz w:val="28"/>
          <w:szCs w:val="28"/>
        </w:rPr>
        <w:t xml:space="preserve"> </w:t>
      </w:r>
      <w:r w:rsidRPr="00F96B97">
        <w:rPr>
          <w:rFonts w:ascii="Times New Roman" w:hAnsi="Times New Roman"/>
          <w:sz w:val="28"/>
          <w:szCs w:val="28"/>
        </w:rPr>
        <w:t>ОВЗ;</w:t>
      </w:r>
    </w:p>
    <w:p w14:paraId="283FB953" w14:textId="77777777" w:rsidR="00F96B97" w:rsidRPr="00F96B97" w:rsidRDefault="00F96B97" w:rsidP="0063027C">
      <w:pPr>
        <w:pStyle w:val="af1"/>
        <w:widowControl w:val="0"/>
        <w:numPr>
          <w:ilvl w:val="0"/>
          <w:numId w:val="46"/>
        </w:numPr>
        <w:tabs>
          <w:tab w:val="left" w:pos="1134"/>
        </w:tabs>
        <w:kinsoku w:val="0"/>
        <w:overflowPunct w:val="0"/>
        <w:autoSpaceDE w:val="0"/>
        <w:autoSpaceDN w:val="0"/>
        <w:adjustRightInd w:val="0"/>
        <w:ind w:left="0" w:right="-139" w:firstLine="567"/>
        <w:contextualSpacing w:val="0"/>
        <w:jc w:val="both"/>
        <w:rPr>
          <w:rFonts w:ascii="Times New Roman" w:hAnsi="Times New Roman"/>
          <w:sz w:val="28"/>
          <w:szCs w:val="28"/>
        </w:rPr>
      </w:pPr>
      <w:r w:rsidRPr="00F96B97">
        <w:rPr>
          <w:rFonts w:ascii="Times New Roman" w:hAnsi="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F96B97">
        <w:rPr>
          <w:rFonts w:ascii="Times New Roman" w:hAnsi="Times New Roman"/>
          <w:spacing w:val="-5"/>
          <w:sz w:val="28"/>
          <w:szCs w:val="28"/>
        </w:rPr>
        <w:t xml:space="preserve"> </w:t>
      </w:r>
      <w:r w:rsidRPr="00F96B97">
        <w:rPr>
          <w:rFonts w:ascii="Times New Roman" w:hAnsi="Times New Roman"/>
          <w:sz w:val="28"/>
          <w:szCs w:val="28"/>
        </w:rPr>
        <w:t>ОВЗ.</w:t>
      </w:r>
    </w:p>
    <w:p w14:paraId="2FB564EB" w14:textId="77777777" w:rsidR="00F96B97" w:rsidRPr="00F96B97" w:rsidRDefault="00F96B97" w:rsidP="00F96B97">
      <w:pPr>
        <w:pStyle w:val="affa"/>
        <w:kinsoku w:val="0"/>
        <w:overflowPunct w:val="0"/>
        <w:ind w:left="0" w:firstLine="0"/>
        <w:jc w:val="both"/>
      </w:pPr>
    </w:p>
    <w:p w14:paraId="5CED54F3" w14:textId="77777777" w:rsidR="00F96B97" w:rsidRPr="00C80B0A" w:rsidRDefault="00F96B97" w:rsidP="0063027C">
      <w:pPr>
        <w:pStyle w:val="2"/>
        <w:keepNext w:val="0"/>
        <w:keepLines w:val="0"/>
        <w:widowControl w:val="0"/>
        <w:numPr>
          <w:ilvl w:val="2"/>
          <w:numId w:val="47"/>
        </w:numPr>
        <w:tabs>
          <w:tab w:val="left" w:pos="1493"/>
        </w:tabs>
        <w:kinsoku w:val="0"/>
        <w:overflowPunct w:val="0"/>
        <w:autoSpaceDE w:val="0"/>
        <w:autoSpaceDN w:val="0"/>
        <w:adjustRightInd w:val="0"/>
        <w:ind w:left="567" w:right="273" w:firstLine="0"/>
        <w:rPr>
          <w:rFonts w:ascii="Times New Roman" w:hAnsi="Times New Roman"/>
          <w:bCs/>
          <w:color w:val="auto"/>
          <w:sz w:val="28"/>
          <w:szCs w:val="28"/>
        </w:rPr>
      </w:pPr>
      <w:r w:rsidRPr="00F96B97">
        <w:rPr>
          <w:rFonts w:ascii="Times New Roman" w:hAnsi="Times New Roman"/>
          <w:color w:val="auto"/>
          <w:sz w:val="28"/>
          <w:szCs w:val="28"/>
        </w:rPr>
        <w:t>Система комплексного психолого-медико-социального сопровождения и поддержки обучающихся с ограниченными возможностями</w:t>
      </w:r>
      <w:r w:rsidRPr="00C80B0A">
        <w:rPr>
          <w:rFonts w:ascii="Times New Roman" w:hAnsi="Times New Roman"/>
          <w:color w:val="auto"/>
          <w:spacing w:val="-9"/>
          <w:sz w:val="28"/>
          <w:szCs w:val="28"/>
        </w:rPr>
        <w:t xml:space="preserve"> </w:t>
      </w:r>
      <w:r w:rsidRPr="00F96B97">
        <w:rPr>
          <w:rFonts w:ascii="Times New Roman" w:hAnsi="Times New Roman"/>
          <w:color w:val="auto"/>
          <w:sz w:val="28"/>
          <w:szCs w:val="28"/>
        </w:rPr>
        <w:t>здоровья,</w:t>
      </w:r>
      <w:r w:rsidR="00C80B0A">
        <w:rPr>
          <w:rFonts w:ascii="Times New Roman" w:hAnsi="Times New Roman"/>
          <w:color w:val="auto"/>
          <w:sz w:val="28"/>
          <w:szCs w:val="28"/>
        </w:rPr>
        <w:t xml:space="preserve"> </w:t>
      </w:r>
      <w:r w:rsidRPr="00C80B0A">
        <w:rPr>
          <w:rFonts w:ascii="Times New Roman" w:hAnsi="Times New Roman"/>
          <w:bCs/>
          <w:color w:val="auto"/>
          <w:sz w:val="28"/>
          <w:szCs w:val="28"/>
        </w:rPr>
        <w:t>включающая комплексное обследование, мониторинг динамики развития, успешности освоения основной образовательной программы основного общего</w:t>
      </w:r>
      <w:r w:rsidR="00C80B0A" w:rsidRPr="00C80B0A">
        <w:rPr>
          <w:rFonts w:ascii="Times New Roman" w:hAnsi="Times New Roman"/>
          <w:bCs/>
          <w:color w:val="auto"/>
          <w:sz w:val="28"/>
          <w:szCs w:val="28"/>
        </w:rPr>
        <w:t xml:space="preserve"> </w:t>
      </w:r>
      <w:r w:rsidRPr="00C80B0A">
        <w:rPr>
          <w:rFonts w:ascii="Times New Roman" w:hAnsi="Times New Roman"/>
          <w:bCs/>
          <w:color w:val="auto"/>
          <w:sz w:val="28"/>
          <w:szCs w:val="28"/>
        </w:rPr>
        <w:t>образования</w:t>
      </w:r>
    </w:p>
    <w:p w14:paraId="17E0D65B" w14:textId="77777777" w:rsidR="00F96B97" w:rsidRPr="00F96B97" w:rsidRDefault="00F96B97" w:rsidP="00F96B97">
      <w:pPr>
        <w:pStyle w:val="affa"/>
        <w:kinsoku w:val="0"/>
        <w:overflowPunct w:val="0"/>
        <w:ind w:left="0" w:firstLine="0"/>
        <w:jc w:val="both"/>
        <w:rPr>
          <w:b/>
          <w:bCs/>
        </w:rPr>
      </w:pPr>
    </w:p>
    <w:p w14:paraId="278C2000" w14:textId="77777777" w:rsidR="00F96B97" w:rsidRPr="00F96B97" w:rsidRDefault="00F96B97" w:rsidP="00C80B0A">
      <w:pPr>
        <w:pStyle w:val="affa"/>
        <w:tabs>
          <w:tab w:val="left" w:pos="9072"/>
        </w:tabs>
        <w:kinsoku w:val="0"/>
        <w:overflowPunct w:val="0"/>
        <w:ind w:left="0" w:right="3"/>
        <w:jc w:val="both"/>
      </w:pPr>
      <w:r w:rsidRPr="00F96B97">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w:t>
      </w:r>
      <w:proofErr w:type="spellStart"/>
      <w:r w:rsidRPr="00F96B97">
        <w:t>олигофренопедагога</w:t>
      </w:r>
      <w:proofErr w:type="spellEnd"/>
      <w:r w:rsidRPr="00F96B97">
        <w:t>, сурдопедагога, тифлопедагога) – при наличии.</w:t>
      </w:r>
    </w:p>
    <w:p w14:paraId="45B469A8" w14:textId="0E0FE67A" w:rsidR="00F96B97" w:rsidRPr="00F96B97" w:rsidRDefault="00F96B97" w:rsidP="00C80B0A">
      <w:pPr>
        <w:pStyle w:val="affa"/>
        <w:tabs>
          <w:tab w:val="left" w:pos="9072"/>
        </w:tabs>
        <w:kinsoku w:val="0"/>
        <w:overflowPunct w:val="0"/>
        <w:ind w:left="0" w:right="3"/>
        <w:jc w:val="both"/>
      </w:pPr>
      <w:r w:rsidRPr="00F96B97">
        <w:t>ПКР разрабатывается рабочей группой МАОУ «</w:t>
      </w:r>
      <w:r w:rsidR="00DE6CD8">
        <w:t>Подберезская</w:t>
      </w:r>
      <w:r w:rsidRPr="00F96B97">
        <w:t xml:space="preserve"> СОШ» поэтапно. На подготовительном этапе определяется нормативно-правовое обеспечение коррекционной работы, анализируется состав детей с ОВЗ в МАОУ «</w:t>
      </w:r>
      <w:r w:rsidR="00DE6CD8">
        <w:t>Подберезская</w:t>
      </w:r>
      <w:r w:rsidRPr="00F96B97">
        <w:t xml:space="preserve"> СОШ»,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14:paraId="35461AB6" w14:textId="77777777" w:rsidR="00F96B97" w:rsidRPr="00F96B97" w:rsidRDefault="00F96B97" w:rsidP="00C80B0A">
      <w:pPr>
        <w:pStyle w:val="affa"/>
        <w:tabs>
          <w:tab w:val="left" w:pos="9072"/>
        </w:tabs>
        <w:kinsoku w:val="0"/>
        <w:overflowPunct w:val="0"/>
        <w:ind w:left="0" w:right="3"/>
        <w:jc w:val="both"/>
      </w:pPr>
      <w:r w:rsidRPr="00F96B97">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5D7B994C" w14:textId="77777777" w:rsidR="00F96B97" w:rsidRPr="00F96B97" w:rsidRDefault="00F96B97" w:rsidP="00C80B0A">
      <w:pPr>
        <w:pStyle w:val="affa"/>
        <w:tabs>
          <w:tab w:val="left" w:pos="9072"/>
        </w:tabs>
        <w:kinsoku w:val="0"/>
        <w:overflowPunct w:val="0"/>
        <w:ind w:left="0" w:right="3"/>
        <w:jc w:val="both"/>
      </w:pPr>
      <w:r w:rsidRPr="00F96B97">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w:t>
      </w:r>
      <w:r w:rsidR="00C80B0A">
        <w:t xml:space="preserve"> </w:t>
      </w:r>
      <w:r w:rsidRPr="00F96B97">
        <w:t>специалистов, работающих с детьми с ОВЗ; принимается итоговое решение.</w:t>
      </w:r>
    </w:p>
    <w:p w14:paraId="69B4E900" w14:textId="718D768B" w:rsidR="00F96B97" w:rsidRPr="00F96B97" w:rsidRDefault="00F96B97" w:rsidP="00C80B0A">
      <w:pPr>
        <w:pStyle w:val="affa"/>
        <w:kinsoku w:val="0"/>
        <w:overflowPunct w:val="0"/>
        <w:ind w:left="0" w:right="3"/>
        <w:jc w:val="both"/>
      </w:pPr>
      <w:r w:rsidRPr="00F96B97">
        <w:t>Для реализации ПКР в МАОУ «</w:t>
      </w:r>
      <w:r w:rsidR="00DE6CD8">
        <w:t>Подберезская</w:t>
      </w:r>
      <w:r w:rsidRPr="00F96B97">
        <w:t xml:space="preserve"> СОШ» создается служба комплексного психолого-медико-социального сопровождения и поддержки обучающихся с ОВЗ.</w:t>
      </w:r>
    </w:p>
    <w:p w14:paraId="5C5B9085" w14:textId="77777777" w:rsidR="00F96B97" w:rsidRPr="00F96B97" w:rsidRDefault="00F96B97" w:rsidP="00C80B0A">
      <w:pPr>
        <w:pStyle w:val="affa"/>
        <w:kinsoku w:val="0"/>
        <w:overflowPunct w:val="0"/>
        <w:ind w:left="0" w:right="3"/>
        <w:jc w:val="both"/>
      </w:pPr>
      <w:r w:rsidRPr="00F96B97">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14:paraId="3FC43142" w14:textId="2FEA0474" w:rsidR="00F96B97" w:rsidRPr="00F96B97" w:rsidRDefault="00F96B97" w:rsidP="00C80B0A">
      <w:pPr>
        <w:pStyle w:val="affa"/>
        <w:kinsoku w:val="0"/>
        <w:overflowPunct w:val="0"/>
        <w:ind w:left="0" w:right="3"/>
        <w:jc w:val="both"/>
      </w:pPr>
      <w:r w:rsidRPr="00F96B97">
        <w:t>Комплексное психолого-медико-социальное сопровождение и поддержка обучающихся с ОВЗ обеспечиваются специалистами МАОУ «</w:t>
      </w:r>
      <w:r w:rsidR="00DE6CD8">
        <w:t>Подберезская</w:t>
      </w:r>
      <w:r w:rsidRPr="00F96B97">
        <w:t xml:space="preserve"> </w:t>
      </w:r>
      <w:r w:rsidRPr="00F96B97">
        <w:lastRenderedPageBreak/>
        <w:t>СОШ» (педагогом-психологом, медицинским работником, социальным педагогом, учителем-логопедом, учителем-дефектологом (при наличии)), регламентируются локальными нормативными актами МАОУ «</w:t>
      </w:r>
      <w:r w:rsidR="00DE6CD8">
        <w:t>Подберезская</w:t>
      </w:r>
      <w:r w:rsidRPr="00F96B97">
        <w:t xml:space="preserve"> СОШ», а также </w:t>
      </w:r>
      <w:proofErr w:type="gramStart"/>
      <w:r w:rsidRPr="00F96B97">
        <w:t>ее  уставом</w:t>
      </w:r>
      <w:proofErr w:type="gramEnd"/>
      <w:r w:rsidRPr="00F96B97">
        <w:t>. Реализуется преимущественно во внеурочной</w:t>
      </w:r>
      <w:r w:rsidRPr="00F96B97">
        <w:rPr>
          <w:spacing w:val="-9"/>
        </w:rPr>
        <w:t xml:space="preserve"> </w:t>
      </w:r>
      <w:r w:rsidRPr="00F96B97">
        <w:t>деятельности.</w:t>
      </w:r>
    </w:p>
    <w:p w14:paraId="64A27CE1" w14:textId="52225C09" w:rsidR="00F96B97" w:rsidRPr="00F96B97" w:rsidRDefault="00F96B97" w:rsidP="00C80B0A">
      <w:pPr>
        <w:pStyle w:val="affa"/>
        <w:kinsoku w:val="0"/>
        <w:overflowPunct w:val="0"/>
        <w:ind w:left="0" w:right="3"/>
        <w:jc w:val="both"/>
      </w:pPr>
      <w:r w:rsidRPr="00F96B97">
        <w:t>Одним из условий комплексного сопровождения и поддержки обучающихся является тесное взаимодействие специалистов, педагогов МАОУ «</w:t>
      </w:r>
      <w:r w:rsidR="00DE6CD8">
        <w:t>Подберезская</w:t>
      </w:r>
      <w:r w:rsidRPr="00F96B97">
        <w:t xml:space="preserve"> СОШ», представителей администрации и родителей (законных представителей).</w:t>
      </w:r>
    </w:p>
    <w:p w14:paraId="489D9DA7" w14:textId="77777777" w:rsidR="00F96B97" w:rsidRPr="00F96B97" w:rsidRDefault="00F96B97" w:rsidP="00C80B0A">
      <w:pPr>
        <w:pStyle w:val="affa"/>
        <w:kinsoku w:val="0"/>
        <w:overflowPunct w:val="0"/>
        <w:ind w:left="0" w:firstLine="567"/>
        <w:jc w:val="both"/>
      </w:pPr>
      <w:r w:rsidRPr="00F96B97">
        <w:t>Медицинская поддержка и сопровождение обучающихся с ОВЗ в МАОУ</w:t>
      </w:r>
    </w:p>
    <w:p w14:paraId="61B5E84E" w14:textId="0A94DCA1" w:rsidR="00F96B97" w:rsidRPr="00F96B97" w:rsidRDefault="00F96B97" w:rsidP="00C80B0A">
      <w:pPr>
        <w:pStyle w:val="affa"/>
        <w:kinsoku w:val="0"/>
        <w:overflowPunct w:val="0"/>
        <w:ind w:left="0" w:right="3" w:firstLine="0"/>
        <w:jc w:val="both"/>
      </w:pPr>
      <w:r w:rsidRPr="00F96B97">
        <w:t>«</w:t>
      </w:r>
      <w:r w:rsidR="00DE6CD8">
        <w:t>Подберезская</w:t>
      </w:r>
      <w:r w:rsidRPr="00F96B97">
        <w:t xml:space="preserve"> СОШ»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14:paraId="1A9DF3F8" w14:textId="4B13F72A" w:rsidR="00F96B97" w:rsidRPr="00F96B97" w:rsidRDefault="00F96B97" w:rsidP="00C80B0A">
      <w:pPr>
        <w:pStyle w:val="affa"/>
        <w:kinsoku w:val="0"/>
        <w:overflowPunct w:val="0"/>
        <w:ind w:left="0" w:firstLine="567"/>
        <w:jc w:val="both"/>
      </w:pPr>
      <w:r w:rsidRPr="00F96B97">
        <w:t xml:space="preserve">Социально-педагогическое   сопровождение   школьников   с   ОВЗ   в  </w:t>
      </w:r>
      <w:r w:rsidRPr="00F96B97">
        <w:rPr>
          <w:spacing w:val="5"/>
        </w:rPr>
        <w:t xml:space="preserve"> </w:t>
      </w:r>
      <w:r w:rsidRPr="00F96B97">
        <w:t>МАОУ</w:t>
      </w:r>
      <w:r w:rsidR="00C80B0A">
        <w:t xml:space="preserve"> </w:t>
      </w:r>
      <w:r w:rsidRPr="00F96B97">
        <w:t>«</w:t>
      </w:r>
      <w:r w:rsidR="00DE6CD8">
        <w:t>Подберезская</w:t>
      </w:r>
      <w:r w:rsidRPr="00F96B97">
        <w:t xml:space="preserve"> СОШ»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w:t>
      </w:r>
      <w:r w:rsidRPr="00F96B97">
        <w:rPr>
          <w:spacing w:val="61"/>
        </w:rPr>
        <w:t xml:space="preserve"> </w:t>
      </w:r>
      <w:r w:rsidRPr="00F96B97">
        <w:t>комфортной</w:t>
      </w:r>
      <w:r w:rsidR="00C80B0A">
        <w:t xml:space="preserve"> </w:t>
      </w:r>
      <w:r w:rsidRPr="00F96B97">
        <w:t>и безопасной образовательной среды. Социальный педагог (совместно с педагогом- 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sidRPr="00F96B97">
        <w:rPr>
          <w:spacing w:val="-1"/>
        </w:rPr>
        <w:t xml:space="preserve"> </w:t>
      </w:r>
      <w:r w:rsidRPr="00F96B97">
        <w:t>детей.</w:t>
      </w:r>
    </w:p>
    <w:p w14:paraId="38A53FB2" w14:textId="77777777" w:rsidR="00F96B97" w:rsidRPr="00F96B97" w:rsidRDefault="00F96B97" w:rsidP="00F96B97">
      <w:pPr>
        <w:pStyle w:val="affa"/>
        <w:kinsoku w:val="0"/>
        <w:overflowPunct w:val="0"/>
        <w:ind w:right="222"/>
        <w:jc w:val="both"/>
      </w:pPr>
      <w:r w:rsidRPr="00F96B97">
        <w:t xml:space="preserve">Психологическое сопровождение обучающихся с ОВЗ осуществляется </w:t>
      </w:r>
      <w:r w:rsidRPr="00F96B97">
        <w:lastRenderedPageBreak/>
        <w:t>в рамках реализации основных направлений психологической службы. Педагогу- 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w:t>
      </w:r>
      <w:r w:rsidRPr="00F96B97">
        <w:rPr>
          <w:spacing w:val="-7"/>
        </w:rPr>
        <w:t xml:space="preserve"> </w:t>
      </w:r>
      <w:r w:rsidRPr="00F96B97">
        <w:t>ОВЗ.</w:t>
      </w:r>
    </w:p>
    <w:p w14:paraId="368957E5" w14:textId="77777777" w:rsidR="00F96B97" w:rsidRPr="00F96B97" w:rsidRDefault="00F96B97" w:rsidP="00F96B97">
      <w:pPr>
        <w:pStyle w:val="affa"/>
        <w:kinsoku w:val="0"/>
        <w:overflowPunct w:val="0"/>
        <w:ind w:right="223"/>
        <w:jc w:val="both"/>
      </w:pPr>
      <w:r w:rsidRPr="00F96B97">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4DFDC9ED" w14:textId="77777777" w:rsidR="00F96B97" w:rsidRPr="00F96B97" w:rsidRDefault="00F96B97" w:rsidP="00C80B0A">
      <w:pPr>
        <w:pStyle w:val="affa"/>
        <w:kinsoku w:val="0"/>
        <w:overflowPunct w:val="0"/>
        <w:ind w:right="231"/>
        <w:jc w:val="both"/>
      </w:pPr>
      <w:r w:rsidRPr="00F96B97">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r w:rsidR="00C80B0A">
        <w:t xml:space="preserve"> </w:t>
      </w:r>
      <w:r w:rsidRPr="00F96B97">
        <w:t xml:space="preserve">Данное направление может быть осуществлено </w:t>
      </w:r>
      <w:proofErr w:type="spellStart"/>
      <w:r w:rsidRPr="00F96B97">
        <w:t>ППк</w:t>
      </w:r>
      <w:proofErr w:type="spellEnd"/>
      <w:r w:rsidRPr="00F96B97">
        <w:t>.</w:t>
      </w:r>
    </w:p>
    <w:p w14:paraId="1C386BDB" w14:textId="43BB7789" w:rsidR="00F96B97" w:rsidRPr="00F96B97" w:rsidRDefault="00F96B97" w:rsidP="00F96B97">
      <w:pPr>
        <w:pStyle w:val="affa"/>
        <w:kinsoku w:val="0"/>
        <w:overflowPunct w:val="0"/>
        <w:ind w:right="224"/>
        <w:jc w:val="both"/>
      </w:pPr>
      <w:proofErr w:type="spellStart"/>
      <w:r w:rsidRPr="00F96B97">
        <w:t>ППк</w:t>
      </w:r>
      <w:proofErr w:type="spellEnd"/>
      <w:r w:rsidRPr="00F96B97">
        <w:t xml:space="preserve"> является внутришкольной формой организации сопровождения детей с ОВЗ, положение и регламент работы которой разрабатывается МАОУ «</w:t>
      </w:r>
      <w:r w:rsidR="00DE6CD8">
        <w:t>Подберезская</w:t>
      </w:r>
      <w:r w:rsidRPr="00F96B97">
        <w:t xml:space="preserve"> СОШ» самостоятельно и утверждается локальным актом.</w:t>
      </w:r>
    </w:p>
    <w:p w14:paraId="3B8E7378" w14:textId="77777777" w:rsidR="00F96B97" w:rsidRPr="00F96B97" w:rsidRDefault="00F96B97" w:rsidP="00F96B97">
      <w:pPr>
        <w:pStyle w:val="affa"/>
        <w:kinsoku w:val="0"/>
        <w:overflowPunct w:val="0"/>
        <w:ind w:right="223"/>
        <w:jc w:val="both"/>
      </w:pPr>
      <w:r w:rsidRPr="00F96B97">
        <w:t xml:space="preserve">Цель работы </w:t>
      </w:r>
      <w:proofErr w:type="spellStart"/>
      <w:r w:rsidRPr="00F96B97">
        <w:t>ППк</w:t>
      </w:r>
      <w:proofErr w:type="spellEnd"/>
      <w:r w:rsidRPr="00F96B97">
        <w:t>: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14:paraId="62F0A44C" w14:textId="48F23BA1" w:rsidR="00F96B97" w:rsidRPr="00F96B97" w:rsidRDefault="00F96B97" w:rsidP="00F96B97">
      <w:pPr>
        <w:pStyle w:val="affa"/>
        <w:kinsoku w:val="0"/>
        <w:overflowPunct w:val="0"/>
        <w:ind w:right="222"/>
        <w:jc w:val="both"/>
      </w:pPr>
      <w:r w:rsidRPr="00F96B97">
        <w:t xml:space="preserve">В состав </w:t>
      </w:r>
      <w:proofErr w:type="spellStart"/>
      <w:r w:rsidRPr="00F96B97">
        <w:t>ППк</w:t>
      </w:r>
      <w:proofErr w:type="spellEnd"/>
      <w:r w:rsidRPr="00F96B97">
        <w:t xml:space="preserve"> МАОУ «</w:t>
      </w:r>
      <w:r w:rsidR="00DE6CD8">
        <w:t>Подберезская</w:t>
      </w:r>
      <w:r w:rsidRPr="00F96B97">
        <w:t xml:space="preserve"> СОШ» входят педагог-психолог, учитель-дефектолог (при наличии), учитель-логопед, педагог (учитель-предметник), социальный педагог, врач, а также представитель администрации. Родители уведомляются о проведении </w:t>
      </w:r>
      <w:proofErr w:type="spellStart"/>
      <w:r w:rsidRPr="00F96B97">
        <w:t>ППк</w:t>
      </w:r>
      <w:proofErr w:type="spellEnd"/>
      <w:r w:rsidRPr="00F96B97">
        <w:t xml:space="preserve"> (Федеральный закон «Об образовании в Российской Федерации», ст. 42, 79).</w:t>
      </w:r>
    </w:p>
    <w:p w14:paraId="44DBF26B" w14:textId="77777777" w:rsidR="00F96B97" w:rsidRPr="00F96B97" w:rsidRDefault="00F96B97" w:rsidP="00F96B97">
      <w:pPr>
        <w:pStyle w:val="affa"/>
        <w:kinsoku w:val="0"/>
        <w:overflowPunct w:val="0"/>
        <w:ind w:right="226"/>
        <w:jc w:val="both"/>
      </w:pPr>
      <w:r w:rsidRPr="00F96B97">
        <w:t>Реализация системы комплексного психолого-медико-социального сопровождения и поддержки обучающихся с ОВЗ предусматривает создание</w:t>
      </w:r>
    </w:p>
    <w:p w14:paraId="44EFC18C" w14:textId="77777777" w:rsidR="00F96B97" w:rsidRPr="00F96B97" w:rsidRDefault="00F96B97" w:rsidP="00F96B97">
      <w:pPr>
        <w:pStyle w:val="affa"/>
        <w:kinsoku w:val="0"/>
        <w:overflowPunct w:val="0"/>
        <w:ind w:right="226"/>
        <w:jc w:val="both"/>
        <w:sectPr w:rsidR="00F96B97" w:rsidRPr="00F96B97" w:rsidSect="00F96B97">
          <w:footerReference w:type="default" r:id="rId25"/>
          <w:pgSz w:w="11910" w:h="16840"/>
          <w:pgMar w:top="1134" w:right="850" w:bottom="1134" w:left="1701" w:header="0" w:footer="952" w:gutter="0"/>
          <w:cols w:space="720"/>
          <w:noEndnote/>
        </w:sectPr>
      </w:pPr>
    </w:p>
    <w:p w14:paraId="3CE0E70F" w14:textId="77777777" w:rsidR="00F96B97" w:rsidRPr="00F96B97" w:rsidRDefault="00F96B97" w:rsidP="00F96B97">
      <w:pPr>
        <w:pStyle w:val="affa"/>
        <w:tabs>
          <w:tab w:val="left" w:pos="4763"/>
          <w:tab w:val="left" w:pos="8749"/>
        </w:tabs>
        <w:kinsoku w:val="0"/>
        <w:overflowPunct w:val="0"/>
        <w:ind w:right="223" w:firstLine="0"/>
        <w:jc w:val="both"/>
      </w:pPr>
      <w:r w:rsidRPr="00F96B97">
        <w:lastRenderedPageBreak/>
        <w:t>специальных условий: организационных, кадровых, психолого-педагогических, программно-методических,</w:t>
      </w:r>
      <w:r w:rsidRPr="00F96B97">
        <w:tab/>
        <w:t>материально-технических,</w:t>
      </w:r>
      <w:r w:rsidR="00C80B0A">
        <w:t xml:space="preserve"> </w:t>
      </w:r>
      <w:r w:rsidRPr="00F96B97">
        <w:rPr>
          <w:spacing w:val="-1"/>
        </w:rPr>
        <w:t xml:space="preserve">информационных </w:t>
      </w:r>
      <w:r w:rsidRPr="00F96B97">
        <w:t>(Федеральный закон «Об образовании в Российской Федерации», ст. 42,</w:t>
      </w:r>
      <w:r w:rsidRPr="00F96B97">
        <w:rPr>
          <w:spacing w:val="-21"/>
        </w:rPr>
        <w:t xml:space="preserve"> </w:t>
      </w:r>
      <w:r w:rsidRPr="00F96B97">
        <w:t>79).</w:t>
      </w:r>
    </w:p>
    <w:p w14:paraId="1B0D0411" w14:textId="13D9BEE8" w:rsidR="00F96B97" w:rsidRPr="00F96B97" w:rsidRDefault="00F96B97" w:rsidP="00F96B97">
      <w:pPr>
        <w:pStyle w:val="affa"/>
        <w:kinsoku w:val="0"/>
        <w:overflowPunct w:val="0"/>
        <w:ind w:right="224"/>
        <w:jc w:val="both"/>
      </w:pPr>
      <w:r w:rsidRPr="00F96B97">
        <w:t>МАОУ «</w:t>
      </w:r>
      <w:r w:rsidR="00DE6CD8">
        <w:t>Подберезская</w:t>
      </w:r>
      <w:r w:rsidRPr="00F96B97">
        <w:t xml:space="preserve"> СОШ»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w:t>
      </w:r>
      <w:r w:rsidRPr="00F96B97">
        <w:rPr>
          <w:spacing w:val="-1"/>
        </w:rPr>
        <w:t xml:space="preserve"> </w:t>
      </w:r>
      <w:r w:rsidRPr="00F96B97">
        <w:t>др.</w:t>
      </w:r>
    </w:p>
    <w:p w14:paraId="5D61BCF1" w14:textId="77777777" w:rsidR="00F96B97" w:rsidRPr="00F96B97" w:rsidRDefault="00F96B97" w:rsidP="00F96B97">
      <w:pPr>
        <w:pStyle w:val="affa"/>
        <w:kinsoku w:val="0"/>
        <w:overflowPunct w:val="0"/>
        <w:ind w:left="0" w:firstLine="0"/>
        <w:jc w:val="both"/>
      </w:pPr>
    </w:p>
    <w:p w14:paraId="099A4F4F" w14:textId="77777777" w:rsidR="00F96B97" w:rsidRPr="00C80B0A" w:rsidRDefault="00F96B97" w:rsidP="0063027C">
      <w:pPr>
        <w:pStyle w:val="2"/>
        <w:keepNext w:val="0"/>
        <w:keepLines w:val="0"/>
        <w:widowControl w:val="0"/>
        <w:numPr>
          <w:ilvl w:val="2"/>
          <w:numId w:val="47"/>
        </w:numPr>
        <w:kinsoku w:val="0"/>
        <w:overflowPunct w:val="0"/>
        <w:autoSpaceDE w:val="0"/>
        <w:autoSpaceDN w:val="0"/>
        <w:adjustRightInd w:val="0"/>
        <w:ind w:left="0" w:right="3" w:firstLine="0"/>
        <w:rPr>
          <w:rFonts w:ascii="Times New Roman" w:hAnsi="Times New Roman"/>
          <w:bCs/>
          <w:color w:val="auto"/>
          <w:sz w:val="28"/>
          <w:szCs w:val="28"/>
        </w:rPr>
      </w:pPr>
      <w:r w:rsidRPr="00F96B97">
        <w:rPr>
          <w:rFonts w:ascii="Times New Roman" w:hAnsi="Times New Roman"/>
          <w:color w:val="auto"/>
          <w:sz w:val="28"/>
          <w:szCs w:val="28"/>
        </w:rPr>
        <w:t>Механизм взаимодействия, предусматривающий общую целевую и единую стратегическую направленность работы с учетом</w:t>
      </w:r>
      <w:r w:rsidRPr="00C80B0A">
        <w:rPr>
          <w:rFonts w:ascii="Times New Roman" w:hAnsi="Times New Roman"/>
          <w:color w:val="auto"/>
          <w:spacing w:val="-16"/>
          <w:sz w:val="28"/>
          <w:szCs w:val="28"/>
        </w:rPr>
        <w:t xml:space="preserve"> </w:t>
      </w:r>
      <w:r w:rsidRPr="00F96B97">
        <w:rPr>
          <w:rFonts w:ascii="Times New Roman" w:hAnsi="Times New Roman"/>
          <w:color w:val="auto"/>
          <w:sz w:val="28"/>
          <w:szCs w:val="28"/>
        </w:rPr>
        <w:t>вариативно-</w:t>
      </w:r>
      <w:r w:rsidRPr="00C80B0A">
        <w:rPr>
          <w:rFonts w:ascii="Times New Roman" w:hAnsi="Times New Roman"/>
          <w:bCs/>
          <w:color w:val="auto"/>
          <w:sz w:val="28"/>
          <w:szCs w:val="28"/>
        </w:rPr>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7FE1306F" w14:textId="77777777" w:rsidR="00F96B97" w:rsidRPr="00F96B97" w:rsidRDefault="00F96B97" w:rsidP="00F96B97">
      <w:pPr>
        <w:pStyle w:val="affa"/>
        <w:kinsoku w:val="0"/>
        <w:overflowPunct w:val="0"/>
        <w:ind w:left="0" w:firstLine="0"/>
        <w:jc w:val="both"/>
        <w:rPr>
          <w:b/>
          <w:bCs/>
        </w:rPr>
      </w:pPr>
    </w:p>
    <w:p w14:paraId="7D0C0F00" w14:textId="245BFE77" w:rsidR="00F96B97" w:rsidRPr="00F96B97" w:rsidRDefault="00F96B97" w:rsidP="00C80B0A">
      <w:pPr>
        <w:pStyle w:val="affa"/>
        <w:kinsoku w:val="0"/>
        <w:overflowPunct w:val="0"/>
        <w:ind w:left="0" w:right="3"/>
        <w:jc w:val="both"/>
      </w:pPr>
      <w:r w:rsidRPr="00F96B97">
        <w:t>Планирование коррекционной работы осуществляется во всех организационных формах деятельности МАОУ «</w:t>
      </w:r>
      <w:r w:rsidR="00DE6CD8">
        <w:t>Подберезская</w:t>
      </w:r>
      <w:r w:rsidRPr="00F96B97">
        <w:t xml:space="preserve"> СОШ»: в учебной (урочной и внеурочной) деятельности и внеучебной (внеурочной деятельности).</w:t>
      </w:r>
    </w:p>
    <w:p w14:paraId="52A87CCB" w14:textId="77777777" w:rsidR="00F96B97" w:rsidRPr="00F96B97" w:rsidRDefault="00F96B97" w:rsidP="00C80B0A">
      <w:pPr>
        <w:pStyle w:val="affa"/>
        <w:kinsoku w:val="0"/>
        <w:overflowPunct w:val="0"/>
        <w:ind w:left="0" w:right="3"/>
        <w:jc w:val="both"/>
      </w:pPr>
      <w:r w:rsidRPr="00F96B97">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14:paraId="24C85316" w14:textId="77777777" w:rsidR="00F96B97" w:rsidRPr="00F96B97" w:rsidRDefault="00F96B97" w:rsidP="00C80B0A">
      <w:pPr>
        <w:pStyle w:val="affa"/>
        <w:kinsoku w:val="0"/>
        <w:overflowPunct w:val="0"/>
        <w:ind w:left="0" w:right="3"/>
        <w:jc w:val="both"/>
      </w:pPr>
      <w:r w:rsidRPr="00F96B97">
        <w:t>При наличии нелинейного расписания в учебной урочной деятельности возможно проведение уроков специалистами с обучающимися со сходными</w:t>
      </w:r>
    </w:p>
    <w:p w14:paraId="34283694" w14:textId="77777777" w:rsidR="00F96B97" w:rsidRPr="00F96B97" w:rsidRDefault="00F96B97" w:rsidP="00C80B0A">
      <w:pPr>
        <w:pStyle w:val="affa"/>
        <w:kinsoku w:val="0"/>
        <w:overflowPunct w:val="0"/>
        <w:ind w:left="0" w:right="3" w:firstLine="0"/>
        <w:jc w:val="both"/>
      </w:pPr>
      <w:r w:rsidRPr="00F96B97">
        <w:t>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w:t>
      </w:r>
      <w:r w:rsidRPr="00F96B97">
        <w:rPr>
          <w:spacing w:val="2"/>
        </w:rPr>
        <w:t xml:space="preserve"> </w:t>
      </w:r>
      <w:r w:rsidRPr="00F96B97">
        <w:t>п.</w:t>
      </w:r>
    </w:p>
    <w:p w14:paraId="05C29F77" w14:textId="77777777" w:rsidR="00F96B97" w:rsidRPr="00F96B97" w:rsidRDefault="00F96B97" w:rsidP="00C80B0A">
      <w:pPr>
        <w:pStyle w:val="affa"/>
        <w:kinsoku w:val="0"/>
        <w:overflowPunct w:val="0"/>
        <w:ind w:left="0" w:right="3"/>
        <w:jc w:val="both"/>
      </w:pPr>
      <w:r w:rsidRPr="00F96B97">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166C4797" w14:textId="77777777" w:rsidR="00F96B97" w:rsidRPr="00F96B97" w:rsidRDefault="00F96B97" w:rsidP="00C80B0A">
      <w:pPr>
        <w:pStyle w:val="affa"/>
        <w:kinsoku w:val="0"/>
        <w:overflowPunct w:val="0"/>
        <w:ind w:left="0" w:right="3"/>
        <w:jc w:val="both"/>
      </w:pPr>
      <w:r w:rsidRPr="00F96B97">
        <w:t>В учебной внеурочной деятельности планируются коррекционные занятия со специалистами (учитель-логопед, учитель-дефектолог (при наличии), педагог- психолог) по индивидуально ориентированным коррекционным программам.</w:t>
      </w:r>
    </w:p>
    <w:p w14:paraId="5303178A" w14:textId="77777777" w:rsidR="00F96B97" w:rsidRPr="00F96B97" w:rsidRDefault="00F96B97" w:rsidP="00C80B0A">
      <w:pPr>
        <w:pStyle w:val="affa"/>
        <w:kinsoku w:val="0"/>
        <w:overflowPunct w:val="0"/>
        <w:ind w:left="0" w:right="3"/>
        <w:jc w:val="both"/>
      </w:pPr>
      <w:r w:rsidRPr="00F96B97">
        <w:t xml:space="preserve">Во внеучебной внеурочной деятельности коррекционная работа </w:t>
      </w:r>
      <w:r w:rsidRPr="00F96B97">
        <w:lastRenderedPageBreak/>
        <w:t>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14:paraId="38AADF00" w14:textId="77777777" w:rsidR="00F96B97" w:rsidRPr="00F96B97" w:rsidRDefault="00F96B97" w:rsidP="00C80B0A">
      <w:pPr>
        <w:pStyle w:val="affa"/>
        <w:kinsoku w:val="0"/>
        <w:overflowPunct w:val="0"/>
        <w:ind w:left="0" w:right="3"/>
        <w:jc w:val="both"/>
      </w:pPr>
      <w:r w:rsidRPr="00F96B97">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14:paraId="0E39E2FD" w14:textId="77635996" w:rsidR="00F96B97" w:rsidRPr="00F96B97" w:rsidRDefault="00F96B97" w:rsidP="00C80B0A">
      <w:pPr>
        <w:pStyle w:val="affa"/>
        <w:kinsoku w:val="0"/>
        <w:overflowPunct w:val="0"/>
        <w:ind w:left="0" w:right="3"/>
        <w:jc w:val="both"/>
      </w:pPr>
      <w:r w:rsidRPr="00F96B97">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МАОУ «</w:t>
      </w:r>
      <w:r w:rsidR="00DE6CD8">
        <w:t>Подберезская</w:t>
      </w:r>
      <w:r w:rsidRPr="00F96B97">
        <w:t xml:space="preserve"> СОШ».</w:t>
      </w:r>
    </w:p>
    <w:p w14:paraId="5DC5AB2C" w14:textId="77777777" w:rsidR="00F96B97" w:rsidRPr="00F96B97" w:rsidRDefault="00F96B97" w:rsidP="00C80B0A">
      <w:pPr>
        <w:pStyle w:val="affa"/>
        <w:kinsoku w:val="0"/>
        <w:overflowPunct w:val="0"/>
        <w:ind w:left="0" w:right="3"/>
        <w:jc w:val="both"/>
      </w:pPr>
      <w:r w:rsidRPr="00F96B97">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F96B97">
        <w:t>ППк</w:t>
      </w:r>
      <w:proofErr w:type="spellEnd"/>
      <w:r w:rsidRPr="00F96B97">
        <w:t xml:space="preserve"> МАОУ</w:t>
      </w:r>
    </w:p>
    <w:p w14:paraId="034497B9" w14:textId="34F712C7" w:rsidR="00F96B97" w:rsidRPr="00F96B97" w:rsidRDefault="00F96B97" w:rsidP="00C80B0A">
      <w:pPr>
        <w:pStyle w:val="affa"/>
        <w:kinsoku w:val="0"/>
        <w:overflowPunct w:val="0"/>
        <w:ind w:left="0" w:right="3" w:firstLine="0"/>
        <w:jc w:val="both"/>
      </w:pPr>
      <w:r w:rsidRPr="00F96B97">
        <w:t>«</w:t>
      </w:r>
      <w:r w:rsidR="00DE6CD8">
        <w:t>Подберезская</w:t>
      </w:r>
      <w:r w:rsidRPr="00F96B97">
        <w:t xml:space="preserve"> СОШ», методических объединениях рабочих групп и др.</w:t>
      </w:r>
    </w:p>
    <w:p w14:paraId="797D346C" w14:textId="3AB7EFA7" w:rsidR="00F96B97" w:rsidRPr="00F96B97" w:rsidRDefault="00F96B97" w:rsidP="00C80B0A">
      <w:pPr>
        <w:pStyle w:val="affa"/>
        <w:kinsoku w:val="0"/>
        <w:overflowPunct w:val="0"/>
        <w:ind w:left="0" w:right="3"/>
        <w:jc w:val="both"/>
      </w:pPr>
      <w:r w:rsidRPr="00F96B97">
        <w:t>Механизм реализации ПКР раскрывается в учебном плане, во взаимосвязи ПКР и рабочих коррекционных программ, во взаимодействии разных педагогов</w:t>
      </w:r>
      <w:r w:rsidR="00C80B0A">
        <w:t xml:space="preserve"> </w:t>
      </w:r>
      <w:r w:rsidRPr="00F96B97">
        <w:t>(учителя, социальный педагог, педагог дополнительного образования и др.) и специалистов (учитель-логопед, учитель-дефектолог (</w:t>
      </w:r>
      <w:proofErr w:type="spellStart"/>
      <w:r w:rsidRPr="00F96B97">
        <w:t>олигофренопедагог</w:t>
      </w:r>
      <w:proofErr w:type="spellEnd"/>
      <w:r w:rsidRPr="00F96B97">
        <w:t>, тифлопедагог, сурдопедагог), педагог-психолог, медицинский работник) внутри МАОУ «</w:t>
      </w:r>
      <w:r w:rsidR="00DE6CD8">
        <w:t>Подберезская</w:t>
      </w:r>
      <w:r w:rsidRPr="00F96B97">
        <w:t xml:space="preserve"> СОШ»; в сетевом взаимодействии в многофункциональном комплексе и с образовательными организациями, осуществляющими образовательную деятельность.</w:t>
      </w:r>
    </w:p>
    <w:p w14:paraId="5351177C" w14:textId="77777777" w:rsidR="00F96B97" w:rsidRPr="00F96B97" w:rsidRDefault="00F96B97" w:rsidP="00F96B97">
      <w:pPr>
        <w:pStyle w:val="affa"/>
        <w:kinsoku w:val="0"/>
        <w:overflowPunct w:val="0"/>
        <w:ind w:left="1381" w:firstLine="0"/>
        <w:jc w:val="both"/>
      </w:pPr>
      <w:r w:rsidRPr="00F96B97">
        <w:t>Взаимодействие включает в себя следующее:</w:t>
      </w:r>
    </w:p>
    <w:p w14:paraId="68FED160" w14:textId="77777777"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комплексность в определении и решении проблем обучающегося, предоставлении ему специализированной квалифицированной</w:t>
      </w:r>
      <w:r w:rsidRPr="00F96B97">
        <w:rPr>
          <w:rFonts w:ascii="Times New Roman" w:hAnsi="Times New Roman"/>
          <w:spacing w:val="-11"/>
          <w:sz w:val="28"/>
          <w:szCs w:val="28"/>
        </w:rPr>
        <w:t xml:space="preserve"> </w:t>
      </w:r>
      <w:r w:rsidRPr="00F96B97">
        <w:rPr>
          <w:rFonts w:ascii="Times New Roman" w:hAnsi="Times New Roman"/>
          <w:sz w:val="28"/>
          <w:szCs w:val="28"/>
        </w:rPr>
        <w:t>помощи;</w:t>
      </w:r>
    </w:p>
    <w:p w14:paraId="12B34E35" w14:textId="77777777"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многоаспектный анализ личностного и познавательного развития обучающегося;</w:t>
      </w:r>
    </w:p>
    <w:p w14:paraId="03CC042D" w14:textId="77777777" w:rsidR="00F96B97" w:rsidRPr="00F96B97" w:rsidRDefault="00F96B97" w:rsidP="0063027C">
      <w:pPr>
        <w:pStyle w:val="af1"/>
        <w:widowControl w:val="0"/>
        <w:numPr>
          <w:ilvl w:val="3"/>
          <w:numId w:val="47"/>
        </w:numPr>
        <w:tabs>
          <w:tab w:val="left" w:pos="993"/>
        </w:tabs>
        <w:kinsoku w:val="0"/>
        <w:overflowPunct w:val="0"/>
        <w:autoSpaceDE w:val="0"/>
        <w:autoSpaceDN w:val="0"/>
        <w:adjustRightInd w:val="0"/>
        <w:ind w:left="0" w:right="3" w:firstLine="426"/>
        <w:contextualSpacing w:val="0"/>
        <w:jc w:val="both"/>
        <w:rPr>
          <w:rFonts w:ascii="Times New Roman" w:hAnsi="Times New Roman"/>
          <w:sz w:val="28"/>
          <w:szCs w:val="28"/>
        </w:rPr>
      </w:pPr>
      <w:r w:rsidRPr="00F96B97">
        <w:rPr>
          <w:rFonts w:ascii="Times New Roman" w:hAnsi="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w:t>
      </w:r>
    </w:p>
    <w:p w14:paraId="44C8D94F" w14:textId="77777777" w:rsidR="00F96B97" w:rsidRPr="00F96B97" w:rsidRDefault="00F96B97" w:rsidP="00F96B97">
      <w:pPr>
        <w:pStyle w:val="affa"/>
        <w:kinsoku w:val="0"/>
        <w:overflowPunct w:val="0"/>
        <w:ind w:left="0" w:firstLine="0"/>
        <w:jc w:val="both"/>
      </w:pPr>
    </w:p>
    <w:p w14:paraId="684596EB" w14:textId="77777777" w:rsidR="00F96B97" w:rsidRPr="00F96B97" w:rsidRDefault="00F96B97" w:rsidP="0063027C">
      <w:pPr>
        <w:pStyle w:val="2"/>
        <w:keepNext w:val="0"/>
        <w:keepLines w:val="0"/>
        <w:widowControl w:val="0"/>
        <w:numPr>
          <w:ilvl w:val="2"/>
          <w:numId w:val="47"/>
        </w:numPr>
        <w:tabs>
          <w:tab w:val="left" w:pos="1373"/>
        </w:tabs>
        <w:kinsoku w:val="0"/>
        <w:overflowPunct w:val="0"/>
        <w:autoSpaceDE w:val="0"/>
        <w:autoSpaceDN w:val="0"/>
        <w:adjustRightInd w:val="0"/>
        <w:ind w:left="1372"/>
        <w:rPr>
          <w:rFonts w:ascii="Times New Roman" w:hAnsi="Times New Roman"/>
          <w:color w:val="auto"/>
          <w:sz w:val="28"/>
          <w:szCs w:val="28"/>
        </w:rPr>
      </w:pPr>
      <w:r w:rsidRPr="00F96B97">
        <w:rPr>
          <w:rFonts w:ascii="Times New Roman" w:hAnsi="Times New Roman"/>
          <w:color w:val="auto"/>
          <w:sz w:val="28"/>
          <w:szCs w:val="28"/>
        </w:rPr>
        <w:t>Планируемые результаты коррекционной</w:t>
      </w:r>
      <w:r w:rsidRPr="00F96B97">
        <w:rPr>
          <w:rFonts w:ascii="Times New Roman" w:hAnsi="Times New Roman"/>
          <w:color w:val="auto"/>
          <w:spacing w:val="-3"/>
          <w:sz w:val="28"/>
          <w:szCs w:val="28"/>
        </w:rPr>
        <w:t xml:space="preserve"> </w:t>
      </w:r>
      <w:r w:rsidRPr="00F96B97">
        <w:rPr>
          <w:rFonts w:ascii="Times New Roman" w:hAnsi="Times New Roman"/>
          <w:color w:val="auto"/>
          <w:sz w:val="28"/>
          <w:szCs w:val="28"/>
        </w:rPr>
        <w:t>работы</w:t>
      </w:r>
    </w:p>
    <w:p w14:paraId="50BBB2CD" w14:textId="77777777" w:rsidR="00F96B97" w:rsidRPr="00F96B97" w:rsidRDefault="00F96B97" w:rsidP="00F96B97">
      <w:pPr>
        <w:pStyle w:val="affa"/>
        <w:kinsoku w:val="0"/>
        <w:overflowPunct w:val="0"/>
        <w:ind w:left="0" w:firstLine="0"/>
        <w:jc w:val="both"/>
        <w:rPr>
          <w:b/>
          <w:bCs/>
        </w:rPr>
      </w:pPr>
    </w:p>
    <w:p w14:paraId="4BC73EDC" w14:textId="77777777" w:rsidR="00F96B97" w:rsidRPr="00F96B97" w:rsidRDefault="00F96B97" w:rsidP="00C80B0A">
      <w:pPr>
        <w:pStyle w:val="affa"/>
        <w:kinsoku w:val="0"/>
        <w:overflowPunct w:val="0"/>
        <w:ind w:left="0" w:right="3"/>
        <w:jc w:val="both"/>
      </w:pPr>
      <w:r w:rsidRPr="00F96B97">
        <w:t>Программа коррекционной работы предусматривает выполнение требований к результатам, определенным ФГОС ООО.</w:t>
      </w:r>
    </w:p>
    <w:p w14:paraId="35C35657" w14:textId="77777777" w:rsidR="00F96B97" w:rsidRPr="00F96B97" w:rsidRDefault="00F96B97" w:rsidP="00C80B0A">
      <w:pPr>
        <w:pStyle w:val="affa"/>
        <w:tabs>
          <w:tab w:val="left" w:pos="3792"/>
          <w:tab w:val="left" w:pos="5884"/>
          <w:tab w:val="left" w:pos="8482"/>
          <w:tab w:val="left" w:pos="10091"/>
        </w:tabs>
        <w:kinsoku w:val="0"/>
        <w:overflowPunct w:val="0"/>
        <w:ind w:left="0" w:right="3"/>
        <w:jc w:val="both"/>
      </w:pPr>
      <w:r w:rsidRPr="00F96B97">
        <w:t>Планируемые</w:t>
      </w:r>
      <w:r w:rsidR="00C80B0A">
        <w:t xml:space="preserve"> </w:t>
      </w:r>
      <w:r w:rsidRPr="00F96B97">
        <w:t>результаты</w:t>
      </w:r>
      <w:r w:rsidRPr="00F96B97">
        <w:tab/>
        <w:t>коррекционной</w:t>
      </w:r>
      <w:r w:rsidR="00C80B0A">
        <w:t xml:space="preserve"> </w:t>
      </w:r>
      <w:r w:rsidRPr="00F96B97">
        <w:t>работы</w:t>
      </w:r>
      <w:r w:rsidR="00C80B0A">
        <w:t xml:space="preserve"> </w:t>
      </w:r>
      <w:r w:rsidRPr="00F96B97">
        <w:rPr>
          <w:spacing w:val="-5"/>
        </w:rPr>
        <w:t xml:space="preserve">имеют </w:t>
      </w:r>
      <w:r w:rsidRPr="00F96B97">
        <w:t>дифференцированный характер и могут определяться индивидуальными программами развития детей с</w:t>
      </w:r>
      <w:r w:rsidRPr="00F96B97">
        <w:rPr>
          <w:spacing w:val="-2"/>
        </w:rPr>
        <w:t xml:space="preserve"> </w:t>
      </w:r>
      <w:r w:rsidRPr="00F96B97">
        <w:t>ОВЗ.</w:t>
      </w:r>
    </w:p>
    <w:p w14:paraId="21D407F9" w14:textId="77777777" w:rsidR="00F96B97" w:rsidRPr="00F96B97" w:rsidRDefault="00F96B97" w:rsidP="00C80B0A">
      <w:pPr>
        <w:pStyle w:val="affa"/>
        <w:kinsoku w:val="0"/>
        <w:overflowPunct w:val="0"/>
        <w:ind w:left="0" w:right="3"/>
        <w:jc w:val="both"/>
      </w:pPr>
      <w:r w:rsidRPr="00F96B97">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w:t>
      </w:r>
      <w:r w:rsidRPr="00F96B97">
        <w:lastRenderedPageBreak/>
        <w:t>результаты. Во внеурочной – личностные и метапредметные результаты.</w:t>
      </w:r>
    </w:p>
    <w:p w14:paraId="5E42900E" w14:textId="77777777" w:rsidR="00F96B97" w:rsidRPr="00F96B97" w:rsidRDefault="00F96B97" w:rsidP="00C80B0A">
      <w:pPr>
        <w:pStyle w:val="affa"/>
        <w:kinsoku w:val="0"/>
        <w:overflowPunct w:val="0"/>
        <w:ind w:left="0" w:right="3"/>
        <w:jc w:val="both"/>
      </w:pPr>
      <w:r w:rsidRPr="00F96B97">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9D568F" w14:textId="77777777" w:rsidR="00F96B97" w:rsidRPr="00F96B97" w:rsidRDefault="00F96B97" w:rsidP="00C80B0A">
      <w:pPr>
        <w:pStyle w:val="affa"/>
        <w:kinsoku w:val="0"/>
        <w:overflowPunct w:val="0"/>
        <w:ind w:left="0" w:right="3"/>
        <w:jc w:val="both"/>
      </w:pPr>
      <w:r w:rsidRPr="00F96B97">
        <w:t xml:space="preserve">Метапредметные результаты – овладение </w:t>
      </w:r>
      <w:proofErr w:type="spellStart"/>
      <w:r w:rsidRPr="00F96B97">
        <w:t>общеучебными</w:t>
      </w:r>
      <w:proofErr w:type="spellEnd"/>
      <w:r w:rsidRPr="00F96B97">
        <w:t xml:space="preserve"> умениями с учетом индивидуальных возможностей; освоение умственных действий, направленных на</w:t>
      </w:r>
      <w:r w:rsidR="00C80B0A">
        <w:t xml:space="preserve"> </w:t>
      </w:r>
      <w:r w:rsidRPr="00F96B97">
        <w:t>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14:paraId="410E6DE3" w14:textId="77777777" w:rsidR="00F96B97" w:rsidRPr="00F96B97" w:rsidRDefault="00F96B97" w:rsidP="00C80B0A">
      <w:pPr>
        <w:pStyle w:val="affa"/>
        <w:kinsoku w:val="0"/>
        <w:overflowPunct w:val="0"/>
        <w:ind w:left="0" w:right="-7"/>
        <w:jc w:val="both"/>
      </w:pPr>
      <w:r w:rsidRPr="00F96B97">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619A714F" w14:textId="77777777" w:rsidR="00F96B97" w:rsidRPr="00F96B97" w:rsidRDefault="00F96B97" w:rsidP="00C80B0A">
      <w:pPr>
        <w:pStyle w:val="affa"/>
        <w:kinsoku w:val="0"/>
        <w:overflowPunct w:val="0"/>
        <w:ind w:left="0" w:right="-7"/>
        <w:jc w:val="both"/>
      </w:pPr>
      <w:r w:rsidRPr="00F96B97">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14:paraId="7CF9C75A" w14:textId="77777777" w:rsidR="00F96B97" w:rsidRDefault="00F96B97" w:rsidP="00C80B0A">
      <w:pPr>
        <w:pStyle w:val="affa"/>
        <w:kinsoku w:val="0"/>
        <w:overflowPunct w:val="0"/>
        <w:ind w:left="0" w:right="-7"/>
        <w:jc w:val="both"/>
      </w:pPr>
      <w:r w:rsidRPr="00F96B97">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1561B7DE" w14:textId="77777777" w:rsidR="00D636A2" w:rsidRDefault="00D636A2" w:rsidP="005F6C47">
      <w:pPr>
        <w:rPr>
          <w:color w:val="FF0000"/>
          <w:sz w:val="28"/>
          <w:szCs w:val="28"/>
        </w:rPr>
      </w:pPr>
    </w:p>
    <w:p w14:paraId="60D76FFA" w14:textId="77777777" w:rsidR="00D636A2" w:rsidRDefault="00D636A2" w:rsidP="005F6C47">
      <w:pPr>
        <w:rPr>
          <w:color w:val="FF0000"/>
          <w:sz w:val="28"/>
          <w:szCs w:val="28"/>
        </w:rPr>
      </w:pPr>
    </w:p>
    <w:p w14:paraId="43EFA9BB" w14:textId="77777777" w:rsidR="00D636A2" w:rsidRDefault="00D636A2" w:rsidP="005F6C47">
      <w:pPr>
        <w:rPr>
          <w:color w:val="FF0000"/>
          <w:sz w:val="28"/>
          <w:szCs w:val="28"/>
        </w:rPr>
      </w:pPr>
    </w:p>
    <w:p w14:paraId="5C4F3197" w14:textId="77777777" w:rsidR="00D636A2" w:rsidRDefault="00D636A2" w:rsidP="005F6C47">
      <w:pPr>
        <w:rPr>
          <w:color w:val="FF0000"/>
          <w:sz w:val="28"/>
          <w:szCs w:val="28"/>
        </w:rPr>
      </w:pPr>
    </w:p>
    <w:p w14:paraId="652E52B5" w14:textId="77777777" w:rsidR="00D636A2" w:rsidRDefault="00D636A2" w:rsidP="005F6C47">
      <w:pPr>
        <w:rPr>
          <w:color w:val="FF0000"/>
          <w:sz w:val="28"/>
          <w:szCs w:val="28"/>
        </w:rPr>
      </w:pPr>
    </w:p>
    <w:p w14:paraId="3D27D653" w14:textId="77777777" w:rsidR="00D636A2" w:rsidRDefault="00D636A2" w:rsidP="005F6C47">
      <w:pPr>
        <w:rPr>
          <w:color w:val="FF0000"/>
          <w:sz w:val="28"/>
          <w:szCs w:val="28"/>
        </w:rPr>
      </w:pPr>
    </w:p>
    <w:p w14:paraId="3C560F8F" w14:textId="77777777" w:rsidR="00D636A2" w:rsidRDefault="00D636A2" w:rsidP="005F6C47">
      <w:pPr>
        <w:rPr>
          <w:color w:val="FF0000"/>
          <w:sz w:val="28"/>
          <w:szCs w:val="28"/>
        </w:rPr>
      </w:pPr>
    </w:p>
    <w:p w14:paraId="4C9FBFE2" w14:textId="77777777" w:rsidR="00D636A2" w:rsidRPr="005F6C47" w:rsidRDefault="00D636A2" w:rsidP="005F6C47">
      <w:pPr>
        <w:rPr>
          <w:color w:val="FF0000"/>
          <w:sz w:val="28"/>
          <w:szCs w:val="28"/>
        </w:rPr>
      </w:pPr>
    </w:p>
    <w:p w14:paraId="27912043" w14:textId="77777777" w:rsidR="001B12BD" w:rsidRPr="006779AC" w:rsidRDefault="00021D01" w:rsidP="00146E93">
      <w:pPr>
        <w:pStyle w:val="1"/>
        <w:spacing w:before="0" w:after="0"/>
        <w:ind w:firstLine="709"/>
        <w:jc w:val="both"/>
        <w:rPr>
          <w:rFonts w:ascii="Times New Roman" w:hAnsi="Times New Roman" w:cs="Times New Roman"/>
          <w:color w:val="auto"/>
          <w:sz w:val="28"/>
          <w:szCs w:val="28"/>
        </w:rPr>
      </w:pPr>
      <w:bookmarkStart w:id="864" w:name="sub_400"/>
      <w:r w:rsidRPr="006779AC">
        <w:rPr>
          <w:rFonts w:ascii="Times New Roman" w:hAnsi="Times New Roman" w:cs="Times New Roman"/>
          <w:color w:val="auto"/>
          <w:sz w:val="28"/>
          <w:szCs w:val="28"/>
        </w:rPr>
        <w:br w:type="page"/>
      </w:r>
      <w:r w:rsidR="00146E93">
        <w:rPr>
          <w:rFonts w:ascii="Times New Roman" w:hAnsi="Times New Roman" w:cs="Times New Roman"/>
          <w:color w:val="auto"/>
          <w:sz w:val="28"/>
          <w:szCs w:val="28"/>
        </w:rPr>
        <w:lastRenderedPageBreak/>
        <w:t>3. ОРГАНИЗАЦИОННЫЙ РАЗДЕЛ</w:t>
      </w:r>
    </w:p>
    <w:bookmarkEnd w:id="864"/>
    <w:p w14:paraId="058F780B" w14:textId="77777777" w:rsidR="001B12BD" w:rsidRPr="006779AC" w:rsidRDefault="001B12BD" w:rsidP="00146E93">
      <w:pPr>
        <w:ind w:firstLine="0"/>
        <w:rPr>
          <w:rFonts w:ascii="Times New Roman" w:hAnsi="Times New Roman" w:cs="Times New Roman"/>
          <w:sz w:val="28"/>
          <w:szCs w:val="28"/>
        </w:rPr>
      </w:pPr>
    </w:p>
    <w:p w14:paraId="6BFCFF55" w14:textId="77777777" w:rsidR="001B12BD" w:rsidRDefault="00146E93" w:rsidP="003465EA">
      <w:pPr>
        <w:rPr>
          <w:rFonts w:ascii="Times New Roman" w:hAnsi="Times New Roman" w:cs="Times New Roman"/>
          <w:b/>
          <w:sz w:val="28"/>
          <w:szCs w:val="28"/>
        </w:rPr>
      </w:pPr>
      <w:bookmarkStart w:id="865"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14:paraId="63DC48B4" w14:textId="4FE05E4D"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2A7D1C">
        <w:rPr>
          <w:rFonts w:ascii="Times New Roman" w:hAnsi="Times New Roman" w:cs="Times New Roman"/>
          <w:iCs/>
          <w:sz w:val="28"/>
          <w:szCs w:val="28"/>
          <w:lang w:eastAsia="en-US"/>
        </w:rPr>
        <w:t>МАОУ «</w:t>
      </w:r>
      <w:r w:rsidR="00DE6CD8">
        <w:rPr>
          <w:rFonts w:ascii="Times New Roman" w:hAnsi="Times New Roman" w:cs="Times New Roman"/>
          <w:iCs/>
          <w:sz w:val="28"/>
          <w:szCs w:val="28"/>
          <w:lang w:eastAsia="en-US"/>
        </w:rPr>
        <w:t>Подберезская</w:t>
      </w:r>
      <w:r w:rsidR="0024358F">
        <w:rPr>
          <w:rFonts w:ascii="Times New Roman" w:hAnsi="Times New Roman" w:cs="Times New Roman"/>
          <w:iCs/>
          <w:sz w:val="28"/>
          <w:szCs w:val="28"/>
          <w:lang w:eastAsia="en-US"/>
        </w:rPr>
        <w:t xml:space="preserve"> </w:t>
      </w:r>
      <w:proofErr w:type="gramStart"/>
      <w:r w:rsidR="0024358F">
        <w:rPr>
          <w:rFonts w:ascii="Times New Roman" w:hAnsi="Times New Roman" w:cs="Times New Roman"/>
          <w:iCs/>
          <w:sz w:val="28"/>
          <w:szCs w:val="28"/>
          <w:lang w:eastAsia="en-US"/>
        </w:rPr>
        <w:t xml:space="preserve">СОШ» </w:t>
      </w:r>
      <w:r w:rsidRPr="00146E93">
        <w:rPr>
          <w:rFonts w:ascii="Times New Roman" w:hAnsi="Times New Roman" w:cs="Times New Roman"/>
          <w:iCs/>
          <w:sz w:val="28"/>
          <w:szCs w:val="28"/>
          <w:lang w:eastAsia="en-US"/>
        </w:rPr>
        <w:t xml:space="preserve"> (</w:t>
      </w:r>
      <w:proofErr w:type="gramEnd"/>
      <w:r w:rsidRPr="00146E93">
        <w:rPr>
          <w:rFonts w:ascii="Times New Roman" w:hAnsi="Times New Roman" w:cs="Times New Roman"/>
          <w:iCs/>
          <w:sz w:val="28"/>
          <w:szCs w:val="28"/>
          <w:lang w:eastAsia="en-US"/>
        </w:rPr>
        <w:t xml:space="preserve">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14:paraId="14DDFFBA" w14:textId="77777777"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66" w:name="sub_102140"/>
      <w:bookmarkEnd w:id="865"/>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14:paraId="23A85059" w14:textId="77777777" w:rsidR="001B12BD" w:rsidRPr="006779AC" w:rsidRDefault="0046376E" w:rsidP="0046376E">
      <w:pPr>
        <w:rPr>
          <w:rFonts w:ascii="Times New Roman" w:hAnsi="Times New Roman" w:cs="Times New Roman"/>
          <w:sz w:val="28"/>
          <w:szCs w:val="28"/>
        </w:rPr>
      </w:pPr>
      <w:bookmarkStart w:id="867" w:name="sub_102141"/>
      <w:bookmarkEnd w:id="866"/>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67"/>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14:paraId="0B1F2EA4" w14:textId="77777777" w:rsidR="0046376E" w:rsidRDefault="0046376E" w:rsidP="003465EA">
      <w:pPr>
        <w:rPr>
          <w:rFonts w:ascii="Times New Roman" w:hAnsi="Times New Roman" w:cs="Times New Roman"/>
          <w:sz w:val="28"/>
          <w:szCs w:val="28"/>
        </w:rPr>
      </w:pPr>
      <w:bookmarkStart w:id="868"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14:paraId="464D07EB" w14:textId="77777777" w:rsidR="001B12BD" w:rsidRPr="00DC7209" w:rsidRDefault="0046376E" w:rsidP="003465EA">
      <w:pPr>
        <w:rPr>
          <w:rFonts w:ascii="Times New Roman" w:hAnsi="Times New Roman" w:cs="Times New Roman"/>
          <w:b/>
          <w:i/>
          <w:sz w:val="28"/>
          <w:szCs w:val="28"/>
        </w:rPr>
      </w:pPr>
      <w:bookmarkStart w:id="869" w:name="sub_102144"/>
      <w:bookmarkEnd w:id="868"/>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14:paraId="1435A102" w14:textId="77777777" w:rsidR="001B12BD" w:rsidRPr="006779AC" w:rsidRDefault="001B12BD" w:rsidP="003465EA">
      <w:pPr>
        <w:rPr>
          <w:rFonts w:ascii="Times New Roman" w:hAnsi="Times New Roman" w:cs="Times New Roman"/>
          <w:sz w:val="28"/>
          <w:szCs w:val="28"/>
        </w:rPr>
      </w:pPr>
      <w:bookmarkStart w:id="870" w:name="sub_102161"/>
      <w:bookmarkEnd w:id="869"/>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14:paraId="686E8D03" w14:textId="77777777" w:rsidR="001B12BD" w:rsidRPr="00F06A21" w:rsidRDefault="001B12BD" w:rsidP="003465EA">
      <w:pPr>
        <w:rPr>
          <w:rFonts w:ascii="Times New Roman" w:hAnsi="Times New Roman" w:cs="Times New Roman"/>
          <w:sz w:val="28"/>
          <w:szCs w:val="28"/>
        </w:rPr>
      </w:pPr>
      <w:bookmarkStart w:id="871" w:name="sub_102162"/>
      <w:bookmarkEnd w:id="870"/>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Pr="00F06A21">
        <w:rPr>
          <w:rFonts w:ascii="Times New Roman" w:hAnsi="Times New Roman" w:cs="Times New Roman"/>
          <w:sz w:val="28"/>
          <w:szCs w:val="28"/>
        </w:rPr>
        <w:t xml:space="preserve">несовершеннолетних обучающихся, </w:t>
      </w:r>
      <w:r w:rsidR="004F5290" w:rsidRPr="00F06A21">
        <w:rPr>
          <w:rFonts w:ascii="Times New Roman" w:hAnsi="Times New Roman" w:cs="Times New Roman"/>
          <w:sz w:val="28"/>
          <w:szCs w:val="28"/>
        </w:rPr>
        <w:t>в т.ч.</w:t>
      </w:r>
      <w:r w:rsidRPr="00F06A21">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871"/>
    <w:p w14:paraId="74248A46" w14:textId="77777777" w:rsidR="001B12BD" w:rsidRPr="00F06A21" w:rsidRDefault="001B12BD" w:rsidP="003465EA">
      <w:pPr>
        <w:rPr>
          <w:rFonts w:ascii="Times New Roman" w:hAnsi="Times New Roman" w:cs="Times New Roman"/>
          <w:sz w:val="28"/>
          <w:szCs w:val="28"/>
        </w:rPr>
      </w:pPr>
      <w:r w:rsidRPr="00F06A21">
        <w:rPr>
          <w:rFonts w:ascii="Times New Roman" w:hAnsi="Times New Roman" w:cs="Times New Roman"/>
          <w:sz w:val="28"/>
          <w:szCs w:val="28"/>
        </w:rPr>
        <w:t>Время, отводимое на данную часть учебного плана, использовано на:</w:t>
      </w:r>
    </w:p>
    <w:p w14:paraId="38D985A2" w14:textId="77777777"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F06A21">
        <w:rPr>
          <w:rFonts w:ascii="Times New Roman" w:hAnsi="Times New Roman" w:cs="Times New Roman"/>
          <w:sz w:val="28"/>
          <w:szCs w:val="28"/>
        </w:rPr>
        <w:t>в т.ч.</w:t>
      </w:r>
      <w:r w:rsidR="001B12BD" w:rsidRPr="00F06A21">
        <w:rPr>
          <w:rFonts w:ascii="Times New Roman" w:hAnsi="Times New Roman" w:cs="Times New Roman"/>
          <w:sz w:val="28"/>
          <w:szCs w:val="28"/>
        </w:rPr>
        <w:t xml:space="preserve"> на углубленном уровне;</w:t>
      </w:r>
    </w:p>
    <w:p w14:paraId="0BE86867" w14:textId="77777777"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F06A21">
        <w:rPr>
          <w:rFonts w:ascii="Times New Roman" w:hAnsi="Times New Roman" w:cs="Times New Roman"/>
          <w:sz w:val="28"/>
          <w:szCs w:val="28"/>
        </w:rPr>
        <w:t>в т.ч.</w:t>
      </w:r>
      <w:r w:rsidR="001B12BD" w:rsidRPr="00F06A21">
        <w:rPr>
          <w:rFonts w:ascii="Times New Roman" w:hAnsi="Times New Roman" w:cs="Times New Roman"/>
          <w:sz w:val="28"/>
          <w:szCs w:val="28"/>
        </w:rPr>
        <w:t xml:space="preserve"> этнокультурные;</w:t>
      </w:r>
    </w:p>
    <w:p w14:paraId="6DF9F502" w14:textId="77777777" w:rsidR="001B12BD" w:rsidRPr="00F06A21" w:rsidRDefault="00021D01" w:rsidP="003465EA">
      <w:pPr>
        <w:rPr>
          <w:rFonts w:ascii="Times New Roman" w:hAnsi="Times New Roman" w:cs="Times New Roman"/>
          <w:sz w:val="28"/>
          <w:szCs w:val="28"/>
        </w:rPr>
      </w:pPr>
      <w:r w:rsidRPr="00F06A21">
        <w:rPr>
          <w:rFonts w:ascii="Times New Roman" w:hAnsi="Times New Roman" w:cs="Times New Roman"/>
          <w:sz w:val="28"/>
          <w:szCs w:val="28"/>
        </w:rPr>
        <w:t>- </w:t>
      </w:r>
      <w:r w:rsidR="001B12BD" w:rsidRPr="00F06A21">
        <w:rPr>
          <w:rFonts w:ascii="Times New Roman" w:hAnsi="Times New Roman" w:cs="Times New Roman"/>
          <w:sz w:val="28"/>
          <w:szCs w:val="28"/>
        </w:rPr>
        <w:t>другие виды учебной, воспитательной, спортивной и иной деятельности обучающихся.</w:t>
      </w:r>
    </w:p>
    <w:p w14:paraId="29393368" w14:textId="77777777" w:rsidR="00DC7209" w:rsidRPr="00F06A21" w:rsidRDefault="001B12BD" w:rsidP="0046376E">
      <w:pPr>
        <w:rPr>
          <w:rFonts w:ascii="Times New Roman" w:hAnsi="Times New Roman" w:cs="Times New Roman"/>
          <w:sz w:val="28"/>
          <w:szCs w:val="28"/>
        </w:rPr>
      </w:pPr>
      <w:bookmarkStart w:id="872" w:name="sub_102145"/>
      <w:r w:rsidRPr="00F06A21">
        <w:rPr>
          <w:rFonts w:ascii="Times New Roman" w:hAnsi="Times New Roman" w:cs="Times New Roman"/>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1275E2FE" w14:textId="77777777" w:rsidR="0046376E" w:rsidRPr="00F06A21" w:rsidRDefault="001B12BD" w:rsidP="0046376E">
      <w:pPr>
        <w:rPr>
          <w:rFonts w:ascii="Times New Roman" w:hAnsi="Times New Roman" w:cs="Times New Roman"/>
          <w:sz w:val="28"/>
          <w:szCs w:val="28"/>
        </w:rPr>
      </w:pPr>
      <w:r w:rsidRPr="00F06A21">
        <w:rPr>
          <w:rFonts w:ascii="Times New Roman" w:hAnsi="Times New Roman" w:cs="Times New Roman"/>
          <w:sz w:val="28"/>
          <w:szCs w:val="28"/>
        </w:rPr>
        <w:t xml:space="preserve">Реализация индивидуальных учебных планов, программ сопровождается </w:t>
      </w:r>
      <w:proofErr w:type="spellStart"/>
      <w:r w:rsidRPr="00F06A21">
        <w:rPr>
          <w:rFonts w:ascii="Times New Roman" w:hAnsi="Times New Roman" w:cs="Times New Roman"/>
          <w:sz w:val="28"/>
          <w:szCs w:val="28"/>
        </w:rPr>
        <w:t>тьюторской</w:t>
      </w:r>
      <w:proofErr w:type="spellEnd"/>
      <w:r w:rsidRPr="00F06A21">
        <w:rPr>
          <w:rFonts w:ascii="Times New Roman" w:hAnsi="Times New Roman" w:cs="Times New Roman"/>
          <w:sz w:val="28"/>
          <w:szCs w:val="28"/>
        </w:rPr>
        <w:t xml:space="preserve"> поддержкой.</w:t>
      </w:r>
      <w:bookmarkStart w:id="873" w:name="sub_102146"/>
      <w:bookmarkEnd w:id="872"/>
    </w:p>
    <w:p w14:paraId="4F91E551" w14:textId="1371F8AA" w:rsidR="001B12BD" w:rsidRPr="0024358F" w:rsidRDefault="0024358F" w:rsidP="003465EA">
      <w:pPr>
        <w:rPr>
          <w:rFonts w:ascii="Times New Roman" w:hAnsi="Times New Roman" w:cs="Times New Roman"/>
          <w:sz w:val="28"/>
          <w:szCs w:val="28"/>
        </w:rPr>
      </w:pPr>
      <w:r w:rsidRPr="0024358F">
        <w:rPr>
          <w:rFonts w:ascii="Times New Roman" w:hAnsi="Times New Roman" w:cs="Times New Roman"/>
          <w:sz w:val="28"/>
          <w:szCs w:val="28"/>
        </w:rPr>
        <w:t>Р</w:t>
      </w:r>
      <w:r w:rsidR="001B12BD" w:rsidRPr="0024358F">
        <w:rPr>
          <w:rFonts w:ascii="Times New Roman" w:hAnsi="Times New Roman" w:cs="Times New Roman"/>
          <w:sz w:val="28"/>
          <w:szCs w:val="28"/>
        </w:rPr>
        <w:t>ежим работы</w:t>
      </w:r>
      <w:r w:rsidRPr="0024358F">
        <w:rPr>
          <w:rFonts w:ascii="Times New Roman" w:hAnsi="Times New Roman" w:cs="Times New Roman"/>
          <w:sz w:val="28"/>
          <w:szCs w:val="28"/>
        </w:rPr>
        <w:t xml:space="preserve"> в МАОУ «</w:t>
      </w:r>
      <w:r w:rsidR="00DE6CD8">
        <w:rPr>
          <w:rFonts w:ascii="Times New Roman" w:hAnsi="Times New Roman" w:cs="Times New Roman"/>
          <w:sz w:val="28"/>
          <w:szCs w:val="28"/>
        </w:rPr>
        <w:t>Подберезская</w:t>
      </w:r>
      <w:r w:rsidRPr="0024358F">
        <w:rPr>
          <w:rFonts w:ascii="Times New Roman" w:hAnsi="Times New Roman" w:cs="Times New Roman"/>
          <w:sz w:val="28"/>
          <w:szCs w:val="28"/>
        </w:rPr>
        <w:t xml:space="preserve"> СОШ» - </w:t>
      </w:r>
      <w:r w:rsidR="001B12BD" w:rsidRPr="0024358F">
        <w:rPr>
          <w:rFonts w:ascii="Times New Roman" w:hAnsi="Times New Roman" w:cs="Times New Roman"/>
          <w:sz w:val="28"/>
          <w:szCs w:val="28"/>
        </w:rPr>
        <w:t>5-дневная</w:t>
      </w:r>
      <w:r w:rsidRPr="0024358F">
        <w:rPr>
          <w:rFonts w:ascii="Times New Roman" w:hAnsi="Times New Roman" w:cs="Times New Roman"/>
          <w:sz w:val="28"/>
          <w:szCs w:val="28"/>
        </w:rPr>
        <w:t xml:space="preserve"> </w:t>
      </w:r>
      <w:r w:rsidR="001B12BD" w:rsidRPr="0024358F">
        <w:rPr>
          <w:rFonts w:ascii="Times New Roman" w:hAnsi="Times New Roman" w:cs="Times New Roman"/>
          <w:sz w:val="28"/>
          <w:szCs w:val="28"/>
        </w:rPr>
        <w:t>учебная неделя.</w:t>
      </w:r>
    </w:p>
    <w:p w14:paraId="2B17335D" w14:textId="77777777" w:rsidR="00F759D7" w:rsidRPr="0046376E" w:rsidRDefault="001B12BD" w:rsidP="003465EA">
      <w:pPr>
        <w:rPr>
          <w:rFonts w:ascii="Times New Roman" w:hAnsi="Times New Roman" w:cs="Times New Roman"/>
          <w:color w:val="FF0000"/>
          <w:sz w:val="28"/>
          <w:szCs w:val="28"/>
        </w:rPr>
      </w:pPr>
      <w:bookmarkStart w:id="874" w:name="sub_102147"/>
      <w:bookmarkEnd w:id="873"/>
      <w:r w:rsidRPr="0046376E">
        <w:rPr>
          <w:rFonts w:ascii="Times New Roman" w:hAnsi="Times New Roman" w:cs="Times New Roman"/>
          <w:sz w:val="28"/>
          <w:szCs w:val="28"/>
        </w:rPr>
        <w:lastRenderedPageBreak/>
        <w:t xml:space="preserve">Продолжительность учебного года составляет </w:t>
      </w:r>
      <w:r w:rsidR="0046376E" w:rsidRPr="00DC7209">
        <w:rPr>
          <w:rFonts w:ascii="Times New Roman" w:hAnsi="Times New Roman" w:cs="Times New Roman"/>
          <w:sz w:val="28"/>
          <w:szCs w:val="28"/>
        </w:rPr>
        <w:t>34 недели.</w:t>
      </w:r>
    </w:p>
    <w:p w14:paraId="341A2F95" w14:textId="77777777" w:rsidR="00F759D7" w:rsidRPr="0024358F" w:rsidRDefault="001B12BD" w:rsidP="003465EA">
      <w:pPr>
        <w:rPr>
          <w:rFonts w:ascii="Times New Roman" w:hAnsi="Times New Roman" w:cs="Times New Roman"/>
          <w:sz w:val="28"/>
          <w:szCs w:val="28"/>
        </w:rPr>
      </w:pPr>
      <w:r w:rsidRPr="0024358F">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24358F">
        <w:rPr>
          <w:rFonts w:ascii="Times New Roman" w:hAnsi="Times New Roman" w:cs="Times New Roman"/>
          <w:sz w:val="28"/>
          <w:szCs w:val="28"/>
        </w:rPr>
        <w:t>более 5848 академических часов.</w:t>
      </w:r>
    </w:p>
    <w:p w14:paraId="6BA034D4" w14:textId="77777777" w:rsidR="001B12BD" w:rsidRDefault="001B12BD" w:rsidP="003465EA">
      <w:pPr>
        <w:rPr>
          <w:rFonts w:ascii="Times New Roman" w:hAnsi="Times New Roman" w:cs="Times New Roman"/>
          <w:color w:val="FF0000"/>
          <w:sz w:val="28"/>
          <w:szCs w:val="28"/>
        </w:rPr>
      </w:pPr>
      <w:r w:rsidRPr="0024358F">
        <w:rPr>
          <w:rFonts w:ascii="Times New Roman" w:hAnsi="Times New Roman" w:cs="Times New Roman"/>
          <w:sz w:val="28"/>
          <w:szCs w:val="28"/>
        </w:rPr>
        <w:t>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7C1790B7" w14:textId="77777777" w:rsidR="00094BA1" w:rsidRPr="0024358F" w:rsidRDefault="00094BA1" w:rsidP="0024358F">
      <w:pPr>
        <w:tabs>
          <w:tab w:val="left" w:pos="1532"/>
        </w:tabs>
        <w:autoSpaceDE/>
        <w:autoSpaceDN/>
        <w:adjustRightInd/>
        <w:ind w:firstLine="709"/>
        <w:rPr>
          <w:rFonts w:ascii="Times New Roman" w:hAnsi="Times New Roman" w:cs="Times New Roman"/>
          <w:sz w:val="28"/>
          <w:szCs w:val="28"/>
        </w:rPr>
      </w:pPr>
      <w:r w:rsidRPr="0024358F">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r w:rsidR="0024358F">
        <w:rPr>
          <w:rFonts w:ascii="Times New Roman" w:hAnsi="Times New Roman" w:cs="Times New Roman"/>
          <w:sz w:val="28"/>
          <w:szCs w:val="28"/>
        </w:rPr>
        <w:t xml:space="preserve"> </w:t>
      </w:r>
      <w:r w:rsidRPr="0024358F">
        <w:rPr>
          <w:rFonts w:ascii="Times New Roman" w:hAnsi="Times New Roman" w:cs="Times New Roman"/>
          <w:sz w:val="28"/>
          <w:szCs w:val="28"/>
        </w:rPr>
        <w:t>учебного времени и каникул. Продолжительность каникул составля</w:t>
      </w:r>
      <w:r w:rsidR="0024358F">
        <w:rPr>
          <w:rFonts w:ascii="Times New Roman" w:hAnsi="Times New Roman" w:cs="Times New Roman"/>
          <w:sz w:val="28"/>
          <w:szCs w:val="28"/>
        </w:rPr>
        <w:t>е</w:t>
      </w:r>
      <w:r w:rsidRPr="0024358F">
        <w:rPr>
          <w:rFonts w:ascii="Times New Roman" w:hAnsi="Times New Roman" w:cs="Times New Roman"/>
          <w:sz w:val="28"/>
          <w:szCs w:val="28"/>
        </w:rPr>
        <w:t xml:space="preserve">т не менее </w:t>
      </w:r>
      <w:r w:rsidR="00275B98">
        <w:rPr>
          <w:rFonts w:ascii="Times New Roman" w:hAnsi="Times New Roman" w:cs="Times New Roman"/>
          <w:sz w:val="28"/>
          <w:szCs w:val="28"/>
        </w:rPr>
        <w:t>30</w:t>
      </w:r>
      <w:r w:rsidRPr="0024358F">
        <w:rPr>
          <w:rFonts w:ascii="Times New Roman" w:hAnsi="Times New Roman" w:cs="Times New Roman"/>
          <w:sz w:val="28"/>
          <w:szCs w:val="28"/>
        </w:rPr>
        <w:t xml:space="preserve"> календарных дней</w:t>
      </w:r>
      <w:r w:rsidR="00CF34DE">
        <w:rPr>
          <w:rFonts w:ascii="Times New Roman" w:hAnsi="Times New Roman" w:cs="Times New Roman"/>
          <w:sz w:val="28"/>
          <w:szCs w:val="28"/>
        </w:rPr>
        <w:t>, летом – не менее 8 недель</w:t>
      </w:r>
      <w:r w:rsidRPr="0024358F">
        <w:rPr>
          <w:rFonts w:ascii="Times New Roman" w:hAnsi="Times New Roman" w:cs="Times New Roman"/>
          <w:sz w:val="28"/>
          <w:szCs w:val="28"/>
        </w:rPr>
        <w:t>.</w:t>
      </w:r>
    </w:p>
    <w:p w14:paraId="2F17A54E" w14:textId="77777777" w:rsidR="0046376E" w:rsidRPr="0024358F" w:rsidRDefault="001B12BD" w:rsidP="003465EA">
      <w:pPr>
        <w:rPr>
          <w:rFonts w:ascii="Times New Roman" w:hAnsi="Times New Roman" w:cs="Times New Roman"/>
          <w:sz w:val="28"/>
          <w:szCs w:val="28"/>
        </w:rPr>
      </w:pPr>
      <w:bookmarkStart w:id="875" w:name="sub_102149"/>
      <w:bookmarkEnd w:id="874"/>
      <w:r w:rsidRPr="0024358F">
        <w:rPr>
          <w:rFonts w:ascii="Times New Roman" w:hAnsi="Times New Roman" w:cs="Times New Roman"/>
          <w:sz w:val="28"/>
          <w:szCs w:val="28"/>
        </w:rPr>
        <w:t xml:space="preserve">Продолжительность урока на уровне основного общего образования составляет 40 минут. </w:t>
      </w:r>
    </w:p>
    <w:p w14:paraId="392D7FAC" w14:textId="77777777" w:rsidR="0046376E" w:rsidRPr="0024358F" w:rsidRDefault="001B12BD" w:rsidP="00094BA1">
      <w:pPr>
        <w:rPr>
          <w:rFonts w:ascii="Times New Roman" w:hAnsi="Times New Roman" w:cs="Times New Roman"/>
          <w:sz w:val="28"/>
          <w:szCs w:val="28"/>
        </w:rPr>
      </w:pPr>
      <w:r w:rsidRPr="0024358F">
        <w:rPr>
          <w:rFonts w:ascii="Times New Roman" w:hAnsi="Times New Roman" w:cs="Times New Roman"/>
          <w:sz w:val="28"/>
          <w:szCs w:val="28"/>
        </w:rPr>
        <w:t xml:space="preserve">Для классов, в которых обучаются дети с ОВЗ, - 40 минут. Во время занятий </w:t>
      </w:r>
      <w:r w:rsidR="0046376E" w:rsidRPr="0024358F">
        <w:rPr>
          <w:rFonts w:ascii="Times New Roman" w:hAnsi="Times New Roman" w:cs="Times New Roman"/>
          <w:sz w:val="28"/>
          <w:szCs w:val="28"/>
        </w:rPr>
        <w:t xml:space="preserve">осуществляется </w:t>
      </w:r>
      <w:r w:rsidRPr="0024358F">
        <w:rPr>
          <w:rFonts w:ascii="Times New Roman" w:hAnsi="Times New Roman" w:cs="Times New Roman"/>
          <w:sz w:val="28"/>
          <w:szCs w:val="28"/>
        </w:rPr>
        <w:t>перерыв для гимнастики не менее 2 минут.</w:t>
      </w:r>
      <w:bookmarkStart w:id="876" w:name="sub_102150"/>
      <w:bookmarkEnd w:id="875"/>
    </w:p>
    <w:p w14:paraId="2187B743" w14:textId="51311B02" w:rsidR="00CF34DE" w:rsidRPr="00CF34DE" w:rsidRDefault="00CF34DE" w:rsidP="00CF34DE">
      <w:pPr>
        <w:rPr>
          <w:rFonts w:ascii="Times New Roman" w:hAnsi="Times New Roman" w:cs="Times New Roman"/>
          <w:sz w:val="28"/>
          <w:szCs w:val="28"/>
        </w:rPr>
      </w:pPr>
      <w:bookmarkStart w:id="877" w:name="_Hlk173170006"/>
      <w:r w:rsidRPr="00CF34DE">
        <w:rPr>
          <w:rFonts w:ascii="Times New Roman" w:hAnsi="Times New Roman" w:cs="Times New Roman"/>
          <w:sz w:val="28"/>
          <w:szCs w:val="28"/>
        </w:rPr>
        <w:t>За основу учебного плана в МАОУ «</w:t>
      </w:r>
      <w:r w:rsidR="00DE6CD8">
        <w:rPr>
          <w:rFonts w:ascii="Times New Roman" w:hAnsi="Times New Roman" w:cs="Times New Roman"/>
          <w:sz w:val="28"/>
          <w:szCs w:val="28"/>
        </w:rPr>
        <w:t>Подберезская</w:t>
      </w:r>
      <w:r w:rsidRPr="00CF34DE">
        <w:rPr>
          <w:rFonts w:ascii="Times New Roman" w:hAnsi="Times New Roman" w:cs="Times New Roman"/>
          <w:sz w:val="28"/>
          <w:szCs w:val="28"/>
        </w:rPr>
        <w:t xml:space="preserve"> СОШ» д</w:t>
      </w:r>
      <w:r w:rsidR="001B12BD" w:rsidRPr="00CF34DE">
        <w:rPr>
          <w:rFonts w:ascii="Times New Roman" w:hAnsi="Times New Roman" w:cs="Times New Roman"/>
          <w:sz w:val="28"/>
          <w:szCs w:val="28"/>
        </w:rPr>
        <w:t xml:space="preserve">ля основного общего образования </w:t>
      </w:r>
      <w:r w:rsidRPr="00CF34DE">
        <w:rPr>
          <w:rFonts w:ascii="Times New Roman" w:hAnsi="Times New Roman" w:cs="Times New Roman"/>
          <w:sz w:val="28"/>
          <w:szCs w:val="28"/>
        </w:rPr>
        <w:t>взят 1</w:t>
      </w:r>
      <w:r w:rsidR="001B12BD" w:rsidRPr="00CF34DE">
        <w:rPr>
          <w:rFonts w:ascii="Times New Roman" w:hAnsi="Times New Roman" w:cs="Times New Roman"/>
          <w:sz w:val="28"/>
          <w:szCs w:val="28"/>
        </w:rPr>
        <w:t xml:space="preserve"> вариант федерального учебного плана</w:t>
      </w:r>
      <w:r w:rsidRPr="00CF34DE">
        <w:rPr>
          <w:rFonts w:ascii="Times New Roman" w:hAnsi="Times New Roman" w:cs="Times New Roman"/>
          <w:sz w:val="28"/>
          <w:szCs w:val="28"/>
        </w:rPr>
        <w:t xml:space="preserve">. </w:t>
      </w:r>
      <w:bookmarkStart w:id="878" w:name="sub_102151"/>
      <w:bookmarkEnd w:id="876"/>
      <w:r w:rsidRPr="00CF34DE">
        <w:rPr>
          <w:rFonts w:ascii="Times New Roman" w:hAnsi="Times New Roman" w:cs="Times New Roman"/>
          <w:sz w:val="28"/>
          <w:szCs w:val="28"/>
        </w:rPr>
        <w:t>При реализации 1варианта федерального учебного плана количество часов на физическую культуру составляет 2, третий час МАОУ «</w:t>
      </w:r>
      <w:r w:rsidR="00DE6CD8">
        <w:rPr>
          <w:rFonts w:ascii="Times New Roman" w:hAnsi="Times New Roman" w:cs="Times New Roman"/>
          <w:sz w:val="28"/>
          <w:szCs w:val="28"/>
        </w:rPr>
        <w:t>Подберезская</w:t>
      </w:r>
      <w:r w:rsidRPr="00CF34DE">
        <w:rPr>
          <w:rFonts w:ascii="Times New Roman" w:hAnsi="Times New Roman" w:cs="Times New Roman"/>
          <w:sz w:val="28"/>
          <w:szCs w:val="28"/>
        </w:rPr>
        <w:t xml:space="preserve"> СОШ» реализовывает за счет часов учебного плана, формируемой участниками образовательных отношений, а также за счёт посещения обучающимися спортивных секций, школьных спортивных клубов, включая использование учебных модулей по видам спорта.</w:t>
      </w:r>
    </w:p>
    <w:p w14:paraId="6E8E4DA5" w14:textId="77777777" w:rsidR="00CF34DE" w:rsidRDefault="00CF34DE" w:rsidP="00CF34DE">
      <w:pPr>
        <w:rPr>
          <w:rFonts w:ascii="Times New Roman" w:hAnsi="Times New Roman" w:cs="Times New Roman"/>
          <w:sz w:val="28"/>
          <w:szCs w:val="28"/>
        </w:rPr>
      </w:pPr>
      <w:bookmarkStart w:id="879" w:name="sub_102152"/>
      <w:bookmarkEnd w:id="878"/>
      <w:r w:rsidRPr="00CF34DE">
        <w:rPr>
          <w:rFonts w:ascii="Times New Roman" w:hAnsi="Times New Roman" w:cs="Times New Roman"/>
          <w:sz w:val="28"/>
          <w:szCs w:val="28"/>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w:t>
      </w:r>
      <w:r>
        <w:rPr>
          <w:rFonts w:ascii="Times New Roman" w:hAnsi="Times New Roman" w:cs="Times New Roman"/>
          <w:sz w:val="28"/>
          <w:szCs w:val="28"/>
        </w:rPr>
        <w:t>ено</w:t>
      </w:r>
      <w:r w:rsidRPr="00CF34DE">
        <w:rPr>
          <w:rFonts w:ascii="Times New Roman" w:hAnsi="Times New Roman" w:cs="Times New Roman"/>
          <w:sz w:val="28"/>
          <w:szCs w:val="28"/>
        </w:rPr>
        <w:t xml:space="preserve"> на 17 учебных часов</w:t>
      </w:r>
      <w:r>
        <w:rPr>
          <w:rFonts w:ascii="Times New Roman" w:hAnsi="Times New Roman" w:cs="Times New Roman"/>
          <w:sz w:val="28"/>
          <w:szCs w:val="28"/>
        </w:rPr>
        <w:t xml:space="preserve"> (0,5 часа в неделю)</w:t>
      </w:r>
      <w:r w:rsidRPr="00CF34DE">
        <w:rPr>
          <w:rFonts w:ascii="Times New Roman" w:hAnsi="Times New Roman" w:cs="Times New Roman"/>
          <w:sz w:val="28"/>
          <w:szCs w:val="28"/>
        </w:rPr>
        <w:t>.</w:t>
      </w:r>
    </w:p>
    <w:p w14:paraId="644597A5" w14:textId="77777777" w:rsidR="00200F34" w:rsidRDefault="00200F34" w:rsidP="00200F34">
      <w:pPr>
        <w:pStyle w:val="ConsNormal"/>
        <w:widowControl/>
        <w:ind w:right="195" w:firstLine="540"/>
        <w:jc w:val="both"/>
        <w:rPr>
          <w:rFonts w:ascii="Times New Roman" w:hAnsi="Times New Roman" w:cs="Times New Roman"/>
          <w:sz w:val="28"/>
          <w:szCs w:val="28"/>
        </w:rPr>
      </w:pPr>
      <w:r w:rsidRPr="0004265E">
        <w:rPr>
          <w:rFonts w:ascii="Times New Roman" w:hAnsi="Times New Roman" w:cs="Times New Roman"/>
          <w:sz w:val="28"/>
          <w:szCs w:val="28"/>
        </w:rPr>
        <w:t>Для повышения математической</w:t>
      </w:r>
      <w:r w:rsidRPr="00956B7E">
        <w:rPr>
          <w:rFonts w:ascii="Times New Roman" w:hAnsi="Times New Roman" w:cs="Times New Roman"/>
          <w:sz w:val="28"/>
          <w:szCs w:val="28"/>
        </w:rPr>
        <w:t xml:space="preserve"> грамотности обучающихся</w:t>
      </w:r>
      <w:r w:rsidRPr="00A14209">
        <w:rPr>
          <w:rFonts w:ascii="Times New Roman" w:hAnsi="Times New Roman" w:cs="Times New Roman"/>
          <w:sz w:val="28"/>
          <w:szCs w:val="28"/>
        </w:rPr>
        <w:t xml:space="preserve"> в </w:t>
      </w:r>
      <w:r>
        <w:rPr>
          <w:rFonts w:ascii="Times New Roman" w:hAnsi="Times New Roman" w:cs="Times New Roman"/>
          <w:sz w:val="28"/>
          <w:szCs w:val="28"/>
        </w:rPr>
        <w:t>5</w:t>
      </w:r>
      <w:r w:rsidRPr="00A14209">
        <w:rPr>
          <w:rFonts w:ascii="Times New Roman" w:hAnsi="Times New Roman" w:cs="Times New Roman"/>
          <w:sz w:val="28"/>
          <w:szCs w:val="28"/>
        </w:rPr>
        <w:t xml:space="preserve"> классе введен курс «</w:t>
      </w:r>
      <w:r>
        <w:rPr>
          <w:rFonts w:ascii="Times New Roman" w:hAnsi="Times New Roman" w:cs="Times New Roman"/>
          <w:sz w:val="28"/>
          <w:szCs w:val="28"/>
        </w:rPr>
        <w:t>За страницами учебника математики</w:t>
      </w:r>
      <w:r w:rsidRPr="00A14209">
        <w:rPr>
          <w:rFonts w:ascii="Times New Roman" w:hAnsi="Times New Roman" w:cs="Times New Roman"/>
          <w:sz w:val="28"/>
          <w:szCs w:val="28"/>
        </w:rPr>
        <w:t>».</w:t>
      </w:r>
    </w:p>
    <w:bookmarkEnd w:id="877"/>
    <w:bookmarkEnd w:id="879"/>
    <w:p w14:paraId="5CD77393" w14:textId="77777777" w:rsidR="00335D9F" w:rsidRPr="00B9418A" w:rsidRDefault="00335D9F" w:rsidP="00335D9F">
      <w:pPr>
        <w:pStyle w:val="ConsNormal"/>
        <w:widowControl/>
        <w:ind w:right="195" w:firstLine="540"/>
        <w:jc w:val="both"/>
        <w:rPr>
          <w:rFonts w:ascii="Times New Roman" w:hAnsi="Times New Roman" w:cs="Times New Roman"/>
          <w:sz w:val="28"/>
          <w:szCs w:val="28"/>
        </w:rPr>
      </w:pPr>
      <w:r w:rsidRPr="00B9418A">
        <w:rPr>
          <w:rFonts w:ascii="Times New Roman" w:hAnsi="Times New Roman" w:cs="Times New Roman"/>
          <w:sz w:val="28"/>
          <w:szCs w:val="28"/>
        </w:rPr>
        <w:t>Для развития читательской грамотности, формирования правил и законов общения, национальных особенностей этикета и речевого поведения в общественных местах в 7 и 8 классе введен курс «Культура общения».</w:t>
      </w:r>
    </w:p>
    <w:p w14:paraId="5079B80D" w14:textId="77777777" w:rsidR="00335D9F" w:rsidRPr="001E1BE8" w:rsidRDefault="00335D9F" w:rsidP="00335D9F">
      <w:pPr>
        <w:rPr>
          <w:rFonts w:ascii="Times New Roman" w:hAnsi="Times New Roman" w:cs="Times New Roman"/>
          <w:sz w:val="28"/>
          <w:szCs w:val="28"/>
        </w:rPr>
      </w:pPr>
      <w:bookmarkStart w:id="880" w:name="sub_102158"/>
      <w:r w:rsidRPr="001E1BE8">
        <w:rPr>
          <w:rFonts w:ascii="Times New Roman" w:hAnsi="Times New Roman" w:cs="Times New Roman"/>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w:t>
      </w:r>
    </w:p>
    <w:bookmarkEnd w:id="880"/>
    <w:p w14:paraId="6896A8E8" w14:textId="77777777" w:rsidR="00335D9F" w:rsidRPr="00BA255F" w:rsidRDefault="00335D9F" w:rsidP="00335D9F">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 xml:space="preserve">английский язык, информатика, </w:t>
      </w:r>
      <w:r>
        <w:rPr>
          <w:rStyle w:val="markedcontent"/>
          <w:rFonts w:asciiTheme="majorBidi" w:hAnsiTheme="majorBidi" w:cstheme="majorBidi"/>
          <w:sz w:val="28"/>
          <w:szCs w:val="28"/>
        </w:rPr>
        <w:t>труд (</w:t>
      </w:r>
      <w:r w:rsidRPr="004168CD">
        <w:rPr>
          <w:rStyle w:val="markedcontent"/>
          <w:rFonts w:asciiTheme="majorBidi" w:hAnsiTheme="majorBidi" w:cstheme="majorBidi"/>
          <w:sz w:val="28"/>
          <w:szCs w:val="28"/>
        </w:rPr>
        <w:t>технология</w:t>
      </w:r>
      <w:r>
        <w:rPr>
          <w:rStyle w:val="markedcontent"/>
          <w:rFonts w:asciiTheme="majorBidi" w:hAnsiTheme="majorBidi" w:cstheme="majorBidi"/>
          <w:sz w:val="28"/>
          <w:szCs w:val="28"/>
        </w:rPr>
        <w:t>)</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14:paraId="76DAB27B" w14:textId="77777777" w:rsidR="001B12BD" w:rsidRPr="006779AC" w:rsidRDefault="00971B6B" w:rsidP="00971B6B">
      <w:pPr>
        <w:widowControl/>
        <w:autoSpaceDE/>
        <w:autoSpaceDN/>
        <w:adjustRightInd/>
        <w:spacing w:after="160" w:line="259" w:lineRule="auto"/>
        <w:ind w:firstLine="0"/>
        <w:jc w:val="left"/>
        <w:rPr>
          <w:rFonts w:ascii="Times New Roman" w:hAnsi="Times New Roman" w:cs="Times New Roman"/>
          <w:sz w:val="28"/>
          <w:szCs w:val="28"/>
        </w:rPr>
      </w:pPr>
      <w:r>
        <w:rPr>
          <w:rFonts w:ascii="Times New Roman" w:hAnsi="Times New Roman" w:cs="Times New Roman"/>
          <w:sz w:val="28"/>
          <w:szCs w:val="28"/>
        </w:rPr>
        <w:br w:type="page"/>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172"/>
        <w:gridCol w:w="2488"/>
        <w:gridCol w:w="630"/>
        <w:gridCol w:w="709"/>
        <w:gridCol w:w="709"/>
        <w:gridCol w:w="850"/>
        <w:gridCol w:w="851"/>
        <w:gridCol w:w="850"/>
      </w:tblGrid>
      <w:tr w:rsidR="00971B6B" w:rsidRPr="006779AC" w14:paraId="79FA4388" w14:textId="77777777" w:rsidTr="00971B6B">
        <w:tc>
          <w:tcPr>
            <w:tcW w:w="9639" w:type="dxa"/>
            <w:gridSpan w:val="9"/>
            <w:tcBorders>
              <w:top w:val="single" w:sz="4" w:space="0" w:color="auto"/>
              <w:bottom w:val="single" w:sz="4" w:space="0" w:color="auto"/>
            </w:tcBorders>
          </w:tcPr>
          <w:p w14:paraId="3EFE0F98" w14:textId="77777777" w:rsidR="00971B6B" w:rsidRPr="006779AC" w:rsidRDefault="00200F34" w:rsidP="00971B6B">
            <w:pPr>
              <w:pStyle w:val="a7"/>
              <w:jc w:val="center"/>
              <w:rPr>
                <w:rFonts w:ascii="Times New Roman" w:hAnsi="Times New Roman" w:cs="Times New Roman"/>
                <w:b/>
              </w:rPr>
            </w:pPr>
            <w:bookmarkStart w:id="881" w:name="_Hlk173170149"/>
            <w:r>
              <w:rPr>
                <w:rFonts w:ascii="Times New Roman" w:hAnsi="Times New Roman" w:cs="Times New Roman"/>
                <w:b/>
              </w:rPr>
              <w:lastRenderedPageBreak/>
              <w:t>Н</w:t>
            </w:r>
            <w:r w:rsidR="00971B6B" w:rsidRPr="006779AC">
              <w:rPr>
                <w:rFonts w:ascii="Times New Roman" w:hAnsi="Times New Roman" w:cs="Times New Roman"/>
                <w:b/>
              </w:rPr>
              <w:t>едельный учебный план основного общего образования</w:t>
            </w:r>
          </w:p>
          <w:p w14:paraId="33A91E40"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971B6B" w:rsidRPr="006779AC" w14:paraId="5DBF92EB" w14:textId="77777777" w:rsidTr="00971B6B">
        <w:tc>
          <w:tcPr>
            <w:tcW w:w="2380" w:type="dxa"/>
            <w:vMerge w:val="restart"/>
            <w:tcBorders>
              <w:top w:val="single" w:sz="4" w:space="0" w:color="auto"/>
              <w:bottom w:val="single" w:sz="4" w:space="0" w:color="auto"/>
              <w:right w:val="single" w:sz="4" w:space="0" w:color="auto"/>
            </w:tcBorders>
          </w:tcPr>
          <w:p w14:paraId="10FDA0C9" w14:textId="77777777" w:rsidR="00971B6B" w:rsidRDefault="00971B6B" w:rsidP="00971B6B">
            <w:pPr>
              <w:pStyle w:val="a9"/>
              <w:rPr>
                <w:rFonts w:ascii="Times New Roman" w:hAnsi="Times New Roman" w:cs="Times New Roman"/>
                <w:b/>
              </w:rPr>
            </w:pPr>
            <w:r w:rsidRPr="006779AC">
              <w:rPr>
                <w:rFonts w:ascii="Times New Roman" w:hAnsi="Times New Roman" w:cs="Times New Roman"/>
                <w:b/>
              </w:rPr>
              <w:t>Предметные</w:t>
            </w:r>
          </w:p>
          <w:p w14:paraId="6D0DF38B" w14:textId="77777777"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gridSpan w:val="2"/>
            <w:vMerge w:val="restart"/>
            <w:tcBorders>
              <w:top w:val="single" w:sz="4" w:space="0" w:color="auto"/>
              <w:left w:val="single" w:sz="4" w:space="0" w:color="auto"/>
              <w:bottom w:val="single" w:sz="4" w:space="0" w:color="auto"/>
              <w:right w:val="single" w:sz="4" w:space="0" w:color="auto"/>
            </w:tcBorders>
          </w:tcPr>
          <w:p w14:paraId="4B4501FF"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14:paraId="316A800F"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971B6B" w:rsidRPr="006779AC" w14:paraId="57633966" w14:textId="77777777" w:rsidTr="00971B6B">
        <w:tc>
          <w:tcPr>
            <w:tcW w:w="2380" w:type="dxa"/>
            <w:vMerge/>
            <w:tcBorders>
              <w:top w:val="single" w:sz="4" w:space="0" w:color="auto"/>
              <w:bottom w:val="single" w:sz="4" w:space="0" w:color="auto"/>
              <w:right w:val="single" w:sz="4" w:space="0" w:color="auto"/>
            </w:tcBorders>
          </w:tcPr>
          <w:p w14:paraId="1974288D" w14:textId="77777777" w:rsidR="00971B6B" w:rsidRPr="006779AC" w:rsidRDefault="00971B6B" w:rsidP="00971B6B">
            <w:pPr>
              <w:pStyle w:val="a7"/>
              <w:rPr>
                <w:rFonts w:ascii="Times New Roman" w:hAnsi="Times New Roman" w:cs="Times New Roman"/>
                <w:b/>
              </w:rPr>
            </w:pPr>
          </w:p>
        </w:tc>
        <w:tc>
          <w:tcPr>
            <w:tcW w:w="2660" w:type="dxa"/>
            <w:gridSpan w:val="2"/>
            <w:vMerge/>
            <w:tcBorders>
              <w:top w:val="single" w:sz="4" w:space="0" w:color="auto"/>
              <w:left w:val="single" w:sz="4" w:space="0" w:color="auto"/>
              <w:bottom w:val="single" w:sz="4" w:space="0" w:color="auto"/>
              <w:right w:val="single" w:sz="4" w:space="0" w:color="auto"/>
            </w:tcBorders>
          </w:tcPr>
          <w:p w14:paraId="18446146" w14:textId="77777777" w:rsidR="00971B6B" w:rsidRPr="006779AC" w:rsidRDefault="00971B6B" w:rsidP="00971B6B">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14:paraId="125468D0"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14:paraId="4B45B7BF"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14:paraId="4CA6FF77"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14:paraId="3DA35358"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14:paraId="3DC12C03"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14:paraId="36C24F26"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Всего</w:t>
            </w:r>
          </w:p>
        </w:tc>
      </w:tr>
      <w:tr w:rsidR="00971B6B" w:rsidRPr="006779AC" w14:paraId="39468C59" w14:textId="77777777" w:rsidTr="00971B6B">
        <w:tc>
          <w:tcPr>
            <w:tcW w:w="5040" w:type="dxa"/>
            <w:gridSpan w:val="3"/>
            <w:tcBorders>
              <w:top w:val="single" w:sz="4" w:space="0" w:color="auto"/>
              <w:bottom w:val="single" w:sz="4" w:space="0" w:color="auto"/>
              <w:right w:val="single" w:sz="4" w:space="0" w:color="auto"/>
            </w:tcBorders>
          </w:tcPr>
          <w:p w14:paraId="149DDAAB" w14:textId="77777777"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14:paraId="06DA9915"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0B2F6EA2"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35B3F293"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36DD44F" w14:textId="77777777"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776AB8C"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5E9FF352" w14:textId="77777777" w:rsidR="00971B6B" w:rsidRPr="006779AC" w:rsidRDefault="00971B6B" w:rsidP="00971B6B">
            <w:pPr>
              <w:pStyle w:val="a7"/>
              <w:rPr>
                <w:rFonts w:ascii="Times New Roman" w:hAnsi="Times New Roman" w:cs="Times New Roman"/>
              </w:rPr>
            </w:pPr>
          </w:p>
        </w:tc>
      </w:tr>
      <w:tr w:rsidR="00971B6B" w:rsidRPr="006779AC" w14:paraId="63D86B39" w14:textId="77777777" w:rsidTr="00971B6B">
        <w:tc>
          <w:tcPr>
            <w:tcW w:w="2552" w:type="dxa"/>
            <w:gridSpan w:val="2"/>
            <w:vMerge w:val="restart"/>
            <w:tcBorders>
              <w:top w:val="single" w:sz="4" w:space="0" w:color="auto"/>
              <w:bottom w:val="single" w:sz="4" w:space="0" w:color="auto"/>
              <w:right w:val="single" w:sz="4" w:space="0" w:color="auto"/>
            </w:tcBorders>
          </w:tcPr>
          <w:p w14:paraId="6282F9F6"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 и литература</w:t>
            </w:r>
          </w:p>
        </w:tc>
        <w:tc>
          <w:tcPr>
            <w:tcW w:w="2488" w:type="dxa"/>
            <w:tcBorders>
              <w:top w:val="single" w:sz="4" w:space="0" w:color="auto"/>
              <w:left w:val="single" w:sz="4" w:space="0" w:color="auto"/>
              <w:bottom w:val="single" w:sz="4" w:space="0" w:color="auto"/>
              <w:right w:val="single" w:sz="4" w:space="0" w:color="auto"/>
            </w:tcBorders>
          </w:tcPr>
          <w:p w14:paraId="55BC4515"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14:paraId="32B313FE"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1B12B73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14:paraId="380A83F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14:paraId="0675077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52AC930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14:paraId="41909CB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21</w:t>
            </w:r>
          </w:p>
        </w:tc>
      </w:tr>
      <w:tr w:rsidR="00971B6B" w:rsidRPr="006779AC" w14:paraId="45E17FCA" w14:textId="77777777" w:rsidTr="00971B6B">
        <w:tc>
          <w:tcPr>
            <w:tcW w:w="2552" w:type="dxa"/>
            <w:gridSpan w:val="2"/>
            <w:vMerge/>
            <w:tcBorders>
              <w:top w:val="single" w:sz="4" w:space="0" w:color="auto"/>
              <w:bottom w:val="single" w:sz="4" w:space="0" w:color="auto"/>
              <w:right w:val="single" w:sz="4" w:space="0" w:color="auto"/>
            </w:tcBorders>
          </w:tcPr>
          <w:p w14:paraId="00964EA4"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21539065"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14:paraId="1DD7299E"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626456D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3E6486C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31927A0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5B5FFED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14:paraId="0CC03C99"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13</w:t>
            </w:r>
          </w:p>
        </w:tc>
      </w:tr>
      <w:tr w:rsidR="00971B6B" w:rsidRPr="006779AC" w14:paraId="3FF72EFD" w14:textId="77777777" w:rsidTr="00971B6B">
        <w:tc>
          <w:tcPr>
            <w:tcW w:w="2552" w:type="dxa"/>
            <w:gridSpan w:val="2"/>
            <w:vMerge/>
            <w:tcBorders>
              <w:top w:val="single" w:sz="4" w:space="0" w:color="auto"/>
              <w:bottom w:val="single" w:sz="4" w:space="0" w:color="auto"/>
              <w:right w:val="single" w:sz="4" w:space="0" w:color="auto"/>
            </w:tcBorders>
          </w:tcPr>
          <w:p w14:paraId="76F049C9"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7B4BA950"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14:paraId="20AB67A9"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AB49323"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2C7D9044"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8143F6A" w14:textId="77777777"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BD1C6FB"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69CB8697" w14:textId="77777777" w:rsidR="00971B6B" w:rsidRPr="006779AC" w:rsidRDefault="00971B6B" w:rsidP="00971B6B">
            <w:pPr>
              <w:pStyle w:val="a7"/>
              <w:rPr>
                <w:rFonts w:ascii="Times New Roman" w:hAnsi="Times New Roman" w:cs="Times New Roman"/>
              </w:rPr>
            </w:pPr>
          </w:p>
        </w:tc>
      </w:tr>
      <w:tr w:rsidR="00971B6B" w:rsidRPr="006779AC" w14:paraId="553BFB86" w14:textId="77777777" w:rsidTr="00971B6B">
        <w:tc>
          <w:tcPr>
            <w:tcW w:w="2552" w:type="dxa"/>
            <w:gridSpan w:val="2"/>
            <w:tcBorders>
              <w:top w:val="single" w:sz="4" w:space="0" w:color="auto"/>
              <w:bottom w:val="single" w:sz="4" w:space="0" w:color="auto"/>
              <w:right w:val="single" w:sz="4" w:space="0" w:color="auto"/>
            </w:tcBorders>
          </w:tcPr>
          <w:p w14:paraId="08D27B7A"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Иностранные языки</w:t>
            </w:r>
          </w:p>
        </w:tc>
        <w:tc>
          <w:tcPr>
            <w:tcW w:w="2488" w:type="dxa"/>
            <w:tcBorders>
              <w:top w:val="single" w:sz="4" w:space="0" w:color="auto"/>
              <w:left w:val="single" w:sz="4" w:space="0" w:color="auto"/>
              <w:bottom w:val="single" w:sz="4" w:space="0" w:color="auto"/>
              <w:right w:val="single" w:sz="4" w:space="0" w:color="auto"/>
            </w:tcBorders>
          </w:tcPr>
          <w:p w14:paraId="0DD7A973"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14:paraId="258C681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1682D10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14:paraId="33994DF0"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B4FAE9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5AEA2F8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14:paraId="652EF363"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15</w:t>
            </w:r>
          </w:p>
        </w:tc>
      </w:tr>
      <w:tr w:rsidR="00971B6B" w:rsidRPr="006779AC" w14:paraId="2F73F6B8" w14:textId="77777777" w:rsidTr="00971B6B">
        <w:tc>
          <w:tcPr>
            <w:tcW w:w="2552" w:type="dxa"/>
            <w:gridSpan w:val="2"/>
            <w:vMerge w:val="restart"/>
            <w:tcBorders>
              <w:top w:val="single" w:sz="4" w:space="0" w:color="auto"/>
              <w:bottom w:val="single" w:sz="4" w:space="0" w:color="auto"/>
              <w:right w:val="single" w:sz="4" w:space="0" w:color="auto"/>
            </w:tcBorders>
          </w:tcPr>
          <w:p w14:paraId="792D265B" w14:textId="77777777" w:rsidR="00971B6B" w:rsidRDefault="00971B6B" w:rsidP="00971B6B">
            <w:pPr>
              <w:pStyle w:val="a9"/>
              <w:rPr>
                <w:rFonts w:ascii="Times New Roman" w:hAnsi="Times New Roman" w:cs="Times New Roman"/>
              </w:rPr>
            </w:pPr>
            <w:r w:rsidRPr="006779AC">
              <w:rPr>
                <w:rFonts w:ascii="Times New Roman" w:hAnsi="Times New Roman" w:cs="Times New Roman"/>
              </w:rPr>
              <w:t xml:space="preserve">Математика и </w:t>
            </w:r>
          </w:p>
          <w:p w14:paraId="542579BA"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2488" w:type="dxa"/>
            <w:tcBorders>
              <w:top w:val="single" w:sz="4" w:space="0" w:color="auto"/>
              <w:left w:val="single" w:sz="4" w:space="0" w:color="auto"/>
              <w:bottom w:val="single" w:sz="4" w:space="0" w:color="auto"/>
              <w:right w:val="single" w:sz="4" w:space="0" w:color="auto"/>
            </w:tcBorders>
          </w:tcPr>
          <w:p w14:paraId="3CBBBA66"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14:paraId="08EAAF2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2E4D30D3"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6256CC17"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6E08C76" w14:textId="77777777"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F79593E"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4D61793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14:paraId="5BA2A6F8" w14:textId="77777777" w:rsidTr="00971B6B">
        <w:tc>
          <w:tcPr>
            <w:tcW w:w="2552" w:type="dxa"/>
            <w:gridSpan w:val="2"/>
            <w:vMerge/>
            <w:tcBorders>
              <w:top w:val="single" w:sz="4" w:space="0" w:color="auto"/>
              <w:bottom w:val="single" w:sz="4" w:space="0" w:color="auto"/>
              <w:right w:val="single" w:sz="4" w:space="0" w:color="auto"/>
            </w:tcBorders>
          </w:tcPr>
          <w:p w14:paraId="0ECCAC1E"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5CF3A202"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14:paraId="099B1FE4"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F23164B"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201AF205"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44C37B30"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1A59C45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14:paraId="00CD362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9</w:t>
            </w:r>
          </w:p>
        </w:tc>
      </w:tr>
      <w:tr w:rsidR="00971B6B" w:rsidRPr="006779AC" w14:paraId="7FE4D224" w14:textId="77777777" w:rsidTr="00971B6B">
        <w:tc>
          <w:tcPr>
            <w:tcW w:w="2552" w:type="dxa"/>
            <w:gridSpan w:val="2"/>
            <w:vMerge/>
            <w:tcBorders>
              <w:top w:val="single" w:sz="4" w:space="0" w:color="auto"/>
              <w:bottom w:val="single" w:sz="4" w:space="0" w:color="auto"/>
              <w:right w:val="single" w:sz="4" w:space="0" w:color="auto"/>
            </w:tcBorders>
          </w:tcPr>
          <w:p w14:paraId="09EC522A"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4A18BA92"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14:paraId="31BA5E6A"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5C4C726"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7918D0F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4814D37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620075E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46B74527"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r>
      <w:tr w:rsidR="00971B6B" w:rsidRPr="006779AC" w14:paraId="5B40EC34" w14:textId="77777777" w:rsidTr="00971B6B">
        <w:tc>
          <w:tcPr>
            <w:tcW w:w="2552" w:type="dxa"/>
            <w:gridSpan w:val="2"/>
            <w:vMerge/>
            <w:tcBorders>
              <w:top w:val="single" w:sz="4" w:space="0" w:color="auto"/>
              <w:bottom w:val="single" w:sz="4" w:space="0" w:color="auto"/>
              <w:right w:val="single" w:sz="4" w:space="0" w:color="auto"/>
            </w:tcBorders>
          </w:tcPr>
          <w:p w14:paraId="085E9B47"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3077B15C"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Вероятность и статистика</w:t>
            </w:r>
          </w:p>
        </w:tc>
        <w:tc>
          <w:tcPr>
            <w:tcW w:w="630" w:type="dxa"/>
            <w:tcBorders>
              <w:top w:val="single" w:sz="4" w:space="0" w:color="auto"/>
              <w:left w:val="single" w:sz="4" w:space="0" w:color="auto"/>
              <w:bottom w:val="single" w:sz="4" w:space="0" w:color="auto"/>
              <w:right w:val="single" w:sz="4" w:space="0" w:color="auto"/>
            </w:tcBorders>
          </w:tcPr>
          <w:p w14:paraId="7ADBE398"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0B741DE"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7166C10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0E08328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6B86A6ED"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14:paraId="27BEBC0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14:paraId="6FAA636F" w14:textId="77777777" w:rsidTr="00971B6B">
        <w:tc>
          <w:tcPr>
            <w:tcW w:w="2552" w:type="dxa"/>
            <w:gridSpan w:val="2"/>
            <w:vMerge/>
            <w:tcBorders>
              <w:top w:val="single" w:sz="4" w:space="0" w:color="auto"/>
              <w:bottom w:val="single" w:sz="4" w:space="0" w:color="auto"/>
              <w:right w:val="single" w:sz="4" w:space="0" w:color="auto"/>
            </w:tcBorders>
          </w:tcPr>
          <w:p w14:paraId="64B26A8B"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2BAE46AA"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14:paraId="57D9BE60"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76941D0"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7C0EB9B3"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5BF712DE"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309BBED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14:paraId="61F42E8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14:paraId="077BCA73" w14:textId="77777777" w:rsidTr="00971B6B">
        <w:tc>
          <w:tcPr>
            <w:tcW w:w="2552" w:type="dxa"/>
            <w:gridSpan w:val="2"/>
            <w:vMerge w:val="restart"/>
            <w:tcBorders>
              <w:top w:val="single" w:sz="4" w:space="0" w:color="auto"/>
              <w:bottom w:val="single" w:sz="4" w:space="0" w:color="auto"/>
              <w:right w:val="single" w:sz="4" w:space="0" w:color="auto"/>
            </w:tcBorders>
          </w:tcPr>
          <w:p w14:paraId="76B58A77"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Общественно-</w:t>
            </w:r>
          </w:p>
          <w:p w14:paraId="2D8DDBDC"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научные предметы</w:t>
            </w:r>
          </w:p>
        </w:tc>
        <w:tc>
          <w:tcPr>
            <w:tcW w:w="2488" w:type="dxa"/>
            <w:tcBorders>
              <w:top w:val="single" w:sz="4" w:space="0" w:color="auto"/>
              <w:left w:val="single" w:sz="4" w:space="0" w:color="auto"/>
              <w:bottom w:val="single" w:sz="4" w:space="0" w:color="auto"/>
              <w:right w:val="single" w:sz="4" w:space="0" w:color="auto"/>
            </w:tcBorders>
          </w:tcPr>
          <w:p w14:paraId="36385EAA"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14:paraId="2B946E2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7851E80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793FB1B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1B92349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52F76C3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78FFC6D5"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14:paraId="61DF7810" w14:textId="77777777" w:rsidTr="00971B6B">
        <w:tc>
          <w:tcPr>
            <w:tcW w:w="2552" w:type="dxa"/>
            <w:gridSpan w:val="2"/>
            <w:vMerge/>
            <w:tcBorders>
              <w:top w:val="single" w:sz="4" w:space="0" w:color="auto"/>
              <w:bottom w:val="single" w:sz="4" w:space="0" w:color="auto"/>
              <w:right w:val="single" w:sz="4" w:space="0" w:color="auto"/>
            </w:tcBorders>
          </w:tcPr>
          <w:p w14:paraId="33125500"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6153B5D1"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14:paraId="63730471"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4E7E440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D03DC3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7823FB80"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17744F5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14:paraId="6413ACF7"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14:paraId="2093D676" w14:textId="77777777" w:rsidTr="00971B6B">
        <w:tc>
          <w:tcPr>
            <w:tcW w:w="2552" w:type="dxa"/>
            <w:gridSpan w:val="2"/>
            <w:vMerge/>
            <w:tcBorders>
              <w:top w:val="single" w:sz="4" w:space="0" w:color="auto"/>
              <w:bottom w:val="single" w:sz="4" w:space="0" w:color="auto"/>
              <w:right w:val="single" w:sz="4" w:space="0" w:color="auto"/>
            </w:tcBorders>
          </w:tcPr>
          <w:p w14:paraId="550DF313"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13330402"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14:paraId="272D8DF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19AC941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0CB9781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4240E65E"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4ED2801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7C88A0F5"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14:paraId="07301ACE" w14:textId="77777777" w:rsidTr="00971B6B">
        <w:tc>
          <w:tcPr>
            <w:tcW w:w="2552" w:type="dxa"/>
            <w:gridSpan w:val="2"/>
            <w:vMerge w:val="restart"/>
            <w:tcBorders>
              <w:top w:val="single" w:sz="4" w:space="0" w:color="auto"/>
              <w:bottom w:val="single" w:sz="4" w:space="0" w:color="auto"/>
              <w:right w:val="single" w:sz="4" w:space="0" w:color="auto"/>
            </w:tcBorders>
          </w:tcPr>
          <w:p w14:paraId="62971F4B"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488" w:type="dxa"/>
            <w:tcBorders>
              <w:top w:val="single" w:sz="4" w:space="0" w:color="auto"/>
              <w:left w:val="single" w:sz="4" w:space="0" w:color="auto"/>
              <w:bottom w:val="single" w:sz="4" w:space="0" w:color="auto"/>
              <w:right w:val="single" w:sz="4" w:space="0" w:color="auto"/>
            </w:tcBorders>
          </w:tcPr>
          <w:p w14:paraId="5A986373"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14:paraId="232C1F80"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EC13A7A"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05ED576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7D3DDDD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49750E8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14:paraId="2ABBF19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14:paraId="25284ADF" w14:textId="77777777" w:rsidTr="00971B6B">
        <w:tc>
          <w:tcPr>
            <w:tcW w:w="2552" w:type="dxa"/>
            <w:gridSpan w:val="2"/>
            <w:vMerge/>
            <w:tcBorders>
              <w:top w:val="single" w:sz="4" w:space="0" w:color="auto"/>
              <w:bottom w:val="single" w:sz="4" w:space="0" w:color="auto"/>
              <w:right w:val="single" w:sz="4" w:space="0" w:color="auto"/>
            </w:tcBorders>
          </w:tcPr>
          <w:p w14:paraId="5B81085B"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002A7BC1"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14:paraId="78DA55C7"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B19BC1C"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5528052"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911B74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17B0474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60AB42A3"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14:paraId="16012512" w14:textId="77777777" w:rsidTr="00971B6B">
        <w:tc>
          <w:tcPr>
            <w:tcW w:w="2552" w:type="dxa"/>
            <w:gridSpan w:val="2"/>
            <w:vMerge/>
            <w:tcBorders>
              <w:top w:val="single" w:sz="4" w:space="0" w:color="auto"/>
              <w:bottom w:val="single" w:sz="4" w:space="0" w:color="auto"/>
              <w:right w:val="single" w:sz="4" w:space="0" w:color="auto"/>
            </w:tcBorders>
          </w:tcPr>
          <w:p w14:paraId="15CD16D2"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77F1268A"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14:paraId="79607B6F"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056C428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254193A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5FCA609B"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71E90C9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14943D5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14:paraId="602E3CAD" w14:textId="77777777" w:rsidTr="00971B6B">
        <w:tc>
          <w:tcPr>
            <w:tcW w:w="2552" w:type="dxa"/>
            <w:gridSpan w:val="2"/>
            <w:tcBorders>
              <w:top w:val="single" w:sz="4" w:space="0" w:color="auto"/>
              <w:bottom w:val="single" w:sz="4" w:space="0" w:color="auto"/>
              <w:right w:val="single" w:sz="4" w:space="0" w:color="auto"/>
            </w:tcBorders>
          </w:tcPr>
          <w:p w14:paraId="44F7D272"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 нравственной культуры народов России</w:t>
            </w:r>
          </w:p>
        </w:tc>
        <w:tc>
          <w:tcPr>
            <w:tcW w:w="2488" w:type="dxa"/>
            <w:tcBorders>
              <w:top w:val="single" w:sz="4" w:space="0" w:color="auto"/>
              <w:left w:val="single" w:sz="4" w:space="0" w:color="auto"/>
              <w:bottom w:val="single" w:sz="4" w:space="0" w:color="auto"/>
              <w:right w:val="single" w:sz="4" w:space="0" w:color="auto"/>
            </w:tcBorders>
          </w:tcPr>
          <w:p w14:paraId="72512E03"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14:paraId="2F5F17AF"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6E1C724F"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45A2374"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10F0291" w14:textId="77777777"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7E23DF4"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1D6FAC35"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14:paraId="3B2A1918" w14:textId="77777777" w:rsidTr="00971B6B">
        <w:tc>
          <w:tcPr>
            <w:tcW w:w="2552" w:type="dxa"/>
            <w:gridSpan w:val="2"/>
            <w:vMerge w:val="restart"/>
            <w:tcBorders>
              <w:top w:val="single" w:sz="4" w:space="0" w:color="auto"/>
              <w:bottom w:val="single" w:sz="4" w:space="0" w:color="auto"/>
              <w:right w:val="single" w:sz="4" w:space="0" w:color="auto"/>
            </w:tcBorders>
          </w:tcPr>
          <w:p w14:paraId="68DAA75D"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Искусство</w:t>
            </w:r>
          </w:p>
        </w:tc>
        <w:tc>
          <w:tcPr>
            <w:tcW w:w="2488" w:type="dxa"/>
            <w:tcBorders>
              <w:top w:val="single" w:sz="4" w:space="0" w:color="auto"/>
              <w:left w:val="single" w:sz="4" w:space="0" w:color="auto"/>
              <w:bottom w:val="single" w:sz="4" w:space="0" w:color="auto"/>
              <w:right w:val="single" w:sz="4" w:space="0" w:color="auto"/>
            </w:tcBorders>
          </w:tcPr>
          <w:p w14:paraId="275397EB"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Изобразительное искусство</w:t>
            </w:r>
          </w:p>
        </w:tc>
        <w:tc>
          <w:tcPr>
            <w:tcW w:w="630" w:type="dxa"/>
            <w:tcBorders>
              <w:top w:val="single" w:sz="4" w:space="0" w:color="auto"/>
              <w:left w:val="single" w:sz="4" w:space="0" w:color="auto"/>
              <w:bottom w:val="single" w:sz="4" w:space="0" w:color="auto"/>
              <w:right w:val="single" w:sz="4" w:space="0" w:color="auto"/>
            </w:tcBorders>
          </w:tcPr>
          <w:p w14:paraId="4CF7D2E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A621100"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7F331239"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654F241E" w14:textId="77777777"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8298637"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5C0EB45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14:paraId="096CC18B" w14:textId="77777777" w:rsidTr="00971B6B">
        <w:tc>
          <w:tcPr>
            <w:tcW w:w="2552" w:type="dxa"/>
            <w:gridSpan w:val="2"/>
            <w:vMerge/>
            <w:tcBorders>
              <w:top w:val="single" w:sz="4" w:space="0" w:color="auto"/>
              <w:bottom w:val="single" w:sz="4" w:space="0" w:color="auto"/>
              <w:right w:val="single" w:sz="4" w:space="0" w:color="auto"/>
            </w:tcBorders>
          </w:tcPr>
          <w:p w14:paraId="5911883B" w14:textId="77777777" w:rsidR="00971B6B" w:rsidRPr="006779AC" w:rsidRDefault="00971B6B" w:rsidP="00971B6B">
            <w:pPr>
              <w:pStyle w:val="a7"/>
              <w:rPr>
                <w:rFonts w:ascii="Times New Roman" w:hAnsi="Times New Roman" w:cs="Times New Roman"/>
              </w:rPr>
            </w:pPr>
          </w:p>
        </w:tc>
        <w:tc>
          <w:tcPr>
            <w:tcW w:w="2488" w:type="dxa"/>
            <w:tcBorders>
              <w:top w:val="single" w:sz="4" w:space="0" w:color="auto"/>
              <w:left w:val="single" w:sz="4" w:space="0" w:color="auto"/>
              <w:bottom w:val="single" w:sz="4" w:space="0" w:color="auto"/>
              <w:right w:val="single" w:sz="4" w:space="0" w:color="auto"/>
            </w:tcBorders>
          </w:tcPr>
          <w:p w14:paraId="10A42976"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14:paraId="04D7482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1F86B3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423615C4"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2FEDD28D"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1B3369A"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14:paraId="6342817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14:paraId="4A48706E" w14:textId="77777777" w:rsidTr="00971B6B">
        <w:tc>
          <w:tcPr>
            <w:tcW w:w="2552" w:type="dxa"/>
            <w:gridSpan w:val="2"/>
            <w:tcBorders>
              <w:top w:val="single" w:sz="4" w:space="0" w:color="auto"/>
              <w:bottom w:val="single" w:sz="4" w:space="0" w:color="auto"/>
              <w:right w:val="single" w:sz="4" w:space="0" w:color="auto"/>
            </w:tcBorders>
          </w:tcPr>
          <w:p w14:paraId="2C499DC8"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Технология</w:t>
            </w:r>
          </w:p>
        </w:tc>
        <w:tc>
          <w:tcPr>
            <w:tcW w:w="2488" w:type="dxa"/>
            <w:tcBorders>
              <w:top w:val="single" w:sz="4" w:space="0" w:color="auto"/>
              <w:left w:val="single" w:sz="4" w:space="0" w:color="auto"/>
              <w:bottom w:val="single" w:sz="4" w:space="0" w:color="auto"/>
              <w:right w:val="single" w:sz="4" w:space="0" w:color="auto"/>
            </w:tcBorders>
            <w:vAlign w:val="center"/>
          </w:tcPr>
          <w:p w14:paraId="1F36C28C" w14:textId="77777777"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Труд (технология)</w:t>
            </w:r>
          </w:p>
        </w:tc>
        <w:tc>
          <w:tcPr>
            <w:tcW w:w="630" w:type="dxa"/>
            <w:tcBorders>
              <w:top w:val="single" w:sz="4" w:space="0" w:color="auto"/>
              <w:left w:val="single" w:sz="4" w:space="0" w:color="auto"/>
              <w:bottom w:val="single" w:sz="4" w:space="0" w:color="auto"/>
              <w:right w:val="single" w:sz="4" w:space="0" w:color="auto"/>
            </w:tcBorders>
          </w:tcPr>
          <w:p w14:paraId="12D233E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251CE900"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6123698F"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2695748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4EA365B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14:paraId="6D82B43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14:paraId="3C68F7C0" w14:textId="77777777" w:rsidTr="00971B6B">
        <w:tc>
          <w:tcPr>
            <w:tcW w:w="2552" w:type="dxa"/>
            <w:gridSpan w:val="2"/>
            <w:tcBorders>
              <w:top w:val="single" w:sz="4" w:space="0" w:color="auto"/>
              <w:bottom w:val="single" w:sz="4" w:space="0" w:color="auto"/>
              <w:right w:val="single" w:sz="4" w:space="0" w:color="auto"/>
            </w:tcBorders>
          </w:tcPr>
          <w:p w14:paraId="580E0CB1" w14:textId="77777777"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Физическая культура</w:t>
            </w:r>
          </w:p>
        </w:tc>
        <w:tc>
          <w:tcPr>
            <w:tcW w:w="2488" w:type="dxa"/>
            <w:tcBorders>
              <w:top w:val="single" w:sz="4" w:space="0" w:color="auto"/>
              <w:left w:val="single" w:sz="4" w:space="0" w:color="auto"/>
              <w:bottom w:val="single" w:sz="4" w:space="0" w:color="auto"/>
              <w:right w:val="single" w:sz="4" w:space="0" w:color="auto"/>
            </w:tcBorders>
          </w:tcPr>
          <w:p w14:paraId="2E09CF3F"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14:paraId="496081C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165F5343"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14:paraId="6209EC02"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31AFEB2F"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14:paraId="44DE377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14:paraId="1C030F2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14:paraId="55610ED1" w14:textId="77777777" w:rsidTr="00971B6B">
        <w:tc>
          <w:tcPr>
            <w:tcW w:w="2552" w:type="dxa"/>
            <w:gridSpan w:val="2"/>
            <w:tcBorders>
              <w:top w:val="single" w:sz="4" w:space="0" w:color="auto"/>
              <w:bottom w:val="single" w:sz="4" w:space="0" w:color="auto"/>
              <w:right w:val="single" w:sz="4" w:space="0" w:color="auto"/>
            </w:tcBorders>
          </w:tcPr>
          <w:p w14:paraId="21F55D83" w14:textId="77777777" w:rsidR="00971B6B" w:rsidRPr="006779AC" w:rsidRDefault="00971B6B" w:rsidP="00971B6B">
            <w:pPr>
              <w:pStyle w:val="a7"/>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2488" w:type="dxa"/>
            <w:tcBorders>
              <w:top w:val="single" w:sz="4" w:space="0" w:color="auto"/>
              <w:left w:val="single" w:sz="4" w:space="0" w:color="auto"/>
              <w:bottom w:val="single" w:sz="4" w:space="0" w:color="auto"/>
              <w:right w:val="single" w:sz="4" w:space="0" w:color="auto"/>
            </w:tcBorders>
          </w:tcPr>
          <w:p w14:paraId="5D113F7B" w14:textId="77777777" w:rsidR="00971B6B" w:rsidRPr="006779AC" w:rsidRDefault="00971B6B" w:rsidP="00971B6B">
            <w:pPr>
              <w:pStyle w:val="a9"/>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630" w:type="dxa"/>
            <w:tcBorders>
              <w:top w:val="single" w:sz="4" w:space="0" w:color="auto"/>
              <w:left w:val="single" w:sz="4" w:space="0" w:color="auto"/>
              <w:bottom w:val="single" w:sz="4" w:space="0" w:color="auto"/>
              <w:right w:val="single" w:sz="4" w:space="0" w:color="auto"/>
            </w:tcBorders>
          </w:tcPr>
          <w:p w14:paraId="79BD4A2A"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6DD33074" w14:textId="77777777"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9F6D471" w14:textId="77777777"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D40C818"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694920C6"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14:paraId="357B470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14:paraId="6B1A60F2" w14:textId="77777777" w:rsidTr="00971B6B">
        <w:tc>
          <w:tcPr>
            <w:tcW w:w="5040" w:type="dxa"/>
            <w:gridSpan w:val="3"/>
            <w:tcBorders>
              <w:top w:val="single" w:sz="4" w:space="0" w:color="auto"/>
              <w:bottom w:val="single" w:sz="4" w:space="0" w:color="auto"/>
              <w:right w:val="single" w:sz="4" w:space="0" w:color="auto"/>
            </w:tcBorders>
          </w:tcPr>
          <w:p w14:paraId="07824D02" w14:textId="77777777"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14:paraId="2CD0FA7A"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14:paraId="6825EF5D"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14:paraId="125CA2D9"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14:paraId="06E00D11"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14:paraId="5C61FB6C"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14:paraId="35F74B8E" w14:textId="77777777"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149</w:t>
            </w:r>
          </w:p>
        </w:tc>
      </w:tr>
      <w:tr w:rsidR="00971B6B" w:rsidRPr="006779AC" w14:paraId="388883FE" w14:textId="77777777" w:rsidTr="00971B6B">
        <w:tc>
          <w:tcPr>
            <w:tcW w:w="5040" w:type="dxa"/>
            <w:gridSpan w:val="3"/>
            <w:tcBorders>
              <w:top w:val="single" w:sz="4" w:space="0" w:color="auto"/>
              <w:bottom w:val="single" w:sz="4" w:space="0" w:color="auto"/>
              <w:right w:val="single" w:sz="4" w:space="0" w:color="auto"/>
            </w:tcBorders>
          </w:tcPr>
          <w:p w14:paraId="6E06265D" w14:textId="77777777"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образовательных отношений</w:t>
            </w:r>
          </w:p>
        </w:tc>
        <w:tc>
          <w:tcPr>
            <w:tcW w:w="630" w:type="dxa"/>
            <w:tcBorders>
              <w:top w:val="single" w:sz="4" w:space="0" w:color="auto"/>
              <w:left w:val="single" w:sz="4" w:space="0" w:color="auto"/>
              <w:bottom w:val="single" w:sz="4" w:space="0" w:color="auto"/>
              <w:right w:val="single" w:sz="4" w:space="0" w:color="auto"/>
            </w:tcBorders>
          </w:tcPr>
          <w:p w14:paraId="7CFAA0C3"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14:paraId="35F65718"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14:paraId="4678101B"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14:paraId="070EB43A"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14:paraId="5A24D56F"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14:paraId="521CDE49" w14:textId="77777777"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8</w:t>
            </w:r>
          </w:p>
        </w:tc>
      </w:tr>
      <w:tr w:rsidR="00200F34" w:rsidRPr="006779AC" w14:paraId="4AF7EC0D" w14:textId="77777777" w:rsidTr="00971B6B">
        <w:tc>
          <w:tcPr>
            <w:tcW w:w="5040" w:type="dxa"/>
            <w:gridSpan w:val="3"/>
            <w:tcBorders>
              <w:top w:val="single" w:sz="4" w:space="0" w:color="auto"/>
              <w:bottom w:val="single" w:sz="4" w:space="0" w:color="auto"/>
              <w:right w:val="single" w:sz="4" w:space="0" w:color="auto"/>
            </w:tcBorders>
          </w:tcPr>
          <w:p w14:paraId="683C6935" w14:textId="77777777" w:rsidR="00200F34" w:rsidRPr="006779AC" w:rsidRDefault="00200F34" w:rsidP="00200F34">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14:paraId="709D1076" w14:textId="77777777"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548D6285" w14:textId="77777777"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4F0978A2" w14:textId="77777777"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965C368" w14:textId="77777777" w:rsidR="00200F34" w:rsidRPr="00200F34" w:rsidRDefault="00200F34" w:rsidP="00200F34">
            <w:pPr>
              <w:pStyle w:val="a7"/>
              <w:jc w:val="center"/>
              <w:rPr>
                <w:rFonts w:ascii="Times New Roman" w:hAnsi="Times New Roman" w:cs="Times New Roman"/>
              </w:rPr>
            </w:pPr>
            <w:r w:rsidRPr="00200F34">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10063D7B"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14:paraId="5A716336"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4</w:t>
            </w:r>
            <w:r w:rsidRPr="00200F34">
              <w:rPr>
                <w:rFonts w:ascii="Times New Roman" w:hAnsi="Times New Roman" w:cs="Times New Roman"/>
              </w:rPr>
              <w:t>,5</w:t>
            </w:r>
          </w:p>
        </w:tc>
      </w:tr>
      <w:tr w:rsidR="00200F34" w:rsidRPr="006779AC" w14:paraId="4D2EC44D" w14:textId="77777777" w:rsidTr="00971B6B">
        <w:tc>
          <w:tcPr>
            <w:tcW w:w="5040" w:type="dxa"/>
            <w:gridSpan w:val="3"/>
            <w:tcBorders>
              <w:top w:val="single" w:sz="4" w:space="0" w:color="auto"/>
              <w:bottom w:val="single" w:sz="4" w:space="0" w:color="auto"/>
              <w:right w:val="single" w:sz="4" w:space="0" w:color="auto"/>
            </w:tcBorders>
          </w:tcPr>
          <w:p w14:paraId="24279BF8" w14:textId="77777777" w:rsidR="00200F34" w:rsidRPr="00200F34" w:rsidRDefault="00200F34" w:rsidP="00200F34">
            <w:pPr>
              <w:pStyle w:val="a9"/>
              <w:rPr>
                <w:rFonts w:ascii="Times New Roman" w:hAnsi="Times New Roman" w:cs="Times New Roman"/>
              </w:rPr>
            </w:pPr>
            <w:r>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14:paraId="1E974C7E"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2D5E379F"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12888AEF"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1B46A0D5"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7F94D315"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14:paraId="0B72C651"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0,5</w:t>
            </w:r>
          </w:p>
        </w:tc>
      </w:tr>
      <w:tr w:rsidR="00200F34" w:rsidRPr="006779AC" w14:paraId="758C2719" w14:textId="77777777" w:rsidTr="00971B6B">
        <w:tc>
          <w:tcPr>
            <w:tcW w:w="5040" w:type="dxa"/>
            <w:gridSpan w:val="3"/>
            <w:tcBorders>
              <w:top w:val="single" w:sz="4" w:space="0" w:color="auto"/>
              <w:bottom w:val="single" w:sz="4" w:space="0" w:color="auto"/>
              <w:right w:val="single" w:sz="4" w:space="0" w:color="auto"/>
            </w:tcBorders>
          </w:tcPr>
          <w:p w14:paraId="162DA4A1" w14:textId="77777777" w:rsidR="00200F34" w:rsidRDefault="00200F34" w:rsidP="00200F34">
            <w:pPr>
              <w:ind w:firstLine="0"/>
            </w:pPr>
            <w:r>
              <w:t>За страницами учебника математики</w:t>
            </w:r>
          </w:p>
        </w:tc>
        <w:tc>
          <w:tcPr>
            <w:tcW w:w="630" w:type="dxa"/>
            <w:tcBorders>
              <w:top w:val="single" w:sz="4" w:space="0" w:color="auto"/>
              <w:left w:val="single" w:sz="4" w:space="0" w:color="auto"/>
              <w:bottom w:val="single" w:sz="4" w:space="0" w:color="auto"/>
              <w:right w:val="single" w:sz="4" w:space="0" w:color="auto"/>
            </w:tcBorders>
          </w:tcPr>
          <w:p w14:paraId="7011621E" w14:textId="77777777" w:rsid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65EE0A7D" w14:textId="77777777"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78154555" w14:textId="77777777"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311CB9B" w14:textId="77777777"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14:paraId="3CBCF1B8" w14:textId="77777777" w:rsid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14:paraId="3791F5B6" w14:textId="77777777" w:rsidR="00200F34" w:rsidRDefault="00200F34" w:rsidP="00200F34">
            <w:pPr>
              <w:pStyle w:val="a7"/>
              <w:jc w:val="center"/>
              <w:rPr>
                <w:rFonts w:ascii="Times New Roman" w:hAnsi="Times New Roman" w:cs="Times New Roman"/>
              </w:rPr>
            </w:pPr>
            <w:r>
              <w:rPr>
                <w:rFonts w:ascii="Times New Roman" w:hAnsi="Times New Roman" w:cs="Times New Roman"/>
              </w:rPr>
              <w:t>1</w:t>
            </w:r>
          </w:p>
        </w:tc>
      </w:tr>
      <w:tr w:rsidR="00200F34" w:rsidRPr="006779AC" w14:paraId="04E8D1EF" w14:textId="77777777" w:rsidTr="00971B6B">
        <w:tc>
          <w:tcPr>
            <w:tcW w:w="5040" w:type="dxa"/>
            <w:gridSpan w:val="3"/>
            <w:tcBorders>
              <w:top w:val="single" w:sz="4" w:space="0" w:color="auto"/>
              <w:bottom w:val="single" w:sz="4" w:space="0" w:color="auto"/>
              <w:right w:val="single" w:sz="4" w:space="0" w:color="auto"/>
            </w:tcBorders>
          </w:tcPr>
          <w:p w14:paraId="1CC4DE13" w14:textId="77777777" w:rsidR="00200F34" w:rsidRDefault="00200F34" w:rsidP="00200F34">
            <w:pPr>
              <w:ind w:firstLine="0"/>
            </w:pPr>
            <w:r>
              <w:t>Культура общения</w:t>
            </w:r>
          </w:p>
        </w:tc>
        <w:tc>
          <w:tcPr>
            <w:tcW w:w="630" w:type="dxa"/>
            <w:tcBorders>
              <w:top w:val="single" w:sz="4" w:space="0" w:color="auto"/>
              <w:left w:val="single" w:sz="4" w:space="0" w:color="auto"/>
              <w:bottom w:val="single" w:sz="4" w:space="0" w:color="auto"/>
              <w:right w:val="single" w:sz="4" w:space="0" w:color="auto"/>
            </w:tcBorders>
          </w:tcPr>
          <w:p w14:paraId="47883945"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5009F903"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29A2C5FA"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6491D226"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4937DCD6"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14:paraId="7F1FE032" w14:textId="77777777" w:rsidR="00200F34" w:rsidRPr="00200F34" w:rsidRDefault="00200F34" w:rsidP="00200F34">
            <w:pPr>
              <w:pStyle w:val="a7"/>
              <w:jc w:val="center"/>
              <w:rPr>
                <w:rFonts w:ascii="Times New Roman" w:hAnsi="Times New Roman" w:cs="Times New Roman"/>
              </w:rPr>
            </w:pPr>
            <w:r>
              <w:rPr>
                <w:rFonts w:ascii="Times New Roman" w:hAnsi="Times New Roman" w:cs="Times New Roman"/>
              </w:rPr>
              <w:t>2</w:t>
            </w:r>
          </w:p>
        </w:tc>
      </w:tr>
      <w:tr w:rsidR="00200F34" w:rsidRPr="006779AC" w14:paraId="2F9EAF08" w14:textId="77777777" w:rsidTr="00971B6B">
        <w:tc>
          <w:tcPr>
            <w:tcW w:w="5040" w:type="dxa"/>
            <w:gridSpan w:val="3"/>
            <w:tcBorders>
              <w:top w:val="single" w:sz="4" w:space="0" w:color="auto"/>
              <w:bottom w:val="single" w:sz="4" w:space="0" w:color="auto"/>
              <w:right w:val="single" w:sz="4" w:space="0" w:color="auto"/>
            </w:tcBorders>
          </w:tcPr>
          <w:p w14:paraId="72CA635C" w14:textId="77777777"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14:paraId="5952C0B3"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14:paraId="56B76BAB"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14:paraId="55AA5463"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14:paraId="02744EEF"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14:paraId="4304C8B1"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14:paraId="29940C0A"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34</w:t>
            </w:r>
          </w:p>
        </w:tc>
      </w:tr>
      <w:tr w:rsidR="00200F34" w:rsidRPr="006779AC" w14:paraId="213B0DD1" w14:textId="77777777" w:rsidTr="00971B6B">
        <w:tc>
          <w:tcPr>
            <w:tcW w:w="5040" w:type="dxa"/>
            <w:gridSpan w:val="3"/>
            <w:tcBorders>
              <w:top w:val="single" w:sz="4" w:space="0" w:color="auto"/>
              <w:bottom w:val="single" w:sz="4" w:space="0" w:color="auto"/>
              <w:right w:val="single" w:sz="4" w:space="0" w:color="auto"/>
            </w:tcBorders>
          </w:tcPr>
          <w:p w14:paraId="75AD7FBF" w14:textId="77777777"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14:paraId="1C0ACB49"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14:paraId="65255D99"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14:paraId="6584AB9E"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14:paraId="2DB8C1F6"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14:paraId="23F5D3FC"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14:paraId="28D22751"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5338</w:t>
            </w:r>
          </w:p>
        </w:tc>
      </w:tr>
      <w:tr w:rsidR="00200F34" w:rsidRPr="006779AC" w14:paraId="500A0272" w14:textId="77777777" w:rsidTr="00971B6B">
        <w:tc>
          <w:tcPr>
            <w:tcW w:w="5040" w:type="dxa"/>
            <w:gridSpan w:val="3"/>
            <w:tcBorders>
              <w:top w:val="single" w:sz="4" w:space="0" w:color="auto"/>
              <w:bottom w:val="single" w:sz="4" w:space="0" w:color="auto"/>
              <w:right w:val="single" w:sz="4" w:space="0" w:color="auto"/>
            </w:tcBorders>
          </w:tcPr>
          <w:p w14:paraId="718DD806" w14:textId="77777777" w:rsidR="00200F34" w:rsidRPr="006779AC" w:rsidRDefault="00200F34" w:rsidP="00200F34">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нагрузка (при 5-дневной неделе) в соответствии с действующими санитарными правилами и нормами</w:t>
            </w:r>
          </w:p>
        </w:tc>
        <w:tc>
          <w:tcPr>
            <w:tcW w:w="630" w:type="dxa"/>
            <w:tcBorders>
              <w:top w:val="single" w:sz="4" w:space="0" w:color="auto"/>
              <w:left w:val="single" w:sz="4" w:space="0" w:color="auto"/>
              <w:bottom w:val="single" w:sz="4" w:space="0" w:color="auto"/>
              <w:right w:val="single" w:sz="4" w:space="0" w:color="auto"/>
            </w:tcBorders>
          </w:tcPr>
          <w:p w14:paraId="69A55ADC"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14:paraId="079B8D5B"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14:paraId="758A90F4"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14:paraId="5FE7E9FC"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14:paraId="5F084070"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14:paraId="5A9CE4FF" w14:textId="77777777" w:rsidR="00200F34" w:rsidRPr="006779AC" w:rsidRDefault="00200F34" w:rsidP="00200F34">
            <w:pPr>
              <w:pStyle w:val="a7"/>
              <w:jc w:val="center"/>
              <w:rPr>
                <w:rFonts w:ascii="Times New Roman" w:hAnsi="Times New Roman" w:cs="Times New Roman"/>
                <w:b/>
              </w:rPr>
            </w:pPr>
            <w:r w:rsidRPr="006779AC">
              <w:rPr>
                <w:rFonts w:ascii="Times New Roman" w:hAnsi="Times New Roman" w:cs="Times New Roman"/>
                <w:b/>
              </w:rPr>
              <w:t>157</w:t>
            </w:r>
          </w:p>
        </w:tc>
      </w:tr>
      <w:bookmarkEnd w:id="881"/>
    </w:tbl>
    <w:p w14:paraId="2B0CBA43" w14:textId="77777777" w:rsidR="00971B6B" w:rsidRPr="006779AC" w:rsidRDefault="00971B6B" w:rsidP="00971B6B">
      <w:pPr>
        <w:rPr>
          <w:rFonts w:ascii="Times New Roman" w:hAnsi="Times New Roman" w:cs="Times New Roman"/>
        </w:rPr>
      </w:pPr>
    </w:p>
    <w:p w14:paraId="225276EE" w14:textId="77777777" w:rsidR="00F934CB" w:rsidRDefault="00971B6B" w:rsidP="0024358F">
      <w:pPr>
        <w:rPr>
          <w:rFonts w:ascii="Times New Roman" w:hAnsi="Times New Roman" w:cs="Times New Roman"/>
        </w:rPr>
      </w:pPr>
      <w:r w:rsidRPr="006779AC">
        <w:rPr>
          <w:rFonts w:ascii="Times New Roman" w:hAnsi="Times New Roman" w:cs="Times New Roman"/>
        </w:rPr>
        <w:br w:type="page"/>
      </w:r>
    </w:p>
    <w:p w14:paraId="50A95317" w14:textId="77777777" w:rsidR="00BD7EEC" w:rsidRPr="006E1004" w:rsidRDefault="00BD7EEC" w:rsidP="00BD7EEC">
      <w:pPr>
        <w:ind w:firstLine="567"/>
        <w:rPr>
          <w:rStyle w:val="markedcontent"/>
          <w:rFonts w:asciiTheme="majorBidi" w:hAnsiTheme="majorBidi" w:cstheme="majorBidi"/>
          <w:sz w:val="28"/>
          <w:szCs w:val="28"/>
        </w:rPr>
      </w:pPr>
      <w:bookmarkStart w:id="882" w:name="sub_102160"/>
      <w:r w:rsidRPr="006E1004">
        <w:rPr>
          <w:rStyle w:val="markedcontent"/>
          <w:rFonts w:asciiTheme="majorBidi" w:hAnsiTheme="majorBidi" w:cstheme="majorBidi"/>
          <w:sz w:val="28"/>
          <w:szCs w:val="28"/>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AE56FE7" w14:textId="77777777" w:rsidR="00BD7EEC" w:rsidRPr="006E1004" w:rsidRDefault="00BD7EEC" w:rsidP="00BD7EE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14:paraId="1F029C87" w14:textId="77777777" w:rsidR="00BD7EEC" w:rsidRPr="003F3798" w:rsidRDefault="00BD7EEC" w:rsidP="00BD7EEC">
      <w:pPr>
        <w:ind w:firstLine="567"/>
        <w:rPr>
          <w:rStyle w:val="markedcontent"/>
          <w:rFonts w:asciiTheme="majorBidi" w:hAnsiTheme="majorBidi" w:cstheme="majorBidi"/>
          <w:color w:val="FF0000"/>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6E1004">
        <w:rPr>
          <w:rStyle w:val="markedcontent"/>
          <w:rFonts w:asciiTheme="majorBidi" w:hAnsiTheme="majorBidi" w:cstheme="majorBidi"/>
          <w:sz w:val="28"/>
          <w:szCs w:val="28"/>
        </w:rPr>
        <w:t>безотметочными</w:t>
      </w:r>
      <w:proofErr w:type="spellEnd"/>
      <w:r w:rsidR="006119C0">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w:t>
      </w:r>
    </w:p>
    <w:p w14:paraId="423BB5F1" w14:textId="5AC59F94" w:rsidR="00BD7EEC" w:rsidRDefault="00BD7EEC" w:rsidP="00891C4C">
      <w:pPr>
        <w:ind w:right="-7"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00891C4C">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sidR="00DE6CD8">
        <w:rPr>
          <w:rStyle w:val="markedcontent"/>
          <w:rFonts w:asciiTheme="majorBidi" w:hAnsiTheme="majorBidi" w:cstheme="majorBidi"/>
          <w:sz w:val="28"/>
          <w:szCs w:val="28"/>
        </w:rPr>
        <w:t>Подберезская</w:t>
      </w:r>
      <w:r w:rsidRPr="00BA255F">
        <w:rPr>
          <w:rStyle w:val="markedcontent"/>
          <w:rFonts w:asciiTheme="majorBidi" w:hAnsiTheme="majorBidi" w:cstheme="majorBidi"/>
          <w:sz w:val="28"/>
          <w:szCs w:val="28"/>
        </w:rPr>
        <w:t xml:space="preserve"> средняя общеобразовательная школа"</w:t>
      </w:r>
      <w:r w:rsidRPr="006E1004">
        <w:rPr>
          <w:rStyle w:val="markedcontent"/>
          <w:rFonts w:asciiTheme="majorBidi" w:hAnsiTheme="majorBidi" w:cstheme="majorBidi"/>
          <w:sz w:val="28"/>
          <w:szCs w:val="28"/>
        </w:rPr>
        <w:t xml:space="preserve">. </w:t>
      </w:r>
    </w:p>
    <w:p w14:paraId="07BFC2A9" w14:textId="7A656095" w:rsidR="00891C4C" w:rsidRDefault="00891C4C" w:rsidP="00891C4C">
      <w:pPr>
        <w:shd w:val="clear" w:color="auto" w:fill="FFFFFF"/>
        <w:ind w:right="-7" w:firstLine="708"/>
        <w:rPr>
          <w:sz w:val="28"/>
          <w:szCs w:val="28"/>
        </w:rPr>
      </w:pPr>
      <w:r w:rsidRPr="004346BB">
        <w:rPr>
          <w:sz w:val="28"/>
          <w:szCs w:val="28"/>
        </w:rPr>
        <w:t xml:space="preserve">Периодичность тематического контроля, проводимого учителем, определяется календарно-тематическим планированием по каждому курсу, принятым на методическом объединении и утвержденным директором школы.  Периодичность административного контроля определяется планом работы </w:t>
      </w:r>
      <w:r w:rsidRPr="002553CA">
        <w:rPr>
          <w:sz w:val="28"/>
          <w:szCs w:val="28"/>
        </w:rPr>
        <w:t>МАОУ "</w:t>
      </w:r>
      <w:r w:rsidR="00DE6CD8">
        <w:rPr>
          <w:sz w:val="28"/>
          <w:szCs w:val="28"/>
        </w:rPr>
        <w:t>Подберезская</w:t>
      </w:r>
      <w:r w:rsidRPr="002553CA">
        <w:rPr>
          <w:sz w:val="28"/>
          <w:szCs w:val="28"/>
        </w:rPr>
        <w:t xml:space="preserve"> средняя общеобразовательная школа"</w:t>
      </w:r>
      <w:r w:rsidRPr="004346BB">
        <w:rPr>
          <w:sz w:val="28"/>
          <w:szCs w:val="28"/>
        </w:rPr>
        <w:t>, утвержденным директором</w:t>
      </w:r>
      <w:r>
        <w:rPr>
          <w:sz w:val="28"/>
          <w:szCs w:val="28"/>
        </w:rPr>
        <w:t xml:space="preserve"> школы.</w:t>
      </w:r>
    </w:p>
    <w:p w14:paraId="629B7448" w14:textId="77777777" w:rsidR="00891C4C" w:rsidRPr="006C2E5A" w:rsidRDefault="00891C4C" w:rsidP="00891C4C">
      <w:pPr>
        <w:shd w:val="clear" w:color="auto" w:fill="FFFFFF"/>
        <w:ind w:right="-7" w:firstLine="708"/>
        <w:rPr>
          <w:sz w:val="28"/>
          <w:szCs w:val="28"/>
        </w:rPr>
      </w:pPr>
      <w:r w:rsidRPr="006C2E5A">
        <w:rPr>
          <w:sz w:val="28"/>
          <w:szCs w:val="28"/>
        </w:rPr>
        <w:t xml:space="preserve">Формами контроля качества усвоения содержания учебных </w:t>
      </w:r>
      <w:r>
        <w:rPr>
          <w:sz w:val="28"/>
          <w:szCs w:val="28"/>
        </w:rPr>
        <w:t>п</w:t>
      </w:r>
      <w:r w:rsidRPr="006C2E5A">
        <w:rPr>
          <w:sz w:val="28"/>
          <w:szCs w:val="28"/>
        </w:rPr>
        <w:t>р</w:t>
      </w:r>
      <w:r>
        <w:rPr>
          <w:sz w:val="28"/>
          <w:szCs w:val="28"/>
        </w:rPr>
        <w:t>о</w:t>
      </w:r>
      <w:r w:rsidRPr="006C2E5A">
        <w:rPr>
          <w:sz w:val="28"/>
          <w:szCs w:val="28"/>
        </w:rPr>
        <w:t>грамм обучающихся являются:</w:t>
      </w:r>
    </w:p>
    <w:p w14:paraId="00C8D26A" w14:textId="77777777" w:rsidR="00891C4C" w:rsidRDefault="00891C4C" w:rsidP="0063027C">
      <w:pPr>
        <w:widowControl/>
        <w:numPr>
          <w:ilvl w:val="0"/>
          <w:numId w:val="80"/>
        </w:numPr>
        <w:shd w:val="clear" w:color="auto" w:fill="FFFFFF"/>
        <w:ind w:left="0" w:right="-7" w:firstLine="708"/>
        <w:rPr>
          <w:sz w:val="28"/>
          <w:szCs w:val="28"/>
        </w:rPr>
      </w:pPr>
      <w:r w:rsidRPr="00FB69BA">
        <w:rPr>
          <w:sz w:val="28"/>
          <w:szCs w:val="28"/>
        </w:rPr>
        <w:t xml:space="preserve"> Формы письменной проверки.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w:t>
      </w:r>
      <w:proofErr w:type="gramStart"/>
      <w:r w:rsidRPr="00FB69BA">
        <w:rPr>
          <w:sz w:val="28"/>
          <w:szCs w:val="28"/>
        </w:rPr>
        <w:t>отчёты  о</w:t>
      </w:r>
      <w:proofErr w:type="gramEnd"/>
      <w:r w:rsidRPr="00FB69BA">
        <w:rPr>
          <w:sz w:val="28"/>
          <w:szCs w:val="28"/>
        </w:rPr>
        <w:t xml:space="preserve"> наблюдениях; письменные ответы на вопросы теста; сочинения, изложения, диктанты, рефераты и другое.</w:t>
      </w:r>
    </w:p>
    <w:p w14:paraId="333CE155" w14:textId="77777777" w:rsidR="00891C4C" w:rsidRDefault="00891C4C" w:rsidP="0063027C">
      <w:pPr>
        <w:widowControl/>
        <w:numPr>
          <w:ilvl w:val="0"/>
          <w:numId w:val="80"/>
        </w:numPr>
        <w:shd w:val="clear" w:color="auto" w:fill="FFFFFF"/>
        <w:ind w:left="0" w:right="-7" w:firstLine="708"/>
        <w:rPr>
          <w:sz w:val="28"/>
          <w:szCs w:val="28"/>
        </w:rPr>
      </w:pPr>
      <w:r w:rsidRPr="00FB69BA">
        <w:rPr>
          <w:sz w:val="28"/>
          <w:szCs w:val="28"/>
        </w:rPr>
        <w:t>Формы устной проверки. Устная проверка – это устный ответ обучающегося на один или систему вопросов в форме рассказа, беседы, собеседования, зачета и другое.</w:t>
      </w:r>
    </w:p>
    <w:p w14:paraId="419D55E4" w14:textId="77777777" w:rsidR="00891C4C" w:rsidRDefault="00891C4C" w:rsidP="0063027C">
      <w:pPr>
        <w:widowControl/>
        <w:numPr>
          <w:ilvl w:val="0"/>
          <w:numId w:val="80"/>
        </w:numPr>
        <w:shd w:val="clear" w:color="auto" w:fill="FFFFFF"/>
        <w:ind w:left="0" w:right="-7" w:firstLine="708"/>
        <w:rPr>
          <w:sz w:val="28"/>
          <w:szCs w:val="28"/>
        </w:rPr>
      </w:pPr>
      <w:r w:rsidRPr="00FB69BA">
        <w:rPr>
          <w:sz w:val="28"/>
          <w:szCs w:val="28"/>
        </w:rPr>
        <w:t>Комбинированная проверка предполагает сочетание письменных и устных форм проверок.</w:t>
      </w:r>
    </w:p>
    <w:p w14:paraId="4BF4F344" w14:textId="77777777" w:rsidR="00891C4C" w:rsidRPr="00766550" w:rsidRDefault="00891C4C" w:rsidP="00891C4C">
      <w:pPr>
        <w:pStyle w:val="affa"/>
        <w:ind w:left="0" w:right="-7" w:firstLine="709"/>
        <w:jc w:val="both"/>
      </w:pPr>
      <w:r w:rsidRPr="00766550">
        <w:t xml:space="preserve">Форма письменной контрольной работы дополняется </w:t>
      </w:r>
      <w:r>
        <w:t>такими</w:t>
      </w:r>
      <w:r w:rsidRPr="00766550">
        <w:t xml:space="preserve"> формами контроля результатов</w:t>
      </w:r>
      <w:r>
        <w:t>, как</w:t>
      </w:r>
      <w:r w:rsidRPr="00766550">
        <w:t>:</w:t>
      </w:r>
    </w:p>
    <w:p w14:paraId="0F255B5C" w14:textId="77777777"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целенаправленное наблюдение (фиксация проявляемых ученикам действий и качеств по заданным параметрам), </w:t>
      </w:r>
    </w:p>
    <w:p w14:paraId="272EA23A" w14:textId="77777777"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самооценка ученика по принятым формам (например, лист с вопросами по </w:t>
      </w:r>
      <w:proofErr w:type="spellStart"/>
      <w:r w:rsidRPr="00766550">
        <w:t>саморефлексии</w:t>
      </w:r>
      <w:proofErr w:type="spellEnd"/>
      <w:r w:rsidRPr="00766550">
        <w:t xml:space="preserve"> конкретной деятельности), </w:t>
      </w:r>
    </w:p>
    <w:p w14:paraId="431261B0" w14:textId="77777777"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результаты учебных проектов, </w:t>
      </w:r>
    </w:p>
    <w:p w14:paraId="333A75E1" w14:textId="77777777" w:rsidR="00891C4C" w:rsidRPr="00766550" w:rsidRDefault="00891C4C" w:rsidP="0063027C">
      <w:pPr>
        <w:pStyle w:val="affa"/>
        <w:numPr>
          <w:ilvl w:val="0"/>
          <w:numId w:val="79"/>
        </w:numPr>
        <w:tabs>
          <w:tab w:val="left" w:pos="707"/>
        </w:tabs>
        <w:suppressAutoHyphens/>
        <w:autoSpaceDE/>
        <w:autoSpaceDN/>
        <w:ind w:left="0" w:right="-7" w:firstLine="0"/>
        <w:jc w:val="both"/>
      </w:pPr>
      <w:r w:rsidRPr="00766550">
        <w:t xml:space="preserve">результаты разнообразных внеучебных и внешкольных работ, достижений учеников. </w:t>
      </w:r>
    </w:p>
    <w:p w14:paraId="64C90384" w14:textId="77777777" w:rsidR="00891C4C" w:rsidRPr="00FB69BA" w:rsidRDefault="00891C4C" w:rsidP="00891C4C">
      <w:pPr>
        <w:shd w:val="clear" w:color="auto" w:fill="FFFFFF"/>
        <w:ind w:right="-7"/>
        <w:rPr>
          <w:sz w:val="28"/>
          <w:szCs w:val="28"/>
        </w:rPr>
      </w:pPr>
    </w:p>
    <w:p w14:paraId="0E98C36F" w14:textId="77777777" w:rsidR="00891C4C" w:rsidRPr="006C2E5A" w:rsidRDefault="00891C4C" w:rsidP="00891C4C">
      <w:pPr>
        <w:shd w:val="clear" w:color="auto" w:fill="FFFFFF"/>
        <w:ind w:right="-7" w:firstLine="708"/>
        <w:rPr>
          <w:sz w:val="28"/>
          <w:szCs w:val="28"/>
        </w:rPr>
      </w:pPr>
      <w:r w:rsidRPr="006C2E5A">
        <w:rPr>
          <w:sz w:val="28"/>
          <w:szCs w:val="28"/>
        </w:rPr>
        <w:t xml:space="preserve">При проведении контроля качества освоения содержания учебных </w:t>
      </w:r>
      <w:r w:rsidRPr="006C2E5A">
        <w:rPr>
          <w:sz w:val="28"/>
          <w:szCs w:val="28"/>
        </w:rPr>
        <w:lastRenderedPageBreak/>
        <w:t>программ обучающихся могут использоваться информационно – коммуникационные технологии.</w:t>
      </w:r>
    </w:p>
    <w:p w14:paraId="158E430E" w14:textId="77777777" w:rsidR="00891C4C" w:rsidRPr="00766550" w:rsidRDefault="00891C4C" w:rsidP="00891C4C">
      <w:pPr>
        <w:pStyle w:val="affa"/>
        <w:ind w:left="0" w:right="-7" w:firstLine="709"/>
        <w:jc w:val="both"/>
      </w:pPr>
      <w:r w:rsidRPr="00766550">
        <w:t>Промежуточная аттестация (итоговый контроль) в переводных классах может проводиться как письменно, так и устно. Формами проведения промежуточной аттестации являются:</w:t>
      </w:r>
    </w:p>
    <w:p w14:paraId="0DAF3FBD"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контрольная работа; </w:t>
      </w:r>
    </w:p>
    <w:p w14:paraId="172CEC5C"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диктант с грамматическим заданием; </w:t>
      </w:r>
    </w:p>
    <w:p w14:paraId="31744FD4"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тестирование; </w:t>
      </w:r>
    </w:p>
    <w:p w14:paraId="562739A7"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изложение с элементами сочинения; </w:t>
      </w:r>
    </w:p>
    <w:p w14:paraId="39DB9A01"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t>сочинение;</w:t>
      </w:r>
      <w:r w:rsidRPr="00766550">
        <w:t xml:space="preserve"> </w:t>
      </w:r>
    </w:p>
    <w:p w14:paraId="38AFE624"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проверка техники чтения (1-4 классы); </w:t>
      </w:r>
    </w:p>
    <w:p w14:paraId="4F1CBB62"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защита реферата (исследовательской работы); </w:t>
      </w:r>
    </w:p>
    <w:p w14:paraId="1C4D834F" w14:textId="77777777" w:rsidR="00891C4C" w:rsidRPr="003D1B7C" w:rsidRDefault="00891C4C" w:rsidP="0063027C">
      <w:pPr>
        <w:pStyle w:val="affa"/>
        <w:numPr>
          <w:ilvl w:val="0"/>
          <w:numId w:val="78"/>
        </w:numPr>
        <w:tabs>
          <w:tab w:val="clear" w:pos="0"/>
          <w:tab w:val="left" w:pos="707"/>
        </w:tabs>
        <w:suppressAutoHyphens/>
        <w:autoSpaceDE/>
        <w:autoSpaceDN/>
        <w:ind w:left="0" w:right="-7" w:firstLine="0"/>
        <w:jc w:val="both"/>
      </w:pPr>
      <w:r w:rsidRPr="00766550">
        <w:t xml:space="preserve">защита проекта; </w:t>
      </w:r>
    </w:p>
    <w:p w14:paraId="64B325F8" w14:textId="77777777" w:rsidR="00891C4C" w:rsidRPr="00766550" w:rsidRDefault="00891C4C" w:rsidP="0063027C">
      <w:pPr>
        <w:pStyle w:val="affa"/>
        <w:numPr>
          <w:ilvl w:val="0"/>
          <w:numId w:val="78"/>
        </w:numPr>
        <w:tabs>
          <w:tab w:val="clear" w:pos="0"/>
          <w:tab w:val="left" w:pos="707"/>
        </w:tabs>
        <w:suppressAutoHyphens/>
        <w:autoSpaceDE/>
        <w:autoSpaceDN/>
        <w:ind w:left="0" w:right="-7" w:firstLine="0"/>
        <w:jc w:val="both"/>
      </w:pPr>
      <w:r>
        <w:t>тестирование;</w:t>
      </w:r>
    </w:p>
    <w:p w14:paraId="47C484BE" w14:textId="77777777" w:rsidR="00891C4C" w:rsidRDefault="00891C4C" w:rsidP="00891C4C">
      <w:pPr>
        <w:pStyle w:val="affa"/>
        <w:ind w:left="0" w:right="-7" w:firstLine="709"/>
        <w:jc w:val="both"/>
      </w:pPr>
      <w:r w:rsidRPr="00766550">
        <w:t>В соответствии с требованиями ФГОС приоритетными в диагностике (контрольные работы и т.п.) становятся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14:paraId="59254B35" w14:textId="77777777" w:rsidR="00891C4C" w:rsidRDefault="00891C4C" w:rsidP="00891C4C">
      <w:pPr>
        <w:pStyle w:val="affa"/>
        <w:ind w:left="0" w:right="-7" w:firstLine="709"/>
        <w:jc w:val="both"/>
      </w:pPr>
      <w:r w:rsidRPr="00766550">
        <w:t xml:space="preserve">В </w:t>
      </w:r>
      <w:r w:rsidRPr="00B34346">
        <w:t>соответствии с</w:t>
      </w:r>
      <w:r>
        <w:t xml:space="preserve"> </w:t>
      </w:r>
      <w:r w:rsidRPr="00766550">
        <w:t>ФГОС в промежуточную аттестацию включена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14:paraId="06C31676" w14:textId="77777777" w:rsidR="00BD7EEC" w:rsidRDefault="00BD7EEC" w:rsidP="00891C4C">
      <w:pPr>
        <w:ind w:right="-7" w:firstLine="567"/>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14:paraId="0541570E" w14:textId="77777777" w:rsidR="00BD7EEC" w:rsidRDefault="00BD7EEC" w:rsidP="00BD7EE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14:paraId="36B571AE" w14:textId="77777777" w:rsidR="00F759D7" w:rsidRPr="00BD7EEC" w:rsidRDefault="001B12BD" w:rsidP="00FC2DFB">
      <w:pPr>
        <w:rPr>
          <w:rFonts w:ascii="Times New Roman" w:hAnsi="Times New Roman" w:cs="Times New Roman"/>
          <w:sz w:val="28"/>
          <w:szCs w:val="28"/>
        </w:rPr>
      </w:pPr>
      <w:bookmarkStart w:id="883" w:name="_Hlk173167109"/>
      <w:r w:rsidRPr="00BD7EEC">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bookmarkEnd w:id="883"/>
    <w:p w14:paraId="69D6DF86" w14:textId="77777777" w:rsidR="001B12BD" w:rsidRPr="006779AC" w:rsidRDefault="001B12BD" w:rsidP="00FC2DFB">
      <w:pPr>
        <w:ind w:firstLine="0"/>
        <w:rPr>
          <w:rFonts w:ascii="Times New Roman" w:hAnsi="Times New Roman" w:cs="Times New Roman"/>
          <w:b/>
          <w:sz w:val="28"/>
          <w:szCs w:val="28"/>
        </w:rPr>
      </w:pPr>
    </w:p>
    <w:p w14:paraId="734A042C" w14:textId="77777777" w:rsidR="001B12BD" w:rsidRDefault="0092551D" w:rsidP="003465EA">
      <w:pPr>
        <w:rPr>
          <w:rFonts w:ascii="Times New Roman" w:hAnsi="Times New Roman" w:cs="Times New Roman"/>
          <w:b/>
          <w:sz w:val="28"/>
          <w:szCs w:val="28"/>
        </w:rPr>
      </w:pPr>
      <w:bookmarkStart w:id="884" w:name="sub_1028"/>
      <w:bookmarkEnd w:id="882"/>
      <w:r>
        <w:rPr>
          <w:rFonts w:ascii="Times New Roman" w:hAnsi="Times New Roman" w:cs="Times New Roman"/>
          <w:b/>
          <w:sz w:val="28"/>
          <w:szCs w:val="28"/>
        </w:rPr>
        <w:br w:type="page"/>
      </w:r>
      <w:r w:rsidR="0046376E">
        <w:rPr>
          <w:rFonts w:ascii="Times New Roman" w:hAnsi="Times New Roman" w:cs="Times New Roman"/>
          <w:b/>
          <w:sz w:val="28"/>
          <w:szCs w:val="28"/>
        </w:rPr>
        <w:lastRenderedPageBreak/>
        <w:t>3.2. </w:t>
      </w:r>
      <w:r w:rsidRPr="006779AC">
        <w:rPr>
          <w:rFonts w:ascii="Times New Roman" w:hAnsi="Times New Roman" w:cs="Times New Roman"/>
          <w:b/>
          <w:sz w:val="28"/>
          <w:szCs w:val="28"/>
        </w:rPr>
        <w:t>КАЛЕНДАРНЫЙ УЧЕБНЫЙ ГРАФИК</w:t>
      </w:r>
    </w:p>
    <w:p w14:paraId="798F0CC8" w14:textId="77777777" w:rsidR="0092551D" w:rsidRDefault="0092551D" w:rsidP="003465EA">
      <w:pPr>
        <w:rPr>
          <w:rFonts w:ascii="Times New Roman" w:hAnsi="Times New Roman" w:cs="Times New Roman"/>
          <w:b/>
          <w:sz w:val="28"/>
          <w:szCs w:val="28"/>
        </w:rPr>
      </w:pPr>
    </w:p>
    <w:p w14:paraId="7FEA5E25" w14:textId="48803FCC"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 xml:space="preserve">Календарный учебный график </w:t>
      </w:r>
      <w:r w:rsidR="00BD7EEC">
        <w:rPr>
          <w:rFonts w:ascii="Times New Roman" w:hAnsi="Times New Roman" w:cs="Times New Roman"/>
          <w:iCs/>
          <w:sz w:val="28"/>
          <w:szCs w:val="28"/>
          <w:lang w:eastAsia="en-US"/>
        </w:rPr>
        <w:t>МАОУ «</w:t>
      </w:r>
      <w:r w:rsidR="00DE6CD8">
        <w:rPr>
          <w:rFonts w:ascii="Times New Roman" w:hAnsi="Times New Roman" w:cs="Times New Roman"/>
          <w:iCs/>
          <w:sz w:val="28"/>
          <w:szCs w:val="28"/>
          <w:lang w:eastAsia="en-US"/>
        </w:rPr>
        <w:t>Подберезская</w:t>
      </w:r>
      <w:r w:rsidR="00BD7EEC">
        <w:rPr>
          <w:rFonts w:ascii="Times New Roman" w:hAnsi="Times New Roman" w:cs="Times New Roman"/>
          <w:iCs/>
          <w:sz w:val="28"/>
          <w:szCs w:val="28"/>
          <w:lang w:eastAsia="en-US"/>
        </w:rPr>
        <w:t xml:space="preserve"> СОШ»</w:t>
      </w:r>
      <w:r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14:paraId="5D2ABDA1" w14:textId="77777777"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14:paraId="4BB9C3FF" w14:textId="77777777" w:rsidR="0046376E" w:rsidRPr="006779AC" w:rsidRDefault="0046376E" w:rsidP="003465EA">
      <w:pPr>
        <w:rPr>
          <w:rFonts w:ascii="Times New Roman" w:hAnsi="Times New Roman" w:cs="Times New Roman"/>
          <w:b/>
          <w:sz w:val="28"/>
          <w:szCs w:val="28"/>
        </w:rPr>
      </w:pPr>
    </w:p>
    <w:p w14:paraId="30A0E6CD" w14:textId="77777777" w:rsidR="00116D25" w:rsidRPr="00891C4C" w:rsidRDefault="001B12BD" w:rsidP="003465EA">
      <w:pPr>
        <w:rPr>
          <w:rFonts w:ascii="Times New Roman" w:hAnsi="Times New Roman" w:cs="Times New Roman"/>
          <w:sz w:val="28"/>
          <w:szCs w:val="28"/>
        </w:rPr>
      </w:pPr>
      <w:bookmarkStart w:id="885" w:name="sub_102163"/>
      <w:bookmarkEnd w:id="884"/>
      <w:r w:rsidRPr="00116D25">
        <w:rPr>
          <w:rFonts w:ascii="Times New Roman" w:hAnsi="Times New Roman" w:cs="Times New Roman"/>
          <w:sz w:val="28"/>
          <w:szCs w:val="28"/>
        </w:rPr>
        <w:t xml:space="preserve">Организация образовательной деятельности </w:t>
      </w:r>
      <w:r w:rsidRPr="00891C4C">
        <w:rPr>
          <w:rFonts w:ascii="Times New Roman" w:hAnsi="Times New Roman" w:cs="Times New Roman"/>
          <w:sz w:val="28"/>
          <w:szCs w:val="28"/>
        </w:rPr>
        <w:t>осуществляется по учебным четвертям.</w:t>
      </w:r>
    </w:p>
    <w:p w14:paraId="27C32628" w14:textId="77777777" w:rsidR="00116D25" w:rsidRPr="00891C4C" w:rsidRDefault="00116D25" w:rsidP="00116D25">
      <w:pPr>
        <w:rPr>
          <w:sz w:val="28"/>
          <w:szCs w:val="28"/>
        </w:rPr>
      </w:pPr>
      <w:r w:rsidRPr="00891C4C">
        <w:rPr>
          <w:sz w:val="28"/>
          <w:szCs w:val="28"/>
        </w:rPr>
        <w:t>Режим работы - 5-дневная учебная неделя.</w:t>
      </w:r>
    </w:p>
    <w:p w14:paraId="049BA4A7" w14:textId="77777777" w:rsidR="001B12BD" w:rsidRPr="006779AC" w:rsidRDefault="001B12BD" w:rsidP="003465EA">
      <w:pPr>
        <w:rPr>
          <w:rFonts w:ascii="Times New Roman" w:hAnsi="Times New Roman" w:cs="Times New Roman"/>
          <w:sz w:val="28"/>
          <w:szCs w:val="28"/>
        </w:rPr>
      </w:pPr>
      <w:bookmarkStart w:id="886" w:name="sub_102164"/>
      <w:bookmarkEnd w:id="885"/>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14:paraId="62083F28" w14:textId="77777777" w:rsidR="001B12BD" w:rsidRPr="006779AC" w:rsidRDefault="00116D25" w:rsidP="003465EA">
      <w:pPr>
        <w:rPr>
          <w:rFonts w:ascii="Times New Roman" w:hAnsi="Times New Roman" w:cs="Times New Roman"/>
          <w:sz w:val="28"/>
          <w:szCs w:val="28"/>
        </w:rPr>
      </w:pPr>
      <w:bookmarkStart w:id="887" w:name="sub_102165"/>
      <w:bookmarkEnd w:id="886"/>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16BCCFA" w14:textId="77777777" w:rsidR="00116D25" w:rsidRDefault="001B12BD" w:rsidP="003465EA">
      <w:pPr>
        <w:rPr>
          <w:rFonts w:ascii="Times New Roman" w:hAnsi="Times New Roman" w:cs="Times New Roman"/>
          <w:sz w:val="28"/>
          <w:szCs w:val="28"/>
        </w:rPr>
      </w:pPr>
      <w:bookmarkStart w:id="888" w:name="sub_102166"/>
      <w:bookmarkEnd w:id="887"/>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 26</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14:paraId="4FA37E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14:paraId="4E4401D8" w14:textId="77777777" w:rsidR="001B12BD" w:rsidRPr="00BD7EEC" w:rsidRDefault="001B12BD" w:rsidP="003465EA">
      <w:pPr>
        <w:rPr>
          <w:rFonts w:ascii="Times New Roman" w:hAnsi="Times New Roman" w:cs="Times New Roman"/>
          <w:sz w:val="28"/>
          <w:szCs w:val="28"/>
        </w:rPr>
      </w:pPr>
      <w:bookmarkStart w:id="889" w:name="sub_102167"/>
      <w:bookmarkEnd w:id="888"/>
      <w:r w:rsidRPr="006779AC">
        <w:rPr>
          <w:rFonts w:ascii="Times New Roman" w:hAnsi="Times New Roman" w:cs="Times New Roman"/>
          <w:sz w:val="28"/>
          <w:szCs w:val="28"/>
        </w:rPr>
        <w:t xml:space="preserve">С целью профилактики </w:t>
      </w:r>
      <w:r w:rsidRPr="00BD7EEC">
        <w:rPr>
          <w:rFonts w:ascii="Times New Roman" w:hAnsi="Times New Roman" w:cs="Times New Roman"/>
          <w:sz w:val="28"/>
          <w:szCs w:val="28"/>
        </w:rPr>
        <w:t xml:space="preserve">переутомления в учебном графике предусматривается чередование периодов учебного времени и каникул. </w:t>
      </w:r>
      <w:r w:rsidR="00DC7209" w:rsidRPr="00BD7EEC">
        <w:rPr>
          <w:rFonts w:ascii="Times New Roman" w:hAnsi="Times New Roman" w:cs="Times New Roman"/>
          <w:sz w:val="28"/>
          <w:szCs w:val="28"/>
        </w:rPr>
        <w:t>Продолжительность каникул составляет не менее 7 календарных дней.</w:t>
      </w:r>
    </w:p>
    <w:p w14:paraId="22079BFB" w14:textId="77777777" w:rsidR="00F759D7" w:rsidRPr="00BD7EEC" w:rsidRDefault="001B12BD" w:rsidP="003465EA">
      <w:pPr>
        <w:rPr>
          <w:rFonts w:ascii="Times New Roman" w:hAnsi="Times New Roman" w:cs="Times New Roman"/>
          <w:i/>
          <w:sz w:val="28"/>
          <w:szCs w:val="28"/>
        </w:rPr>
      </w:pPr>
      <w:bookmarkStart w:id="890" w:name="sub_102168"/>
      <w:bookmarkEnd w:id="889"/>
      <w:r w:rsidRPr="00BD7EEC">
        <w:rPr>
          <w:rFonts w:ascii="Times New Roman" w:hAnsi="Times New Roman" w:cs="Times New Roman"/>
          <w:i/>
          <w:sz w:val="28"/>
          <w:szCs w:val="28"/>
        </w:rPr>
        <w:t xml:space="preserve">Продолжительность учебных четвертей составляет: </w:t>
      </w:r>
    </w:p>
    <w:p w14:paraId="18F79DDD" w14:textId="77777777" w:rsidR="00F759D7" w:rsidRPr="006779AC" w:rsidRDefault="001B12BD" w:rsidP="003465EA">
      <w:pPr>
        <w:rPr>
          <w:rFonts w:ascii="Times New Roman" w:hAnsi="Times New Roman" w:cs="Times New Roman"/>
          <w:sz w:val="28"/>
          <w:szCs w:val="28"/>
        </w:rPr>
      </w:pPr>
      <w:r w:rsidRPr="00BD7EEC">
        <w:rPr>
          <w:rFonts w:ascii="Times New Roman" w:hAnsi="Times New Roman" w:cs="Times New Roman"/>
          <w:sz w:val="28"/>
          <w:szCs w:val="28"/>
        </w:rPr>
        <w:t>I четверть - 8 уч</w:t>
      </w:r>
      <w:r w:rsidR="00116D25" w:rsidRPr="00BD7EEC">
        <w:rPr>
          <w:rFonts w:ascii="Times New Roman" w:hAnsi="Times New Roman" w:cs="Times New Roman"/>
          <w:sz w:val="28"/>
          <w:szCs w:val="28"/>
        </w:rPr>
        <w:t xml:space="preserve">ебных недель (для </w:t>
      </w:r>
      <w:r w:rsidR="00116D25">
        <w:rPr>
          <w:rFonts w:ascii="Times New Roman" w:hAnsi="Times New Roman" w:cs="Times New Roman"/>
          <w:sz w:val="28"/>
          <w:szCs w:val="28"/>
        </w:rPr>
        <w:t>5-9 классов);</w:t>
      </w:r>
    </w:p>
    <w:p w14:paraId="6E6FEB2B" w14:textId="77777777"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14:paraId="569DC030" w14:textId="77777777" w:rsidR="00F759D7"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III четверть - 11</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14:paraId="7CE2DD1B" w14:textId="77777777" w:rsidR="001B12BD"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IV четверть - 7</w:t>
      </w:r>
      <w:r w:rsidR="001B12BD" w:rsidRPr="006779AC">
        <w:rPr>
          <w:rFonts w:ascii="Times New Roman" w:hAnsi="Times New Roman" w:cs="Times New Roman"/>
          <w:sz w:val="28"/>
          <w:szCs w:val="28"/>
        </w:rPr>
        <w:t xml:space="preserve"> учебных недель (для 5-9 классов).</w:t>
      </w:r>
    </w:p>
    <w:p w14:paraId="264955B0" w14:textId="77777777" w:rsidR="001B12BD" w:rsidRPr="006779AC" w:rsidRDefault="001B12BD" w:rsidP="003465EA">
      <w:pPr>
        <w:rPr>
          <w:rFonts w:ascii="Times New Roman" w:hAnsi="Times New Roman" w:cs="Times New Roman"/>
          <w:i/>
          <w:sz w:val="28"/>
          <w:szCs w:val="28"/>
        </w:rPr>
      </w:pPr>
      <w:bookmarkStart w:id="891" w:name="sub_102169"/>
      <w:bookmarkEnd w:id="890"/>
      <w:r w:rsidRPr="006779AC">
        <w:rPr>
          <w:rFonts w:ascii="Times New Roman" w:hAnsi="Times New Roman" w:cs="Times New Roman"/>
          <w:i/>
          <w:sz w:val="28"/>
          <w:szCs w:val="28"/>
        </w:rPr>
        <w:t>Продолжительность каникул составляет:</w:t>
      </w:r>
    </w:p>
    <w:bookmarkEnd w:id="891"/>
    <w:p w14:paraId="66690499" w14:textId="77777777"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 четверти (осенние каникулы) - 9 календарных дней (для 5-9 классов);</w:t>
      </w:r>
    </w:p>
    <w:p w14:paraId="65E23C3E" w14:textId="77777777"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 четверти (зимние каникулы) - 9 календарных дней (для 5-9 классов);</w:t>
      </w:r>
    </w:p>
    <w:p w14:paraId="332E0E7C" w14:textId="77777777"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III четверти (весенние каникулы) - 9 календарных дней (для 5-9 классов);</w:t>
      </w:r>
    </w:p>
    <w:p w14:paraId="08EE7D79" w14:textId="77777777"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учебного года (летние каникулы) - не менее 8 недель.</w:t>
      </w:r>
    </w:p>
    <w:p w14:paraId="405036F1" w14:textId="77777777" w:rsidR="001B12BD" w:rsidRPr="006779AC" w:rsidRDefault="001B12BD" w:rsidP="003465EA">
      <w:pPr>
        <w:rPr>
          <w:rFonts w:ascii="Times New Roman" w:hAnsi="Times New Roman" w:cs="Times New Roman"/>
          <w:sz w:val="28"/>
          <w:szCs w:val="28"/>
        </w:rPr>
      </w:pPr>
      <w:bookmarkStart w:id="892" w:name="sub_102170"/>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w:t>
      </w:r>
      <w:r w:rsidRPr="006779AC">
        <w:rPr>
          <w:rFonts w:ascii="Times New Roman" w:hAnsi="Times New Roman" w:cs="Times New Roman"/>
          <w:sz w:val="28"/>
          <w:szCs w:val="28"/>
        </w:rPr>
        <w:t>4</w:t>
      </w:r>
      <w:r w:rsidR="00BD7EEC">
        <w:rPr>
          <w:rFonts w:ascii="Times New Roman" w:hAnsi="Times New Roman" w:cs="Times New Roman"/>
          <w:sz w:val="28"/>
          <w:szCs w:val="28"/>
        </w:rPr>
        <w:t>0</w:t>
      </w:r>
      <w:r w:rsidRPr="006779AC">
        <w:rPr>
          <w:rFonts w:ascii="Times New Roman" w:hAnsi="Times New Roman" w:cs="Times New Roman"/>
          <w:sz w:val="28"/>
          <w:szCs w:val="28"/>
        </w:rPr>
        <w:t xml:space="preserve"> минут.</w:t>
      </w:r>
    </w:p>
    <w:p w14:paraId="605886ED" w14:textId="77777777" w:rsidR="001B12BD" w:rsidRPr="006779AC" w:rsidRDefault="001B12BD" w:rsidP="003465EA">
      <w:pPr>
        <w:rPr>
          <w:rFonts w:ascii="Times New Roman" w:hAnsi="Times New Roman" w:cs="Times New Roman"/>
          <w:sz w:val="28"/>
          <w:szCs w:val="28"/>
        </w:rPr>
      </w:pPr>
      <w:bookmarkStart w:id="893" w:name="sub_102171"/>
      <w:bookmarkEnd w:id="892"/>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93"/>
    <w:p w14:paraId="3F3D27F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составляет</w:t>
      </w:r>
      <w:r w:rsidRPr="006779AC">
        <w:rPr>
          <w:rFonts w:ascii="Times New Roman" w:hAnsi="Times New Roman" w:cs="Times New Roman"/>
          <w:sz w:val="28"/>
          <w:szCs w:val="28"/>
        </w:rPr>
        <w:t xml:space="preserve"> не менее 20-30 минут, за исключением обучающихся с </w:t>
      </w:r>
      <w:r w:rsidRPr="006779AC">
        <w:rPr>
          <w:rFonts w:ascii="Times New Roman" w:hAnsi="Times New Roman" w:cs="Times New Roman"/>
          <w:sz w:val="28"/>
          <w:szCs w:val="28"/>
        </w:rPr>
        <w:lastRenderedPageBreak/>
        <w:t>ограниченными возможностями здоровья, обучение которых осуществляется по специальной индивидуальной программе развития.</w:t>
      </w:r>
    </w:p>
    <w:p w14:paraId="2832D77E" w14:textId="77777777" w:rsidR="001B12BD" w:rsidRPr="006779AC" w:rsidRDefault="001B12BD" w:rsidP="003465EA">
      <w:pPr>
        <w:rPr>
          <w:rFonts w:ascii="Times New Roman" w:hAnsi="Times New Roman" w:cs="Times New Roman"/>
          <w:sz w:val="28"/>
          <w:szCs w:val="28"/>
        </w:rPr>
      </w:pPr>
      <w:bookmarkStart w:id="894"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181CF6B" w14:textId="77777777" w:rsidR="001B12BD" w:rsidRPr="006779AC" w:rsidRDefault="001B12BD" w:rsidP="003465EA">
      <w:pPr>
        <w:rPr>
          <w:rFonts w:ascii="Times New Roman" w:hAnsi="Times New Roman" w:cs="Times New Roman"/>
          <w:sz w:val="28"/>
          <w:szCs w:val="28"/>
        </w:rPr>
      </w:pPr>
      <w:bookmarkStart w:id="895" w:name="sub_102173"/>
      <w:bookmarkEnd w:id="894"/>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895"/>
    <w:p w14:paraId="2BFF2320" w14:textId="77777777"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14:paraId="75F341A3" w14:textId="77777777" w:rsidR="001B12BD" w:rsidRPr="00BD7EE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w:t>
      </w:r>
      <w:r w:rsidR="001B12BD" w:rsidRPr="00BD7EEC">
        <w:rPr>
          <w:rFonts w:ascii="Times New Roman" w:hAnsi="Times New Roman" w:cs="Times New Roman"/>
          <w:sz w:val="28"/>
          <w:szCs w:val="28"/>
        </w:rPr>
        <w:t>обучающихся 7-9 классов - не более 7 уроков.</w:t>
      </w:r>
    </w:p>
    <w:p w14:paraId="102A0134" w14:textId="77777777" w:rsidR="001B12BD" w:rsidRPr="00BD7EEC" w:rsidRDefault="001B12BD" w:rsidP="003465EA">
      <w:pPr>
        <w:rPr>
          <w:rFonts w:ascii="Times New Roman" w:hAnsi="Times New Roman" w:cs="Times New Roman"/>
          <w:sz w:val="28"/>
          <w:szCs w:val="28"/>
        </w:rPr>
      </w:pPr>
      <w:bookmarkStart w:id="896" w:name="sub_102174"/>
      <w:r w:rsidRPr="00BD7EEC">
        <w:rPr>
          <w:rFonts w:ascii="Times New Roman" w:hAnsi="Times New Roman" w:cs="Times New Roman"/>
          <w:i/>
          <w:sz w:val="28"/>
          <w:szCs w:val="28"/>
        </w:rPr>
        <w:t>Занятия начинаются не ранее 8 часов утра и заканчиваются не позднее 19 часов.</w:t>
      </w:r>
    </w:p>
    <w:p w14:paraId="367CEC73" w14:textId="77777777" w:rsidR="001B12BD" w:rsidRPr="00BD7EEC" w:rsidRDefault="001B12BD" w:rsidP="003465EA">
      <w:pPr>
        <w:rPr>
          <w:rFonts w:ascii="Times New Roman" w:hAnsi="Times New Roman" w:cs="Times New Roman"/>
          <w:sz w:val="28"/>
          <w:szCs w:val="28"/>
        </w:rPr>
      </w:pPr>
      <w:bookmarkStart w:id="897" w:name="sub_102175"/>
      <w:bookmarkEnd w:id="896"/>
      <w:r w:rsidRPr="00BD7EE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sidRPr="00BD7EEC">
        <w:rPr>
          <w:rFonts w:ascii="Times New Roman" w:hAnsi="Times New Roman" w:cs="Times New Roman"/>
          <w:sz w:val="28"/>
          <w:szCs w:val="28"/>
        </w:rPr>
        <w:t xml:space="preserve">проводятся </w:t>
      </w:r>
      <w:r w:rsidR="00116D25">
        <w:rPr>
          <w:rFonts w:ascii="Times New Roman" w:hAnsi="Times New Roman" w:cs="Times New Roman"/>
          <w:sz w:val="28"/>
          <w:szCs w:val="28"/>
        </w:rPr>
        <w:t>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w:t>
      </w:r>
      <w:r w:rsidRPr="00BD7EEC">
        <w:rPr>
          <w:rFonts w:ascii="Times New Roman" w:hAnsi="Times New Roman" w:cs="Times New Roman"/>
          <w:sz w:val="28"/>
          <w:szCs w:val="28"/>
        </w:rPr>
        <w:t>и послед</w:t>
      </w:r>
      <w:r w:rsidR="00116D25" w:rsidRPr="00BD7EEC">
        <w:rPr>
          <w:rFonts w:ascii="Times New Roman" w:hAnsi="Times New Roman" w:cs="Times New Roman"/>
          <w:sz w:val="28"/>
          <w:szCs w:val="28"/>
        </w:rPr>
        <w:t>ним уроком организован</w:t>
      </w:r>
      <w:r w:rsidRPr="00BD7EEC">
        <w:rPr>
          <w:rFonts w:ascii="Times New Roman" w:hAnsi="Times New Roman" w:cs="Times New Roman"/>
          <w:sz w:val="28"/>
          <w:szCs w:val="28"/>
        </w:rPr>
        <w:t xml:space="preserve"> перерыв продолжительностью не менее 20 минут.</w:t>
      </w:r>
    </w:p>
    <w:p w14:paraId="7187D955" w14:textId="77777777" w:rsidR="001B12BD" w:rsidRPr="006779AC" w:rsidRDefault="001B12BD" w:rsidP="003465EA">
      <w:pPr>
        <w:rPr>
          <w:rFonts w:ascii="Times New Roman" w:hAnsi="Times New Roman" w:cs="Times New Roman"/>
          <w:sz w:val="28"/>
          <w:szCs w:val="28"/>
        </w:rPr>
      </w:pPr>
      <w:bookmarkStart w:id="898" w:name="sub_102176"/>
      <w:bookmarkEnd w:id="897"/>
      <w:r w:rsidRPr="00BD7EEC">
        <w:rPr>
          <w:rFonts w:ascii="Times New Roman" w:hAnsi="Times New Roman" w:cs="Times New Roman"/>
          <w:sz w:val="28"/>
          <w:szCs w:val="28"/>
        </w:rPr>
        <w:t>Календарный учебный график со</w:t>
      </w:r>
      <w:r w:rsidR="00174B68" w:rsidRPr="00BD7EEC">
        <w:rPr>
          <w:rFonts w:ascii="Times New Roman" w:hAnsi="Times New Roman" w:cs="Times New Roman"/>
          <w:sz w:val="28"/>
          <w:szCs w:val="28"/>
        </w:rPr>
        <w:t>ставлен</w:t>
      </w:r>
      <w:r w:rsidRPr="00BD7EEC">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w:t>
      </w:r>
      <w:r w:rsidRPr="006779AC">
        <w:rPr>
          <w:rFonts w:ascii="Times New Roman" w:hAnsi="Times New Roman" w:cs="Times New Roman"/>
          <w:sz w:val="28"/>
          <w:szCs w:val="28"/>
        </w:rPr>
        <w:t>,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3A97EC1" w14:textId="77777777" w:rsidR="00F759D7" w:rsidRPr="006779AC" w:rsidRDefault="00F759D7" w:rsidP="003465EA">
      <w:pPr>
        <w:rPr>
          <w:rFonts w:ascii="Times New Roman" w:hAnsi="Times New Roman" w:cs="Times New Roman"/>
          <w:sz w:val="28"/>
          <w:szCs w:val="28"/>
        </w:rPr>
      </w:pPr>
      <w:bookmarkStart w:id="899" w:name="sub_1029"/>
      <w:bookmarkEnd w:id="898"/>
    </w:p>
    <w:p w14:paraId="187062BF" w14:textId="77777777" w:rsidR="001B12BD" w:rsidRDefault="0092551D" w:rsidP="003465EA">
      <w:pPr>
        <w:rPr>
          <w:rFonts w:ascii="Times New Roman" w:hAnsi="Times New Roman" w:cs="Times New Roman"/>
          <w:b/>
          <w:sz w:val="28"/>
          <w:szCs w:val="28"/>
        </w:rPr>
      </w:pPr>
      <w:r>
        <w:rPr>
          <w:rFonts w:ascii="Times New Roman" w:hAnsi="Times New Roman" w:cs="Times New Roman"/>
          <w:b/>
          <w:sz w:val="28"/>
          <w:szCs w:val="28"/>
        </w:rPr>
        <w:br w:type="page"/>
      </w:r>
      <w:r w:rsidR="00116D25">
        <w:rPr>
          <w:rFonts w:ascii="Times New Roman" w:hAnsi="Times New Roman" w:cs="Times New Roman"/>
          <w:b/>
          <w:sz w:val="28"/>
          <w:szCs w:val="28"/>
        </w:rPr>
        <w:lastRenderedPageBreak/>
        <w:t>3.3. </w:t>
      </w:r>
      <w:r>
        <w:rPr>
          <w:rFonts w:ascii="Times New Roman" w:hAnsi="Times New Roman" w:cs="Times New Roman"/>
          <w:b/>
          <w:sz w:val="28"/>
          <w:szCs w:val="28"/>
        </w:rPr>
        <w:t>ПЛАН ВНЕУРОЧНОЙ ДЕЯТЕЛЬНОСТИ</w:t>
      </w:r>
    </w:p>
    <w:p w14:paraId="2A88E871" w14:textId="77777777" w:rsidR="0092551D" w:rsidRDefault="0092551D" w:rsidP="003465EA">
      <w:pPr>
        <w:rPr>
          <w:rFonts w:ascii="Times New Roman" w:hAnsi="Times New Roman" w:cs="Times New Roman"/>
          <w:b/>
          <w:sz w:val="28"/>
          <w:szCs w:val="28"/>
        </w:rPr>
      </w:pPr>
    </w:p>
    <w:p w14:paraId="614A1396" w14:textId="77777777"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14:paraId="71DE47D7" w14:textId="77777777"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77707F3" w14:textId="77777777" w:rsidR="009F1815" w:rsidRPr="009F1815" w:rsidRDefault="009F1815" w:rsidP="009F1815">
      <w:pPr>
        <w:rPr>
          <w:rFonts w:ascii="Times New Roman" w:hAnsi="Times New Roman" w:cs="Times New Roman"/>
          <w:sz w:val="28"/>
          <w:szCs w:val="28"/>
        </w:rPr>
      </w:pPr>
      <w:bookmarkStart w:id="900"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900"/>
    </w:p>
    <w:p w14:paraId="2C78F76E" w14:textId="77777777"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14:paraId="37B8FE12" w14:textId="77777777" w:rsidR="00E73A59" w:rsidRPr="00BD7EEC" w:rsidRDefault="00E73A59" w:rsidP="00E73A59">
      <w:pPr>
        <w:rPr>
          <w:rFonts w:ascii="Times New Roman" w:hAnsi="Times New Roman"/>
          <w:i/>
          <w:sz w:val="28"/>
          <w:szCs w:val="28"/>
        </w:rPr>
      </w:pPr>
      <w:r w:rsidRPr="00BD7EEC">
        <w:rPr>
          <w:rFonts w:ascii="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4EF7BA7A" w14:textId="77777777" w:rsidR="00E73A59" w:rsidRPr="00162E10" w:rsidRDefault="00385A86" w:rsidP="00E73A59">
      <w:pPr>
        <w:rPr>
          <w:rFonts w:ascii="Times New Roman" w:hAnsi="Times New Roman"/>
          <w:b/>
          <w:i/>
          <w:sz w:val="28"/>
          <w:szCs w:val="28"/>
        </w:rPr>
      </w:pPr>
      <w:r w:rsidRPr="00BD7EEC">
        <w:rPr>
          <w:rFonts w:ascii="Times New Roman" w:hAnsi="Times New Roman"/>
          <w:b/>
          <w:i/>
          <w:sz w:val="28"/>
          <w:szCs w:val="28"/>
        </w:rPr>
        <w:t>Задачи</w:t>
      </w:r>
      <w:r w:rsidR="00E73A59" w:rsidRPr="00BD7EEC">
        <w:rPr>
          <w:rFonts w:ascii="Times New Roman" w:hAnsi="Times New Roman"/>
          <w:b/>
          <w:i/>
          <w:sz w:val="28"/>
          <w:szCs w:val="28"/>
        </w:rPr>
        <w:t xml:space="preserve"> организации внеурочной деятельност</w:t>
      </w:r>
      <w:r w:rsidR="00E73A59" w:rsidRPr="00162E10">
        <w:rPr>
          <w:rFonts w:ascii="Times New Roman" w:hAnsi="Times New Roman"/>
          <w:b/>
          <w:i/>
          <w:sz w:val="28"/>
          <w:szCs w:val="28"/>
        </w:rPr>
        <w:t>и:</w:t>
      </w:r>
    </w:p>
    <w:p w14:paraId="10B9AE2B"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14:paraId="3E5B64EA"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14:paraId="533B2ED0"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14:paraId="207FB82F"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5EC995A6"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67EF272"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14:paraId="7F27E3E4" w14:textId="77777777"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14:paraId="385E91FF" w14:textId="77777777" w:rsidR="00E73A59" w:rsidRDefault="00E73A59" w:rsidP="00885E04">
      <w:pPr>
        <w:ind w:firstLine="0"/>
        <w:rPr>
          <w:rFonts w:ascii="Times New Roman" w:hAnsi="Times New Roman"/>
          <w:b/>
          <w:sz w:val="28"/>
          <w:szCs w:val="28"/>
        </w:rPr>
      </w:pPr>
    </w:p>
    <w:p w14:paraId="1F13BA55" w14:textId="77777777"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14:paraId="52E0086C" w14:textId="77777777"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14:paraId="77B00441" w14:textId="77777777" w:rsidR="00E73A59" w:rsidRPr="00BD7EEC"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 xml:space="preserve">представляет собой описание целостной системы функционирования </w:t>
      </w:r>
      <w:r w:rsidRPr="00BD7EEC">
        <w:rPr>
          <w:rFonts w:ascii="Times New Roman" w:hAnsi="Times New Roman"/>
          <w:sz w:val="28"/>
          <w:szCs w:val="28"/>
        </w:rPr>
        <w:t>образовательной организации в сфере внеурочной деятельности и включает в себя:</w:t>
      </w:r>
    </w:p>
    <w:p w14:paraId="36A01678" w14:textId="77777777" w:rsidR="00E73A59" w:rsidRPr="00162E10" w:rsidRDefault="00E73A59" w:rsidP="00E73A59">
      <w:pPr>
        <w:rPr>
          <w:rFonts w:ascii="Times New Roman" w:hAnsi="Times New Roman"/>
          <w:sz w:val="28"/>
          <w:szCs w:val="28"/>
        </w:rPr>
      </w:pPr>
      <w:r w:rsidRPr="00BD7EEC">
        <w:rPr>
          <w:rFonts w:ascii="Times New Roman" w:hAnsi="Times New Roman"/>
          <w:sz w:val="28"/>
          <w:szCs w:val="28"/>
        </w:rPr>
        <w:t>- </w:t>
      </w:r>
      <w:r w:rsidRPr="00BD7EEC">
        <w:rPr>
          <w:rFonts w:ascii="Times New Roman" w:hAnsi="Times New Roman"/>
          <w:i/>
          <w:sz w:val="28"/>
          <w:szCs w:val="28"/>
        </w:rPr>
        <w:t xml:space="preserve">внеурочную деятельность по учебным предметам образовательной программы (учебные курсы, учебные модули </w:t>
      </w:r>
      <w:r w:rsidRPr="00162E10">
        <w:rPr>
          <w:rFonts w:ascii="Times New Roman" w:hAnsi="Times New Roman"/>
          <w:i/>
          <w:sz w:val="28"/>
          <w:szCs w:val="28"/>
        </w:rPr>
        <w:t>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Pr="00162E10">
        <w:rPr>
          <w:rFonts w:ascii="Times New Roman" w:hAnsi="Times New Roman"/>
          <w:sz w:val="28"/>
          <w:szCs w:val="28"/>
        </w:rPr>
        <w:lastRenderedPageBreak/>
        <w:t>совершенствовании, а также учитывающие этнокультурные интересы, особые образовательные потребности обучающихся с ОВЗ;</w:t>
      </w:r>
    </w:p>
    <w:p w14:paraId="368ABFF4" w14:textId="77777777"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14:paraId="03F2BCA0" w14:textId="77777777"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w:t>
      </w:r>
      <w:proofErr w:type="spellStart"/>
      <w:r w:rsidRPr="00162E10">
        <w:rPr>
          <w:rFonts w:ascii="Times New Roman" w:hAnsi="Times New Roman"/>
          <w:sz w:val="28"/>
          <w:szCs w:val="28"/>
        </w:rPr>
        <w:t>волонтёрство</w:t>
      </w:r>
      <w:proofErr w:type="spellEnd"/>
      <w:r w:rsidRPr="00162E10">
        <w:rPr>
          <w:rFonts w:ascii="Times New Roman" w:hAnsi="Times New Roman"/>
          <w:sz w:val="28"/>
          <w:szCs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23AF675" w14:textId="77777777"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B0DA00C" w14:textId="77777777"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r w:rsidRPr="00D31AF6">
        <w:rPr>
          <w:rFonts w:ascii="Times New Roman" w:hAnsi="Times New Roman"/>
          <w:color w:val="FF0000"/>
          <w:sz w:val="28"/>
          <w:szCs w:val="28"/>
        </w:rPr>
        <w:t xml:space="preserve"> </w:t>
      </w:r>
    </w:p>
    <w:p w14:paraId="54C1D961" w14:textId="77777777"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p>
    <w:p w14:paraId="2BBD432B" w14:textId="77777777" w:rsidR="00E73A59" w:rsidRPr="00BD7EEC"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162E10">
        <w:rPr>
          <w:rFonts w:ascii="Times New Roman" w:hAnsi="Times New Roman"/>
          <w:sz w:val="28"/>
          <w:szCs w:val="28"/>
        </w:rPr>
        <w:t xml:space="preserve"> (проектирование </w:t>
      </w:r>
      <w:r w:rsidRPr="00BD7EEC">
        <w:rPr>
          <w:rFonts w:ascii="Times New Roman" w:hAnsi="Times New Roman"/>
          <w:sz w:val="28"/>
          <w:szCs w:val="28"/>
        </w:rPr>
        <w:t>индивидуальных образовательных маршрутов, работа тьюторов, педагогов-психологов);</w:t>
      </w:r>
    </w:p>
    <w:p w14:paraId="16C695CD" w14:textId="77777777" w:rsidR="00E73A59" w:rsidRDefault="00E73A59" w:rsidP="00E73A59">
      <w:pPr>
        <w:rPr>
          <w:rFonts w:ascii="Times New Roman" w:hAnsi="Times New Roman"/>
          <w:sz w:val="28"/>
          <w:szCs w:val="28"/>
        </w:rPr>
      </w:pPr>
      <w:r w:rsidRPr="00BD7EEC">
        <w:rPr>
          <w:rFonts w:ascii="Times New Roman" w:hAnsi="Times New Roman"/>
          <w:sz w:val="28"/>
          <w:szCs w:val="28"/>
        </w:rPr>
        <w:t>- </w:t>
      </w:r>
      <w:r w:rsidRPr="00BD7EEC">
        <w:rPr>
          <w:rFonts w:ascii="Times New Roman" w:hAnsi="Times New Roman"/>
          <w:i/>
          <w:sz w:val="28"/>
          <w:szCs w:val="28"/>
        </w:rPr>
        <w:t xml:space="preserve">внеурочную деятельность, направленную на обеспечение </w:t>
      </w:r>
      <w:r w:rsidRPr="00162E10">
        <w:rPr>
          <w:rFonts w:ascii="Times New Roman" w:hAnsi="Times New Roman"/>
          <w:i/>
          <w:sz w:val="28"/>
          <w:szCs w:val="28"/>
        </w:rPr>
        <w:t>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B6D9065" w14:textId="77777777" w:rsidR="00E73A59" w:rsidRPr="002A134F" w:rsidRDefault="00E73A59" w:rsidP="00E73A59">
      <w:pPr>
        <w:rPr>
          <w:rFonts w:ascii="Times New Roman" w:hAnsi="Times New Roman"/>
          <w:sz w:val="28"/>
          <w:szCs w:val="28"/>
        </w:rPr>
      </w:pPr>
    </w:p>
    <w:p w14:paraId="15495201" w14:textId="77777777" w:rsidR="00E73A59" w:rsidRPr="00891C4C" w:rsidRDefault="00E73A59" w:rsidP="00E73A59">
      <w:pPr>
        <w:spacing w:line="240" w:lineRule="atLeast"/>
        <w:textAlignment w:val="center"/>
        <w:rPr>
          <w:rFonts w:ascii="Times New Roman" w:hAnsi="Times New Roman" w:cs="SchoolBookSanPin"/>
          <w:b/>
          <w:i/>
          <w:sz w:val="28"/>
          <w:szCs w:val="28"/>
        </w:rPr>
      </w:pPr>
      <w:r w:rsidRPr="00F05292">
        <w:rPr>
          <w:rFonts w:ascii="Times New Roman" w:hAnsi="Times New Roman" w:cs="SchoolBookSanPin"/>
          <w:b/>
          <w:i/>
          <w:color w:val="000000"/>
          <w:sz w:val="28"/>
          <w:szCs w:val="28"/>
        </w:rPr>
        <w:t xml:space="preserve">Формы организации </w:t>
      </w:r>
      <w:r w:rsidRPr="00891C4C">
        <w:rPr>
          <w:rFonts w:ascii="Times New Roman" w:hAnsi="Times New Roman" w:cs="SchoolBookSanPin"/>
          <w:b/>
          <w:i/>
          <w:sz w:val="28"/>
          <w:szCs w:val="28"/>
        </w:rPr>
        <w:t>внеурочной деятельности</w:t>
      </w:r>
    </w:p>
    <w:p w14:paraId="38DBA5A3"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Формы реализации внеурочной деятельности образовательная организация определяет самостоятельно.</w:t>
      </w:r>
    </w:p>
    <w:p w14:paraId="5D6E3DAC" w14:textId="77777777" w:rsidR="00E73A59" w:rsidRPr="00D31AF6" w:rsidRDefault="00E73A59" w:rsidP="00E73A59">
      <w:pPr>
        <w:pStyle w:val="11"/>
        <w:spacing w:line="240" w:lineRule="auto"/>
        <w:ind w:firstLine="709"/>
        <w:jc w:val="both"/>
        <w:rPr>
          <w:color w:val="auto"/>
          <w:sz w:val="28"/>
          <w:szCs w:val="28"/>
        </w:rPr>
      </w:pPr>
      <w:r w:rsidRPr="00891C4C">
        <w:rPr>
          <w:color w:val="auto"/>
          <w:sz w:val="28"/>
          <w:szCs w:val="28"/>
        </w:rPr>
        <w:t xml:space="preserve">Формы внеурочной деятельности </w:t>
      </w:r>
      <w:r w:rsidRPr="00D31AF6">
        <w:rPr>
          <w:color w:val="auto"/>
          <w:sz w:val="28"/>
          <w:szCs w:val="28"/>
        </w:rPr>
        <w:t>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w:t>
      </w:r>
      <w:r w:rsidRPr="00D31AF6">
        <w:rPr>
          <w:color w:val="auto"/>
          <w:sz w:val="28"/>
          <w:szCs w:val="28"/>
        </w:rPr>
        <w:lastRenderedPageBreak/>
        <w:t>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14:paraId="6940D90E" w14:textId="77777777"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7D3EBAA" w14:textId="77777777"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щие необходимыми ресурсами</w:t>
      </w:r>
      <w:r w:rsidR="00891C4C">
        <w:rPr>
          <w:color w:val="auto"/>
          <w:sz w:val="28"/>
          <w:szCs w:val="28"/>
        </w:rPr>
        <w:t>.</w:t>
      </w:r>
    </w:p>
    <w:p w14:paraId="1804C315" w14:textId="77777777" w:rsidR="00E73A59" w:rsidRPr="002A134F" w:rsidRDefault="00E73A59" w:rsidP="00E73A59">
      <w:pPr>
        <w:pStyle w:val="11"/>
        <w:spacing w:line="240" w:lineRule="auto"/>
        <w:ind w:firstLine="0"/>
        <w:jc w:val="both"/>
        <w:rPr>
          <w:color w:val="auto"/>
          <w:sz w:val="28"/>
          <w:szCs w:val="28"/>
        </w:rPr>
      </w:pPr>
    </w:p>
    <w:p w14:paraId="09BCCCE1" w14:textId="77777777" w:rsidR="00E73A59" w:rsidRPr="00891C4C"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w:t>
      </w:r>
      <w:r w:rsidR="00E73A59" w:rsidRPr="00891C4C">
        <w:rPr>
          <w:rFonts w:ascii="Times New Roman" w:hAnsi="Times New Roman"/>
          <w:b/>
          <w:sz w:val="28"/>
          <w:szCs w:val="28"/>
        </w:rPr>
        <w:t>Организационный механизм организации внеурочной деятельности</w:t>
      </w:r>
    </w:p>
    <w:p w14:paraId="2B0C9BD2" w14:textId="77777777" w:rsidR="00E73A59" w:rsidRPr="00891C4C" w:rsidRDefault="00E73A59" w:rsidP="00E73A59">
      <w:pPr>
        <w:rPr>
          <w:rFonts w:ascii="Times New Roman" w:hAnsi="Times New Roman"/>
          <w:i/>
          <w:sz w:val="28"/>
          <w:szCs w:val="28"/>
        </w:rPr>
      </w:pPr>
      <w:r w:rsidRPr="00891C4C">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14:paraId="1DC29717"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Общий объем внеурочной деятельности не превышает 10 часов в неделю.</w:t>
      </w:r>
    </w:p>
    <w:p w14:paraId="4D2B11FD"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85DFF70"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14:paraId="191D2E14"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Еженедельные расходы времени на отдельные направления плана внеурочной деятельности отличаются, на них отводится:</w:t>
      </w:r>
    </w:p>
    <w:p w14:paraId="0F7D6632"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на внеурочную деятельность по учебным предметам: 2-4 ч.,</w:t>
      </w:r>
    </w:p>
    <w:p w14:paraId="58C65717"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внеурочную деятельность по формированию функциональной грамотности: 1-2 ч.;</w:t>
      </w:r>
    </w:p>
    <w:p w14:paraId="4C07FFC5"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14:paraId="69EC106A"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03EA945"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w:t>
      </w:r>
      <w:r w:rsidRPr="00891C4C">
        <w:rPr>
          <w:color w:val="auto"/>
          <w:sz w:val="28"/>
          <w:szCs w:val="28"/>
          <w:lang w:val="en-US"/>
        </w:rPr>
        <w:t> </w:t>
      </w:r>
      <w:r w:rsidRPr="00891C4C">
        <w:rPr>
          <w:color w:val="auto"/>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w:t>
      </w:r>
      <w:r w:rsidR="00174B68" w:rsidRPr="00891C4C">
        <w:rPr>
          <w:color w:val="auto"/>
          <w:sz w:val="28"/>
          <w:szCs w:val="28"/>
        </w:rPr>
        <w:t xml:space="preserve">гополучия: </w:t>
      </w:r>
      <w:r w:rsidRPr="00891C4C">
        <w:rPr>
          <w:color w:val="auto"/>
          <w:sz w:val="28"/>
          <w:szCs w:val="28"/>
        </w:rPr>
        <w:t>2-3 ч.</w:t>
      </w:r>
    </w:p>
    <w:p w14:paraId="1EF09216"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xml:space="preserve">Для недопущения перегрузки обучающихся допускается перенос </w:t>
      </w:r>
      <w:r w:rsidRPr="00891C4C">
        <w:rPr>
          <w:color w:val="auto"/>
          <w:sz w:val="28"/>
          <w:szCs w:val="28"/>
        </w:rPr>
        <w:lastRenderedPageBreak/>
        <w:t>образовательной нагрузки, реализуемой через внеурочную деятельность, на периоды каникул, но не более 1/2 количества часов.</w:t>
      </w:r>
    </w:p>
    <w:p w14:paraId="0E211D8D"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7776F9C"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2C016ECB"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14:paraId="4E042149"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14:paraId="0F7DC890"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6783E406"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 школе реализуется план внеурочной деятельности (указать какой).</w:t>
      </w:r>
    </w:p>
    <w:p w14:paraId="49CF9E5C"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Возможные модели плана ВД:</w:t>
      </w:r>
    </w:p>
    <w:p w14:paraId="3CFB03A4"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4C78AB7"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62143AD" w14:textId="77777777" w:rsidR="00E73A59" w:rsidRPr="00891C4C" w:rsidRDefault="00E73A59" w:rsidP="00E73A59">
      <w:pPr>
        <w:pStyle w:val="11"/>
        <w:spacing w:line="240" w:lineRule="auto"/>
        <w:ind w:firstLine="709"/>
        <w:jc w:val="both"/>
        <w:rPr>
          <w:color w:val="auto"/>
          <w:sz w:val="28"/>
          <w:szCs w:val="28"/>
        </w:rPr>
      </w:pPr>
      <w:r w:rsidRPr="00891C4C">
        <w:rPr>
          <w:color w:val="auto"/>
          <w:sz w:val="28"/>
          <w:szCs w:val="28"/>
        </w:rPr>
        <w:t>- модель плана с преобладанием деятельности ученических сообществ и воспитательных мероприятий.</w:t>
      </w:r>
    </w:p>
    <w:p w14:paraId="752E42B3" w14:textId="77777777" w:rsidR="00E73A59" w:rsidRPr="00F85304" w:rsidRDefault="00E73A59" w:rsidP="00E73A59">
      <w:pPr>
        <w:pStyle w:val="11"/>
        <w:spacing w:line="240" w:lineRule="auto"/>
        <w:ind w:firstLine="709"/>
        <w:jc w:val="both"/>
        <w:rPr>
          <w:i/>
          <w:color w:val="auto"/>
          <w:sz w:val="28"/>
          <w:szCs w:val="28"/>
        </w:rPr>
      </w:pPr>
      <w:r w:rsidRPr="00891C4C">
        <w:rPr>
          <w:i/>
          <w:color w:val="auto"/>
          <w:sz w:val="28"/>
          <w:szCs w:val="28"/>
        </w:rPr>
        <w:t>Организация жизни ученических сообществ является важной составляющей внеурочной деятельности</w:t>
      </w:r>
      <w:r w:rsidRPr="00F85304">
        <w:rPr>
          <w:i/>
          <w:color w:val="auto"/>
          <w:sz w:val="28"/>
          <w:szCs w:val="28"/>
        </w:rPr>
        <w:t>, направлена на формирование у школьников российской гражданской идентичности и таких компетенций, как:</w:t>
      </w:r>
    </w:p>
    <w:p w14:paraId="0AC1BACD" w14:textId="77777777"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452801FF" w14:textId="77777777"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AE15DF8" w14:textId="77777777"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14:paraId="22DEADC4" w14:textId="77777777"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14:paraId="53BCF44B" w14:textId="77777777"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w:t>
      </w:r>
      <w:r w:rsidRPr="00D31AF6">
        <w:rPr>
          <w:color w:val="auto"/>
          <w:sz w:val="28"/>
          <w:szCs w:val="28"/>
        </w:rPr>
        <w:lastRenderedPageBreak/>
        <w:t>за ее пределами;</w:t>
      </w:r>
    </w:p>
    <w:p w14:paraId="12F4D503" w14:textId="77777777"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559C9FEB" w14:textId="77777777"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74AFCD50" w14:textId="77777777" w:rsidR="00E73A59" w:rsidRPr="00891C4C" w:rsidRDefault="00E73A59" w:rsidP="003465EA">
      <w:pPr>
        <w:rPr>
          <w:rFonts w:ascii="Times New Roman" w:hAnsi="Times New Roman" w:cs="Times New Roman"/>
          <w:b/>
          <w:sz w:val="28"/>
          <w:szCs w:val="28"/>
        </w:rPr>
      </w:pPr>
    </w:p>
    <w:p w14:paraId="17647931" w14:textId="77777777" w:rsidR="00891C4C" w:rsidRPr="00891C4C" w:rsidRDefault="00891C4C" w:rsidP="00891C4C">
      <w:pPr>
        <w:pStyle w:val="1"/>
        <w:spacing w:line="259" w:lineRule="auto"/>
        <w:ind w:left="10" w:right="3"/>
        <w:rPr>
          <w:sz w:val="28"/>
          <w:szCs w:val="28"/>
        </w:rPr>
      </w:pPr>
      <w:r w:rsidRPr="00891C4C">
        <w:rPr>
          <w:sz w:val="28"/>
          <w:szCs w:val="28"/>
        </w:rPr>
        <w:t>План внеурочной деятельности: основное общее образование</w:t>
      </w:r>
    </w:p>
    <w:p w14:paraId="0489FB7C" w14:textId="77777777" w:rsidR="00891C4C" w:rsidRPr="00A1473A" w:rsidRDefault="00891C4C" w:rsidP="00891C4C">
      <w:pPr>
        <w:pStyle w:val="1"/>
        <w:spacing w:line="259" w:lineRule="auto"/>
        <w:ind w:left="142"/>
        <w:rPr>
          <w:szCs w:val="28"/>
        </w:rPr>
      </w:pPr>
      <w:r w:rsidRPr="00891C4C">
        <w:rPr>
          <w:sz w:val="28"/>
          <w:szCs w:val="28"/>
        </w:rPr>
        <w:t xml:space="preserve">Предлагаемые программы учебных курсов для обучающихся 5-9 -х классов (ФГОС ООО) </w:t>
      </w:r>
      <w:r w:rsidRPr="00891C4C">
        <w:rPr>
          <w:b w:val="0"/>
          <w:sz w:val="28"/>
          <w:szCs w:val="28"/>
        </w:rPr>
        <w:t xml:space="preserve"> </w:t>
      </w:r>
    </w:p>
    <w:tbl>
      <w:tblPr>
        <w:tblW w:w="9640" w:type="dxa"/>
        <w:tblInd w:w="-34" w:type="dxa"/>
        <w:tblCellMar>
          <w:top w:w="100" w:type="dxa"/>
          <w:right w:w="65" w:type="dxa"/>
        </w:tblCellMar>
        <w:tblLook w:val="04A0" w:firstRow="1" w:lastRow="0" w:firstColumn="1" w:lastColumn="0" w:noHBand="0" w:noVBand="1"/>
      </w:tblPr>
      <w:tblGrid>
        <w:gridCol w:w="5251"/>
        <w:gridCol w:w="4389"/>
      </w:tblGrid>
      <w:tr w:rsidR="00891C4C" w:rsidRPr="00A1473A" w14:paraId="7887A802" w14:textId="77777777" w:rsidTr="00EF7F8F">
        <w:trPr>
          <w:trHeight w:val="624"/>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17DBE" w14:textId="77777777" w:rsidR="00891C4C" w:rsidRPr="00F10793" w:rsidRDefault="00891C4C" w:rsidP="00891C4C">
            <w:pPr>
              <w:ind w:left="14" w:firstLine="0"/>
              <w:rPr>
                <w:szCs w:val="28"/>
              </w:rPr>
            </w:pPr>
            <w:r w:rsidRPr="00F10793">
              <w:rPr>
                <w:szCs w:val="28"/>
              </w:rPr>
              <w:t xml:space="preserve">Направление внеурочной деятельности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1B69E" w14:textId="77777777" w:rsidR="00891C4C" w:rsidRPr="00F10793" w:rsidRDefault="00891C4C" w:rsidP="00891C4C">
            <w:pPr>
              <w:ind w:right="44" w:firstLine="0"/>
              <w:jc w:val="center"/>
              <w:rPr>
                <w:szCs w:val="28"/>
              </w:rPr>
            </w:pPr>
            <w:r w:rsidRPr="00F10793">
              <w:rPr>
                <w:szCs w:val="28"/>
              </w:rPr>
              <w:t xml:space="preserve">Название программы </w:t>
            </w:r>
          </w:p>
        </w:tc>
      </w:tr>
      <w:tr w:rsidR="00891C4C" w:rsidRPr="00A1473A" w14:paraId="313C952A" w14:textId="77777777" w:rsidTr="00EF7F8F">
        <w:trPr>
          <w:trHeight w:val="391"/>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14:paraId="0745420D" w14:textId="77777777" w:rsidR="00891C4C" w:rsidRPr="00F10793" w:rsidRDefault="00891C4C" w:rsidP="00891C4C">
            <w:pPr>
              <w:ind w:firstLine="0"/>
              <w:jc w:val="left"/>
              <w:rPr>
                <w:szCs w:val="28"/>
              </w:rPr>
            </w:pPr>
            <w:r w:rsidRPr="00F10793">
              <w:rPr>
                <w:szCs w:val="28"/>
              </w:rPr>
              <w:t xml:space="preserve">Духовно-нравственное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tcPr>
          <w:p w14:paraId="0703A0CD" w14:textId="77777777" w:rsidR="00891C4C" w:rsidRPr="00F10793" w:rsidRDefault="00891C4C" w:rsidP="00891C4C">
            <w:pPr>
              <w:ind w:right="47" w:firstLine="0"/>
              <w:jc w:val="center"/>
              <w:rPr>
                <w:szCs w:val="28"/>
              </w:rPr>
            </w:pPr>
            <w:r w:rsidRPr="00F10793">
              <w:rPr>
                <w:szCs w:val="28"/>
              </w:rPr>
              <w:t xml:space="preserve">«Разговоры о важном» </w:t>
            </w:r>
          </w:p>
        </w:tc>
      </w:tr>
      <w:tr w:rsidR="00891C4C" w:rsidRPr="00A437A1" w14:paraId="1E38CF79" w14:textId="77777777" w:rsidTr="00EF7F8F">
        <w:trPr>
          <w:trHeight w:val="1046"/>
        </w:trPr>
        <w:tc>
          <w:tcPr>
            <w:tcW w:w="5251" w:type="dxa"/>
            <w:tcBorders>
              <w:top w:val="single" w:sz="4" w:space="0" w:color="000000"/>
              <w:left w:val="single" w:sz="4" w:space="0" w:color="000000"/>
              <w:bottom w:val="single" w:sz="4" w:space="0" w:color="000000"/>
              <w:right w:val="single" w:sz="4" w:space="0" w:color="000000"/>
            </w:tcBorders>
            <w:shd w:val="clear" w:color="auto" w:fill="auto"/>
          </w:tcPr>
          <w:p w14:paraId="7C334B0A" w14:textId="77777777" w:rsidR="00891C4C" w:rsidRPr="00A1473A" w:rsidRDefault="00891C4C" w:rsidP="00891C4C">
            <w:pPr>
              <w:ind w:left="29" w:right="129" w:firstLine="0"/>
              <w:jc w:val="left"/>
              <w:rPr>
                <w:szCs w:val="28"/>
              </w:rPr>
            </w:pPr>
            <w:r w:rsidRPr="00A1473A">
              <w:rPr>
                <w:szCs w:val="28"/>
              </w:rPr>
              <w:t>Интеллектуальная</w:t>
            </w:r>
            <w:r w:rsidRPr="00A1473A">
              <w:rPr>
                <w:spacing w:val="1"/>
                <w:szCs w:val="28"/>
              </w:rPr>
              <w:t xml:space="preserve"> </w:t>
            </w:r>
            <w:r w:rsidRPr="00A1473A">
              <w:rPr>
                <w:szCs w:val="28"/>
              </w:rPr>
              <w:t>и</w:t>
            </w:r>
            <w:r w:rsidRPr="00A1473A">
              <w:rPr>
                <w:spacing w:val="1"/>
                <w:szCs w:val="28"/>
              </w:rPr>
              <w:t xml:space="preserve"> </w:t>
            </w:r>
            <w:r w:rsidRPr="00A1473A">
              <w:rPr>
                <w:szCs w:val="28"/>
              </w:rPr>
              <w:t>проектно-исследовательская</w:t>
            </w:r>
            <w:r w:rsidRPr="00A1473A">
              <w:rPr>
                <w:spacing w:val="1"/>
                <w:szCs w:val="28"/>
              </w:rPr>
              <w:t xml:space="preserve"> </w:t>
            </w:r>
            <w:r w:rsidRPr="00A1473A">
              <w:rPr>
                <w:szCs w:val="28"/>
              </w:rPr>
              <w:t>деятельность.</w:t>
            </w:r>
            <w:r w:rsidRPr="00A1473A">
              <w:rPr>
                <w:spacing w:val="1"/>
                <w:szCs w:val="28"/>
              </w:rPr>
              <w:t xml:space="preserve"> </w:t>
            </w:r>
          </w:p>
          <w:p w14:paraId="56D2B638" w14:textId="77777777" w:rsidR="00891C4C" w:rsidRPr="00A1473A" w:rsidRDefault="00891C4C" w:rsidP="00891C4C">
            <w:pPr>
              <w:ind w:firstLine="0"/>
              <w:jc w:val="left"/>
              <w:rPr>
                <w:szCs w:val="28"/>
              </w:rPr>
            </w:pP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55849" w14:textId="77777777" w:rsidR="00891C4C" w:rsidRPr="00A1473A" w:rsidRDefault="00891C4C" w:rsidP="00891C4C">
            <w:pPr>
              <w:ind w:right="49" w:firstLine="0"/>
              <w:jc w:val="center"/>
              <w:rPr>
                <w:szCs w:val="28"/>
              </w:rPr>
            </w:pPr>
            <w:r w:rsidRPr="00A1473A">
              <w:rPr>
                <w:szCs w:val="28"/>
              </w:rPr>
              <w:t>«</w:t>
            </w:r>
            <w:r w:rsidRPr="00A437A1">
              <w:rPr>
                <w:szCs w:val="28"/>
              </w:rPr>
              <w:t>Основы медицинских знаний</w:t>
            </w:r>
            <w:r w:rsidRPr="00A1473A">
              <w:rPr>
                <w:szCs w:val="28"/>
              </w:rPr>
              <w:t xml:space="preserve">» </w:t>
            </w:r>
          </w:p>
        </w:tc>
      </w:tr>
      <w:tr w:rsidR="00891C4C" w:rsidRPr="00A06DC2" w14:paraId="4AE9D9C9" w14:textId="77777777" w:rsidTr="00EF7F8F">
        <w:trPr>
          <w:trHeight w:val="389"/>
        </w:trPr>
        <w:tc>
          <w:tcPr>
            <w:tcW w:w="5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1E9E" w14:textId="77777777" w:rsidR="00891C4C" w:rsidRPr="0057042E" w:rsidRDefault="00891C4C" w:rsidP="00891C4C">
            <w:pPr>
              <w:ind w:firstLine="0"/>
              <w:jc w:val="left"/>
              <w:rPr>
                <w:szCs w:val="28"/>
              </w:rPr>
            </w:pPr>
            <w:r w:rsidRPr="0057042E">
              <w:rPr>
                <w:szCs w:val="28"/>
              </w:rPr>
              <w:t xml:space="preserve">Социальное  </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F35B8" w14:textId="77777777" w:rsidR="00891C4C" w:rsidRPr="00A06DC2" w:rsidRDefault="00891C4C" w:rsidP="00891C4C">
            <w:pPr>
              <w:ind w:right="52" w:firstLine="0"/>
              <w:jc w:val="center"/>
              <w:rPr>
                <w:szCs w:val="28"/>
              </w:rPr>
            </w:pPr>
            <w:r w:rsidRPr="00A06DC2">
              <w:rPr>
                <w:szCs w:val="28"/>
              </w:rPr>
              <w:t>«</w:t>
            </w:r>
            <w:r w:rsidRPr="00A1473A">
              <w:rPr>
                <w:szCs w:val="28"/>
              </w:rPr>
              <w:t>Мир профессий</w:t>
            </w:r>
            <w:r w:rsidRPr="00A06DC2">
              <w:rPr>
                <w:szCs w:val="28"/>
              </w:rPr>
              <w:t xml:space="preserve">» </w:t>
            </w:r>
          </w:p>
          <w:p w14:paraId="64AC8EA9" w14:textId="77777777" w:rsidR="00891C4C" w:rsidRPr="00A437A1" w:rsidRDefault="00891C4C" w:rsidP="00891C4C">
            <w:pPr>
              <w:ind w:right="52" w:firstLine="0"/>
              <w:jc w:val="center"/>
              <w:rPr>
                <w:szCs w:val="28"/>
              </w:rPr>
            </w:pPr>
            <w:r>
              <w:rPr>
                <w:szCs w:val="28"/>
              </w:rPr>
              <w:t>«</w:t>
            </w:r>
            <w:r w:rsidRPr="00A06DC2">
              <w:rPr>
                <w:szCs w:val="28"/>
              </w:rPr>
              <w:t>Россия – мои горизонты</w:t>
            </w:r>
            <w:r>
              <w:rPr>
                <w:szCs w:val="28"/>
              </w:rPr>
              <w:t>»</w:t>
            </w:r>
          </w:p>
        </w:tc>
      </w:tr>
    </w:tbl>
    <w:p w14:paraId="0854DF8C" w14:textId="77777777" w:rsidR="00891C4C" w:rsidRDefault="00891C4C" w:rsidP="00891C4C">
      <w:pPr>
        <w:rPr>
          <w:szCs w:val="28"/>
        </w:rPr>
      </w:pPr>
    </w:p>
    <w:p w14:paraId="3B10A413" w14:textId="77777777" w:rsidR="00891C4C" w:rsidRDefault="00891C4C" w:rsidP="00891C4C">
      <w:pPr>
        <w:rPr>
          <w:szCs w:val="28"/>
        </w:rPr>
      </w:pPr>
    </w:p>
    <w:p w14:paraId="087338CF" w14:textId="77777777" w:rsidR="00891C4C" w:rsidRPr="0057042E" w:rsidRDefault="00891C4C" w:rsidP="00891C4C">
      <w:pPr>
        <w:rPr>
          <w:szCs w:val="28"/>
        </w:rPr>
      </w:pPr>
      <w:r w:rsidRPr="0057042E">
        <w:rPr>
          <w:b/>
          <w:szCs w:val="28"/>
        </w:rPr>
        <w:t>План внеурочной деятельности (недельный)</w:t>
      </w:r>
    </w:p>
    <w:tbl>
      <w:tblPr>
        <w:tblStyle w:val="af4"/>
        <w:tblW w:w="5000" w:type="pct"/>
        <w:tblLayout w:type="fixed"/>
        <w:tblLook w:val="04A0" w:firstRow="1" w:lastRow="0" w:firstColumn="1" w:lastColumn="0" w:noHBand="0" w:noVBand="1"/>
      </w:tblPr>
      <w:tblGrid>
        <w:gridCol w:w="4665"/>
        <w:gridCol w:w="991"/>
        <w:gridCol w:w="991"/>
        <w:gridCol w:w="991"/>
        <w:gridCol w:w="991"/>
        <w:gridCol w:w="993"/>
      </w:tblGrid>
      <w:tr w:rsidR="00891C4C" w:rsidRPr="0057042E" w14:paraId="60D9C798" w14:textId="77777777" w:rsidTr="00EF7F8F">
        <w:tc>
          <w:tcPr>
            <w:tcW w:w="2424" w:type="pct"/>
            <w:vMerge w:val="restart"/>
          </w:tcPr>
          <w:p w14:paraId="475710C0" w14:textId="77777777" w:rsidR="00891C4C" w:rsidRPr="0057042E" w:rsidRDefault="00891C4C" w:rsidP="00EF7F8F">
            <w:pPr>
              <w:pStyle w:val="affe"/>
              <w:ind w:right="0"/>
              <w:rPr>
                <w:szCs w:val="28"/>
                <w:lang w:val="ru-RU"/>
              </w:rPr>
            </w:pPr>
            <w:r w:rsidRPr="0057042E">
              <w:rPr>
                <w:szCs w:val="28"/>
                <w:lang w:val="ru-RU"/>
              </w:rPr>
              <w:t>Учебные курсы</w:t>
            </w:r>
          </w:p>
        </w:tc>
        <w:tc>
          <w:tcPr>
            <w:tcW w:w="2576" w:type="pct"/>
            <w:gridSpan w:val="5"/>
          </w:tcPr>
          <w:p w14:paraId="722A6E63" w14:textId="77777777" w:rsidR="00891C4C" w:rsidRPr="0057042E" w:rsidRDefault="00891C4C" w:rsidP="00EF7F8F">
            <w:pPr>
              <w:pStyle w:val="affe"/>
              <w:ind w:right="0"/>
              <w:jc w:val="center"/>
              <w:rPr>
                <w:szCs w:val="28"/>
                <w:lang w:val="ru-RU"/>
              </w:rPr>
            </w:pPr>
            <w:r w:rsidRPr="0057042E">
              <w:rPr>
                <w:szCs w:val="28"/>
                <w:lang w:val="ru-RU"/>
              </w:rPr>
              <w:t>Количество часов в неделю</w:t>
            </w:r>
          </w:p>
        </w:tc>
      </w:tr>
      <w:tr w:rsidR="00891C4C" w:rsidRPr="0057042E" w14:paraId="0DBC7E16" w14:textId="77777777" w:rsidTr="00EF7F8F">
        <w:tc>
          <w:tcPr>
            <w:tcW w:w="2424" w:type="pct"/>
            <w:vMerge/>
          </w:tcPr>
          <w:p w14:paraId="1DCB0756" w14:textId="77777777" w:rsidR="00891C4C" w:rsidRPr="0057042E" w:rsidRDefault="00891C4C" w:rsidP="00EF7F8F">
            <w:pPr>
              <w:pStyle w:val="affe"/>
              <w:rPr>
                <w:szCs w:val="28"/>
                <w:lang w:val="ru-RU"/>
              </w:rPr>
            </w:pPr>
          </w:p>
        </w:tc>
        <w:tc>
          <w:tcPr>
            <w:tcW w:w="515" w:type="pct"/>
          </w:tcPr>
          <w:p w14:paraId="10E51E0D" w14:textId="77777777" w:rsidR="00891C4C" w:rsidRPr="0057042E" w:rsidRDefault="00891C4C" w:rsidP="00EF7F8F">
            <w:pPr>
              <w:pStyle w:val="affe"/>
              <w:ind w:right="0"/>
              <w:jc w:val="center"/>
              <w:rPr>
                <w:szCs w:val="28"/>
                <w:lang w:val="ru-RU"/>
              </w:rPr>
            </w:pPr>
            <w:r w:rsidRPr="0057042E">
              <w:rPr>
                <w:szCs w:val="28"/>
                <w:lang w:val="ru-RU"/>
              </w:rPr>
              <w:t>5</w:t>
            </w:r>
          </w:p>
        </w:tc>
        <w:tc>
          <w:tcPr>
            <w:tcW w:w="515" w:type="pct"/>
          </w:tcPr>
          <w:p w14:paraId="40BE87DA" w14:textId="77777777" w:rsidR="00891C4C" w:rsidRPr="0057042E" w:rsidRDefault="00891C4C" w:rsidP="00EF7F8F">
            <w:pPr>
              <w:pStyle w:val="affe"/>
              <w:ind w:right="0"/>
              <w:jc w:val="center"/>
              <w:rPr>
                <w:szCs w:val="28"/>
                <w:lang w:val="ru-RU"/>
              </w:rPr>
            </w:pPr>
            <w:r w:rsidRPr="0057042E">
              <w:rPr>
                <w:szCs w:val="28"/>
                <w:lang w:val="ru-RU"/>
              </w:rPr>
              <w:t>6</w:t>
            </w:r>
          </w:p>
        </w:tc>
        <w:tc>
          <w:tcPr>
            <w:tcW w:w="515" w:type="pct"/>
          </w:tcPr>
          <w:p w14:paraId="686E99B3" w14:textId="77777777" w:rsidR="00891C4C" w:rsidRPr="0057042E" w:rsidRDefault="00891C4C" w:rsidP="00EF7F8F">
            <w:pPr>
              <w:pStyle w:val="affe"/>
              <w:ind w:right="0"/>
              <w:jc w:val="center"/>
              <w:rPr>
                <w:szCs w:val="28"/>
                <w:lang w:val="ru-RU"/>
              </w:rPr>
            </w:pPr>
            <w:r w:rsidRPr="0057042E">
              <w:rPr>
                <w:szCs w:val="28"/>
                <w:lang w:val="ru-RU"/>
              </w:rPr>
              <w:t>7</w:t>
            </w:r>
          </w:p>
        </w:tc>
        <w:tc>
          <w:tcPr>
            <w:tcW w:w="515" w:type="pct"/>
          </w:tcPr>
          <w:p w14:paraId="760B4A41" w14:textId="77777777" w:rsidR="00891C4C" w:rsidRPr="0057042E" w:rsidRDefault="00891C4C" w:rsidP="00EF7F8F">
            <w:pPr>
              <w:pStyle w:val="affe"/>
              <w:ind w:right="0"/>
              <w:jc w:val="center"/>
              <w:rPr>
                <w:szCs w:val="28"/>
                <w:lang w:val="ru-RU"/>
              </w:rPr>
            </w:pPr>
            <w:r w:rsidRPr="0057042E">
              <w:rPr>
                <w:szCs w:val="28"/>
                <w:lang w:val="ru-RU"/>
              </w:rPr>
              <w:t>8</w:t>
            </w:r>
          </w:p>
        </w:tc>
        <w:tc>
          <w:tcPr>
            <w:tcW w:w="515" w:type="pct"/>
          </w:tcPr>
          <w:p w14:paraId="2A2CA4D6" w14:textId="77777777" w:rsidR="00891C4C" w:rsidRPr="0057042E" w:rsidRDefault="00891C4C" w:rsidP="00EF7F8F">
            <w:pPr>
              <w:pStyle w:val="affe"/>
              <w:ind w:right="0"/>
              <w:jc w:val="center"/>
              <w:rPr>
                <w:szCs w:val="28"/>
                <w:lang w:val="ru-RU"/>
              </w:rPr>
            </w:pPr>
            <w:r w:rsidRPr="0057042E">
              <w:rPr>
                <w:szCs w:val="28"/>
                <w:lang w:val="ru-RU"/>
              </w:rPr>
              <w:t>9</w:t>
            </w:r>
          </w:p>
        </w:tc>
      </w:tr>
      <w:tr w:rsidR="00891C4C" w:rsidRPr="0057042E" w14:paraId="700C1D2A" w14:textId="77777777" w:rsidTr="00EF7F8F">
        <w:tc>
          <w:tcPr>
            <w:tcW w:w="2424" w:type="pct"/>
          </w:tcPr>
          <w:p w14:paraId="133DCB64" w14:textId="77777777" w:rsidR="00891C4C" w:rsidRPr="0057042E" w:rsidRDefault="00891C4C" w:rsidP="00EF7F8F">
            <w:pPr>
              <w:pStyle w:val="affe"/>
              <w:ind w:right="0"/>
              <w:rPr>
                <w:szCs w:val="28"/>
                <w:lang w:val="ru-RU"/>
              </w:rPr>
            </w:pPr>
            <w:r w:rsidRPr="0057042E">
              <w:rPr>
                <w:b/>
                <w:bCs/>
                <w:szCs w:val="28"/>
                <w:lang w:val="ru-RU"/>
              </w:rPr>
              <w:t>рекомендуемая часть (основная)</w:t>
            </w:r>
          </w:p>
        </w:tc>
        <w:tc>
          <w:tcPr>
            <w:tcW w:w="515" w:type="pct"/>
          </w:tcPr>
          <w:p w14:paraId="44B0740D" w14:textId="77777777" w:rsidR="00891C4C" w:rsidRPr="0057042E" w:rsidRDefault="00891C4C" w:rsidP="00EF7F8F">
            <w:pPr>
              <w:pStyle w:val="affe"/>
              <w:rPr>
                <w:szCs w:val="28"/>
                <w:lang w:val="ru-RU"/>
              </w:rPr>
            </w:pPr>
          </w:p>
        </w:tc>
        <w:tc>
          <w:tcPr>
            <w:tcW w:w="515" w:type="pct"/>
          </w:tcPr>
          <w:p w14:paraId="4060DD75" w14:textId="77777777" w:rsidR="00891C4C" w:rsidRPr="0057042E" w:rsidRDefault="00891C4C" w:rsidP="00EF7F8F">
            <w:pPr>
              <w:pStyle w:val="affe"/>
              <w:rPr>
                <w:szCs w:val="28"/>
                <w:lang w:val="ru-RU"/>
              </w:rPr>
            </w:pPr>
          </w:p>
        </w:tc>
        <w:tc>
          <w:tcPr>
            <w:tcW w:w="515" w:type="pct"/>
          </w:tcPr>
          <w:p w14:paraId="5F1C96F6" w14:textId="77777777" w:rsidR="00891C4C" w:rsidRPr="0057042E" w:rsidRDefault="00891C4C" w:rsidP="00EF7F8F">
            <w:pPr>
              <w:pStyle w:val="affe"/>
              <w:rPr>
                <w:szCs w:val="28"/>
                <w:lang w:val="ru-RU"/>
              </w:rPr>
            </w:pPr>
          </w:p>
        </w:tc>
        <w:tc>
          <w:tcPr>
            <w:tcW w:w="515" w:type="pct"/>
          </w:tcPr>
          <w:p w14:paraId="66D843D1" w14:textId="77777777" w:rsidR="00891C4C" w:rsidRPr="0057042E" w:rsidRDefault="00891C4C" w:rsidP="00EF7F8F">
            <w:pPr>
              <w:pStyle w:val="affe"/>
              <w:rPr>
                <w:szCs w:val="28"/>
                <w:lang w:val="ru-RU"/>
              </w:rPr>
            </w:pPr>
          </w:p>
        </w:tc>
        <w:tc>
          <w:tcPr>
            <w:tcW w:w="515" w:type="pct"/>
          </w:tcPr>
          <w:p w14:paraId="11AE8AB6" w14:textId="77777777" w:rsidR="00891C4C" w:rsidRPr="0057042E" w:rsidRDefault="00891C4C" w:rsidP="00EF7F8F">
            <w:pPr>
              <w:pStyle w:val="affe"/>
              <w:rPr>
                <w:szCs w:val="28"/>
                <w:lang w:val="ru-RU"/>
              </w:rPr>
            </w:pPr>
          </w:p>
        </w:tc>
      </w:tr>
      <w:tr w:rsidR="00891C4C" w:rsidRPr="0057042E" w14:paraId="5C21CB2A" w14:textId="77777777" w:rsidTr="00EF7F8F">
        <w:tc>
          <w:tcPr>
            <w:tcW w:w="2424" w:type="pct"/>
          </w:tcPr>
          <w:p w14:paraId="1BC7C52D" w14:textId="77777777" w:rsidR="00891C4C" w:rsidRPr="00891C4C" w:rsidRDefault="00891C4C" w:rsidP="00EF7F8F">
            <w:pPr>
              <w:pStyle w:val="affe"/>
              <w:ind w:right="0"/>
              <w:rPr>
                <w:sz w:val="24"/>
                <w:szCs w:val="24"/>
                <w:lang w:val="ru-RU"/>
              </w:rPr>
            </w:pPr>
            <w:r w:rsidRPr="00891C4C">
              <w:rPr>
                <w:sz w:val="24"/>
                <w:szCs w:val="24"/>
                <w:lang w:val="ru-RU"/>
              </w:rPr>
              <w:t>Разговоры о важном</w:t>
            </w:r>
          </w:p>
        </w:tc>
        <w:tc>
          <w:tcPr>
            <w:tcW w:w="515" w:type="pct"/>
          </w:tcPr>
          <w:p w14:paraId="59E41EFF"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1F85F9B3"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71C9126E"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49D4EDF6"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08B9D4B5" w14:textId="77777777" w:rsidR="00891C4C" w:rsidRPr="0057042E" w:rsidRDefault="00891C4C" w:rsidP="00EF7F8F">
            <w:pPr>
              <w:pStyle w:val="affe"/>
              <w:ind w:right="0"/>
              <w:jc w:val="center"/>
              <w:rPr>
                <w:szCs w:val="28"/>
                <w:lang w:val="ru-RU"/>
              </w:rPr>
            </w:pPr>
            <w:r w:rsidRPr="0057042E">
              <w:rPr>
                <w:szCs w:val="28"/>
                <w:lang w:val="ru-RU"/>
              </w:rPr>
              <w:t>1</w:t>
            </w:r>
          </w:p>
        </w:tc>
      </w:tr>
      <w:tr w:rsidR="00891C4C" w:rsidRPr="0057042E" w14:paraId="35C649A1" w14:textId="77777777" w:rsidTr="00EF7F8F">
        <w:tc>
          <w:tcPr>
            <w:tcW w:w="2424" w:type="pct"/>
          </w:tcPr>
          <w:p w14:paraId="177BF8EE" w14:textId="77777777" w:rsidR="00891C4C" w:rsidRPr="00891C4C" w:rsidRDefault="00891C4C" w:rsidP="00EF7F8F">
            <w:pPr>
              <w:pStyle w:val="affe"/>
              <w:ind w:right="0"/>
              <w:rPr>
                <w:sz w:val="24"/>
                <w:szCs w:val="24"/>
                <w:lang w:val="ru-RU"/>
              </w:rPr>
            </w:pPr>
            <w:r w:rsidRPr="00891C4C">
              <w:rPr>
                <w:sz w:val="24"/>
                <w:szCs w:val="24"/>
                <w:lang w:val="ru-RU"/>
              </w:rPr>
              <w:t>Мир профессий</w:t>
            </w:r>
          </w:p>
        </w:tc>
        <w:tc>
          <w:tcPr>
            <w:tcW w:w="515" w:type="pct"/>
          </w:tcPr>
          <w:p w14:paraId="0A0980CE"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299F171C" w14:textId="77777777" w:rsidR="00891C4C" w:rsidRPr="0057042E" w:rsidRDefault="00891C4C" w:rsidP="00EF7F8F">
            <w:pPr>
              <w:pStyle w:val="affe"/>
              <w:ind w:right="0"/>
              <w:jc w:val="center"/>
              <w:rPr>
                <w:szCs w:val="28"/>
                <w:lang w:val="ru-RU"/>
              </w:rPr>
            </w:pPr>
            <w:r w:rsidRPr="0057042E">
              <w:rPr>
                <w:szCs w:val="28"/>
                <w:lang w:val="ru-RU"/>
              </w:rPr>
              <w:t>0</w:t>
            </w:r>
          </w:p>
        </w:tc>
        <w:tc>
          <w:tcPr>
            <w:tcW w:w="515" w:type="pct"/>
          </w:tcPr>
          <w:p w14:paraId="57465075" w14:textId="77777777" w:rsidR="00891C4C" w:rsidRPr="0057042E" w:rsidRDefault="00891C4C" w:rsidP="00EF7F8F">
            <w:pPr>
              <w:pStyle w:val="affe"/>
              <w:ind w:right="0"/>
              <w:jc w:val="center"/>
              <w:rPr>
                <w:szCs w:val="28"/>
                <w:lang w:val="ru-RU"/>
              </w:rPr>
            </w:pPr>
            <w:r w:rsidRPr="0057042E">
              <w:rPr>
                <w:szCs w:val="28"/>
                <w:lang w:val="ru-RU"/>
              </w:rPr>
              <w:t>0</w:t>
            </w:r>
          </w:p>
        </w:tc>
        <w:tc>
          <w:tcPr>
            <w:tcW w:w="515" w:type="pct"/>
          </w:tcPr>
          <w:p w14:paraId="3F8976B0" w14:textId="77777777" w:rsidR="00891C4C" w:rsidRPr="0057042E" w:rsidRDefault="00891C4C" w:rsidP="00EF7F8F">
            <w:pPr>
              <w:pStyle w:val="affe"/>
              <w:ind w:right="0"/>
              <w:jc w:val="center"/>
              <w:rPr>
                <w:szCs w:val="28"/>
                <w:lang w:val="ru-RU"/>
              </w:rPr>
            </w:pPr>
            <w:r w:rsidRPr="0057042E">
              <w:rPr>
                <w:szCs w:val="28"/>
                <w:lang w:val="ru-RU"/>
              </w:rPr>
              <w:t>0</w:t>
            </w:r>
          </w:p>
        </w:tc>
        <w:tc>
          <w:tcPr>
            <w:tcW w:w="515" w:type="pct"/>
          </w:tcPr>
          <w:p w14:paraId="179B2424" w14:textId="77777777" w:rsidR="00891C4C" w:rsidRPr="0057042E" w:rsidRDefault="00891C4C" w:rsidP="00EF7F8F">
            <w:pPr>
              <w:pStyle w:val="affe"/>
              <w:ind w:right="0"/>
              <w:jc w:val="center"/>
              <w:rPr>
                <w:szCs w:val="28"/>
                <w:lang w:val="ru-RU"/>
              </w:rPr>
            </w:pPr>
            <w:r w:rsidRPr="0057042E">
              <w:rPr>
                <w:szCs w:val="28"/>
                <w:lang w:val="ru-RU"/>
              </w:rPr>
              <w:t>0</w:t>
            </w:r>
          </w:p>
        </w:tc>
      </w:tr>
      <w:tr w:rsidR="00891C4C" w:rsidRPr="0057042E" w14:paraId="33B97CF6" w14:textId="77777777" w:rsidTr="00EF7F8F">
        <w:tc>
          <w:tcPr>
            <w:tcW w:w="2424" w:type="pct"/>
          </w:tcPr>
          <w:p w14:paraId="13036315" w14:textId="77777777" w:rsidR="00891C4C" w:rsidRPr="00891C4C" w:rsidRDefault="00891C4C" w:rsidP="00EF7F8F">
            <w:pPr>
              <w:pStyle w:val="affe"/>
              <w:ind w:right="0"/>
              <w:rPr>
                <w:sz w:val="24"/>
                <w:szCs w:val="24"/>
                <w:lang w:val="ru-RU"/>
              </w:rPr>
            </w:pPr>
            <w:r w:rsidRPr="00891C4C">
              <w:rPr>
                <w:sz w:val="24"/>
                <w:szCs w:val="24"/>
                <w:lang w:val="ru-RU"/>
              </w:rPr>
              <w:t>Россия – мои горизонты</w:t>
            </w:r>
          </w:p>
        </w:tc>
        <w:tc>
          <w:tcPr>
            <w:tcW w:w="515" w:type="pct"/>
          </w:tcPr>
          <w:p w14:paraId="03FCDBF3" w14:textId="77777777" w:rsidR="00891C4C" w:rsidRPr="0057042E" w:rsidRDefault="00891C4C" w:rsidP="00EF7F8F">
            <w:pPr>
              <w:pStyle w:val="affe"/>
              <w:ind w:right="0"/>
              <w:jc w:val="center"/>
              <w:rPr>
                <w:szCs w:val="28"/>
                <w:lang w:val="ru-RU"/>
              </w:rPr>
            </w:pPr>
            <w:r w:rsidRPr="0057042E">
              <w:rPr>
                <w:szCs w:val="28"/>
                <w:lang w:val="ru-RU"/>
              </w:rPr>
              <w:t>0</w:t>
            </w:r>
          </w:p>
        </w:tc>
        <w:tc>
          <w:tcPr>
            <w:tcW w:w="515" w:type="pct"/>
          </w:tcPr>
          <w:p w14:paraId="168E990D"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77923BCB"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400CE42A" w14:textId="77777777" w:rsidR="00891C4C" w:rsidRPr="0057042E" w:rsidRDefault="00891C4C" w:rsidP="00EF7F8F">
            <w:pPr>
              <w:pStyle w:val="affe"/>
              <w:ind w:right="0"/>
              <w:jc w:val="center"/>
              <w:rPr>
                <w:szCs w:val="28"/>
                <w:lang w:val="ru-RU"/>
              </w:rPr>
            </w:pPr>
            <w:r w:rsidRPr="0057042E">
              <w:rPr>
                <w:szCs w:val="28"/>
                <w:lang w:val="ru-RU"/>
              </w:rPr>
              <w:t>1</w:t>
            </w:r>
          </w:p>
        </w:tc>
        <w:tc>
          <w:tcPr>
            <w:tcW w:w="515" w:type="pct"/>
          </w:tcPr>
          <w:p w14:paraId="4999FE31" w14:textId="77777777" w:rsidR="00891C4C" w:rsidRPr="0057042E" w:rsidRDefault="00891C4C" w:rsidP="00EF7F8F">
            <w:pPr>
              <w:pStyle w:val="affe"/>
              <w:ind w:right="0"/>
              <w:jc w:val="center"/>
              <w:rPr>
                <w:szCs w:val="28"/>
                <w:lang w:val="ru-RU"/>
              </w:rPr>
            </w:pPr>
            <w:r w:rsidRPr="0057042E">
              <w:rPr>
                <w:szCs w:val="28"/>
                <w:lang w:val="ru-RU"/>
              </w:rPr>
              <w:t>1</w:t>
            </w:r>
          </w:p>
        </w:tc>
      </w:tr>
      <w:tr w:rsidR="00891C4C" w:rsidRPr="0057042E" w14:paraId="2D012971" w14:textId="77777777" w:rsidTr="00EF7F8F">
        <w:tc>
          <w:tcPr>
            <w:tcW w:w="2424" w:type="pct"/>
            <w:shd w:val="clear" w:color="auto" w:fill="auto"/>
          </w:tcPr>
          <w:p w14:paraId="6DFBB711" w14:textId="77777777" w:rsidR="00891C4C" w:rsidRPr="00891C4C" w:rsidRDefault="00891C4C" w:rsidP="00891C4C">
            <w:pPr>
              <w:ind w:firstLine="34"/>
            </w:pPr>
            <w:r w:rsidRPr="00891C4C">
              <w:t>Проектная деятельность</w:t>
            </w:r>
          </w:p>
        </w:tc>
        <w:tc>
          <w:tcPr>
            <w:tcW w:w="515" w:type="pct"/>
            <w:shd w:val="clear" w:color="auto" w:fill="auto"/>
          </w:tcPr>
          <w:p w14:paraId="6CAAEEE0" w14:textId="77777777" w:rsidR="00891C4C" w:rsidRPr="0057042E" w:rsidRDefault="00891C4C" w:rsidP="00891C4C">
            <w:pPr>
              <w:ind w:firstLine="34"/>
              <w:jc w:val="center"/>
            </w:pPr>
            <w:r w:rsidRPr="0057042E">
              <w:t>1</w:t>
            </w:r>
          </w:p>
        </w:tc>
        <w:tc>
          <w:tcPr>
            <w:tcW w:w="515" w:type="pct"/>
            <w:shd w:val="clear" w:color="auto" w:fill="auto"/>
          </w:tcPr>
          <w:p w14:paraId="749AF032" w14:textId="77777777" w:rsidR="00891C4C" w:rsidRPr="0057042E" w:rsidRDefault="00891C4C" w:rsidP="00891C4C">
            <w:pPr>
              <w:ind w:firstLine="66"/>
              <w:jc w:val="center"/>
            </w:pPr>
            <w:r w:rsidRPr="0057042E">
              <w:t>0</w:t>
            </w:r>
          </w:p>
        </w:tc>
        <w:tc>
          <w:tcPr>
            <w:tcW w:w="515" w:type="pct"/>
            <w:shd w:val="clear" w:color="auto" w:fill="auto"/>
          </w:tcPr>
          <w:p w14:paraId="76FDB2DC" w14:textId="77777777" w:rsidR="00891C4C" w:rsidRPr="0057042E" w:rsidRDefault="00891C4C" w:rsidP="00891C4C">
            <w:pPr>
              <w:ind w:firstLine="99"/>
              <w:jc w:val="center"/>
            </w:pPr>
            <w:r w:rsidRPr="0057042E">
              <w:t>1</w:t>
            </w:r>
          </w:p>
        </w:tc>
        <w:tc>
          <w:tcPr>
            <w:tcW w:w="515" w:type="pct"/>
            <w:shd w:val="clear" w:color="auto" w:fill="auto"/>
          </w:tcPr>
          <w:p w14:paraId="7DC39622" w14:textId="77777777" w:rsidR="00891C4C" w:rsidRPr="0057042E" w:rsidRDefault="00891C4C" w:rsidP="00891C4C">
            <w:pPr>
              <w:ind w:firstLine="131"/>
              <w:jc w:val="center"/>
            </w:pPr>
            <w:r w:rsidRPr="0057042E">
              <w:t>1</w:t>
            </w:r>
          </w:p>
        </w:tc>
        <w:tc>
          <w:tcPr>
            <w:tcW w:w="515" w:type="pct"/>
            <w:shd w:val="clear" w:color="auto" w:fill="auto"/>
          </w:tcPr>
          <w:p w14:paraId="53638C10" w14:textId="77777777" w:rsidR="00891C4C" w:rsidRPr="0057042E" w:rsidRDefault="00891C4C" w:rsidP="00891C4C">
            <w:pPr>
              <w:ind w:firstLine="21"/>
              <w:jc w:val="center"/>
            </w:pPr>
            <w:r w:rsidRPr="0057042E">
              <w:t>0</w:t>
            </w:r>
          </w:p>
        </w:tc>
      </w:tr>
      <w:tr w:rsidR="00891C4C" w:rsidRPr="0057042E" w14:paraId="685444F4" w14:textId="77777777" w:rsidTr="00EF7F8F">
        <w:tc>
          <w:tcPr>
            <w:tcW w:w="2424" w:type="pct"/>
            <w:shd w:val="clear" w:color="auto" w:fill="auto"/>
          </w:tcPr>
          <w:p w14:paraId="209F8F8C" w14:textId="77777777" w:rsidR="00891C4C" w:rsidRPr="00891C4C" w:rsidRDefault="00891C4C" w:rsidP="00891C4C">
            <w:pPr>
              <w:ind w:firstLine="34"/>
            </w:pPr>
            <w:r w:rsidRPr="00891C4C">
              <w:t>Новгородика</w:t>
            </w:r>
          </w:p>
        </w:tc>
        <w:tc>
          <w:tcPr>
            <w:tcW w:w="515" w:type="pct"/>
            <w:shd w:val="clear" w:color="auto" w:fill="auto"/>
          </w:tcPr>
          <w:p w14:paraId="2452A9E1" w14:textId="77777777" w:rsidR="00891C4C" w:rsidRPr="0057042E" w:rsidRDefault="00891C4C" w:rsidP="00891C4C">
            <w:pPr>
              <w:ind w:firstLine="34"/>
              <w:jc w:val="center"/>
            </w:pPr>
            <w:r w:rsidRPr="0057042E">
              <w:t>0</w:t>
            </w:r>
          </w:p>
        </w:tc>
        <w:tc>
          <w:tcPr>
            <w:tcW w:w="515" w:type="pct"/>
            <w:shd w:val="clear" w:color="auto" w:fill="auto"/>
          </w:tcPr>
          <w:p w14:paraId="124BE32D" w14:textId="77777777" w:rsidR="00891C4C" w:rsidRPr="0057042E" w:rsidRDefault="00891C4C" w:rsidP="00891C4C">
            <w:pPr>
              <w:ind w:firstLine="66"/>
              <w:jc w:val="center"/>
            </w:pPr>
            <w:r w:rsidRPr="0057042E">
              <w:t>1</w:t>
            </w:r>
          </w:p>
        </w:tc>
        <w:tc>
          <w:tcPr>
            <w:tcW w:w="515" w:type="pct"/>
            <w:shd w:val="clear" w:color="auto" w:fill="auto"/>
          </w:tcPr>
          <w:p w14:paraId="0456DEF0" w14:textId="77777777" w:rsidR="00891C4C" w:rsidRPr="0057042E" w:rsidRDefault="00891C4C" w:rsidP="00891C4C">
            <w:pPr>
              <w:ind w:firstLine="99"/>
              <w:jc w:val="center"/>
            </w:pPr>
            <w:r w:rsidRPr="0057042E">
              <w:t>0</w:t>
            </w:r>
          </w:p>
        </w:tc>
        <w:tc>
          <w:tcPr>
            <w:tcW w:w="515" w:type="pct"/>
            <w:shd w:val="clear" w:color="auto" w:fill="auto"/>
          </w:tcPr>
          <w:p w14:paraId="13B34966" w14:textId="77777777" w:rsidR="00891C4C" w:rsidRPr="0057042E" w:rsidRDefault="00891C4C" w:rsidP="00891C4C">
            <w:pPr>
              <w:ind w:firstLine="131"/>
              <w:jc w:val="center"/>
            </w:pPr>
            <w:r w:rsidRPr="0057042E">
              <w:t>0</w:t>
            </w:r>
          </w:p>
        </w:tc>
        <w:tc>
          <w:tcPr>
            <w:tcW w:w="515" w:type="pct"/>
            <w:shd w:val="clear" w:color="auto" w:fill="auto"/>
          </w:tcPr>
          <w:p w14:paraId="601387F9" w14:textId="77777777" w:rsidR="00891C4C" w:rsidRPr="0057042E" w:rsidRDefault="00891C4C" w:rsidP="00891C4C">
            <w:pPr>
              <w:ind w:firstLine="21"/>
              <w:jc w:val="center"/>
            </w:pPr>
            <w:r w:rsidRPr="0057042E">
              <w:t>0</w:t>
            </w:r>
          </w:p>
        </w:tc>
      </w:tr>
      <w:tr w:rsidR="00891C4C" w:rsidRPr="0057042E" w14:paraId="7F172DB7" w14:textId="77777777" w:rsidTr="00EF7F8F">
        <w:tc>
          <w:tcPr>
            <w:tcW w:w="2424" w:type="pct"/>
            <w:shd w:val="clear" w:color="auto" w:fill="auto"/>
          </w:tcPr>
          <w:p w14:paraId="03E63B42" w14:textId="77777777" w:rsidR="00891C4C" w:rsidRPr="00891C4C" w:rsidRDefault="00891C4C" w:rsidP="00891C4C">
            <w:pPr>
              <w:ind w:firstLine="34"/>
            </w:pPr>
            <w:r w:rsidRPr="00891C4C">
              <w:t>Основы медицинских знаний</w:t>
            </w:r>
          </w:p>
        </w:tc>
        <w:tc>
          <w:tcPr>
            <w:tcW w:w="515" w:type="pct"/>
            <w:shd w:val="clear" w:color="auto" w:fill="auto"/>
          </w:tcPr>
          <w:p w14:paraId="327BF4B2" w14:textId="77777777" w:rsidR="00891C4C" w:rsidRPr="0057042E" w:rsidRDefault="00891C4C" w:rsidP="00891C4C">
            <w:pPr>
              <w:ind w:firstLine="34"/>
              <w:jc w:val="center"/>
            </w:pPr>
            <w:r w:rsidRPr="0057042E">
              <w:t>0</w:t>
            </w:r>
          </w:p>
        </w:tc>
        <w:tc>
          <w:tcPr>
            <w:tcW w:w="515" w:type="pct"/>
            <w:shd w:val="clear" w:color="auto" w:fill="auto"/>
          </w:tcPr>
          <w:p w14:paraId="58672076" w14:textId="77777777" w:rsidR="00891C4C" w:rsidRPr="0057042E" w:rsidRDefault="00891C4C" w:rsidP="00891C4C">
            <w:pPr>
              <w:ind w:firstLine="66"/>
              <w:jc w:val="center"/>
            </w:pPr>
            <w:r w:rsidRPr="0057042E">
              <w:t>0</w:t>
            </w:r>
          </w:p>
        </w:tc>
        <w:tc>
          <w:tcPr>
            <w:tcW w:w="515" w:type="pct"/>
            <w:shd w:val="clear" w:color="auto" w:fill="auto"/>
          </w:tcPr>
          <w:p w14:paraId="075539DE" w14:textId="77777777" w:rsidR="00891C4C" w:rsidRPr="0057042E" w:rsidRDefault="00891C4C" w:rsidP="00891C4C">
            <w:pPr>
              <w:ind w:firstLine="99"/>
              <w:jc w:val="center"/>
            </w:pPr>
            <w:r w:rsidRPr="0057042E">
              <w:t>0</w:t>
            </w:r>
          </w:p>
        </w:tc>
        <w:tc>
          <w:tcPr>
            <w:tcW w:w="515" w:type="pct"/>
            <w:shd w:val="clear" w:color="auto" w:fill="auto"/>
          </w:tcPr>
          <w:p w14:paraId="6B99BBCF" w14:textId="77777777" w:rsidR="00891C4C" w:rsidRPr="0057042E" w:rsidRDefault="00891C4C" w:rsidP="00891C4C">
            <w:pPr>
              <w:ind w:firstLine="131"/>
              <w:jc w:val="center"/>
            </w:pPr>
            <w:r w:rsidRPr="0057042E">
              <w:t>0</w:t>
            </w:r>
          </w:p>
        </w:tc>
        <w:tc>
          <w:tcPr>
            <w:tcW w:w="515" w:type="pct"/>
            <w:shd w:val="clear" w:color="auto" w:fill="auto"/>
          </w:tcPr>
          <w:p w14:paraId="03C6DCF4" w14:textId="77777777" w:rsidR="00891C4C" w:rsidRPr="0057042E" w:rsidRDefault="00891C4C" w:rsidP="00891C4C">
            <w:pPr>
              <w:ind w:firstLine="21"/>
              <w:jc w:val="center"/>
            </w:pPr>
            <w:r w:rsidRPr="0057042E">
              <w:t>1</w:t>
            </w:r>
          </w:p>
        </w:tc>
      </w:tr>
      <w:tr w:rsidR="00891C4C" w:rsidRPr="0057042E" w14:paraId="011FEA8D" w14:textId="77777777" w:rsidTr="00EF7F8F">
        <w:tc>
          <w:tcPr>
            <w:tcW w:w="2424" w:type="pct"/>
          </w:tcPr>
          <w:p w14:paraId="3741C4B6" w14:textId="77777777" w:rsidR="00891C4C" w:rsidRPr="0057042E" w:rsidRDefault="00891C4C" w:rsidP="00EF7F8F">
            <w:pPr>
              <w:pStyle w:val="affe"/>
              <w:rPr>
                <w:szCs w:val="28"/>
                <w:lang w:val="ru-RU"/>
              </w:rPr>
            </w:pPr>
          </w:p>
        </w:tc>
        <w:tc>
          <w:tcPr>
            <w:tcW w:w="515" w:type="pct"/>
          </w:tcPr>
          <w:p w14:paraId="71243E13" w14:textId="77777777" w:rsidR="00891C4C" w:rsidRPr="0057042E" w:rsidRDefault="00891C4C" w:rsidP="00EF7F8F">
            <w:pPr>
              <w:pStyle w:val="affe"/>
              <w:ind w:right="0"/>
              <w:jc w:val="center"/>
              <w:rPr>
                <w:szCs w:val="28"/>
                <w:lang w:val="ru-RU"/>
              </w:rPr>
            </w:pPr>
            <w:r w:rsidRPr="0057042E">
              <w:rPr>
                <w:szCs w:val="28"/>
                <w:lang w:val="ru-RU"/>
              </w:rPr>
              <w:t>3</w:t>
            </w:r>
          </w:p>
        </w:tc>
        <w:tc>
          <w:tcPr>
            <w:tcW w:w="515" w:type="pct"/>
          </w:tcPr>
          <w:p w14:paraId="166E5571" w14:textId="77777777" w:rsidR="00891C4C" w:rsidRPr="0057042E" w:rsidRDefault="00891C4C" w:rsidP="00EF7F8F">
            <w:pPr>
              <w:pStyle w:val="affe"/>
              <w:ind w:right="0"/>
              <w:jc w:val="center"/>
              <w:rPr>
                <w:szCs w:val="28"/>
                <w:lang w:val="ru-RU"/>
              </w:rPr>
            </w:pPr>
            <w:r w:rsidRPr="0057042E">
              <w:rPr>
                <w:szCs w:val="28"/>
                <w:lang w:val="ru-RU"/>
              </w:rPr>
              <w:t>3</w:t>
            </w:r>
          </w:p>
        </w:tc>
        <w:tc>
          <w:tcPr>
            <w:tcW w:w="515" w:type="pct"/>
          </w:tcPr>
          <w:p w14:paraId="21D09151" w14:textId="77777777" w:rsidR="00891C4C" w:rsidRPr="0057042E" w:rsidRDefault="00891C4C" w:rsidP="00EF7F8F">
            <w:pPr>
              <w:pStyle w:val="affe"/>
              <w:ind w:right="0"/>
              <w:jc w:val="center"/>
              <w:rPr>
                <w:szCs w:val="28"/>
                <w:lang w:val="ru-RU"/>
              </w:rPr>
            </w:pPr>
            <w:r w:rsidRPr="0057042E">
              <w:rPr>
                <w:szCs w:val="28"/>
                <w:lang w:val="ru-RU"/>
              </w:rPr>
              <w:t>3</w:t>
            </w:r>
          </w:p>
        </w:tc>
        <w:tc>
          <w:tcPr>
            <w:tcW w:w="515" w:type="pct"/>
          </w:tcPr>
          <w:p w14:paraId="59638BEB" w14:textId="77777777" w:rsidR="00891C4C" w:rsidRPr="0057042E" w:rsidRDefault="00891C4C" w:rsidP="00EF7F8F">
            <w:pPr>
              <w:pStyle w:val="affe"/>
              <w:ind w:right="0"/>
              <w:jc w:val="center"/>
              <w:rPr>
                <w:szCs w:val="28"/>
                <w:lang w:val="ru-RU"/>
              </w:rPr>
            </w:pPr>
            <w:r w:rsidRPr="0057042E">
              <w:rPr>
                <w:szCs w:val="28"/>
                <w:lang w:val="ru-RU"/>
              </w:rPr>
              <w:t>3</w:t>
            </w:r>
          </w:p>
        </w:tc>
        <w:tc>
          <w:tcPr>
            <w:tcW w:w="515" w:type="pct"/>
          </w:tcPr>
          <w:p w14:paraId="5AFB98C0" w14:textId="77777777" w:rsidR="00891C4C" w:rsidRPr="0057042E" w:rsidRDefault="00891C4C" w:rsidP="00EF7F8F">
            <w:pPr>
              <w:pStyle w:val="affe"/>
              <w:ind w:right="0"/>
              <w:jc w:val="center"/>
              <w:rPr>
                <w:szCs w:val="28"/>
                <w:lang w:val="ru-RU"/>
              </w:rPr>
            </w:pPr>
            <w:r w:rsidRPr="0057042E">
              <w:rPr>
                <w:szCs w:val="28"/>
                <w:lang w:val="ru-RU"/>
              </w:rPr>
              <w:t>3</w:t>
            </w:r>
          </w:p>
        </w:tc>
      </w:tr>
      <w:tr w:rsidR="00891C4C" w:rsidRPr="0057042E" w14:paraId="22A40F3B" w14:textId="77777777" w:rsidTr="00EF7F8F">
        <w:tc>
          <w:tcPr>
            <w:tcW w:w="2424" w:type="pct"/>
          </w:tcPr>
          <w:p w14:paraId="4075CCCF" w14:textId="77777777" w:rsidR="00891C4C" w:rsidRPr="0057042E" w:rsidRDefault="00891C4C" w:rsidP="00EF7F8F">
            <w:pPr>
              <w:pStyle w:val="affe"/>
              <w:ind w:right="36"/>
              <w:rPr>
                <w:szCs w:val="28"/>
                <w:lang w:val="ru-RU"/>
              </w:rPr>
            </w:pPr>
            <w:r w:rsidRPr="0057042E">
              <w:rPr>
                <w:b/>
                <w:bCs/>
                <w:szCs w:val="28"/>
                <w:lang w:val="ru-RU"/>
              </w:rPr>
              <w:t>вариативная часть</w:t>
            </w:r>
          </w:p>
        </w:tc>
        <w:tc>
          <w:tcPr>
            <w:tcW w:w="515" w:type="pct"/>
          </w:tcPr>
          <w:p w14:paraId="023EF3C7" w14:textId="77777777" w:rsidR="00891C4C" w:rsidRPr="0057042E" w:rsidRDefault="00891C4C" w:rsidP="00EF7F8F">
            <w:pPr>
              <w:pStyle w:val="affe"/>
              <w:jc w:val="center"/>
              <w:rPr>
                <w:szCs w:val="28"/>
                <w:lang w:val="ru-RU"/>
              </w:rPr>
            </w:pPr>
          </w:p>
        </w:tc>
        <w:tc>
          <w:tcPr>
            <w:tcW w:w="515" w:type="pct"/>
          </w:tcPr>
          <w:p w14:paraId="441AB850" w14:textId="77777777" w:rsidR="00891C4C" w:rsidRPr="0057042E" w:rsidRDefault="00891C4C" w:rsidP="00EF7F8F">
            <w:pPr>
              <w:pStyle w:val="affe"/>
              <w:jc w:val="center"/>
              <w:rPr>
                <w:szCs w:val="28"/>
                <w:lang w:val="ru-RU"/>
              </w:rPr>
            </w:pPr>
          </w:p>
        </w:tc>
        <w:tc>
          <w:tcPr>
            <w:tcW w:w="515" w:type="pct"/>
          </w:tcPr>
          <w:p w14:paraId="501DB68C" w14:textId="77777777" w:rsidR="00891C4C" w:rsidRPr="0057042E" w:rsidRDefault="00891C4C" w:rsidP="00EF7F8F">
            <w:pPr>
              <w:pStyle w:val="affe"/>
              <w:jc w:val="center"/>
              <w:rPr>
                <w:szCs w:val="28"/>
                <w:lang w:val="ru-RU"/>
              </w:rPr>
            </w:pPr>
          </w:p>
        </w:tc>
        <w:tc>
          <w:tcPr>
            <w:tcW w:w="515" w:type="pct"/>
          </w:tcPr>
          <w:p w14:paraId="1EF0EF67" w14:textId="77777777" w:rsidR="00891C4C" w:rsidRPr="0057042E" w:rsidRDefault="00891C4C" w:rsidP="00EF7F8F">
            <w:pPr>
              <w:pStyle w:val="affe"/>
              <w:jc w:val="center"/>
              <w:rPr>
                <w:szCs w:val="28"/>
                <w:lang w:val="ru-RU"/>
              </w:rPr>
            </w:pPr>
          </w:p>
        </w:tc>
        <w:tc>
          <w:tcPr>
            <w:tcW w:w="515" w:type="pct"/>
          </w:tcPr>
          <w:p w14:paraId="1C1D1464" w14:textId="77777777" w:rsidR="00891C4C" w:rsidRPr="0057042E" w:rsidRDefault="00891C4C" w:rsidP="00EF7F8F">
            <w:pPr>
              <w:pStyle w:val="affe"/>
              <w:jc w:val="center"/>
              <w:rPr>
                <w:szCs w:val="28"/>
                <w:lang w:val="ru-RU"/>
              </w:rPr>
            </w:pPr>
          </w:p>
        </w:tc>
      </w:tr>
      <w:tr w:rsidR="00891C4C" w:rsidRPr="00A7789D" w14:paraId="6D4F630C" w14:textId="77777777" w:rsidTr="00EF7F8F">
        <w:tc>
          <w:tcPr>
            <w:tcW w:w="2424" w:type="pct"/>
          </w:tcPr>
          <w:p w14:paraId="0AE9082E" w14:textId="77777777" w:rsidR="00891C4C" w:rsidRPr="00891C4C" w:rsidRDefault="00891C4C" w:rsidP="00EF7F8F">
            <w:pPr>
              <w:spacing w:after="31" w:line="259" w:lineRule="auto"/>
              <w:ind w:firstLine="0"/>
              <w:jc w:val="left"/>
            </w:pPr>
            <w:r w:rsidRPr="00891C4C">
              <w:t>Формирование функциональной грамотности</w:t>
            </w:r>
          </w:p>
        </w:tc>
        <w:tc>
          <w:tcPr>
            <w:tcW w:w="515" w:type="pct"/>
          </w:tcPr>
          <w:p w14:paraId="28EB739A" w14:textId="77777777" w:rsidR="00891C4C" w:rsidRPr="00A1473A" w:rsidRDefault="00891C4C" w:rsidP="00EF7F8F">
            <w:pPr>
              <w:pStyle w:val="affe"/>
              <w:ind w:right="0"/>
              <w:jc w:val="center"/>
              <w:rPr>
                <w:szCs w:val="28"/>
                <w:lang w:val="ru-RU"/>
              </w:rPr>
            </w:pPr>
            <w:r>
              <w:rPr>
                <w:szCs w:val="28"/>
                <w:lang w:val="ru-RU"/>
              </w:rPr>
              <w:t>1</w:t>
            </w:r>
          </w:p>
        </w:tc>
        <w:tc>
          <w:tcPr>
            <w:tcW w:w="515" w:type="pct"/>
          </w:tcPr>
          <w:p w14:paraId="6BBE98D5" w14:textId="77777777" w:rsidR="00891C4C" w:rsidRDefault="00891C4C" w:rsidP="00891C4C">
            <w:pPr>
              <w:ind w:firstLine="66"/>
              <w:jc w:val="center"/>
            </w:pPr>
            <w:r w:rsidRPr="00457201">
              <w:t>0,5</w:t>
            </w:r>
          </w:p>
        </w:tc>
        <w:tc>
          <w:tcPr>
            <w:tcW w:w="515" w:type="pct"/>
          </w:tcPr>
          <w:p w14:paraId="09FA24EF" w14:textId="77777777" w:rsidR="00891C4C" w:rsidRDefault="00891C4C" w:rsidP="00891C4C">
            <w:pPr>
              <w:ind w:firstLine="99"/>
              <w:jc w:val="center"/>
            </w:pPr>
            <w:r w:rsidRPr="00457201">
              <w:t>0,5</w:t>
            </w:r>
          </w:p>
        </w:tc>
        <w:tc>
          <w:tcPr>
            <w:tcW w:w="515" w:type="pct"/>
          </w:tcPr>
          <w:p w14:paraId="5C679A8C" w14:textId="77777777" w:rsidR="00891C4C" w:rsidRDefault="00891C4C" w:rsidP="00891C4C">
            <w:pPr>
              <w:ind w:firstLine="131"/>
              <w:jc w:val="center"/>
            </w:pPr>
            <w:r w:rsidRPr="00457201">
              <w:t>0,5</w:t>
            </w:r>
          </w:p>
        </w:tc>
        <w:tc>
          <w:tcPr>
            <w:tcW w:w="515" w:type="pct"/>
          </w:tcPr>
          <w:p w14:paraId="0DA0CFC5" w14:textId="77777777" w:rsidR="00891C4C" w:rsidRDefault="00891C4C" w:rsidP="00891C4C">
            <w:pPr>
              <w:ind w:firstLine="163"/>
              <w:jc w:val="center"/>
            </w:pPr>
            <w:r w:rsidRPr="00457201">
              <w:t>0,5</w:t>
            </w:r>
          </w:p>
        </w:tc>
      </w:tr>
      <w:tr w:rsidR="00891C4C" w:rsidRPr="00A1473A" w14:paraId="2CD976A7" w14:textId="77777777" w:rsidTr="00EF7F8F">
        <w:tc>
          <w:tcPr>
            <w:tcW w:w="2424" w:type="pct"/>
          </w:tcPr>
          <w:p w14:paraId="1997C331" w14:textId="77777777" w:rsidR="00891C4C" w:rsidRPr="00891C4C" w:rsidRDefault="00891C4C" w:rsidP="00EF7F8F">
            <w:pPr>
              <w:shd w:val="clear" w:color="auto" w:fill="FFFFFF"/>
              <w:ind w:right="36" w:firstLine="0"/>
              <w:jc w:val="left"/>
              <w:rPr>
                <w:color w:val="1A1A1A"/>
                <w:lang w:eastAsia="ru-RU"/>
              </w:rPr>
            </w:pPr>
            <w:r w:rsidRPr="00891C4C">
              <w:rPr>
                <w:color w:val="1A1A1A"/>
                <w:lang w:eastAsia="ru-RU"/>
              </w:rPr>
              <w:t>Деятельность ученических</w:t>
            </w:r>
          </w:p>
          <w:p w14:paraId="6E27DDC7" w14:textId="77777777" w:rsidR="00891C4C" w:rsidRPr="00891C4C" w:rsidRDefault="00891C4C" w:rsidP="00EF7F8F">
            <w:pPr>
              <w:shd w:val="clear" w:color="auto" w:fill="FFFFFF"/>
              <w:ind w:firstLine="0"/>
              <w:jc w:val="left"/>
              <w:rPr>
                <w:color w:val="1A1A1A"/>
                <w:lang w:eastAsia="ru-RU"/>
              </w:rPr>
            </w:pPr>
            <w:r w:rsidRPr="00891C4C">
              <w:rPr>
                <w:color w:val="1A1A1A"/>
                <w:lang w:eastAsia="ru-RU"/>
              </w:rPr>
              <w:t>сообществ, объединений (Движение первых, Волонтёрский отряд, Юнармия, Совет обучающихся)</w:t>
            </w:r>
          </w:p>
        </w:tc>
        <w:tc>
          <w:tcPr>
            <w:tcW w:w="515" w:type="pct"/>
          </w:tcPr>
          <w:p w14:paraId="0A74173A" w14:textId="77777777" w:rsidR="00891C4C" w:rsidRPr="00A1473A" w:rsidRDefault="00891C4C" w:rsidP="00EF7F8F">
            <w:pPr>
              <w:pStyle w:val="affe"/>
              <w:ind w:right="0"/>
              <w:jc w:val="center"/>
              <w:rPr>
                <w:szCs w:val="28"/>
                <w:lang w:val="ru-RU"/>
              </w:rPr>
            </w:pPr>
            <w:r>
              <w:rPr>
                <w:szCs w:val="28"/>
                <w:lang w:val="ru-RU"/>
              </w:rPr>
              <w:t>2</w:t>
            </w:r>
          </w:p>
        </w:tc>
        <w:tc>
          <w:tcPr>
            <w:tcW w:w="515" w:type="pct"/>
          </w:tcPr>
          <w:p w14:paraId="22ABD055" w14:textId="77777777" w:rsidR="00891C4C" w:rsidRPr="00A1473A" w:rsidRDefault="00891C4C" w:rsidP="00EF7F8F">
            <w:pPr>
              <w:pStyle w:val="affe"/>
              <w:ind w:right="0"/>
              <w:jc w:val="center"/>
              <w:rPr>
                <w:szCs w:val="28"/>
                <w:lang w:val="ru-RU"/>
              </w:rPr>
            </w:pPr>
            <w:r>
              <w:rPr>
                <w:szCs w:val="28"/>
                <w:lang w:val="ru-RU"/>
              </w:rPr>
              <w:t>2</w:t>
            </w:r>
          </w:p>
        </w:tc>
        <w:tc>
          <w:tcPr>
            <w:tcW w:w="515" w:type="pct"/>
          </w:tcPr>
          <w:p w14:paraId="34641290" w14:textId="77777777" w:rsidR="00891C4C" w:rsidRPr="00A1473A" w:rsidRDefault="00891C4C" w:rsidP="00EF7F8F">
            <w:pPr>
              <w:pStyle w:val="affe"/>
              <w:ind w:right="0"/>
              <w:jc w:val="center"/>
              <w:rPr>
                <w:szCs w:val="28"/>
                <w:lang w:val="ru-RU"/>
              </w:rPr>
            </w:pPr>
            <w:r>
              <w:rPr>
                <w:szCs w:val="28"/>
                <w:lang w:val="ru-RU"/>
              </w:rPr>
              <w:t>2</w:t>
            </w:r>
          </w:p>
        </w:tc>
        <w:tc>
          <w:tcPr>
            <w:tcW w:w="515" w:type="pct"/>
          </w:tcPr>
          <w:p w14:paraId="7E28F54D" w14:textId="77777777" w:rsidR="00891C4C" w:rsidRPr="00A1473A" w:rsidRDefault="00891C4C" w:rsidP="00EF7F8F">
            <w:pPr>
              <w:pStyle w:val="affe"/>
              <w:ind w:right="0"/>
              <w:jc w:val="center"/>
              <w:rPr>
                <w:szCs w:val="28"/>
                <w:lang w:val="ru-RU"/>
              </w:rPr>
            </w:pPr>
            <w:r>
              <w:rPr>
                <w:szCs w:val="28"/>
                <w:lang w:val="ru-RU"/>
              </w:rPr>
              <w:t>2</w:t>
            </w:r>
          </w:p>
        </w:tc>
        <w:tc>
          <w:tcPr>
            <w:tcW w:w="515" w:type="pct"/>
          </w:tcPr>
          <w:p w14:paraId="045786C2" w14:textId="77777777" w:rsidR="00891C4C" w:rsidRPr="00A1473A" w:rsidRDefault="00891C4C" w:rsidP="00EF7F8F">
            <w:pPr>
              <w:pStyle w:val="affe"/>
              <w:ind w:right="0"/>
              <w:jc w:val="center"/>
              <w:rPr>
                <w:szCs w:val="28"/>
                <w:lang w:val="ru-RU"/>
              </w:rPr>
            </w:pPr>
            <w:r>
              <w:rPr>
                <w:szCs w:val="28"/>
                <w:lang w:val="ru-RU"/>
              </w:rPr>
              <w:t>2</w:t>
            </w:r>
          </w:p>
        </w:tc>
      </w:tr>
      <w:tr w:rsidR="00891C4C" w:rsidRPr="00A1473A" w14:paraId="3EC364A6" w14:textId="77777777" w:rsidTr="00EF7F8F">
        <w:tc>
          <w:tcPr>
            <w:tcW w:w="2424" w:type="pct"/>
          </w:tcPr>
          <w:p w14:paraId="2DA9A4A8" w14:textId="77777777" w:rsidR="00891C4C" w:rsidRPr="00891C4C" w:rsidRDefault="00891C4C" w:rsidP="00EF7F8F">
            <w:pPr>
              <w:pStyle w:val="affe"/>
              <w:ind w:right="-106"/>
              <w:jc w:val="left"/>
              <w:rPr>
                <w:sz w:val="24"/>
                <w:szCs w:val="24"/>
                <w:lang w:val="ru-RU"/>
              </w:rPr>
            </w:pPr>
            <w:r w:rsidRPr="00891C4C">
              <w:rPr>
                <w:color w:val="1A1A1A"/>
                <w:sz w:val="24"/>
                <w:szCs w:val="24"/>
                <w:shd w:val="clear" w:color="auto" w:fill="FFFFFF"/>
                <w:lang w:val="ru-RU"/>
              </w:rPr>
              <w:t xml:space="preserve">Комплекс воспитательных мероприятий (конкурсы, мероприятия </w:t>
            </w:r>
            <w:r w:rsidRPr="00891C4C">
              <w:rPr>
                <w:sz w:val="24"/>
                <w:szCs w:val="24"/>
                <w:lang w:val="ru-RU"/>
              </w:rPr>
              <w:t xml:space="preserve">патриотической, гражданско-патриотической, </w:t>
            </w:r>
            <w:r w:rsidRPr="00891C4C">
              <w:rPr>
                <w:spacing w:val="-1"/>
                <w:sz w:val="24"/>
                <w:szCs w:val="24"/>
                <w:lang w:val="ru-RU"/>
              </w:rPr>
              <w:t>военно-</w:t>
            </w:r>
            <w:r w:rsidRPr="00891C4C">
              <w:rPr>
                <w:spacing w:val="-1"/>
                <w:sz w:val="24"/>
                <w:szCs w:val="24"/>
                <w:lang w:val="ru-RU"/>
              </w:rPr>
              <w:lastRenderedPageBreak/>
              <w:t>патриотической,</w:t>
            </w:r>
            <w:r w:rsidRPr="00891C4C">
              <w:rPr>
                <w:spacing w:val="-67"/>
                <w:sz w:val="24"/>
                <w:szCs w:val="24"/>
                <w:lang w:val="ru-RU"/>
              </w:rPr>
              <w:t xml:space="preserve"> </w:t>
            </w:r>
            <w:r w:rsidRPr="00891C4C">
              <w:rPr>
                <w:sz w:val="24"/>
                <w:szCs w:val="24"/>
                <w:lang w:val="ru-RU"/>
              </w:rPr>
              <w:t>краеведческой,</w:t>
            </w:r>
            <w:r w:rsidRPr="00891C4C">
              <w:rPr>
                <w:spacing w:val="1"/>
                <w:sz w:val="24"/>
                <w:szCs w:val="24"/>
                <w:lang w:val="ru-RU"/>
              </w:rPr>
              <w:t xml:space="preserve"> </w:t>
            </w:r>
            <w:r w:rsidRPr="00891C4C">
              <w:rPr>
                <w:sz w:val="24"/>
                <w:szCs w:val="24"/>
                <w:lang w:val="ru-RU"/>
              </w:rPr>
              <w:t>историко-культурной</w:t>
            </w:r>
            <w:r w:rsidRPr="00891C4C">
              <w:rPr>
                <w:spacing w:val="-1"/>
                <w:sz w:val="24"/>
                <w:szCs w:val="24"/>
                <w:lang w:val="ru-RU"/>
              </w:rPr>
              <w:t xml:space="preserve"> </w:t>
            </w:r>
            <w:r w:rsidRPr="00891C4C">
              <w:rPr>
                <w:sz w:val="24"/>
                <w:szCs w:val="24"/>
                <w:lang w:val="ru-RU"/>
              </w:rPr>
              <w:t>направленности, ДЕД)</w:t>
            </w:r>
          </w:p>
        </w:tc>
        <w:tc>
          <w:tcPr>
            <w:tcW w:w="515" w:type="pct"/>
          </w:tcPr>
          <w:p w14:paraId="601E9F84" w14:textId="77777777" w:rsidR="00891C4C" w:rsidRPr="00A1473A" w:rsidRDefault="00891C4C" w:rsidP="00EF7F8F">
            <w:pPr>
              <w:pStyle w:val="affe"/>
              <w:ind w:left="0" w:right="0"/>
              <w:jc w:val="center"/>
              <w:rPr>
                <w:szCs w:val="28"/>
                <w:lang w:val="ru-RU"/>
              </w:rPr>
            </w:pPr>
            <w:r>
              <w:rPr>
                <w:szCs w:val="28"/>
                <w:lang w:val="ru-RU"/>
              </w:rPr>
              <w:lastRenderedPageBreak/>
              <w:t>2</w:t>
            </w:r>
          </w:p>
        </w:tc>
        <w:tc>
          <w:tcPr>
            <w:tcW w:w="515" w:type="pct"/>
          </w:tcPr>
          <w:p w14:paraId="11DA66AB" w14:textId="77777777" w:rsidR="00891C4C" w:rsidRPr="00A1473A" w:rsidRDefault="00891C4C" w:rsidP="00EF7F8F">
            <w:pPr>
              <w:pStyle w:val="affe"/>
              <w:ind w:left="0" w:right="0"/>
              <w:jc w:val="center"/>
              <w:rPr>
                <w:szCs w:val="28"/>
                <w:lang w:val="ru-RU"/>
              </w:rPr>
            </w:pPr>
            <w:r>
              <w:rPr>
                <w:szCs w:val="28"/>
                <w:lang w:val="ru-RU"/>
              </w:rPr>
              <w:t>2</w:t>
            </w:r>
          </w:p>
        </w:tc>
        <w:tc>
          <w:tcPr>
            <w:tcW w:w="515" w:type="pct"/>
          </w:tcPr>
          <w:p w14:paraId="02A16E30" w14:textId="77777777" w:rsidR="00891C4C" w:rsidRPr="00A1473A" w:rsidRDefault="00891C4C" w:rsidP="00EF7F8F">
            <w:pPr>
              <w:pStyle w:val="affe"/>
              <w:ind w:left="0" w:right="0"/>
              <w:jc w:val="center"/>
              <w:rPr>
                <w:szCs w:val="28"/>
                <w:lang w:val="ru-RU"/>
              </w:rPr>
            </w:pPr>
            <w:r>
              <w:rPr>
                <w:szCs w:val="28"/>
                <w:lang w:val="ru-RU"/>
              </w:rPr>
              <w:t>2</w:t>
            </w:r>
          </w:p>
        </w:tc>
        <w:tc>
          <w:tcPr>
            <w:tcW w:w="515" w:type="pct"/>
          </w:tcPr>
          <w:p w14:paraId="060CE688" w14:textId="77777777" w:rsidR="00891C4C" w:rsidRPr="00A1473A" w:rsidRDefault="00891C4C" w:rsidP="00EF7F8F">
            <w:pPr>
              <w:pStyle w:val="affe"/>
              <w:ind w:left="0" w:right="0"/>
              <w:jc w:val="center"/>
              <w:rPr>
                <w:szCs w:val="28"/>
                <w:lang w:val="ru-RU"/>
              </w:rPr>
            </w:pPr>
            <w:r>
              <w:rPr>
                <w:szCs w:val="28"/>
                <w:lang w:val="ru-RU"/>
              </w:rPr>
              <w:t>2</w:t>
            </w:r>
          </w:p>
        </w:tc>
        <w:tc>
          <w:tcPr>
            <w:tcW w:w="515" w:type="pct"/>
          </w:tcPr>
          <w:p w14:paraId="37F4A0A3" w14:textId="77777777" w:rsidR="00891C4C" w:rsidRPr="00A1473A" w:rsidRDefault="00891C4C" w:rsidP="00EF7F8F">
            <w:pPr>
              <w:pStyle w:val="affe"/>
              <w:ind w:left="0" w:right="0"/>
              <w:jc w:val="center"/>
              <w:rPr>
                <w:szCs w:val="28"/>
                <w:lang w:val="ru-RU"/>
              </w:rPr>
            </w:pPr>
            <w:r>
              <w:rPr>
                <w:szCs w:val="28"/>
                <w:lang w:val="ru-RU"/>
              </w:rPr>
              <w:t>2</w:t>
            </w:r>
          </w:p>
        </w:tc>
      </w:tr>
      <w:tr w:rsidR="00891C4C" w:rsidRPr="00A1473A" w14:paraId="368C023C" w14:textId="77777777" w:rsidTr="00EF7F8F">
        <w:tc>
          <w:tcPr>
            <w:tcW w:w="2424" w:type="pct"/>
          </w:tcPr>
          <w:p w14:paraId="68F8FDE2" w14:textId="77777777" w:rsidR="00891C4C" w:rsidRPr="00891C4C" w:rsidRDefault="00891C4C" w:rsidP="00EF7F8F">
            <w:pPr>
              <w:pStyle w:val="affe"/>
              <w:ind w:right="0"/>
              <w:rPr>
                <w:sz w:val="24"/>
                <w:szCs w:val="24"/>
                <w:lang w:val="ru-RU"/>
              </w:rPr>
            </w:pPr>
            <w:r w:rsidRPr="00891C4C">
              <w:rPr>
                <w:sz w:val="24"/>
                <w:szCs w:val="24"/>
                <w:lang w:val="ru-RU"/>
              </w:rPr>
              <w:t>Внешкольные</w:t>
            </w:r>
            <w:r w:rsidRPr="00891C4C">
              <w:rPr>
                <w:spacing w:val="1"/>
                <w:sz w:val="24"/>
                <w:szCs w:val="24"/>
                <w:lang w:val="ru-RU"/>
              </w:rPr>
              <w:t xml:space="preserve"> </w:t>
            </w:r>
            <w:r w:rsidRPr="00891C4C">
              <w:rPr>
                <w:sz w:val="24"/>
                <w:szCs w:val="24"/>
                <w:lang w:val="ru-RU"/>
              </w:rPr>
              <w:t>мероприятия,</w:t>
            </w:r>
            <w:r w:rsidRPr="00891C4C">
              <w:rPr>
                <w:spacing w:val="1"/>
                <w:sz w:val="24"/>
                <w:szCs w:val="24"/>
                <w:lang w:val="ru-RU"/>
              </w:rPr>
              <w:t xml:space="preserve"> </w:t>
            </w:r>
            <w:r w:rsidRPr="00891C4C">
              <w:rPr>
                <w:sz w:val="24"/>
                <w:szCs w:val="24"/>
                <w:lang w:val="ru-RU"/>
              </w:rPr>
              <w:t>в</w:t>
            </w:r>
            <w:r w:rsidRPr="00891C4C">
              <w:rPr>
                <w:spacing w:val="1"/>
                <w:sz w:val="24"/>
                <w:szCs w:val="24"/>
                <w:lang w:val="ru-RU"/>
              </w:rPr>
              <w:t xml:space="preserve"> </w:t>
            </w:r>
            <w:r w:rsidRPr="00891C4C">
              <w:rPr>
                <w:sz w:val="24"/>
                <w:szCs w:val="24"/>
                <w:lang w:val="ru-RU"/>
              </w:rPr>
              <w:t>том</w:t>
            </w:r>
            <w:r w:rsidRPr="00891C4C">
              <w:rPr>
                <w:spacing w:val="1"/>
                <w:sz w:val="24"/>
                <w:szCs w:val="24"/>
                <w:lang w:val="ru-RU"/>
              </w:rPr>
              <w:t xml:space="preserve"> </w:t>
            </w:r>
            <w:r w:rsidRPr="00891C4C">
              <w:rPr>
                <w:sz w:val="24"/>
                <w:szCs w:val="24"/>
                <w:lang w:val="ru-RU"/>
              </w:rPr>
              <w:t>числе</w:t>
            </w:r>
            <w:r w:rsidRPr="00891C4C">
              <w:rPr>
                <w:spacing w:val="1"/>
                <w:sz w:val="24"/>
                <w:szCs w:val="24"/>
                <w:lang w:val="ru-RU"/>
              </w:rPr>
              <w:t xml:space="preserve"> </w:t>
            </w:r>
            <w:r w:rsidRPr="00891C4C">
              <w:rPr>
                <w:sz w:val="24"/>
                <w:szCs w:val="24"/>
                <w:lang w:val="ru-RU"/>
              </w:rPr>
              <w:t>организуемые</w:t>
            </w:r>
            <w:r w:rsidRPr="00891C4C">
              <w:rPr>
                <w:spacing w:val="1"/>
                <w:sz w:val="24"/>
                <w:szCs w:val="24"/>
                <w:lang w:val="ru-RU"/>
              </w:rPr>
              <w:t xml:space="preserve"> </w:t>
            </w:r>
            <w:r w:rsidRPr="00891C4C">
              <w:rPr>
                <w:sz w:val="24"/>
                <w:szCs w:val="24"/>
                <w:lang w:val="ru-RU"/>
              </w:rPr>
              <w:t>совместно</w:t>
            </w:r>
            <w:r w:rsidRPr="00891C4C">
              <w:rPr>
                <w:spacing w:val="1"/>
                <w:sz w:val="24"/>
                <w:szCs w:val="24"/>
                <w:lang w:val="ru-RU"/>
              </w:rPr>
              <w:t xml:space="preserve"> </w:t>
            </w:r>
            <w:r w:rsidRPr="00891C4C">
              <w:rPr>
                <w:sz w:val="24"/>
                <w:szCs w:val="24"/>
                <w:lang w:val="ru-RU"/>
              </w:rPr>
              <w:t>с</w:t>
            </w:r>
            <w:r w:rsidRPr="00891C4C">
              <w:rPr>
                <w:spacing w:val="1"/>
                <w:sz w:val="24"/>
                <w:szCs w:val="24"/>
                <w:lang w:val="ru-RU"/>
              </w:rPr>
              <w:t xml:space="preserve"> </w:t>
            </w:r>
            <w:r w:rsidRPr="00891C4C">
              <w:rPr>
                <w:sz w:val="24"/>
                <w:szCs w:val="24"/>
                <w:lang w:val="ru-RU"/>
              </w:rPr>
              <w:t>социальными</w:t>
            </w:r>
            <w:r w:rsidRPr="00891C4C">
              <w:rPr>
                <w:spacing w:val="1"/>
                <w:sz w:val="24"/>
                <w:szCs w:val="24"/>
                <w:lang w:val="ru-RU"/>
              </w:rPr>
              <w:t xml:space="preserve"> </w:t>
            </w:r>
            <w:r w:rsidRPr="00891C4C">
              <w:rPr>
                <w:sz w:val="24"/>
                <w:szCs w:val="24"/>
                <w:lang w:val="ru-RU"/>
              </w:rPr>
              <w:t>партнерами</w:t>
            </w:r>
            <w:r w:rsidRPr="00891C4C">
              <w:rPr>
                <w:spacing w:val="1"/>
                <w:sz w:val="24"/>
                <w:szCs w:val="24"/>
                <w:lang w:val="ru-RU"/>
              </w:rPr>
              <w:t xml:space="preserve"> </w:t>
            </w:r>
            <w:r w:rsidRPr="00891C4C">
              <w:rPr>
                <w:sz w:val="24"/>
                <w:szCs w:val="24"/>
                <w:lang w:val="ru-RU"/>
              </w:rPr>
              <w:t>школы</w:t>
            </w:r>
          </w:p>
        </w:tc>
        <w:tc>
          <w:tcPr>
            <w:tcW w:w="515" w:type="pct"/>
          </w:tcPr>
          <w:p w14:paraId="3330AF2E" w14:textId="77777777" w:rsidR="00891C4C" w:rsidRPr="00A1473A" w:rsidRDefault="00891C4C" w:rsidP="00EF7F8F">
            <w:pPr>
              <w:pStyle w:val="affe"/>
              <w:tabs>
                <w:tab w:val="left" w:pos="917"/>
              </w:tabs>
              <w:ind w:left="0" w:right="0"/>
              <w:jc w:val="center"/>
              <w:rPr>
                <w:szCs w:val="28"/>
                <w:lang w:val="ru-RU"/>
              </w:rPr>
            </w:pPr>
            <w:r w:rsidRPr="00A1473A">
              <w:rPr>
                <w:szCs w:val="28"/>
                <w:lang w:val="ru-RU"/>
              </w:rPr>
              <w:t>0</w:t>
            </w:r>
            <w:r>
              <w:rPr>
                <w:szCs w:val="28"/>
                <w:lang w:val="ru-RU"/>
              </w:rPr>
              <w:t>,</w:t>
            </w:r>
            <w:r w:rsidRPr="00A1473A">
              <w:rPr>
                <w:szCs w:val="28"/>
                <w:lang w:val="ru-RU"/>
              </w:rPr>
              <w:t>5</w:t>
            </w:r>
          </w:p>
        </w:tc>
        <w:tc>
          <w:tcPr>
            <w:tcW w:w="515" w:type="pct"/>
          </w:tcPr>
          <w:p w14:paraId="6DBD36A6"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0EE66E53"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39232EE9"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15CB626F" w14:textId="77777777" w:rsidR="00891C4C" w:rsidRPr="00A1473A" w:rsidRDefault="00891C4C" w:rsidP="00EF7F8F">
            <w:pPr>
              <w:pStyle w:val="affe"/>
              <w:ind w:left="0" w:right="0"/>
              <w:jc w:val="center"/>
              <w:rPr>
                <w:szCs w:val="28"/>
                <w:lang w:val="ru-RU"/>
              </w:rPr>
            </w:pPr>
            <w:r w:rsidRPr="00A1473A">
              <w:rPr>
                <w:szCs w:val="28"/>
                <w:lang w:val="ru-RU"/>
              </w:rPr>
              <w:t>0,5</w:t>
            </w:r>
          </w:p>
        </w:tc>
      </w:tr>
      <w:tr w:rsidR="00891C4C" w:rsidRPr="00A1473A" w14:paraId="5EFB474E" w14:textId="77777777" w:rsidTr="00EF7F8F">
        <w:tc>
          <w:tcPr>
            <w:tcW w:w="2424" w:type="pct"/>
          </w:tcPr>
          <w:p w14:paraId="343E7D55" w14:textId="77777777" w:rsidR="00891C4C" w:rsidRPr="00891C4C" w:rsidRDefault="00891C4C" w:rsidP="00EF7F8F">
            <w:pPr>
              <w:pStyle w:val="affe"/>
              <w:ind w:right="0"/>
              <w:jc w:val="left"/>
              <w:rPr>
                <w:sz w:val="24"/>
                <w:szCs w:val="24"/>
                <w:lang w:val="ru-RU"/>
              </w:rPr>
            </w:pPr>
            <w:r w:rsidRPr="00891C4C">
              <w:rPr>
                <w:sz w:val="24"/>
                <w:szCs w:val="24"/>
                <w:lang w:val="ru-RU"/>
              </w:rPr>
              <w:t>Классные часы:</w:t>
            </w:r>
            <w:r w:rsidRPr="00891C4C">
              <w:rPr>
                <w:spacing w:val="1"/>
                <w:sz w:val="24"/>
                <w:szCs w:val="24"/>
                <w:lang w:val="ru-RU"/>
              </w:rPr>
              <w:t xml:space="preserve"> </w:t>
            </w:r>
            <w:r w:rsidRPr="00891C4C">
              <w:rPr>
                <w:sz w:val="24"/>
                <w:szCs w:val="24"/>
                <w:lang w:val="ru-RU"/>
              </w:rPr>
              <w:t>тематические</w:t>
            </w:r>
            <w:r w:rsidRPr="00891C4C">
              <w:rPr>
                <w:spacing w:val="1"/>
                <w:sz w:val="24"/>
                <w:szCs w:val="24"/>
                <w:lang w:val="ru-RU"/>
              </w:rPr>
              <w:t xml:space="preserve"> </w:t>
            </w:r>
            <w:r w:rsidRPr="00891C4C">
              <w:rPr>
                <w:sz w:val="24"/>
                <w:szCs w:val="24"/>
                <w:lang w:val="ru-RU"/>
              </w:rPr>
              <w:t>(согласно</w:t>
            </w:r>
            <w:r w:rsidRPr="00891C4C">
              <w:rPr>
                <w:spacing w:val="1"/>
                <w:sz w:val="24"/>
                <w:szCs w:val="24"/>
                <w:lang w:val="ru-RU"/>
              </w:rPr>
              <w:t xml:space="preserve"> </w:t>
            </w:r>
            <w:r w:rsidRPr="00891C4C">
              <w:rPr>
                <w:sz w:val="24"/>
                <w:szCs w:val="24"/>
                <w:lang w:val="ru-RU"/>
              </w:rPr>
              <w:t>плану</w:t>
            </w:r>
            <w:r w:rsidRPr="00891C4C">
              <w:rPr>
                <w:spacing w:val="1"/>
                <w:sz w:val="24"/>
                <w:szCs w:val="24"/>
                <w:lang w:val="ru-RU"/>
              </w:rPr>
              <w:t xml:space="preserve"> </w:t>
            </w:r>
            <w:r w:rsidRPr="00891C4C">
              <w:rPr>
                <w:sz w:val="24"/>
                <w:szCs w:val="24"/>
                <w:lang w:val="ru-RU"/>
              </w:rPr>
              <w:t>классного</w:t>
            </w:r>
            <w:r w:rsidRPr="00891C4C">
              <w:rPr>
                <w:spacing w:val="1"/>
                <w:sz w:val="24"/>
                <w:szCs w:val="24"/>
                <w:lang w:val="ru-RU"/>
              </w:rPr>
              <w:t xml:space="preserve"> </w:t>
            </w:r>
            <w:r w:rsidRPr="00891C4C">
              <w:rPr>
                <w:sz w:val="24"/>
                <w:szCs w:val="24"/>
                <w:lang w:val="ru-RU"/>
              </w:rPr>
              <w:t>руководителя)</w:t>
            </w:r>
          </w:p>
        </w:tc>
        <w:tc>
          <w:tcPr>
            <w:tcW w:w="515" w:type="pct"/>
          </w:tcPr>
          <w:p w14:paraId="5C5AEEEF" w14:textId="77777777" w:rsidR="00891C4C" w:rsidRPr="00A1473A" w:rsidRDefault="00891C4C" w:rsidP="00EF7F8F">
            <w:pPr>
              <w:pStyle w:val="affe"/>
              <w:ind w:left="0" w:right="0"/>
              <w:jc w:val="center"/>
              <w:rPr>
                <w:szCs w:val="28"/>
                <w:lang w:val="ru-RU"/>
              </w:rPr>
            </w:pPr>
            <w:r w:rsidRPr="00A1473A">
              <w:rPr>
                <w:szCs w:val="28"/>
                <w:lang w:val="ru-RU"/>
              </w:rPr>
              <w:t>1</w:t>
            </w:r>
          </w:p>
        </w:tc>
        <w:tc>
          <w:tcPr>
            <w:tcW w:w="515" w:type="pct"/>
          </w:tcPr>
          <w:p w14:paraId="278D247D" w14:textId="77777777" w:rsidR="00891C4C" w:rsidRPr="00A1473A" w:rsidRDefault="00891C4C" w:rsidP="00EF7F8F">
            <w:pPr>
              <w:pStyle w:val="affe"/>
              <w:ind w:left="0" w:right="0"/>
              <w:jc w:val="center"/>
              <w:rPr>
                <w:szCs w:val="28"/>
                <w:lang w:val="ru-RU"/>
              </w:rPr>
            </w:pPr>
            <w:r>
              <w:rPr>
                <w:szCs w:val="28"/>
                <w:lang w:val="ru-RU"/>
              </w:rPr>
              <w:t>0,5</w:t>
            </w:r>
          </w:p>
        </w:tc>
        <w:tc>
          <w:tcPr>
            <w:tcW w:w="515" w:type="pct"/>
          </w:tcPr>
          <w:p w14:paraId="6CBD84D5" w14:textId="77777777" w:rsidR="00891C4C" w:rsidRDefault="00891C4C" w:rsidP="00EF7F8F">
            <w:pPr>
              <w:jc w:val="center"/>
            </w:pPr>
            <w:r w:rsidRPr="00B440A5">
              <w:t>0,5</w:t>
            </w:r>
          </w:p>
        </w:tc>
        <w:tc>
          <w:tcPr>
            <w:tcW w:w="515" w:type="pct"/>
          </w:tcPr>
          <w:p w14:paraId="3D9DCCC6" w14:textId="77777777" w:rsidR="00891C4C" w:rsidRDefault="00891C4C" w:rsidP="00EF7F8F">
            <w:pPr>
              <w:jc w:val="center"/>
            </w:pPr>
            <w:r w:rsidRPr="00B440A5">
              <w:t>0,5</w:t>
            </w:r>
          </w:p>
        </w:tc>
        <w:tc>
          <w:tcPr>
            <w:tcW w:w="515" w:type="pct"/>
          </w:tcPr>
          <w:p w14:paraId="69C5A942" w14:textId="77777777" w:rsidR="00891C4C" w:rsidRDefault="00891C4C" w:rsidP="00EF7F8F">
            <w:pPr>
              <w:jc w:val="center"/>
            </w:pPr>
            <w:r w:rsidRPr="00B440A5">
              <w:t>0,5</w:t>
            </w:r>
          </w:p>
        </w:tc>
      </w:tr>
      <w:tr w:rsidR="00891C4C" w:rsidRPr="00A1473A" w14:paraId="509A7D1A" w14:textId="77777777" w:rsidTr="00EF7F8F">
        <w:tc>
          <w:tcPr>
            <w:tcW w:w="2424" w:type="pct"/>
          </w:tcPr>
          <w:p w14:paraId="68EB5E9D" w14:textId="77777777" w:rsidR="00891C4C" w:rsidRPr="00891C4C" w:rsidRDefault="00891C4C" w:rsidP="00EF7F8F">
            <w:pPr>
              <w:pStyle w:val="affe"/>
              <w:ind w:right="0"/>
              <w:rPr>
                <w:sz w:val="24"/>
                <w:szCs w:val="24"/>
                <w:lang w:val="ru-RU"/>
              </w:rPr>
            </w:pPr>
            <w:r w:rsidRPr="00891C4C">
              <w:rPr>
                <w:sz w:val="24"/>
                <w:szCs w:val="24"/>
                <w:lang w:val="ru-RU"/>
              </w:rPr>
              <w:t>Плановые беседы «Урок безопасности» (инструктажи по ТБ). Формирование ценностей здорового образа жизни</w:t>
            </w:r>
          </w:p>
        </w:tc>
        <w:tc>
          <w:tcPr>
            <w:tcW w:w="515" w:type="pct"/>
          </w:tcPr>
          <w:p w14:paraId="2899A0BA"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28B7C46E"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2CF78707"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2F03F3EE" w14:textId="77777777" w:rsidR="00891C4C" w:rsidRPr="00A1473A" w:rsidRDefault="00891C4C" w:rsidP="00EF7F8F">
            <w:pPr>
              <w:pStyle w:val="affe"/>
              <w:ind w:left="0" w:right="0"/>
              <w:jc w:val="center"/>
              <w:rPr>
                <w:szCs w:val="28"/>
                <w:lang w:val="ru-RU"/>
              </w:rPr>
            </w:pPr>
            <w:r w:rsidRPr="00A1473A">
              <w:rPr>
                <w:szCs w:val="28"/>
                <w:lang w:val="ru-RU"/>
              </w:rPr>
              <w:t>0,5</w:t>
            </w:r>
          </w:p>
        </w:tc>
        <w:tc>
          <w:tcPr>
            <w:tcW w:w="515" w:type="pct"/>
          </w:tcPr>
          <w:p w14:paraId="45B1C9E0" w14:textId="77777777" w:rsidR="00891C4C" w:rsidRPr="00A1473A" w:rsidRDefault="00891C4C" w:rsidP="00EF7F8F">
            <w:pPr>
              <w:pStyle w:val="affe"/>
              <w:ind w:left="0" w:right="0"/>
              <w:jc w:val="center"/>
              <w:rPr>
                <w:szCs w:val="28"/>
                <w:lang w:val="ru-RU"/>
              </w:rPr>
            </w:pPr>
            <w:r w:rsidRPr="00A1473A">
              <w:rPr>
                <w:szCs w:val="28"/>
                <w:lang w:val="ru-RU"/>
              </w:rPr>
              <w:t>0,5</w:t>
            </w:r>
          </w:p>
        </w:tc>
      </w:tr>
      <w:tr w:rsidR="00891C4C" w:rsidRPr="00A1473A" w14:paraId="784489B0" w14:textId="77777777" w:rsidTr="00EF7F8F">
        <w:tc>
          <w:tcPr>
            <w:tcW w:w="2424" w:type="pct"/>
          </w:tcPr>
          <w:p w14:paraId="51BE2968" w14:textId="77777777" w:rsidR="00891C4C" w:rsidRPr="00891C4C" w:rsidRDefault="00891C4C" w:rsidP="00EF7F8F">
            <w:pPr>
              <w:pStyle w:val="affe"/>
              <w:ind w:right="0"/>
              <w:rPr>
                <w:sz w:val="24"/>
                <w:szCs w:val="24"/>
                <w:lang w:val="ru-RU"/>
              </w:rPr>
            </w:pPr>
            <w:r w:rsidRPr="00891C4C">
              <w:rPr>
                <w:sz w:val="24"/>
                <w:szCs w:val="24"/>
                <w:lang w:val="ru-RU"/>
              </w:rPr>
              <w:t>Проект «Билет в будущее»</w:t>
            </w:r>
          </w:p>
        </w:tc>
        <w:tc>
          <w:tcPr>
            <w:tcW w:w="515" w:type="pct"/>
          </w:tcPr>
          <w:p w14:paraId="07476841" w14:textId="77777777" w:rsidR="00891C4C" w:rsidRPr="00A1473A" w:rsidRDefault="00891C4C" w:rsidP="00EF7F8F">
            <w:pPr>
              <w:pStyle w:val="affe"/>
              <w:ind w:left="0" w:right="0"/>
              <w:jc w:val="center"/>
              <w:rPr>
                <w:szCs w:val="28"/>
                <w:lang w:val="ru-RU"/>
              </w:rPr>
            </w:pPr>
            <w:r>
              <w:rPr>
                <w:szCs w:val="28"/>
                <w:lang w:val="ru-RU"/>
              </w:rPr>
              <w:t>0</w:t>
            </w:r>
          </w:p>
        </w:tc>
        <w:tc>
          <w:tcPr>
            <w:tcW w:w="515" w:type="pct"/>
          </w:tcPr>
          <w:p w14:paraId="5977478D" w14:textId="77777777" w:rsidR="00891C4C" w:rsidRPr="00A1473A" w:rsidRDefault="00891C4C" w:rsidP="00EF7F8F">
            <w:pPr>
              <w:pStyle w:val="affe"/>
              <w:ind w:left="0" w:right="0"/>
              <w:jc w:val="center"/>
              <w:rPr>
                <w:szCs w:val="28"/>
                <w:lang w:val="ru-RU"/>
              </w:rPr>
            </w:pPr>
            <w:r>
              <w:rPr>
                <w:szCs w:val="28"/>
                <w:lang w:val="ru-RU"/>
              </w:rPr>
              <w:t>1</w:t>
            </w:r>
          </w:p>
        </w:tc>
        <w:tc>
          <w:tcPr>
            <w:tcW w:w="515" w:type="pct"/>
          </w:tcPr>
          <w:p w14:paraId="5000C011" w14:textId="77777777" w:rsidR="00891C4C" w:rsidRPr="00A1473A" w:rsidRDefault="00891C4C" w:rsidP="00EF7F8F">
            <w:pPr>
              <w:pStyle w:val="affe"/>
              <w:ind w:left="0" w:right="0"/>
              <w:jc w:val="center"/>
              <w:rPr>
                <w:szCs w:val="28"/>
                <w:lang w:val="ru-RU"/>
              </w:rPr>
            </w:pPr>
            <w:r>
              <w:rPr>
                <w:szCs w:val="28"/>
                <w:lang w:val="ru-RU"/>
              </w:rPr>
              <w:t>1</w:t>
            </w:r>
          </w:p>
        </w:tc>
        <w:tc>
          <w:tcPr>
            <w:tcW w:w="515" w:type="pct"/>
          </w:tcPr>
          <w:p w14:paraId="47D52FD5" w14:textId="77777777" w:rsidR="00891C4C" w:rsidRPr="00A1473A" w:rsidRDefault="00891C4C" w:rsidP="00EF7F8F">
            <w:pPr>
              <w:pStyle w:val="affe"/>
              <w:ind w:left="0" w:right="0"/>
              <w:jc w:val="center"/>
              <w:rPr>
                <w:szCs w:val="28"/>
                <w:lang w:val="ru-RU"/>
              </w:rPr>
            </w:pPr>
            <w:r>
              <w:rPr>
                <w:szCs w:val="28"/>
                <w:lang w:val="ru-RU"/>
              </w:rPr>
              <w:t>1</w:t>
            </w:r>
          </w:p>
        </w:tc>
        <w:tc>
          <w:tcPr>
            <w:tcW w:w="515" w:type="pct"/>
          </w:tcPr>
          <w:p w14:paraId="5898C82F" w14:textId="77777777" w:rsidR="00891C4C" w:rsidRPr="00A1473A" w:rsidRDefault="00891C4C" w:rsidP="00EF7F8F">
            <w:pPr>
              <w:pStyle w:val="affe"/>
              <w:ind w:left="0" w:right="0"/>
              <w:jc w:val="center"/>
              <w:rPr>
                <w:szCs w:val="28"/>
                <w:lang w:val="ru-RU"/>
              </w:rPr>
            </w:pPr>
            <w:r>
              <w:rPr>
                <w:szCs w:val="28"/>
                <w:lang w:val="ru-RU"/>
              </w:rPr>
              <w:t>1</w:t>
            </w:r>
          </w:p>
        </w:tc>
      </w:tr>
      <w:tr w:rsidR="00891C4C" w:rsidRPr="00A1473A" w14:paraId="01710130" w14:textId="77777777" w:rsidTr="00EF7F8F">
        <w:tc>
          <w:tcPr>
            <w:tcW w:w="2424" w:type="pct"/>
          </w:tcPr>
          <w:p w14:paraId="7863243D" w14:textId="77777777" w:rsidR="00891C4C" w:rsidRPr="00A1473A" w:rsidRDefault="00891C4C" w:rsidP="00EF7F8F">
            <w:pPr>
              <w:pStyle w:val="affe"/>
              <w:ind w:right="0"/>
              <w:rPr>
                <w:szCs w:val="28"/>
                <w:lang w:val="ru-RU"/>
              </w:rPr>
            </w:pPr>
          </w:p>
        </w:tc>
        <w:tc>
          <w:tcPr>
            <w:tcW w:w="515" w:type="pct"/>
          </w:tcPr>
          <w:p w14:paraId="0E722961" w14:textId="77777777" w:rsidR="00891C4C" w:rsidRPr="00A1473A" w:rsidRDefault="00891C4C" w:rsidP="00EF7F8F">
            <w:pPr>
              <w:pStyle w:val="affe"/>
              <w:ind w:left="0" w:right="0"/>
              <w:jc w:val="center"/>
              <w:rPr>
                <w:szCs w:val="28"/>
                <w:lang w:val="ru-RU"/>
              </w:rPr>
            </w:pPr>
          </w:p>
        </w:tc>
        <w:tc>
          <w:tcPr>
            <w:tcW w:w="515" w:type="pct"/>
          </w:tcPr>
          <w:p w14:paraId="4CAA3366" w14:textId="77777777" w:rsidR="00891C4C" w:rsidRPr="00A1473A" w:rsidRDefault="00891C4C" w:rsidP="00EF7F8F">
            <w:pPr>
              <w:pStyle w:val="affe"/>
              <w:ind w:left="0" w:right="0"/>
              <w:jc w:val="center"/>
              <w:rPr>
                <w:szCs w:val="28"/>
                <w:lang w:val="ru-RU"/>
              </w:rPr>
            </w:pPr>
          </w:p>
        </w:tc>
        <w:tc>
          <w:tcPr>
            <w:tcW w:w="515" w:type="pct"/>
          </w:tcPr>
          <w:p w14:paraId="38829CA2" w14:textId="77777777" w:rsidR="00891C4C" w:rsidRPr="00A1473A" w:rsidRDefault="00891C4C" w:rsidP="00EF7F8F">
            <w:pPr>
              <w:pStyle w:val="affe"/>
              <w:ind w:left="0" w:right="0"/>
              <w:jc w:val="center"/>
              <w:rPr>
                <w:szCs w:val="28"/>
                <w:lang w:val="ru-RU"/>
              </w:rPr>
            </w:pPr>
          </w:p>
        </w:tc>
        <w:tc>
          <w:tcPr>
            <w:tcW w:w="515" w:type="pct"/>
          </w:tcPr>
          <w:p w14:paraId="05BFBEC2" w14:textId="77777777" w:rsidR="00891C4C" w:rsidRPr="00A1473A" w:rsidRDefault="00891C4C" w:rsidP="00EF7F8F">
            <w:pPr>
              <w:pStyle w:val="affe"/>
              <w:ind w:left="0" w:right="0"/>
              <w:jc w:val="center"/>
              <w:rPr>
                <w:szCs w:val="28"/>
                <w:lang w:val="ru-RU"/>
              </w:rPr>
            </w:pPr>
          </w:p>
        </w:tc>
        <w:tc>
          <w:tcPr>
            <w:tcW w:w="515" w:type="pct"/>
          </w:tcPr>
          <w:p w14:paraId="2805CC07" w14:textId="77777777" w:rsidR="00891C4C" w:rsidRPr="00A1473A" w:rsidRDefault="00891C4C" w:rsidP="00EF7F8F">
            <w:pPr>
              <w:pStyle w:val="affe"/>
              <w:ind w:left="0" w:right="0"/>
              <w:jc w:val="center"/>
              <w:rPr>
                <w:szCs w:val="28"/>
                <w:lang w:val="ru-RU"/>
              </w:rPr>
            </w:pPr>
          </w:p>
        </w:tc>
      </w:tr>
      <w:tr w:rsidR="00891C4C" w:rsidRPr="00A1473A" w14:paraId="01D0C249" w14:textId="77777777" w:rsidTr="00EF7F8F">
        <w:tc>
          <w:tcPr>
            <w:tcW w:w="2424" w:type="pct"/>
          </w:tcPr>
          <w:p w14:paraId="67473D57" w14:textId="77777777" w:rsidR="00891C4C" w:rsidRPr="00A1473A" w:rsidRDefault="00891C4C" w:rsidP="00EF7F8F">
            <w:pPr>
              <w:pStyle w:val="affe"/>
              <w:ind w:right="0"/>
              <w:rPr>
                <w:szCs w:val="28"/>
                <w:lang w:val="ru-RU"/>
              </w:rPr>
            </w:pPr>
          </w:p>
        </w:tc>
        <w:tc>
          <w:tcPr>
            <w:tcW w:w="515" w:type="pct"/>
          </w:tcPr>
          <w:p w14:paraId="33092792" w14:textId="77777777" w:rsidR="00891C4C" w:rsidRPr="00A1473A" w:rsidRDefault="00891C4C" w:rsidP="00EF7F8F">
            <w:pPr>
              <w:pStyle w:val="affe"/>
              <w:ind w:left="0" w:right="0" w:firstLine="0"/>
              <w:jc w:val="center"/>
              <w:rPr>
                <w:szCs w:val="28"/>
                <w:lang w:val="ru-RU"/>
              </w:rPr>
            </w:pPr>
            <w:r>
              <w:rPr>
                <w:szCs w:val="28"/>
                <w:lang w:val="ru-RU"/>
              </w:rPr>
              <w:t>7</w:t>
            </w:r>
          </w:p>
        </w:tc>
        <w:tc>
          <w:tcPr>
            <w:tcW w:w="515" w:type="pct"/>
          </w:tcPr>
          <w:p w14:paraId="013FDFBD" w14:textId="77777777" w:rsidR="00891C4C" w:rsidRPr="00A1473A" w:rsidRDefault="00891C4C" w:rsidP="00EF7F8F">
            <w:pPr>
              <w:pStyle w:val="affe"/>
              <w:ind w:left="0" w:right="0"/>
              <w:jc w:val="center"/>
              <w:rPr>
                <w:szCs w:val="28"/>
                <w:lang w:val="ru-RU"/>
              </w:rPr>
            </w:pPr>
            <w:r>
              <w:rPr>
                <w:szCs w:val="28"/>
                <w:lang w:val="ru-RU"/>
              </w:rPr>
              <w:t>7</w:t>
            </w:r>
          </w:p>
        </w:tc>
        <w:tc>
          <w:tcPr>
            <w:tcW w:w="515" w:type="pct"/>
          </w:tcPr>
          <w:p w14:paraId="0A770505" w14:textId="77777777" w:rsidR="00891C4C" w:rsidRPr="00A1473A" w:rsidRDefault="00891C4C" w:rsidP="00EF7F8F">
            <w:pPr>
              <w:pStyle w:val="affe"/>
              <w:ind w:left="0" w:right="0"/>
              <w:jc w:val="center"/>
              <w:rPr>
                <w:szCs w:val="28"/>
                <w:lang w:val="ru-RU"/>
              </w:rPr>
            </w:pPr>
            <w:r>
              <w:rPr>
                <w:szCs w:val="28"/>
                <w:lang w:val="ru-RU"/>
              </w:rPr>
              <w:t>7</w:t>
            </w:r>
          </w:p>
        </w:tc>
        <w:tc>
          <w:tcPr>
            <w:tcW w:w="515" w:type="pct"/>
          </w:tcPr>
          <w:p w14:paraId="13083C81" w14:textId="77777777" w:rsidR="00891C4C" w:rsidRPr="00A1473A" w:rsidRDefault="00891C4C" w:rsidP="00EF7F8F">
            <w:pPr>
              <w:pStyle w:val="affe"/>
              <w:ind w:left="0" w:right="0"/>
              <w:jc w:val="center"/>
              <w:rPr>
                <w:szCs w:val="28"/>
                <w:lang w:val="ru-RU"/>
              </w:rPr>
            </w:pPr>
            <w:r>
              <w:rPr>
                <w:szCs w:val="28"/>
                <w:lang w:val="ru-RU"/>
              </w:rPr>
              <w:t>7</w:t>
            </w:r>
          </w:p>
        </w:tc>
        <w:tc>
          <w:tcPr>
            <w:tcW w:w="515" w:type="pct"/>
          </w:tcPr>
          <w:p w14:paraId="3E05DBDF" w14:textId="77777777" w:rsidR="00891C4C" w:rsidRPr="00A1473A" w:rsidRDefault="00891C4C" w:rsidP="00EF7F8F">
            <w:pPr>
              <w:pStyle w:val="affe"/>
              <w:ind w:left="0" w:right="0"/>
              <w:jc w:val="center"/>
              <w:rPr>
                <w:szCs w:val="28"/>
                <w:lang w:val="ru-RU"/>
              </w:rPr>
            </w:pPr>
            <w:r>
              <w:rPr>
                <w:szCs w:val="28"/>
                <w:lang w:val="ru-RU"/>
              </w:rPr>
              <w:t>7</w:t>
            </w:r>
          </w:p>
        </w:tc>
      </w:tr>
      <w:tr w:rsidR="00891C4C" w:rsidRPr="00A1473A" w14:paraId="7702942D" w14:textId="77777777" w:rsidTr="00EF7F8F">
        <w:tc>
          <w:tcPr>
            <w:tcW w:w="2424" w:type="pct"/>
          </w:tcPr>
          <w:p w14:paraId="40BA123B" w14:textId="77777777" w:rsidR="00891C4C" w:rsidRPr="00A1473A" w:rsidRDefault="00891C4C" w:rsidP="00EF7F8F">
            <w:pPr>
              <w:pStyle w:val="affe"/>
              <w:ind w:right="0"/>
              <w:rPr>
                <w:szCs w:val="28"/>
                <w:lang w:val="ru-RU"/>
              </w:rPr>
            </w:pPr>
            <w:r w:rsidRPr="00A1473A">
              <w:rPr>
                <w:szCs w:val="28"/>
                <w:lang w:val="ru-RU"/>
              </w:rPr>
              <w:t>Итого недельная нагрузка</w:t>
            </w:r>
          </w:p>
        </w:tc>
        <w:tc>
          <w:tcPr>
            <w:tcW w:w="515" w:type="pct"/>
          </w:tcPr>
          <w:p w14:paraId="3D5A459E" w14:textId="77777777"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14:paraId="4B2D8342" w14:textId="77777777"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14:paraId="2C11520B" w14:textId="77777777"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14:paraId="2F854C62" w14:textId="77777777" w:rsidR="00891C4C" w:rsidRPr="00A1473A" w:rsidRDefault="00891C4C" w:rsidP="00EF7F8F">
            <w:pPr>
              <w:pStyle w:val="affe"/>
              <w:ind w:left="0" w:right="0"/>
              <w:jc w:val="center"/>
              <w:rPr>
                <w:szCs w:val="28"/>
                <w:lang w:val="ru-RU"/>
              </w:rPr>
            </w:pPr>
            <w:r w:rsidRPr="00A1473A">
              <w:rPr>
                <w:szCs w:val="28"/>
                <w:lang w:val="ru-RU"/>
              </w:rPr>
              <w:t>10</w:t>
            </w:r>
          </w:p>
        </w:tc>
        <w:tc>
          <w:tcPr>
            <w:tcW w:w="515" w:type="pct"/>
          </w:tcPr>
          <w:p w14:paraId="27D02405" w14:textId="77777777" w:rsidR="00891C4C" w:rsidRPr="00A1473A" w:rsidRDefault="00891C4C" w:rsidP="00EF7F8F">
            <w:pPr>
              <w:pStyle w:val="affe"/>
              <w:ind w:left="0" w:right="0"/>
              <w:jc w:val="center"/>
              <w:rPr>
                <w:szCs w:val="28"/>
                <w:lang w:val="ru-RU"/>
              </w:rPr>
            </w:pPr>
            <w:r w:rsidRPr="00A1473A">
              <w:rPr>
                <w:szCs w:val="28"/>
                <w:lang w:val="ru-RU"/>
              </w:rPr>
              <w:t>10</w:t>
            </w:r>
          </w:p>
        </w:tc>
      </w:tr>
    </w:tbl>
    <w:p w14:paraId="38FB83AD" w14:textId="77777777" w:rsidR="00891C4C" w:rsidRDefault="00891C4C" w:rsidP="00891C4C">
      <w:pPr>
        <w:rPr>
          <w:szCs w:val="28"/>
        </w:rPr>
      </w:pPr>
    </w:p>
    <w:p w14:paraId="23F74B1B" w14:textId="77777777" w:rsidR="00E73A59" w:rsidRDefault="00E73A59" w:rsidP="003465EA">
      <w:pPr>
        <w:rPr>
          <w:rFonts w:ascii="Times New Roman" w:hAnsi="Times New Roman" w:cs="Times New Roman"/>
          <w:b/>
          <w:sz w:val="28"/>
          <w:szCs w:val="28"/>
        </w:rPr>
      </w:pPr>
    </w:p>
    <w:p w14:paraId="61091AAE" w14:textId="77777777" w:rsidR="00EF7F8F" w:rsidRDefault="00EF7F8F" w:rsidP="003465EA">
      <w:pPr>
        <w:rPr>
          <w:rFonts w:ascii="Times New Roman" w:hAnsi="Times New Roman" w:cs="Times New Roman"/>
          <w:b/>
          <w:sz w:val="28"/>
          <w:szCs w:val="28"/>
        </w:rPr>
      </w:pPr>
    </w:p>
    <w:p w14:paraId="3551772E" w14:textId="77777777" w:rsidR="00EF7F8F" w:rsidRDefault="00EF7F8F" w:rsidP="003465EA">
      <w:pPr>
        <w:rPr>
          <w:rFonts w:ascii="Times New Roman" w:hAnsi="Times New Roman" w:cs="Times New Roman"/>
          <w:b/>
          <w:sz w:val="28"/>
          <w:szCs w:val="28"/>
        </w:rPr>
      </w:pPr>
    </w:p>
    <w:p w14:paraId="1155DDC1" w14:textId="77777777" w:rsidR="00EF7F8F" w:rsidRDefault="00EF7F8F" w:rsidP="003465EA">
      <w:pPr>
        <w:rPr>
          <w:rFonts w:ascii="Times New Roman" w:hAnsi="Times New Roman" w:cs="Times New Roman"/>
          <w:b/>
          <w:sz w:val="28"/>
          <w:szCs w:val="28"/>
        </w:rPr>
      </w:pPr>
    </w:p>
    <w:p w14:paraId="2628F7E0" w14:textId="77777777" w:rsidR="00EF7F8F" w:rsidRDefault="00EF7F8F" w:rsidP="003465EA">
      <w:pPr>
        <w:rPr>
          <w:rFonts w:ascii="Times New Roman" w:hAnsi="Times New Roman" w:cs="Times New Roman"/>
          <w:b/>
          <w:sz w:val="28"/>
          <w:szCs w:val="28"/>
        </w:rPr>
      </w:pPr>
    </w:p>
    <w:p w14:paraId="0CBA2026" w14:textId="77777777" w:rsidR="00EF7F8F" w:rsidRDefault="00EF7F8F" w:rsidP="003465EA">
      <w:pPr>
        <w:rPr>
          <w:rFonts w:ascii="Times New Roman" w:hAnsi="Times New Roman" w:cs="Times New Roman"/>
          <w:b/>
          <w:sz w:val="28"/>
          <w:szCs w:val="28"/>
        </w:rPr>
      </w:pPr>
    </w:p>
    <w:p w14:paraId="5B700820" w14:textId="77777777" w:rsidR="00EF7F8F" w:rsidRDefault="00EF7F8F" w:rsidP="003465EA">
      <w:pPr>
        <w:rPr>
          <w:rFonts w:ascii="Times New Roman" w:hAnsi="Times New Roman" w:cs="Times New Roman"/>
          <w:b/>
          <w:sz w:val="28"/>
          <w:szCs w:val="28"/>
        </w:rPr>
      </w:pPr>
    </w:p>
    <w:p w14:paraId="73F4A7E9" w14:textId="77777777" w:rsidR="00EF7F8F" w:rsidRDefault="00EF7F8F" w:rsidP="003465EA">
      <w:pPr>
        <w:rPr>
          <w:rFonts w:ascii="Times New Roman" w:hAnsi="Times New Roman" w:cs="Times New Roman"/>
          <w:b/>
          <w:sz w:val="28"/>
          <w:szCs w:val="28"/>
        </w:rPr>
      </w:pPr>
    </w:p>
    <w:p w14:paraId="0BDA9241" w14:textId="77777777" w:rsidR="00EF7F8F" w:rsidRDefault="00EF7F8F" w:rsidP="003465EA">
      <w:pPr>
        <w:rPr>
          <w:rFonts w:ascii="Times New Roman" w:hAnsi="Times New Roman" w:cs="Times New Roman"/>
          <w:b/>
          <w:sz w:val="28"/>
          <w:szCs w:val="28"/>
        </w:rPr>
      </w:pPr>
    </w:p>
    <w:p w14:paraId="5B297DC9" w14:textId="77777777" w:rsidR="00EF7F8F" w:rsidRDefault="00EF7F8F" w:rsidP="003465EA">
      <w:pPr>
        <w:rPr>
          <w:rFonts w:ascii="Times New Roman" w:hAnsi="Times New Roman" w:cs="Times New Roman"/>
          <w:b/>
          <w:sz w:val="28"/>
          <w:szCs w:val="28"/>
        </w:rPr>
      </w:pPr>
    </w:p>
    <w:p w14:paraId="61CB6E5F" w14:textId="77777777" w:rsidR="00EF7F8F" w:rsidRDefault="00EF7F8F" w:rsidP="003465EA">
      <w:pPr>
        <w:rPr>
          <w:rFonts w:ascii="Times New Roman" w:hAnsi="Times New Roman" w:cs="Times New Roman"/>
          <w:b/>
          <w:sz w:val="28"/>
          <w:szCs w:val="28"/>
        </w:rPr>
      </w:pPr>
    </w:p>
    <w:p w14:paraId="545610FF" w14:textId="77777777" w:rsidR="00EF7F8F" w:rsidRDefault="00EF7F8F" w:rsidP="003465EA">
      <w:pPr>
        <w:rPr>
          <w:rFonts w:ascii="Times New Roman" w:hAnsi="Times New Roman" w:cs="Times New Roman"/>
          <w:b/>
          <w:sz w:val="28"/>
          <w:szCs w:val="28"/>
        </w:rPr>
      </w:pPr>
    </w:p>
    <w:p w14:paraId="04D6E25A" w14:textId="77777777" w:rsidR="00EF7F8F" w:rsidRDefault="00EF7F8F" w:rsidP="003465EA">
      <w:pPr>
        <w:rPr>
          <w:rFonts w:ascii="Times New Roman" w:hAnsi="Times New Roman" w:cs="Times New Roman"/>
          <w:b/>
          <w:sz w:val="28"/>
          <w:szCs w:val="28"/>
        </w:rPr>
      </w:pPr>
    </w:p>
    <w:p w14:paraId="42B656C2" w14:textId="77777777" w:rsidR="00EF7F8F" w:rsidRDefault="00EF7F8F" w:rsidP="003465EA">
      <w:pPr>
        <w:rPr>
          <w:rFonts w:ascii="Times New Roman" w:hAnsi="Times New Roman" w:cs="Times New Roman"/>
          <w:b/>
          <w:sz w:val="28"/>
          <w:szCs w:val="28"/>
        </w:rPr>
      </w:pPr>
    </w:p>
    <w:p w14:paraId="682B35ED" w14:textId="77777777" w:rsidR="00EF7F8F" w:rsidRDefault="00EF7F8F" w:rsidP="003465EA">
      <w:pPr>
        <w:rPr>
          <w:rFonts w:ascii="Times New Roman" w:hAnsi="Times New Roman" w:cs="Times New Roman"/>
          <w:b/>
          <w:sz w:val="28"/>
          <w:szCs w:val="28"/>
        </w:rPr>
      </w:pPr>
    </w:p>
    <w:p w14:paraId="5CC0C30D" w14:textId="77777777" w:rsidR="00EF7F8F" w:rsidRDefault="00EF7F8F" w:rsidP="003465EA">
      <w:pPr>
        <w:rPr>
          <w:rFonts w:ascii="Times New Roman" w:hAnsi="Times New Roman" w:cs="Times New Roman"/>
          <w:b/>
          <w:sz w:val="28"/>
          <w:szCs w:val="28"/>
        </w:rPr>
      </w:pPr>
    </w:p>
    <w:p w14:paraId="6A07B086" w14:textId="77777777" w:rsidR="00EF7F8F" w:rsidRDefault="00EF7F8F" w:rsidP="003465EA">
      <w:pPr>
        <w:rPr>
          <w:rFonts w:ascii="Times New Roman" w:hAnsi="Times New Roman" w:cs="Times New Roman"/>
          <w:b/>
          <w:sz w:val="28"/>
          <w:szCs w:val="28"/>
        </w:rPr>
      </w:pPr>
    </w:p>
    <w:p w14:paraId="440BE69C" w14:textId="77777777" w:rsidR="00EF7F8F" w:rsidRDefault="00EF7F8F" w:rsidP="003465EA">
      <w:pPr>
        <w:rPr>
          <w:rFonts w:ascii="Times New Roman" w:hAnsi="Times New Roman" w:cs="Times New Roman"/>
          <w:b/>
          <w:sz w:val="28"/>
          <w:szCs w:val="28"/>
        </w:rPr>
      </w:pPr>
    </w:p>
    <w:p w14:paraId="179AD806" w14:textId="77777777" w:rsidR="00EF7F8F" w:rsidRDefault="00EF7F8F" w:rsidP="003465EA">
      <w:pPr>
        <w:rPr>
          <w:rFonts w:ascii="Times New Roman" w:hAnsi="Times New Roman" w:cs="Times New Roman"/>
          <w:b/>
          <w:sz w:val="28"/>
          <w:szCs w:val="28"/>
        </w:rPr>
      </w:pPr>
    </w:p>
    <w:p w14:paraId="2A5E207E" w14:textId="77777777" w:rsidR="00EF7F8F" w:rsidRDefault="00EF7F8F" w:rsidP="003465EA">
      <w:pPr>
        <w:rPr>
          <w:rFonts w:ascii="Times New Roman" w:hAnsi="Times New Roman" w:cs="Times New Roman"/>
          <w:b/>
          <w:sz w:val="28"/>
          <w:szCs w:val="28"/>
        </w:rPr>
      </w:pPr>
    </w:p>
    <w:p w14:paraId="78115218" w14:textId="77777777" w:rsidR="00EF7F8F" w:rsidRDefault="00EF7F8F" w:rsidP="003465EA">
      <w:pPr>
        <w:rPr>
          <w:rFonts w:ascii="Times New Roman" w:hAnsi="Times New Roman" w:cs="Times New Roman"/>
          <w:b/>
          <w:sz w:val="28"/>
          <w:szCs w:val="28"/>
        </w:rPr>
      </w:pPr>
    </w:p>
    <w:p w14:paraId="4B875822" w14:textId="77777777" w:rsidR="00EF7F8F" w:rsidRDefault="00EF7F8F" w:rsidP="003465EA">
      <w:pPr>
        <w:rPr>
          <w:rFonts w:ascii="Times New Roman" w:hAnsi="Times New Roman" w:cs="Times New Roman"/>
          <w:b/>
          <w:sz w:val="28"/>
          <w:szCs w:val="28"/>
        </w:rPr>
      </w:pPr>
    </w:p>
    <w:p w14:paraId="224CDC1B" w14:textId="77777777" w:rsidR="00EF7F8F" w:rsidRDefault="00EF7F8F" w:rsidP="003465EA">
      <w:pPr>
        <w:rPr>
          <w:rFonts w:ascii="Times New Roman" w:hAnsi="Times New Roman" w:cs="Times New Roman"/>
          <w:b/>
          <w:sz w:val="28"/>
          <w:szCs w:val="28"/>
        </w:rPr>
      </w:pPr>
    </w:p>
    <w:p w14:paraId="79A4C3C8" w14:textId="77777777" w:rsidR="00EF7F8F" w:rsidRDefault="00EF7F8F" w:rsidP="003465EA">
      <w:pPr>
        <w:rPr>
          <w:rFonts w:ascii="Times New Roman" w:hAnsi="Times New Roman" w:cs="Times New Roman"/>
          <w:b/>
          <w:sz w:val="28"/>
          <w:szCs w:val="28"/>
        </w:rPr>
      </w:pPr>
    </w:p>
    <w:p w14:paraId="40F7D6E7" w14:textId="77777777" w:rsidR="00EF7F8F" w:rsidRDefault="00EF7F8F" w:rsidP="003465EA">
      <w:pPr>
        <w:rPr>
          <w:rFonts w:ascii="Times New Roman" w:hAnsi="Times New Roman" w:cs="Times New Roman"/>
          <w:b/>
          <w:sz w:val="28"/>
          <w:szCs w:val="28"/>
        </w:rPr>
      </w:pPr>
    </w:p>
    <w:p w14:paraId="7EFC3082" w14:textId="77777777" w:rsidR="00EF7F8F" w:rsidRDefault="00EF7F8F" w:rsidP="003465EA">
      <w:pPr>
        <w:rPr>
          <w:rFonts w:ascii="Times New Roman" w:hAnsi="Times New Roman" w:cs="Times New Roman"/>
          <w:b/>
          <w:sz w:val="28"/>
          <w:szCs w:val="28"/>
        </w:rPr>
      </w:pPr>
    </w:p>
    <w:p w14:paraId="2BDDEE34" w14:textId="77777777" w:rsidR="00EF7F8F" w:rsidRDefault="00EF7F8F" w:rsidP="003465EA">
      <w:pPr>
        <w:rPr>
          <w:rFonts w:ascii="Times New Roman" w:hAnsi="Times New Roman" w:cs="Times New Roman"/>
          <w:b/>
          <w:sz w:val="28"/>
          <w:szCs w:val="28"/>
        </w:rPr>
      </w:pPr>
    </w:p>
    <w:p w14:paraId="7C0807D8" w14:textId="77777777" w:rsidR="00EF7F8F" w:rsidRDefault="00EF7F8F" w:rsidP="003465EA">
      <w:pPr>
        <w:rPr>
          <w:rFonts w:ascii="Times New Roman" w:hAnsi="Times New Roman" w:cs="Times New Roman"/>
          <w:b/>
          <w:sz w:val="28"/>
          <w:szCs w:val="28"/>
        </w:rPr>
      </w:pPr>
    </w:p>
    <w:p w14:paraId="5B21EA32" w14:textId="77777777" w:rsidR="00EF7F8F" w:rsidRDefault="00EF7F8F" w:rsidP="003465EA">
      <w:pPr>
        <w:rPr>
          <w:rFonts w:ascii="Times New Roman" w:hAnsi="Times New Roman" w:cs="Times New Roman"/>
          <w:b/>
          <w:sz w:val="28"/>
          <w:szCs w:val="28"/>
        </w:rPr>
      </w:pPr>
    </w:p>
    <w:p w14:paraId="3F225C67" w14:textId="77777777" w:rsidR="00EF7F8F" w:rsidRDefault="00EF7F8F" w:rsidP="003465EA">
      <w:pPr>
        <w:rPr>
          <w:rFonts w:ascii="Times New Roman" w:hAnsi="Times New Roman" w:cs="Times New Roman"/>
          <w:b/>
          <w:sz w:val="28"/>
          <w:szCs w:val="28"/>
        </w:rPr>
      </w:pPr>
      <w:bookmarkStart w:id="901" w:name="sub_1030"/>
      <w:bookmarkEnd w:id="899"/>
    </w:p>
    <w:p w14:paraId="243FA5E6" w14:textId="77777777" w:rsidR="001B12BD" w:rsidRDefault="00E73A59" w:rsidP="003465EA">
      <w:pPr>
        <w:rPr>
          <w:rFonts w:ascii="Times New Roman" w:hAnsi="Times New Roman" w:cs="Times New Roman"/>
          <w:b/>
          <w:sz w:val="28"/>
          <w:szCs w:val="28"/>
        </w:rPr>
      </w:pPr>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14:paraId="38CC3129" w14:textId="77777777" w:rsidR="0092551D" w:rsidRDefault="0092551D" w:rsidP="003465EA">
      <w:pPr>
        <w:rPr>
          <w:rFonts w:ascii="Times New Roman" w:hAnsi="Times New Roman" w:cs="Times New Roman"/>
          <w:b/>
          <w:sz w:val="28"/>
          <w:szCs w:val="28"/>
        </w:rPr>
      </w:pPr>
    </w:p>
    <w:bookmarkEnd w:id="901"/>
    <w:p w14:paraId="0C86CC1D" w14:textId="52B665EF"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 xml:space="preserve">Календарный план воспитательной работы </w:t>
      </w:r>
      <w:r w:rsidR="00067DCA">
        <w:rPr>
          <w:rFonts w:ascii="Times New Roman" w:hAnsi="Times New Roman" w:cs="Times New Roman"/>
          <w:iCs/>
          <w:sz w:val="28"/>
          <w:szCs w:val="28"/>
          <w:lang w:eastAsia="en-US"/>
        </w:rPr>
        <w:t>МАОУ «</w:t>
      </w:r>
      <w:r w:rsidR="00DE6CD8">
        <w:rPr>
          <w:rFonts w:ascii="Times New Roman" w:hAnsi="Times New Roman" w:cs="Times New Roman"/>
          <w:iCs/>
          <w:sz w:val="28"/>
          <w:szCs w:val="28"/>
          <w:lang w:eastAsia="en-US"/>
        </w:rPr>
        <w:t>Подберезская</w:t>
      </w:r>
      <w:r w:rsidR="00067DCA">
        <w:rPr>
          <w:rFonts w:ascii="Times New Roman" w:hAnsi="Times New Roman" w:cs="Times New Roman"/>
          <w:iCs/>
          <w:sz w:val="28"/>
          <w:szCs w:val="28"/>
          <w:lang w:eastAsia="en-US"/>
        </w:rPr>
        <w:t xml:space="preserve"> </w:t>
      </w:r>
      <w:proofErr w:type="gramStart"/>
      <w:r w:rsidR="00067DCA">
        <w:rPr>
          <w:rFonts w:ascii="Times New Roman" w:hAnsi="Times New Roman" w:cs="Times New Roman"/>
          <w:iCs/>
          <w:sz w:val="28"/>
          <w:szCs w:val="28"/>
          <w:lang w:eastAsia="en-US"/>
        </w:rPr>
        <w:t>СОШ»</w:t>
      </w:r>
      <w:r w:rsidRPr="00B33533">
        <w:rPr>
          <w:rFonts w:ascii="Times New Roman" w:hAnsi="Times New Roman" w:cs="Times New Roman"/>
          <w:iCs/>
          <w:sz w:val="28"/>
          <w:szCs w:val="28"/>
          <w:lang w:eastAsia="en-US"/>
        </w:rPr>
        <w:t>(</w:t>
      </w:r>
      <w:proofErr w:type="gramEnd"/>
      <w:r w:rsidRPr="00B33533">
        <w:rPr>
          <w:rFonts w:ascii="Times New Roman" w:hAnsi="Times New Roman" w:cs="Times New Roman"/>
          <w:iCs/>
          <w:sz w:val="28"/>
          <w:szCs w:val="28"/>
          <w:lang w:eastAsia="en-US"/>
        </w:rPr>
        <w:t>далее – план воспитательной работы) соответствует требованиям ФГОС ООО.</w:t>
      </w:r>
    </w:p>
    <w:p w14:paraId="2A511C53" w14:textId="77777777" w:rsidR="00B33533" w:rsidRPr="00EF7F8F"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 xml:space="preserve">План воспитательной работы разработан на основе федерального календарного плана </w:t>
      </w:r>
      <w:r w:rsidRPr="00EF7F8F">
        <w:rPr>
          <w:rFonts w:ascii="Times New Roman" w:hAnsi="Times New Roman" w:cs="Times New Roman"/>
          <w:i/>
          <w:iCs/>
          <w:sz w:val="28"/>
          <w:szCs w:val="28"/>
          <w:lang w:eastAsia="en-US"/>
        </w:rPr>
        <w:t>воспитательной работы (</w:t>
      </w:r>
      <w:r w:rsidRPr="00EF7F8F">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14:paraId="04B860F1" w14:textId="77777777" w:rsidR="00B33533" w:rsidRPr="00EF7F8F" w:rsidRDefault="00B33533" w:rsidP="00B33533">
      <w:pPr>
        <w:ind w:firstLine="709"/>
        <w:rPr>
          <w:rFonts w:eastAsia="Times New Roman"/>
          <w:i/>
          <w:sz w:val="28"/>
          <w:szCs w:val="28"/>
        </w:rPr>
      </w:pPr>
      <w:r w:rsidRPr="00EF7F8F">
        <w:rPr>
          <w:rFonts w:eastAsia="Times New Roman"/>
          <w:sz w:val="28"/>
          <w:szCs w:val="28"/>
        </w:rPr>
        <w:t xml:space="preserve">Федеральный календарный план воспитательной работы </w:t>
      </w:r>
      <w:r w:rsidRPr="00EF7F8F">
        <w:rPr>
          <w:rFonts w:eastAsia="Times New Roman"/>
          <w:i/>
          <w:sz w:val="28"/>
          <w:szCs w:val="28"/>
        </w:rPr>
        <w:t>является единым для образовательных организаций.</w:t>
      </w:r>
    </w:p>
    <w:p w14:paraId="306BA74A" w14:textId="77777777" w:rsidR="001B12BD" w:rsidRPr="00EF7F8F" w:rsidRDefault="001B12BD" w:rsidP="003465EA">
      <w:pPr>
        <w:rPr>
          <w:rFonts w:ascii="Times New Roman" w:hAnsi="Times New Roman" w:cs="Times New Roman"/>
          <w:sz w:val="28"/>
          <w:szCs w:val="28"/>
        </w:rPr>
      </w:pPr>
    </w:p>
    <w:p w14:paraId="2CFD7C07"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14:paraId="138BF09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14:paraId="7A996E6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14:paraId="6B2C48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14:paraId="1CE402BA"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14:paraId="72494DC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14:paraId="013A55B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14:paraId="35F80A3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14:paraId="07AC3EDE"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14:paraId="75F47EA5"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14:paraId="3FAB8264"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14:paraId="31B6194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14:paraId="31F5C38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3C5A744C"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14:paraId="752C5D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14:paraId="41FF71D2"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14:paraId="7FBE637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14:paraId="45FAFF2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14:paraId="491B987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14:paraId="42B40B0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14:paraId="10170B0B"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14:paraId="5F0F6B2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14:paraId="6D8DAB6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14:paraId="6EF657A6"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14:paraId="7B8D80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14:paraId="7E8B732D"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14:paraId="46CE807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15 февраля: День памяти о россиянах, исполнявших служебный долг за </w:t>
      </w:r>
      <w:r w:rsidRPr="006779AC">
        <w:rPr>
          <w:rFonts w:ascii="Times New Roman" w:hAnsi="Times New Roman" w:cs="Times New Roman"/>
          <w:sz w:val="28"/>
          <w:szCs w:val="28"/>
        </w:rPr>
        <w:lastRenderedPageBreak/>
        <w:t>пределами Отечества;</w:t>
      </w:r>
    </w:p>
    <w:p w14:paraId="7B22CCC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14:paraId="011640E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14:paraId="4DC41B9B"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14:paraId="7763ECA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14:paraId="4F7B1584"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14:paraId="3FF54830"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14:paraId="3FDF2E1B"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14:paraId="6FF8A56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14:paraId="30EDB02A"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14:paraId="298C15F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14:paraId="7E34B033"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14:paraId="46588931"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14:paraId="4D93EF99"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14:paraId="3F5B8F68"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14:paraId="369965E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14:paraId="35E7B9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14:paraId="15CD91E8"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14:paraId="0A6329A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14:paraId="1940CFBF"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14:paraId="666E8616"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14:paraId="391AE09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14:paraId="57260E10" w14:textId="77777777"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14:paraId="69F67186"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14:paraId="2E6E093B"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14:paraId="4E64F752" w14:textId="77777777"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14:paraId="1270EB4B" w14:textId="77777777"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14:paraId="10FF624F" w14:textId="77777777"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14:paraId="306B1DCF" w14:textId="77777777"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14:paraId="18634F04" w14:textId="77777777" w:rsidR="00885E04" w:rsidRDefault="00885E04" w:rsidP="00885E04"/>
    <w:tbl>
      <w:tblPr>
        <w:tblStyle w:val="TableNormal"/>
        <w:tblW w:w="1011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1"/>
        <w:gridCol w:w="1134"/>
        <w:gridCol w:w="1447"/>
        <w:gridCol w:w="2697"/>
      </w:tblGrid>
      <w:tr w:rsidR="0004021A" w:rsidRPr="007B20CA" w14:paraId="64137012" w14:textId="77777777" w:rsidTr="0004021A">
        <w:trPr>
          <w:trHeight w:val="551"/>
        </w:trPr>
        <w:tc>
          <w:tcPr>
            <w:tcW w:w="10119" w:type="dxa"/>
            <w:gridSpan w:val="4"/>
          </w:tcPr>
          <w:p w14:paraId="34DB0480" w14:textId="77777777" w:rsidR="0004021A" w:rsidRPr="0004021A" w:rsidRDefault="0004021A" w:rsidP="0004021A">
            <w:pPr>
              <w:pStyle w:val="TableParagraph"/>
              <w:spacing w:line="273" w:lineRule="exact"/>
              <w:ind w:left="2907" w:right="2907"/>
              <w:jc w:val="center"/>
              <w:rPr>
                <w:b/>
                <w:sz w:val="24"/>
                <w:szCs w:val="24"/>
                <w:lang w:val="ru-RU"/>
              </w:rPr>
            </w:pPr>
            <w:r w:rsidRPr="0004021A">
              <w:rPr>
                <w:b/>
                <w:spacing w:val="-2"/>
                <w:sz w:val="24"/>
                <w:szCs w:val="24"/>
                <w:lang w:val="ru-RU"/>
              </w:rPr>
              <w:t>КАЛЕНДАРНЫЙ</w:t>
            </w:r>
            <w:r w:rsidRPr="0004021A">
              <w:rPr>
                <w:b/>
                <w:spacing w:val="-9"/>
                <w:sz w:val="24"/>
                <w:szCs w:val="24"/>
                <w:lang w:val="ru-RU"/>
              </w:rPr>
              <w:t xml:space="preserve"> </w:t>
            </w:r>
            <w:r w:rsidRPr="0004021A">
              <w:rPr>
                <w:b/>
                <w:spacing w:val="-1"/>
                <w:sz w:val="24"/>
                <w:szCs w:val="24"/>
                <w:lang w:val="ru-RU"/>
              </w:rPr>
              <w:t>ПЛАН</w:t>
            </w:r>
            <w:r w:rsidRPr="0004021A">
              <w:rPr>
                <w:b/>
                <w:spacing w:val="-9"/>
                <w:sz w:val="24"/>
                <w:szCs w:val="24"/>
                <w:lang w:val="ru-RU"/>
              </w:rPr>
              <w:t xml:space="preserve"> </w:t>
            </w:r>
            <w:r w:rsidRPr="0004021A">
              <w:rPr>
                <w:b/>
                <w:spacing w:val="-1"/>
                <w:sz w:val="24"/>
                <w:szCs w:val="24"/>
                <w:lang w:val="ru-RU"/>
              </w:rPr>
              <w:t>ВОСПИТАТЕЛЬНОЙ</w:t>
            </w:r>
            <w:r w:rsidRPr="0004021A">
              <w:rPr>
                <w:b/>
                <w:spacing w:val="-9"/>
                <w:sz w:val="24"/>
                <w:szCs w:val="24"/>
                <w:lang w:val="ru-RU"/>
              </w:rPr>
              <w:t xml:space="preserve"> </w:t>
            </w:r>
            <w:r w:rsidRPr="0004021A">
              <w:rPr>
                <w:b/>
                <w:spacing w:val="-1"/>
                <w:sz w:val="24"/>
                <w:szCs w:val="24"/>
                <w:lang w:val="ru-RU"/>
              </w:rPr>
              <w:t>РАБОТЫ</w:t>
            </w:r>
            <w:r w:rsidRPr="0004021A">
              <w:rPr>
                <w:b/>
                <w:spacing w:val="-13"/>
                <w:sz w:val="24"/>
                <w:szCs w:val="24"/>
                <w:lang w:val="ru-RU"/>
              </w:rPr>
              <w:t xml:space="preserve"> </w:t>
            </w:r>
            <w:r w:rsidRPr="0004021A">
              <w:rPr>
                <w:b/>
                <w:spacing w:val="-1"/>
                <w:sz w:val="24"/>
                <w:szCs w:val="24"/>
                <w:lang w:val="ru-RU"/>
              </w:rPr>
              <w:t>ШКОЛЫ</w:t>
            </w:r>
          </w:p>
          <w:p w14:paraId="5148773E" w14:textId="77777777" w:rsidR="0004021A" w:rsidRPr="0004021A" w:rsidRDefault="0004021A" w:rsidP="0004021A">
            <w:pPr>
              <w:pStyle w:val="TableParagraph"/>
              <w:spacing w:before="3" w:line="257" w:lineRule="exact"/>
              <w:ind w:left="2916" w:right="2907"/>
              <w:jc w:val="center"/>
              <w:rPr>
                <w:b/>
                <w:i/>
                <w:sz w:val="24"/>
                <w:szCs w:val="24"/>
                <w:lang w:val="ru-RU"/>
              </w:rPr>
            </w:pPr>
            <w:r w:rsidRPr="0004021A">
              <w:rPr>
                <w:b/>
                <w:i/>
                <w:sz w:val="24"/>
                <w:szCs w:val="24"/>
                <w:lang w:val="ru-RU"/>
              </w:rPr>
              <w:t>уровень</w:t>
            </w:r>
            <w:r w:rsidRPr="0004021A">
              <w:rPr>
                <w:b/>
                <w:i/>
                <w:spacing w:val="-5"/>
                <w:sz w:val="24"/>
                <w:szCs w:val="24"/>
                <w:lang w:val="ru-RU"/>
              </w:rPr>
              <w:t xml:space="preserve"> </w:t>
            </w:r>
            <w:r w:rsidRPr="0004021A">
              <w:rPr>
                <w:b/>
                <w:i/>
                <w:sz w:val="24"/>
                <w:szCs w:val="24"/>
                <w:lang w:val="ru-RU"/>
              </w:rPr>
              <w:t>основного</w:t>
            </w:r>
            <w:r w:rsidRPr="0004021A">
              <w:rPr>
                <w:b/>
                <w:i/>
                <w:spacing w:val="-5"/>
                <w:sz w:val="24"/>
                <w:szCs w:val="24"/>
                <w:lang w:val="ru-RU"/>
              </w:rPr>
              <w:t xml:space="preserve"> </w:t>
            </w:r>
            <w:r w:rsidRPr="0004021A">
              <w:rPr>
                <w:b/>
                <w:i/>
                <w:sz w:val="24"/>
                <w:szCs w:val="24"/>
                <w:lang w:val="ru-RU"/>
              </w:rPr>
              <w:t>общего</w:t>
            </w:r>
            <w:r w:rsidRPr="0004021A">
              <w:rPr>
                <w:b/>
                <w:i/>
                <w:spacing w:val="-4"/>
                <w:sz w:val="24"/>
                <w:szCs w:val="24"/>
                <w:lang w:val="ru-RU"/>
              </w:rPr>
              <w:t xml:space="preserve"> </w:t>
            </w:r>
            <w:r w:rsidRPr="0004021A">
              <w:rPr>
                <w:b/>
                <w:i/>
                <w:sz w:val="24"/>
                <w:szCs w:val="24"/>
                <w:lang w:val="ru-RU"/>
              </w:rPr>
              <w:t>образования</w:t>
            </w:r>
          </w:p>
        </w:tc>
      </w:tr>
      <w:tr w:rsidR="0004021A" w:rsidRPr="007B20CA" w14:paraId="3C9DD23D" w14:textId="77777777" w:rsidTr="0004021A">
        <w:trPr>
          <w:trHeight w:val="830"/>
        </w:trPr>
        <w:tc>
          <w:tcPr>
            <w:tcW w:w="4841" w:type="dxa"/>
          </w:tcPr>
          <w:p w14:paraId="58BF479E" w14:textId="77777777" w:rsidR="0004021A" w:rsidRPr="007B20CA" w:rsidRDefault="0004021A" w:rsidP="0004021A">
            <w:pPr>
              <w:pStyle w:val="TableParagraph"/>
              <w:spacing w:line="273" w:lineRule="exact"/>
              <w:ind w:left="1541"/>
              <w:rPr>
                <w:b/>
                <w:sz w:val="24"/>
                <w:szCs w:val="24"/>
              </w:rPr>
            </w:pPr>
            <w:proofErr w:type="spellStart"/>
            <w:r w:rsidRPr="007B20CA">
              <w:rPr>
                <w:b/>
                <w:sz w:val="24"/>
                <w:szCs w:val="24"/>
              </w:rPr>
              <w:t>Дела</w:t>
            </w:r>
            <w:proofErr w:type="spellEnd"/>
            <w:r w:rsidRPr="007B20CA">
              <w:rPr>
                <w:b/>
                <w:sz w:val="24"/>
                <w:szCs w:val="24"/>
              </w:rPr>
              <w:t xml:space="preserve">, </w:t>
            </w:r>
            <w:proofErr w:type="spellStart"/>
            <w:r w:rsidRPr="007B20CA">
              <w:rPr>
                <w:b/>
                <w:sz w:val="24"/>
                <w:szCs w:val="24"/>
              </w:rPr>
              <w:t>события</w:t>
            </w:r>
            <w:proofErr w:type="spellEnd"/>
            <w:r w:rsidRPr="007B20CA">
              <w:rPr>
                <w:b/>
                <w:sz w:val="24"/>
                <w:szCs w:val="24"/>
              </w:rPr>
              <w:t>,</w:t>
            </w:r>
            <w:r w:rsidRPr="007B20CA">
              <w:rPr>
                <w:b/>
                <w:spacing w:val="1"/>
                <w:sz w:val="24"/>
                <w:szCs w:val="24"/>
              </w:rPr>
              <w:t xml:space="preserve"> </w:t>
            </w:r>
            <w:proofErr w:type="spellStart"/>
            <w:r w:rsidRPr="007B20CA">
              <w:rPr>
                <w:b/>
                <w:sz w:val="24"/>
                <w:szCs w:val="24"/>
              </w:rPr>
              <w:t>мероприятия</w:t>
            </w:r>
            <w:proofErr w:type="spellEnd"/>
          </w:p>
        </w:tc>
        <w:tc>
          <w:tcPr>
            <w:tcW w:w="1134" w:type="dxa"/>
          </w:tcPr>
          <w:p w14:paraId="3D2B5383" w14:textId="77777777" w:rsidR="0004021A" w:rsidRPr="007B20CA" w:rsidRDefault="0004021A" w:rsidP="0004021A">
            <w:pPr>
              <w:pStyle w:val="TableParagraph"/>
              <w:spacing w:line="273" w:lineRule="exact"/>
              <w:ind w:left="137" w:right="123"/>
              <w:jc w:val="center"/>
              <w:rPr>
                <w:b/>
                <w:sz w:val="24"/>
                <w:szCs w:val="24"/>
              </w:rPr>
            </w:pPr>
            <w:proofErr w:type="spellStart"/>
            <w:r w:rsidRPr="007B20CA">
              <w:rPr>
                <w:b/>
                <w:sz w:val="24"/>
                <w:szCs w:val="24"/>
              </w:rPr>
              <w:t>классы</w:t>
            </w:r>
            <w:proofErr w:type="spellEnd"/>
          </w:p>
        </w:tc>
        <w:tc>
          <w:tcPr>
            <w:tcW w:w="1447" w:type="dxa"/>
          </w:tcPr>
          <w:p w14:paraId="422F9DA2" w14:textId="77777777" w:rsidR="0004021A" w:rsidRPr="007B20CA" w:rsidRDefault="0004021A" w:rsidP="0004021A">
            <w:pPr>
              <w:pStyle w:val="TableParagraph"/>
              <w:spacing w:line="273" w:lineRule="exact"/>
              <w:ind w:left="87" w:right="71"/>
              <w:jc w:val="both"/>
              <w:rPr>
                <w:b/>
                <w:sz w:val="24"/>
                <w:szCs w:val="24"/>
              </w:rPr>
            </w:pPr>
            <w:proofErr w:type="spellStart"/>
            <w:r w:rsidRPr="007B20CA">
              <w:rPr>
                <w:b/>
                <w:sz w:val="24"/>
                <w:szCs w:val="24"/>
              </w:rPr>
              <w:t>Ориентировочное</w:t>
            </w:r>
            <w:proofErr w:type="spellEnd"/>
            <w:r w:rsidRPr="007B20CA">
              <w:rPr>
                <w:b/>
                <w:sz w:val="24"/>
                <w:szCs w:val="24"/>
              </w:rPr>
              <w:t xml:space="preserve"> </w:t>
            </w:r>
            <w:proofErr w:type="spellStart"/>
            <w:r w:rsidRPr="007B20CA">
              <w:rPr>
                <w:b/>
                <w:sz w:val="24"/>
                <w:szCs w:val="24"/>
              </w:rPr>
              <w:t>время</w:t>
            </w:r>
            <w:proofErr w:type="spellEnd"/>
            <w:r w:rsidRPr="007B20CA">
              <w:rPr>
                <w:b/>
                <w:spacing w:val="1"/>
                <w:sz w:val="24"/>
                <w:szCs w:val="24"/>
              </w:rPr>
              <w:t xml:space="preserve"> </w:t>
            </w:r>
            <w:proofErr w:type="spellStart"/>
            <w:r w:rsidRPr="007B20CA">
              <w:rPr>
                <w:b/>
                <w:spacing w:val="-1"/>
                <w:sz w:val="24"/>
                <w:szCs w:val="24"/>
              </w:rPr>
              <w:t>проведения</w:t>
            </w:r>
            <w:proofErr w:type="spellEnd"/>
          </w:p>
        </w:tc>
        <w:tc>
          <w:tcPr>
            <w:tcW w:w="2693" w:type="dxa"/>
          </w:tcPr>
          <w:p w14:paraId="37BF2FE9" w14:textId="77777777" w:rsidR="0004021A" w:rsidRPr="007B20CA" w:rsidRDefault="0004021A" w:rsidP="0004021A">
            <w:pPr>
              <w:pStyle w:val="TableParagraph"/>
              <w:spacing w:line="273" w:lineRule="exact"/>
              <w:ind w:left="94" w:right="86"/>
              <w:jc w:val="center"/>
              <w:rPr>
                <w:b/>
                <w:sz w:val="24"/>
                <w:szCs w:val="24"/>
              </w:rPr>
            </w:pPr>
            <w:proofErr w:type="spellStart"/>
            <w:r w:rsidRPr="007B20CA">
              <w:rPr>
                <w:b/>
                <w:sz w:val="24"/>
                <w:szCs w:val="24"/>
              </w:rPr>
              <w:t>Ответственные</w:t>
            </w:r>
            <w:proofErr w:type="spellEnd"/>
          </w:p>
        </w:tc>
      </w:tr>
      <w:tr w:rsidR="0004021A" w:rsidRPr="007B20CA" w14:paraId="001C54E4" w14:textId="77777777" w:rsidTr="0004021A">
        <w:trPr>
          <w:trHeight w:val="273"/>
        </w:trPr>
        <w:tc>
          <w:tcPr>
            <w:tcW w:w="10119" w:type="dxa"/>
            <w:gridSpan w:val="4"/>
          </w:tcPr>
          <w:p w14:paraId="0D974AC6" w14:textId="77777777" w:rsidR="0004021A" w:rsidRPr="007B20CA" w:rsidRDefault="0004021A" w:rsidP="0004021A">
            <w:pPr>
              <w:pStyle w:val="TableParagraph"/>
              <w:spacing w:line="254" w:lineRule="exact"/>
              <w:ind w:left="2913" w:right="2907"/>
              <w:jc w:val="center"/>
              <w:rPr>
                <w:b/>
                <w:sz w:val="24"/>
                <w:szCs w:val="24"/>
              </w:rPr>
            </w:pPr>
            <w:r w:rsidRPr="007B20CA">
              <w:rPr>
                <w:b/>
                <w:spacing w:val="-2"/>
                <w:sz w:val="24"/>
                <w:szCs w:val="24"/>
              </w:rPr>
              <w:t>ИНВАРИАНТНЫЕ</w:t>
            </w:r>
            <w:r w:rsidRPr="007B20CA">
              <w:rPr>
                <w:b/>
                <w:spacing w:val="-12"/>
                <w:sz w:val="24"/>
                <w:szCs w:val="24"/>
              </w:rPr>
              <w:t xml:space="preserve"> </w:t>
            </w:r>
            <w:r w:rsidRPr="007B20CA">
              <w:rPr>
                <w:b/>
                <w:spacing w:val="-2"/>
                <w:sz w:val="24"/>
                <w:szCs w:val="24"/>
              </w:rPr>
              <w:t>МОДУЛИ</w:t>
            </w:r>
          </w:p>
        </w:tc>
      </w:tr>
      <w:tr w:rsidR="0004021A" w:rsidRPr="007B20CA" w14:paraId="1C693B1B" w14:textId="77777777" w:rsidTr="0004021A">
        <w:trPr>
          <w:trHeight w:val="277"/>
        </w:trPr>
        <w:tc>
          <w:tcPr>
            <w:tcW w:w="10119" w:type="dxa"/>
            <w:gridSpan w:val="4"/>
          </w:tcPr>
          <w:p w14:paraId="59F162D4" w14:textId="77777777" w:rsidR="0004021A" w:rsidRPr="007B20CA" w:rsidRDefault="0004021A" w:rsidP="0004021A">
            <w:pPr>
              <w:pStyle w:val="TableParagraph"/>
              <w:spacing w:line="258" w:lineRule="exact"/>
              <w:ind w:left="2915" w:right="2907"/>
              <w:jc w:val="center"/>
              <w:rPr>
                <w:b/>
                <w:sz w:val="24"/>
                <w:szCs w:val="24"/>
              </w:rPr>
            </w:pPr>
            <w:proofErr w:type="spellStart"/>
            <w:r w:rsidRPr="007B20CA">
              <w:rPr>
                <w:b/>
                <w:spacing w:val="-1"/>
                <w:sz w:val="24"/>
                <w:szCs w:val="24"/>
              </w:rPr>
              <w:t>Модуль</w:t>
            </w:r>
            <w:proofErr w:type="spellEnd"/>
            <w:r w:rsidRPr="007B20CA">
              <w:rPr>
                <w:b/>
                <w:spacing w:val="-14"/>
                <w:sz w:val="24"/>
                <w:szCs w:val="24"/>
              </w:rPr>
              <w:t xml:space="preserve"> </w:t>
            </w:r>
            <w:r w:rsidRPr="007B20CA">
              <w:rPr>
                <w:b/>
                <w:sz w:val="24"/>
                <w:szCs w:val="24"/>
              </w:rPr>
              <w:t>«</w:t>
            </w:r>
            <w:proofErr w:type="spellStart"/>
            <w:r w:rsidRPr="007B20CA">
              <w:rPr>
                <w:b/>
                <w:sz w:val="24"/>
                <w:szCs w:val="24"/>
              </w:rPr>
              <w:t>Урочная</w:t>
            </w:r>
            <w:proofErr w:type="spellEnd"/>
            <w:r w:rsidRPr="007B20CA">
              <w:rPr>
                <w:b/>
                <w:spacing w:val="-12"/>
                <w:sz w:val="24"/>
                <w:szCs w:val="24"/>
              </w:rPr>
              <w:t xml:space="preserve"> </w:t>
            </w:r>
            <w:proofErr w:type="spellStart"/>
            <w:r w:rsidRPr="007B20CA">
              <w:rPr>
                <w:b/>
                <w:sz w:val="24"/>
                <w:szCs w:val="24"/>
              </w:rPr>
              <w:t>деятельность</w:t>
            </w:r>
            <w:proofErr w:type="spellEnd"/>
            <w:r w:rsidRPr="007B20CA">
              <w:rPr>
                <w:b/>
                <w:sz w:val="24"/>
                <w:szCs w:val="24"/>
              </w:rPr>
              <w:t>»</w:t>
            </w:r>
          </w:p>
        </w:tc>
      </w:tr>
      <w:tr w:rsidR="0004021A" w:rsidRPr="007B20CA" w14:paraId="25038989" w14:textId="77777777" w:rsidTr="0004021A">
        <w:trPr>
          <w:trHeight w:val="830"/>
        </w:trPr>
        <w:tc>
          <w:tcPr>
            <w:tcW w:w="4841" w:type="dxa"/>
          </w:tcPr>
          <w:p w14:paraId="0C0D45BE" w14:textId="77777777" w:rsidR="0004021A" w:rsidRPr="0004021A" w:rsidRDefault="0004021A" w:rsidP="0004021A">
            <w:pPr>
              <w:pStyle w:val="TableParagraph"/>
              <w:rPr>
                <w:sz w:val="24"/>
                <w:szCs w:val="24"/>
                <w:lang w:val="ru-RU"/>
              </w:rPr>
            </w:pPr>
            <w:r w:rsidRPr="0004021A">
              <w:rPr>
                <w:sz w:val="24"/>
                <w:szCs w:val="24"/>
                <w:lang w:val="ru-RU"/>
              </w:rPr>
              <w:lastRenderedPageBreak/>
              <w:t>Оформление</w:t>
            </w:r>
            <w:r w:rsidRPr="0004021A">
              <w:rPr>
                <w:spacing w:val="-7"/>
                <w:sz w:val="24"/>
                <w:szCs w:val="24"/>
                <w:lang w:val="ru-RU"/>
              </w:rPr>
              <w:t xml:space="preserve"> </w:t>
            </w:r>
            <w:r w:rsidRPr="0004021A">
              <w:rPr>
                <w:sz w:val="24"/>
                <w:szCs w:val="24"/>
                <w:lang w:val="ru-RU"/>
              </w:rPr>
              <w:t>стендов</w:t>
            </w:r>
            <w:r w:rsidRPr="0004021A">
              <w:rPr>
                <w:spacing w:val="-8"/>
                <w:sz w:val="24"/>
                <w:szCs w:val="24"/>
                <w:lang w:val="ru-RU"/>
              </w:rPr>
              <w:t xml:space="preserve"> </w:t>
            </w:r>
            <w:r w:rsidRPr="0004021A">
              <w:rPr>
                <w:sz w:val="24"/>
                <w:szCs w:val="24"/>
                <w:lang w:val="ru-RU"/>
              </w:rPr>
              <w:t>(предметно-эстетическая</w:t>
            </w:r>
            <w:r w:rsidRPr="0004021A">
              <w:rPr>
                <w:spacing w:val="-5"/>
                <w:sz w:val="24"/>
                <w:szCs w:val="24"/>
                <w:lang w:val="ru-RU"/>
              </w:rPr>
              <w:t xml:space="preserve"> </w:t>
            </w:r>
            <w:r w:rsidRPr="0004021A">
              <w:rPr>
                <w:sz w:val="24"/>
                <w:szCs w:val="24"/>
                <w:lang w:val="ru-RU"/>
              </w:rPr>
              <w:t>среда,</w:t>
            </w:r>
            <w:r>
              <w:rPr>
                <w:sz w:val="24"/>
                <w:szCs w:val="24"/>
                <w:lang w:val="ru-RU"/>
              </w:rPr>
              <w:t xml:space="preserve"> </w:t>
            </w:r>
            <w:r w:rsidRPr="0004021A">
              <w:rPr>
                <w:sz w:val="24"/>
                <w:szCs w:val="24"/>
                <w:lang w:val="ru-RU"/>
              </w:rPr>
              <w:t>наглядная</w:t>
            </w:r>
            <w:r w:rsidRPr="0004021A">
              <w:rPr>
                <w:spacing w:val="-8"/>
                <w:sz w:val="24"/>
                <w:szCs w:val="24"/>
                <w:lang w:val="ru-RU"/>
              </w:rPr>
              <w:t xml:space="preserve"> </w:t>
            </w:r>
            <w:r w:rsidRPr="0004021A">
              <w:rPr>
                <w:sz w:val="24"/>
                <w:szCs w:val="24"/>
                <w:lang w:val="ru-RU"/>
              </w:rPr>
              <w:t>агитация</w:t>
            </w:r>
            <w:r w:rsidRPr="0004021A">
              <w:rPr>
                <w:spacing w:val="-11"/>
                <w:sz w:val="24"/>
                <w:szCs w:val="24"/>
                <w:lang w:val="ru-RU"/>
              </w:rPr>
              <w:t xml:space="preserve"> </w:t>
            </w:r>
            <w:r w:rsidRPr="0004021A">
              <w:rPr>
                <w:sz w:val="24"/>
                <w:szCs w:val="24"/>
                <w:lang w:val="ru-RU"/>
              </w:rPr>
              <w:t>школьных</w:t>
            </w:r>
            <w:r w:rsidRPr="0004021A">
              <w:rPr>
                <w:spacing w:val="-11"/>
                <w:sz w:val="24"/>
                <w:szCs w:val="24"/>
                <w:lang w:val="ru-RU"/>
              </w:rPr>
              <w:t xml:space="preserve"> </w:t>
            </w:r>
            <w:r w:rsidRPr="0004021A">
              <w:rPr>
                <w:sz w:val="24"/>
                <w:szCs w:val="24"/>
                <w:lang w:val="ru-RU"/>
              </w:rPr>
              <w:t>стендов</w:t>
            </w:r>
            <w:r w:rsidRPr="0004021A">
              <w:rPr>
                <w:spacing w:val="-10"/>
                <w:sz w:val="24"/>
                <w:szCs w:val="24"/>
                <w:lang w:val="ru-RU"/>
              </w:rPr>
              <w:t xml:space="preserve"> </w:t>
            </w:r>
            <w:r w:rsidRPr="0004021A">
              <w:rPr>
                <w:sz w:val="24"/>
                <w:szCs w:val="24"/>
                <w:lang w:val="ru-RU"/>
              </w:rPr>
              <w:t>предметной</w:t>
            </w:r>
            <w:r w:rsidRPr="0004021A">
              <w:rPr>
                <w:spacing w:val="-57"/>
                <w:sz w:val="24"/>
                <w:szCs w:val="24"/>
                <w:lang w:val="ru-RU"/>
              </w:rPr>
              <w:t xml:space="preserve"> </w:t>
            </w:r>
            <w:r w:rsidRPr="0004021A">
              <w:rPr>
                <w:sz w:val="24"/>
                <w:szCs w:val="24"/>
                <w:lang w:val="ru-RU"/>
              </w:rPr>
              <w:t>направленности)</w:t>
            </w:r>
          </w:p>
        </w:tc>
        <w:tc>
          <w:tcPr>
            <w:tcW w:w="1134" w:type="dxa"/>
          </w:tcPr>
          <w:p w14:paraId="74392FB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0E840F8" w14:textId="77777777" w:rsidR="0004021A" w:rsidRPr="007B20CA" w:rsidRDefault="0004021A" w:rsidP="0004021A">
            <w:pPr>
              <w:pStyle w:val="TableParagraph"/>
              <w:spacing w:line="242" w:lineRule="auto"/>
              <w:ind w:left="141" w:right="165" w:firstLine="72"/>
              <w:rPr>
                <w:sz w:val="24"/>
                <w:szCs w:val="24"/>
              </w:rPr>
            </w:pPr>
            <w:proofErr w:type="spellStart"/>
            <w:r w:rsidRPr="007B20CA">
              <w:rPr>
                <w:sz w:val="24"/>
                <w:szCs w:val="24"/>
              </w:rPr>
              <w:t>сентябрь</w:t>
            </w:r>
            <w:proofErr w:type="spellEnd"/>
            <w:r w:rsidRPr="007B20CA">
              <w:rPr>
                <w:sz w:val="24"/>
                <w:szCs w:val="24"/>
              </w:rPr>
              <w:t>,</w:t>
            </w:r>
            <w:r w:rsidRPr="007B20CA">
              <w:rPr>
                <w:spacing w:val="1"/>
                <w:sz w:val="24"/>
                <w:szCs w:val="24"/>
              </w:rPr>
              <w:t xml:space="preserve"> </w:t>
            </w:r>
            <w:r w:rsidRPr="007B20CA">
              <w:rPr>
                <w:sz w:val="24"/>
                <w:szCs w:val="24"/>
              </w:rPr>
              <w:t>в</w:t>
            </w:r>
            <w:r w:rsidRPr="007B20CA">
              <w:rPr>
                <w:spacing w:val="1"/>
                <w:sz w:val="24"/>
                <w:szCs w:val="24"/>
              </w:rPr>
              <w:t xml:space="preserve"> </w:t>
            </w:r>
            <w:proofErr w:type="spellStart"/>
            <w:r w:rsidRPr="007B20CA">
              <w:rPr>
                <w:spacing w:val="-2"/>
                <w:sz w:val="24"/>
                <w:szCs w:val="24"/>
              </w:rPr>
              <w:t>течение</w:t>
            </w:r>
            <w:proofErr w:type="spellEnd"/>
            <w:r w:rsidRPr="007B20CA">
              <w:rPr>
                <w:spacing w:val="-9"/>
                <w:sz w:val="24"/>
                <w:szCs w:val="24"/>
              </w:rPr>
              <w:t xml:space="preserve"> </w:t>
            </w:r>
            <w:proofErr w:type="spellStart"/>
            <w:r w:rsidRPr="007B20CA">
              <w:rPr>
                <w:spacing w:val="-1"/>
                <w:sz w:val="24"/>
                <w:szCs w:val="24"/>
              </w:rPr>
              <w:t>года</w:t>
            </w:r>
            <w:proofErr w:type="spellEnd"/>
          </w:p>
        </w:tc>
        <w:tc>
          <w:tcPr>
            <w:tcW w:w="2693" w:type="dxa"/>
          </w:tcPr>
          <w:p w14:paraId="79113AA3"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3414762C" w14:textId="77777777" w:rsidTr="0004021A">
        <w:trPr>
          <w:trHeight w:val="273"/>
        </w:trPr>
        <w:tc>
          <w:tcPr>
            <w:tcW w:w="4841" w:type="dxa"/>
          </w:tcPr>
          <w:p w14:paraId="13C00C3D" w14:textId="77777777" w:rsidR="0004021A" w:rsidRPr="007B20CA" w:rsidRDefault="0004021A" w:rsidP="0004021A">
            <w:pPr>
              <w:pStyle w:val="TableParagraph"/>
              <w:spacing w:line="254" w:lineRule="exact"/>
              <w:rPr>
                <w:sz w:val="24"/>
                <w:szCs w:val="24"/>
              </w:rPr>
            </w:pPr>
            <w:proofErr w:type="spellStart"/>
            <w:r w:rsidRPr="007B20CA">
              <w:rPr>
                <w:sz w:val="24"/>
                <w:szCs w:val="24"/>
              </w:rPr>
              <w:t>Игровые</w:t>
            </w:r>
            <w:proofErr w:type="spellEnd"/>
            <w:r w:rsidRPr="007B20CA">
              <w:rPr>
                <w:spacing w:val="-7"/>
                <w:sz w:val="24"/>
                <w:szCs w:val="24"/>
              </w:rPr>
              <w:t xml:space="preserve"> </w:t>
            </w:r>
            <w:proofErr w:type="spellStart"/>
            <w:r w:rsidRPr="007B20CA">
              <w:rPr>
                <w:sz w:val="24"/>
                <w:szCs w:val="24"/>
              </w:rPr>
              <w:t>формы</w:t>
            </w:r>
            <w:proofErr w:type="spellEnd"/>
            <w:r w:rsidRPr="007B20CA">
              <w:rPr>
                <w:sz w:val="24"/>
                <w:szCs w:val="24"/>
              </w:rPr>
              <w:t xml:space="preserve"> </w:t>
            </w:r>
            <w:proofErr w:type="spellStart"/>
            <w:r w:rsidRPr="007B20CA">
              <w:rPr>
                <w:sz w:val="24"/>
                <w:szCs w:val="24"/>
              </w:rPr>
              <w:t>учебной</w:t>
            </w:r>
            <w:proofErr w:type="spellEnd"/>
            <w:r w:rsidRPr="007B20CA">
              <w:rPr>
                <w:sz w:val="24"/>
                <w:szCs w:val="24"/>
              </w:rPr>
              <w:t xml:space="preserve"> </w:t>
            </w:r>
            <w:proofErr w:type="spellStart"/>
            <w:r w:rsidRPr="007B20CA">
              <w:rPr>
                <w:sz w:val="24"/>
                <w:szCs w:val="24"/>
              </w:rPr>
              <w:t>деятельности</w:t>
            </w:r>
            <w:proofErr w:type="spellEnd"/>
          </w:p>
        </w:tc>
        <w:tc>
          <w:tcPr>
            <w:tcW w:w="1134" w:type="dxa"/>
          </w:tcPr>
          <w:p w14:paraId="49A22DDE" w14:textId="77777777" w:rsidR="0004021A" w:rsidRPr="007B20CA" w:rsidRDefault="0004021A" w:rsidP="0004021A">
            <w:pPr>
              <w:pStyle w:val="TableParagraph"/>
              <w:spacing w:line="254" w:lineRule="exact"/>
              <w:ind w:left="137" w:right="122"/>
              <w:jc w:val="center"/>
              <w:rPr>
                <w:sz w:val="24"/>
                <w:szCs w:val="24"/>
              </w:rPr>
            </w:pPr>
            <w:r w:rsidRPr="007B20CA">
              <w:rPr>
                <w:sz w:val="24"/>
                <w:szCs w:val="24"/>
              </w:rPr>
              <w:t>5-9</w:t>
            </w:r>
          </w:p>
        </w:tc>
        <w:tc>
          <w:tcPr>
            <w:tcW w:w="1447" w:type="dxa"/>
          </w:tcPr>
          <w:p w14:paraId="6DC66FD8" w14:textId="77777777" w:rsidR="0004021A" w:rsidRPr="007B20CA" w:rsidRDefault="0004021A" w:rsidP="0004021A">
            <w:pPr>
              <w:pStyle w:val="TableParagraph"/>
              <w:spacing w:line="254" w:lineRule="exact"/>
              <w:ind w:left="141" w:right="165"/>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0BD9545" w14:textId="77777777" w:rsidR="0004021A" w:rsidRPr="007B20CA" w:rsidRDefault="0004021A" w:rsidP="0004021A">
            <w:pPr>
              <w:pStyle w:val="TableParagraph"/>
              <w:spacing w:line="254" w:lineRule="exact"/>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7BF97EDE" w14:textId="77777777" w:rsidTr="0004021A">
        <w:trPr>
          <w:trHeight w:val="277"/>
        </w:trPr>
        <w:tc>
          <w:tcPr>
            <w:tcW w:w="4841" w:type="dxa"/>
          </w:tcPr>
          <w:p w14:paraId="10064470" w14:textId="77777777" w:rsidR="0004021A" w:rsidRPr="007B20CA" w:rsidRDefault="0004021A" w:rsidP="0004021A">
            <w:pPr>
              <w:pStyle w:val="TableParagraph"/>
              <w:spacing w:line="258" w:lineRule="exact"/>
              <w:rPr>
                <w:sz w:val="24"/>
                <w:szCs w:val="24"/>
              </w:rPr>
            </w:pPr>
            <w:proofErr w:type="spellStart"/>
            <w:r w:rsidRPr="007B20CA">
              <w:rPr>
                <w:sz w:val="24"/>
                <w:szCs w:val="24"/>
              </w:rPr>
              <w:t>Интерактивные</w:t>
            </w:r>
            <w:proofErr w:type="spellEnd"/>
            <w:r w:rsidRPr="007B20CA">
              <w:rPr>
                <w:spacing w:val="-4"/>
                <w:sz w:val="24"/>
                <w:szCs w:val="24"/>
              </w:rPr>
              <w:t xml:space="preserve"> </w:t>
            </w:r>
            <w:proofErr w:type="spellStart"/>
            <w:r w:rsidRPr="007B20CA">
              <w:rPr>
                <w:sz w:val="24"/>
                <w:szCs w:val="24"/>
              </w:rPr>
              <w:t>формы</w:t>
            </w:r>
            <w:proofErr w:type="spellEnd"/>
            <w:r w:rsidRPr="007B20CA">
              <w:rPr>
                <w:spacing w:val="-6"/>
                <w:sz w:val="24"/>
                <w:szCs w:val="24"/>
              </w:rPr>
              <w:t xml:space="preserve"> </w:t>
            </w:r>
            <w:proofErr w:type="spellStart"/>
            <w:r w:rsidRPr="007B20CA">
              <w:rPr>
                <w:sz w:val="24"/>
                <w:szCs w:val="24"/>
              </w:rPr>
              <w:t>учебной</w:t>
            </w:r>
            <w:proofErr w:type="spellEnd"/>
            <w:r w:rsidRPr="007B20CA">
              <w:rPr>
                <w:spacing w:val="-2"/>
                <w:sz w:val="24"/>
                <w:szCs w:val="24"/>
              </w:rPr>
              <w:t xml:space="preserve"> </w:t>
            </w:r>
            <w:proofErr w:type="spellStart"/>
            <w:r w:rsidRPr="007B20CA">
              <w:rPr>
                <w:sz w:val="24"/>
                <w:szCs w:val="24"/>
              </w:rPr>
              <w:t>деятельности</w:t>
            </w:r>
            <w:proofErr w:type="spellEnd"/>
          </w:p>
        </w:tc>
        <w:tc>
          <w:tcPr>
            <w:tcW w:w="1134" w:type="dxa"/>
          </w:tcPr>
          <w:p w14:paraId="5B7C36FB"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14:paraId="47562129" w14:textId="77777777" w:rsidR="0004021A" w:rsidRPr="007B20CA" w:rsidRDefault="0004021A" w:rsidP="0004021A">
            <w:pPr>
              <w:pStyle w:val="TableParagraph"/>
              <w:spacing w:line="258" w:lineRule="exact"/>
              <w:ind w:left="141" w:right="165"/>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4E4303E6" w14:textId="77777777" w:rsidR="0004021A" w:rsidRPr="007B20CA" w:rsidRDefault="0004021A" w:rsidP="0004021A">
            <w:pPr>
              <w:pStyle w:val="TableParagraph"/>
              <w:spacing w:line="258" w:lineRule="exact"/>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4400CED9" w14:textId="77777777" w:rsidTr="0004021A">
        <w:trPr>
          <w:trHeight w:val="273"/>
        </w:trPr>
        <w:tc>
          <w:tcPr>
            <w:tcW w:w="4841" w:type="dxa"/>
          </w:tcPr>
          <w:p w14:paraId="2D851591" w14:textId="77777777" w:rsidR="0004021A" w:rsidRPr="0004021A" w:rsidRDefault="0004021A" w:rsidP="0004021A">
            <w:pPr>
              <w:pStyle w:val="TableParagraph"/>
              <w:spacing w:line="253" w:lineRule="exact"/>
              <w:rPr>
                <w:sz w:val="24"/>
                <w:szCs w:val="24"/>
                <w:lang w:val="ru-RU"/>
              </w:rPr>
            </w:pPr>
            <w:r w:rsidRPr="0004021A">
              <w:rPr>
                <w:sz w:val="24"/>
                <w:szCs w:val="24"/>
                <w:lang w:val="ru-RU"/>
              </w:rPr>
              <w:t>Содержание</w:t>
            </w:r>
            <w:r w:rsidRPr="0004021A">
              <w:rPr>
                <w:spacing w:val="-11"/>
                <w:sz w:val="24"/>
                <w:szCs w:val="24"/>
                <w:lang w:val="ru-RU"/>
              </w:rPr>
              <w:t xml:space="preserve"> </w:t>
            </w:r>
            <w:r w:rsidRPr="0004021A">
              <w:rPr>
                <w:sz w:val="24"/>
                <w:szCs w:val="24"/>
                <w:lang w:val="ru-RU"/>
              </w:rPr>
              <w:t>уроков</w:t>
            </w:r>
            <w:r w:rsidRPr="0004021A">
              <w:rPr>
                <w:spacing w:val="-5"/>
                <w:sz w:val="24"/>
                <w:szCs w:val="24"/>
                <w:lang w:val="ru-RU"/>
              </w:rPr>
              <w:t xml:space="preserve"> </w:t>
            </w:r>
            <w:r w:rsidRPr="0004021A">
              <w:rPr>
                <w:sz w:val="24"/>
                <w:szCs w:val="24"/>
                <w:lang w:val="ru-RU"/>
              </w:rPr>
              <w:t>(по</w:t>
            </w:r>
            <w:r w:rsidRPr="0004021A">
              <w:rPr>
                <w:spacing w:val="-6"/>
                <w:sz w:val="24"/>
                <w:szCs w:val="24"/>
                <w:lang w:val="ru-RU"/>
              </w:rPr>
              <w:t xml:space="preserve"> </w:t>
            </w:r>
            <w:r w:rsidRPr="0004021A">
              <w:rPr>
                <w:sz w:val="24"/>
                <w:szCs w:val="24"/>
                <w:lang w:val="ru-RU"/>
              </w:rPr>
              <w:t>плану</w:t>
            </w:r>
            <w:r w:rsidRPr="0004021A">
              <w:rPr>
                <w:spacing w:val="-10"/>
                <w:sz w:val="24"/>
                <w:szCs w:val="24"/>
                <w:lang w:val="ru-RU"/>
              </w:rPr>
              <w:t xml:space="preserve"> </w:t>
            </w:r>
            <w:r w:rsidRPr="0004021A">
              <w:rPr>
                <w:sz w:val="24"/>
                <w:szCs w:val="24"/>
                <w:lang w:val="ru-RU"/>
              </w:rPr>
              <w:t>учителя)</w:t>
            </w:r>
          </w:p>
        </w:tc>
        <w:tc>
          <w:tcPr>
            <w:tcW w:w="1134" w:type="dxa"/>
          </w:tcPr>
          <w:p w14:paraId="65992C85"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404DEA25" w14:textId="77777777" w:rsidR="0004021A" w:rsidRPr="007B20CA" w:rsidRDefault="0004021A" w:rsidP="0004021A">
            <w:pPr>
              <w:pStyle w:val="TableParagraph"/>
              <w:spacing w:line="253" w:lineRule="exact"/>
              <w:ind w:left="141" w:right="165"/>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081C62A3" w14:textId="77777777" w:rsidR="0004021A" w:rsidRPr="007B20CA" w:rsidRDefault="0004021A" w:rsidP="0004021A">
            <w:pPr>
              <w:pStyle w:val="TableParagraph"/>
              <w:spacing w:line="253" w:lineRule="exact"/>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2071E87C" w14:textId="77777777" w:rsidTr="0004021A">
        <w:trPr>
          <w:trHeight w:val="830"/>
        </w:trPr>
        <w:tc>
          <w:tcPr>
            <w:tcW w:w="4841" w:type="dxa"/>
          </w:tcPr>
          <w:p w14:paraId="6E0C272E" w14:textId="77777777" w:rsidR="0004021A" w:rsidRPr="0004021A" w:rsidRDefault="0004021A" w:rsidP="0004021A">
            <w:pPr>
              <w:pStyle w:val="TableParagraph"/>
              <w:rPr>
                <w:sz w:val="24"/>
                <w:szCs w:val="24"/>
                <w:lang w:val="ru-RU"/>
              </w:rPr>
            </w:pPr>
            <w:r w:rsidRPr="0004021A">
              <w:rPr>
                <w:sz w:val="24"/>
                <w:szCs w:val="24"/>
                <w:lang w:val="ru-RU"/>
              </w:rPr>
              <w:t>Всероссийский</w:t>
            </w:r>
            <w:r w:rsidRPr="0004021A">
              <w:rPr>
                <w:spacing w:val="-8"/>
                <w:sz w:val="24"/>
                <w:szCs w:val="24"/>
                <w:lang w:val="ru-RU"/>
              </w:rPr>
              <w:t xml:space="preserve"> </w:t>
            </w:r>
            <w:r w:rsidRPr="0004021A">
              <w:rPr>
                <w:sz w:val="24"/>
                <w:szCs w:val="24"/>
                <w:lang w:val="ru-RU"/>
              </w:rPr>
              <w:t>открытый</w:t>
            </w:r>
            <w:r w:rsidRPr="0004021A">
              <w:rPr>
                <w:spacing w:val="-3"/>
                <w:sz w:val="24"/>
                <w:szCs w:val="24"/>
                <w:lang w:val="ru-RU"/>
              </w:rPr>
              <w:t xml:space="preserve"> </w:t>
            </w:r>
            <w:r w:rsidRPr="0004021A">
              <w:rPr>
                <w:sz w:val="24"/>
                <w:szCs w:val="24"/>
                <w:lang w:val="ru-RU"/>
              </w:rPr>
              <w:t>урок</w:t>
            </w:r>
            <w:r w:rsidRPr="0004021A">
              <w:rPr>
                <w:spacing w:val="-6"/>
                <w:sz w:val="24"/>
                <w:szCs w:val="24"/>
                <w:lang w:val="ru-RU"/>
              </w:rPr>
              <w:t xml:space="preserve"> </w:t>
            </w:r>
            <w:r w:rsidRPr="0004021A">
              <w:rPr>
                <w:sz w:val="24"/>
                <w:szCs w:val="24"/>
                <w:lang w:val="ru-RU"/>
              </w:rPr>
              <w:t>«ОБЖ»</w:t>
            </w:r>
            <w:r w:rsidRPr="0004021A">
              <w:rPr>
                <w:spacing w:val="-8"/>
                <w:sz w:val="24"/>
                <w:szCs w:val="24"/>
                <w:lang w:val="ru-RU"/>
              </w:rPr>
              <w:t xml:space="preserve"> </w:t>
            </w:r>
            <w:r w:rsidRPr="0004021A">
              <w:rPr>
                <w:sz w:val="24"/>
                <w:szCs w:val="24"/>
                <w:lang w:val="ru-RU"/>
              </w:rPr>
              <w:t>(урок</w:t>
            </w:r>
            <w:r w:rsidRPr="0004021A">
              <w:rPr>
                <w:spacing w:val="-6"/>
                <w:sz w:val="24"/>
                <w:szCs w:val="24"/>
                <w:lang w:val="ru-RU"/>
              </w:rPr>
              <w:t xml:space="preserve"> </w:t>
            </w:r>
            <w:r w:rsidRPr="0004021A">
              <w:rPr>
                <w:sz w:val="24"/>
                <w:szCs w:val="24"/>
                <w:lang w:val="ru-RU"/>
              </w:rPr>
              <w:t>подготовки</w:t>
            </w:r>
            <w:r>
              <w:rPr>
                <w:sz w:val="24"/>
                <w:szCs w:val="24"/>
                <w:lang w:val="ru-RU"/>
              </w:rPr>
              <w:t xml:space="preserve"> </w:t>
            </w:r>
            <w:r w:rsidRPr="0004021A">
              <w:rPr>
                <w:sz w:val="24"/>
                <w:szCs w:val="24"/>
                <w:lang w:val="ru-RU"/>
              </w:rPr>
              <w:t>детей</w:t>
            </w:r>
            <w:r w:rsidRPr="0004021A">
              <w:rPr>
                <w:spacing w:val="-4"/>
                <w:sz w:val="24"/>
                <w:szCs w:val="24"/>
                <w:lang w:val="ru-RU"/>
              </w:rPr>
              <w:t xml:space="preserve"> </w:t>
            </w:r>
            <w:r w:rsidRPr="0004021A">
              <w:rPr>
                <w:sz w:val="24"/>
                <w:szCs w:val="24"/>
                <w:lang w:val="ru-RU"/>
              </w:rPr>
              <w:t>к</w:t>
            </w:r>
            <w:r w:rsidRPr="0004021A">
              <w:rPr>
                <w:spacing w:val="-5"/>
                <w:sz w:val="24"/>
                <w:szCs w:val="24"/>
                <w:lang w:val="ru-RU"/>
              </w:rPr>
              <w:t xml:space="preserve"> </w:t>
            </w:r>
            <w:r w:rsidRPr="0004021A">
              <w:rPr>
                <w:sz w:val="24"/>
                <w:szCs w:val="24"/>
                <w:lang w:val="ru-RU"/>
              </w:rPr>
              <w:t>действиям</w:t>
            </w:r>
            <w:r w:rsidRPr="0004021A">
              <w:rPr>
                <w:spacing w:val="-7"/>
                <w:sz w:val="24"/>
                <w:szCs w:val="24"/>
                <w:lang w:val="ru-RU"/>
              </w:rPr>
              <w:t xml:space="preserve"> </w:t>
            </w:r>
            <w:r w:rsidRPr="0004021A">
              <w:rPr>
                <w:sz w:val="24"/>
                <w:szCs w:val="24"/>
                <w:lang w:val="ru-RU"/>
              </w:rPr>
              <w:t>в</w:t>
            </w:r>
            <w:r w:rsidRPr="0004021A">
              <w:rPr>
                <w:spacing w:val="-2"/>
                <w:sz w:val="24"/>
                <w:szCs w:val="24"/>
                <w:lang w:val="ru-RU"/>
              </w:rPr>
              <w:t xml:space="preserve"> </w:t>
            </w:r>
            <w:r w:rsidRPr="0004021A">
              <w:rPr>
                <w:sz w:val="24"/>
                <w:szCs w:val="24"/>
                <w:lang w:val="ru-RU"/>
              </w:rPr>
              <w:t>условиях</w:t>
            </w:r>
            <w:r w:rsidRPr="0004021A">
              <w:rPr>
                <w:spacing w:val="-8"/>
                <w:sz w:val="24"/>
                <w:szCs w:val="24"/>
                <w:lang w:val="ru-RU"/>
              </w:rPr>
              <w:t xml:space="preserve"> </w:t>
            </w:r>
            <w:r w:rsidRPr="0004021A">
              <w:rPr>
                <w:sz w:val="24"/>
                <w:szCs w:val="24"/>
                <w:lang w:val="ru-RU"/>
              </w:rPr>
              <w:t>различного рода</w:t>
            </w:r>
            <w:r w:rsidRPr="0004021A">
              <w:rPr>
                <w:spacing w:val="-57"/>
                <w:sz w:val="24"/>
                <w:szCs w:val="24"/>
                <w:lang w:val="ru-RU"/>
              </w:rPr>
              <w:t xml:space="preserve"> </w:t>
            </w:r>
            <w:r w:rsidRPr="0004021A">
              <w:rPr>
                <w:sz w:val="24"/>
                <w:szCs w:val="24"/>
                <w:lang w:val="ru-RU"/>
              </w:rPr>
              <w:t>чрезвычайных</w:t>
            </w:r>
            <w:r w:rsidRPr="0004021A">
              <w:rPr>
                <w:spacing w:val="-4"/>
                <w:sz w:val="24"/>
                <w:szCs w:val="24"/>
                <w:lang w:val="ru-RU"/>
              </w:rPr>
              <w:t xml:space="preserve"> </w:t>
            </w:r>
            <w:r w:rsidRPr="0004021A">
              <w:rPr>
                <w:sz w:val="24"/>
                <w:szCs w:val="24"/>
                <w:lang w:val="ru-RU"/>
              </w:rPr>
              <w:t>ситуаций)</w:t>
            </w:r>
          </w:p>
        </w:tc>
        <w:tc>
          <w:tcPr>
            <w:tcW w:w="1134" w:type="dxa"/>
          </w:tcPr>
          <w:p w14:paraId="6348136F"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F1E6FC0" w14:textId="77777777" w:rsidR="0004021A" w:rsidRPr="007B20CA" w:rsidRDefault="0004021A" w:rsidP="0004021A">
            <w:pPr>
              <w:pStyle w:val="TableParagraph"/>
              <w:ind w:left="141" w:right="165"/>
              <w:jc w:val="center"/>
              <w:rPr>
                <w:sz w:val="24"/>
                <w:szCs w:val="24"/>
              </w:rPr>
            </w:pPr>
            <w:r w:rsidRPr="007B20CA">
              <w:rPr>
                <w:sz w:val="24"/>
                <w:szCs w:val="24"/>
              </w:rPr>
              <w:t>01.09</w:t>
            </w:r>
          </w:p>
        </w:tc>
        <w:tc>
          <w:tcPr>
            <w:tcW w:w="2693" w:type="dxa"/>
          </w:tcPr>
          <w:p w14:paraId="2DB1FE34"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1951C0EF" w14:textId="77777777" w:rsidTr="0004021A">
        <w:trPr>
          <w:trHeight w:val="551"/>
        </w:trPr>
        <w:tc>
          <w:tcPr>
            <w:tcW w:w="4841" w:type="dxa"/>
          </w:tcPr>
          <w:p w14:paraId="4CF09D7C" w14:textId="77777777" w:rsidR="0004021A" w:rsidRPr="0004021A" w:rsidRDefault="0004021A" w:rsidP="0004021A">
            <w:pPr>
              <w:pStyle w:val="TableParagraph"/>
              <w:spacing w:line="267" w:lineRule="exact"/>
              <w:rPr>
                <w:sz w:val="24"/>
                <w:szCs w:val="24"/>
                <w:lang w:val="ru-RU"/>
              </w:rPr>
            </w:pPr>
            <w:r w:rsidRPr="0004021A">
              <w:rPr>
                <w:sz w:val="24"/>
                <w:szCs w:val="24"/>
                <w:lang w:val="ru-RU"/>
              </w:rPr>
              <w:t>Международный</w:t>
            </w:r>
            <w:r w:rsidRPr="0004021A">
              <w:rPr>
                <w:spacing w:val="-5"/>
                <w:sz w:val="24"/>
                <w:szCs w:val="24"/>
                <w:lang w:val="ru-RU"/>
              </w:rPr>
              <w:t xml:space="preserve"> </w:t>
            </w:r>
            <w:r w:rsidRPr="0004021A">
              <w:rPr>
                <w:sz w:val="24"/>
                <w:szCs w:val="24"/>
                <w:lang w:val="ru-RU"/>
              </w:rPr>
              <w:t>день</w:t>
            </w:r>
            <w:r w:rsidRPr="0004021A">
              <w:rPr>
                <w:spacing w:val="-2"/>
                <w:sz w:val="24"/>
                <w:szCs w:val="24"/>
                <w:lang w:val="ru-RU"/>
              </w:rPr>
              <w:t xml:space="preserve"> </w:t>
            </w:r>
            <w:r w:rsidRPr="0004021A">
              <w:rPr>
                <w:sz w:val="24"/>
                <w:szCs w:val="24"/>
                <w:lang w:val="ru-RU"/>
              </w:rPr>
              <w:t>распространения</w:t>
            </w:r>
            <w:r w:rsidRPr="0004021A">
              <w:rPr>
                <w:spacing w:val="-5"/>
                <w:sz w:val="24"/>
                <w:szCs w:val="24"/>
                <w:lang w:val="ru-RU"/>
              </w:rPr>
              <w:t xml:space="preserve"> </w:t>
            </w:r>
            <w:r w:rsidRPr="0004021A">
              <w:rPr>
                <w:sz w:val="24"/>
                <w:szCs w:val="24"/>
                <w:lang w:val="ru-RU"/>
              </w:rPr>
              <w:t>грамотности</w:t>
            </w:r>
            <w:r>
              <w:rPr>
                <w:sz w:val="24"/>
                <w:szCs w:val="24"/>
                <w:lang w:val="ru-RU"/>
              </w:rPr>
              <w:t xml:space="preserve"> </w:t>
            </w:r>
            <w:r w:rsidRPr="0004021A">
              <w:rPr>
                <w:sz w:val="24"/>
                <w:szCs w:val="24"/>
                <w:lang w:val="ru-RU"/>
              </w:rPr>
              <w:t>(информационная</w:t>
            </w:r>
            <w:r w:rsidRPr="0004021A">
              <w:rPr>
                <w:spacing w:val="-12"/>
                <w:sz w:val="24"/>
                <w:szCs w:val="24"/>
                <w:lang w:val="ru-RU"/>
              </w:rPr>
              <w:t xml:space="preserve"> </w:t>
            </w:r>
            <w:r w:rsidRPr="0004021A">
              <w:rPr>
                <w:sz w:val="24"/>
                <w:szCs w:val="24"/>
                <w:lang w:val="ru-RU"/>
              </w:rPr>
              <w:t>минутка</w:t>
            </w:r>
            <w:r w:rsidRPr="0004021A">
              <w:rPr>
                <w:spacing w:val="-12"/>
                <w:sz w:val="24"/>
                <w:szCs w:val="24"/>
                <w:lang w:val="ru-RU"/>
              </w:rPr>
              <w:t xml:space="preserve"> </w:t>
            </w:r>
            <w:r w:rsidRPr="0004021A">
              <w:rPr>
                <w:sz w:val="24"/>
                <w:szCs w:val="24"/>
                <w:lang w:val="ru-RU"/>
              </w:rPr>
              <w:t>на</w:t>
            </w:r>
            <w:r w:rsidRPr="0004021A">
              <w:rPr>
                <w:spacing w:val="-8"/>
                <w:sz w:val="24"/>
                <w:szCs w:val="24"/>
                <w:lang w:val="ru-RU"/>
              </w:rPr>
              <w:t xml:space="preserve"> </w:t>
            </w:r>
            <w:r w:rsidRPr="0004021A">
              <w:rPr>
                <w:sz w:val="24"/>
                <w:szCs w:val="24"/>
                <w:lang w:val="ru-RU"/>
              </w:rPr>
              <w:t>уроке</w:t>
            </w:r>
            <w:r w:rsidRPr="0004021A">
              <w:rPr>
                <w:spacing w:val="-12"/>
                <w:sz w:val="24"/>
                <w:szCs w:val="24"/>
                <w:lang w:val="ru-RU"/>
              </w:rPr>
              <w:t xml:space="preserve"> </w:t>
            </w:r>
            <w:r w:rsidRPr="0004021A">
              <w:rPr>
                <w:sz w:val="24"/>
                <w:szCs w:val="24"/>
                <w:lang w:val="ru-RU"/>
              </w:rPr>
              <w:t>русского</w:t>
            </w:r>
            <w:r w:rsidRPr="0004021A">
              <w:rPr>
                <w:spacing w:val="-8"/>
                <w:sz w:val="24"/>
                <w:szCs w:val="24"/>
                <w:lang w:val="ru-RU"/>
              </w:rPr>
              <w:t xml:space="preserve"> </w:t>
            </w:r>
            <w:r w:rsidRPr="0004021A">
              <w:rPr>
                <w:sz w:val="24"/>
                <w:szCs w:val="24"/>
                <w:lang w:val="ru-RU"/>
              </w:rPr>
              <w:t>языка)</w:t>
            </w:r>
          </w:p>
        </w:tc>
        <w:tc>
          <w:tcPr>
            <w:tcW w:w="1134" w:type="dxa"/>
          </w:tcPr>
          <w:p w14:paraId="45D67FF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0F8832B" w14:textId="77777777" w:rsidR="0004021A" w:rsidRPr="007B20CA" w:rsidRDefault="0004021A" w:rsidP="0004021A">
            <w:pPr>
              <w:pStyle w:val="TableParagraph"/>
              <w:ind w:left="141" w:right="165"/>
              <w:jc w:val="center"/>
              <w:rPr>
                <w:sz w:val="24"/>
                <w:szCs w:val="24"/>
              </w:rPr>
            </w:pPr>
            <w:r w:rsidRPr="007B20CA">
              <w:rPr>
                <w:sz w:val="24"/>
                <w:szCs w:val="24"/>
              </w:rPr>
              <w:t>08.09</w:t>
            </w:r>
          </w:p>
        </w:tc>
        <w:tc>
          <w:tcPr>
            <w:tcW w:w="2693" w:type="dxa"/>
          </w:tcPr>
          <w:p w14:paraId="68CCF14B"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1DBC7823" w14:textId="77777777" w:rsidTr="0004021A">
        <w:trPr>
          <w:trHeight w:val="552"/>
        </w:trPr>
        <w:tc>
          <w:tcPr>
            <w:tcW w:w="4841" w:type="dxa"/>
          </w:tcPr>
          <w:p w14:paraId="70635FDF" w14:textId="77777777" w:rsidR="0004021A" w:rsidRPr="0004021A" w:rsidRDefault="0004021A" w:rsidP="0004021A">
            <w:pPr>
              <w:pStyle w:val="TableParagraph"/>
              <w:spacing w:line="267" w:lineRule="exact"/>
              <w:rPr>
                <w:sz w:val="24"/>
                <w:szCs w:val="24"/>
                <w:lang w:val="ru-RU"/>
              </w:rPr>
            </w:pPr>
            <w:r w:rsidRPr="0004021A">
              <w:rPr>
                <w:sz w:val="24"/>
                <w:szCs w:val="24"/>
                <w:lang w:val="ru-RU"/>
              </w:rPr>
              <w:t>Всероссийский</w:t>
            </w:r>
            <w:r w:rsidRPr="0004021A">
              <w:rPr>
                <w:spacing w:val="-10"/>
                <w:sz w:val="24"/>
                <w:szCs w:val="24"/>
                <w:lang w:val="ru-RU"/>
              </w:rPr>
              <w:t xml:space="preserve"> </w:t>
            </w:r>
            <w:r w:rsidRPr="0004021A">
              <w:rPr>
                <w:sz w:val="24"/>
                <w:szCs w:val="24"/>
                <w:lang w:val="ru-RU"/>
              </w:rPr>
              <w:t>открытый</w:t>
            </w:r>
            <w:r w:rsidRPr="0004021A">
              <w:rPr>
                <w:spacing w:val="-4"/>
                <w:sz w:val="24"/>
                <w:szCs w:val="24"/>
                <w:lang w:val="ru-RU"/>
              </w:rPr>
              <w:t xml:space="preserve"> </w:t>
            </w:r>
            <w:r w:rsidRPr="0004021A">
              <w:rPr>
                <w:sz w:val="24"/>
                <w:szCs w:val="24"/>
                <w:lang w:val="ru-RU"/>
              </w:rPr>
              <w:t>урок</w:t>
            </w:r>
            <w:r w:rsidRPr="0004021A">
              <w:rPr>
                <w:spacing w:val="-8"/>
                <w:sz w:val="24"/>
                <w:szCs w:val="24"/>
                <w:lang w:val="ru-RU"/>
              </w:rPr>
              <w:t xml:space="preserve"> </w:t>
            </w:r>
            <w:r w:rsidRPr="0004021A">
              <w:rPr>
                <w:sz w:val="24"/>
                <w:szCs w:val="24"/>
                <w:lang w:val="ru-RU"/>
              </w:rPr>
              <w:t>«ОБЖ»</w:t>
            </w:r>
            <w:r w:rsidRPr="0004021A">
              <w:rPr>
                <w:spacing w:val="-10"/>
                <w:sz w:val="24"/>
                <w:szCs w:val="24"/>
                <w:lang w:val="ru-RU"/>
              </w:rPr>
              <w:t xml:space="preserve"> </w:t>
            </w:r>
            <w:r w:rsidRPr="0004021A">
              <w:rPr>
                <w:sz w:val="24"/>
                <w:szCs w:val="24"/>
                <w:lang w:val="ru-RU"/>
              </w:rPr>
              <w:t>(приуроченный</w:t>
            </w:r>
            <w:r w:rsidRPr="0004021A">
              <w:rPr>
                <w:spacing w:val="-5"/>
                <w:sz w:val="24"/>
                <w:szCs w:val="24"/>
                <w:lang w:val="ru-RU"/>
              </w:rPr>
              <w:t xml:space="preserve"> </w:t>
            </w:r>
            <w:r w:rsidRPr="0004021A">
              <w:rPr>
                <w:sz w:val="24"/>
                <w:szCs w:val="24"/>
                <w:lang w:val="ru-RU"/>
              </w:rPr>
              <w:t>ко</w:t>
            </w:r>
            <w:r>
              <w:rPr>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гражданской</w:t>
            </w:r>
            <w:r w:rsidRPr="0004021A">
              <w:rPr>
                <w:spacing w:val="-14"/>
                <w:sz w:val="24"/>
                <w:szCs w:val="24"/>
                <w:lang w:val="ru-RU"/>
              </w:rPr>
              <w:t xml:space="preserve"> </w:t>
            </w:r>
            <w:r w:rsidRPr="0004021A">
              <w:rPr>
                <w:sz w:val="24"/>
                <w:szCs w:val="24"/>
                <w:lang w:val="ru-RU"/>
              </w:rPr>
              <w:t>обороны</w:t>
            </w:r>
            <w:r w:rsidRPr="0004021A">
              <w:rPr>
                <w:spacing w:val="-8"/>
                <w:sz w:val="24"/>
                <w:szCs w:val="24"/>
                <w:lang w:val="ru-RU"/>
              </w:rPr>
              <w:t xml:space="preserve"> </w:t>
            </w:r>
            <w:r w:rsidRPr="0004021A">
              <w:rPr>
                <w:sz w:val="24"/>
                <w:szCs w:val="24"/>
                <w:lang w:val="ru-RU"/>
              </w:rPr>
              <w:t>Российской</w:t>
            </w:r>
            <w:r w:rsidRPr="0004021A">
              <w:rPr>
                <w:spacing w:val="-9"/>
                <w:sz w:val="24"/>
                <w:szCs w:val="24"/>
                <w:lang w:val="ru-RU"/>
              </w:rPr>
              <w:t xml:space="preserve"> </w:t>
            </w:r>
            <w:r w:rsidRPr="0004021A">
              <w:rPr>
                <w:sz w:val="24"/>
                <w:szCs w:val="24"/>
                <w:lang w:val="ru-RU"/>
              </w:rPr>
              <w:t>Федерации)</w:t>
            </w:r>
          </w:p>
        </w:tc>
        <w:tc>
          <w:tcPr>
            <w:tcW w:w="1134" w:type="dxa"/>
          </w:tcPr>
          <w:p w14:paraId="2F61E00E"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8DD3E3E" w14:textId="77777777" w:rsidR="0004021A" w:rsidRPr="007B20CA" w:rsidRDefault="0004021A" w:rsidP="0004021A">
            <w:pPr>
              <w:pStyle w:val="TableParagraph"/>
              <w:ind w:left="141" w:right="165"/>
              <w:jc w:val="center"/>
              <w:rPr>
                <w:sz w:val="24"/>
                <w:szCs w:val="24"/>
              </w:rPr>
            </w:pPr>
            <w:r w:rsidRPr="007B20CA">
              <w:rPr>
                <w:sz w:val="24"/>
                <w:szCs w:val="24"/>
              </w:rPr>
              <w:t>04.10</w:t>
            </w:r>
          </w:p>
        </w:tc>
        <w:tc>
          <w:tcPr>
            <w:tcW w:w="2693" w:type="dxa"/>
          </w:tcPr>
          <w:p w14:paraId="3AA9C377"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6F48AF11" w14:textId="77777777" w:rsidTr="0004021A">
        <w:trPr>
          <w:trHeight w:val="551"/>
        </w:trPr>
        <w:tc>
          <w:tcPr>
            <w:tcW w:w="4841" w:type="dxa"/>
          </w:tcPr>
          <w:p w14:paraId="62598A44" w14:textId="77777777" w:rsidR="0004021A" w:rsidRPr="0004021A" w:rsidRDefault="0004021A" w:rsidP="0004021A">
            <w:pPr>
              <w:pStyle w:val="TableParagraph"/>
              <w:rPr>
                <w:sz w:val="24"/>
                <w:szCs w:val="24"/>
                <w:lang w:val="ru-RU"/>
              </w:rPr>
            </w:pPr>
            <w:r w:rsidRPr="0004021A">
              <w:rPr>
                <w:sz w:val="24"/>
                <w:szCs w:val="24"/>
                <w:lang w:val="ru-RU"/>
              </w:rPr>
              <w:t>Информационная</w:t>
            </w:r>
            <w:r w:rsidRPr="0004021A">
              <w:rPr>
                <w:spacing w:val="-10"/>
                <w:sz w:val="24"/>
                <w:szCs w:val="24"/>
                <w:lang w:val="ru-RU"/>
              </w:rPr>
              <w:t xml:space="preserve"> </w:t>
            </w:r>
            <w:r w:rsidRPr="0004021A">
              <w:rPr>
                <w:sz w:val="24"/>
                <w:szCs w:val="24"/>
                <w:lang w:val="ru-RU"/>
              </w:rPr>
              <w:t>минутка</w:t>
            </w:r>
            <w:r w:rsidRPr="0004021A">
              <w:rPr>
                <w:spacing w:val="-7"/>
                <w:sz w:val="24"/>
                <w:szCs w:val="24"/>
                <w:lang w:val="ru-RU"/>
              </w:rPr>
              <w:t xml:space="preserve"> </w:t>
            </w:r>
            <w:r w:rsidRPr="0004021A">
              <w:rPr>
                <w:sz w:val="24"/>
                <w:szCs w:val="24"/>
                <w:lang w:val="ru-RU"/>
              </w:rPr>
              <w:t>на</w:t>
            </w:r>
            <w:r w:rsidRPr="0004021A">
              <w:rPr>
                <w:spacing w:val="-2"/>
                <w:sz w:val="24"/>
                <w:szCs w:val="24"/>
                <w:lang w:val="ru-RU"/>
              </w:rPr>
              <w:t xml:space="preserve"> </w:t>
            </w:r>
            <w:r w:rsidRPr="0004021A">
              <w:rPr>
                <w:sz w:val="24"/>
                <w:szCs w:val="24"/>
                <w:lang w:val="ru-RU"/>
              </w:rPr>
              <w:t>уроках</w:t>
            </w:r>
            <w:r w:rsidRPr="0004021A">
              <w:rPr>
                <w:spacing w:val="-9"/>
                <w:sz w:val="24"/>
                <w:szCs w:val="24"/>
                <w:lang w:val="ru-RU"/>
              </w:rPr>
              <w:t xml:space="preserve"> </w:t>
            </w:r>
            <w:r w:rsidRPr="0004021A">
              <w:rPr>
                <w:sz w:val="24"/>
                <w:szCs w:val="24"/>
                <w:lang w:val="ru-RU"/>
              </w:rPr>
              <w:t>литературы</w:t>
            </w:r>
            <w:r w:rsidRPr="0004021A">
              <w:rPr>
                <w:spacing w:val="-5"/>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юбилейным</w:t>
            </w:r>
            <w:r w:rsidRPr="0004021A">
              <w:rPr>
                <w:spacing w:val="-2"/>
                <w:sz w:val="24"/>
                <w:szCs w:val="24"/>
                <w:lang w:val="ru-RU"/>
              </w:rPr>
              <w:t xml:space="preserve"> </w:t>
            </w:r>
            <w:r w:rsidRPr="0004021A">
              <w:rPr>
                <w:sz w:val="24"/>
                <w:szCs w:val="24"/>
                <w:lang w:val="ru-RU"/>
              </w:rPr>
              <w:t>датам</w:t>
            </w:r>
            <w:r w:rsidRPr="0004021A">
              <w:rPr>
                <w:spacing w:val="-6"/>
                <w:sz w:val="24"/>
                <w:szCs w:val="24"/>
                <w:lang w:val="ru-RU"/>
              </w:rPr>
              <w:t xml:space="preserve"> </w:t>
            </w:r>
            <w:r w:rsidRPr="0004021A">
              <w:rPr>
                <w:sz w:val="24"/>
                <w:szCs w:val="24"/>
                <w:lang w:val="ru-RU"/>
              </w:rPr>
              <w:t>писателей</w:t>
            </w:r>
          </w:p>
        </w:tc>
        <w:tc>
          <w:tcPr>
            <w:tcW w:w="1134" w:type="dxa"/>
          </w:tcPr>
          <w:p w14:paraId="201A2B58"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6FDA43D" w14:textId="77777777" w:rsidR="0004021A" w:rsidRPr="007B20CA" w:rsidRDefault="0004021A" w:rsidP="0004021A">
            <w:pPr>
              <w:pStyle w:val="TableParagraph"/>
              <w:ind w:left="141" w:right="165"/>
              <w:jc w:val="center"/>
              <w:rPr>
                <w:sz w:val="24"/>
                <w:szCs w:val="24"/>
              </w:rPr>
            </w:pPr>
            <w:r w:rsidRPr="007B20CA">
              <w:rPr>
                <w:sz w:val="24"/>
                <w:szCs w:val="24"/>
              </w:rPr>
              <w:t>10.12</w:t>
            </w:r>
          </w:p>
        </w:tc>
        <w:tc>
          <w:tcPr>
            <w:tcW w:w="2693" w:type="dxa"/>
          </w:tcPr>
          <w:p w14:paraId="6B9286C2"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02E70349" w14:textId="77777777" w:rsidTr="0004021A">
        <w:trPr>
          <w:trHeight w:val="552"/>
        </w:trPr>
        <w:tc>
          <w:tcPr>
            <w:tcW w:w="4841" w:type="dxa"/>
          </w:tcPr>
          <w:p w14:paraId="52712346" w14:textId="77777777" w:rsidR="0004021A" w:rsidRPr="0004021A" w:rsidRDefault="0004021A" w:rsidP="0004021A">
            <w:pPr>
              <w:pStyle w:val="TableParagraph"/>
              <w:rPr>
                <w:sz w:val="24"/>
                <w:szCs w:val="24"/>
                <w:lang w:val="ru-RU"/>
              </w:rPr>
            </w:pPr>
            <w:r w:rsidRPr="0004021A">
              <w:rPr>
                <w:sz w:val="24"/>
                <w:szCs w:val="24"/>
                <w:lang w:val="ru-RU"/>
              </w:rPr>
              <w:t>Интерактивные</w:t>
            </w:r>
            <w:r w:rsidRPr="0004021A">
              <w:rPr>
                <w:spacing w:val="-10"/>
                <w:sz w:val="24"/>
                <w:szCs w:val="24"/>
                <w:lang w:val="ru-RU"/>
              </w:rPr>
              <w:t xml:space="preserve"> </w:t>
            </w:r>
            <w:r w:rsidRPr="0004021A">
              <w:rPr>
                <w:sz w:val="24"/>
                <w:szCs w:val="24"/>
                <w:lang w:val="ru-RU"/>
              </w:rPr>
              <w:t>уроки</w:t>
            </w:r>
            <w:r w:rsidRPr="0004021A">
              <w:rPr>
                <w:spacing w:val="-8"/>
                <w:sz w:val="24"/>
                <w:szCs w:val="24"/>
                <w:lang w:val="ru-RU"/>
              </w:rPr>
              <w:t xml:space="preserve"> </w:t>
            </w:r>
            <w:r w:rsidRPr="0004021A">
              <w:rPr>
                <w:sz w:val="24"/>
                <w:szCs w:val="24"/>
                <w:lang w:val="ru-RU"/>
              </w:rPr>
              <w:t>родного</w:t>
            </w:r>
            <w:r w:rsidRPr="0004021A">
              <w:rPr>
                <w:spacing w:val="-6"/>
                <w:sz w:val="24"/>
                <w:szCs w:val="24"/>
                <w:lang w:val="ru-RU"/>
              </w:rPr>
              <w:t xml:space="preserve"> </w:t>
            </w:r>
            <w:r w:rsidRPr="0004021A">
              <w:rPr>
                <w:sz w:val="24"/>
                <w:szCs w:val="24"/>
                <w:lang w:val="ru-RU"/>
              </w:rPr>
              <w:t>русского</w:t>
            </w:r>
            <w:r w:rsidRPr="0004021A">
              <w:rPr>
                <w:spacing w:val="-9"/>
                <w:sz w:val="24"/>
                <w:szCs w:val="24"/>
                <w:lang w:val="ru-RU"/>
              </w:rPr>
              <w:t xml:space="preserve"> </w:t>
            </w:r>
            <w:r w:rsidRPr="0004021A">
              <w:rPr>
                <w:sz w:val="24"/>
                <w:szCs w:val="24"/>
                <w:lang w:val="ru-RU"/>
              </w:rPr>
              <w:t>языка</w:t>
            </w:r>
            <w:r w:rsidRPr="0004021A">
              <w:rPr>
                <w:spacing w:val="-9"/>
                <w:sz w:val="24"/>
                <w:szCs w:val="24"/>
                <w:lang w:val="ru-RU"/>
              </w:rPr>
              <w:t xml:space="preserve"> </w:t>
            </w:r>
            <w:r w:rsidRPr="0004021A">
              <w:rPr>
                <w:sz w:val="24"/>
                <w:szCs w:val="24"/>
                <w:lang w:val="ru-RU"/>
              </w:rPr>
              <w:t>к</w:t>
            </w:r>
            <w:r>
              <w:rPr>
                <w:sz w:val="24"/>
                <w:szCs w:val="24"/>
                <w:lang w:val="ru-RU"/>
              </w:rPr>
              <w:t xml:space="preserve"> </w:t>
            </w:r>
            <w:r w:rsidRPr="0004021A">
              <w:rPr>
                <w:spacing w:val="-1"/>
                <w:sz w:val="24"/>
                <w:szCs w:val="24"/>
                <w:lang w:val="ru-RU"/>
              </w:rPr>
              <w:t>Международному</w:t>
            </w:r>
            <w:r w:rsidRPr="0004021A">
              <w:rPr>
                <w:spacing w:val="-13"/>
                <w:sz w:val="24"/>
                <w:szCs w:val="24"/>
                <w:lang w:val="ru-RU"/>
              </w:rPr>
              <w:t xml:space="preserve"> </w:t>
            </w:r>
            <w:r w:rsidRPr="0004021A">
              <w:rPr>
                <w:sz w:val="24"/>
                <w:szCs w:val="24"/>
                <w:lang w:val="ru-RU"/>
              </w:rPr>
              <w:t>дню</w:t>
            </w:r>
            <w:r w:rsidRPr="0004021A">
              <w:rPr>
                <w:spacing w:val="-6"/>
                <w:sz w:val="24"/>
                <w:szCs w:val="24"/>
                <w:lang w:val="ru-RU"/>
              </w:rPr>
              <w:t xml:space="preserve"> </w:t>
            </w:r>
            <w:r w:rsidRPr="0004021A">
              <w:rPr>
                <w:sz w:val="24"/>
                <w:szCs w:val="24"/>
                <w:lang w:val="ru-RU"/>
              </w:rPr>
              <w:t>родного</w:t>
            </w:r>
            <w:r w:rsidRPr="0004021A">
              <w:rPr>
                <w:spacing w:val="-4"/>
                <w:sz w:val="24"/>
                <w:szCs w:val="24"/>
                <w:lang w:val="ru-RU"/>
              </w:rPr>
              <w:t xml:space="preserve"> </w:t>
            </w:r>
            <w:r w:rsidRPr="0004021A">
              <w:rPr>
                <w:sz w:val="24"/>
                <w:szCs w:val="24"/>
                <w:lang w:val="ru-RU"/>
              </w:rPr>
              <w:t>языка</w:t>
            </w:r>
          </w:p>
        </w:tc>
        <w:tc>
          <w:tcPr>
            <w:tcW w:w="1134" w:type="dxa"/>
          </w:tcPr>
          <w:p w14:paraId="59631742"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49802F38" w14:textId="77777777" w:rsidR="0004021A" w:rsidRPr="007B20CA" w:rsidRDefault="0004021A" w:rsidP="0004021A">
            <w:pPr>
              <w:pStyle w:val="TableParagraph"/>
              <w:ind w:left="141" w:right="165"/>
              <w:jc w:val="center"/>
              <w:rPr>
                <w:sz w:val="24"/>
                <w:szCs w:val="24"/>
              </w:rPr>
            </w:pPr>
            <w:r w:rsidRPr="007B20CA">
              <w:rPr>
                <w:sz w:val="24"/>
                <w:szCs w:val="24"/>
              </w:rPr>
              <w:t>21.02</w:t>
            </w:r>
          </w:p>
        </w:tc>
        <w:tc>
          <w:tcPr>
            <w:tcW w:w="2693" w:type="dxa"/>
          </w:tcPr>
          <w:p w14:paraId="55A054EE"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22A113E2" w14:textId="77777777" w:rsidTr="0004021A">
        <w:trPr>
          <w:trHeight w:val="551"/>
        </w:trPr>
        <w:tc>
          <w:tcPr>
            <w:tcW w:w="4841" w:type="dxa"/>
          </w:tcPr>
          <w:p w14:paraId="7375AC4E" w14:textId="77777777" w:rsidR="0004021A" w:rsidRPr="0004021A" w:rsidRDefault="0004021A" w:rsidP="0004021A">
            <w:pPr>
              <w:pStyle w:val="TableParagraph"/>
              <w:rPr>
                <w:sz w:val="24"/>
                <w:szCs w:val="24"/>
                <w:lang w:val="ru-RU"/>
              </w:rPr>
            </w:pPr>
            <w:r w:rsidRPr="0004021A">
              <w:rPr>
                <w:sz w:val="24"/>
                <w:szCs w:val="24"/>
                <w:lang w:val="ru-RU"/>
              </w:rPr>
              <w:t>Всемирный</w:t>
            </w:r>
            <w:r w:rsidRPr="0004021A">
              <w:rPr>
                <w:spacing w:val="-7"/>
                <w:sz w:val="24"/>
                <w:szCs w:val="24"/>
                <w:lang w:val="ru-RU"/>
              </w:rPr>
              <w:t xml:space="preserve"> </w:t>
            </w:r>
            <w:r w:rsidRPr="0004021A">
              <w:rPr>
                <w:sz w:val="24"/>
                <w:szCs w:val="24"/>
                <w:lang w:val="ru-RU"/>
              </w:rPr>
              <w:t>день</w:t>
            </w:r>
            <w:r w:rsidRPr="0004021A">
              <w:rPr>
                <w:spacing w:val="-3"/>
                <w:sz w:val="24"/>
                <w:szCs w:val="24"/>
                <w:lang w:val="ru-RU"/>
              </w:rPr>
              <w:t xml:space="preserve"> </w:t>
            </w:r>
            <w:r w:rsidRPr="0004021A">
              <w:rPr>
                <w:sz w:val="24"/>
                <w:szCs w:val="24"/>
                <w:lang w:val="ru-RU"/>
              </w:rPr>
              <w:t>иммунитета</w:t>
            </w:r>
            <w:r w:rsidRPr="0004021A">
              <w:rPr>
                <w:spacing w:val="-4"/>
                <w:sz w:val="24"/>
                <w:szCs w:val="24"/>
                <w:lang w:val="ru-RU"/>
              </w:rPr>
              <w:t xml:space="preserve"> </w:t>
            </w:r>
            <w:r w:rsidRPr="0004021A">
              <w:rPr>
                <w:sz w:val="24"/>
                <w:szCs w:val="24"/>
                <w:lang w:val="ru-RU"/>
              </w:rPr>
              <w:t>(минутка</w:t>
            </w:r>
            <w:r w:rsidRPr="0004021A">
              <w:rPr>
                <w:spacing w:val="-4"/>
                <w:sz w:val="24"/>
                <w:szCs w:val="24"/>
                <w:lang w:val="ru-RU"/>
              </w:rPr>
              <w:t xml:space="preserve"> </w:t>
            </w:r>
            <w:r w:rsidRPr="0004021A">
              <w:rPr>
                <w:sz w:val="24"/>
                <w:szCs w:val="24"/>
                <w:lang w:val="ru-RU"/>
              </w:rPr>
              <w:t>информации</w:t>
            </w:r>
            <w:r w:rsidRPr="0004021A">
              <w:rPr>
                <w:spacing w:val="-2"/>
                <w:sz w:val="24"/>
                <w:szCs w:val="24"/>
                <w:lang w:val="ru-RU"/>
              </w:rPr>
              <w:t xml:space="preserve"> </w:t>
            </w:r>
            <w:r w:rsidRPr="0004021A">
              <w:rPr>
                <w:sz w:val="24"/>
                <w:szCs w:val="24"/>
                <w:lang w:val="ru-RU"/>
              </w:rPr>
              <w:t>на</w:t>
            </w:r>
            <w:r>
              <w:rPr>
                <w:sz w:val="24"/>
                <w:szCs w:val="24"/>
                <w:lang w:val="ru-RU"/>
              </w:rPr>
              <w:t xml:space="preserve"> </w:t>
            </w:r>
            <w:r w:rsidRPr="0004021A">
              <w:rPr>
                <w:sz w:val="24"/>
                <w:szCs w:val="24"/>
                <w:lang w:val="ru-RU"/>
              </w:rPr>
              <w:t>уроках</w:t>
            </w:r>
            <w:r w:rsidRPr="0004021A">
              <w:rPr>
                <w:spacing w:val="-7"/>
                <w:sz w:val="24"/>
                <w:szCs w:val="24"/>
                <w:lang w:val="ru-RU"/>
              </w:rPr>
              <w:t xml:space="preserve"> </w:t>
            </w:r>
            <w:r w:rsidRPr="0004021A">
              <w:rPr>
                <w:sz w:val="24"/>
                <w:szCs w:val="24"/>
                <w:lang w:val="ru-RU"/>
              </w:rPr>
              <w:t>биологии)</w:t>
            </w:r>
          </w:p>
        </w:tc>
        <w:tc>
          <w:tcPr>
            <w:tcW w:w="1134" w:type="dxa"/>
          </w:tcPr>
          <w:p w14:paraId="046033A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9AAA698" w14:textId="77777777" w:rsidR="0004021A" w:rsidRPr="007B20CA" w:rsidRDefault="0004021A" w:rsidP="0004021A">
            <w:pPr>
              <w:pStyle w:val="TableParagraph"/>
              <w:ind w:left="141" w:right="165"/>
              <w:jc w:val="center"/>
              <w:rPr>
                <w:sz w:val="24"/>
                <w:szCs w:val="24"/>
              </w:rPr>
            </w:pPr>
            <w:r w:rsidRPr="007B20CA">
              <w:rPr>
                <w:sz w:val="24"/>
                <w:szCs w:val="24"/>
              </w:rPr>
              <w:t>01.03</w:t>
            </w:r>
          </w:p>
        </w:tc>
        <w:tc>
          <w:tcPr>
            <w:tcW w:w="2693" w:type="dxa"/>
          </w:tcPr>
          <w:p w14:paraId="22C60B02" w14:textId="77777777" w:rsidR="0004021A" w:rsidRPr="007B20CA" w:rsidRDefault="0004021A" w:rsidP="0004021A">
            <w:pPr>
              <w:pStyle w:val="TableParagraph"/>
              <w:ind w:left="97" w:right="86"/>
              <w:jc w:val="center"/>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5F6A8A52" w14:textId="77777777" w:rsidTr="0004021A">
        <w:trPr>
          <w:trHeight w:val="551"/>
        </w:trPr>
        <w:tc>
          <w:tcPr>
            <w:tcW w:w="4841" w:type="dxa"/>
          </w:tcPr>
          <w:p w14:paraId="18849BDF" w14:textId="77777777" w:rsidR="0004021A" w:rsidRPr="0004021A" w:rsidRDefault="0004021A" w:rsidP="0004021A">
            <w:pPr>
              <w:pStyle w:val="TableParagraph"/>
              <w:rPr>
                <w:sz w:val="24"/>
                <w:szCs w:val="24"/>
                <w:lang w:val="ru-RU"/>
              </w:rPr>
            </w:pPr>
            <w:r w:rsidRPr="0004021A">
              <w:rPr>
                <w:sz w:val="24"/>
                <w:szCs w:val="24"/>
                <w:lang w:val="ru-RU"/>
              </w:rPr>
              <w:t>Всероссийский</w:t>
            </w:r>
            <w:r w:rsidRPr="0004021A">
              <w:rPr>
                <w:spacing w:val="-6"/>
                <w:sz w:val="24"/>
                <w:szCs w:val="24"/>
                <w:lang w:val="ru-RU"/>
              </w:rPr>
              <w:t xml:space="preserve"> </w:t>
            </w:r>
            <w:r w:rsidRPr="0004021A">
              <w:rPr>
                <w:sz w:val="24"/>
                <w:szCs w:val="24"/>
                <w:lang w:val="ru-RU"/>
              </w:rPr>
              <w:t>открытый урок</w:t>
            </w:r>
            <w:r w:rsidRPr="0004021A">
              <w:rPr>
                <w:spacing w:val="-3"/>
                <w:sz w:val="24"/>
                <w:szCs w:val="24"/>
                <w:lang w:val="ru-RU"/>
              </w:rPr>
              <w:t xml:space="preserve"> </w:t>
            </w:r>
            <w:r w:rsidRPr="0004021A">
              <w:rPr>
                <w:sz w:val="24"/>
                <w:szCs w:val="24"/>
                <w:lang w:val="ru-RU"/>
              </w:rPr>
              <w:t>«ОБЖ»</w:t>
            </w:r>
            <w:r w:rsidRPr="0004021A">
              <w:rPr>
                <w:spacing w:val="-7"/>
                <w:sz w:val="24"/>
                <w:szCs w:val="24"/>
                <w:lang w:val="ru-RU"/>
              </w:rPr>
              <w:t xml:space="preserve"> </w:t>
            </w:r>
            <w:r w:rsidRPr="0004021A">
              <w:rPr>
                <w:sz w:val="24"/>
                <w:szCs w:val="24"/>
                <w:lang w:val="ru-RU"/>
              </w:rPr>
              <w:t>(День</w:t>
            </w:r>
            <w:r w:rsidRPr="0004021A">
              <w:rPr>
                <w:spacing w:val="-1"/>
                <w:sz w:val="24"/>
                <w:szCs w:val="24"/>
                <w:lang w:val="ru-RU"/>
              </w:rPr>
              <w:t xml:space="preserve"> </w:t>
            </w:r>
            <w:r w:rsidRPr="0004021A">
              <w:rPr>
                <w:sz w:val="24"/>
                <w:szCs w:val="24"/>
                <w:lang w:val="ru-RU"/>
              </w:rPr>
              <w:t>пожарной</w:t>
            </w:r>
            <w:r>
              <w:rPr>
                <w:sz w:val="24"/>
                <w:szCs w:val="24"/>
                <w:lang w:val="ru-RU"/>
              </w:rPr>
              <w:t xml:space="preserve"> </w:t>
            </w:r>
            <w:r w:rsidRPr="0004021A">
              <w:rPr>
                <w:sz w:val="24"/>
                <w:szCs w:val="24"/>
                <w:lang w:val="ru-RU"/>
              </w:rPr>
              <w:t>охраны)</w:t>
            </w:r>
          </w:p>
        </w:tc>
        <w:tc>
          <w:tcPr>
            <w:tcW w:w="1134" w:type="dxa"/>
          </w:tcPr>
          <w:p w14:paraId="325C7A8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0D54F95" w14:textId="77777777" w:rsidR="0004021A" w:rsidRPr="007B20CA" w:rsidRDefault="0004021A" w:rsidP="0004021A">
            <w:pPr>
              <w:pStyle w:val="TableParagraph"/>
              <w:ind w:left="141" w:right="165"/>
              <w:jc w:val="center"/>
              <w:rPr>
                <w:sz w:val="24"/>
                <w:szCs w:val="24"/>
              </w:rPr>
            </w:pPr>
            <w:r w:rsidRPr="007B20CA">
              <w:rPr>
                <w:sz w:val="24"/>
                <w:szCs w:val="24"/>
              </w:rPr>
              <w:t>30.04</w:t>
            </w:r>
          </w:p>
        </w:tc>
        <w:tc>
          <w:tcPr>
            <w:tcW w:w="2693" w:type="dxa"/>
          </w:tcPr>
          <w:p w14:paraId="325AC5FF" w14:textId="77777777" w:rsidR="0004021A" w:rsidRPr="007B20CA" w:rsidRDefault="0004021A" w:rsidP="0004021A">
            <w:pPr>
              <w:pStyle w:val="TableParagraph"/>
              <w:ind w:left="119"/>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592648DC" w14:textId="77777777" w:rsidTr="0004021A">
        <w:trPr>
          <w:trHeight w:val="277"/>
        </w:trPr>
        <w:tc>
          <w:tcPr>
            <w:tcW w:w="4841" w:type="dxa"/>
          </w:tcPr>
          <w:p w14:paraId="15495EF5" w14:textId="77777777" w:rsidR="0004021A" w:rsidRPr="0004021A" w:rsidRDefault="0004021A" w:rsidP="0004021A">
            <w:pPr>
              <w:pStyle w:val="TableParagraph"/>
              <w:spacing w:line="258" w:lineRule="exact"/>
              <w:rPr>
                <w:sz w:val="24"/>
                <w:szCs w:val="24"/>
                <w:lang w:val="ru-RU"/>
              </w:rPr>
            </w:pPr>
            <w:r w:rsidRPr="0004021A">
              <w:rPr>
                <w:sz w:val="24"/>
                <w:szCs w:val="24"/>
                <w:lang w:val="ru-RU"/>
              </w:rPr>
              <w:t>День</w:t>
            </w:r>
            <w:r w:rsidRPr="0004021A">
              <w:rPr>
                <w:spacing w:val="-13"/>
                <w:sz w:val="24"/>
                <w:szCs w:val="24"/>
                <w:lang w:val="ru-RU"/>
              </w:rPr>
              <w:t xml:space="preserve"> </w:t>
            </w:r>
            <w:r w:rsidRPr="0004021A">
              <w:rPr>
                <w:sz w:val="24"/>
                <w:szCs w:val="24"/>
                <w:lang w:val="ru-RU"/>
              </w:rPr>
              <w:t>государственного</w:t>
            </w:r>
            <w:r w:rsidRPr="0004021A">
              <w:rPr>
                <w:spacing w:val="-10"/>
                <w:sz w:val="24"/>
                <w:szCs w:val="24"/>
                <w:lang w:val="ru-RU"/>
              </w:rPr>
              <w:t xml:space="preserve"> </w:t>
            </w:r>
            <w:r w:rsidRPr="0004021A">
              <w:rPr>
                <w:sz w:val="24"/>
                <w:szCs w:val="24"/>
                <w:lang w:val="ru-RU"/>
              </w:rPr>
              <w:t>флага</w:t>
            </w:r>
            <w:r w:rsidRPr="0004021A">
              <w:rPr>
                <w:spacing w:val="-14"/>
                <w:sz w:val="24"/>
                <w:szCs w:val="24"/>
                <w:lang w:val="ru-RU"/>
              </w:rPr>
              <w:t xml:space="preserve"> </w:t>
            </w:r>
            <w:r w:rsidRPr="0004021A">
              <w:rPr>
                <w:sz w:val="24"/>
                <w:szCs w:val="24"/>
                <w:lang w:val="ru-RU"/>
              </w:rPr>
              <w:t>Российской</w:t>
            </w:r>
            <w:r w:rsidRPr="0004021A">
              <w:rPr>
                <w:spacing w:val="-13"/>
                <w:sz w:val="24"/>
                <w:szCs w:val="24"/>
                <w:lang w:val="ru-RU"/>
              </w:rPr>
              <w:t xml:space="preserve"> </w:t>
            </w:r>
            <w:r w:rsidRPr="0004021A">
              <w:rPr>
                <w:sz w:val="24"/>
                <w:szCs w:val="24"/>
                <w:lang w:val="ru-RU"/>
              </w:rPr>
              <w:t>Федерации</w:t>
            </w:r>
          </w:p>
        </w:tc>
        <w:tc>
          <w:tcPr>
            <w:tcW w:w="1134" w:type="dxa"/>
          </w:tcPr>
          <w:p w14:paraId="3ACC9773"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14:paraId="55DAE454" w14:textId="77777777" w:rsidR="0004021A" w:rsidRPr="007B20CA" w:rsidRDefault="0004021A" w:rsidP="0004021A">
            <w:pPr>
              <w:pStyle w:val="TableParagraph"/>
              <w:spacing w:line="258" w:lineRule="exact"/>
              <w:ind w:left="141" w:right="165"/>
              <w:jc w:val="center"/>
              <w:rPr>
                <w:sz w:val="24"/>
                <w:szCs w:val="24"/>
              </w:rPr>
            </w:pPr>
            <w:r w:rsidRPr="007B20CA">
              <w:rPr>
                <w:sz w:val="24"/>
                <w:szCs w:val="24"/>
              </w:rPr>
              <w:t>22.05</w:t>
            </w:r>
          </w:p>
        </w:tc>
        <w:tc>
          <w:tcPr>
            <w:tcW w:w="2693" w:type="dxa"/>
          </w:tcPr>
          <w:p w14:paraId="49764448" w14:textId="77777777" w:rsidR="0004021A" w:rsidRPr="007B20CA" w:rsidRDefault="0004021A" w:rsidP="0004021A">
            <w:pPr>
              <w:pStyle w:val="TableParagraph"/>
              <w:spacing w:line="258" w:lineRule="exact"/>
              <w:ind w:left="119"/>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7C1BE4F9" w14:textId="77777777" w:rsidTr="0004021A">
        <w:trPr>
          <w:trHeight w:val="278"/>
        </w:trPr>
        <w:tc>
          <w:tcPr>
            <w:tcW w:w="4841" w:type="dxa"/>
          </w:tcPr>
          <w:p w14:paraId="2CC5FD6F" w14:textId="77777777" w:rsidR="0004021A" w:rsidRPr="0004021A" w:rsidRDefault="0004021A" w:rsidP="0004021A">
            <w:pPr>
              <w:pStyle w:val="TableParagraph"/>
              <w:spacing w:line="259" w:lineRule="exact"/>
              <w:rPr>
                <w:sz w:val="24"/>
                <w:szCs w:val="24"/>
                <w:lang w:val="ru-RU"/>
              </w:rPr>
            </w:pPr>
            <w:r w:rsidRPr="0004021A">
              <w:rPr>
                <w:sz w:val="24"/>
                <w:szCs w:val="24"/>
                <w:lang w:val="ru-RU"/>
              </w:rPr>
              <w:t>День</w:t>
            </w:r>
            <w:r w:rsidRPr="0004021A">
              <w:rPr>
                <w:spacing w:val="-9"/>
                <w:sz w:val="24"/>
                <w:szCs w:val="24"/>
                <w:lang w:val="ru-RU"/>
              </w:rPr>
              <w:t xml:space="preserve"> </w:t>
            </w:r>
            <w:r w:rsidRPr="0004021A">
              <w:rPr>
                <w:sz w:val="24"/>
                <w:szCs w:val="24"/>
                <w:lang w:val="ru-RU"/>
              </w:rPr>
              <w:t>славянской</w:t>
            </w:r>
            <w:r w:rsidRPr="0004021A">
              <w:rPr>
                <w:spacing w:val="-13"/>
                <w:sz w:val="24"/>
                <w:szCs w:val="24"/>
                <w:lang w:val="ru-RU"/>
              </w:rPr>
              <w:t xml:space="preserve"> </w:t>
            </w:r>
            <w:r w:rsidRPr="0004021A">
              <w:rPr>
                <w:sz w:val="24"/>
                <w:szCs w:val="24"/>
                <w:lang w:val="ru-RU"/>
              </w:rPr>
              <w:t>письменности</w:t>
            </w:r>
            <w:r w:rsidRPr="0004021A">
              <w:rPr>
                <w:spacing w:val="-11"/>
                <w:sz w:val="24"/>
                <w:szCs w:val="24"/>
                <w:lang w:val="ru-RU"/>
              </w:rPr>
              <w:t xml:space="preserve"> </w:t>
            </w:r>
            <w:r w:rsidRPr="0004021A">
              <w:rPr>
                <w:sz w:val="24"/>
                <w:szCs w:val="24"/>
                <w:lang w:val="ru-RU"/>
              </w:rPr>
              <w:t>и</w:t>
            </w:r>
            <w:r w:rsidRPr="0004021A">
              <w:rPr>
                <w:spacing w:val="-8"/>
                <w:sz w:val="24"/>
                <w:szCs w:val="24"/>
                <w:lang w:val="ru-RU"/>
              </w:rPr>
              <w:t xml:space="preserve"> </w:t>
            </w:r>
            <w:r w:rsidRPr="0004021A">
              <w:rPr>
                <w:sz w:val="24"/>
                <w:szCs w:val="24"/>
                <w:lang w:val="ru-RU"/>
              </w:rPr>
              <w:t>культуры</w:t>
            </w:r>
          </w:p>
        </w:tc>
        <w:tc>
          <w:tcPr>
            <w:tcW w:w="1134" w:type="dxa"/>
          </w:tcPr>
          <w:p w14:paraId="4298592D" w14:textId="77777777" w:rsidR="0004021A" w:rsidRPr="007B20CA" w:rsidRDefault="0004021A" w:rsidP="0004021A">
            <w:pPr>
              <w:pStyle w:val="TableParagraph"/>
              <w:spacing w:line="259" w:lineRule="exact"/>
              <w:ind w:left="137" w:right="122"/>
              <w:jc w:val="center"/>
              <w:rPr>
                <w:sz w:val="24"/>
                <w:szCs w:val="24"/>
              </w:rPr>
            </w:pPr>
            <w:r w:rsidRPr="007B20CA">
              <w:rPr>
                <w:sz w:val="24"/>
                <w:szCs w:val="24"/>
              </w:rPr>
              <w:t>5-9</w:t>
            </w:r>
          </w:p>
        </w:tc>
        <w:tc>
          <w:tcPr>
            <w:tcW w:w="1447" w:type="dxa"/>
          </w:tcPr>
          <w:p w14:paraId="69A1E29F" w14:textId="77777777" w:rsidR="0004021A" w:rsidRPr="007B20CA" w:rsidRDefault="0004021A" w:rsidP="0004021A">
            <w:pPr>
              <w:pStyle w:val="TableParagraph"/>
              <w:spacing w:line="259" w:lineRule="exact"/>
              <w:ind w:left="141" w:right="165"/>
              <w:jc w:val="center"/>
              <w:rPr>
                <w:sz w:val="24"/>
                <w:szCs w:val="24"/>
              </w:rPr>
            </w:pPr>
            <w:r w:rsidRPr="007B20CA">
              <w:rPr>
                <w:sz w:val="24"/>
                <w:szCs w:val="24"/>
              </w:rPr>
              <w:t>24.05</w:t>
            </w:r>
          </w:p>
        </w:tc>
        <w:tc>
          <w:tcPr>
            <w:tcW w:w="2693" w:type="dxa"/>
          </w:tcPr>
          <w:p w14:paraId="027FCE59" w14:textId="77777777" w:rsidR="0004021A" w:rsidRPr="007B20CA" w:rsidRDefault="0004021A" w:rsidP="0004021A">
            <w:pPr>
              <w:pStyle w:val="TableParagraph"/>
              <w:spacing w:line="259" w:lineRule="exact"/>
              <w:ind w:left="119"/>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614C626F" w14:textId="77777777" w:rsidTr="0004021A">
        <w:trPr>
          <w:trHeight w:val="273"/>
        </w:trPr>
        <w:tc>
          <w:tcPr>
            <w:tcW w:w="4841" w:type="dxa"/>
          </w:tcPr>
          <w:p w14:paraId="552C30F3" w14:textId="77777777" w:rsidR="0004021A" w:rsidRPr="007B20CA" w:rsidRDefault="0004021A" w:rsidP="0004021A">
            <w:pPr>
              <w:pStyle w:val="TableParagraph"/>
              <w:spacing w:line="253" w:lineRule="exact"/>
              <w:rPr>
                <w:sz w:val="24"/>
                <w:szCs w:val="24"/>
              </w:rPr>
            </w:pPr>
            <w:proofErr w:type="spellStart"/>
            <w:r w:rsidRPr="007B20CA">
              <w:rPr>
                <w:sz w:val="24"/>
                <w:szCs w:val="24"/>
              </w:rPr>
              <w:t>Предметные</w:t>
            </w:r>
            <w:proofErr w:type="spellEnd"/>
            <w:r w:rsidRPr="007B20CA">
              <w:rPr>
                <w:spacing w:val="-8"/>
                <w:sz w:val="24"/>
                <w:szCs w:val="24"/>
              </w:rPr>
              <w:t xml:space="preserve"> </w:t>
            </w:r>
            <w:proofErr w:type="spellStart"/>
            <w:r w:rsidRPr="007B20CA">
              <w:rPr>
                <w:sz w:val="24"/>
                <w:szCs w:val="24"/>
              </w:rPr>
              <w:t>недели</w:t>
            </w:r>
            <w:proofErr w:type="spellEnd"/>
            <w:r w:rsidRPr="007B20CA">
              <w:rPr>
                <w:spacing w:val="-5"/>
                <w:sz w:val="24"/>
                <w:szCs w:val="24"/>
              </w:rPr>
              <w:t xml:space="preserve"> </w:t>
            </w:r>
            <w:r w:rsidRPr="007B20CA">
              <w:rPr>
                <w:sz w:val="24"/>
                <w:szCs w:val="24"/>
              </w:rPr>
              <w:t>(</w:t>
            </w:r>
            <w:proofErr w:type="spellStart"/>
            <w:r w:rsidRPr="007B20CA">
              <w:rPr>
                <w:sz w:val="24"/>
                <w:szCs w:val="24"/>
              </w:rPr>
              <w:t>по</w:t>
            </w:r>
            <w:proofErr w:type="spellEnd"/>
            <w:r w:rsidRPr="007B20CA">
              <w:rPr>
                <w:spacing w:val="-7"/>
                <w:sz w:val="24"/>
                <w:szCs w:val="24"/>
              </w:rPr>
              <w:t xml:space="preserve"> </w:t>
            </w:r>
            <w:proofErr w:type="spellStart"/>
            <w:r w:rsidRPr="007B20CA">
              <w:rPr>
                <w:sz w:val="24"/>
                <w:szCs w:val="24"/>
              </w:rPr>
              <w:t>графику</w:t>
            </w:r>
            <w:proofErr w:type="spellEnd"/>
            <w:r w:rsidRPr="007B20CA">
              <w:rPr>
                <w:sz w:val="24"/>
                <w:szCs w:val="24"/>
              </w:rPr>
              <w:t>)</w:t>
            </w:r>
          </w:p>
        </w:tc>
        <w:tc>
          <w:tcPr>
            <w:tcW w:w="1134" w:type="dxa"/>
          </w:tcPr>
          <w:p w14:paraId="1B5EBADD"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1C3368EF" w14:textId="77777777" w:rsidR="0004021A" w:rsidRPr="007B20CA" w:rsidRDefault="0004021A" w:rsidP="0004021A">
            <w:pPr>
              <w:pStyle w:val="TableParagraph"/>
              <w:spacing w:line="253" w:lineRule="exact"/>
              <w:ind w:left="141" w:right="165"/>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B4D5896" w14:textId="77777777" w:rsidR="0004021A" w:rsidRPr="007B20CA" w:rsidRDefault="0004021A" w:rsidP="0004021A">
            <w:pPr>
              <w:pStyle w:val="TableParagraph"/>
              <w:spacing w:line="253" w:lineRule="exact"/>
              <w:ind w:left="119"/>
              <w:rPr>
                <w:sz w:val="24"/>
                <w:szCs w:val="24"/>
              </w:rPr>
            </w:pPr>
            <w:proofErr w:type="spellStart"/>
            <w:r w:rsidRPr="007B20CA">
              <w:rPr>
                <w:sz w:val="24"/>
                <w:szCs w:val="24"/>
              </w:rPr>
              <w:t>учителя-предметники</w:t>
            </w:r>
            <w:proofErr w:type="spellEnd"/>
            <w:r w:rsidRPr="007B20CA">
              <w:rPr>
                <w:sz w:val="24"/>
                <w:szCs w:val="24"/>
              </w:rPr>
              <w:t>,</w:t>
            </w:r>
            <w:r w:rsidRPr="007B20CA">
              <w:rPr>
                <w:spacing w:val="-10"/>
                <w:sz w:val="24"/>
                <w:szCs w:val="24"/>
              </w:rPr>
              <w:t xml:space="preserve"> </w:t>
            </w:r>
            <w:proofErr w:type="spellStart"/>
            <w:r w:rsidRPr="007B20CA">
              <w:rPr>
                <w:sz w:val="24"/>
                <w:szCs w:val="24"/>
              </w:rPr>
              <w:t>классные</w:t>
            </w:r>
            <w:proofErr w:type="spellEnd"/>
            <w:r w:rsidRPr="007B20CA">
              <w:rPr>
                <w:spacing w:val="-12"/>
                <w:sz w:val="24"/>
                <w:szCs w:val="24"/>
              </w:rPr>
              <w:t xml:space="preserve"> </w:t>
            </w:r>
            <w:proofErr w:type="spellStart"/>
            <w:r w:rsidRPr="007B20CA">
              <w:rPr>
                <w:sz w:val="24"/>
                <w:szCs w:val="24"/>
              </w:rPr>
              <w:t>руководители</w:t>
            </w:r>
            <w:proofErr w:type="spellEnd"/>
          </w:p>
        </w:tc>
      </w:tr>
      <w:tr w:rsidR="0004021A" w:rsidRPr="007B20CA" w14:paraId="3EAC0219" w14:textId="77777777" w:rsidTr="0004021A">
        <w:trPr>
          <w:trHeight w:val="277"/>
        </w:trPr>
        <w:tc>
          <w:tcPr>
            <w:tcW w:w="10119" w:type="dxa"/>
            <w:gridSpan w:val="4"/>
          </w:tcPr>
          <w:p w14:paraId="4A69248D" w14:textId="77777777" w:rsidR="0004021A" w:rsidRPr="0004021A" w:rsidRDefault="0004021A" w:rsidP="0004021A">
            <w:pPr>
              <w:pStyle w:val="TableParagraph"/>
              <w:spacing w:line="258" w:lineRule="exact"/>
              <w:ind w:left="1723"/>
              <w:rPr>
                <w:b/>
                <w:sz w:val="24"/>
                <w:szCs w:val="24"/>
                <w:lang w:val="ru-RU"/>
              </w:rPr>
            </w:pPr>
            <w:r w:rsidRPr="0004021A">
              <w:rPr>
                <w:b/>
                <w:sz w:val="24"/>
                <w:szCs w:val="24"/>
                <w:lang w:val="ru-RU"/>
              </w:rPr>
              <w:t>Модуль</w:t>
            </w:r>
            <w:r w:rsidRPr="0004021A">
              <w:rPr>
                <w:b/>
                <w:spacing w:val="-10"/>
                <w:sz w:val="24"/>
                <w:szCs w:val="24"/>
                <w:lang w:val="ru-RU"/>
              </w:rPr>
              <w:t xml:space="preserve"> </w:t>
            </w:r>
            <w:r w:rsidRPr="0004021A">
              <w:rPr>
                <w:b/>
                <w:sz w:val="24"/>
                <w:szCs w:val="24"/>
                <w:lang w:val="ru-RU"/>
              </w:rPr>
              <w:t>«Курсы</w:t>
            </w:r>
            <w:r w:rsidRPr="0004021A">
              <w:rPr>
                <w:b/>
                <w:spacing w:val="-7"/>
                <w:sz w:val="24"/>
                <w:szCs w:val="24"/>
                <w:lang w:val="ru-RU"/>
              </w:rPr>
              <w:t xml:space="preserve"> </w:t>
            </w:r>
            <w:r w:rsidRPr="0004021A">
              <w:rPr>
                <w:b/>
                <w:sz w:val="24"/>
                <w:szCs w:val="24"/>
                <w:lang w:val="ru-RU"/>
              </w:rPr>
              <w:t>внеурочной</w:t>
            </w:r>
            <w:r w:rsidRPr="0004021A">
              <w:rPr>
                <w:b/>
                <w:spacing w:val="-8"/>
                <w:sz w:val="24"/>
                <w:szCs w:val="24"/>
                <w:lang w:val="ru-RU"/>
              </w:rPr>
              <w:t xml:space="preserve"> </w:t>
            </w:r>
            <w:r w:rsidRPr="0004021A">
              <w:rPr>
                <w:b/>
                <w:sz w:val="24"/>
                <w:szCs w:val="24"/>
                <w:lang w:val="ru-RU"/>
              </w:rPr>
              <w:t>деятельности</w:t>
            </w:r>
            <w:r w:rsidRPr="0004021A">
              <w:rPr>
                <w:b/>
                <w:spacing w:val="-11"/>
                <w:sz w:val="24"/>
                <w:szCs w:val="24"/>
                <w:lang w:val="ru-RU"/>
              </w:rPr>
              <w:t xml:space="preserve"> </w:t>
            </w:r>
            <w:r w:rsidRPr="0004021A">
              <w:rPr>
                <w:b/>
                <w:sz w:val="24"/>
                <w:szCs w:val="24"/>
                <w:lang w:val="ru-RU"/>
              </w:rPr>
              <w:t>и</w:t>
            </w:r>
            <w:r w:rsidRPr="0004021A">
              <w:rPr>
                <w:b/>
                <w:spacing w:val="-7"/>
                <w:sz w:val="24"/>
                <w:szCs w:val="24"/>
                <w:lang w:val="ru-RU"/>
              </w:rPr>
              <w:t xml:space="preserve"> </w:t>
            </w:r>
            <w:r w:rsidRPr="0004021A">
              <w:rPr>
                <w:b/>
                <w:sz w:val="24"/>
                <w:szCs w:val="24"/>
                <w:lang w:val="ru-RU"/>
              </w:rPr>
              <w:t>дополнительное</w:t>
            </w:r>
            <w:r w:rsidRPr="0004021A">
              <w:rPr>
                <w:b/>
                <w:spacing w:val="-13"/>
                <w:sz w:val="24"/>
                <w:szCs w:val="24"/>
                <w:lang w:val="ru-RU"/>
              </w:rPr>
              <w:t xml:space="preserve"> </w:t>
            </w:r>
            <w:r w:rsidRPr="0004021A">
              <w:rPr>
                <w:b/>
                <w:sz w:val="24"/>
                <w:szCs w:val="24"/>
                <w:lang w:val="ru-RU"/>
              </w:rPr>
              <w:t>образование»</w:t>
            </w:r>
          </w:p>
        </w:tc>
      </w:tr>
      <w:tr w:rsidR="0004021A" w:rsidRPr="007B20CA" w14:paraId="1D7A7028" w14:textId="77777777" w:rsidTr="0004021A">
        <w:trPr>
          <w:trHeight w:val="273"/>
        </w:trPr>
        <w:tc>
          <w:tcPr>
            <w:tcW w:w="4841" w:type="dxa"/>
          </w:tcPr>
          <w:p w14:paraId="67D960DB" w14:textId="77777777" w:rsidR="0004021A" w:rsidRPr="007B20CA" w:rsidRDefault="0004021A" w:rsidP="0004021A">
            <w:pPr>
              <w:pStyle w:val="TableParagraph"/>
              <w:spacing w:line="253" w:lineRule="exact"/>
              <w:rPr>
                <w:sz w:val="24"/>
                <w:szCs w:val="24"/>
              </w:rPr>
            </w:pPr>
            <w:proofErr w:type="spellStart"/>
            <w:r w:rsidRPr="007B20CA">
              <w:rPr>
                <w:sz w:val="24"/>
                <w:szCs w:val="24"/>
              </w:rPr>
              <w:t>Разговоры</w:t>
            </w:r>
            <w:proofErr w:type="spellEnd"/>
            <w:r w:rsidRPr="007B20CA">
              <w:rPr>
                <w:spacing w:val="-12"/>
                <w:sz w:val="24"/>
                <w:szCs w:val="24"/>
              </w:rPr>
              <w:t xml:space="preserve"> </w:t>
            </w:r>
            <w:r w:rsidRPr="007B20CA">
              <w:rPr>
                <w:sz w:val="24"/>
                <w:szCs w:val="24"/>
              </w:rPr>
              <w:t xml:space="preserve">о </w:t>
            </w:r>
            <w:proofErr w:type="spellStart"/>
            <w:r w:rsidRPr="007B20CA">
              <w:rPr>
                <w:sz w:val="24"/>
                <w:szCs w:val="24"/>
              </w:rPr>
              <w:t>важном</w:t>
            </w:r>
            <w:proofErr w:type="spellEnd"/>
          </w:p>
        </w:tc>
        <w:tc>
          <w:tcPr>
            <w:tcW w:w="1134" w:type="dxa"/>
          </w:tcPr>
          <w:p w14:paraId="1965A15B"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6AEBD3D5" w14:textId="77777777"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42A7FEC"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3B48B34D" w14:textId="77777777" w:rsidTr="0004021A">
        <w:trPr>
          <w:trHeight w:val="273"/>
        </w:trPr>
        <w:tc>
          <w:tcPr>
            <w:tcW w:w="4841" w:type="dxa"/>
          </w:tcPr>
          <w:p w14:paraId="7D2D65E6" w14:textId="77777777" w:rsidR="0004021A" w:rsidRPr="007B20CA" w:rsidRDefault="0004021A" w:rsidP="0004021A">
            <w:pPr>
              <w:pStyle w:val="TableParagraph"/>
              <w:spacing w:line="253" w:lineRule="exact"/>
              <w:rPr>
                <w:sz w:val="24"/>
                <w:szCs w:val="24"/>
              </w:rPr>
            </w:pPr>
            <w:proofErr w:type="spellStart"/>
            <w:r w:rsidRPr="007B20CA">
              <w:rPr>
                <w:sz w:val="24"/>
                <w:szCs w:val="24"/>
              </w:rPr>
              <w:t>Мир</w:t>
            </w:r>
            <w:proofErr w:type="spellEnd"/>
            <w:r w:rsidRPr="007B20CA">
              <w:rPr>
                <w:sz w:val="24"/>
                <w:szCs w:val="24"/>
              </w:rPr>
              <w:t xml:space="preserve"> </w:t>
            </w:r>
            <w:proofErr w:type="spellStart"/>
            <w:r w:rsidRPr="007B20CA">
              <w:rPr>
                <w:sz w:val="24"/>
                <w:szCs w:val="24"/>
              </w:rPr>
              <w:t>профессий</w:t>
            </w:r>
            <w:proofErr w:type="spellEnd"/>
          </w:p>
        </w:tc>
        <w:tc>
          <w:tcPr>
            <w:tcW w:w="1134" w:type="dxa"/>
          </w:tcPr>
          <w:p w14:paraId="51AB31AC"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w:t>
            </w:r>
          </w:p>
        </w:tc>
        <w:tc>
          <w:tcPr>
            <w:tcW w:w="1447" w:type="dxa"/>
          </w:tcPr>
          <w:p w14:paraId="2F9D7CE9" w14:textId="77777777"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47CDBFED"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3619AC1D" w14:textId="77777777" w:rsidTr="0004021A">
        <w:trPr>
          <w:trHeight w:val="278"/>
        </w:trPr>
        <w:tc>
          <w:tcPr>
            <w:tcW w:w="4841" w:type="dxa"/>
          </w:tcPr>
          <w:p w14:paraId="6F136065" w14:textId="77777777" w:rsidR="0004021A" w:rsidRPr="007B20CA" w:rsidRDefault="0004021A" w:rsidP="0004021A">
            <w:pPr>
              <w:pStyle w:val="TableParagraph"/>
              <w:spacing w:line="258" w:lineRule="exact"/>
              <w:rPr>
                <w:sz w:val="24"/>
                <w:szCs w:val="24"/>
              </w:rPr>
            </w:pPr>
            <w:proofErr w:type="spellStart"/>
            <w:r w:rsidRPr="007B20CA">
              <w:rPr>
                <w:sz w:val="24"/>
                <w:szCs w:val="24"/>
              </w:rPr>
              <w:t>Россия-мои</w:t>
            </w:r>
            <w:proofErr w:type="spellEnd"/>
            <w:r w:rsidRPr="007B20CA">
              <w:rPr>
                <w:sz w:val="24"/>
                <w:szCs w:val="24"/>
              </w:rPr>
              <w:t xml:space="preserve"> </w:t>
            </w:r>
            <w:proofErr w:type="spellStart"/>
            <w:r w:rsidRPr="007B20CA">
              <w:rPr>
                <w:sz w:val="24"/>
                <w:szCs w:val="24"/>
              </w:rPr>
              <w:t>горизонты</w:t>
            </w:r>
            <w:proofErr w:type="spellEnd"/>
          </w:p>
        </w:tc>
        <w:tc>
          <w:tcPr>
            <w:tcW w:w="1134" w:type="dxa"/>
          </w:tcPr>
          <w:p w14:paraId="5565F136"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6-9</w:t>
            </w:r>
          </w:p>
        </w:tc>
        <w:tc>
          <w:tcPr>
            <w:tcW w:w="1447" w:type="dxa"/>
          </w:tcPr>
          <w:p w14:paraId="42E37B76" w14:textId="77777777"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2C04255A"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47ACA314" w14:textId="77777777" w:rsidTr="0004021A">
        <w:trPr>
          <w:trHeight w:val="273"/>
        </w:trPr>
        <w:tc>
          <w:tcPr>
            <w:tcW w:w="4841" w:type="dxa"/>
          </w:tcPr>
          <w:p w14:paraId="11EC93C7" w14:textId="77777777" w:rsidR="0004021A" w:rsidRPr="007B20CA" w:rsidRDefault="0004021A" w:rsidP="0004021A">
            <w:pPr>
              <w:pStyle w:val="TableParagraph"/>
              <w:spacing w:line="253" w:lineRule="exact"/>
              <w:rPr>
                <w:sz w:val="24"/>
                <w:szCs w:val="24"/>
              </w:rPr>
            </w:pPr>
            <w:proofErr w:type="spellStart"/>
            <w:r w:rsidRPr="007B20CA">
              <w:rPr>
                <w:sz w:val="24"/>
                <w:szCs w:val="24"/>
              </w:rPr>
              <w:t>Проектная</w:t>
            </w:r>
            <w:proofErr w:type="spellEnd"/>
            <w:r w:rsidRPr="007B20CA">
              <w:rPr>
                <w:sz w:val="24"/>
                <w:szCs w:val="24"/>
              </w:rPr>
              <w:t xml:space="preserve"> </w:t>
            </w:r>
            <w:proofErr w:type="spellStart"/>
            <w:r w:rsidRPr="007B20CA">
              <w:rPr>
                <w:sz w:val="24"/>
                <w:szCs w:val="24"/>
              </w:rPr>
              <w:t>деятельность</w:t>
            </w:r>
            <w:proofErr w:type="spellEnd"/>
          </w:p>
        </w:tc>
        <w:tc>
          <w:tcPr>
            <w:tcW w:w="1134" w:type="dxa"/>
          </w:tcPr>
          <w:p w14:paraId="3BEDF875"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5,7,8</w:t>
            </w:r>
          </w:p>
        </w:tc>
        <w:tc>
          <w:tcPr>
            <w:tcW w:w="1447" w:type="dxa"/>
          </w:tcPr>
          <w:p w14:paraId="33617F11" w14:textId="77777777"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10"/>
                <w:sz w:val="24"/>
                <w:szCs w:val="24"/>
              </w:rPr>
              <w:t xml:space="preserve"> </w:t>
            </w:r>
            <w:proofErr w:type="spellStart"/>
            <w:r w:rsidRPr="007B20CA">
              <w:rPr>
                <w:sz w:val="24"/>
                <w:szCs w:val="24"/>
              </w:rPr>
              <w:t>года</w:t>
            </w:r>
            <w:proofErr w:type="spellEnd"/>
          </w:p>
        </w:tc>
        <w:tc>
          <w:tcPr>
            <w:tcW w:w="2693" w:type="dxa"/>
          </w:tcPr>
          <w:p w14:paraId="3E546B7E"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628BECC7" w14:textId="77777777" w:rsidTr="0004021A">
        <w:trPr>
          <w:trHeight w:val="277"/>
        </w:trPr>
        <w:tc>
          <w:tcPr>
            <w:tcW w:w="4841" w:type="dxa"/>
          </w:tcPr>
          <w:p w14:paraId="44F91C18" w14:textId="77777777" w:rsidR="0004021A" w:rsidRPr="007B20CA" w:rsidRDefault="0004021A" w:rsidP="0004021A">
            <w:pPr>
              <w:pStyle w:val="TableParagraph"/>
              <w:spacing w:line="258" w:lineRule="exact"/>
              <w:rPr>
                <w:sz w:val="24"/>
                <w:szCs w:val="24"/>
              </w:rPr>
            </w:pPr>
            <w:r w:rsidRPr="007B20CA">
              <w:rPr>
                <w:sz w:val="24"/>
                <w:szCs w:val="24"/>
              </w:rPr>
              <w:t>Новгородика</w:t>
            </w:r>
          </w:p>
        </w:tc>
        <w:tc>
          <w:tcPr>
            <w:tcW w:w="1134" w:type="dxa"/>
          </w:tcPr>
          <w:p w14:paraId="23B798CA"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6</w:t>
            </w:r>
          </w:p>
        </w:tc>
        <w:tc>
          <w:tcPr>
            <w:tcW w:w="1447" w:type="dxa"/>
          </w:tcPr>
          <w:p w14:paraId="556D4F94" w14:textId="77777777"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5D92C492"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6F1405EC" w14:textId="77777777" w:rsidTr="0004021A">
        <w:trPr>
          <w:trHeight w:val="278"/>
        </w:trPr>
        <w:tc>
          <w:tcPr>
            <w:tcW w:w="4841" w:type="dxa"/>
          </w:tcPr>
          <w:p w14:paraId="2D078308" w14:textId="77777777" w:rsidR="0004021A" w:rsidRPr="007B20CA" w:rsidRDefault="0004021A" w:rsidP="0004021A">
            <w:pPr>
              <w:pStyle w:val="TableParagraph"/>
              <w:spacing w:line="258" w:lineRule="exact"/>
              <w:rPr>
                <w:sz w:val="24"/>
                <w:szCs w:val="24"/>
              </w:rPr>
            </w:pPr>
            <w:proofErr w:type="spellStart"/>
            <w:r w:rsidRPr="007B20CA">
              <w:rPr>
                <w:sz w:val="24"/>
                <w:szCs w:val="24"/>
              </w:rPr>
              <w:t>Основы</w:t>
            </w:r>
            <w:proofErr w:type="spellEnd"/>
            <w:r w:rsidRPr="007B20CA">
              <w:rPr>
                <w:sz w:val="24"/>
                <w:szCs w:val="24"/>
              </w:rPr>
              <w:t xml:space="preserve"> </w:t>
            </w:r>
            <w:proofErr w:type="spellStart"/>
            <w:r w:rsidRPr="007B20CA">
              <w:rPr>
                <w:sz w:val="24"/>
                <w:szCs w:val="24"/>
              </w:rPr>
              <w:t>медицинских</w:t>
            </w:r>
            <w:proofErr w:type="spellEnd"/>
            <w:r w:rsidRPr="007B20CA">
              <w:rPr>
                <w:sz w:val="24"/>
                <w:szCs w:val="24"/>
              </w:rPr>
              <w:t xml:space="preserve"> </w:t>
            </w:r>
            <w:proofErr w:type="spellStart"/>
            <w:r w:rsidRPr="007B20CA">
              <w:rPr>
                <w:sz w:val="24"/>
                <w:szCs w:val="24"/>
              </w:rPr>
              <w:t>знаний</w:t>
            </w:r>
            <w:proofErr w:type="spellEnd"/>
          </w:p>
        </w:tc>
        <w:tc>
          <w:tcPr>
            <w:tcW w:w="1134" w:type="dxa"/>
          </w:tcPr>
          <w:p w14:paraId="143AA399"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9</w:t>
            </w:r>
          </w:p>
        </w:tc>
        <w:tc>
          <w:tcPr>
            <w:tcW w:w="1447" w:type="dxa"/>
          </w:tcPr>
          <w:p w14:paraId="28A2E852" w14:textId="77777777" w:rsidR="0004021A" w:rsidRPr="007B20CA" w:rsidRDefault="0004021A" w:rsidP="0004021A">
            <w:pPr>
              <w:pStyle w:val="TableParagraph"/>
              <w:spacing w:line="258"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0CB74D10"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61EB4B17" w14:textId="77777777" w:rsidTr="0004021A">
        <w:trPr>
          <w:trHeight w:val="278"/>
        </w:trPr>
        <w:tc>
          <w:tcPr>
            <w:tcW w:w="10119" w:type="dxa"/>
            <w:gridSpan w:val="4"/>
          </w:tcPr>
          <w:p w14:paraId="6E3427E4" w14:textId="77777777" w:rsidR="0004021A" w:rsidRPr="007B20CA" w:rsidRDefault="0004021A" w:rsidP="0004021A">
            <w:pPr>
              <w:pStyle w:val="TableParagraph"/>
              <w:spacing w:line="258" w:lineRule="exact"/>
              <w:ind w:left="2307" w:right="2907"/>
              <w:jc w:val="center"/>
              <w:rPr>
                <w:b/>
                <w:sz w:val="24"/>
                <w:szCs w:val="24"/>
              </w:rPr>
            </w:pPr>
            <w:proofErr w:type="spellStart"/>
            <w:r w:rsidRPr="007B20CA">
              <w:rPr>
                <w:b/>
                <w:sz w:val="24"/>
                <w:szCs w:val="24"/>
              </w:rPr>
              <w:t>Модуль</w:t>
            </w:r>
            <w:proofErr w:type="spellEnd"/>
            <w:r w:rsidRPr="007B20CA">
              <w:rPr>
                <w:b/>
                <w:spacing w:val="-15"/>
                <w:sz w:val="24"/>
                <w:szCs w:val="24"/>
              </w:rPr>
              <w:t xml:space="preserve"> </w:t>
            </w:r>
            <w:r w:rsidRPr="007B20CA">
              <w:rPr>
                <w:b/>
                <w:sz w:val="24"/>
                <w:szCs w:val="24"/>
              </w:rPr>
              <w:t>«</w:t>
            </w:r>
            <w:proofErr w:type="spellStart"/>
            <w:r w:rsidRPr="007B20CA">
              <w:rPr>
                <w:b/>
                <w:sz w:val="24"/>
                <w:szCs w:val="24"/>
              </w:rPr>
              <w:t>Классное</w:t>
            </w:r>
            <w:proofErr w:type="spellEnd"/>
            <w:r w:rsidRPr="007B20CA">
              <w:rPr>
                <w:b/>
                <w:spacing w:val="-14"/>
                <w:sz w:val="24"/>
                <w:szCs w:val="24"/>
              </w:rPr>
              <w:t xml:space="preserve"> </w:t>
            </w:r>
            <w:proofErr w:type="spellStart"/>
            <w:r w:rsidRPr="007B20CA">
              <w:rPr>
                <w:b/>
                <w:sz w:val="24"/>
                <w:szCs w:val="24"/>
              </w:rPr>
              <w:t>руководство</w:t>
            </w:r>
            <w:proofErr w:type="spellEnd"/>
            <w:r w:rsidRPr="007B20CA">
              <w:rPr>
                <w:b/>
                <w:sz w:val="24"/>
                <w:szCs w:val="24"/>
              </w:rPr>
              <w:t>»</w:t>
            </w:r>
          </w:p>
        </w:tc>
      </w:tr>
      <w:tr w:rsidR="0004021A" w:rsidRPr="007B20CA" w14:paraId="62D11A73" w14:textId="77777777" w:rsidTr="0004021A">
        <w:trPr>
          <w:trHeight w:val="1112"/>
        </w:trPr>
        <w:tc>
          <w:tcPr>
            <w:tcW w:w="4841" w:type="dxa"/>
          </w:tcPr>
          <w:p w14:paraId="1AAC958A" w14:textId="77777777" w:rsidR="0004021A" w:rsidRPr="0004021A" w:rsidRDefault="0004021A" w:rsidP="0004021A">
            <w:pPr>
              <w:pStyle w:val="TableParagraph"/>
              <w:rPr>
                <w:sz w:val="24"/>
                <w:szCs w:val="24"/>
                <w:lang w:val="ru-RU"/>
              </w:rPr>
            </w:pPr>
            <w:r w:rsidRPr="0004021A">
              <w:rPr>
                <w:sz w:val="24"/>
                <w:szCs w:val="24"/>
                <w:lang w:val="ru-RU"/>
              </w:rPr>
              <w:t>Поднятие</w:t>
            </w:r>
            <w:r w:rsidRPr="0004021A">
              <w:rPr>
                <w:spacing w:val="-7"/>
                <w:sz w:val="24"/>
                <w:szCs w:val="24"/>
                <w:lang w:val="ru-RU"/>
              </w:rPr>
              <w:t xml:space="preserve"> </w:t>
            </w:r>
            <w:r w:rsidRPr="0004021A">
              <w:rPr>
                <w:sz w:val="24"/>
                <w:szCs w:val="24"/>
                <w:lang w:val="ru-RU"/>
              </w:rPr>
              <w:t>флага.</w:t>
            </w:r>
            <w:r w:rsidRPr="0004021A">
              <w:rPr>
                <w:spacing w:val="-7"/>
                <w:sz w:val="24"/>
                <w:szCs w:val="24"/>
                <w:lang w:val="ru-RU"/>
              </w:rPr>
              <w:t xml:space="preserve"> </w:t>
            </w:r>
            <w:r w:rsidRPr="0004021A">
              <w:rPr>
                <w:sz w:val="24"/>
                <w:szCs w:val="24"/>
                <w:lang w:val="ru-RU"/>
              </w:rPr>
              <w:t>Гимн.</w:t>
            </w:r>
            <w:r w:rsidRPr="0004021A">
              <w:rPr>
                <w:spacing w:val="-8"/>
                <w:sz w:val="24"/>
                <w:szCs w:val="24"/>
                <w:lang w:val="ru-RU"/>
              </w:rPr>
              <w:t xml:space="preserve"> </w:t>
            </w:r>
            <w:r w:rsidRPr="0004021A">
              <w:rPr>
                <w:sz w:val="24"/>
                <w:szCs w:val="24"/>
                <w:lang w:val="ru-RU"/>
              </w:rPr>
              <w:t>«Разговор</w:t>
            </w:r>
            <w:r w:rsidRPr="0004021A">
              <w:rPr>
                <w:spacing w:val="-10"/>
                <w:sz w:val="24"/>
                <w:szCs w:val="24"/>
                <w:lang w:val="ru-RU"/>
              </w:rPr>
              <w:t xml:space="preserve"> </w:t>
            </w:r>
            <w:r w:rsidRPr="0004021A">
              <w:rPr>
                <w:sz w:val="24"/>
                <w:szCs w:val="24"/>
                <w:lang w:val="ru-RU"/>
              </w:rPr>
              <w:t>о</w:t>
            </w:r>
            <w:r w:rsidRPr="0004021A">
              <w:rPr>
                <w:spacing w:val="-5"/>
                <w:sz w:val="24"/>
                <w:szCs w:val="24"/>
                <w:lang w:val="ru-RU"/>
              </w:rPr>
              <w:t xml:space="preserve"> </w:t>
            </w:r>
            <w:r w:rsidRPr="0004021A">
              <w:rPr>
                <w:sz w:val="24"/>
                <w:szCs w:val="24"/>
                <w:lang w:val="ru-RU"/>
              </w:rPr>
              <w:t>важном»</w:t>
            </w:r>
          </w:p>
          <w:p w14:paraId="69F17CFD" w14:textId="77777777" w:rsidR="0004021A" w:rsidRPr="0004021A" w:rsidRDefault="0004021A" w:rsidP="0004021A">
            <w:pPr>
              <w:pStyle w:val="TableParagraph"/>
              <w:tabs>
                <w:tab w:val="left" w:pos="4044"/>
              </w:tabs>
              <w:rPr>
                <w:sz w:val="24"/>
                <w:szCs w:val="24"/>
                <w:lang w:val="ru-RU"/>
              </w:rPr>
            </w:pPr>
            <w:r w:rsidRPr="0004021A">
              <w:rPr>
                <w:sz w:val="24"/>
                <w:szCs w:val="24"/>
                <w:lang w:val="ru-RU"/>
              </w:rPr>
              <w:tab/>
            </w:r>
          </w:p>
        </w:tc>
        <w:tc>
          <w:tcPr>
            <w:tcW w:w="1134" w:type="dxa"/>
          </w:tcPr>
          <w:p w14:paraId="7054D60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1A43F90" w14:textId="77777777" w:rsidR="0004021A" w:rsidRPr="0004021A" w:rsidRDefault="0004021A" w:rsidP="0004021A">
            <w:pPr>
              <w:pStyle w:val="TableParagraph"/>
              <w:spacing w:line="267" w:lineRule="exact"/>
              <w:ind w:left="79" w:right="71"/>
              <w:jc w:val="center"/>
              <w:rPr>
                <w:sz w:val="24"/>
                <w:szCs w:val="24"/>
                <w:lang w:val="ru-RU"/>
              </w:rPr>
            </w:pPr>
            <w:r w:rsidRPr="0004021A">
              <w:rPr>
                <w:sz w:val="24"/>
                <w:szCs w:val="24"/>
                <w:lang w:val="ru-RU"/>
              </w:rPr>
              <w:t>каждый</w:t>
            </w:r>
          </w:p>
          <w:p w14:paraId="15272998" w14:textId="77777777" w:rsidR="0004021A" w:rsidRPr="0004021A" w:rsidRDefault="0004021A" w:rsidP="0004021A">
            <w:pPr>
              <w:pStyle w:val="TableParagraph"/>
              <w:spacing w:line="265" w:lineRule="exact"/>
              <w:ind w:left="81" w:right="71"/>
              <w:jc w:val="center"/>
              <w:rPr>
                <w:sz w:val="24"/>
                <w:szCs w:val="24"/>
                <w:lang w:val="ru-RU"/>
              </w:rPr>
            </w:pPr>
            <w:r w:rsidRPr="0004021A">
              <w:rPr>
                <w:sz w:val="24"/>
                <w:szCs w:val="24"/>
                <w:lang w:val="ru-RU"/>
              </w:rPr>
              <w:t>понедель</w:t>
            </w:r>
            <w:r>
              <w:rPr>
                <w:sz w:val="24"/>
                <w:szCs w:val="24"/>
                <w:lang w:val="ru-RU"/>
              </w:rPr>
              <w:t>н</w:t>
            </w:r>
            <w:r w:rsidRPr="0004021A">
              <w:rPr>
                <w:sz w:val="24"/>
                <w:szCs w:val="24"/>
                <w:lang w:val="ru-RU"/>
              </w:rPr>
              <w:t>ик,</w:t>
            </w:r>
          </w:p>
          <w:p w14:paraId="1A735B21" w14:textId="77777777" w:rsidR="0004021A" w:rsidRPr="0004021A" w:rsidRDefault="0004021A" w:rsidP="0004021A">
            <w:pPr>
              <w:pStyle w:val="TableParagraph"/>
              <w:ind w:right="165"/>
              <w:jc w:val="center"/>
              <w:rPr>
                <w:sz w:val="24"/>
                <w:szCs w:val="24"/>
                <w:lang w:val="ru-RU"/>
              </w:rPr>
            </w:pPr>
            <w:r w:rsidRPr="0004021A">
              <w:rPr>
                <w:sz w:val="24"/>
                <w:szCs w:val="24"/>
                <w:lang w:val="ru-RU"/>
              </w:rPr>
              <w:t>1</w:t>
            </w:r>
            <w:r w:rsidRPr="0004021A">
              <w:rPr>
                <w:spacing w:val="-5"/>
                <w:sz w:val="24"/>
                <w:szCs w:val="24"/>
                <w:lang w:val="ru-RU"/>
              </w:rPr>
              <w:t xml:space="preserve"> </w:t>
            </w:r>
            <w:r w:rsidRPr="0004021A">
              <w:rPr>
                <w:sz w:val="24"/>
                <w:szCs w:val="24"/>
                <w:lang w:val="ru-RU"/>
              </w:rPr>
              <w:t>уроком</w:t>
            </w:r>
            <w:r w:rsidRPr="0004021A">
              <w:rPr>
                <w:spacing w:val="-4"/>
                <w:sz w:val="24"/>
                <w:szCs w:val="24"/>
                <w:lang w:val="ru-RU"/>
              </w:rPr>
              <w:t xml:space="preserve"> </w:t>
            </w:r>
            <w:r w:rsidRPr="0004021A">
              <w:rPr>
                <w:sz w:val="24"/>
                <w:szCs w:val="24"/>
                <w:lang w:val="ru-RU"/>
              </w:rPr>
              <w:t>в</w:t>
            </w:r>
            <w:r>
              <w:rPr>
                <w:sz w:val="24"/>
                <w:szCs w:val="24"/>
                <w:lang w:val="ru-RU"/>
              </w:rPr>
              <w:t xml:space="preserve"> </w:t>
            </w:r>
            <w:r w:rsidRPr="0004021A">
              <w:rPr>
                <w:sz w:val="24"/>
                <w:szCs w:val="24"/>
                <w:lang w:val="ru-RU"/>
              </w:rPr>
              <w:t>течение</w:t>
            </w:r>
            <w:r w:rsidRPr="0004021A">
              <w:rPr>
                <w:spacing w:val="-8"/>
                <w:sz w:val="24"/>
                <w:szCs w:val="24"/>
                <w:lang w:val="ru-RU"/>
              </w:rPr>
              <w:t xml:space="preserve"> </w:t>
            </w:r>
            <w:r w:rsidRPr="0004021A">
              <w:rPr>
                <w:sz w:val="24"/>
                <w:szCs w:val="24"/>
                <w:lang w:val="ru-RU"/>
              </w:rPr>
              <w:t>года</w:t>
            </w:r>
          </w:p>
        </w:tc>
        <w:tc>
          <w:tcPr>
            <w:tcW w:w="2693" w:type="dxa"/>
          </w:tcPr>
          <w:p w14:paraId="567BB4BA" w14:textId="77777777" w:rsidR="0004021A" w:rsidRPr="007B20CA" w:rsidRDefault="0004021A" w:rsidP="0004021A">
            <w:pPr>
              <w:pStyle w:val="TableParagraph"/>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61D38CB9" w14:textId="77777777" w:rsidTr="0004021A">
        <w:trPr>
          <w:trHeight w:val="556"/>
        </w:trPr>
        <w:tc>
          <w:tcPr>
            <w:tcW w:w="4841" w:type="dxa"/>
          </w:tcPr>
          <w:p w14:paraId="0AF08BE4" w14:textId="77777777" w:rsidR="0004021A" w:rsidRPr="0004021A" w:rsidRDefault="0004021A" w:rsidP="0004021A">
            <w:pPr>
              <w:pStyle w:val="TableParagraph"/>
              <w:spacing w:line="274" w:lineRule="exact"/>
              <w:rPr>
                <w:sz w:val="24"/>
                <w:szCs w:val="24"/>
                <w:lang w:val="ru-RU"/>
              </w:rPr>
            </w:pPr>
            <w:r w:rsidRPr="0004021A">
              <w:rPr>
                <w:sz w:val="24"/>
                <w:szCs w:val="24"/>
                <w:lang w:val="ru-RU"/>
              </w:rPr>
              <w:lastRenderedPageBreak/>
              <w:t>Проведение</w:t>
            </w:r>
            <w:r w:rsidRPr="0004021A">
              <w:rPr>
                <w:spacing w:val="42"/>
                <w:sz w:val="24"/>
                <w:szCs w:val="24"/>
                <w:lang w:val="ru-RU"/>
              </w:rPr>
              <w:t xml:space="preserve"> </w:t>
            </w:r>
            <w:r w:rsidRPr="0004021A">
              <w:rPr>
                <w:sz w:val="24"/>
                <w:szCs w:val="24"/>
                <w:lang w:val="ru-RU"/>
              </w:rPr>
              <w:t>инструктажей</w:t>
            </w:r>
            <w:r w:rsidRPr="0004021A">
              <w:rPr>
                <w:spacing w:val="44"/>
                <w:sz w:val="24"/>
                <w:szCs w:val="24"/>
                <w:lang w:val="ru-RU"/>
              </w:rPr>
              <w:t xml:space="preserve"> </w:t>
            </w:r>
            <w:r w:rsidRPr="0004021A">
              <w:rPr>
                <w:sz w:val="24"/>
                <w:szCs w:val="24"/>
                <w:lang w:val="ru-RU"/>
              </w:rPr>
              <w:t>с</w:t>
            </w:r>
            <w:r w:rsidRPr="0004021A">
              <w:rPr>
                <w:spacing w:val="42"/>
                <w:sz w:val="24"/>
                <w:szCs w:val="24"/>
                <w:lang w:val="ru-RU"/>
              </w:rPr>
              <w:t xml:space="preserve"> </w:t>
            </w:r>
            <w:r w:rsidRPr="0004021A">
              <w:rPr>
                <w:sz w:val="24"/>
                <w:szCs w:val="24"/>
                <w:lang w:val="ru-RU"/>
              </w:rPr>
              <w:t>обучающимся</w:t>
            </w:r>
            <w:r w:rsidRPr="0004021A">
              <w:rPr>
                <w:spacing w:val="44"/>
                <w:sz w:val="24"/>
                <w:szCs w:val="24"/>
                <w:lang w:val="ru-RU"/>
              </w:rPr>
              <w:t xml:space="preserve"> </w:t>
            </w:r>
            <w:r w:rsidRPr="0004021A">
              <w:rPr>
                <w:sz w:val="24"/>
                <w:szCs w:val="24"/>
                <w:lang w:val="ru-RU"/>
              </w:rPr>
              <w:t>по</w:t>
            </w:r>
            <w:r w:rsidRPr="0004021A">
              <w:rPr>
                <w:spacing w:val="43"/>
                <w:sz w:val="24"/>
                <w:szCs w:val="24"/>
                <w:lang w:val="ru-RU"/>
              </w:rPr>
              <w:t xml:space="preserve"> </w:t>
            </w:r>
            <w:r w:rsidRPr="0004021A">
              <w:rPr>
                <w:sz w:val="24"/>
                <w:szCs w:val="24"/>
                <w:lang w:val="ru-RU"/>
              </w:rPr>
              <w:t>ТБ,</w:t>
            </w:r>
            <w:r w:rsidRPr="0004021A">
              <w:rPr>
                <w:spacing w:val="45"/>
                <w:sz w:val="24"/>
                <w:szCs w:val="24"/>
                <w:lang w:val="ru-RU"/>
              </w:rPr>
              <w:t xml:space="preserve"> </w:t>
            </w:r>
            <w:r w:rsidRPr="0004021A">
              <w:rPr>
                <w:sz w:val="24"/>
                <w:szCs w:val="24"/>
                <w:lang w:val="ru-RU"/>
              </w:rPr>
              <w:t>ПДД,</w:t>
            </w:r>
            <w:r w:rsidRPr="0004021A">
              <w:rPr>
                <w:spacing w:val="-57"/>
                <w:sz w:val="24"/>
                <w:szCs w:val="24"/>
                <w:lang w:val="ru-RU"/>
              </w:rPr>
              <w:t xml:space="preserve"> </w:t>
            </w:r>
            <w:r w:rsidRPr="0004021A">
              <w:rPr>
                <w:sz w:val="24"/>
                <w:szCs w:val="24"/>
                <w:lang w:val="ru-RU"/>
              </w:rPr>
              <w:t>ППБ</w:t>
            </w:r>
          </w:p>
        </w:tc>
        <w:tc>
          <w:tcPr>
            <w:tcW w:w="1134" w:type="dxa"/>
          </w:tcPr>
          <w:p w14:paraId="493362B3"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14:paraId="535E41B2" w14:textId="77777777" w:rsidR="0004021A" w:rsidRPr="007B20CA" w:rsidRDefault="0004021A" w:rsidP="0004021A">
            <w:pPr>
              <w:pStyle w:val="TableParagraph"/>
              <w:spacing w:line="273" w:lineRule="exact"/>
              <w:ind w:left="110"/>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620B2D3E" w14:textId="77777777" w:rsidR="0004021A" w:rsidRPr="007B20CA" w:rsidRDefault="0004021A" w:rsidP="0004021A">
            <w:pPr>
              <w:pStyle w:val="TableParagraph"/>
              <w:spacing w:line="273" w:lineRule="exact"/>
              <w:rPr>
                <w:sz w:val="24"/>
                <w:szCs w:val="24"/>
              </w:rPr>
            </w:pPr>
            <w:proofErr w:type="spellStart"/>
            <w:r w:rsidRPr="007B20CA">
              <w:rPr>
                <w:sz w:val="24"/>
                <w:szCs w:val="24"/>
              </w:rPr>
              <w:t>классные</w:t>
            </w:r>
            <w:proofErr w:type="spellEnd"/>
            <w:r w:rsidRPr="007B20CA">
              <w:rPr>
                <w:spacing w:val="-10"/>
                <w:sz w:val="24"/>
                <w:szCs w:val="24"/>
              </w:rPr>
              <w:t xml:space="preserve"> </w:t>
            </w:r>
            <w:proofErr w:type="spellStart"/>
            <w:r w:rsidRPr="007B20CA">
              <w:rPr>
                <w:sz w:val="24"/>
                <w:szCs w:val="24"/>
              </w:rPr>
              <w:t>руководители</w:t>
            </w:r>
            <w:proofErr w:type="spellEnd"/>
          </w:p>
        </w:tc>
      </w:tr>
      <w:tr w:rsidR="0004021A" w:rsidRPr="007B20CA" w14:paraId="0A53C3CC" w14:textId="77777777" w:rsidTr="0004021A">
        <w:trPr>
          <w:trHeight w:val="273"/>
        </w:trPr>
        <w:tc>
          <w:tcPr>
            <w:tcW w:w="4841" w:type="dxa"/>
          </w:tcPr>
          <w:p w14:paraId="0BCA6FF3" w14:textId="77777777" w:rsidR="0004021A" w:rsidRPr="007B20CA" w:rsidRDefault="0004021A" w:rsidP="0004021A">
            <w:pPr>
              <w:pStyle w:val="TableParagraph"/>
              <w:spacing w:line="253" w:lineRule="exact"/>
              <w:rPr>
                <w:sz w:val="24"/>
                <w:szCs w:val="24"/>
              </w:rPr>
            </w:pPr>
            <w:proofErr w:type="spellStart"/>
            <w:r w:rsidRPr="007B20CA">
              <w:rPr>
                <w:sz w:val="24"/>
                <w:szCs w:val="24"/>
              </w:rPr>
              <w:t>Изучение</w:t>
            </w:r>
            <w:proofErr w:type="spellEnd"/>
            <w:r w:rsidRPr="007B20CA">
              <w:rPr>
                <w:spacing w:val="-13"/>
                <w:sz w:val="24"/>
                <w:szCs w:val="24"/>
              </w:rPr>
              <w:t xml:space="preserve"> </w:t>
            </w:r>
            <w:proofErr w:type="spellStart"/>
            <w:r w:rsidRPr="007B20CA">
              <w:rPr>
                <w:sz w:val="24"/>
                <w:szCs w:val="24"/>
              </w:rPr>
              <w:t>классного</w:t>
            </w:r>
            <w:proofErr w:type="spellEnd"/>
            <w:r w:rsidRPr="007B20CA">
              <w:rPr>
                <w:spacing w:val="-9"/>
                <w:sz w:val="24"/>
                <w:szCs w:val="24"/>
              </w:rPr>
              <w:t xml:space="preserve"> </w:t>
            </w:r>
            <w:proofErr w:type="spellStart"/>
            <w:r w:rsidRPr="007B20CA">
              <w:rPr>
                <w:sz w:val="24"/>
                <w:szCs w:val="24"/>
              </w:rPr>
              <w:t>коллектива</w:t>
            </w:r>
            <w:proofErr w:type="spellEnd"/>
          </w:p>
        </w:tc>
        <w:tc>
          <w:tcPr>
            <w:tcW w:w="1134" w:type="dxa"/>
          </w:tcPr>
          <w:p w14:paraId="70356F7A"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4D028FFC" w14:textId="77777777" w:rsidR="0004021A" w:rsidRPr="007B20CA" w:rsidRDefault="0004021A" w:rsidP="0004021A">
            <w:pPr>
              <w:pStyle w:val="TableParagraph"/>
              <w:spacing w:line="253" w:lineRule="exact"/>
              <w:ind w:left="110"/>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65A8957"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05CC0366" w14:textId="77777777" w:rsidTr="0004021A">
        <w:trPr>
          <w:trHeight w:val="278"/>
        </w:trPr>
        <w:tc>
          <w:tcPr>
            <w:tcW w:w="4841" w:type="dxa"/>
          </w:tcPr>
          <w:p w14:paraId="4A8B1FE2" w14:textId="77777777" w:rsidR="0004021A" w:rsidRPr="0004021A" w:rsidRDefault="0004021A" w:rsidP="0004021A">
            <w:pPr>
              <w:pStyle w:val="TableParagraph"/>
              <w:spacing w:line="258" w:lineRule="exact"/>
              <w:rPr>
                <w:sz w:val="24"/>
                <w:szCs w:val="24"/>
                <w:lang w:val="ru-RU"/>
              </w:rPr>
            </w:pPr>
            <w:r w:rsidRPr="0004021A">
              <w:rPr>
                <w:sz w:val="24"/>
                <w:szCs w:val="24"/>
                <w:lang w:val="ru-RU"/>
              </w:rPr>
              <w:t>Ведение</w:t>
            </w:r>
            <w:r w:rsidRPr="0004021A">
              <w:rPr>
                <w:spacing w:val="-6"/>
                <w:sz w:val="24"/>
                <w:szCs w:val="24"/>
                <w:lang w:val="ru-RU"/>
              </w:rPr>
              <w:t xml:space="preserve"> </w:t>
            </w:r>
            <w:r w:rsidRPr="0004021A">
              <w:rPr>
                <w:sz w:val="24"/>
                <w:szCs w:val="24"/>
                <w:lang w:val="ru-RU"/>
              </w:rPr>
              <w:t>портфолио</w:t>
            </w:r>
            <w:r w:rsidRPr="0004021A">
              <w:rPr>
                <w:spacing w:val="-1"/>
                <w:sz w:val="24"/>
                <w:szCs w:val="24"/>
                <w:lang w:val="ru-RU"/>
              </w:rPr>
              <w:t xml:space="preserve"> </w:t>
            </w:r>
            <w:r w:rsidRPr="0004021A">
              <w:rPr>
                <w:sz w:val="24"/>
                <w:szCs w:val="24"/>
                <w:lang w:val="ru-RU"/>
              </w:rPr>
              <w:t>с</w:t>
            </w:r>
            <w:r w:rsidRPr="0004021A">
              <w:rPr>
                <w:spacing w:val="-15"/>
                <w:sz w:val="24"/>
                <w:szCs w:val="24"/>
                <w:lang w:val="ru-RU"/>
              </w:rPr>
              <w:t xml:space="preserve"> </w:t>
            </w:r>
            <w:r w:rsidRPr="0004021A">
              <w:rPr>
                <w:sz w:val="24"/>
                <w:szCs w:val="24"/>
                <w:lang w:val="ru-RU"/>
              </w:rPr>
              <w:t>обучающимися</w:t>
            </w:r>
            <w:r w:rsidRPr="0004021A">
              <w:rPr>
                <w:spacing w:val="-5"/>
                <w:sz w:val="24"/>
                <w:szCs w:val="24"/>
                <w:lang w:val="ru-RU"/>
              </w:rPr>
              <w:t xml:space="preserve"> </w:t>
            </w:r>
            <w:r w:rsidRPr="0004021A">
              <w:rPr>
                <w:sz w:val="24"/>
                <w:szCs w:val="24"/>
                <w:lang w:val="ru-RU"/>
              </w:rPr>
              <w:t>класса</w:t>
            </w:r>
          </w:p>
        </w:tc>
        <w:tc>
          <w:tcPr>
            <w:tcW w:w="1134" w:type="dxa"/>
          </w:tcPr>
          <w:p w14:paraId="5652F279"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14:paraId="472CEFD6" w14:textId="77777777" w:rsidR="0004021A" w:rsidRPr="007B20CA" w:rsidRDefault="0004021A" w:rsidP="0004021A">
            <w:pPr>
              <w:pStyle w:val="TableParagraph"/>
              <w:spacing w:line="258" w:lineRule="exact"/>
              <w:ind w:left="110"/>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21F9C374"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5603E8BA" w14:textId="77777777" w:rsidTr="0004021A">
        <w:trPr>
          <w:trHeight w:val="273"/>
        </w:trPr>
        <w:tc>
          <w:tcPr>
            <w:tcW w:w="4841" w:type="dxa"/>
          </w:tcPr>
          <w:p w14:paraId="7EAB13C0"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8"/>
                <w:sz w:val="24"/>
                <w:szCs w:val="24"/>
              </w:rPr>
              <w:t xml:space="preserve"> </w:t>
            </w:r>
            <w:proofErr w:type="spellStart"/>
            <w:r w:rsidRPr="007B20CA">
              <w:rPr>
                <w:sz w:val="24"/>
                <w:szCs w:val="24"/>
              </w:rPr>
              <w:t>коллективные</w:t>
            </w:r>
            <w:proofErr w:type="spellEnd"/>
            <w:r w:rsidRPr="007B20CA">
              <w:rPr>
                <w:spacing w:val="-8"/>
                <w:sz w:val="24"/>
                <w:szCs w:val="24"/>
              </w:rPr>
              <w:t xml:space="preserve"> </w:t>
            </w:r>
            <w:proofErr w:type="spellStart"/>
            <w:r w:rsidRPr="007B20CA">
              <w:rPr>
                <w:sz w:val="24"/>
                <w:szCs w:val="24"/>
              </w:rPr>
              <w:t>творческие</w:t>
            </w:r>
            <w:proofErr w:type="spellEnd"/>
            <w:r w:rsidRPr="007B20CA">
              <w:rPr>
                <w:spacing w:val="-8"/>
                <w:sz w:val="24"/>
                <w:szCs w:val="24"/>
              </w:rPr>
              <w:t xml:space="preserve"> </w:t>
            </w:r>
            <w:proofErr w:type="spellStart"/>
            <w:r w:rsidRPr="007B20CA">
              <w:rPr>
                <w:sz w:val="24"/>
                <w:szCs w:val="24"/>
              </w:rPr>
              <w:t>дела</w:t>
            </w:r>
            <w:proofErr w:type="spellEnd"/>
          </w:p>
        </w:tc>
        <w:tc>
          <w:tcPr>
            <w:tcW w:w="1134" w:type="dxa"/>
          </w:tcPr>
          <w:p w14:paraId="0421B9B2"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1CDD8868" w14:textId="77777777" w:rsidR="0004021A" w:rsidRPr="007B20CA" w:rsidRDefault="0004021A" w:rsidP="0004021A">
            <w:pPr>
              <w:pStyle w:val="TableParagraph"/>
              <w:spacing w:line="253" w:lineRule="exact"/>
              <w:ind w:left="110"/>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9C6ADBB"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620E39D2" w14:textId="77777777" w:rsidTr="0004021A">
        <w:trPr>
          <w:trHeight w:val="551"/>
        </w:trPr>
        <w:tc>
          <w:tcPr>
            <w:tcW w:w="4841" w:type="dxa"/>
          </w:tcPr>
          <w:p w14:paraId="6F0402E8" w14:textId="77777777" w:rsidR="0004021A" w:rsidRPr="0004021A" w:rsidRDefault="0004021A" w:rsidP="0004021A">
            <w:pPr>
              <w:pStyle w:val="TableParagraph"/>
              <w:tabs>
                <w:tab w:val="left" w:pos="1524"/>
                <w:tab w:val="left" w:pos="2942"/>
                <w:tab w:val="left" w:pos="4391"/>
                <w:tab w:val="left" w:pos="6017"/>
              </w:tabs>
              <w:rPr>
                <w:sz w:val="24"/>
                <w:szCs w:val="24"/>
                <w:lang w:val="ru-RU"/>
              </w:rPr>
            </w:pPr>
            <w:r w:rsidRPr="0004021A">
              <w:rPr>
                <w:sz w:val="24"/>
                <w:szCs w:val="24"/>
                <w:lang w:val="ru-RU"/>
              </w:rPr>
              <w:t>Реализация</w:t>
            </w:r>
            <w:r w:rsidRPr="0004021A">
              <w:rPr>
                <w:sz w:val="24"/>
                <w:szCs w:val="24"/>
                <w:lang w:val="ru-RU"/>
              </w:rPr>
              <w:tab/>
              <w:t>программы</w:t>
            </w:r>
            <w:r w:rsidRPr="0004021A">
              <w:rPr>
                <w:sz w:val="24"/>
                <w:szCs w:val="24"/>
                <w:lang w:val="ru-RU"/>
              </w:rPr>
              <w:tab/>
              <w:t>внеурочной</w:t>
            </w:r>
            <w:r w:rsidRPr="0004021A">
              <w:rPr>
                <w:sz w:val="24"/>
                <w:szCs w:val="24"/>
                <w:lang w:val="ru-RU"/>
              </w:rPr>
              <w:tab/>
              <w:t>деятельности</w:t>
            </w:r>
            <w:r>
              <w:rPr>
                <w:sz w:val="24"/>
                <w:szCs w:val="24"/>
                <w:lang w:val="ru-RU"/>
              </w:rPr>
              <w:t xml:space="preserve"> </w:t>
            </w:r>
            <w:r w:rsidRPr="0004021A">
              <w:rPr>
                <w:sz w:val="24"/>
                <w:szCs w:val="24"/>
                <w:lang w:val="ru-RU"/>
              </w:rPr>
              <w:t>с</w:t>
            </w:r>
            <w:r>
              <w:rPr>
                <w:sz w:val="24"/>
                <w:szCs w:val="24"/>
                <w:lang w:val="ru-RU"/>
              </w:rPr>
              <w:t xml:space="preserve"> </w:t>
            </w:r>
            <w:r w:rsidRPr="0004021A">
              <w:rPr>
                <w:sz w:val="24"/>
                <w:szCs w:val="24"/>
                <w:lang w:val="ru-RU"/>
              </w:rPr>
              <w:t>классом</w:t>
            </w:r>
          </w:p>
        </w:tc>
        <w:tc>
          <w:tcPr>
            <w:tcW w:w="1134" w:type="dxa"/>
          </w:tcPr>
          <w:p w14:paraId="07F0683C"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CDB7348" w14:textId="77777777" w:rsidR="0004021A" w:rsidRPr="0004021A" w:rsidRDefault="0004021A" w:rsidP="0004021A">
            <w:pPr>
              <w:pStyle w:val="TableParagraph"/>
              <w:tabs>
                <w:tab w:val="left" w:pos="580"/>
              </w:tabs>
              <w:ind w:left="110"/>
              <w:rPr>
                <w:sz w:val="24"/>
                <w:szCs w:val="24"/>
                <w:lang w:val="ru-RU"/>
              </w:rPr>
            </w:pPr>
            <w:r w:rsidRPr="0004021A">
              <w:rPr>
                <w:sz w:val="24"/>
                <w:szCs w:val="24"/>
                <w:lang w:val="ru-RU"/>
              </w:rPr>
              <w:t>по</w:t>
            </w:r>
            <w:r w:rsidRPr="0004021A">
              <w:rPr>
                <w:sz w:val="24"/>
                <w:szCs w:val="24"/>
                <w:lang w:val="ru-RU"/>
              </w:rPr>
              <w:tab/>
              <w:t>расписанию,</w:t>
            </w:r>
          </w:p>
          <w:p w14:paraId="79E24E72" w14:textId="77777777" w:rsidR="0004021A" w:rsidRPr="0004021A" w:rsidRDefault="0004021A" w:rsidP="0004021A">
            <w:pPr>
              <w:pStyle w:val="TableParagraph"/>
              <w:spacing w:before="2" w:line="261" w:lineRule="exact"/>
              <w:ind w:left="110"/>
              <w:rPr>
                <w:sz w:val="24"/>
                <w:szCs w:val="24"/>
                <w:lang w:val="ru-RU"/>
              </w:rPr>
            </w:pPr>
            <w:r w:rsidRPr="0004021A">
              <w:rPr>
                <w:sz w:val="24"/>
                <w:szCs w:val="24"/>
                <w:lang w:val="ru-RU"/>
              </w:rPr>
              <w:t>в</w:t>
            </w:r>
            <w:r w:rsidRPr="0004021A">
              <w:rPr>
                <w:spacing w:val="-4"/>
                <w:sz w:val="24"/>
                <w:szCs w:val="24"/>
                <w:lang w:val="ru-RU"/>
              </w:rPr>
              <w:t xml:space="preserve"> </w:t>
            </w:r>
            <w:r w:rsidRPr="0004021A">
              <w:rPr>
                <w:sz w:val="24"/>
                <w:szCs w:val="24"/>
                <w:lang w:val="ru-RU"/>
              </w:rPr>
              <w:t>течение</w:t>
            </w:r>
            <w:r w:rsidRPr="0004021A">
              <w:rPr>
                <w:spacing w:val="-9"/>
                <w:sz w:val="24"/>
                <w:szCs w:val="24"/>
                <w:lang w:val="ru-RU"/>
              </w:rPr>
              <w:t xml:space="preserve"> </w:t>
            </w:r>
            <w:r w:rsidRPr="0004021A">
              <w:rPr>
                <w:sz w:val="24"/>
                <w:szCs w:val="24"/>
                <w:lang w:val="ru-RU"/>
              </w:rPr>
              <w:t>года</w:t>
            </w:r>
          </w:p>
        </w:tc>
        <w:tc>
          <w:tcPr>
            <w:tcW w:w="2693" w:type="dxa"/>
          </w:tcPr>
          <w:p w14:paraId="79E85B94" w14:textId="77777777" w:rsidR="0004021A" w:rsidRPr="007B20CA" w:rsidRDefault="0004021A" w:rsidP="0004021A">
            <w:pPr>
              <w:pStyle w:val="TableParagraph"/>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27BA63E6" w14:textId="77777777" w:rsidTr="0004021A">
        <w:trPr>
          <w:trHeight w:val="552"/>
        </w:trPr>
        <w:tc>
          <w:tcPr>
            <w:tcW w:w="4841" w:type="dxa"/>
          </w:tcPr>
          <w:p w14:paraId="56CD0D45" w14:textId="77777777" w:rsidR="0004021A" w:rsidRPr="007B20CA" w:rsidRDefault="0004021A" w:rsidP="0004021A">
            <w:pPr>
              <w:pStyle w:val="TableParagraph"/>
              <w:rPr>
                <w:sz w:val="24"/>
                <w:szCs w:val="24"/>
              </w:rPr>
            </w:pPr>
            <w:proofErr w:type="spellStart"/>
            <w:r w:rsidRPr="007B20CA">
              <w:rPr>
                <w:sz w:val="24"/>
                <w:szCs w:val="24"/>
              </w:rPr>
              <w:t>Экскурсии</w:t>
            </w:r>
            <w:proofErr w:type="spellEnd"/>
            <w:r w:rsidRPr="007B20CA">
              <w:rPr>
                <w:sz w:val="24"/>
                <w:szCs w:val="24"/>
              </w:rPr>
              <w:t>,</w:t>
            </w:r>
            <w:r w:rsidRPr="007B20CA">
              <w:rPr>
                <w:spacing w:val="-2"/>
                <w:sz w:val="24"/>
                <w:szCs w:val="24"/>
              </w:rPr>
              <w:t xml:space="preserve"> </w:t>
            </w:r>
            <w:proofErr w:type="spellStart"/>
            <w:r w:rsidRPr="007B20CA">
              <w:rPr>
                <w:sz w:val="24"/>
                <w:szCs w:val="24"/>
              </w:rPr>
              <w:t>поездки</w:t>
            </w:r>
            <w:proofErr w:type="spellEnd"/>
            <w:r w:rsidRPr="007B20CA">
              <w:rPr>
                <w:spacing w:val="-7"/>
                <w:sz w:val="24"/>
                <w:szCs w:val="24"/>
              </w:rPr>
              <w:t xml:space="preserve"> </w:t>
            </w:r>
            <w:r w:rsidRPr="007B20CA">
              <w:rPr>
                <w:sz w:val="24"/>
                <w:szCs w:val="24"/>
              </w:rPr>
              <w:t>с</w:t>
            </w:r>
            <w:r w:rsidRPr="007B20CA">
              <w:rPr>
                <w:spacing w:val="-4"/>
                <w:sz w:val="24"/>
                <w:szCs w:val="24"/>
              </w:rPr>
              <w:t xml:space="preserve"> </w:t>
            </w:r>
            <w:proofErr w:type="spellStart"/>
            <w:r w:rsidRPr="007B20CA">
              <w:rPr>
                <w:sz w:val="24"/>
                <w:szCs w:val="24"/>
              </w:rPr>
              <w:t>классом</w:t>
            </w:r>
            <w:proofErr w:type="spellEnd"/>
          </w:p>
        </w:tc>
        <w:tc>
          <w:tcPr>
            <w:tcW w:w="1134" w:type="dxa"/>
          </w:tcPr>
          <w:p w14:paraId="1383040F"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43F6DD2" w14:textId="77777777" w:rsidR="0004021A" w:rsidRPr="007B20CA" w:rsidRDefault="0004021A" w:rsidP="0004021A">
            <w:pPr>
              <w:pStyle w:val="TableParagraph"/>
              <w:ind w:left="110"/>
              <w:rPr>
                <w:sz w:val="24"/>
                <w:szCs w:val="24"/>
              </w:rPr>
            </w:pPr>
            <w:r w:rsidRPr="007B20CA">
              <w:rPr>
                <w:sz w:val="24"/>
                <w:szCs w:val="24"/>
              </w:rPr>
              <w:t xml:space="preserve">1 </w:t>
            </w:r>
            <w:proofErr w:type="spellStart"/>
            <w:r w:rsidRPr="007B20CA">
              <w:rPr>
                <w:sz w:val="24"/>
                <w:szCs w:val="24"/>
              </w:rPr>
              <w:t>раз</w:t>
            </w:r>
            <w:proofErr w:type="spellEnd"/>
            <w:r w:rsidRPr="007B20CA">
              <w:rPr>
                <w:spacing w:val="1"/>
                <w:sz w:val="24"/>
                <w:szCs w:val="24"/>
              </w:rPr>
              <w:t xml:space="preserve"> </w:t>
            </w:r>
            <w:r w:rsidRPr="007B20CA">
              <w:rPr>
                <w:sz w:val="24"/>
                <w:szCs w:val="24"/>
              </w:rPr>
              <w:t>в</w:t>
            </w:r>
            <w:r w:rsidRPr="007B20CA">
              <w:rPr>
                <w:spacing w:val="-2"/>
                <w:sz w:val="24"/>
                <w:szCs w:val="24"/>
              </w:rPr>
              <w:t xml:space="preserve"> </w:t>
            </w:r>
            <w:proofErr w:type="spellStart"/>
            <w:r w:rsidRPr="007B20CA">
              <w:rPr>
                <w:sz w:val="24"/>
                <w:szCs w:val="24"/>
              </w:rPr>
              <w:t>четверть</w:t>
            </w:r>
            <w:proofErr w:type="spellEnd"/>
          </w:p>
        </w:tc>
        <w:tc>
          <w:tcPr>
            <w:tcW w:w="2693" w:type="dxa"/>
          </w:tcPr>
          <w:p w14:paraId="3064D7DF" w14:textId="77777777" w:rsidR="0004021A" w:rsidRPr="007B20CA" w:rsidRDefault="0004021A" w:rsidP="0004021A">
            <w:pPr>
              <w:pStyle w:val="TableParagraph"/>
              <w:tabs>
                <w:tab w:val="left" w:pos="1587"/>
                <w:tab w:val="left" w:pos="3487"/>
              </w:tabs>
              <w:rPr>
                <w:sz w:val="24"/>
                <w:szCs w:val="24"/>
              </w:rPr>
            </w:pPr>
            <w:proofErr w:type="spellStart"/>
            <w:r w:rsidRPr="007B20CA">
              <w:rPr>
                <w:sz w:val="24"/>
                <w:szCs w:val="24"/>
              </w:rPr>
              <w:t>Классный</w:t>
            </w:r>
            <w:proofErr w:type="spellEnd"/>
            <w:r>
              <w:rPr>
                <w:sz w:val="24"/>
                <w:szCs w:val="24"/>
                <w:lang w:val="ru-RU"/>
              </w:rPr>
              <w:t xml:space="preserve"> </w:t>
            </w:r>
            <w:proofErr w:type="spellStart"/>
            <w:r w:rsidRPr="007B20CA">
              <w:rPr>
                <w:sz w:val="24"/>
                <w:szCs w:val="24"/>
              </w:rPr>
              <w:t>руководитель</w:t>
            </w:r>
            <w:proofErr w:type="spellEnd"/>
            <w:r w:rsidRPr="007B20CA">
              <w:rPr>
                <w:sz w:val="24"/>
                <w:szCs w:val="24"/>
              </w:rPr>
              <w:t>,</w:t>
            </w:r>
            <w:r>
              <w:rPr>
                <w:sz w:val="24"/>
                <w:szCs w:val="24"/>
                <w:lang w:val="ru-RU"/>
              </w:rPr>
              <w:t xml:space="preserve"> </w:t>
            </w:r>
            <w:proofErr w:type="spellStart"/>
            <w:r w:rsidRPr="007B20CA">
              <w:rPr>
                <w:sz w:val="24"/>
                <w:szCs w:val="24"/>
              </w:rPr>
              <w:t>родительский</w:t>
            </w:r>
            <w:proofErr w:type="spellEnd"/>
            <w:r>
              <w:rPr>
                <w:sz w:val="24"/>
                <w:szCs w:val="24"/>
                <w:lang w:val="ru-RU"/>
              </w:rPr>
              <w:t xml:space="preserve"> </w:t>
            </w:r>
            <w:proofErr w:type="spellStart"/>
            <w:r w:rsidRPr="007B20CA">
              <w:rPr>
                <w:sz w:val="24"/>
                <w:szCs w:val="24"/>
              </w:rPr>
              <w:t>комитет</w:t>
            </w:r>
            <w:proofErr w:type="spellEnd"/>
          </w:p>
        </w:tc>
      </w:tr>
      <w:tr w:rsidR="0004021A" w:rsidRPr="007B20CA" w14:paraId="4908E6C6" w14:textId="77777777" w:rsidTr="0004021A">
        <w:trPr>
          <w:trHeight w:val="829"/>
        </w:trPr>
        <w:tc>
          <w:tcPr>
            <w:tcW w:w="4841" w:type="dxa"/>
          </w:tcPr>
          <w:p w14:paraId="349738E2" w14:textId="77777777" w:rsidR="0004021A" w:rsidRPr="0004021A" w:rsidRDefault="0004021A" w:rsidP="0004021A">
            <w:pPr>
              <w:pStyle w:val="TableParagraph"/>
              <w:rPr>
                <w:sz w:val="24"/>
                <w:szCs w:val="24"/>
                <w:lang w:val="ru-RU"/>
              </w:rPr>
            </w:pPr>
            <w:r w:rsidRPr="0004021A">
              <w:rPr>
                <w:sz w:val="24"/>
                <w:szCs w:val="24"/>
                <w:lang w:val="ru-RU"/>
              </w:rPr>
              <w:t>Консультации</w:t>
            </w:r>
            <w:r w:rsidRPr="0004021A">
              <w:rPr>
                <w:spacing w:val="56"/>
                <w:sz w:val="24"/>
                <w:szCs w:val="24"/>
                <w:lang w:val="ru-RU"/>
              </w:rPr>
              <w:t xml:space="preserve"> </w:t>
            </w:r>
            <w:r w:rsidRPr="0004021A">
              <w:rPr>
                <w:sz w:val="24"/>
                <w:szCs w:val="24"/>
                <w:lang w:val="ru-RU"/>
              </w:rPr>
              <w:t>с</w:t>
            </w:r>
            <w:r w:rsidRPr="0004021A">
              <w:rPr>
                <w:spacing w:val="55"/>
                <w:sz w:val="24"/>
                <w:szCs w:val="24"/>
                <w:lang w:val="ru-RU"/>
              </w:rPr>
              <w:t xml:space="preserve"> </w:t>
            </w:r>
            <w:r w:rsidRPr="0004021A">
              <w:rPr>
                <w:sz w:val="24"/>
                <w:szCs w:val="24"/>
                <w:lang w:val="ru-RU"/>
              </w:rPr>
              <w:t>учителями-предметниками</w:t>
            </w:r>
            <w:r w:rsidRPr="0004021A">
              <w:rPr>
                <w:spacing w:val="56"/>
                <w:sz w:val="24"/>
                <w:szCs w:val="24"/>
                <w:lang w:val="ru-RU"/>
              </w:rPr>
              <w:t xml:space="preserve"> </w:t>
            </w:r>
            <w:r w:rsidRPr="0004021A">
              <w:rPr>
                <w:sz w:val="24"/>
                <w:szCs w:val="24"/>
                <w:lang w:val="ru-RU"/>
              </w:rPr>
              <w:t>(соблюдение</w:t>
            </w:r>
            <w:r>
              <w:rPr>
                <w:sz w:val="24"/>
                <w:szCs w:val="24"/>
                <w:lang w:val="ru-RU"/>
              </w:rPr>
              <w:t xml:space="preserve"> </w:t>
            </w:r>
            <w:r w:rsidRPr="0004021A">
              <w:rPr>
                <w:sz w:val="24"/>
                <w:szCs w:val="24"/>
                <w:lang w:val="ru-RU"/>
              </w:rPr>
              <w:t>единых</w:t>
            </w:r>
            <w:r w:rsidRPr="0004021A">
              <w:rPr>
                <w:spacing w:val="49"/>
                <w:sz w:val="24"/>
                <w:szCs w:val="24"/>
                <w:lang w:val="ru-RU"/>
              </w:rPr>
              <w:t xml:space="preserve"> </w:t>
            </w:r>
            <w:r w:rsidRPr="0004021A">
              <w:rPr>
                <w:sz w:val="24"/>
                <w:szCs w:val="24"/>
                <w:lang w:val="ru-RU"/>
              </w:rPr>
              <w:t>требований</w:t>
            </w:r>
            <w:r w:rsidRPr="0004021A">
              <w:rPr>
                <w:spacing w:val="48"/>
                <w:sz w:val="24"/>
                <w:szCs w:val="24"/>
                <w:lang w:val="ru-RU"/>
              </w:rPr>
              <w:t xml:space="preserve"> </w:t>
            </w:r>
            <w:r w:rsidRPr="0004021A">
              <w:rPr>
                <w:sz w:val="24"/>
                <w:szCs w:val="24"/>
                <w:lang w:val="ru-RU"/>
              </w:rPr>
              <w:t>в</w:t>
            </w:r>
            <w:r w:rsidRPr="0004021A">
              <w:rPr>
                <w:spacing w:val="46"/>
                <w:sz w:val="24"/>
                <w:szCs w:val="24"/>
                <w:lang w:val="ru-RU"/>
              </w:rPr>
              <w:t xml:space="preserve"> </w:t>
            </w:r>
            <w:r w:rsidRPr="0004021A">
              <w:rPr>
                <w:sz w:val="24"/>
                <w:szCs w:val="24"/>
                <w:lang w:val="ru-RU"/>
              </w:rPr>
              <w:t>воспитании,</w:t>
            </w:r>
            <w:r w:rsidRPr="0004021A">
              <w:rPr>
                <w:spacing w:val="51"/>
                <w:sz w:val="24"/>
                <w:szCs w:val="24"/>
                <w:lang w:val="ru-RU"/>
              </w:rPr>
              <w:t xml:space="preserve"> </w:t>
            </w:r>
            <w:r w:rsidRPr="0004021A">
              <w:rPr>
                <w:sz w:val="24"/>
                <w:szCs w:val="24"/>
                <w:lang w:val="ru-RU"/>
              </w:rPr>
              <w:t>предупреждение</w:t>
            </w:r>
            <w:r w:rsidRPr="0004021A">
              <w:rPr>
                <w:spacing w:val="53"/>
                <w:sz w:val="24"/>
                <w:szCs w:val="24"/>
                <w:lang w:val="ru-RU"/>
              </w:rPr>
              <w:t xml:space="preserve"> </w:t>
            </w:r>
            <w:r w:rsidRPr="0004021A">
              <w:rPr>
                <w:sz w:val="24"/>
                <w:szCs w:val="24"/>
                <w:lang w:val="ru-RU"/>
              </w:rPr>
              <w:t>и</w:t>
            </w:r>
            <w:r w:rsidRPr="0004021A">
              <w:rPr>
                <w:spacing w:val="-57"/>
                <w:sz w:val="24"/>
                <w:szCs w:val="24"/>
                <w:lang w:val="ru-RU"/>
              </w:rPr>
              <w:t xml:space="preserve"> </w:t>
            </w:r>
            <w:r w:rsidRPr="0004021A">
              <w:rPr>
                <w:sz w:val="24"/>
                <w:szCs w:val="24"/>
                <w:lang w:val="ru-RU"/>
              </w:rPr>
              <w:t>разрешение конфликтов)</w:t>
            </w:r>
          </w:p>
        </w:tc>
        <w:tc>
          <w:tcPr>
            <w:tcW w:w="1134" w:type="dxa"/>
          </w:tcPr>
          <w:p w14:paraId="286E1723"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27A55CF" w14:textId="77777777" w:rsidR="0004021A" w:rsidRPr="007B20CA" w:rsidRDefault="0004021A" w:rsidP="0004021A">
            <w:pPr>
              <w:pStyle w:val="TableParagraph"/>
              <w:ind w:left="110"/>
              <w:rPr>
                <w:sz w:val="24"/>
                <w:szCs w:val="24"/>
              </w:rPr>
            </w:pPr>
            <w:proofErr w:type="spellStart"/>
            <w:r w:rsidRPr="007B20CA">
              <w:rPr>
                <w:sz w:val="24"/>
                <w:szCs w:val="24"/>
              </w:rPr>
              <w:t>по</w:t>
            </w:r>
            <w:proofErr w:type="spellEnd"/>
            <w:r w:rsidRPr="007B20CA">
              <w:rPr>
                <w:sz w:val="24"/>
                <w:szCs w:val="24"/>
              </w:rPr>
              <w:t xml:space="preserve"> </w:t>
            </w:r>
            <w:proofErr w:type="spellStart"/>
            <w:r w:rsidRPr="007B20CA">
              <w:rPr>
                <w:sz w:val="24"/>
                <w:szCs w:val="24"/>
              </w:rPr>
              <w:t>запросу</w:t>
            </w:r>
            <w:proofErr w:type="spellEnd"/>
          </w:p>
        </w:tc>
        <w:tc>
          <w:tcPr>
            <w:tcW w:w="2693" w:type="dxa"/>
          </w:tcPr>
          <w:p w14:paraId="4A3AB39A" w14:textId="77777777" w:rsidR="0004021A" w:rsidRPr="007B20CA" w:rsidRDefault="0004021A" w:rsidP="0004021A">
            <w:pPr>
              <w:pStyle w:val="TableParagraph"/>
              <w:rPr>
                <w:sz w:val="24"/>
                <w:szCs w:val="24"/>
              </w:rPr>
            </w:pPr>
            <w:proofErr w:type="spellStart"/>
            <w:r w:rsidRPr="007B20CA">
              <w:rPr>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1"/>
                <w:sz w:val="24"/>
                <w:szCs w:val="24"/>
              </w:rPr>
              <w:t xml:space="preserve"> </w:t>
            </w:r>
            <w:proofErr w:type="spellStart"/>
            <w:r w:rsidRPr="007B20CA">
              <w:rPr>
                <w:sz w:val="24"/>
                <w:szCs w:val="24"/>
              </w:rPr>
              <w:t>учителя-предметники</w:t>
            </w:r>
            <w:proofErr w:type="spellEnd"/>
          </w:p>
        </w:tc>
      </w:tr>
      <w:tr w:rsidR="0004021A" w:rsidRPr="007B20CA" w14:paraId="4C1CCA23" w14:textId="77777777" w:rsidTr="0004021A">
        <w:trPr>
          <w:trHeight w:val="278"/>
        </w:trPr>
        <w:tc>
          <w:tcPr>
            <w:tcW w:w="10119" w:type="dxa"/>
            <w:gridSpan w:val="4"/>
          </w:tcPr>
          <w:p w14:paraId="758A0CDF" w14:textId="77777777" w:rsidR="0004021A" w:rsidRPr="0004021A" w:rsidRDefault="0004021A" w:rsidP="0004021A">
            <w:pPr>
              <w:pStyle w:val="TableParagraph"/>
              <w:spacing w:line="258" w:lineRule="exact"/>
              <w:ind w:left="731" w:right="738"/>
              <w:jc w:val="center"/>
              <w:rPr>
                <w:b/>
                <w:sz w:val="24"/>
                <w:szCs w:val="24"/>
                <w:lang w:val="ru-RU"/>
              </w:rPr>
            </w:pPr>
            <w:r w:rsidRPr="0004021A">
              <w:rPr>
                <w:b/>
                <w:sz w:val="24"/>
                <w:szCs w:val="24"/>
                <w:lang w:val="ru-RU"/>
              </w:rPr>
              <w:t>Модуль</w:t>
            </w:r>
            <w:r w:rsidRPr="0004021A">
              <w:rPr>
                <w:b/>
                <w:spacing w:val="-7"/>
                <w:sz w:val="24"/>
                <w:szCs w:val="24"/>
                <w:lang w:val="ru-RU"/>
              </w:rPr>
              <w:t xml:space="preserve"> </w:t>
            </w:r>
            <w:r w:rsidRPr="0004021A">
              <w:rPr>
                <w:b/>
                <w:sz w:val="24"/>
                <w:szCs w:val="24"/>
                <w:lang w:val="ru-RU"/>
              </w:rPr>
              <w:t>«Взаимодействие</w:t>
            </w:r>
            <w:r w:rsidRPr="0004021A">
              <w:rPr>
                <w:b/>
                <w:spacing w:val="-3"/>
                <w:sz w:val="24"/>
                <w:szCs w:val="24"/>
                <w:lang w:val="ru-RU"/>
              </w:rPr>
              <w:t xml:space="preserve"> </w:t>
            </w:r>
            <w:r w:rsidRPr="0004021A">
              <w:rPr>
                <w:b/>
                <w:sz w:val="24"/>
                <w:szCs w:val="24"/>
                <w:lang w:val="ru-RU"/>
              </w:rPr>
              <w:t>с</w:t>
            </w:r>
            <w:r w:rsidRPr="0004021A">
              <w:rPr>
                <w:b/>
                <w:spacing w:val="-9"/>
                <w:sz w:val="24"/>
                <w:szCs w:val="24"/>
                <w:lang w:val="ru-RU"/>
              </w:rPr>
              <w:t xml:space="preserve"> </w:t>
            </w:r>
            <w:r w:rsidRPr="0004021A">
              <w:rPr>
                <w:b/>
                <w:sz w:val="24"/>
                <w:szCs w:val="24"/>
                <w:lang w:val="ru-RU"/>
              </w:rPr>
              <w:t>родителями</w:t>
            </w:r>
            <w:r w:rsidRPr="0004021A">
              <w:rPr>
                <w:b/>
                <w:spacing w:val="-3"/>
                <w:sz w:val="24"/>
                <w:szCs w:val="24"/>
                <w:lang w:val="ru-RU"/>
              </w:rPr>
              <w:t xml:space="preserve"> </w:t>
            </w:r>
            <w:r w:rsidRPr="0004021A">
              <w:rPr>
                <w:b/>
                <w:sz w:val="24"/>
                <w:szCs w:val="24"/>
                <w:lang w:val="ru-RU"/>
              </w:rPr>
              <w:t>или</w:t>
            </w:r>
            <w:r w:rsidRPr="0004021A">
              <w:rPr>
                <w:b/>
                <w:spacing w:val="-12"/>
                <w:sz w:val="24"/>
                <w:szCs w:val="24"/>
                <w:lang w:val="ru-RU"/>
              </w:rPr>
              <w:t xml:space="preserve"> </w:t>
            </w:r>
            <w:r w:rsidRPr="0004021A">
              <w:rPr>
                <w:b/>
                <w:sz w:val="24"/>
                <w:szCs w:val="24"/>
                <w:lang w:val="ru-RU"/>
              </w:rPr>
              <w:t>их</w:t>
            </w:r>
            <w:r w:rsidRPr="0004021A">
              <w:rPr>
                <w:b/>
                <w:spacing w:val="-9"/>
                <w:sz w:val="24"/>
                <w:szCs w:val="24"/>
                <w:lang w:val="ru-RU"/>
              </w:rPr>
              <w:t xml:space="preserve"> </w:t>
            </w:r>
            <w:r w:rsidRPr="0004021A">
              <w:rPr>
                <w:b/>
                <w:sz w:val="24"/>
                <w:szCs w:val="24"/>
                <w:lang w:val="ru-RU"/>
              </w:rPr>
              <w:t>законными</w:t>
            </w:r>
            <w:r w:rsidRPr="0004021A">
              <w:rPr>
                <w:b/>
                <w:spacing w:val="-3"/>
                <w:sz w:val="24"/>
                <w:szCs w:val="24"/>
                <w:lang w:val="ru-RU"/>
              </w:rPr>
              <w:t xml:space="preserve"> </w:t>
            </w:r>
            <w:r w:rsidRPr="0004021A">
              <w:rPr>
                <w:b/>
                <w:sz w:val="24"/>
                <w:szCs w:val="24"/>
                <w:lang w:val="ru-RU"/>
              </w:rPr>
              <w:t>представителями»</w:t>
            </w:r>
          </w:p>
        </w:tc>
      </w:tr>
      <w:tr w:rsidR="0004021A" w:rsidRPr="007B20CA" w14:paraId="6984A702" w14:textId="77777777" w:rsidTr="0004021A">
        <w:trPr>
          <w:trHeight w:val="825"/>
        </w:trPr>
        <w:tc>
          <w:tcPr>
            <w:tcW w:w="4841" w:type="dxa"/>
          </w:tcPr>
          <w:p w14:paraId="078375C3" w14:textId="77777777" w:rsidR="0004021A" w:rsidRPr="007B20CA" w:rsidRDefault="0004021A" w:rsidP="0004021A">
            <w:pPr>
              <w:pStyle w:val="TableParagraph"/>
              <w:rPr>
                <w:sz w:val="24"/>
                <w:szCs w:val="24"/>
              </w:rPr>
            </w:pPr>
            <w:proofErr w:type="spellStart"/>
            <w:r w:rsidRPr="007B20CA">
              <w:rPr>
                <w:sz w:val="24"/>
                <w:szCs w:val="24"/>
              </w:rPr>
              <w:t>Заседание</w:t>
            </w:r>
            <w:proofErr w:type="spellEnd"/>
            <w:r w:rsidRPr="007B20CA">
              <w:rPr>
                <w:spacing w:val="-2"/>
                <w:sz w:val="24"/>
                <w:szCs w:val="24"/>
              </w:rPr>
              <w:t xml:space="preserve"> </w:t>
            </w:r>
            <w:proofErr w:type="spellStart"/>
            <w:r w:rsidRPr="007B20CA">
              <w:rPr>
                <w:sz w:val="24"/>
                <w:szCs w:val="24"/>
              </w:rPr>
              <w:t>Совета</w:t>
            </w:r>
            <w:proofErr w:type="spellEnd"/>
            <w:r w:rsidRPr="007B20CA">
              <w:rPr>
                <w:spacing w:val="-7"/>
                <w:sz w:val="24"/>
                <w:szCs w:val="24"/>
              </w:rPr>
              <w:t xml:space="preserve"> </w:t>
            </w:r>
            <w:proofErr w:type="spellStart"/>
            <w:r w:rsidRPr="007B20CA">
              <w:rPr>
                <w:sz w:val="24"/>
                <w:szCs w:val="24"/>
              </w:rPr>
              <w:t>родителей</w:t>
            </w:r>
            <w:proofErr w:type="spellEnd"/>
          </w:p>
        </w:tc>
        <w:tc>
          <w:tcPr>
            <w:tcW w:w="1134" w:type="dxa"/>
          </w:tcPr>
          <w:p w14:paraId="59497389" w14:textId="77777777" w:rsidR="0004021A" w:rsidRPr="007B20CA" w:rsidRDefault="0004021A" w:rsidP="0004021A">
            <w:pPr>
              <w:pStyle w:val="TableParagraph"/>
              <w:rPr>
                <w:sz w:val="24"/>
                <w:szCs w:val="24"/>
              </w:rPr>
            </w:pPr>
          </w:p>
        </w:tc>
        <w:tc>
          <w:tcPr>
            <w:tcW w:w="1447" w:type="dxa"/>
          </w:tcPr>
          <w:p w14:paraId="71E2235C" w14:textId="77777777" w:rsidR="0004021A" w:rsidRPr="007B20CA" w:rsidRDefault="0004021A" w:rsidP="0004021A">
            <w:pPr>
              <w:pStyle w:val="TableParagraph"/>
              <w:ind w:right="169"/>
              <w:jc w:val="center"/>
              <w:rPr>
                <w:sz w:val="24"/>
                <w:szCs w:val="24"/>
              </w:rPr>
            </w:pPr>
            <w:r w:rsidRPr="007B20CA">
              <w:rPr>
                <w:sz w:val="24"/>
                <w:szCs w:val="24"/>
              </w:rPr>
              <w:t xml:space="preserve">1 </w:t>
            </w:r>
            <w:proofErr w:type="spellStart"/>
            <w:r w:rsidRPr="007B20CA">
              <w:rPr>
                <w:sz w:val="24"/>
                <w:szCs w:val="24"/>
              </w:rPr>
              <w:t>раз</w:t>
            </w:r>
            <w:proofErr w:type="spellEnd"/>
            <w:r w:rsidRPr="007B20CA">
              <w:rPr>
                <w:spacing w:val="1"/>
                <w:sz w:val="24"/>
                <w:szCs w:val="24"/>
              </w:rPr>
              <w:t xml:space="preserve"> </w:t>
            </w:r>
            <w:r w:rsidRPr="007B20CA">
              <w:rPr>
                <w:sz w:val="24"/>
                <w:szCs w:val="24"/>
              </w:rPr>
              <w:t>в</w:t>
            </w:r>
            <w:r w:rsidRPr="007B20CA">
              <w:rPr>
                <w:spacing w:val="-2"/>
                <w:sz w:val="24"/>
                <w:szCs w:val="24"/>
              </w:rPr>
              <w:t xml:space="preserve"> </w:t>
            </w:r>
            <w:proofErr w:type="spellStart"/>
            <w:r w:rsidRPr="007B20CA">
              <w:rPr>
                <w:sz w:val="24"/>
                <w:szCs w:val="24"/>
              </w:rPr>
              <w:t>четверть</w:t>
            </w:r>
            <w:proofErr w:type="spellEnd"/>
          </w:p>
        </w:tc>
        <w:tc>
          <w:tcPr>
            <w:tcW w:w="2693" w:type="dxa"/>
          </w:tcPr>
          <w:p w14:paraId="0B738366" w14:textId="77777777" w:rsidR="0004021A" w:rsidRPr="0004021A" w:rsidRDefault="0004021A" w:rsidP="0004021A">
            <w:pPr>
              <w:pStyle w:val="TableParagraph"/>
              <w:tabs>
                <w:tab w:val="left" w:pos="2469"/>
                <w:tab w:val="left" w:pos="3937"/>
              </w:tabs>
              <w:spacing w:line="237" w:lineRule="auto"/>
              <w:ind w:right="94"/>
              <w:rPr>
                <w:sz w:val="24"/>
                <w:szCs w:val="24"/>
                <w:lang w:val="ru-RU"/>
              </w:rPr>
            </w:pPr>
            <w:r w:rsidRPr="0004021A">
              <w:rPr>
                <w:sz w:val="24"/>
                <w:szCs w:val="24"/>
                <w:lang w:val="ru-RU"/>
              </w:rPr>
              <w:t>заместитель</w:t>
            </w:r>
            <w:r w:rsidRPr="0004021A">
              <w:rPr>
                <w:spacing w:val="49"/>
                <w:sz w:val="24"/>
                <w:szCs w:val="24"/>
                <w:lang w:val="ru-RU"/>
              </w:rPr>
              <w:t xml:space="preserve"> </w:t>
            </w:r>
            <w:r w:rsidRPr="0004021A">
              <w:rPr>
                <w:sz w:val="24"/>
                <w:szCs w:val="24"/>
                <w:lang w:val="ru-RU"/>
              </w:rPr>
              <w:t>директора</w:t>
            </w:r>
            <w:r w:rsidRPr="0004021A">
              <w:rPr>
                <w:spacing w:val="43"/>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ВР,</w:t>
            </w:r>
            <w:r w:rsidRPr="0004021A">
              <w:rPr>
                <w:spacing w:val="46"/>
                <w:sz w:val="24"/>
                <w:szCs w:val="24"/>
                <w:lang w:val="ru-RU"/>
              </w:rPr>
              <w:t xml:space="preserve"> </w:t>
            </w:r>
            <w:r w:rsidRPr="0004021A">
              <w:rPr>
                <w:sz w:val="24"/>
                <w:szCs w:val="24"/>
                <w:lang w:val="ru-RU"/>
              </w:rPr>
              <w:t>советник по воспитанию советник</w:t>
            </w:r>
            <w:r w:rsidRPr="0004021A">
              <w:rPr>
                <w:spacing w:val="49"/>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 xml:space="preserve">воспитательной работе, </w:t>
            </w:r>
            <w:r w:rsidRPr="0004021A">
              <w:rPr>
                <w:spacing w:val="-1"/>
                <w:sz w:val="24"/>
                <w:szCs w:val="24"/>
                <w:lang w:val="ru-RU"/>
              </w:rPr>
              <w:t xml:space="preserve">классные </w:t>
            </w:r>
            <w:r w:rsidRPr="0004021A">
              <w:rPr>
                <w:sz w:val="24"/>
                <w:szCs w:val="24"/>
                <w:lang w:val="ru-RU"/>
              </w:rPr>
              <w:t>руководители</w:t>
            </w:r>
          </w:p>
        </w:tc>
      </w:tr>
      <w:tr w:rsidR="0004021A" w:rsidRPr="007B20CA" w14:paraId="3FBC5D96" w14:textId="77777777" w:rsidTr="0004021A">
        <w:trPr>
          <w:trHeight w:val="278"/>
        </w:trPr>
        <w:tc>
          <w:tcPr>
            <w:tcW w:w="4841" w:type="dxa"/>
          </w:tcPr>
          <w:p w14:paraId="2107F875"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4"/>
                <w:sz w:val="24"/>
                <w:szCs w:val="24"/>
              </w:rPr>
              <w:t xml:space="preserve"> </w:t>
            </w:r>
            <w:proofErr w:type="spellStart"/>
            <w:r w:rsidRPr="007B20CA">
              <w:rPr>
                <w:sz w:val="24"/>
                <w:szCs w:val="24"/>
              </w:rPr>
              <w:t>родительские</w:t>
            </w:r>
            <w:proofErr w:type="spellEnd"/>
            <w:r w:rsidRPr="007B20CA">
              <w:rPr>
                <w:spacing w:val="-4"/>
                <w:sz w:val="24"/>
                <w:szCs w:val="24"/>
              </w:rPr>
              <w:t xml:space="preserve"> </w:t>
            </w:r>
            <w:proofErr w:type="spellStart"/>
            <w:r w:rsidRPr="007B20CA">
              <w:rPr>
                <w:sz w:val="24"/>
                <w:szCs w:val="24"/>
              </w:rPr>
              <w:t>собрания</w:t>
            </w:r>
            <w:proofErr w:type="spellEnd"/>
          </w:p>
        </w:tc>
        <w:tc>
          <w:tcPr>
            <w:tcW w:w="1134" w:type="dxa"/>
          </w:tcPr>
          <w:p w14:paraId="49D3563A" w14:textId="77777777" w:rsidR="0004021A" w:rsidRPr="007B20CA" w:rsidRDefault="0004021A" w:rsidP="0004021A">
            <w:pPr>
              <w:pStyle w:val="TableParagraph"/>
              <w:rPr>
                <w:sz w:val="24"/>
                <w:szCs w:val="24"/>
              </w:rPr>
            </w:pPr>
          </w:p>
        </w:tc>
        <w:tc>
          <w:tcPr>
            <w:tcW w:w="1447" w:type="dxa"/>
          </w:tcPr>
          <w:p w14:paraId="4B9FD1FA" w14:textId="77777777" w:rsidR="0004021A" w:rsidRPr="007B20CA" w:rsidRDefault="0004021A" w:rsidP="0004021A">
            <w:pPr>
              <w:pStyle w:val="TableParagraph"/>
              <w:spacing w:line="258" w:lineRule="exact"/>
              <w:ind w:right="169"/>
              <w:jc w:val="center"/>
              <w:rPr>
                <w:sz w:val="24"/>
                <w:szCs w:val="24"/>
              </w:rPr>
            </w:pPr>
            <w:r w:rsidRPr="007B20CA">
              <w:rPr>
                <w:sz w:val="24"/>
                <w:szCs w:val="24"/>
              </w:rPr>
              <w:t xml:space="preserve">1 </w:t>
            </w:r>
            <w:proofErr w:type="spellStart"/>
            <w:r w:rsidRPr="007B20CA">
              <w:rPr>
                <w:sz w:val="24"/>
                <w:szCs w:val="24"/>
              </w:rPr>
              <w:t>раз</w:t>
            </w:r>
            <w:proofErr w:type="spellEnd"/>
            <w:r w:rsidRPr="007B20CA">
              <w:rPr>
                <w:spacing w:val="1"/>
                <w:sz w:val="24"/>
                <w:szCs w:val="24"/>
              </w:rPr>
              <w:t xml:space="preserve"> </w:t>
            </w:r>
            <w:r w:rsidRPr="007B20CA">
              <w:rPr>
                <w:sz w:val="24"/>
                <w:szCs w:val="24"/>
              </w:rPr>
              <w:t>в</w:t>
            </w:r>
            <w:r w:rsidRPr="007B20CA">
              <w:rPr>
                <w:spacing w:val="-2"/>
                <w:sz w:val="24"/>
                <w:szCs w:val="24"/>
              </w:rPr>
              <w:t xml:space="preserve"> </w:t>
            </w:r>
            <w:proofErr w:type="spellStart"/>
            <w:r w:rsidRPr="007B20CA">
              <w:rPr>
                <w:sz w:val="24"/>
                <w:szCs w:val="24"/>
              </w:rPr>
              <w:t>четверть</w:t>
            </w:r>
            <w:proofErr w:type="spellEnd"/>
          </w:p>
        </w:tc>
        <w:tc>
          <w:tcPr>
            <w:tcW w:w="2693" w:type="dxa"/>
          </w:tcPr>
          <w:p w14:paraId="4D4734AB"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0"/>
                <w:sz w:val="24"/>
                <w:szCs w:val="24"/>
              </w:rPr>
              <w:t xml:space="preserve"> </w:t>
            </w:r>
            <w:proofErr w:type="spellStart"/>
            <w:r w:rsidRPr="007B20CA">
              <w:rPr>
                <w:sz w:val="24"/>
                <w:szCs w:val="24"/>
              </w:rPr>
              <w:t>руководители</w:t>
            </w:r>
            <w:proofErr w:type="spellEnd"/>
          </w:p>
        </w:tc>
      </w:tr>
      <w:tr w:rsidR="0004021A" w:rsidRPr="007B20CA" w14:paraId="1CF44B38" w14:textId="77777777" w:rsidTr="0004021A">
        <w:trPr>
          <w:trHeight w:val="551"/>
        </w:trPr>
        <w:tc>
          <w:tcPr>
            <w:tcW w:w="4841" w:type="dxa"/>
          </w:tcPr>
          <w:p w14:paraId="385F18B0" w14:textId="77777777" w:rsidR="0004021A" w:rsidRPr="0004021A" w:rsidRDefault="0004021A" w:rsidP="0004021A">
            <w:pPr>
              <w:pStyle w:val="TableParagraph"/>
              <w:spacing w:line="267" w:lineRule="exact"/>
              <w:rPr>
                <w:sz w:val="24"/>
                <w:szCs w:val="24"/>
                <w:lang w:val="ru-RU"/>
              </w:rPr>
            </w:pPr>
            <w:r w:rsidRPr="0004021A">
              <w:rPr>
                <w:sz w:val="24"/>
                <w:szCs w:val="24"/>
                <w:lang w:val="ru-RU"/>
              </w:rPr>
              <w:t>Индивидуальные</w:t>
            </w:r>
            <w:r w:rsidRPr="0004021A">
              <w:rPr>
                <w:spacing w:val="47"/>
                <w:sz w:val="24"/>
                <w:szCs w:val="24"/>
                <w:lang w:val="ru-RU"/>
              </w:rPr>
              <w:t xml:space="preserve"> </w:t>
            </w:r>
            <w:r w:rsidRPr="0004021A">
              <w:rPr>
                <w:sz w:val="24"/>
                <w:szCs w:val="24"/>
                <w:lang w:val="ru-RU"/>
              </w:rPr>
              <w:t>беседы</w:t>
            </w:r>
            <w:r w:rsidRPr="0004021A">
              <w:rPr>
                <w:spacing w:val="50"/>
                <w:sz w:val="24"/>
                <w:szCs w:val="24"/>
                <w:lang w:val="ru-RU"/>
              </w:rPr>
              <w:t xml:space="preserve"> </w:t>
            </w:r>
            <w:r w:rsidRPr="0004021A">
              <w:rPr>
                <w:sz w:val="24"/>
                <w:szCs w:val="24"/>
                <w:lang w:val="ru-RU"/>
              </w:rPr>
              <w:t>с</w:t>
            </w:r>
            <w:r w:rsidRPr="0004021A">
              <w:rPr>
                <w:spacing w:val="48"/>
                <w:sz w:val="24"/>
                <w:szCs w:val="24"/>
                <w:lang w:val="ru-RU"/>
              </w:rPr>
              <w:t xml:space="preserve"> </w:t>
            </w:r>
            <w:r w:rsidRPr="0004021A">
              <w:rPr>
                <w:sz w:val="24"/>
                <w:szCs w:val="24"/>
                <w:lang w:val="ru-RU"/>
              </w:rPr>
              <w:t>родителями</w:t>
            </w:r>
            <w:r w:rsidRPr="0004021A">
              <w:rPr>
                <w:spacing w:val="45"/>
                <w:sz w:val="24"/>
                <w:szCs w:val="24"/>
                <w:lang w:val="ru-RU"/>
              </w:rPr>
              <w:t xml:space="preserve"> </w:t>
            </w:r>
            <w:r w:rsidRPr="0004021A">
              <w:rPr>
                <w:sz w:val="24"/>
                <w:szCs w:val="24"/>
                <w:lang w:val="ru-RU"/>
              </w:rPr>
              <w:t>«группы</w:t>
            </w:r>
            <w:r w:rsidRPr="0004021A">
              <w:rPr>
                <w:spacing w:val="51"/>
                <w:sz w:val="24"/>
                <w:szCs w:val="24"/>
                <w:lang w:val="ru-RU"/>
              </w:rPr>
              <w:t xml:space="preserve"> </w:t>
            </w:r>
            <w:r w:rsidRPr="0004021A">
              <w:rPr>
                <w:sz w:val="24"/>
                <w:szCs w:val="24"/>
                <w:lang w:val="ru-RU"/>
              </w:rPr>
              <w:t>риска»,</w:t>
            </w:r>
            <w:r>
              <w:rPr>
                <w:sz w:val="24"/>
                <w:szCs w:val="24"/>
                <w:lang w:val="ru-RU"/>
              </w:rPr>
              <w:t xml:space="preserve"> </w:t>
            </w:r>
            <w:r w:rsidRPr="0004021A">
              <w:rPr>
                <w:sz w:val="24"/>
                <w:szCs w:val="24"/>
                <w:lang w:val="ru-RU"/>
              </w:rPr>
              <w:t>неуспевающими</w:t>
            </w:r>
          </w:p>
        </w:tc>
        <w:tc>
          <w:tcPr>
            <w:tcW w:w="1134" w:type="dxa"/>
          </w:tcPr>
          <w:p w14:paraId="3342DF92" w14:textId="77777777" w:rsidR="0004021A" w:rsidRPr="0004021A" w:rsidRDefault="0004021A" w:rsidP="0004021A">
            <w:pPr>
              <w:pStyle w:val="TableParagraph"/>
              <w:rPr>
                <w:sz w:val="24"/>
                <w:szCs w:val="24"/>
                <w:lang w:val="ru-RU"/>
              </w:rPr>
            </w:pPr>
          </w:p>
        </w:tc>
        <w:tc>
          <w:tcPr>
            <w:tcW w:w="1447" w:type="dxa"/>
          </w:tcPr>
          <w:p w14:paraId="2787B065" w14:textId="77777777" w:rsidR="0004021A" w:rsidRPr="007B20CA" w:rsidRDefault="0004021A" w:rsidP="0004021A">
            <w:pPr>
              <w:pStyle w:val="TableParagraph"/>
              <w:ind w:right="169"/>
              <w:jc w:val="center"/>
              <w:rPr>
                <w:sz w:val="24"/>
                <w:szCs w:val="24"/>
              </w:rPr>
            </w:pPr>
            <w:proofErr w:type="spellStart"/>
            <w:r w:rsidRPr="007B20CA">
              <w:rPr>
                <w:sz w:val="24"/>
                <w:szCs w:val="24"/>
              </w:rPr>
              <w:t>по</w:t>
            </w:r>
            <w:proofErr w:type="spellEnd"/>
            <w:r w:rsidRPr="007B20CA">
              <w:rPr>
                <w:sz w:val="24"/>
                <w:szCs w:val="24"/>
              </w:rPr>
              <w:t xml:space="preserve"> </w:t>
            </w:r>
            <w:proofErr w:type="spellStart"/>
            <w:r w:rsidRPr="007B20CA">
              <w:rPr>
                <w:sz w:val="24"/>
                <w:szCs w:val="24"/>
              </w:rPr>
              <w:t>запросу</w:t>
            </w:r>
            <w:proofErr w:type="spellEnd"/>
          </w:p>
        </w:tc>
        <w:tc>
          <w:tcPr>
            <w:tcW w:w="2693" w:type="dxa"/>
          </w:tcPr>
          <w:p w14:paraId="1B86C9B1" w14:textId="77777777" w:rsidR="0004021A" w:rsidRPr="0004021A" w:rsidRDefault="0004021A" w:rsidP="0004021A">
            <w:pPr>
              <w:pStyle w:val="TableParagraph"/>
              <w:rPr>
                <w:sz w:val="24"/>
                <w:szCs w:val="24"/>
                <w:lang w:val="ru-RU"/>
              </w:rPr>
            </w:pPr>
            <w:r w:rsidRPr="0004021A">
              <w:rPr>
                <w:sz w:val="24"/>
                <w:szCs w:val="24"/>
                <w:lang w:val="ru-RU"/>
              </w:rPr>
              <w:t>классные</w:t>
            </w:r>
            <w:r w:rsidRPr="0004021A">
              <w:rPr>
                <w:spacing w:val="-11"/>
                <w:sz w:val="24"/>
                <w:szCs w:val="24"/>
                <w:lang w:val="ru-RU"/>
              </w:rPr>
              <w:t xml:space="preserve"> </w:t>
            </w:r>
            <w:r w:rsidRPr="0004021A">
              <w:rPr>
                <w:sz w:val="24"/>
                <w:szCs w:val="24"/>
                <w:lang w:val="ru-RU"/>
              </w:rPr>
              <w:t>руководители,</w:t>
            </w:r>
            <w:r w:rsidRPr="0004021A">
              <w:rPr>
                <w:spacing w:val="-8"/>
                <w:sz w:val="24"/>
                <w:szCs w:val="24"/>
                <w:lang w:val="ru-RU"/>
              </w:rPr>
              <w:t xml:space="preserve"> </w:t>
            </w:r>
            <w:r w:rsidRPr="0004021A">
              <w:rPr>
                <w:sz w:val="24"/>
                <w:szCs w:val="24"/>
                <w:lang w:val="ru-RU"/>
              </w:rPr>
              <w:t>социальный</w:t>
            </w:r>
            <w:r w:rsidRPr="0004021A">
              <w:rPr>
                <w:spacing w:val="-9"/>
                <w:sz w:val="24"/>
                <w:szCs w:val="24"/>
                <w:lang w:val="ru-RU"/>
              </w:rPr>
              <w:t xml:space="preserve"> </w:t>
            </w:r>
            <w:r w:rsidRPr="0004021A">
              <w:rPr>
                <w:sz w:val="24"/>
                <w:szCs w:val="24"/>
                <w:lang w:val="ru-RU"/>
              </w:rPr>
              <w:t>педагог, учителя- предметники</w:t>
            </w:r>
          </w:p>
        </w:tc>
      </w:tr>
      <w:tr w:rsidR="0004021A" w:rsidRPr="007B20CA" w14:paraId="2E2599C8" w14:textId="77777777" w:rsidTr="0004021A">
        <w:trPr>
          <w:trHeight w:val="273"/>
        </w:trPr>
        <w:tc>
          <w:tcPr>
            <w:tcW w:w="4841" w:type="dxa"/>
          </w:tcPr>
          <w:p w14:paraId="62F6547F" w14:textId="77777777" w:rsidR="0004021A" w:rsidRPr="007B20CA" w:rsidRDefault="0004021A" w:rsidP="0004021A">
            <w:pPr>
              <w:pStyle w:val="TableParagraph"/>
              <w:spacing w:line="253" w:lineRule="exact"/>
              <w:rPr>
                <w:sz w:val="24"/>
                <w:szCs w:val="24"/>
              </w:rPr>
            </w:pPr>
            <w:proofErr w:type="spellStart"/>
            <w:r w:rsidRPr="007B20CA">
              <w:rPr>
                <w:spacing w:val="-1"/>
                <w:sz w:val="24"/>
                <w:szCs w:val="24"/>
              </w:rPr>
              <w:t>Консультации</w:t>
            </w:r>
            <w:proofErr w:type="spellEnd"/>
            <w:r w:rsidRPr="007B20CA">
              <w:rPr>
                <w:spacing w:val="-11"/>
                <w:sz w:val="24"/>
                <w:szCs w:val="24"/>
              </w:rPr>
              <w:t xml:space="preserve"> </w:t>
            </w:r>
            <w:r w:rsidRPr="007B20CA">
              <w:rPr>
                <w:spacing w:val="-1"/>
                <w:sz w:val="24"/>
                <w:szCs w:val="24"/>
              </w:rPr>
              <w:t>с</w:t>
            </w:r>
            <w:r w:rsidRPr="007B20CA">
              <w:rPr>
                <w:spacing w:val="-13"/>
                <w:sz w:val="24"/>
                <w:szCs w:val="24"/>
              </w:rPr>
              <w:t xml:space="preserve"> </w:t>
            </w:r>
            <w:proofErr w:type="spellStart"/>
            <w:r w:rsidRPr="007B20CA">
              <w:rPr>
                <w:spacing w:val="-1"/>
                <w:sz w:val="24"/>
                <w:szCs w:val="24"/>
              </w:rPr>
              <w:t>психологом</w:t>
            </w:r>
            <w:proofErr w:type="spellEnd"/>
          </w:p>
        </w:tc>
        <w:tc>
          <w:tcPr>
            <w:tcW w:w="1134" w:type="dxa"/>
          </w:tcPr>
          <w:p w14:paraId="1F146BF9" w14:textId="77777777" w:rsidR="0004021A" w:rsidRPr="007B20CA" w:rsidRDefault="0004021A" w:rsidP="0004021A">
            <w:pPr>
              <w:pStyle w:val="TableParagraph"/>
              <w:rPr>
                <w:sz w:val="24"/>
                <w:szCs w:val="24"/>
              </w:rPr>
            </w:pPr>
          </w:p>
        </w:tc>
        <w:tc>
          <w:tcPr>
            <w:tcW w:w="1447" w:type="dxa"/>
          </w:tcPr>
          <w:p w14:paraId="6D7EEF25" w14:textId="77777777" w:rsidR="0004021A" w:rsidRPr="007B20CA" w:rsidRDefault="0004021A" w:rsidP="0004021A">
            <w:pPr>
              <w:pStyle w:val="TableParagraph"/>
              <w:spacing w:line="253" w:lineRule="exact"/>
              <w:ind w:right="169"/>
              <w:jc w:val="center"/>
              <w:rPr>
                <w:sz w:val="24"/>
                <w:szCs w:val="24"/>
              </w:rPr>
            </w:pPr>
            <w:proofErr w:type="spellStart"/>
            <w:r w:rsidRPr="007B20CA">
              <w:rPr>
                <w:sz w:val="24"/>
                <w:szCs w:val="24"/>
              </w:rPr>
              <w:t>по</w:t>
            </w:r>
            <w:proofErr w:type="spellEnd"/>
            <w:r w:rsidRPr="007B20CA">
              <w:rPr>
                <w:sz w:val="24"/>
                <w:szCs w:val="24"/>
              </w:rPr>
              <w:t xml:space="preserve"> </w:t>
            </w:r>
            <w:proofErr w:type="spellStart"/>
            <w:r w:rsidRPr="007B20CA">
              <w:rPr>
                <w:sz w:val="24"/>
                <w:szCs w:val="24"/>
              </w:rPr>
              <w:t>запросу</w:t>
            </w:r>
            <w:proofErr w:type="spellEnd"/>
          </w:p>
        </w:tc>
        <w:tc>
          <w:tcPr>
            <w:tcW w:w="2693" w:type="dxa"/>
          </w:tcPr>
          <w:p w14:paraId="39A9476B" w14:textId="77777777" w:rsidR="0004021A" w:rsidRPr="007B20CA" w:rsidRDefault="0004021A" w:rsidP="0004021A">
            <w:pPr>
              <w:pStyle w:val="TableParagraph"/>
              <w:spacing w:line="253" w:lineRule="exact"/>
              <w:rPr>
                <w:sz w:val="24"/>
                <w:szCs w:val="24"/>
              </w:rPr>
            </w:pPr>
            <w:proofErr w:type="spellStart"/>
            <w:r w:rsidRPr="007B20CA">
              <w:rPr>
                <w:sz w:val="24"/>
                <w:szCs w:val="24"/>
              </w:rPr>
              <w:t>педагог-психолог</w:t>
            </w:r>
            <w:proofErr w:type="spellEnd"/>
          </w:p>
        </w:tc>
      </w:tr>
      <w:tr w:rsidR="0004021A" w:rsidRPr="007B20CA" w14:paraId="764947DA" w14:textId="77777777" w:rsidTr="0004021A">
        <w:trPr>
          <w:trHeight w:val="278"/>
        </w:trPr>
        <w:tc>
          <w:tcPr>
            <w:tcW w:w="10119" w:type="dxa"/>
            <w:gridSpan w:val="4"/>
          </w:tcPr>
          <w:p w14:paraId="73895330" w14:textId="77777777" w:rsidR="0004021A" w:rsidRPr="007B20CA" w:rsidRDefault="0004021A" w:rsidP="0004021A">
            <w:pPr>
              <w:pStyle w:val="TableParagraph"/>
              <w:spacing w:line="258" w:lineRule="exact"/>
              <w:ind w:left="2913" w:right="2907"/>
              <w:jc w:val="center"/>
              <w:rPr>
                <w:b/>
                <w:sz w:val="24"/>
                <w:szCs w:val="24"/>
              </w:rPr>
            </w:pPr>
            <w:proofErr w:type="spellStart"/>
            <w:r w:rsidRPr="007B20CA">
              <w:rPr>
                <w:b/>
                <w:spacing w:val="-1"/>
                <w:sz w:val="24"/>
                <w:szCs w:val="24"/>
              </w:rPr>
              <w:t>Модуль</w:t>
            </w:r>
            <w:proofErr w:type="spellEnd"/>
            <w:r w:rsidRPr="007B20CA">
              <w:rPr>
                <w:b/>
                <w:spacing w:val="-8"/>
                <w:sz w:val="24"/>
                <w:szCs w:val="24"/>
              </w:rPr>
              <w:t xml:space="preserve"> </w:t>
            </w:r>
            <w:r w:rsidRPr="007B20CA">
              <w:rPr>
                <w:b/>
                <w:spacing w:val="-1"/>
                <w:sz w:val="24"/>
                <w:szCs w:val="24"/>
              </w:rPr>
              <w:t>«</w:t>
            </w:r>
            <w:proofErr w:type="spellStart"/>
            <w:r w:rsidRPr="007B20CA">
              <w:rPr>
                <w:b/>
                <w:spacing w:val="-1"/>
                <w:sz w:val="24"/>
                <w:szCs w:val="24"/>
              </w:rPr>
              <w:t>Самоуправление</w:t>
            </w:r>
            <w:proofErr w:type="spellEnd"/>
            <w:r w:rsidRPr="007B20CA">
              <w:rPr>
                <w:b/>
                <w:spacing w:val="-1"/>
                <w:sz w:val="24"/>
                <w:szCs w:val="24"/>
              </w:rPr>
              <w:t>»</w:t>
            </w:r>
          </w:p>
        </w:tc>
      </w:tr>
      <w:tr w:rsidR="0004021A" w:rsidRPr="007B20CA" w14:paraId="3E8C7B41" w14:textId="77777777" w:rsidTr="0004021A">
        <w:trPr>
          <w:trHeight w:val="273"/>
        </w:trPr>
        <w:tc>
          <w:tcPr>
            <w:tcW w:w="4841" w:type="dxa"/>
          </w:tcPr>
          <w:p w14:paraId="74567A4B" w14:textId="77777777" w:rsidR="0004021A" w:rsidRPr="0004021A" w:rsidRDefault="0004021A" w:rsidP="0004021A">
            <w:pPr>
              <w:pStyle w:val="TableParagraph"/>
              <w:spacing w:line="254" w:lineRule="exact"/>
              <w:rPr>
                <w:sz w:val="24"/>
                <w:szCs w:val="24"/>
                <w:lang w:val="ru-RU"/>
              </w:rPr>
            </w:pPr>
            <w:r w:rsidRPr="0004021A">
              <w:rPr>
                <w:sz w:val="24"/>
                <w:szCs w:val="24"/>
                <w:lang w:val="ru-RU"/>
              </w:rPr>
              <w:t>Выборы</w:t>
            </w:r>
            <w:r w:rsidRPr="0004021A">
              <w:rPr>
                <w:spacing w:val="-10"/>
                <w:sz w:val="24"/>
                <w:szCs w:val="24"/>
                <w:lang w:val="ru-RU"/>
              </w:rPr>
              <w:t xml:space="preserve"> </w:t>
            </w:r>
            <w:r w:rsidRPr="0004021A">
              <w:rPr>
                <w:sz w:val="24"/>
                <w:szCs w:val="24"/>
                <w:lang w:val="ru-RU"/>
              </w:rPr>
              <w:t>органов</w:t>
            </w:r>
            <w:r w:rsidRPr="0004021A">
              <w:rPr>
                <w:spacing w:val="-1"/>
                <w:sz w:val="24"/>
                <w:szCs w:val="24"/>
                <w:lang w:val="ru-RU"/>
              </w:rPr>
              <w:t xml:space="preserve"> </w:t>
            </w:r>
            <w:r w:rsidRPr="0004021A">
              <w:rPr>
                <w:sz w:val="24"/>
                <w:szCs w:val="24"/>
                <w:lang w:val="ru-RU"/>
              </w:rPr>
              <w:t>самоуправления</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классе</w:t>
            </w:r>
          </w:p>
        </w:tc>
        <w:tc>
          <w:tcPr>
            <w:tcW w:w="1134" w:type="dxa"/>
          </w:tcPr>
          <w:p w14:paraId="349E7214" w14:textId="77777777" w:rsidR="0004021A" w:rsidRPr="007B20CA" w:rsidRDefault="0004021A" w:rsidP="0004021A">
            <w:pPr>
              <w:pStyle w:val="TableParagraph"/>
              <w:spacing w:line="254" w:lineRule="exact"/>
              <w:ind w:left="137" w:right="122"/>
              <w:jc w:val="center"/>
              <w:rPr>
                <w:sz w:val="24"/>
                <w:szCs w:val="24"/>
              </w:rPr>
            </w:pPr>
            <w:r w:rsidRPr="007B20CA">
              <w:rPr>
                <w:sz w:val="24"/>
                <w:szCs w:val="24"/>
              </w:rPr>
              <w:t>5-9</w:t>
            </w:r>
          </w:p>
        </w:tc>
        <w:tc>
          <w:tcPr>
            <w:tcW w:w="1447" w:type="dxa"/>
          </w:tcPr>
          <w:p w14:paraId="3D8B3338" w14:textId="77777777" w:rsidR="0004021A" w:rsidRPr="007B20CA" w:rsidRDefault="0004021A" w:rsidP="0004021A">
            <w:pPr>
              <w:pStyle w:val="TableParagraph"/>
              <w:spacing w:line="254" w:lineRule="exact"/>
              <w:ind w:left="141" w:right="23"/>
              <w:rPr>
                <w:sz w:val="24"/>
                <w:szCs w:val="24"/>
              </w:rPr>
            </w:pPr>
            <w:proofErr w:type="spellStart"/>
            <w:r w:rsidRPr="007B20CA">
              <w:rPr>
                <w:sz w:val="24"/>
                <w:szCs w:val="24"/>
              </w:rPr>
              <w:t>сентябрь</w:t>
            </w:r>
            <w:proofErr w:type="spellEnd"/>
          </w:p>
        </w:tc>
        <w:tc>
          <w:tcPr>
            <w:tcW w:w="2693" w:type="dxa"/>
          </w:tcPr>
          <w:p w14:paraId="2038CFE6" w14:textId="77777777" w:rsidR="0004021A" w:rsidRPr="007B20CA" w:rsidRDefault="0004021A" w:rsidP="0004021A">
            <w:pPr>
              <w:pStyle w:val="TableParagraph"/>
              <w:spacing w:line="254"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1796CFED" w14:textId="77777777" w:rsidTr="0004021A">
        <w:trPr>
          <w:trHeight w:val="556"/>
        </w:trPr>
        <w:tc>
          <w:tcPr>
            <w:tcW w:w="4841" w:type="dxa"/>
          </w:tcPr>
          <w:p w14:paraId="2E613824" w14:textId="77777777" w:rsidR="0004021A" w:rsidRPr="0004021A" w:rsidRDefault="0004021A" w:rsidP="0004021A">
            <w:pPr>
              <w:pStyle w:val="TableParagraph"/>
              <w:tabs>
                <w:tab w:val="left" w:pos="1467"/>
                <w:tab w:val="left" w:pos="2901"/>
                <w:tab w:val="left" w:pos="4028"/>
                <w:tab w:val="left" w:pos="5026"/>
              </w:tabs>
              <w:spacing w:line="274" w:lineRule="exact"/>
              <w:ind w:right="99"/>
              <w:rPr>
                <w:sz w:val="24"/>
                <w:szCs w:val="24"/>
                <w:lang w:val="ru-RU"/>
              </w:rPr>
            </w:pPr>
            <w:r w:rsidRPr="0004021A">
              <w:rPr>
                <w:sz w:val="24"/>
                <w:szCs w:val="24"/>
                <w:lang w:val="ru-RU"/>
              </w:rPr>
              <w:t>Заседания</w:t>
            </w:r>
            <w:r w:rsidRPr="0004021A">
              <w:rPr>
                <w:sz w:val="24"/>
                <w:szCs w:val="24"/>
                <w:lang w:val="ru-RU"/>
              </w:rPr>
              <w:tab/>
              <w:t>комитетов,</w:t>
            </w:r>
            <w:r w:rsidRPr="0004021A">
              <w:rPr>
                <w:sz w:val="24"/>
                <w:szCs w:val="24"/>
                <w:lang w:val="ru-RU"/>
              </w:rPr>
              <w:tab/>
              <w:t>выборы</w:t>
            </w:r>
            <w:r w:rsidRPr="0004021A">
              <w:rPr>
                <w:sz w:val="24"/>
                <w:szCs w:val="24"/>
                <w:lang w:val="ru-RU"/>
              </w:rPr>
              <w:tab/>
              <w:t>актива</w:t>
            </w:r>
            <w:r>
              <w:rPr>
                <w:sz w:val="24"/>
                <w:szCs w:val="24"/>
                <w:lang w:val="ru-RU"/>
              </w:rPr>
              <w:t xml:space="preserve"> </w:t>
            </w:r>
            <w:r w:rsidRPr="0004021A">
              <w:rPr>
                <w:spacing w:val="-4"/>
                <w:sz w:val="24"/>
                <w:szCs w:val="24"/>
                <w:lang w:val="ru-RU"/>
              </w:rPr>
              <w:t>школьного</w:t>
            </w:r>
            <w:r w:rsidRPr="0004021A">
              <w:rPr>
                <w:spacing w:val="-57"/>
                <w:sz w:val="24"/>
                <w:szCs w:val="24"/>
                <w:lang w:val="ru-RU"/>
              </w:rPr>
              <w:t xml:space="preserve"> </w:t>
            </w:r>
            <w:r w:rsidRPr="0004021A">
              <w:rPr>
                <w:sz w:val="24"/>
                <w:szCs w:val="24"/>
                <w:lang w:val="ru-RU"/>
              </w:rPr>
              <w:t>самоуправления</w:t>
            </w:r>
          </w:p>
        </w:tc>
        <w:tc>
          <w:tcPr>
            <w:tcW w:w="1134" w:type="dxa"/>
          </w:tcPr>
          <w:p w14:paraId="62B39A83"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14:paraId="1F3B80D6" w14:textId="77777777" w:rsidR="0004021A" w:rsidRPr="007B20CA" w:rsidRDefault="0004021A" w:rsidP="0004021A">
            <w:pPr>
              <w:pStyle w:val="TableParagraph"/>
              <w:spacing w:line="274" w:lineRule="exact"/>
              <w:ind w:left="141" w:right="23"/>
              <w:rPr>
                <w:sz w:val="24"/>
                <w:szCs w:val="24"/>
              </w:rPr>
            </w:pPr>
            <w:proofErr w:type="spellStart"/>
            <w:r w:rsidRPr="007B20CA">
              <w:rPr>
                <w:spacing w:val="-1"/>
                <w:sz w:val="24"/>
                <w:szCs w:val="24"/>
              </w:rPr>
              <w:t>вторая</w:t>
            </w:r>
            <w:proofErr w:type="spellEnd"/>
            <w:r w:rsidRPr="007B20CA">
              <w:rPr>
                <w:spacing w:val="-13"/>
                <w:sz w:val="24"/>
                <w:szCs w:val="24"/>
              </w:rPr>
              <w:t xml:space="preserve"> </w:t>
            </w:r>
            <w:proofErr w:type="spellStart"/>
            <w:r w:rsidRPr="007B20CA">
              <w:rPr>
                <w:sz w:val="24"/>
                <w:szCs w:val="24"/>
              </w:rPr>
              <w:t>неделя</w:t>
            </w:r>
            <w:proofErr w:type="spellEnd"/>
            <w:r w:rsidRPr="007B20CA">
              <w:rPr>
                <w:spacing w:val="-57"/>
                <w:sz w:val="24"/>
                <w:szCs w:val="24"/>
              </w:rPr>
              <w:t xml:space="preserve"> </w:t>
            </w:r>
            <w:proofErr w:type="spellStart"/>
            <w:r w:rsidRPr="007B20CA">
              <w:rPr>
                <w:sz w:val="24"/>
                <w:szCs w:val="24"/>
              </w:rPr>
              <w:t>сентября</w:t>
            </w:r>
            <w:proofErr w:type="spellEnd"/>
          </w:p>
        </w:tc>
        <w:tc>
          <w:tcPr>
            <w:tcW w:w="2693" w:type="dxa"/>
          </w:tcPr>
          <w:p w14:paraId="48CA6523" w14:textId="77777777" w:rsidR="0004021A" w:rsidRPr="007B20CA" w:rsidRDefault="0004021A" w:rsidP="0004021A">
            <w:pPr>
              <w:pStyle w:val="TableParagraph"/>
              <w:spacing w:line="273"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28432E01" w14:textId="77777777" w:rsidTr="0004021A">
        <w:trPr>
          <w:trHeight w:val="551"/>
        </w:trPr>
        <w:tc>
          <w:tcPr>
            <w:tcW w:w="4841" w:type="dxa"/>
          </w:tcPr>
          <w:p w14:paraId="0FB37345" w14:textId="77777777" w:rsidR="0004021A" w:rsidRPr="007B20CA" w:rsidRDefault="0004021A" w:rsidP="0004021A">
            <w:pPr>
              <w:pStyle w:val="TableParagraph"/>
              <w:rPr>
                <w:sz w:val="24"/>
                <w:szCs w:val="24"/>
              </w:rPr>
            </w:pPr>
            <w:proofErr w:type="spellStart"/>
            <w:r w:rsidRPr="007B20CA">
              <w:rPr>
                <w:sz w:val="24"/>
                <w:szCs w:val="24"/>
              </w:rPr>
              <w:t>Учеба</w:t>
            </w:r>
            <w:proofErr w:type="spellEnd"/>
            <w:r w:rsidRPr="007B20CA">
              <w:rPr>
                <w:spacing w:val="-5"/>
                <w:sz w:val="24"/>
                <w:szCs w:val="24"/>
              </w:rPr>
              <w:t xml:space="preserve"> </w:t>
            </w:r>
            <w:proofErr w:type="spellStart"/>
            <w:r w:rsidRPr="007B20CA">
              <w:rPr>
                <w:sz w:val="24"/>
                <w:szCs w:val="24"/>
              </w:rPr>
              <w:t>актива</w:t>
            </w:r>
            <w:proofErr w:type="spellEnd"/>
          </w:p>
        </w:tc>
        <w:tc>
          <w:tcPr>
            <w:tcW w:w="1134" w:type="dxa"/>
          </w:tcPr>
          <w:p w14:paraId="7259CC12"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9F6BC9B" w14:textId="77777777" w:rsidR="0004021A" w:rsidRPr="007B20CA" w:rsidRDefault="0004021A" w:rsidP="0004021A">
            <w:pPr>
              <w:pStyle w:val="TableParagraph"/>
              <w:spacing w:line="267" w:lineRule="exact"/>
              <w:ind w:left="141" w:right="165"/>
              <w:jc w:val="center"/>
              <w:rPr>
                <w:sz w:val="24"/>
                <w:szCs w:val="24"/>
              </w:rPr>
            </w:pPr>
            <w:r w:rsidRPr="007B20CA">
              <w:rPr>
                <w:sz w:val="24"/>
                <w:szCs w:val="24"/>
              </w:rPr>
              <w:t>в</w:t>
            </w:r>
            <w:r w:rsidRPr="007B20CA">
              <w:rPr>
                <w:spacing w:val="-5"/>
                <w:sz w:val="24"/>
                <w:szCs w:val="24"/>
              </w:rPr>
              <w:t xml:space="preserve"> </w:t>
            </w:r>
            <w:proofErr w:type="spellStart"/>
            <w:r w:rsidRPr="007B20CA">
              <w:rPr>
                <w:sz w:val="24"/>
                <w:szCs w:val="24"/>
              </w:rPr>
              <w:t>течение</w:t>
            </w:r>
            <w:proofErr w:type="spellEnd"/>
            <w:r w:rsidRPr="007B20CA">
              <w:rPr>
                <w:spacing w:val="-11"/>
                <w:sz w:val="24"/>
                <w:szCs w:val="24"/>
              </w:rPr>
              <w:t xml:space="preserve"> </w:t>
            </w:r>
            <w:proofErr w:type="spellStart"/>
            <w:r w:rsidRPr="007B20CA">
              <w:rPr>
                <w:sz w:val="24"/>
                <w:szCs w:val="24"/>
              </w:rPr>
              <w:t>года</w:t>
            </w:r>
            <w:proofErr w:type="spellEnd"/>
            <w:r w:rsidRPr="007B20CA">
              <w:rPr>
                <w:sz w:val="24"/>
                <w:szCs w:val="24"/>
              </w:rPr>
              <w:t>,</w:t>
            </w:r>
          </w:p>
          <w:p w14:paraId="09AE8012" w14:textId="77777777" w:rsidR="0004021A" w:rsidRPr="007B20CA" w:rsidRDefault="0004021A" w:rsidP="0004021A">
            <w:pPr>
              <w:pStyle w:val="TableParagraph"/>
              <w:spacing w:line="265" w:lineRule="exact"/>
              <w:ind w:left="141" w:right="23"/>
              <w:jc w:val="center"/>
              <w:rPr>
                <w:sz w:val="24"/>
                <w:szCs w:val="24"/>
              </w:rPr>
            </w:pPr>
            <w:proofErr w:type="spellStart"/>
            <w:r w:rsidRPr="007B20CA">
              <w:rPr>
                <w:sz w:val="24"/>
                <w:szCs w:val="24"/>
              </w:rPr>
              <w:t>сентябрь</w:t>
            </w:r>
            <w:proofErr w:type="spellEnd"/>
          </w:p>
        </w:tc>
        <w:tc>
          <w:tcPr>
            <w:tcW w:w="2693" w:type="dxa"/>
          </w:tcPr>
          <w:p w14:paraId="0673EC76" w14:textId="77777777"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6"/>
                <w:sz w:val="24"/>
                <w:szCs w:val="24"/>
                <w:lang w:val="ru-RU"/>
              </w:rPr>
              <w:t xml:space="preserve"> </w:t>
            </w:r>
            <w:r w:rsidRPr="0004021A">
              <w:rPr>
                <w:sz w:val="24"/>
                <w:szCs w:val="24"/>
                <w:lang w:val="ru-RU"/>
              </w:rPr>
              <w:t>директора</w:t>
            </w:r>
            <w:r w:rsidRPr="0004021A">
              <w:rPr>
                <w:spacing w:val="82"/>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14:paraId="02B15F20" w14:textId="77777777" w:rsidTr="0004021A">
        <w:trPr>
          <w:trHeight w:val="552"/>
        </w:trPr>
        <w:tc>
          <w:tcPr>
            <w:tcW w:w="4841" w:type="dxa"/>
          </w:tcPr>
          <w:p w14:paraId="3448AC9D" w14:textId="77777777" w:rsidR="0004021A" w:rsidRPr="0004021A" w:rsidRDefault="0004021A" w:rsidP="0004021A">
            <w:pPr>
              <w:pStyle w:val="TableParagraph"/>
              <w:tabs>
                <w:tab w:val="left" w:pos="1462"/>
                <w:tab w:val="left" w:pos="2460"/>
                <w:tab w:val="left" w:pos="3890"/>
                <w:tab w:val="left" w:pos="5871"/>
              </w:tabs>
              <w:spacing w:line="267" w:lineRule="exact"/>
              <w:rPr>
                <w:sz w:val="24"/>
                <w:szCs w:val="24"/>
                <w:lang w:val="ru-RU"/>
              </w:rPr>
            </w:pPr>
            <w:r w:rsidRPr="0004021A">
              <w:rPr>
                <w:sz w:val="24"/>
                <w:szCs w:val="24"/>
                <w:lang w:val="ru-RU"/>
              </w:rPr>
              <w:t>Заседание</w:t>
            </w:r>
            <w:r w:rsidRPr="0004021A">
              <w:rPr>
                <w:sz w:val="24"/>
                <w:szCs w:val="24"/>
                <w:lang w:val="ru-RU"/>
              </w:rPr>
              <w:tab/>
              <w:t>актива</w:t>
            </w:r>
            <w:r w:rsidRPr="0004021A">
              <w:rPr>
                <w:sz w:val="24"/>
                <w:szCs w:val="24"/>
                <w:lang w:val="ru-RU"/>
              </w:rPr>
              <w:tab/>
              <w:t>школьного</w:t>
            </w:r>
            <w:r w:rsidRPr="0004021A">
              <w:rPr>
                <w:sz w:val="24"/>
                <w:szCs w:val="24"/>
                <w:lang w:val="ru-RU"/>
              </w:rPr>
              <w:tab/>
              <w:t>самоуправления</w:t>
            </w:r>
            <w:r w:rsidRPr="0004021A">
              <w:rPr>
                <w:sz w:val="24"/>
                <w:szCs w:val="24"/>
                <w:lang w:val="ru-RU"/>
              </w:rPr>
              <w:tab/>
              <w:t>по</w:t>
            </w:r>
            <w:r>
              <w:rPr>
                <w:sz w:val="24"/>
                <w:szCs w:val="24"/>
                <w:lang w:val="ru-RU"/>
              </w:rPr>
              <w:t xml:space="preserve"> </w:t>
            </w:r>
            <w:r w:rsidRPr="0004021A">
              <w:rPr>
                <w:sz w:val="24"/>
                <w:szCs w:val="24"/>
                <w:lang w:val="ru-RU"/>
              </w:rPr>
              <w:t>планированию</w:t>
            </w:r>
            <w:r w:rsidRPr="0004021A">
              <w:rPr>
                <w:spacing w:val="-3"/>
                <w:sz w:val="24"/>
                <w:szCs w:val="24"/>
                <w:lang w:val="ru-RU"/>
              </w:rPr>
              <w:t xml:space="preserve"> </w:t>
            </w:r>
            <w:r w:rsidRPr="0004021A">
              <w:rPr>
                <w:sz w:val="24"/>
                <w:szCs w:val="24"/>
                <w:lang w:val="ru-RU"/>
              </w:rPr>
              <w:t>мероприятий</w:t>
            </w:r>
            <w:r w:rsidRPr="0004021A">
              <w:rPr>
                <w:spacing w:val="-5"/>
                <w:sz w:val="24"/>
                <w:szCs w:val="24"/>
                <w:lang w:val="ru-RU"/>
              </w:rPr>
              <w:t xml:space="preserve"> </w:t>
            </w:r>
            <w:r w:rsidRPr="0004021A">
              <w:rPr>
                <w:sz w:val="24"/>
                <w:szCs w:val="24"/>
                <w:lang w:val="ru-RU"/>
              </w:rPr>
              <w:t>на</w:t>
            </w:r>
            <w:r w:rsidRPr="0004021A">
              <w:rPr>
                <w:spacing w:val="-7"/>
                <w:sz w:val="24"/>
                <w:szCs w:val="24"/>
                <w:lang w:val="ru-RU"/>
              </w:rPr>
              <w:t xml:space="preserve"> </w:t>
            </w:r>
            <w:r w:rsidRPr="0004021A">
              <w:rPr>
                <w:sz w:val="24"/>
                <w:szCs w:val="24"/>
                <w:lang w:val="ru-RU"/>
              </w:rPr>
              <w:t>четверть</w:t>
            </w:r>
            <w:r w:rsidRPr="0004021A">
              <w:rPr>
                <w:spacing w:val="-4"/>
                <w:sz w:val="24"/>
                <w:szCs w:val="24"/>
                <w:lang w:val="ru-RU"/>
              </w:rPr>
              <w:t xml:space="preserve"> </w:t>
            </w:r>
            <w:r w:rsidRPr="0004021A">
              <w:rPr>
                <w:sz w:val="24"/>
                <w:szCs w:val="24"/>
                <w:lang w:val="ru-RU"/>
              </w:rPr>
              <w:t>(раз</w:t>
            </w:r>
            <w:r w:rsidRPr="0004021A">
              <w:rPr>
                <w:spacing w:val="-5"/>
                <w:sz w:val="24"/>
                <w:szCs w:val="24"/>
                <w:lang w:val="ru-RU"/>
              </w:rPr>
              <w:t xml:space="preserve"> </w:t>
            </w:r>
            <w:r w:rsidRPr="0004021A">
              <w:rPr>
                <w:sz w:val="24"/>
                <w:szCs w:val="24"/>
                <w:lang w:val="ru-RU"/>
              </w:rPr>
              <w:t>в</w:t>
            </w:r>
            <w:r w:rsidRPr="0004021A">
              <w:rPr>
                <w:spacing w:val="-4"/>
                <w:sz w:val="24"/>
                <w:szCs w:val="24"/>
                <w:lang w:val="ru-RU"/>
              </w:rPr>
              <w:t xml:space="preserve"> </w:t>
            </w:r>
            <w:r w:rsidRPr="0004021A">
              <w:rPr>
                <w:sz w:val="24"/>
                <w:szCs w:val="24"/>
                <w:lang w:val="ru-RU"/>
              </w:rPr>
              <w:t>четверть)</w:t>
            </w:r>
          </w:p>
        </w:tc>
        <w:tc>
          <w:tcPr>
            <w:tcW w:w="1134" w:type="dxa"/>
          </w:tcPr>
          <w:p w14:paraId="6312CB1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3070DB2" w14:textId="77777777" w:rsidR="0004021A" w:rsidRPr="007B20CA" w:rsidRDefault="0004021A" w:rsidP="0004021A">
            <w:pPr>
              <w:pStyle w:val="TableParagraph"/>
              <w:spacing w:line="267" w:lineRule="exact"/>
              <w:ind w:left="141" w:right="23"/>
              <w:rPr>
                <w:sz w:val="24"/>
                <w:szCs w:val="24"/>
              </w:rPr>
            </w:pPr>
            <w:proofErr w:type="spellStart"/>
            <w:r w:rsidRPr="007B20CA">
              <w:rPr>
                <w:sz w:val="24"/>
                <w:szCs w:val="24"/>
              </w:rPr>
              <w:t>каждый</w:t>
            </w:r>
            <w:proofErr w:type="spellEnd"/>
            <w:r w:rsidRPr="007B20CA">
              <w:rPr>
                <w:spacing w:val="-15"/>
                <w:sz w:val="24"/>
                <w:szCs w:val="24"/>
              </w:rPr>
              <w:t xml:space="preserve"> </w:t>
            </w:r>
            <w:proofErr w:type="spellStart"/>
            <w:r w:rsidRPr="007B20CA">
              <w:rPr>
                <w:sz w:val="24"/>
                <w:szCs w:val="24"/>
              </w:rPr>
              <w:t>второй</w:t>
            </w:r>
            <w:proofErr w:type="spellEnd"/>
          </w:p>
          <w:p w14:paraId="20A550AA" w14:textId="77777777" w:rsidR="0004021A" w:rsidRPr="007B20CA" w:rsidRDefault="0004021A" w:rsidP="0004021A">
            <w:pPr>
              <w:pStyle w:val="TableParagraph"/>
              <w:spacing w:line="265" w:lineRule="exact"/>
              <w:ind w:left="141" w:right="23"/>
              <w:rPr>
                <w:sz w:val="24"/>
                <w:szCs w:val="24"/>
              </w:rPr>
            </w:pPr>
            <w:proofErr w:type="spellStart"/>
            <w:r w:rsidRPr="007B20CA">
              <w:rPr>
                <w:sz w:val="24"/>
                <w:szCs w:val="24"/>
              </w:rPr>
              <w:t>вторник</w:t>
            </w:r>
            <w:proofErr w:type="spellEnd"/>
            <w:r w:rsidRPr="007B20CA">
              <w:rPr>
                <w:spacing w:val="-9"/>
                <w:sz w:val="24"/>
                <w:szCs w:val="24"/>
              </w:rPr>
              <w:t xml:space="preserve"> </w:t>
            </w:r>
            <w:proofErr w:type="spellStart"/>
            <w:r w:rsidRPr="007B20CA">
              <w:rPr>
                <w:sz w:val="24"/>
                <w:szCs w:val="24"/>
              </w:rPr>
              <w:t>месяца</w:t>
            </w:r>
            <w:proofErr w:type="spellEnd"/>
          </w:p>
        </w:tc>
        <w:tc>
          <w:tcPr>
            <w:tcW w:w="2693" w:type="dxa"/>
          </w:tcPr>
          <w:p w14:paraId="01144BEC" w14:textId="77777777"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14:paraId="47913104" w14:textId="77777777" w:rsidTr="0004021A">
        <w:trPr>
          <w:trHeight w:val="834"/>
        </w:trPr>
        <w:tc>
          <w:tcPr>
            <w:tcW w:w="4841" w:type="dxa"/>
          </w:tcPr>
          <w:p w14:paraId="699AFF8D" w14:textId="77777777" w:rsidR="0004021A" w:rsidRPr="0004021A" w:rsidRDefault="0004021A" w:rsidP="0004021A">
            <w:pPr>
              <w:pStyle w:val="TableParagraph"/>
              <w:tabs>
                <w:tab w:val="left" w:pos="1577"/>
                <w:tab w:val="left" w:pos="2940"/>
                <w:tab w:val="left" w:pos="4298"/>
                <w:tab w:val="left" w:pos="4648"/>
              </w:tabs>
              <w:spacing w:line="253" w:lineRule="exact"/>
              <w:rPr>
                <w:sz w:val="24"/>
                <w:szCs w:val="24"/>
                <w:lang w:val="ru-RU"/>
              </w:rPr>
            </w:pPr>
            <w:r w:rsidRPr="0004021A">
              <w:rPr>
                <w:sz w:val="24"/>
                <w:szCs w:val="24"/>
                <w:lang w:val="ru-RU"/>
              </w:rPr>
              <w:t>Новогодний</w:t>
            </w:r>
            <w:r w:rsidRPr="0004021A">
              <w:rPr>
                <w:sz w:val="24"/>
                <w:szCs w:val="24"/>
                <w:lang w:val="ru-RU"/>
              </w:rPr>
              <w:tab/>
              <w:t>переполох:</w:t>
            </w:r>
            <w:r w:rsidRPr="0004021A">
              <w:rPr>
                <w:sz w:val="24"/>
                <w:szCs w:val="24"/>
                <w:lang w:val="ru-RU"/>
              </w:rPr>
              <w:tab/>
              <w:t>подготовка</w:t>
            </w:r>
            <w:r w:rsidRPr="0004021A">
              <w:rPr>
                <w:sz w:val="24"/>
                <w:szCs w:val="24"/>
                <w:lang w:val="ru-RU"/>
              </w:rPr>
              <w:tab/>
              <w:t>к</w:t>
            </w:r>
            <w:r>
              <w:rPr>
                <w:sz w:val="24"/>
                <w:szCs w:val="24"/>
                <w:lang w:val="ru-RU"/>
              </w:rPr>
              <w:t xml:space="preserve"> </w:t>
            </w:r>
            <w:r w:rsidRPr="0004021A">
              <w:rPr>
                <w:sz w:val="24"/>
                <w:szCs w:val="24"/>
                <w:lang w:val="ru-RU"/>
              </w:rPr>
              <w:t>празднованию</w:t>
            </w:r>
            <w:r>
              <w:rPr>
                <w:sz w:val="24"/>
                <w:szCs w:val="24"/>
                <w:lang w:val="ru-RU"/>
              </w:rPr>
              <w:t xml:space="preserve"> </w:t>
            </w:r>
            <w:r w:rsidRPr="0004021A">
              <w:rPr>
                <w:sz w:val="24"/>
                <w:szCs w:val="24"/>
                <w:lang w:val="ru-RU"/>
              </w:rPr>
              <w:t>Нового</w:t>
            </w:r>
            <w:r w:rsidRPr="0004021A">
              <w:rPr>
                <w:spacing w:val="-4"/>
                <w:sz w:val="24"/>
                <w:szCs w:val="24"/>
                <w:lang w:val="ru-RU"/>
              </w:rPr>
              <w:t xml:space="preserve"> </w:t>
            </w:r>
            <w:r w:rsidRPr="0004021A">
              <w:rPr>
                <w:sz w:val="24"/>
                <w:szCs w:val="24"/>
                <w:lang w:val="ru-RU"/>
              </w:rPr>
              <w:t>года,</w:t>
            </w:r>
            <w:r w:rsidRPr="0004021A">
              <w:rPr>
                <w:spacing w:val="-2"/>
                <w:sz w:val="24"/>
                <w:szCs w:val="24"/>
                <w:lang w:val="ru-RU"/>
              </w:rPr>
              <w:t xml:space="preserve"> </w:t>
            </w:r>
            <w:r w:rsidRPr="0004021A">
              <w:rPr>
                <w:sz w:val="24"/>
                <w:szCs w:val="24"/>
                <w:lang w:val="ru-RU"/>
              </w:rPr>
              <w:t>работа</w:t>
            </w:r>
            <w:r w:rsidRPr="0004021A">
              <w:rPr>
                <w:spacing w:val="-4"/>
                <w:sz w:val="24"/>
                <w:szCs w:val="24"/>
                <w:lang w:val="ru-RU"/>
              </w:rPr>
              <w:t xml:space="preserve"> </w:t>
            </w:r>
            <w:r w:rsidRPr="0004021A">
              <w:rPr>
                <w:sz w:val="24"/>
                <w:szCs w:val="24"/>
                <w:lang w:val="ru-RU"/>
              </w:rPr>
              <w:t>мастерской</w:t>
            </w:r>
            <w:r w:rsidRPr="0004021A">
              <w:rPr>
                <w:spacing w:val="-2"/>
                <w:sz w:val="24"/>
                <w:szCs w:val="24"/>
                <w:lang w:val="ru-RU"/>
              </w:rPr>
              <w:t xml:space="preserve"> </w:t>
            </w:r>
            <w:r w:rsidRPr="0004021A">
              <w:rPr>
                <w:sz w:val="24"/>
                <w:szCs w:val="24"/>
                <w:lang w:val="ru-RU"/>
              </w:rPr>
              <w:t>Деда Мороза.</w:t>
            </w:r>
            <w:r w:rsidRPr="0004021A">
              <w:rPr>
                <w:spacing w:val="-2"/>
                <w:sz w:val="24"/>
                <w:szCs w:val="24"/>
                <w:lang w:val="ru-RU"/>
              </w:rPr>
              <w:t xml:space="preserve"> </w:t>
            </w:r>
            <w:r w:rsidRPr="0004021A">
              <w:rPr>
                <w:sz w:val="24"/>
                <w:szCs w:val="24"/>
                <w:lang w:val="ru-RU"/>
              </w:rPr>
              <w:t>Новогодние</w:t>
            </w:r>
            <w:r>
              <w:rPr>
                <w:sz w:val="24"/>
                <w:szCs w:val="24"/>
                <w:lang w:val="ru-RU"/>
              </w:rPr>
              <w:t xml:space="preserve"> </w:t>
            </w:r>
            <w:r w:rsidRPr="0004021A">
              <w:rPr>
                <w:sz w:val="24"/>
                <w:szCs w:val="24"/>
                <w:lang w:val="ru-RU"/>
              </w:rPr>
              <w:t>праздники</w:t>
            </w:r>
          </w:p>
        </w:tc>
        <w:tc>
          <w:tcPr>
            <w:tcW w:w="1134" w:type="dxa"/>
          </w:tcPr>
          <w:p w14:paraId="7A4AC103"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20DB7A31" w14:textId="77777777" w:rsidR="0004021A" w:rsidRPr="007B20CA" w:rsidRDefault="0004021A" w:rsidP="0004021A">
            <w:pPr>
              <w:pStyle w:val="TableParagraph"/>
              <w:spacing w:line="253" w:lineRule="exact"/>
              <w:ind w:left="141" w:right="23"/>
              <w:rPr>
                <w:sz w:val="24"/>
                <w:szCs w:val="24"/>
              </w:rPr>
            </w:pPr>
            <w:proofErr w:type="spellStart"/>
            <w:r w:rsidRPr="007B20CA">
              <w:rPr>
                <w:sz w:val="24"/>
                <w:szCs w:val="24"/>
              </w:rPr>
              <w:t>декабрь</w:t>
            </w:r>
            <w:proofErr w:type="spellEnd"/>
          </w:p>
        </w:tc>
        <w:tc>
          <w:tcPr>
            <w:tcW w:w="2693" w:type="dxa"/>
          </w:tcPr>
          <w:p w14:paraId="1EEB6512" w14:textId="77777777" w:rsidR="0004021A" w:rsidRPr="0004021A" w:rsidRDefault="0004021A" w:rsidP="0004021A">
            <w:pPr>
              <w:pStyle w:val="TableParagraph"/>
              <w:tabs>
                <w:tab w:val="left" w:pos="2469"/>
                <w:tab w:val="left" w:pos="3937"/>
              </w:tabs>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 классные руководители</w:t>
            </w:r>
          </w:p>
        </w:tc>
      </w:tr>
      <w:tr w:rsidR="0004021A" w:rsidRPr="007B20CA" w14:paraId="76E9E43D" w14:textId="77777777" w:rsidTr="0004021A">
        <w:trPr>
          <w:trHeight w:val="830"/>
        </w:trPr>
        <w:tc>
          <w:tcPr>
            <w:tcW w:w="4841" w:type="dxa"/>
          </w:tcPr>
          <w:p w14:paraId="28123940" w14:textId="77777777" w:rsidR="0004021A" w:rsidRPr="0004021A" w:rsidRDefault="0004021A" w:rsidP="0004021A">
            <w:pPr>
              <w:pStyle w:val="TableParagraph"/>
              <w:rPr>
                <w:sz w:val="24"/>
                <w:szCs w:val="24"/>
                <w:lang w:val="ru-RU"/>
              </w:rPr>
            </w:pPr>
            <w:r w:rsidRPr="0004021A">
              <w:rPr>
                <w:sz w:val="24"/>
                <w:szCs w:val="24"/>
                <w:lang w:val="ru-RU"/>
              </w:rPr>
              <w:t>Заседание</w:t>
            </w:r>
            <w:r w:rsidRPr="0004021A">
              <w:rPr>
                <w:spacing w:val="18"/>
                <w:sz w:val="24"/>
                <w:szCs w:val="24"/>
                <w:lang w:val="ru-RU"/>
              </w:rPr>
              <w:t xml:space="preserve"> </w:t>
            </w:r>
            <w:r w:rsidRPr="0004021A">
              <w:rPr>
                <w:sz w:val="24"/>
                <w:szCs w:val="24"/>
                <w:lang w:val="ru-RU"/>
              </w:rPr>
              <w:t>Совета</w:t>
            </w:r>
            <w:r w:rsidRPr="0004021A">
              <w:rPr>
                <w:spacing w:val="76"/>
                <w:sz w:val="24"/>
                <w:szCs w:val="24"/>
                <w:lang w:val="ru-RU"/>
              </w:rPr>
              <w:t xml:space="preserve"> </w:t>
            </w:r>
            <w:r w:rsidRPr="0004021A">
              <w:rPr>
                <w:sz w:val="24"/>
                <w:szCs w:val="24"/>
                <w:lang w:val="ru-RU"/>
              </w:rPr>
              <w:t>старшеклассников.</w:t>
            </w:r>
            <w:r w:rsidRPr="0004021A">
              <w:rPr>
                <w:spacing w:val="76"/>
                <w:sz w:val="24"/>
                <w:szCs w:val="24"/>
                <w:lang w:val="ru-RU"/>
              </w:rPr>
              <w:t xml:space="preserve"> </w:t>
            </w:r>
            <w:r w:rsidRPr="0004021A">
              <w:rPr>
                <w:sz w:val="24"/>
                <w:szCs w:val="24"/>
                <w:lang w:val="ru-RU"/>
              </w:rPr>
              <w:t>Работа</w:t>
            </w:r>
            <w:r w:rsidRPr="0004021A">
              <w:rPr>
                <w:spacing w:val="73"/>
                <w:sz w:val="24"/>
                <w:szCs w:val="24"/>
                <w:lang w:val="ru-RU"/>
              </w:rPr>
              <w:t xml:space="preserve"> </w:t>
            </w:r>
            <w:r w:rsidRPr="0004021A">
              <w:rPr>
                <w:sz w:val="24"/>
                <w:szCs w:val="24"/>
                <w:lang w:val="ru-RU"/>
              </w:rPr>
              <w:t>актива</w:t>
            </w:r>
            <w:r w:rsidRPr="0004021A">
              <w:rPr>
                <w:spacing w:val="77"/>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подготовке</w:t>
            </w:r>
            <w:r>
              <w:rPr>
                <w:sz w:val="24"/>
                <w:szCs w:val="24"/>
                <w:lang w:val="ru-RU"/>
              </w:rPr>
              <w:t xml:space="preserve"> </w:t>
            </w:r>
            <w:r w:rsidRPr="0004021A">
              <w:rPr>
                <w:sz w:val="24"/>
                <w:szCs w:val="24"/>
                <w:lang w:val="ru-RU"/>
              </w:rPr>
              <w:t>и</w:t>
            </w:r>
            <w:r>
              <w:rPr>
                <w:sz w:val="24"/>
                <w:szCs w:val="24"/>
                <w:lang w:val="ru-RU"/>
              </w:rPr>
              <w:t xml:space="preserve"> </w:t>
            </w:r>
            <w:r w:rsidRPr="0004021A">
              <w:rPr>
                <w:sz w:val="24"/>
                <w:szCs w:val="24"/>
                <w:lang w:val="ru-RU"/>
              </w:rPr>
              <w:t>проведению</w:t>
            </w:r>
            <w:r>
              <w:rPr>
                <w:sz w:val="24"/>
                <w:szCs w:val="24"/>
                <w:lang w:val="ru-RU"/>
              </w:rPr>
              <w:t xml:space="preserve"> </w:t>
            </w:r>
            <w:r w:rsidRPr="0004021A">
              <w:rPr>
                <w:sz w:val="24"/>
                <w:szCs w:val="24"/>
                <w:lang w:val="ru-RU"/>
              </w:rPr>
              <w:t>месячника</w:t>
            </w:r>
            <w:r w:rsidRPr="0004021A">
              <w:rPr>
                <w:sz w:val="24"/>
                <w:szCs w:val="24"/>
                <w:lang w:val="ru-RU"/>
              </w:rPr>
              <w:tab/>
            </w:r>
            <w:r w:rsidRPr="0004021A">
              <w:rPr>
                <w:spacing w:val="-1"/>
                <w:sz w:val="24"/>
                <w:szCs w:val="24"/>
                <w:lang w:val="ru-RU"/>
              </w:rPr>
              <w:t>военно-</w:t>
            </w:r>
            <w:r w:rsidRPr="0004021A">
              <w:rPr>
                <w:spacing w:val="-57"/>
                <w:sz w:val="24"/>
                <w:szCs w:val="24"/>
                <w:lang w:val="ru-RU"/>
              </w:rPr>
              <w:t xml:space="preserve"> </w:t>
            </w:r>
            <w:r w:rsidRPr="0004021A">
              <w:rPr>
                <w:sz w:val="24"/>
                <w:szCs w:val="24"/>
                <w:lang w:val="ru-RU"/>
              </w:rPr>
              <w:t>патриотического</w:t>
            </w:r>
            <w:r w:rsidRPr="0004021A">
              <w:rPr>
                <w:spacing w:val="-4"/>
                <w:sz w:val="24"/>
                <w:szCs w:val="24"/>
                <w:lang w:val="ru-RU"/>
              </w:rPr>
              <w:t xml:space="preserve"> </w:t>
            </w:r>
            <w:r w:rsidRPr="0004021A">
              <w:rPr>
                <w:sz w:val="24"/>
                <w:szCs w:val="24"/>
                <w:lang w:val="ru-RU"/>
              </w:rPr>
              <w:t>воспитания</w:t>
            </w:r>
          </w:p>
        </w:tc>
        <w:tc>
          <w:tcPr>
            <w:tcW w:w="1134" w:type="dxa"/>
          </w:tcPr>
          <w:p w14:paraId="5E2B1B13"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6BA850A" w14:textId="77777777" w:rsidR="0004021A" w:rsidRPr="007B20CA" w:rsidRDefault="0004021A" w:rsidP="0004021A">
            <w:pPr>
              <w:pStyle w:val="TableParagraph"/>
              <w:ind w:left="196"/>
              <w:rPr>
                <w:sz w:val="24"/>
                <w:szCs w:val="24"/>
              </w:rPr>
            </w:pPr>
            <w:proofErr w:type="spellStart"/>
            <w:r w:rsidRPr="007B20CA">
              <w:rPr>
                <w:sz w:val="24"/>
                <w:szCs w:val="24"/>
              </w:rPr>
              <w:t>январь-февраль</w:t>
            </w:r>
            <w:proofErr w:type="spellEnd"/>
          </w:p>
        </w:tc>
        <w:tc>
          <w:tcPr>
            <w:tcW w:w="2693" w:type="dxa"/>
          </w:tcPr>
          <w:p w14:paraId="2C8EA202" w14:textId="77777777" w:rsidR="0004021A" w:rsidRPr="0004021A" w:rsidRDefault="0004021A" w:rsidP="0004021A">
            <w:pPr>
              <w:pStyle w:val="TableParagraph"/>
              <w:tabs>
                <w:tab w:val="left" w:pos="2469"/>
                <w:tab w:val="left" w:pos="3937"/>
              </w:tabs>
              <w:spacing w:line="274" w:lineRule="exact"/>
              <w:ind w:right="98"/>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 xml:space="preserve">советник по воспитанию, </w:t>
            </w:r>
            <w:proofErr w:type="gramStart"/>
            <w:r w:rsidRPr="0004021A">
              <w:rPr>
                <w:spacing w:val="-1"/>
                <w:sz w:val="24"/>
                <w:szCs w:val="24"/>
                <w:lang w:val="ru-RU"/>
              </w:rPr>
              <w:t xml:space="preserve">классные </w:t>
            </w:r>
            <w:r w:rsidRPr="0004021A">
              <w:rPr>
                <w:spacing w:val="-57"/>
                <w:sz w:val="24"/>
                <w:szCs w:val="24"/>
                <w:lang w:val="ru-RU"/>
              </w:rPr>
              <w:t xml:space="preserve"> </w:t>
            </w:r>
            <w:r w:rsidRPr="0004021A">
              <w:rPr>
                <w:sz w:val="24"/>
                <w:szCs w:val="24"/>
                <w:lang w:val="ru-RU"/>
              </w:rPr>
              <w:t>руководители</w:t>
            </w:r>
            <w:proofErr w:type="gramEnd"/>
          </w:p>
        </w:tc>
      </w:tr>
      <w:tr w:rsidR="0004021A" w:rsidRPr="007B20CA" w14:paraId="18F82C9C" w14:textId="77777777" w:rsidTr="0004021A">
        <w:trPr>
          <w:trHeight w:val="581"/>
        </w:trPr>
        <w:tc>
          <w:tcPr>
            <w:tcW w:w="4841" w:type="dxa"/>
          </w:tcPr>
          <w:p w14:paraId="05E5FD3D" w14:textId="77777777" w:rsidR="0004021A" w:rsidRPr="0004021A" w:rsidRDefault="0004021A" w:rsidP="0004021A">
            <w:pPr>
              <w:pStyle w:val="TableParagraph"/>
              <w:rPr>
                <w:sz w:val="24"/>
                <w:szCs w:val="24"/>
                <w:lang w:val="ru-RU"/>
              </w:rPr>
            </w:pPr>
            <w:r w:rsidRPr="0004021A">
              <w:rPr>
                <w:sz w:val="24"/>
                <w:szCs w:val="24"/>
                <w:lang w:val="ru-RU"/>
              </w:rPr>
              <w:t>Заседание</w:t>
            </w:r>
            <w:r w:rsidRPr="0004021A">
              <w:rPr>
                <w:spacing w:val="-4"/>
                <w:sz w:val="24"/>
                <w:szCs w:val="24"/>
                <w:lang w:val="ru-RU"/>
              </w:rPr>
              <w:t xml:space="preserve"> </w:t>
            </w:r>
            <w:r w:rsidRPr="0004021A">
              <w:rPr>
                <w:sz w:val="24"/>
                <w:szCs w:val="24"/>
                <w:lang w:val="ru-RU"/>
              </w:rPr>
              <w:t>членов</w:t>
            </w:r>
            <w:r w:rsidRPr="0004021A">
              <w:rPr>
                <w:spacing w:val="-1"/>
                <w:sz w:val="24"/>
                <w:szCs w:val="24"/>
                <w:lang w:val="ru-RU"/>
              </w:rPr>
              <w:t xml:space="preserve"> </w:t>
            </w:r>
            <w:r w:rsidRPr="0004021A">
              <w:rPr>
                <w:sz w:val="24"/>
                <w:szCs w:val="24"/>
                <w:lang w:val="ru-RU"/>
              </w:rPr>
              <w:t>совета, акция</w:t>
            </w:r>
            <w:r w:rsidRPr="0004021A">
              <w:rPr>
                <w:spacing w:val="-7"/>
                <w:sz w:val="24"/>
                <w:szCs w:val="24"/>
                <w:lang w:val="ru-RU"/>
              </w:rPr>
              <w:t xml:space="preserve"> </w:t>
            </w:r>
            <w:r w:rsidRPr="0004021A">
              <w:rPr>
                <w:sz w:val="24"/>
                <w:szCs w:val="24"/>
                <w:lang w:val="ru-RU"/>
              </w:rPr>
              <w:t>«Я</w:t>
            </w:r>
            <w:r w:rsidRPr="0004021A">
              <w:rPr>
                <w:spacing w:val="-4"/>
                <w:sz w:val="24"/>
                <w:szCs w:val="24"/>
                <w:lang w:val="ru-RU"/>
              </w:rPr>
              <w:t xml:space="preserve"> </w:t>
            </w:r>
            <w:r w:rsidRPr="0004021A">
              <w:rPr>
                <w:sz w:val="24"/>
                <w:szCs w:val="24"/>
                <w:lang w:val="ru-RU"/>
              </w:rPr>
              <w:t>помню,</w:t>
            </w:r>
            <w:r w:rsidRPr="0004021A">
              <w:rPr>
                <w:spacing w:val="-1"/>
                <w:sz w:val="24"/>
                <w:szCs w:val="24"/>
                <w:lang w:val="ru-RU"/>
              </w:rPr>
              <w:t xml:space="preserve"> </w:t>
            </w:r>
            <w:r w:rsidRPr="0004021A">
              <w:rPr>
                <w:sz w:val="24"/>
                <w:szCs w:val="24"/>
                <w:lang w:val="ru-RU"/>
              </w:rPr>
              <w:t>я</w:t>
            </w:r>
            <w:r w:rsidRPr="0004021A">
              <w:rPr>
                <w:spacing w:val="-11"/>
                <w:sz w:val="24"/>
                <w:szCs w:val="24"/>
                <w:lang w:val="ru-RU"/>
              </w:rPr>
              <w:t xml:space="preserve"> </w:t>
            </w:r>
            <w:r w:rsidRPr="0004021A">
              <w:rPr>
                <w:sz w:val="24"/>
                <w:szCs w:val="24"/>
                <w:lang w:val="ru-RU"/>
              </w:rPr>
              <w:t>горжусь»</w:t>
            </w:r>
          </w:p>
        </w:tc>
        <w:tc>
          <w:tcPr>
            <w:tcW w:w="1134" w:type="dxa"/>
          </w:tcPr>
          <w:p w14:paraId="6330B10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E0519C9" w14:textId="77777777" w:rsidR="0004021A" w:rsidRPr="007B20CA" w:rsidRDefault="0004021A" w:rsidP="0004021A">
            <w:pPr>
              <w:pStyle w:val="TableParagraph"/>
              <w:ind w:left="141"/>
              <w:rPr>
                <w:sz w:val="24"/>
                <w:szCs w:val="24"/>
              </w:rPr>
            </w:pPr>
            <w:proofErr w:type="spellStart"/>
            <w:r w:rsidRPr="007B20CA">
              <w:rPr>
                <w:sz w:val="24"/>
                <w:szCs w:val="24"/>
              </w:rPr>
              <w:t>апрель</w:t>
            </w:r>
            <w:proofErr w:type="spellEnd"/>
          </w:p>
        </w:tc>
        <w:tc>
          <w:tcPr>
            <w:tcW w:w="2693" w:type="dxa"/>
          </w:tcPr>
          <w:p w14:paraId="04BB1A9A" w14:textId="77777777" w:rsidR="0004021A" w:rsidRPr="0004021A" w:rsidRDefault="0004021A" w:rsidP="0004021A">
            <w:pPr>
              <w:pStyle w:val="TableParagraph"/>
              <w:tabs>
                <w:tab w:val="left" w:pos="2469"/>
                <w:tab w:val="left" w:pos="3937"/>
              </w:tabs>
              <w:spacing w:line="274" w:lineRule="exact"/>
              <w:ind w:right="98"/>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 xml:space="preserve">советник по </w:t>
            </w:r>
            <w:r w:rsidRPr="0004021A">
              <w:rPr>
                <w:sz w:val="24"/>
                <w:szCs w:val="24"/>
                <w:lang w:val="ru-RU"/>
              </w:rPr>
              <w:lastRenderedPageBreak/>
              <w:t xml:space="preserve">воспитанию, </w:t>
            </w:r>
            <w:r w:rsidRPr="0004021A">
              <w:rPr>
                <w:spacing w:val="-1"/>
                <w:sz w:val="24"/>
                <w:szCs w:val="24"/>
                <w:lang w:val="ru-RU"/>
              </w:rPr>
              <w:t xml:space="preserve">классные руководители </w:t>
            </w:r>
          </w:p>
        </w:tc>
      </w:tr>
      <w:tr w:rsidR="0004021A" w:rsidRPr="007B20CA" w14:paraId="5C709CEF" w14:textId="77777777" w:rsidTr="0004021A">
        <w:trPr>
          <w:trHeight w:val="552"/>
        </w:trPr>
        <w:tc>
          <w:tcPr>
            <w:tcW w:w="4841" w:type="dxa"/>
          </w:tcPr>
          <w:p w14:paraId="03D42C06" w14:textId="77777777" w:rsidR="0004021A" w:rsidRPr="0004021A" w:rsidRDefault="0004021A" w:rsidP="0004021A">
            <w:pPr>
              <w:pStyle w:val="TableParagraph"/>
              <w:rPr>
                <w:sz w:val="24"/>
                <w:szCs w:val="24"/>
                <w:lang w:val="ru-RU"/>
              </w:rPr>
            </w:pPr>
            <w:r w:rsidRPr="0004021A">
              <w:rPr>
                <w:spacing w:val="-1"/>
                <w:sz w:val="24"/>
                <w:szCs w:val="24"/>
                <w:lang w:val="ru-RU"/>
              </w:rPr>
              <w:lastRenderedPageBreak/>
              <w:t>Итоговое</w:t>
            </w:r>
            <w:r w:rsidRPr="0004021A">
              <w:rPr>
                <w:spacing w:val="-13"/>
                <w:sz w:val="24"/>
                <w:szCs w:val="24"/>
                <w:lang w:val="ru-RU"/>
              </w:rPr>
              <w:t xml:space="preserve"> </w:t>
            </w:r>
            <w:r w:rsidRPr="0004021A">
              <w:rPr>
                <w:spacing w:val="-1"/>
                <w:sz w:val="24"/>
                <w:szCs w:val="24"/>
                <w:lang w:val="ru-RU"/>
              </w:rPr>
              <w:t>заседание</w:t>
            </w:r>
            <w:r w:rsidRPr="0004021A">
              <w:rPr>
                <w:spacing w:val="-8"/>
                <w:sz w:val="24"/>
                <w:szCs w:val="24"/>
                <w:lang w:val="ru-RU"/>
              </w:rPr>
              <w:t xml:space="preserve"> </w:t>
            </w:r>
            <w:r w:rsidRPr="0004021A">
              <w:rPr>
                <w:sz w:val="24"/>
                <w:szCs w:val="24"/>
                <w:lang w:val="ru-RU"/>
              </w:rPr>
              <w:t>актива</w:t>
            </w:r>
            <w:r w:rsidRPr="0004021A">
              <w:rPr>
                <w:spacing w:val="-9"/>
                <w:sz w:val="24"/>
                <w:szCs w:val="24"/>
                <w:lang w:val="ru-RU"/>
              </w:rPr>
              <w:t xml:space="preserve"> </w:t>
            </w:r>
            <w:r w:rsidRPr="0004021A">
              <w:rPr>
                <w:sz w:val="24"/>
                <w:szCs w:val="24"/>
                <w:lang w:val="ru-RU"/>
              </w:rPr>
              <w:t>школьного</w:t>
            </w:r>
            <w:r w:rsidRPr="0004021A">
              <w:rPr>
                <w:spacing w:val="-7"/>
                <w:sz w:val="24"/>
                <w:szCs w:val="24"/>
                <w:lang w:val="ru-RU"/>
              </w:rPr>
              <w:t xml:space="preserve"> </w:t>
            </w:r>
            <w:r w:rsidRPr="0004021A">
              <w:rPr>
                <w:sz w:val="24"/>
                <w:szCs w:val="24"/>
                <w:lang w:val="ru-RU"/>
              </w:rPr>
              <w:t>самоуправления</w:t>
            </w:r>
          </w:p>
        </w:tc>
        <w:tc>
          <w:tcPr>
            <w:tcW w:w="1134" w:type="dxa"/>
          </w:tcPr>
          <w:p w14:paraId="7DA9A35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FED2809" w14:textId="77777777" w:rsidR="0004021A" w:rsidRPr="007B20CA" w:rsidRDefault="0004021A" w:rsidP="0004021A">
            <w:pPr>
              <w:pStyle w:val="TableParagraph"/>
              <w:ind w:left="84" w:right="71"/>
              <w:jc w:val="center"/>
              <w:rPr>
                <w:sz w:val="24"/>
                <w:szCs w:val="24"/>
              </w:rPr>
            </w:pPr>
            <w:proofErr w:type="spellStart"/>
            <w:r w:rsidRPr="007B20CA">
              <w:rPr>
                <w:sz w:val="24"/>
                <w:szCs w:val="24"/>
              </w:rPr>
              <w:t>май</w:t>
            </w:r>
            <w:proofErr w:type="spellEnd"/>
          </w:p>
        </w:tc>
        <w:tc>
          <w:tcPr>
            <w:tcW w:w="2693" w:type="dxa"/>
          </w:tcPr>
          <w:p w14:paraId="7825C7D8" w14:textId="77777777" w:rsidR="0004021A" w:rsidRPr="0004021A" w:rsidRDefault="0004021A" w:rsidP="0004021A">
            <w:pPr>
              <w:pStyle w:val="TableParagraph"/>
              <w:spacing w:line="265" w:lineRule="exact"/>
              <w:rPr>
                <w:sz w:val="24"/>
                <w:szCs w:val="24"/>
                <w:lang w:val="ru-RU"/>
              </w:rPr>
            </w:pPr>
            <w:r w:rsidRPr="0004021A">
              <w:rPr>
                <w:sz w:val="24"/>
                <w:szCs w:val="24"/>
                <w:lang w:val="ru-RU"/>
              </w:rPr>
              <w:t>заместитель</w:t>
            </w:r>
            <w:r w:rsidRPr="0004021A">
              <w:rPr>
                <w:spacing w:val="25"/>
                <w:sz w:val="24"/>
                <w:szCs w:val="24"/>
                <w:lang w:val="ru-RU"/>
              </w:rPr>
              <w:t xml:space="preserve"> </w:t>
            </w:r>
            <w:r w:rsidRPr="0004021A">
              <w:rPr>
                <w:sz w:val="24"/>
                <w:szCs w:val="24"/>
                <w:lang w:val="ru-RU"/>
              </w:rPr>
              <w:t>директора</w:t>
            </w:r>
            <w:r w:rsidRPr="0004021A">
              <w:rPr>
                <w:spacing w:val="81"/>
                <w:sz w:val="24"/>
                <w:szCs w:val="24"/>
                <w:lang w:val="ru-RU"/>
              </w:rPr>
              <w:t xml:space="preserve"> </w:t>
            </w:r>
            <w:r w:rsidRPr="0004021A">
              <w:rPr>
                <w:sz w:val="24"/>
                <w:szCs w:val="24"/>
                <w:lang w:val="ru-RU"/>
              </w:rPr>
              <w:t>по</w:t>
            </w:r>
            <w:r w:rsidRPr="0004021A">
              <w:rPr>
                <w:spacing w:val="83"/>
                <w:sz w:val="24"/>
                <w:szCs w:val="24"/>
                <w:lang w:val="ru-RU"/>
              </w:rPr>
              <w:t xml:space="preserve"> </w:t>
            </w:r>
            <w:r w:rsidRPr="0004021A">
              <w:rPr>
                <w:sz w:val="24"/>
                <w:szCs w:val="24"/>
                <w:lang w:val="ru-RU"/>
              </w:rPr>
              <w:t>ВР,</w:t>
            </w:r>
            <w:r w:rsidRPr="0004021A">
              <w:rPr>
                <w:spacing w:val="85"/>
                <w:sz w:val="24"/>
                <w:szCs w:val="24"/>
                <w:lang w:val="ru-RU"/>
              </w:rPr>
              <w:t xml:space="preserve"> </w:t>
            </w:r>
            <w:r w:rsidRPr="0004021A">
              <w:rPr>
                <w:sz w:val="24"/>
                <w:szCs w:val="24"/>
                <w:lang w:val="ru-RU"/>
              </w:rPr>
              <w:t>советник по воспитанию</w:t>
            </w:r>
          </w:p>
        </w:tc>
      </w:tr>
      <w:tr w:rsidR="0004021A" w:rsidRPr="007B20CA" w14:paraId="50224F61" w14:textId="77777777" w:rsidTr="0004021A">
        <w:trPr>
          <w:trHeight w:val="273"/>
        </w:trPr>
        <w:tc>
          <w:tcPr>
            <w:tcW w:w="10119" w:type="dxa"/>
            <w:gridSpan w:val="4"/>
          </w:tcPr>
          <w:p w14:paraId="67415337" w14:textId="77777777" w:rsidR="0004021A" w:rsidRPr="007B20CA" w:rsidRDefault="0004021A" w:rsidP="0004021A">
            <w:pPr>
              <w:pStyle w:val="TableParagraph"/>
              <w:spacing w:line="253" w:lineRule="exact"/>
              <w:ind w:left="2915" w:right="2907"/>
              <w:jc w:val="center"/>
              <w:rPr>
                <w:b/>
                <w:sz w:val="24"/>
                <w:szCs w:val="24"/>
              </w:rPr>
            </w:pPr>
            <w:proofErr w:type="spellStart"/>
            <w:r w:rsidRPr="007B20CA">
              <w:rPr>
                <w:b/>
                <w:sz w:val="24"/>
                <w:szCs w:val="24"/>
              </w:rPr>
              <w:t>Модуль</w:t>
            </w:r>
            <w:proofErr w:type="spellEnd"/>
            <w:r w:rsidRPr="007B20CA">
              <w:rPr>
                <w:b/>
                <w:spacing w:val="-7"/>
                <w:sz w:val="24"/>
                <w:szCs w:val="24"/>
              </w:rPr>
              <w:t xml:space="preserve"> </w:t>
            </w:r>
            <w:r w:rsidRPr="007B20CA">
              <w:rPr>
                <w:b/>
                <w:sz w:val="24"/>
                <w:szCs w:val="24"/>
              </w:rPr>
              <w:t>«</w:t>
            </w:r>
            <w:proofErr w:type="spellStart"/>
            <w:r w:rsidRPr="007B20CA">
              <w:rPr>
                <w:b/>
                <w:sz w:val="24"/>
                <w:szCs w:val="24"/>
              </w:rPr>
              <w:t>Профориентация</w:t>
            </w:r>
            <w:proofErr w:type="spellEnd"/>
            <w:r w:rsidRPr="007B20CA">
              <w:rPr>
                <w:b/>
                <w:sz w:val="24"/>
                <w:szCs w:val="24"/>
              </w:rPr>
              <w:t>»</w:t>
            </w:r>
          </w:p>
        </w:tc>
      </w:tr>
      <w:tr w:rsidR="0004021A" w:rsidRPr="007B20CA" w14:paraId="383617BE" w14:textId="77777777" w:rsidTr="0004021A">
        <w:trPr>
          <w:trHeight w:val="552"/>
        </w:trPr>
        <w:tc>
          <w:tcPr>
            <w:tcW w:w="4841" w:type="dxa"/>
          </w:tcPr>
          <w:p w14:paraId="4F4C1361" w14:textId="77777777" w:rsidR="0004021A" w:rsidRPr="007B20CA" w:rsidRDefault="0004021A" w:rsidP="0004021A">
            <w:pPr>
              <w:pStyle w:val="TableParagraph"/>
              <w:rPr>
                <w:sz w:val="24"/>
                <w:szCs w:val="24"/>
              </w:rPr>
            </w:pPr>
            <w:proofErr w:type="spellStart"/>
            <w:r w:rsidRPr="007B20CA">
              <w:rPr>
                <w:sz w:val="24"/>
                <w:szCs w:val="24"/>
              </w:rPr>
              <w:t>Проект</w:t>
            </w:r>
            <w:proofErr w:type="spellEnd"/>
            <w:r w:rsidRPr="007B20CA">
              <w:rPr>
                <w:spacing w:val="-8"/>
                <w:sz w:val="24"/>
                <w:szCs w:val="24"/>
              </w:rPr>
              <w:t xml:space="preserve"> </w:t>
            </w:r>
            <w:r w:rsidRPr="007B20CA">
              <w:rPr>
                <w:sz w:val="24"/>
                <w:szCs w:val="24"/>
              </w:rPr>
              <w:t>«</w:t>
            </w:r>
            <w:proofErr w:type="spellStart"/>
            <w:r w:rsidRPr="007B20CA">
              <w:rPr>
                <w:sz w:val="24"/>
                <w:szCs w:val="24"/>
              </w:rPr>
              <w:t>Билет</w:t>
            </w:r>
            <w:proofErr w:type="spellEnd"/>
            <w:r w:rsidRPr="007B20CA">
              <w:rPr>
                <w:spacing w:val="-10"/>
                <w:sz w:val="24"/>
                <w:szCs w:val="24"/>
              </w:rPr>
              <w:t xml:space="preserve"> </w:t>
            </w:r>
            <w:r w:rsidRPr="007B20CA">
              <w:rPr>
                <w:sz w:val="24"/>
                <w:szCs w:val="24"/>
              </w:rPr>
              <w:t>в</w:t>
            </w:r>
            <w:r w:rsidRPr="007B20CA">
              <w:rPr>
                <w:spacing w:val="-7"/>
                <w:sz w:val="24"/>
                <w:szCs w:val="24"/>
              </w:rPr>
              <w:t xml:space="preserve"> </w:t>
            </w:r>
            <w:proofErr w:type="spellStart"/>
            <w:r w:rsidRPr="007B20CA">
              <w:rPr>
                <w:sz w:val="24"/>
                <w:szCs w:val="24"/>
              </w:rPr>
              <w:t>будущее</w:t>
            </w:r>
            <w:proofErr w:type="spellEnd"/>
            <w:r w:rsidRPr="007B20CA">
              <w:rPr>
                <w:sz w:val="24"/>
                <w:szCs w:val="24"/>
              </w:rPr>
              <w:t>»</w:t>
            </w:r>
          </w:p>
        </w:tc>
        <w:tc>
          <w:tcPr>
            <w:tcW w:w="1134" w:type="dxa"/>
          </w:tcPr>
          <w:p w14:paraId="34905398" w14:textId="77777777" w:rsidR="0004021A" w:rsidRPr="007B20CA" w:rsidRDefault="0004021A" w:rsidP="0004021A">
            <w:pPr>
              <w:pStyle w:val="TableParagraph"/>
              <w:ind w:left="137" w:right="122"/>
              <w:jc w:val="center"/>
              <w:rPr>
                <w:sz w:val="24"/>
                <w:szCs w:val="24"/>
              </w:rPr>
            </w:pPr>
            <w:r w:rsidRPr="007B20CA">
              <w:rPr>
                <w:sz w:val="24"/>
                <w:szCs w:val="24"/>
              </w:rPr>
              <w:t>6-9</w:t>
            </w:r>
          </w:p>
        </w:tc>
        <w:tc>
          <w:tcPr>
            <w:tcW w:w="1447" w:type="dxa"/>
          </w:tcPr>
          <w:p w14:paraId="1FE3C284" w14:textId="77777777"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FAA02B0" w14:textId="77777777" w:rsidR="0004021A" w:rsidRPr="0004021A" w:rsidRDefault="0004021A" w:rsidP="0004021A">
            <w:pPr>
              <w:pStyle w:val="TableParagraph"/>
              <w:rPr>
                <w:sz w:val="24"/>
                <w:szCs w:val="24"/>
                <w:lang w:val="ru-RU"/>
              </w:rPr>
            </w:pPr>
            <w:r w:rsidRPr="0004021A">
              <w:rPr>
                <w:spacing w:val="-1"/>
                <w:sz w:val="24"/>
                <w:szCs w:val="24"/>
                <w:lang w:val="ru-RU"/>
              </w:rPr>
              <w:t>заместитель</w:t>
            </w:r>
            <w:r w:rsidRPr="0004021A">
              <w:rPr>
                <w:spacing w:val="-5"/>
                <w:sz w:val="24"/>
                <w:szCs w:val="24"/>
                <w:lang w:val="ru-RU"/>
              </w:rPr>
              <w:t xml:space="preserve"> </w:t>
            </w:r>
            <w:r w:rsidRPr="0004021A">
              <w:rPr>
                <w:spacing w:val="-1"/>
                <w:sz w:val="24"/>
                <w:szCs w:val="24"/>
                <w:lang w:val="ru-RU"/>
              </w:rPr>
              <w:t>директора</w:t>
            </w:r>
            <w:r w:rsidRPr="0004021A">
              <w:rPr>
                <w:spacing w:val="-11"/>
                <w:sz w:val="24"/>
                <w:szCs w:val="24"/>
                <w:lang w:val="ru-RU"/>
              </w:rPr>
              <w:t xml:space="preserve"> </w:t>
            </w:r>
            <w:r w:rsidRPr="0004021A">
              <w:rPr>
                <w:spacing w:val="-1"/>
                <w:sz w:val="24"/>
                <w:szCs w:val="24"/>
                <w:lang w:val="ru-RU"/>
              </w:rPr>
              <w:t>по</w:t>
            </w:r>
            <w:r w:rsidRPr="0004021A">
              <w:rPr>
                <w:spacing w:val="-2"/>
                <w:sz w:val="24"/>
                <w:szCs w:val="24"/>
                <w:lang w:val="ru-RU"/>
              </w:rPr>
              <w:t xml:space="preserve"> </w:t>
            </w:r>
            <w:r w:rsidRPr="0004021A">
              <w:rPr>
                <w:spacing w:val="-1"/>
                <w:sz w:val="24"/>
                <w:szCs w:val="24"/>
                <w:lang w:val="ru-RU"/>
              </w:rPr>
              <w:t>ВР,</w:t>
            </w:r>
            <w:r w:rsidRPr="0004021A">
              <w:rPr>
                <w:spacing w:val="-4"/>
                <w:sz w:val="24"/>
                <w:szCs w:val="24"/>
                <w:lang w:val="ru-RU"/>
              </w:rPr>
              <w:t xml:space="preserve"> </w:t>
            </w:r>
            <w:r w:rsidRPr="0004021A">
              <w:rPr>
                <w:spacing w:val="-1"/>
                <w:sz w:val="24"/>
                <w:szCs w:val="24"/>
                <w:lang w:val="ru-RU"/>
              </w:rPr>
              <w:t>педагог-навигатор</w:t>
            </w:r>
          </w:p>
        </w:tc>
      </w:tr>
      <w:tr w:rsidR="0004021A" w:rsidRPr="007B20CA" w14:paraId="48DB13BA" w14:textId="77777777" w:rsidTr="0004021A">
        <w:trPr>
          <w:trHeight w:val="825"/>
        </w:trPr>
        <w:tc>
          <w:tcPr>
            <w:tcW w:w="4841" w:type="dxa"/>
          </w:tcPr>
          <w:p w14:paraId="0E39ACF7" w14:textId="77777777" w:rsidR="0004021A" w:rsidRPr="0004021A" w:rsidRDefault="0004021A" w:rsidP="0004021A">
            <w:pPr>
              <w:pStyle w:val="TableParagraph"/>
              <w:spacing w:line="237" w:lineRule="auto"/>
              <w:rPr>
                <w:sz w:val="24"/>
                <w:szCs w:val="24"/>
                <w:lang w:val="ru-RU"/>
              </w:rPr>
            </w:pPr>
            <w:r w:rsidRPr="0004021A">
              <w:rPr>
                <w:sz w:val="24"/>
                <w:szCs w:val="24"/>
                <w:lang w:val="ru-RU"/>
              </w:rPr>
              <w:t>Профориентационные</w:t>
            </w:r>
            <w:r w:rsidRPr="0004021A">
              <w:rPr>
                <w:spacing w:val="1"/>
                <w:sz w:val="24"/>
                <w:szCs w:val="24"/>
                <w:lang w:val="ru-RU"/>
              </w:rPr>
              <w:t xml:space="preserve"> </w:t>
            </w:r>
            <w:r w:rsidRPr="0004021A">
              <w:rPr>
                <w:sz w:val="24"/>
                <w:szCs w:val="24"/>
                <w:lang w:val="ru-RU"/>
              </w:rPr>
              <w:t>часы</w:t>
            </w:r>
            <w:r w:rsidRPr="0004021A">
              <w:rPr>
                <w:spacing w:val="1"/>
                <w:sz w:val="24"/>
                <w:szCs w:val="24"/>
                <w:lang w:val="ru-RU"/>
              </w:rPr>
              <w:t xml:space="preserve"> </w:t>
            </w:r>
            <w:r w:rsidRPr="0004021A">
              <w:rPr>
                <w:sz w:val="24"/>
                <w:szCs w:val="24"/>
                <w:lang w:val="ru-RU"/>
              </w:rPr>
              <w:t>общения</w:t>
            </w:r>
            <w:r w:rsidRPr="0004021A">
              <w:rPr>
                <w:spacing w:val="1"/>
                <w:sz w:val="24"/>
                <w:szCs w:val="24"/>
                <w:lang w:val="ru-RU"/>
              </w:rPr>
              <w:t xml:space="preserve"> </w:t>
            </w:r>
            <w:r w:rsidRPr="0004021A">
              <w:rPr>
                <w:sz w:val="24"/>
                <w:szCs w:val="24"/>
                <w:lang w:val="ru-RU"/>
              </w:rPr>
              <w:t>(«Профессии</w:t>
            </w:r>
            <w:r w:rsidRPr="0004021A">
              <w:rPr>
                <w:spacing w:val="1"/>
                <w:sz w:val="24"/>
                <w:szCs w:val="24"/>
                <w:lang w:val="ru-RU"/>
              </w:rPr>
              <w:t xml:space="preserve"> </w:t>
            </w:r>
            <w:r w:rsidRPr="0004021A">
              <w:rPr>
                <w:sz w:val="24"/>
                <w:szCs w:val="24"/>
                <w:lang w:val="ru-RU"/>
              </w:rPr>
              <w:t>моей</w:t>
            </w:r>
            <w:r w:rsidRPr="0004021A">
              <w:rPr>
                <w:spacing w:val="-57"/>
                <w:sz w:val="24"/>
                <w:szCs w:val="24"/>
                <w:lang w:val="ru-RU"/>
              </w:rPr>
              <w:t xml:space="preserve"> </w:t>
            </w:r>
            <w:r w:rsidRPr="0004021A">
              <w:rPr>
                <w:sz w:val="24"/>
                <w:szCs w:val="24"/>
                <w:lang w:val="ru-RU"/>
              </w:rPr>
              <w:t>семьи»,</w:t>
            </w:r>
            <w:r w:rsidRPr="0004021A">
              <w:rPr>
                <w:spacing w:val="26"/>
                <w:sz w:val="24"/>
                <w:szCs w:val="24"/>
                <w:lang w:val="ru-RU"/>
              </w:rPr>
              <w:t xml:space="preserve"> </w:t>
            </w:r>
            <w:r w:rsidRPr="0004021A">
              <w:rPr>
                <w:sz w:val="24"/>
                <w:szCs w:val="24"/>
                <w:lang w:val="ru-RU"/>
              </w:rPr>
              <w:t>«Моя</w:t>
            </w:r>
            <w:r w:rsidRPr="0004021A">
              <w:rPr>
                <w:spacing w:val="24"/>
                <w:sz w:val="24"/>
                <w:szCs w:val="24"/>
                <w:lang w:val="ru-RU"/>
              </w:rPr>
              <w:t xml:space="preserve"> </w:t>
            </w:r>
            <w:r w:rsidRPr="0004021A">
              <w:rPr>
                <w:sz w:val="24"/>
                <w:szCs w:val="24"/>
                <w:lang w:val="ru-RU"/>
              </w:rPr>
              <w:t>мечта</w:t>
            </w:r>
            <w:r w:rsidRPr="0004021A">
              <w:rPr>
                <w:spacing w:val="19"/>
                <w:sz w:val="24"/>
                <w:szCs w:val="24"/>
                <w:lang w:val="ru-RU"/>
              </w:rPr>
              <w:t xml:space="preserve"> </w:t>
            </w:r>
            <w:r w:rsidRPr="0004021A">
              <w:rPr>
                <w:sz w:val="24"/>
                <w:szCs w:val="24"/>
                <w:lang w:val="ru-RU"/>
              </w:rPr>
              <w:t>о</w:t>
            </w:r>
            <w:r w:rsidRPr="0004021A">
              <w:rPr>
                <w:spacing w:val="28"/>
                <w:sz w:val="24"/>
                <w:szCs w:val="24"/>
                <w:lang w:val="ru-RU"/>
              </w:rPr>
              <w:t xml:space="preserve"> </w:t>
            </w:r>
            <w:r w:rsidRPr="0004021A">
              <w:rPr>
                <w:sz w:val="24"/>
                <w:szCs w:val="24"/>
                <w:lang w:val="ru-RU"/>
              </w:rPr>
              <w:t>будущей</w:t>
            </w:r>
            <w:r w:rsidRPr="0004021A">
              <w:rPr>
                <w:spacing w:val="25"/>
                <w:sz w:val="24"/>
                <w:szCs w:val="24"/>
                <w:lang w:val="ru-RU"/>
              </w:rPr>
              <w:t xml:space="preserve"> </w:t>
            </w:r>
            <w:r w:rsidRPr="0004021A">
              <w:rPr>
                <w:sz w:val="24"/>
                <w:szCs w:val="24"/>
                <w:lang w:val="ru-RU"/>
              </w:rPr>
              <w:t>профессии»,</w:t>
            </w:r>
            <w:r w:rsidRPr="0004021A">
              <w:rPr>
                <w:spacing w:val="26"/>
                <w:sz w:val="24"/>
                <w:szCs w:val="24"/>
                <w:lang w:val="ru-RU"/>
              </w:rPr>
              <w:t xml:space="preserve"> </w:t>
            </w:r>
            <w:r w:rsidRPr="0004021A">
              <w:rPr>
                <w:sz w:val="24"/>
                <w:szCs w:val="24"/>
                <w:lang w:val="ru-RU"/>
              </w:rPr>
              <w:t>«Путь</w:t>
            </w:r>
            <w:r w:rsidRPr="0004021A">
              <w:rPr>
                <w:spacing w:val="25"/>
                <w:sz w:val="24"/>
                <w:szCs w:val="24"/>
                <w:lang w:val="ru-RU"/>
              </w:rPr>
              <w:t xml:space="preserve"> </w:t>
            </w:r>
            <w:r w:rsidRPr="0004021A">
              <w:rPr>
                <w:sz w:val="24"/>
                <w:szCs w:val="24"/>
                <w:lang w:val="ru-RU"/>
              </w:rPr>
              <w:t>в</w:t>
            </w:r>
            <w:r>
              <w:rPr>
                <w:sz w:val="24"/>
                <w:szCs w:val="24"/>
                <w:lang w:val="ru-RU"/>
              </w:rPr>
              <w:t xml:space="preserve"> </w:t>
            </w:r>
            <w:r w:rsidRPr="0004021A">
              <w:rPr>
                <w:sz w:val="24"/>
                <w:szCs w:val="24"/>
                <w:lang w:val="ru-RU"/>
              </w:rPr>
              <w:t>профессию</w:t>
            </w:r>
            <w:r w:rsidRPr="0004021A">
              <w:rPr>
                <w:spacing w:val="-7"/>
                <w:sz w:val="24"/>
                <w:szCs w:val="24"/>
                <w:lang w:val="ru-RU"/>
              </w:rPr>
              <w:t xml:space="preserve"> </w:t>
            </w:r>
            <w:r w:rsidRPr="0004021A">
              <w:rPr>
                <w:sz w:val="24"/>
                <w:szCs w:val="24"/>
                <w:lang w:val="ru-RU"/>
              </w:rPr>
              <w:t>начинается</w:t>
            </w:r>
            <w:r w:rsidRPr="0004021A">
              <w:rPr>
                <w:spacing w:val="-9"/>
                <w:sz w:val="24"/>
                <w:szCs w:val="24"/>
                <w:lang w:val="ru-RU"/>
              </w:rPr>
              <w:t xml:space="preserve"> </w:t>
            </w:r>
            <w:r w:rsidRPr="0004021A">
              <w:rPr>
                <w:sz w:val="24"/>
                <w:szCs w:val="24"/>
                <w:lang w:val="ru-RU"/>
              </w:rPr>
              <w:t>в</w:t>
            </w:r>
            <w:r w:rsidRPr="0004021A">
              <w:rPr>
                <w:spacing w:val="-7"/>
                <w:sz w:val="24"/>
                <w:szCs w:val="24"/>
                <w:lang w:val="ru-RU"/>
              </w:rPr>
              <w:t xml:space="preserve"> </w:t>
            </w:r>
            <w:r w:rsidRPr="0004021A">
              <w:rPr>
                <w:sz w:val="24"/>
                <w:szCs w:val="24"/>
                <w:lang w:val="ru-RU"/>
              </w:rPr>
              <w:t>школе»)</w:t>
            </w:r>
          </w:p>
        </w:tc>
        <w:tc>
          <w:tcPr>
            <w:tcW w:w="1134" w:type="dxa"/>
          </w:tcPr>
          <w:p w14:paraId="55AD4A82"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41041B4" w14:textId="77777777" w:rsidR="0004021A" w:rsidRPr="0004021A" w:rsidRDefault="0004021A" w:rsidP="0004021A">
            <w:pPr>
              <w:pStyle w:val="TableParagraph"/>
              <w:spacing w:line="237" w:lineRule="auto"/>
              <w:ind w:left="141" w:right="165"/>
              <w:jc w:val="center"/>
              <w:rPr>
                <w:sz w:val="24"/>
                <w:szCs w:val="24"/>
                <w:lang w:val="ru-RU"/>
              </w:rPr>
            </w:pPr>
            <w:r w:rsidRPr="0004021A">
              <w:rPr>
                <w:spacing w:val="-1"/>
                <w:sz w:val="24"/>
                <w:szCs w:val="24"/>
                <w:lang w:val="ru-RU"/>
              </w:rPr>
              <w:t>в</w:t>
            </w:r>
            <w:r w:rsidRPr="0004021A">
              <w:rPr>
                <w:spacing w:val="-8"/>
                <w:sz w:val="24"/>
                <w:szCs w:val="24"/>
                <w:lang w:val="ru-RU"/>
              </w:rPr>
              <w:t xml:space="preserve"> </w:t>
            </w:r>
            <w:r w:rsidRPr="0004021A">
              <w:rPr>
                <w:spacing w:val="-1"/>
                <w:sz w:val="24"/>
                <w:szCs w:val="24"/>
                <w:lang w:val="ru-RU"/>
              </w:rPr>
              <w:t>течение</w:t>
            </w:r>
            <w:r w:rsidRPr="0004021A">
              <w:rPr>
                <w:spacing w:val="-13"/>
                <w:sz w:val="24"/>
                <w:szCs w:val="24"/>
                <w:lang w:val="ru-RU"/>
              </w:rPr>
              <w:t xml:space="preserve"> </w:t>
            </w:r>
            <w:r w:rsidRPr="0004021A">
              <w:rPr>
                <w:sz w:val="24"/>
                <w:szCs w:val="24"/>
                <w:lang w:val="ru-RU"/>
              </w:rPr>
              <w:t>года</w:t>
            </w:r>
            <w:r w:rsidRPr="0004021A">
              <w:rPr>
                <w:spacing w:val="-57"/>
                <w:sz w:val="24"/>
                <w:szCs w:val="24"/>
                <w:lang w:val="ru-RU"/>
              </w:rPr>
              <w:t xml:space="preserve"> </w:t>
            </w:r>
            <w:r w:rsidRPr="0004021A">
              <w:rPr>
                <w:sz w:val="24"/>
                <w:szCs w:val="24"/>
                <w:lang w:val="ru-RU"/>
              </w:rPr>
              <w:t>(по</w:t>
            </w:r>
            <w:r w:rsidRPr="0004021A">
              <w:rPr>
                <w:spacing w:val="5"/>
                <w:sz w:val="24"/>
                <w:szCs w:val="24"/>
                <w:lang w:val="ru-RU"/>
              </w:rPr>
              <w:t xml:space="preserve"> </w:t>
            </w:r>
            <w:r w:rsidRPr="0004021A">
              <w:rPr>
                <w:sz w:val="24"/>
                <w:szCs w:val="24"/>
                <w:lang w:val="ru-RU"/>
              </w:rPr>
              <w:t>плану</w:t>
            </w:r>
          </w:p>
          <w:p w14:paraId="2EB5867C" w14:textId="77777777" w:rsidR="0004021A" w:rsidRPr="0004021A" w:rsidRDefault="0004021A" w:rsidP="0004021A">
            <w:pPr>
              <w:pStyle w:val="TableParagraph"/>
              <w:spacing w:line="261" w:lineRule="exact"/>
              <w:ind w:left="87" w:right="71"/>
              <w:jc w:val="center"/>
              <w:rPr>
                <w:sz w:val="24"/>
                <w:szCs w:val="24"/>
                <w:lang w:val="ru-RU"/>
              </w:rPr>
            </w:pPr>
            <w:proofErr w:type="spellStart"/>
            <w:proofErr w:type="gramStart"/>
            <w:r w:rsidRPr="0004021A">
              <w:rPr>
                <w:sz w:val="24"/>
                <w:szCs w:val="24"/>
                <w:lang w:val="ru-RU"/>
              </w:rPr>
              <w:t>кл.руководителя</w:t>
            </w:r>
            <w:proofErr w:type="spellEnd"/>
            <w:proofErr w:type="gramEnd"/>
            <w:r w:rsidRPr="0004021A">
              <w:rPr>
                <w:sz w:val="24"/>
                <w:szCs w:val="24"/>
                <w:lang w:val="ru-RU"/>
              </w:rPr>
              <w:t>)</w:t>
            </w:r>
          </w:p>
        </w:tc>
        <w:tc>
          <w:tcPr>
            <w:tcW w:w="2693" w:type="dxa"/>
          </w:tcPr>
          <w:p w14:paraId="04F512B3" w14:textId="77777777" w:rsidR="0004021A" w:rsidRPr="007B20CA" w:rsidRDefault="0004021A" w:rsidP="0004021A">
            <w:pPr>
              <w:pStyle w:val="TableParagraph"/>
              <w:rPr>
                <w:sz w:val="24"/>
                <w:szCs w:val="24"/>
              </w:rPr>
            </w:pPr>
            <w:proofErr w:type="spellStart"/>
            <w:r w:rsidRPr="007B20CA">
              <w:rPr>
                <w:spacing w:val="-1"/>
                <w:sz w:val="24"/>
                <w:szCs w:val="24"/>
              </w:rPr>
              <w:t>классные</w:t>
            </w:r>
            <w:proofErr w:type="spellEnd"/>
            <w:r w:rsidRPr="007B20CA">
              <w:rPr>
                <w:spacing w:val="-14"/>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15"/>
                <w:sz w:val="24"/>
                <w:szCs w:val="24"/>
              </w:rPr>
              <w:t xml:space="preserve"> </w:t>
            </w:r>
            <w:proofErr w:type="spellStart"/>
            <w:r w:rsidRPr="007B20CA">
              <w:rPr>
                <w:sz w:val="24"/>
                <w:szCs w:val="24"/>
              </w:rPr>
              <w:t>педагог-психолог</w:t>
            </w:r>
            <w:proofErr w:type="spellEnd"/>
          </w:p>
        </w:tc>
      </w:tr>
      <w:tr w:rsidR="0004021A" w:rsidRPr="007B20CA" w14:paraId="52243568" w14:textId="77777777" w:rsidTr="0004021A">
        <w:trPr>
          <w:trHeight w:val="552"/>
        </w:trPr>
        <w:tc>
          <w:tcPr>
            <w:tcW w:w="4841" w:type="dxa"/>
          </w:tcPr>
          <w:p w14:paraId="179090FA" w14:textId="77777777" w:rsidR="0004021A" w:rsidRPr="0004021A" w:rsidRDefault="0004021A" w:rsidP="0004021A">
            <w:pPr>
              <w:pStyle w:val="TableParagraph"/>
              <w:rPr>
                <w:sz w:val="24"/>
                <w:szCs w:val="24"/>
                <w:lang w:val="ru-RU"/>
              </w:rPr>
            </w:pPr>
            <w:r w:rsidRPr="0004021A">
              <w:rPr>
                <w:sz w:val="24"/>
                <w:szCs w:val="24"/>
                <w:lang w:val="ru-RU"/>
              </w:rPr>
              <w:t>Встречи</w:t>
            </w:r>
            <w:r w:rsidRPr="0004021A">
              <w:rPr>
                <w:spacing w:val="30"/>
                <w:sz w:val="24"/>
                <w:szCs w:val="24"/>
                <w:lang w:val="ru-RU"/>
              </w:rPr>
              <w:t xml:space="preserve"> </w:t>
            </w:r>
            <w:r w:rsidRPr="0004021A">
              <w:rPr>
                <w:sz w:val="24"/>
                <w:szCs w:val="24"/>
                <w:lang w:val="ru-RU"/>
              </w:rPr>
              <w:t>с</w:t>
            </w:r>
            <w:r w:rsidRPr="0004021A">
              <w:rPr>
                <w:spacing w:val="87"/>
                <w:sz w:val="24"/>
                <w:szCs w:val="24"/>
                <w:lang w:val="ru-RU"/>
              </w:rPr>
              <w:t xml:space="preserve"> </w:t>
            </w:r>
            <w:r w:rsidRPr="0004021A">
              <w:rPr>
                <w:sz w:val="24"/>
                <w:szCs w:val="24"/>
                <w:lang w:val="ru-RU"/>
              </w:rPr>
              <w:t>людьми</w:t>
            </w:r>
            <w:r w:rsidRPr="0004021A">
              <w:rPr>
                <w:spacing w:val="89"/>
                <w:sz w:val="24"/>
                <w:szCs w:val="24"/>
                <w:lang w:val="ru-RU"/>
              </w:rPr>
              <w:t xml:space="preserve"> </w:t>
            </w:r>
            <w:r w:rsidRPr="0004021A">
              <w:rPr>
                <w:sz w:val="24"/>
                <w:szCs w:val="24"/>
                <w:lang w:val="ru-RU"/>
              </w:rPr>
              <w:t>разных</w:t>
            </w:r>
            <w:r w:rsidRPr="0004021A">
              <w:rPr>
                <w:spacing w:val="84"/>
                <w:sz w:val="24"/>
                <w:szCs w:val="24"/>
                <w:lang w:val="ru-RU"/>
              </w:rPr>
              <w:t xml:space="preserve"> </w:t>
            </w:r>
            <w:r w:rsidRPr="0004021A">
              <w:rPr>
                <w:sz w:val="24"/>
                <w:szCs w:val="24"/>
                <w:lang w:val="ru-RU"/>
              </w:rPr>
              <w:t>профессий,</w:t>
            </w:r>
            <w:r w:rsidRPr="0004021A">
              <w:rPr>
                <w:spacing w:val="90"/>
                <w:sz w:val="24"/>
                <w:szCs w:val="24"/>
                <w:lang w:val="ru-RU"/>
              </w:rPr>
              <w:t xml:space="preserve"> </w:t>
            </w:r>
            <w:r w:rsidRPr="0004021A">
              <w:rPr>
                <w:sz w:val="24"/>
                <w:szCs w:val="24"/>
                <w:lang w:val="ru-RU"/>
              </w:rPr>
              <w:t>представителей</w:t>
            </w:r>
            <w:r>
              <w:rPr>
                <w:sz w:val="24"/>
                <w:szCs w:val="24"/>
                <w:lang w:val="ru-RU"/>
              </w:rPr>
              <w:t xml:space="preserve"> </w:t>
            </w:r>
            <w:r w:rsidRPr="0004021A">
              <w:rPr>
                <w:sz w:val="24"/>
                <w:szCs w:val="24"/>
                <w:lang w:val="ru-RU"/>
              </w:rPr>
              <w:t>учебных</w:t>
            </w:r>
            <w:r w:rsidRPr="0004021A">
              <w:rPr>
                <w:spacing w:val="-10"/>
                <w:sz w:val="24"/>
                <w:szCs w:val="24"/>
                <w:lang w:val="ru-RU"/>
              </w:rPr>
              <w:t xml:space="preserve"> </w:t>
            </w:r>
            <w:r w:rsidRPr="0004021A">
              <w:rPr>
                <w:sz w:val="24"/>
                <w:szCs w:val="24"/>
                <w:lang w:val="ru-RU"/>
              </w:rPr>
              <w:t>заведений.</w:t>
            </w:r>
          </w:p>
        </w:tc>
        <w:tc>
          <w:tcPr>
            <w:tcW w:w="1134" w:type="dxa"/>
          </w:tcPr>
          <w:p w14:paraId="2016887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B7DCED7" w14:textId="77777777"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4474DBE2" w14:textId="77777777" w:rsidR="0004021A" w:rsidRPr="0004021A" w:rsidRDefault="0004021A" w:rsidP="0004021A">
            <w:pPr>
              <w:pStyle w:val="TableParagraph"/>
              <w:tabs>
                <w:tab w:val="left" w:pos="1458"/>
                <w:tab w:val="left" w:pos="3321"/>
                <w:tab w:val="left" w:pos="4645"/>
              </w:tabs>
              <w:rPr>
                <w:sz w:val="24"/>
                <w:szCs w:val="24"/>
                <w:lang w:val="ru-RU"/>
              </w:rPr>
            </w:pPr>
            <w:r w:rsidRPr="0004021A">
              <w:rPr>
                <w:sz w:val="24"/>
                <w:szCs w:val="24"/>
                <w:lang w:val="ru-RU"/>
              </w:rPr>
              <w:t>классные</w:t>
            </w:r>
            <w:r w:rsidRPr="0004021A">
              <w:rPr>
                <w:sz w:val="24"/>
                <w:szCs w:val="24"/>
                <w:lang w:val="ru-RU"/>
              </w:rPr>
              <w:tab/>
              <w:t>руководители, советник по воспитанию</w:t>
            </w:r>
          </w:p>
        </w:tc>
      </w:tr>
      <w:tr w:rsidR="0004021A" w:rsidRPr="007B20CA" w14:paraId="486535C0" w14:textId="77777777" w:rsidTr="0004021A">
        <w:trPr>
          <w:trHeight w:val="1594"/>
        </w:trPr>
        <w:tc>
          <w:tcPr>
            <w:tcW w:w="4841" w:type="dxa"/>
            <w:tcBorders>
              <w:bottom w:val="single" w:sz="6" w:space="0" w:color="000000"/>
            </w:tcBorders>
          </w:tcPr>
          <w:p w14:paraId="5221BB7C" w14:textId="77777777" w:rsidR="0004021A" w:rsidRPr="0004021A" w:rsidRDefault="0004021A" w:rsidP="0004021A">
            <w:pPr>
              <w:pStyle w:val="TableParagraph"/>
              <w:ind w:right="98"/>
              <w:jc w:val="both"/>
              <w:rPr>
                <w:sz w:val="24"/>
                <w:szCs w:val="24"/>
                <w:lang w:val="ru-RU"/>
              </w:rPr>
            </w:pPr>
            <w:r w:rsidRPr="0004021A">
              <w:rPr>
                <w:sz w:val="24"/>
                <w:szCs w:val="24"/>
                <w:lang w:val="ru-RU"/>
              </w:rPr>
              <w:t>Участие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работе</w:t>
            </w:r>
            <w:r w:rsidRPr="0004021A">
              <w:rPr>
                <w:spacing w:val="1"/>
                <w:sz w:val="24"/>
                <w:szCs w:val="24"/>
                <w:lang w:val="ru-RU"/>
              </w:rPr>
              <w:t xml:space="preserve"> </w:t>
            </w:r>
            <w:r w:rsidRPr="0004021A">
              <w:rPr>
                <w:sz w:val="24"/>
                <w:szCs w:val="24"/>
                <w:lang w:val="ru-RU"/>
              </w:rPr>
              <w:t>всероссийских</w:t>
            </w:r>
            <w:r w:rsidRPr="0004021A">
              <w:rPr>
                <w:spacing w:val="1"/>
                <w:sz w:val="24"/>
                <w:szCs w:val="24"/>
                <w:lang w:val="ru-RU"/>
              </w:rPr>
              <w:t xml:space="preserve"> </w:t>
            </w:r>
            <w:r w:rsidRPr="0004021A">
              <w:rPr>
                <w:sz w:val="24"/>
                <w:szCs w:val="24"/>
                <w:lang w:val="ru-RU"/>
              </w:rPr>
              <w:t>профориентационных</w:t>
            </w:r>
            <w:r w:rsidRPr="0004021A">
              <w:rPr>
                <w:spacing w:val="1"/>
                <w:sz w:val="24"/>
                <w:szCs w:val="24"/>
                <w:lang w:val="ru-RU"/>
              </w:rPr>
              <w:t xml:space="preserve"> </w:t>
            </w:r>
            <w:r w:rsidRPr="0004021A">
              <w:rPr>
                <w:sz w:val="24"/>
                <w:szCs w:val="24"/>
                <w:lang w:val="ru-RU"/>
              </w:rPr>
              <w:t>проектов (просмотр лекций, участие в мастер - классах,</w:t>
            </w:r>
            <w:r w:rsidRPr="0004021A">
              <w:rPr>
                <w:spacing w:val="1"/>
                <w:sz w:val="24"/>
                <w:szCs w:val="24"/>
                <w:lang w:val="ru-RU"/>
              </w:rPr>
              <w:t xml:space="preserve"> </w:t>
            </w:r>
            <w:r w:rsidRPr="0004021A">
              <w:rPr>
                <w:sz w:val="24"/>
                <w:szCs w:val="24"/>
                <w:lang w:val="ru-RU"/>
              </w:rPr>
              <w:t>посещение</w:t>
            </w:r>
            <w:r w:rsidRPr="0004021A">
              <w:rPr>
                <w:spacing w:val="1"/>
                <w:sz w:val="24"/>
                <w:szCs w:val="24"/>
                <w:lang w:val="ru-RU"/>
              </w:rPr>
              <w:t xml:space="preserve"> </w:t>
            </w:r>
            <w:r w:rsidRPr="0004021A">
              <w:rPr>
                <w:sz w:val="24"/>
                <w:szCs w:val="24"/>
                <w:lang w:val="ru-RU"/>
              </w:rPr>
              <w:t>открытых</w:t>
            </w:r>
            <w:r w:rsidRPr="0004021A">
              <w:rPr>
                <w:spacing w:val="1"/>
                <w:sz w:val="24"/>
                <w:szCs w:val="24"/>
                <w:lang w:val="ru-RU"/>
              </w:rPr>
              <w:t xml:space="preserve"> </w:t>
            </w:r>
            <w:r w:rsidRPr="0004021A">
              <w:rPr>
                <w:sz w:val="24"/>
                <w:szCs w:val="24"/>
                <w:lang w:val="ru-RU"/>
              </w:rPr>
              <w:t>уроков</w:t>
            </w:r>
            <w:r w:rsidRPr="0004021A">
              <w:rPr>
                <w:spacing w:val="1"/>
                <w:sz w:val="24"/>
                <w:szCs w:val="24"/>
                <w:lang w:val="ru-RU"/>
              </w:rPr>
              <w:t xml:space="preserve"> </w:t>
            </w:r>
            <w:r w:rsidRPr="0004021A">
              <w:rPr>
                <w:sz w:val="24"/>
                <w:szCs w:val="24"/>
                <w:lang w:val="ru-RU"/>
              </w:rPr>
              <w:t>–</w:t>
            </w:r>
            <w:r w:rsidRPr="0004021A">
              <w:rPr>
                <w:spacing w:val="1"/>
                <w:sz w:val="24"/>
                <w:szCs w:val="24"/>
                <w:lang w:val="ru-RU"/>
              </w:rPr>
              <w:t xml:space="preserve"> </w:t>
            </w:r>
            <w:r w:rsidRPr="0004021A">
              <w:rPr>
                <w:sz w:val="24"/>
                <w:szCs w:val="24"/>
                <w:lang w:val="ru-RU"/>
              </w:rPr>
              <w:t>онлайн</w:t>
            </w:r>
            <w:r w:rsidRPr="0004021A">
              <w:rPr>
                <w:spacing w:val="1"/>
                <w:sz w:val="24"/>
                <w:szCs w:val="24"/>
                <w:lang w:val="ru-RU"/>
              </w:rPr>
              <w:t xml:space="preserve"> </w:t>
            </w:r>
            <w:r w:rsidRPr="0004021A">
              <w:rPr>
                <w:sz w:val="24"/>
                <w:szCs w:val="24"/>
                <w:lang w:val="ru-RU"/>
              </w:rPr>
              <w:t>-</w:t>
            </w:r>
            <w:r w:rsidRPr="0004021A">
              <w:rPr>
                <w:spacing w:val="61"/>
                <w:sz w:val="24"/>
                <w:szCs w:val="24"/>
                <w:lang w:val="ru-RU"/>
              </w:rPr>
              <w:t xml:space="preserve"> </w:t>
            </w:r>
            <w:r w:rsidRPr="0004021A">
              <w:rPr>
                <w:sz w:val="24"/>
                <w:szCs w:val="24"/>
                <w:lang w:val="ru-RU"/>
              </w:rPr>
              <w:t>уроки</w:t>
            </w:r>
            <w:r w:rsidRPr="0004021A">
              <w:rPr>
                <w:spacing w:val="1"/>
                <w:sz w:val="24"/>
                <w:szCs w:val="24"/>
                <w:lang w:val="ru-RU"/>
              </w:rPr>
              <w:t xml:space="preserve"> </w:t>
            </w:r>
            <w:r w:rsidRPr="0004021A">
              <w:rPr>
                <w:sz w:val="24"/>
                <w:szCs w:val="24"/>
                <w:lang w:val="ru-RU"/>
              </w:rPr>
              <w:t>финансовой грамотности (регистрация пользователей на</w:t>
            </w:r>
            <w:r w:rsidRPr="0004021A">
              <w:rPr>
                <w:spacing w:val="1"/>
                <w:sz w:val="24"/>
                <w:szCs w:val="24"/>
                <w:lang w:val="ru-RU"/>
              </w:rPr>
              <w:t xml:space="preserve"> </w:t>
            </w:r>
            <w:r w:rsidRPr="0004021A">
              <w:rPr>
                <w:sz w:val="24"/>
                <w:szCs w:val="24"/>
                <w:lang w:val="ru-RU"/>
              </w:rPr>
              <w:t>платформе</w:t>
            </w:r>
            <w:r w:rsidRPr="0004021A">
              <w:rPr>
                <w:spacing w:val="22"/>
                <w:sz w:val="24"/>
                <w:szCs w:val="24"/>
                <w:lang w:val="ru-RU"/>
              </w:rPr>
              <w:t xml:space="preserve"> </w:t>
            </w:r>
            <w:r w:rsidRPr="0004021A">
              <w:rPr>
                <w:sz w:val="24"/>
                <w:szCs w:val="24"/>
                <w:lang w:val="ru-RU"/>
              </w:rPr>
              <w:t>проекта</w:t>
            </w:r>
            <w:r w:rsidRPr="0004021A">
              <w:rPr>
                <w:spacing w:val="23"/>
                <w:sz w:val="24"/>
                <w:szCs w:val="24"/>
                <w:lang w:val="ru-RU"/>
              </w:rPr>
              <w:t xml:space="preserve"> </w:t>
            </w:r>
            <w:r w:rsidRPr="0004021A">
              <w:rPr>
                <w:sz w:val="24"/>
                <w:szCs w:val="24"/>
                <w:lang w:val="ru-RU"/>
              </w:rPr>
              <w:t>«Билет</w:t>
            </w:r>
            <w:r w:rsidRPr="0004021A">
              <w:rPr>
                <w:spacing w:val="23"/>
                <w:sz w:val="24"/>
                <w:szCs w:val="24"/>
                <w:lang w:val="ru-RU"/>
              </w:rPr>
              <w:t xml:space="preserve"> </w:t>
            </w:r>
            <w:r w:rsidRPr="0004021A">
              <w:rPr>
                <w:sz w:val="24"/>
                <w:szCs w:val="24"/>
                <w:lang w:val="ru-RU"/>
              </w:rPr>
              <w:t>в</w:t>
            </w:r>
            <w:r w:rsidRPr="0004021A">
              <w:rPr>
                <w:spacing w:val="24"/>
                <w:sz w:val="24"/>
                <w:szCs w:val="24"/>
                <w:lang w:val="ru-RU"/>
              </w:rPr>
              <w:t xml:space="preserve"> </w:t>
            </w:r>
            <w:r w:rsidRPr="0004021A">
              <w:rPr>
                <w:sz w:val="24"/>
                <w:szCs w:val="24"/>
                <w:lang w:val="ru-RU"/>
              </w:rPr>
              <w:t>будущее»),</w:t>
            </w:r>
            <w:r w:rsidRPr="0004021A">
              <w:rPr>
                <w:spacing w:val="26"/>
                <w:sz w:val="24"/>
                <w:szCs w:val="24"/>
                <w:lang w:val="ru-RU"/>
              </w:rPr>
              <w:t xml:space="preserve"> </w:t>
            </w:r>
            <w:r w:rsidRPr="0004021A">
              <w:rPr>
                <w:sz w:val="24"/>
                <w:szCs w:val="24"/>
                <w:lang w:val="ru-RU"/>
              </w:rPr>
              <w:t>тестирование</w:t>
            </w:r>
            <w:r w:rsidRPr="0004021A">
              <w:rPr>
                <w:spacing w:val="22"/>
                <w:sz w:val="24"/>
                <w:szCs w:val="24"/>
                <w:lang w:val="ru-RU"/>
              </w:rPr>
              <w:t xml:space="preserve"> </w:t>
            </w:r>
            <w:r w:rsidRPr="0004021A">
              <w:rPr>
                <w:sz w:val="24"/>
                <w:szCs w:val="24"/>
                <w:lang w:val="ru-RU"/>
              </w:rPr>
              <w:t>на</w:t>
            </w:r>
            <w:r>
              <w:rPr>
                <w:sz w:val="24"/>
                <w:szCs w:val="24"/>
                <w:lang w:val="ru-RU"/>
              </w:rPr>
              <w:t xml:space="preserve"> </w:t>
            </w:r>
            <w:r w:rsidRPr="0004021A">
              <w:rPr>
                <w:sz w:val="24"/>
                <w:szCs w:val="24"/>
                <w:lang w:val="ru-RU"/>
              </w:rPr>
              <w:t>платформе</w:t>
            </w:r>
            <w:r w:rsidRPr="0004021A">
              <w:rPr>
                <w:spacing w:val="1"/>
                <w:sz w:val="24"/>
                <w:szCs w:val="24"/>
                <w:lang w:val="ru-RU"/>
              </w:rPr>
              <w:t xml:space="preserve"> </w:t>
            </w:r>
            <w:r w:rsidRPr="0004021A">
              <w:rPr>
                <w:sz w:val="24"/>
                <w:szCs w:val="24"/>
                <w:lang w:val="ru-RU"/>
              </w:rPr>
              <w:t>проекта</w:t>
            </w:r>
            <w:r w:rsidRPr="0004021A">
              <w:rPr>
                <w:spacing w:val="1"/>
                <w:sz w:val="24"/>
                <w:szCs w:val="24"/>
                <w:lang w:val="ru-RU"/>
              </w:rPr>
              <w:t xml:space="preserve"> </w:t>
            </w:r>
            <w:r w:rsidRPr="0004021A">
              <w:rPr>
                <w:sz w:val="24"/>
                <w:szCs w:val="24"/>
                <w:lang w:val="ru-RU"/>
              </w:rPr>
              <w:t>«Билет</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будущее»)</w:t>
            </w:r>
          </w:p>
        </w:tc>
        <w:tc>
          <w:tcPr>
            <w:tcW w:w="1134" w:type="dxa"/>
            <w:tcBorders>
              <w:bottom w:val="single" w:sz="6" w:space="0" w:color="000000"/>
            </w:tcBorders>
          </w:tcPr>
          <w:p w14:paraId="732262AE" w14:textId="77777777" w:rsidR="0004021A" w:rsidRPr="007B20CA" w:rsidRDefault="0004021A" w:rsidP="0004021A">
            <w:pPr>
              <w:pStyle w:val="TableParagraph"/>
              <w:ind w:left="137" w:right="122"/>
              <w:jc w:val="center"/>
              <w:rPr>
                <w:sz w:val="24"/>
                <w:szCs w:val="24"/>
              </w:rPr>
            </w:pPr>
            <w:r w:rsidRPr="007B20CA">
              <w:rPr>
                <w:sz w:val="24"/>
                <w:szCs w:val="24"/>
              </w:rPr>
              <w:t>6-9</w:t>
            </w:r>
          </w:p>
        </w:tc>
        <w:tc>
          <w:tcPr>
            <w:tcW w:w="1447" w:type="dxa"/>
            <w:tcBorders>
              <w:bottom w:val="single" w:sz="6" w:space="0" w:color="000000"/>
            </w:tcBorders>
          </w:tcPr>
          <w:p w14:paraId="093096DD" w14:textId="77777777" w:rsidR="0004021A" w:rsidRPr="007B20CA" w:rsidRDefault="0004021A" w:rsidP="0004021A">
            <w:pPr>
              <w:pStyle w:val="TableParagraph"/>
              <w:ind w:left="264"/>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Borders>
              <w:bottom w:val="single" w:sz="6" w:space="0" w:color="000000"/>
            </w:tcBorders>
          </w:tcPr>
          <w:p w14:paraId="28185442" w14:textId="77777777" w:rsidR="0004021A" w:rsidRPr="0004021A" w:rsidRDefault="0004021A" w:rsidP="0004021A">
            <w:pPr>
              <w:pStyle w:val="TableParagraph"/>
              <w:ind w:right="94"/>
              <w:jc w:val="both"/>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ВР,</w:t>
            </w:r>
            <w:r w:rsidRPr="0004021A">
              <w:rPr>
                <w:spacing w:val="1"/>
                <w:sz w:val="24"/>
                <w:szCs w:val="24"/>
                <w:lang w:val="ru-RU"/>
              </w:rPr>
              <w:t xml:space="preserve"> </w:t>
            </w:r>
            <w:r w:rsidRPr="0004021A">
              <w:rPr>
                <w:sz w:val="24"/>
                <w:szCs w:val="24"/>
                <w:lang w:val="ru-RU"/>
              </w:rPr>
              <w:t>советник по воспитанию,</w:t>
            </w:r>
            <w:r w:rsidRPr="0004021A">
              <w:rPr>
                <w:spacing w:val="1"/>
                <w:sz w:val="24"/>
                <w:szCs w:val="24"/>
                <w:lang w:val="ru-RU"/>
              </w:rPr>
              <w:t xml:space="preserve"> </w:t>
            </w:r>
            <w:r w:rsidRPr="0004021A">
              <w:rPr>
                <w:sz w:val="24"/>
                <w:szCs w:val="24"/>
                <w:lang w:val="ru-RU"/>
              </w:rPr>
              <w:t>классные руководители</w:t>
            </w:r>
          </w:p>
        </w:tc>
      </w:tr>
      <w:tr w:rsidR="0004021A" w:rsidRPr="007B20CA" w14:paraId="042D4B8F" w14:textId="77777777" w:rsidTr="0004021A">
        <w:trPr>
          <w:trHeight w:val="549"/>
        </w:trPr>
        <w:tc>
          <w:tcPr>
            <w:tcW w:w="4841" w:type="dxa"/>
            <w:tcBorders>
              <w:top w:val="single" w:sz="6" w:space="0" w:color="000000"/>
            </w:tcBorders>
          </w:tcPr>
          <w:p w14:paraId="6DCBF56B" w14:textId="77777777" w:rsidR="0004021A" w:rsidRPr="0004021A" w:rsidRDefault="0004021A" w:rsidP="0004021A">
            <w:pPr>
              <w:pStyle w:val="TableParagraph"/>
              <w:spacing w:line="264" w:lineRule="exact"/>
              <w:rPr>
                <w:sz w:val="24"/>
                <w:szCs w:val="24"/>
                <w:lang w:val="ru-RU"/>
              </w:rPr>
            </w:pPr>
            <w:r w:rsidRPr="0004021A">
              <w:rPr>
                <w:sz w:val="24"/>
                <w:szCs w:val="24"/>
                <w:lang w:val="ru-RU"/>
              </w:rPr>
              <w:t>Посещение</w:t>
            </w:r>
            <w:r w:rsidRPr="0004021A">
              <w:rPr>
                <w:spacing w:val="-1"/>
                <w:sz w:val="24"/>
                <w:szCs w:val="24"/>
                <w:lang w:val="ru-RU"/>
              </w:rPr>
              <w:t xml:space="preserve"> </w:t>
            </w:r>
            <w:r w:rsidRPr="0004021A">
              <w:rPr>
                <w:sz w:val="24"/>
                <w:szCs w:val="24"/>
                <w:lang w:val="ru-RU"/>
              </w:rPr>
              <w:t>дней</w:t>
            </w:r>
            <w:r w:rsidRPr="0004021A">
              <w:rPr>
                <w:spacing w:val="-3"/>
                <w:sz w:val="24"/>
                <w:szCs w:val="24"/>
                <w:lang w:val="ru-RU"/>
              </w:rPr>
              <w:t xml:space="preserve"> </w:t>
            </w:r>
            <w:r w:rsidRPr="0004021A">
              <w:rPr>
                <w:sz w:val="24"/>
                <w:szCs w:val="24"/>
                <w:lang w:val="ru-RU"/>
              </w:rPr>
              <w:t>открытых</w:t>
            </w:r>
            <w:r w:rsidRPr="0004021A">
              <w:rPr>
                <w:spacing w:val="-4"/>
                <w:sz w:val="24"/>
                <w:szCs w:val="24"/>
                <w:lang w:val="ru-RU"/>
              </w:rPr>
              <w:t xml:space="preserve"> </w:t>
            </w:r>
            <w:r w:rsidRPr="0004021A">
              <w:rPr>
                <w:sz w:val="24"/>
                <w:szCs w:val="24"/>
                <w:lang w:val="ru-RU"/>
              </w:rPr>
              <w:t>дверей</w:t>
            </w:r>
            <w:r w:rsidRPr="0004021A">
              <w:rPr>
                <w:spacing w:val="6"/>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средних</w:t>
            </w:r>
            <w:r w:rsidRPr="0004021A">
              <w:rPr>
                <w:spacing w:val="-4"/>
                <w:sz w:val="24"/>
                <w:szCs w:val="24"/>
                <w:lang w:val="ru-RU"/>
              </w:rPr>
              <w:t xml:space="preserve"> </w:t>
            </w:r>
            <w:r w:rsidRPr="0004021A">
              <w:rPr>
                <w:sz w:val="24"/>
                <w:szCs w:val="24"/>
                <w:lang w:val="ru-RU"/>
              </w:rPr>
              <w:t>специальных</w:t>
            </w:r>
            <w:r>
              <w:rPr>
                <w:sz w:val="24"/>
                <w:szCs w:val="24"/>
                <w:lang w:val="ru-RU"/>
              </w:rPr>
              <w:t xml:space="preserve"> </w:t>
            </w:r>
            <w:r w:rsidRPr="0004021A">
              <w:rPr>
                <w:sz w:val="24"/>
                <w:szCs w:val="24"/>
                <w:lang w:val="ru-RU"/>
              </w:rPr>
              <w:t>учебных</w:t>
            </w:r>
            <w:r w:rsidRPr="0004021A">
              <w:rPr>
                <w:spacing w:val="-10"/>
                <w:sz w:val="24"/>
                <w:szCs w:val="24"/>
                <w:lang w:val="ru-RU"/>
              </w:rPr>
              <w:t xml:space="preserve"> </w:t>
            </w:r>
            <w:r w:rsidRPr="0004021A">
              <w:rPr>
                <w:sz w:val="24"/>
                <w:szCs w:val="24"/>
                <w:lang w:val="ru-RU"/>
              </w:rPr>
              <w:t>заведениях</w:t>
            </w:r>
            <w:r w:rsidRPr="0004021A">
              <w:rPr>
                <w:spacing w:val="-9"/>
                <w:sz w:val="24"/>
                <w:szCs w:val="24"/>
                <w:lang w:val="ru-RU"/>
              </w:rPr>
              <w:t xml:space="preserve"> </w:t>
            </w:r>
            <w:r w:rsidRPr="0004021A">
              <w:rPr>
                <w:sz w:val="24"/>
                <w:szCs w:val="24"/>
                <w:lang w:val="ru-RU"/>
              </w:rPr>
              <w:t>и</w:t>
            </w:r>
            <w:r w:rsidRPr="0004021A">
              <w:rPr>
                <w:spacing w:val="-4"/>
                <w:sz w:val="24"/>
                <w:szCs w:val="24"/>
                <w:lang w:val="ru-RU"/>
              </w:rPr>
              <w:t xml:space="preserve"> </w:t>
            </w:r>
            <w:r w:rsidRPr="0004021A">
              <w:rPr>
                <w:sz w:val="24"/>
                <w:szCs w:val="24"/>
                <w:lang w:val="ru-RU"/>
              </w:rPr>
              <w:t>вузах</w:t>
            </w:r>
            <w:r w:rsidRPr="0004021A">
              <w:rPr>
                <w:spacing w:val="-10"/>
                <w:sz w:val="24"/>
                <w:szCs w:val="24"/>
                <w:lang w:val="ru-RU"/>
              </w:rPr>
              <w:t xml:space="preserve"> </w:t>
            </w:r>
          </w:p>
        </w:tc>
        <w:tc>
          <w:tcPr>
            <w:tcW w:w="1134" w:type="dxa"/>
            <w:tcBorders>
              <w:top w:val="single" w:sz="6" w:space="0" w:color="000000"/>
            </w:tcBorders>
          </w:tcPr>
          <w:p w14:paraId="4492EE93" w14:textId="77777777" w:rsidR="0004021A" w:rsidRPr="007B20CA" w:rsidRDefault="0004021A" w:rsidP="0004021A">
            <w:pPr>
              <w:pStyle w:val="TableParagraph"/>
              <w:spacing w:line="265" w:lineRule="exact"/>
              <w:ind w:left="15"/>
              <w:jc w:val="center"/>
              <w:rPr>
                <w:sz w:val="24"/>
                <w:szCs w:val="24"/>
              </w:rPr>
            </w:pPr>
            <w:r w:rsidRPr="007B20CA">
              <w:rPr>
                <w:sz w:val="24"/>
                <w:szCs w:val="24"/>
              </w:rPr>
              <w:t>9</w:t>
            </w:r>
          </w:p>
        </w:tc>
        <w:tc>
          <w:tcPr>
            <w:tcW w:w="1447" w:type="dxa"/>
            <w:tcBorders>
              <w:top w:val="single" w:sz="6" w:space="0" w:color="000000"/>
            </w:tcBorders>
          </w:tcPr>
          <w:p w14:paraId="53D75C09" w14:textId="77777777" w:rsidR="0004021A" w:rsidRPr="007B20CA" w:rsidRDefault="0004021A" w:rsidP="0004021A">
            <w:pPr>
              <w:pStyle w:val="TableParagraph"/>
              <w:spacing w:line="265" w:lineRule="exact"/>
              <w:ind w:left="141"/>
              <w:rPr>
                <w:sz w:val="24"/>
                <w:szCs w:val="24"/>
              </w:rPr>
            </w:pPr>
            <w:proofErr w:type="spellStart"/>
            <w:r w:rsidRPr="007B20CA">
              <w:rPr>
                <w:sz w:val="24"/>
                <w:szCs w:val="24"/>
              </w:rPr>
              <w:t>февраль-май</w:t>
            </w:r>
            <w:proofErr w:type="spellEnd"/>
          </w:p>
        </w:tc>
        <w:tc>
          <w:tcPr>
            <w:tcW w:w="2693" w:type="dxa"/>
            <w:tcBorders>
              <w:top w:val="single" w:sz="6" w:space="0" w:color="000000"/>
            </w:tcBorders>
          </w:tcPr>
          <w:p w14:paraId="07F2AEEC" w14:textId="77777777" w:rsidR="0004021A" w:rsidRPr="0004021A" w:rsidRDefault="0004021A" w:rsidP="0004021A">
            <w:pPr>
              <w:pStyle w:val="TableParagraph"/>
              <w:tabs>
                <w:tab w:val="left" w:pos="1596"/>
                <w:tab w:val="left" w:pos="2877"/>
                <w:tab w:val="left" w:pos="3371"/>
                <w:tab w:val="left" w:pos="3937"/>
              </w:tabs>
              <w:spacing w:line="264" w:lineRule="exact"/>
              <w:rPr>
                <w:sz w:val="24"/>
                <w:szCs w:val="24"/>
                <w:lang w:val="ru-RU"/>
              </w:rPr>
            </w:pPr>
            <w:r w:rsidRPr="0004021A">
              <w:rPr>
                <w:sz w:val="24"/>
                <w:szCs w:val="24"/>
                <w:lang w:val="ru-RU"/>
              </w:rPr>
              <w:t>заместитель</w:t>
            </w:r>
            <w:r w:rsidRPr="0004021A">
              <w:rPr>
                <w:sz w:val="24"/>
                <w:szCs w:val="24"/>
                <w:lang w:val="ru-RU"/>
              </w:rPr>
              <w:tab/>
              <w:t>директора</w:t>
            </w:r>
            <w:r>
              <w:rPr>
                <w:sz w:val="24"/>
                <w:szCs w:val="24"/>
                <w:lang w:val="ru-RU"/>
              </w:rPr>
              <w:t xml:space="preserve"> </w:t>
            </w:r>
            <w:r w:rsidRPr="0004021A">
              <w:rPr>
                <w:sz w:val="24"/>
                <w:szCs w:val="24"/>
                <w:lang w:val="ru-RU"/>
              </w:rPr>
              <w:t>по</w:t>
            </w:r>
            <w:r>
              <w:rPr>
                <w:sz w:val="24"/>
                <w:szCs w:val="24"/>
                <w:lang w:val="ru-RU"/>
              </w:rPr>
              <w:t xml:space="preserve"> </w:t>
            </w:r>
            <w:r w:rsidRPr="0004021A">
              <w:rPr>
                <w:sz w:val="24"/>
                <w:szCs w:val="24"/>
                <w:lang w:val="ru-RU"/>
              </w:rPr>
              <w:t>ВР,</w:t>
            </w:r>
            <w:r>
              <w:rPr>
                <w:sz w:val="24"/>
                <w:szCs w:val="24"/>
                <w:lang w:val="ru-RU"/>
              </w:rPr>
              <w:t xml:space="preserve"> </w:t>
            </w:r>
            <w:r w:rsidRPr="0004021A">
              <w:rPr>
                <w:sz w:val="24"/>
                <w:szCs w:val="24"/>
                <w:lang w:val="ru-RU"/>
              </w:rPr>
              <w:t xml:space="preserve">советник по воспитанию, </w:t>
            </w:r>
            <w:proofErr w:type="gramStart"/>
            <w:r w:rsidRPr="0004021A">
              <w:rPr>
                <w:sz w:val="24"/>
                <w:szCs w:val="24"/>
                <w:lang w:val="ru-RU"/>
              </w:rPr>
              <w:t>классные  руководители</w:t>
            </w:r>
            <w:proofErr w:type="gramEnd"/>
          </w:p>
        </w:tc>
      </w:tr>
      <w:tr w:rsidR="0004021A" w:rsidRPr="007B20CA" w14:paraId="47DC657A" w14:textId="77777777" w:rsidTr="0004021A">
        <w:trPr>
          <w:trHeight w:val="551"/>
        </w:trPr>
        <w:tc>
          <w:tcPr>
            <w:tcW w:w="4841" w:type="dxa"/>
          </w:tcPr>
          <w:p w14:paraId="58B86CC9" w14:textId="77777777" w:rsidR="0004021A" w:rsidRPr="0004021A" w:rsidRDefault="0004021A" w:rsidP="0004021A">
            <w:pPr>
              <w:pStyle w:val="TableParagraph"/>
              <w:rPr>
                <w:sz w:val="24"/>
                <w:szCs w:val="24"/>
                <w:lang w:val="ru-RU"/>
              </w:rPr>
            </w:pPr>
            <w:r w:rsidRPr="0004021A">
              <w:rPr>
                <w:spacing w:val="-1"/>
                <w:sz w:val="24"/>
                <w:szCs w:val="24"/>
                <w:lang w:val="ru-RU"/>
              </w:rPr>
              <w:t>Индивидуальные</w:t>
            </w:r>
            <w:r w:rsidRPr="0004021A">
              <w:rPr>
                <w:spacing w:val="-11"/>
                <w:sz w:val="24"/>
                <w:szCs w:val="24"/>
                <w:lang w:val="ru-RU"/>
              </w:rPr>
              <w:t xml:space="preserve"> </w:t>
            </w:r>
            <w:r w:rsidRPr="0004021A">
              <w:rPr>
                <w:spacing w:val="-1"/>
                <w:sz w:val="24"/>
                <w:szCs w:val="24"/>
                <w:lang w:val="ru-RU"/>
              </w:rPr>
              <w:t>консультации</w:t>
            </w:r>
            <w:r w:rsidRPr="0004021A">
              <w:rPr>
                <w:spacing w:val="-10"/>
                <w:sz w:val="24"/>
                <w:szCs w:val="24"/>
                <w:lang w:val="ru-RU"/>
              </w:rPr>
              <w:t xml:space="preserve"> </w:t>
            </w:r>
            <w:r w:rsidRPr="0004021A">
              <w:rPr>
                <w:spacing w:val="-1"/>
                <w:sz w:val="24"/>
                <w:szCs w:val="24"/>
                <w:lang w:val="ru-RU"/>
              </w:rPr>
              <w:t>психолога</w:t>
            </w:r>
            <w:r w:rsidRPr="0004021A">
              <w:rPr>
                <w:spacing w:val="-11"/>
                <w:sz w:val="24"/>
                <w:szCs w:val="24"/>
                <w:lang w:val="ru-RU"/>
              </w:rPr>
              <w:t xml:space="preserve"> </w:t>
            </w:r>
            <w:r w:rsidRPr="0004021A">
              <w:rPr>
                <w:sz w:val="24"/>
                <w:szCs w:val="24"/>
                <w:lang w:val="ru-RU"/>
              </w:rPr>
              <w:t>для</w:t>
            </w:r>
            <w:r w:rsidRPr="0004021A">
              <w:rPr>
                <w:spacing w:val="-14"/>
                <w:sz w:val="24"/>
                <w:szCs w:val="24"/>
                <w:lang w:val="ru-RU"/>
              </w:rPr>
              <w:t xml:space="preserve"> </w:t>
            </w:r>
            <w:r w:rsidRPr="0004021A">
              <w:rPr>
                <w:sz w:val="24"/>
                <w:szCs w:val="24"/>
                <w:lang w:val="ru-RU"/>
              </w:rPr>
              <w:t>школьников</w:t>
            </w:r>
            <w:r>
              <w:rPr>
                <w:sz w:val="24"/>
                <w:szCs w:val="24"/>
                <w:lang w:val="ru-RU"/>
              </w:rPr>
              <w:t xml:space="preserve"> </w:t>
            </w:r>
            <w:r w:rsidRPr="0004021A">
              <w:rPr>
                <w:sz w:val="24"/>
                <w:szCs w:val="24"/>
                <w:lang w:val="ru-RU"/>
              </w:rPr>
              <w:t>и их</w:t>
            </w:r>
            <w:r w:rsidRPr="0004021A">
              <w:rPr>
                <w:spacing w:val="-6"/>
                <w:sz w:val="24"/>
                <w:szCs w:val="24"/>
                <w:lang w:val="ru-RU"/>
              </w:rPr>
              <w:t xml:space="preserve"> </w:t>
            </w:r>
            <w:r w:rsidRPr="0004021A">
              <w:rPr>
                <w:sz w:val="24"/>
                <w:szCs w:val="24"/>
                <w:lang w:val="ru-RU"/>
              </w:rPr>
              <w:t>родителей</w:t>
            </w:r>
          </w:p>
        </w:tc>
        <w:tc>
          <w:tcPr>
            <w:tcW w:w="1134" w:type="dxa"/>
          </w:tcPr>
          <w:p w14:paraId="363251EF" w14:textId="77777777" w:rsidR="0004021A" w:rsidRPr="007B20CA" w:rsidRDefault="0004021A" w:rsidP="0004021A">
            <w:pPr>
              <w:pStyle w:val="TableParagraph"/>
              <w:ind w:left="137" w:right="122"/>
              <w:jc w:val="center"/>
              <w:rPr>
                <w:sz w:val="24"/>
                <w:szCs w:val="24"/>
              </w:rPr>
            </w:pPr>
            <w:r w:rsidRPr="007B20CA">
              <w:rPr>
                <w:sz w:val="24"/>
                <w:szCs w:val="24"/>
              </w:rPr>
              <w:t>8-9</w:t>
            </w:r>
          </w:p>
        </w:tc>
        <w:tc>
          <w:tcPr>
            <w:tcW w:w="1447" w:type="dxa"/>
          </w:tcPr>
          <w:p w14:paraId="437DFB6A" w14:textId="77777777" w:rsidR="0004021A" w:rsidRPr="0004021A" w:rsidRDefault="0004021A" w:rsidP="0004021A">
            <w:pPr>
              <w:pStyle w:val="TableParagraph"/>
              <w:ind w:left="77" w:right="71"/>
              <w:jc w:val="center"/>
              <w:rPr>
                <w:sz w:val="24"/>
                <w:szCs w:val="24"/>
                <w:lang w:val="ru-RU"/>
              </w:rPr>
            </w:pPr>
            <w:r w:rsidRPr="0004021A">
              <w:rPr>
                <w:sz w:val="24"/>
                <w:szCs w:val="24"/>
                <w:lang w:val="ru-RU"/>
              </w:rPr>
              <w:t>в</w:t>
            </w:r>
            <w:r w:rsidRPr="0004021A">
              <w:rPr>
                <w:spacing w:val="-5"/>
                <w:sz w:val="24"/>
                <w:szCs w:val="24"/>
                <w:lang w:val="ru-RU"/>
              </w:rPr>
              <w:t xml:space="preserve"> </w:t>
            </w:r>
            <w:r w:rsidRPr="0004021A">
              <w:rPr>
                <w:sz w:val="24"/>
                <w:szCs w:val="24"/>
                <w:lang w:val="ru-RU"/>
              </w:rPr>
              <w:t>течение</w:t>
            </w:r>
            <w:r w:rsidRPr="0004021A">
              <w:rPr>
                <w:spacing w:val="-11"/>
                <w:sz w:val="24"/>
                <w:szCs w:val="24"/>
                <w:lang w:val="ru-RU"/>
              </w:rPr>
              <w:t xml:space="preserve"> </w:t>
            </w:r>
            <w:r w:rsidRPr="0004021A">
              <w:rPr>
                <w:sz w:val="24"/>
                <w:szCs w:val="24"/>
                <w:lang w:val="ru-RU"/>
              </w:rPr>
              <w:t>года,</w:t>
            </w:r>
          </w:p>
          <w:p w14:paraId="5322F72F" w14:textId="77777777" w:rsidR="0004021A" w:rsidRPr="0004021A" w:rsidRDefault="0004021A" w:rsidP="0004021A">
            <w:pPr>
              <w:pStyle w:val="TableParagraph"/>
              <w:spacing w:before="2" w:line="261" w:lineRule="exact"/>
              <w:ind w:left="84" w:right="71"/>
              <w:jc w:val="center"/>
              <w:rPr>
                <w:sz w:val="24"/>
                <w:szCs w:val="24"/>
                <w:lang w:val="ru-RU"/>
              </w:rPr>
            </w:pPr>
            <w:r w:rsidRPr="0004021A">
              <w:rPr>
                <w:sz w:val="24"/>
                <w:szCs w:val="24"/>
                <w:lang w:val="ru-RU"/>
              </w:rPr>
              <w:t>по запросу</w:t>
            </w:r>
          </w:p>
        </w:tc>
        <w:tc>
          <w:tcPr>
            <w:tcW w:w="2693" w:type="dxa"/>
          </w:tcPr>
          <w:p w14:paraId="7F71B291" w14:textId="77777777" w:rsidR="0004021A" w:rsidRPr="007B20CA" w:rsidRDefault="0004021A" w:rsidP="0004021A">
            <w:pPr>
              <w:pStyle w:val="TableParagraph"/>
              <w:rPr>
                <w:sz w:val="24"/>
                <w:szCs w:val="24"/>
              </w:rPr>
            </w:pPr>
            <w:proofErr w:type="spellStart"/>
            <w:r w:rsidRPr="007B20CA">
              <w:rPr>
                <w:spacing w:val="-2"/>
                <w:sz w:val="24"/>
                <w:szCs w:val="24"/>
              </w:rPr>
              <w:t>Педагог-психолог</w:t>
            </w:r>
            <w:proofErr w:type="spellEnd"/>
            <w:r w:rsidRPr="007B20CA">
              <w:rPr>
                <w:spacing w:val="-2"/>
                <w:sz w:val="24"/>
                <w:szCs w:val="24"/>
              </w:rPr>
              <w:t>,</w:t>
            </w:r>
            <w:r w:rsidRPr="007B20CA">
              <w:rPr>
                <w:spacing w:val="-7"/>
                <w:sz w:val="24"/>
                <w:szCs w:val="24"/>
              </w:rPr>
              <w:t xml:space="preserve"> </w:t>
            </w:r>
            <w:proofErr w:type="spellStart"/>
            <w:r w:rsidRPr="007B20CA">
              <w:rPr>
                <w:spacing w:val="-1"/>
                <w:sz w:val="24"/>
                <w:szCs w:val="24"/>
              </w:rPr>
              <w:t>классные</w:t>
            </w:r>
            <w:proofErr w:type="spellEnd"/>
            <w:r w:rsidRPr="007B20CA">
              <w:rPr>
                <w:spacing w:val="-13"/>
                <w:sz w:val="24"/>
                <w:szCs w:val="24"/>
              </w:rPr>
              <w:t xml:space="preserve"> </w:t>
            </w:r>
            <w:proofErr w:type="spellStart"/>
            <w:r w:rsidRPr="007B20CA">
              <w:rPr>
                <w:spacing w:val="-1"/>
                <w:sz w:val="24"/>
                <w:szCs w:val="24"/>
              </w:rPr>
              <w:t>руководители</w:t>
            </w:r>
            <w:proofErr w:type="spellEnd"/>
          </w:p>
        </w:tc>
      </w:tr>
      <w:tr w:rsidR="0004021A" w:rsidRPr="007B20CA" w14:paraId="136F0D88" w14:textId="77777777" w:rsidTr="0004021A">
        <w:trPr>
          <w:trHeight w:val="277"/>
        </w:trPr>
        <w:tc>
          <w:tcPr>
            <w:tcW w:w="10119" w:type="dxa"/>
            <w:gridSpan w:val="4"/>
          </w:tcPr>
          <w:p w14:paraId="6D2DDC73" w14:textId="77777777" w:rsidR="0004021A" w:rsidRPr="007B20CA" w:rsidRDefault="0004021A" w:rsidP="0004021A">
            <w:pPr>
              <w:pStyle w:val="TableParagraph"/>
              <w:spacing w:line="258" w:lineRule="exact"/>
              <w:ind w:left="2915" w:right="2907"/>
              <w:jc w:val="center"/>
              <w:rPr>
                <w:b/>
                <w:sz w:val="24"/>
                <w:szCs w:val="24"/>
              </w:rPr>
            </w:pPr>
            <w:proofErr w:type="spellStart"/>
            <w:r w:rsidRPr="007B20CA">
              <w:rPr>
                <w:b/>
                <w:sz w:val="24"/>
                <w:szCs w:val="24"/>
              </w:rPr>
              <w:t>Модуль</w:t>
            </w:r>
            <w:proofErr w:type="spellEnd"/>
            <w:r w:rsidRPr="007B20CA">
              <w:rPr>
                <w:b/>
                <w:spacing w:val="-9"/>
                <w:sz w:val="24"/>
                <w:szCs w:val="24"/>
              </w:rPr>
              <w:t xml:space="preserve"> </w:t>
            </w:r>
            <w:r w:rsidRPr="007B20CA">
              <w:rPr>
                <w:b/>
                <w:sz w:val="24"/>
                <w:szCs w:val="24"/>
              </w:rPr>
              <w:t>«</w:t>
            </w:r>
            <w:proofErr w:type="spellStart"/>
            <w:r w:rsidRPr="007B20CA">
              <w:rPr>
                <w:b/>
                <w:sz w:val="24"/>
                <w:szCs w:val="24"/>
              </w:rPr>
              <w:t>Основные</w:t>
            </w:r>
            <w:proofErr w:type="spellEnd"/>
            <w:r w:rsidRPr="007B20CA">
              <w:rPr>
                <w:b/>
                <w:spacing w:val="-11"/>
                <w:sz w:val="24"/>
                <w:szCs w:val="24"/>
              </w:rPr>
              <w:t xml:space="preserve"> </w:t>
            </w:r>
            <w:proofErr w:type="spellStart"/>
            <w:r w:rsidRPr="007B20CA">
              <w:rPr>
                <w:b/>
                <w:sz w:val="24"/>
                <w:szCs w:val="24"/>
              </w:rPr>
              <w:t>школьные</w:t>
            </w:r>
            <w:proofErr w:type="spellEnd"/>
            <w:r w:rsidRPr="007B20CA">
              <w:rPr>
                <w:b/>
                <w:spacing w:val="-7"/>
                <w:sz w:val="24"/>
                <w:szCs w:val="24"/>
              </w:rPr>
              <w:t xml:space="preserve"> </w:t>
            </w:r>
            <w:proofErr w:type="spellStart"/>
            <w:r w:rsidRPr="007B20CA">
              <w:rPr>
                <w:b/>
                <w:sz w:val="24"/>
                <w:szCs w:val="24"/>
              </w:rPr>
              <w:t>дела</w:t>
            </w:r>
            <w:proofErr w:type="spellEnd"/>
            <w:r w:rsidRPr="007B20CA">
              <w:rPr>
                <w:b/>
                <w:sz w:val="24"/>
                <w:szCs w:val="24"/>
              </w:rPr>
              <w:t>»</w:t>
            </w:r>
          </w:p>
        </w:tc>
      </w:tr>
      <w:tr w:rsidR="0004021A" w:rsidRPr="007B20CA" w14:paraId="1C79B925" w14:textId="77777777" w:rsidTr="0004021A">
        <w:trPr>
          <w:trHeight w:val="556"/>
        </w:trPr>
        <w:tc>
          <w:tcPr>
            <w:tcW w:w="4841" w:type="dxa"/>
          </w:tcPr>
          <w:p w14:paraId="2666E7A9" w14:textId="77777777" w:rsidR="0004021A" w:rsidRPr="0004021A" w:rsidRDefault="0004021A" w:rsidP="0004021A">
            <w:pPr>
              <w:pStyle w:val="TableParagraph"/>
              <w:tabs>
                <w:tab w:val="left" w:pos="829"/>
                <w:tab w:val="left" w:pos="1816"/>
                <w:tab w:val="left" w:pos="3342"/>
                <w:tab w:val="left" w:pos="4311"/>
                <w:tab w:val="left" w:pos="4604"/>
              </w:tabs>
              <w:spacing w:line="242" w:lineRule="auto"/>
              <w:ind w:right="95"/>
              <w:rPr>
                <w:sz w:val="24"/>
                <w:szCs w:val="24"/>
                <w:lang w:val="ru-RU"/>
              </w:rPr>
            </w:pPr>
            <w:r w:rsidRPr="0004021A">
              <w:rPr>
                <w:sz w:val="24"/>
                <w:szCs w:val="24"/>
                <w:lang w:val="ru-RU"/>
              </w:rPr>
              <w:t>День</w:t>
            </w:r>
            <w:r w:rsidRPr="0004021A">
              <w:rPr>
                <w:sz w:val="24"/>
                <w:szCs w:val="24"/>
                <w:lang w:val="ru-RU"/>
              </w:rPr>
              <w:tab/>
              <w:t>знаний.</w:t>
            </w:r>
            <w:r w:rsidRPr="0004021A">
              <w:rPr>
                <w:sz w:val="24"/>
                <w:szCs w:val="24"/>
                <w:lang w:val="ru-RU"/>
              </w:rPr>
              <w:tab/>
              <w:t>«Здравствуй,</w:t>
            </w:r>
            <w:r w:rsidRPr="0004021A">
              <w:rPr>
                <w:sz w:val="24"/>
                <w:szCs w:val="24"/>
                <w:lang w:val="ru-RU"/>
              </w:rPr>
              <w:tab/>
              <w:t>школа»</w:t>
            </w:r>
            <w:r w:rsidR="00971F45">
              <w:rPr>
                <w:sz w:val="24"/>
                <w:szCs w:val="24"/>
                <w:lang w:val="ru-RU"/>
              </w:rPr>
              <w:t xml:space="preserve"> </w:t>
            </w:r>
            <w:r w:rsidRPr="0004021A">
              <w:rPr>
                <w:sz w:val="24"/>
                <w:szCs w:val="24"/>
                <w:lang w:val="ru-RU"/>
              </w:rPr>
              <w:t>-</w:t>
            </w:r>
            <w:r w:rsidRPr="0004021A">
              <w:rPr>
                <w:sz w:val="24"/>
                <w:szCs w:val="24"/>
                <w:lang w:val="ru-RU"/>
              </w:rPr>
              <w:tab/>
            </w:r>
            <w:r w:rsidRPr="0004021A">
              <w:rPr>
                <w:spacing w:val="-1"/>
                <w:sz w:val="24"/>
                <w:szCs w:val="24"/>
                <w:lang w:val="ru-RU"/>
              </w:rPr>
              <w:t>торжественная</w:t>
            </w:r>
            <w:r w:rsidRPr="0004021A">
              <w:rPr>
                <w:spacing w:val="-57"/>
                <w:sz w:val="24"/>
                <w:szCs w:val="24"/>
                <w:lang w:val="ru-RU"/>
              </w:rPr>
              <w:t xml:space="preserve"> </w:t>
            </w:r>
            <w:r w:rsidRPr="0004021A">
              <w:rPr>
                <w:sz w:val="24"/>
                <w:szCs w:val="24"/>
                <w:lang w:val="ru-RU"/>
              </w:rPr>
              <w:t>линейка. Классный час,</w:t>
            </w:r>
            <w:r w:rsidRPr="0004021A">
              <w:rPr>
                <w:spacing w:val="1"/>
                <w:sz w:val="24"/>
                <w:szCs w:val="24"/>
                <w:lang w:val="ru-RU"/>
              </w:rPr>
              <w:t xml:space="preserve"> </w:t>
            </w:r>
            <w:r w:rsidRPr="0004021A">
              <w:rPr>
                <w:sz w:val="24"/>
                <w:szCs w:val="24"/>
                <w:lang w:val="ru-RU"/>
              </w:rPr>
              <w:t>посвященный</w:t>
            </w:r>
            <w:r w:rsidRPr="0004021A">
              <w:rPr>
                <w:spacing w:val="-4"/>
                <w:sz w:val="24"/>
                <w:szCs w:val="24"/>
                <w:lang w:val="ru-RU"/>
              </w:rPr>
              <w:t xml:space="preserve"> </w:t>
            </w:r>
            <w:r w:rsidRPr="0004021A">
              <w:rPr>
                <w:sz w:val="24"/>
                <w:szCs w:val="24"/>
                <w:lang w:val="ru-RU"/>
              </w:rPr>
              <w:t>Дню</w:t>
            </w:r>
            <w:r w:rsidRPr="0004021A">
              <w:rPr>
                <w:spacing w:val="-3"/>
                <w:sz w:val="24"/>
                <w:szCs w:val="24"/>
                <w:lang w:val="ru-RU"/>
              </w:rPr>
              <w:t xml:space="preserve"> </w:t>
            </w:r>
            <w:r w:rsidRPr="0004021A">
              <w:rPr>
                <w:sz w:val="24"/>
                <w:szCs w:val="24"/>
                <w:lang w:val="ru-RU"/>
              </w:rPr>
              <w:t>знаний</w:t>
            </w:r>
          </w:p>
        </w:tc>
        <w:tc>
          <w:tcPr>
            <w:tcW w:w="1134" w:type="dxa"/>
          </w:tcPr>
          <w:p w14:paraId="54D1FC49"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6C857B6" w14:textId="77777777" w:rsidR="0004021A" w:rsidRPr="007B20CA" w:rsidRDefault="0004021A" w:rsidP="0004021A">
            <w:pPr>
              <w:pStyle w:val="TableParagraph"/>
              <w:ind w:left="85" w:right="71"/>
              <w:jc w:val="center"/>
              <w:rPr>
                <w:sz w:val="24"/>
                <w:szCs w:val="24"/>
              </w:rPr>
            </w:pPr>
            <w:r w:rsidRPr="007B20CA">
              <w:rPr>
                <w:sz w:val="24"/>
                <w:szCs w:val="24"/>
              </w:rPr>
              <w:t>01.09</w:t>
            </w:r>
          </w:p>
        </w:tc>
        <w:tc>
          <w:tcPr>
            <w:tcW w:w="2693" w:type="dxa"/>
          </w:tcPr>
          <w:p w14:paraId="1ED996C5" w14:textId="77777777" w:rsidR="0004021A" w:rsidRPr="0004021A" w:rsidRDefault="0004021A" w:rsidP="00971F45">
            <w:pPr>
              <w:pStyle w:val="TableParagraph"/>
              <w:tabs>
                <w:tab w:val="left" w:pos="1634"/>
                <w:tab w:val="left" w:pos="2930"/>
                <w:tab w:val="left" w:pos="3448"/>
                <w:tab w:val="left" w:pos="4042"/>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w:t>
            </w:r>
            <w:r w:rsidRPr="0004021A">
              <w:rPr>
                <w:spacing w:val="-1"/>
                <w:sz w:val="24"/>
                <w:szCs w:val="24"/>
                <w:lang w:val="ru-RU"/>
              </w:rPr>
              <w:t xml:space="preserve"> </w:t>
            </w:r>
            <w:proofErr w:type="gramStart"/>
            <w:r w:rsidRPr="0004021A">
              <w:rPr>
                <w:spacing w:val="-1"/>
                <w:sz w:val="24"/>
                <w:szCs w:val="24"/>
                <w:lang w:val="ru-RU"/>
              </w:rPr>
              <w:t xml:space="preserve">воспитанию </w:t>
            </w:r>
            <w:r w:rsidRPr="0004021A">
              <w:rPr>
                <w:sz w:val="24"/>
                <w:szCs w:val="24"/>
                <w:lang w:val="ru-RU"/>
              </w:rPr>
              <w:t>,</w:t>
            </w:r>
            <w:proofErr w:type="gramEnd"/>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w:t>
            </w:r>
          </w:p>
        </w:tc>
      </w:tr>
      <w:tr w:rsidR="0004021A" w:rsidRPr="007B20CA" w14:paraId="3C1FCF92" w14:textId="77777777" w:rsidTr="0004021A">
        <w:trPr>
          <w:trHeight w:val="549"/>
        </w:trPr>
        <w:tc>
          <w:tcPr>
            <w:tcW w:w="4841" w:type="dxa"/>
            <w:tcBorders>
              <w:bottom w:val="single" w:sz="6" w:space="0" w:color="000000"/>
            </w:tcBorders>
          </w:tcPr>
          <w:p w14:paraId="04C06F0D" w14:textId="77777777" w:rsidR="0004021A" w:rsidRPr="007B20CA" w:rsidRDefault="0004021A" w:rsidP="0004021A">
            <w:pPr>
              <w:pStyle w:val="TableParagraph"/>
              <w:rPr>
                <w:sz w:val="24"/>
                <w:szCs w:val="24"/>
              </w:rPr>
            </w:pPr>
            <w:proofErr w:type="spellStart"/>
            <w:r w:rsidRPr="007B20CA">
              <w:rPr>
                <w:sz w:val="24"/>
                <w:szCs w:val="24"/>
              </w:rPr>
              <w:t>Посвящение</w:t>
            </w:r>
            <w:proofErr w:type="spellEnd"/>
            <w:r w:rsidRPr="007B20CA">
              <w:rPr>
                <w:spacing w:val="-5"/>
                <w:sz w:val="24"/>
                <w:szCs w:val="24"/>
              </w:rPr>
              <w:t xml:space="preserve"> </w:t>
            </w:r>
            <w:r w:rsidRPr="007B20CA">
              <w:rPr>
                <w:sz w:val="24"/>
                <w:szCs w:val="24"/>
              </w:rPr>
              <w:t>в</w:t>
            </w:r>
            <w:r w:rsidRPr="007B20CA">
              <w:rPr>
                <w:spacing w:val="-2"/>
                <w:sz w:val="24"/>
                <w:szCs w:val="24"/>
              </w:rPr>
              <w:t xml:space="preserve"> </w:t>
            </w:r>
            <w:proofErr w:type="spellStart"/>
            <w:r w:rsidRPr="007B20CA">
              <w:rPr>
                <w:sz w:val="24"/>
                <w:szCs w:val="24"/>
              </w:rPr>
              <w:t>пятиклассники</w:t>
            </w:r>
            <w:proofErr w:type="spellEnd"/>
          </w:p>
        </w:tc>
        <w:tc>
          <w:tcPr>
            <w:tcW w:w="1134" w:type="dxa"/>
            <w:tcBorders>
              <w:bottom w:val="single" w:sz="6" w:space="0" w:color="000000"/>
            </w:tcBorders>
          </w:tcPr>
          <w:p w14:paraId="6570F872" w14:textId="77777777" w:rsidR="0004021A" w:rsidRPr="007B20CA" w:rsidRDefault="0004021A" w:rsidP="0004021A">
            <w:pPr>
              <w:pStyle w:val="TableParagraph"/>
              <w:ind w:left="15"/>
              <w:jc w:val="center"/>
              <w:rPr>
                <w:sz w:val="24"/>
                <w:szCs w:val="24"/>
              </w:rPr>
            </w:pPr>
            <w:r w:rsidRPr="007B20CA">
              <w:rPr>
                <w:sz w:val="24"/>
                <w:szCs w:val="24"/>
              </w:rPr>
              <w:t>5</w:t>
            </w:r>
          </w:p>
        </w:tc>
        <w:tc>
          <w:tcPr>
            <w:tcW w:w="1447" w:type="dxa"/>
            <w:tcBorders>
              <w:bottom w:val="single" w:sz="6" w:space="0" w:color="000000"/>
            </w:tcBorders>
          </w:tcPr>
          <w:p w14:paraId="39F82C7E" w14:textId="77777777" w:rsidR="0004021A" w:rsidRPr="007B20CA" w:rsidRDefault="0004021A" w:rsidP="0004021A">
            <w:pPr>
              <w:pStyle w:val="TableParagraph"/>
              <w:ind w:left="85" w:right="71"/>
              <w:jc w:val="center"/>
              <w:rPr>
                <w:sz w:val="24"/>
                <w:szCs w:val="24"/>
              </w:rPr>
            </w:pPr>
            <w:r w:rsidRPr="007B20CA">
              <w:rPr>
                <w:sz w:val="24"/>
                <w:szCs w:val="24"/>
              </w:rPr>
              <w:t>22.09</w:t>
            </w:r>
          </w:p>
        </w:tc>
        <w:tc>
          <w:tcPr>
            <w:tcW w:w="2693" w:type="dxa"/>
            <w:tcBorders>
              <w:bottom w:val="single" w:sz="6" w:space="0" w:color="000000"/>
            </w:tcBorders>
          </w:tcPr>
          <w:p w14:paraId="00CFBA04" w14:textId="77777777" w:rsidR="0004021A" w:rsidRPr="0004021A" w:rsidRDefault="0004021A" w:rsidP="00971F45">
            <w:pPr>
              <w:pStyle w:val="TableParagraph"/>
              <w:tabs>
                <w:tab w:val="left" w:pos="3227"/>
                <w:tab w:val="left" w:pos="3937"/>
              </w:tabs>
              <w:spacing w:line="267" w:lineRule="exact"/>
              <w:rPr>
                <w:sz w:val="24"/>
                <w:szCs w:val="24"/>
                <w:lang w:val="ru-RU"/>
              </w:rPr>
            </w:pPr>
            <w:r w:rsidRPr="0004021A">
              <w:rPr>
                <w:sz w:val="24"/>
                <w:szCs w:val="24"/>
                <w:lang w:val="ru-RU"/>
              </w:rPr>
              <w:t xml:space="preserve">заместитель  </w:t>
            </w:r>
            <w:r w:rsidRPr="0004021A">
              <w:rPr>
                <w:spacing w:val="12"/>
                <w:sz w:val="24"/>
                <w:szCs w:val="24"/>
                <w:lang w:val="ru-RU"/>
              </w:rPr>
              <w:t xml:space="preserve"> </w:t>
            </w:r>
            <w:r w:rsidRPr="0004021A">
              <w:rPr>
                <w:sz w:val="24"/>
                <w:szCs w:val="24"/>
                <w:lang w:val="ru-RU"/>
              </w:rPr>
              <w:t xml:space="preserve">директора  </w:t>
            </w:r>
            <w:r w:rsidRPr="0004021A">
              <w:rPr>
                <w:spacing w:val="11"/>
                <w:sz w:val="24"/>
                <w:szCs w:val="24"/>
                <w:lang w:val="ru-RU"/>
              </w:rPr>
              <w:t xml:space="preserve"> </w:t>
            </w:r>
            <w:r w:rsidRPr="0004021A">
              <w:rPr>
                <w:sz w:val="24"/>
                <w:szCs w:val="24"/>
                <w:lang w:val="ru-RU"/>
              </w:rPr>
              <w:t>п</w:t>
            </w:r>
            <w:r w:rsidR="00971F45">
              <w:rPr>
                <w:sz w:val="24"/>
                <w:szCs w:val="24"/>
                <w:lang w:val="ru-RU"/>
              </w:rPr>
              <w:t xml:space="preserve">о </w:t>
            </w:r>
            <w:r w:rsidRPr="0004021A">
              <w:rPr>
                <w:sz w:val="24"/>
                <w:szCs w:val="24"/>
                <w:lang w:val="ru-RU"/>
              </w:rPr>
              <w:t>ВР,</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z w:val="24"/>
                <w:szCs w:val="24"/>
                <w:lang w:val="ru-RU"/>
              </w:rPr>
              <w:t>руководители</w:t>
            </w:r>
          </w:p>
        </w:tc>
      </w:tr>
      <w:tr w:rsidR="0004021A" w:rsidRPr="007B20CA" w14:paraId="61107A8B" w14:textId="77777777" w:rsidTr="0004021A">
        <w:trPr>
          <w:trHeight w:val="822"/>
        </w:trPr>
        <w:tc>
          <w:tcPr>
            <w:tcW w:w="4841" w:type="dxa"/>
            <w:tcBorders>
              <w:top w:val="single" w:sz="6" w:space="0" w:color="000000"/>
            </w:tcBorders>
          </w:tcPr>
          <w:p w14:paraId="2B6ADCA6" w14:textId="77777777" w:rsidR="0004021A" w:rsidRPr="007B20CA" w:rsidRDefault="0004021A" w:rsidP="0004021A">
            <w:pPr>
              <w:pStyle w:val="TableParagraph"/>
              <w:spacing w:line="265" w:lineRule="exact"/>
              <w:rPr>
                <w:sz w:val="24"/>
                <w:szCs w:val="24"/>
              </w:rPr>
            </w:pPr>
            <w:proofErr w:type="spellStart"/>
            <w:r w:rsidRPr="007B20CA">
              <w:rPr>
                <w:sz w:val="24"/>
                <w:szCs w:val="24"/>
              </w:rPr>
              <w:t>День</w:t>
            </w:r>
            <w:proofErr w:type="spellEnd"/>
            <w:r w:rsidRPr="007B20CA">
              <w:rPr>
                <w:spacing w:val="-2"/>
                <w:sz w:val="24"/>
                <w:szCs w:val="24"/>
              </w:rPr>
              <w:t xml:space="preserve"> </w:t>
            </w:r>
            <w:proofErr w:type="spellStart"/>
            <w:r w:rsidRPr="007B20CA">
              <w:rPr>
                <w:sz w:val="24"/>
                <w:szCs w:val="24"/>
              </w:rPr>
              <w:t>учителя</w:t>
            </w:r>
            <w:proofErr w:type="spellEnd"/>
          </w:p>
        </w:tc>
        <w:tc>
          <w:tcPr>
            <w:tcW w:w="1134" w:type="dxa"/>
            <w:tcBorders>
              <w:top w:val="single" w:sz="6" w:space="0" w:color="000000"/>
            </w:tcBorders>
          </w:tcPr>
          <w:p w14:paraId="3D9F8B9F" w14:textId="77777777" w:rsidR="0004021A" w:rsidRPr="007B20CA" w:rsidRDefault="0004021A" w:rsidP="0004021A">
            <w:pPr>
              <w:pStyle w:val="TableParagraph"/>
              <w:spacing w:line="265" w:lineRule="exact"/>
              <w:ind w:left="137" w:right="122"/>
              <w:jc w:val="center"/>
              <w:rPr>
                <w:sz w:val="24"/>
                <w:szCs w:val="24"/>
              </w:rPr>
            </w:pPr>
            <w:r w:rsidRPr="007B20CA">
              <w:rPr>
                <w:sz w:val="24"/>
                <w:szCs w:val="24"/>
              </w:rPr>
              <w:t>5-9</w:t>
            </w:r>
          </w:p>
        </w:tc>
        <w:tc>
          <w:tcPr>
            <w:tcW w:w="1447" w:type="dxa"/>
            <w:tcBorders>
              <w:top w:val="single" w:sz="6" w:space="0" w:color="000000"/>
            </w:tcBorders>
          </w:tcPr>
          <w:p w14:paraId="2CBC18E5" w14:textId="77777777" w:rsidR="0004021A" w:rsidRPr="007B20CA" w:rsidRDefault="0004021A" w:rsidP="0004021A">
            <w:pPr>
              <w:pStyle w:val="TableParagraph"/>
              <w:spacing w:line="265" w:lineRule="exact"/>
              <w:ind w:left="85" w:right="71"/>
              <w:jc w:val="center"/>
              <w:rPr>
                <w:sz w:val="24"/>
                <w:szCs w:val="24"/>
              </w:rPr>
            </w:pPr>
            <w:r w:rsidRPr="007B20CA">
              <w:rPr>
                <w:sz w:val="24"/>
                <w:szCs w:val="24"/>
              </w:rPr>
              <w:t>05.10</w:t>
            </w:r>
          </w:p>
        </w:tc>
        <w:tc>
          <w:tcPr>
            <w:tcW w:w="2693" w:type="dxa"/>
            <w:tcBorders>
              <w:top w:val="single" w:sz="6" w:space="0" w:color="000000"/>
            </w:tcBorders>
          </w:tcPr>
          <w:p w14:paraId="4713E3A1" w14:textId="77777777" w:rsidR="0004021A" w:rsidRPr="0004021A" w:rsidRDefault="0004021A" w:rsidP="0004021A">
            <w:pPr>
              <w:pStyle w:val="TableParagraph"/>
              <w:spacing w:line="237" w:lineRule="auto"/>
              <w:rPr>
                <w:sz w:val="24"/>
                <w:szCs w:val="24"/>
                <w:lang w:val="ru-RU"/>
              </w:rPr>
            </w:pPr>
            <w:r w:rsidRPr="0004021A">
              <w:rPr>
                <w:sz w:val="24"/>
                <w:szCs w:val="24"/>
                <w:lang w:val="ru-RU"/>
              </w:rPr>
              <w:t>заместитель</w:t>
            </w:r>
            <w:r w:rsidRPr="0004021A">
              <w:rPr>
                <w:spacing w:val="58"/>
                <w:sz w:val="24"/>
                <w:szCs w:val="24"/>
                <w:lang w:val="ru-RU"/>
              </w:rPr>
              <w:t xml:space="preserve"> </w:t>
            </w:r>
            <w:r w:rsidRPr="0004021A">
              <w:rPr>
                <w:sz w:val="24"/>
                <w:szCs w:val="24"/>
                <w:lang w:val="ru-RU"/>
              </w:rPr>
              <w:t>директора</w:t>
            </w:r>
            <w:r w:rsidRPr="0004021A">
              <w:rPr>
                <w:spacing w:val="52"/>
                <w:sz w:val="24"/>
                <w:szCs w:val="24"/>
                <w:lang w:val="ru-RU"/>
              </w:rPr>
              <w:t xml:space="preserve"> </w:t>
            </w:r>
            <w:r w:rsidRPr="0004021A">
              <w:rPr>
                <w:sz w:val="24"/>
                <w:szCs w:val="24"/>
                <w:lang w:val="ru-RU"/>
              </w:rPr>
              <w:t>по</w:t>
            </w:r>
            <w:r w:rsidRPr="0004021A">
              <w:rPr>
                <w:spacing w:val="57"/>
                <w:sz w:val="24"/>
                <w:szCs w:val="24"/>
                <w:lang w:val="ru-RU"/>
              </w:rPr>
              <w:t xml:space="preserve"> </w:t>
            </w:r>
            <w:proofErr w:type="gramStart"/>
            <w:r w:rsidRPr="0004021A">
              <w:rPr>
                <w:sz w:val="24"/>
                <w:szCs w:val="24"/>
                <w:lang w:val="ru-RU"/>
              </w:rPr>
              <w:t>ВР,  советники</w:t>
            </w:r>
            <w:proofErr w:type="gramEnd"/>
            <w:r w:rsidRPr="0004021A">
              <w:rPr>
                <w:spacing w:val="53"/>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воспитательной</w:t>
            </w:r>
            <w:r w:rsidRPr="0004021A">
              <w:rPr>
                <w:spacing w:val="4"/>
                <w:sz w:val="24"/>
                <w:szCs w:val="24"/>
                <w:lang w:val="ru-RU"/>
              </w:rPr>
              <w:t xml:space="preserve"> </w:t>
            </w:r>
            <w:r w:rsidRPr="0004021A">
              <w:rPr>
                <w:sz w:val="24"/>
                <w:szCs w:val="24"/>
                <w:lang w:val="ru-RU"/>
              </w:rPr>
              <w:t>работе,</w:t>
            </w:r>
            <w:r w:rsidRPr="0004021A">
              <w:rPr>
                <w:spacing w:val="56"/>
                <w:sz w:val="24"/>
                <w:szCs w:val="24"/>
                <w:lang w:val="ru-RU"/>
              </w:rPr>
              <w:t xml:space="preserve"> </w:t>
            </w:r>
            <w:r w:rsidRPr="0004021A">
              <w:rPr>
                <w:sz w:val="24"/>
                <w:szCs w:val="24"/>
                <w:lang w:val="ru-RU"/>
              </w:rPr>
              <w:t>советник  по воспитанию, классные</w:t>
            </w:r>
            <w:r w:rsidRPr="0004021A">
              <w:rPr>
                <w:spacing w:val="-11"/>
                <w:sz w:val="24"/>
                <w:szCs w:val="24"/>
                <w:lang w:val="ru-RU"/>
              </w:rPr>
              <w:t xml:space="preserve"> </w:t>
            </w:r>
            <w:r w:rsidRPr="0004021A">
              <w:rPr>
                <w:sz w:val="24"/>
                <w:szCs w:val="24"/>
                <w:lang w:val="ru-RU"/>
              </w:rPr>
              <w:t>руководители</w:t>
            </w:r>
          </w:p>
        </w:tc>
      </w:tr>
      <w:tr w:rsidR="0004021A" w:rsidRPr="007B20CA" w14:paraId="7108B543" w14:textId="77777777" w:rsidTr="0004021A">
        <w:trPr>
          <w:trHeight w:val="830"/>
        </w:trPr>
        <w:tc>
          <w:tcPr>
            <w:tcW w:w="4841" w:type="dxa"/>
          </w:tcPr>
          <w:p w14:paraId="503A0548" w14:textId="77777777" w:rsidR="0004021A" w:rsidRPr="00971F45" w:rsidRDefault="0004021A" w:rsidP="00971F45">
            <w:pPr>
              <w:pStyle w:val="TableParagraph"/>
              <w:spacing w:line="242" w:lineRule="auto"/>
              <w:rPr>
                <w:sz w:val="24"/>
                <w:szCs w:val="24"/>
                <w:lang w:val="ru-RU"/>
              </w:rPr>
            </w:pPr>
            <w:r w:rsidRPr="0004021A">
              <w:rPr>
                <w:sz w:val="24"/>
                <w:szCs w:val="24"/>
                <w:lang w:val="ru-RU"/>
              </w:rPr>
              <w:t>Участие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мероприятиях,</w:t>
            </w:r>
            <w:r w:rsidRPr="0004021A">
              <w:rPr>
                <w:spacing w:val="1"/>
                <w:sz w:val="24"/>
                <w:szCs w:val="24"/>
                <w:lang w:val="ru-RU"/>
              </w:rPr>
              <w:t xml:space="preserve"> </w:t>
            </w:r>
            <w:r w:rsidRPr="0004021A">
              <w:rPr>
                <w:sz w:val="24"/>
                <w:szCs w:val="24"/>
                <w:lang w:val="ru-RU"/>
              </w:rPr>
              <w:t>посвященных</w:t>
            </w:r>
            <w:r w:rsidRPr="0004021A">
              <w:rPr>
                <w:spacing w:val="1"/>
                <w:sz w:val="24"/>
                <w:szCs w:val="24"/>
                <w:lang w:val="ru-RU"/>
              </w:rPr>
              <w:t xml:space="preserve"> </w:t>
            </w:r>
            <w:r w:rsidRPr="0004021A">
              <w:rPr>
                <w:sz w:val="24"/>
                <w:szCs w:val="24"/>
                <w:lang w:val="ru-RU"/>
              </w:rPr>
              <w:t>Дню</w:t>
            </w:r>
            <w:r w:rsidRPr="0004021A">
              <w:rPr>
                <w:spacing w:val="1"/>
                <w:sz w:val="24"/>
                <w:szCs w:val="24"/>
                <w:lang w:val="ru-RU"/>
              </w:rPr>
              <w:t xml:space="preserve"> </w:t>
            </w:r>
            <w:r w:rsidRPr="0004021A">
              <w:rPr>
                <w:sz w:val="24"/>
                <w:szCs w:val="24"/>
                <w:lang w:val="ru-RU"/>
              </w:rPr>
              <w:t>народного</w:t>
            </w:r>
            <w:r w:rsidRPr="0004021A">
              <w:rPr>
                <w:spacing w:val="-57"/>
                <w:sz w:val="24"/>
                <w:szCs w:val="24"/>
                <w:lang w:val="ru-RU"/>
              </w:rPr>
              <w:t xml:space="preserve"> </w:t>
            </w:r>
            <w:r w:rsidRPr="0004021A">
              <w:rPr>
                <w:sz w:val="24"/>
                <w:szCs w:val="24"/>
                <w:lang w:val="ru-RU"/>
              </w:rPr>
              <w:t>единства</w:t>
            </w:r>
            <w:r w:rsidRPr="0004021A">
              <w:rPr>
                <w:spacing w:val="10"/>
                <w:sz w:val="24"/>
                <w:szCs w:val="24"/>
                <w:lang w:val="ru-RU"/>
              </w:rPr>
              <w:t xml:space="preserve"> </w:t>
            </w:r>
            <w:r w:rsidRPr="0004021A">
              <w:rPr>
                <w:sz w:val="24"/>
                <w:szCs w:val="24"/>
                <w:lang w:val="ru-RU"/>
              </w:rPr>
              <w:t>(флешмобы</w:t>
            </w:r>
            <w:r w:rsidRPr="0004021A">
              <w:rPr>
                <w:spacing w:val="3"/>
                <w:sz w:val="24"/>
                <w:szCs w:val="24"/>
                <w:lang w:val="ru-RU"/>
              </w:rPr>
              <w:t xml:space="preserve"> </w:t>
            </w:r>
            <w:r w:rsidRPr="0004021A">
              <w:rPr>
                <w:sz w:val="24"/>
                <w:szCs w:val="24"/>
                <w:lang w:val="ru-RU"/>
              </w:rPr>
              <w:t>онлайн,</w:t>
            </w:r>
            <w:r w:rsidRPr="0004021A">
              <w:rPr>
                <w:spacing w:val="13"/>
                <w:sz w:val="24"/>
                <w:szCs w:val="24"/>
                <w:lang w:val="ru-RU"/>
              </w:rPr>
              <w:t xml:space="preserve"> </w:t>
            </w:r>
            <w:r w:rsidRPr="0004021A">
              <w:rPr>
                <w:sz w:val="24"/>
                <w:szCs w:val="24"/>
                <w:lang w:val="ru-RU"/>
              </w:rPr>
              <w:t>акция</w:t>
            </w:r>
            <w:r w:rsidRPr="0004021A">
              <w:rPr>
                <w:spacing w:val="11"/>
                <w:sz w:val="24"/>
                <w:szCs w:val="24"/>
                <w:lang w:val="ru-RU"/>
              </w:rPr>
              <w:t xml:space="preserve"> </w:t>
            </w:r>
            <w:r w:rsidRPr="0004021A">
              <w:rPr>
                <w:sz w:val="24"/>
                <w:szCs w:val="24"/>
                <w:lang w:val="ru-RU"/>
              </w:rPr>
              <w:t>«Окна</w:t>
            </w:r>
            <w:r w:rsidRPr="0004021A">
              <w:rPr>
                <w:spacing w:val="10"/>
                <w:sz w:val="24"/>
                <w:szCs w:val="24"/>
                <w:lang w:val="ru-RU"/>
              </w:rPr>
              <w:t xml:space="preserve"> </w:t>
            </w:r>
            <w:r w:rsidRPr="0004021A">
              <w:rPr>
                <w:sz w:val="24"/>
                <w:szCs w:val="24"/>
                <w:lang w:val="ru-RU"/>
              </w:rPr>
              <w:t>России»,</w:t>
            </w:r>
            <w:r w:rsidR="00971F45">
              <w:rPr>
                <w:sz w:val="24"/>
                <w:szCs w:val="24"/>
                <w:lang w:val="ru-RU"/>
              </w:rPr>
              <w:t xml:space="preserve"> </w:t>
            </w:r>
            <w:r w:rsidRPr="00971F45">
              <w:rPr>
                <w:sz w:val="24"/>
                <w:szCs w:val="24"/>
                <w:lang w:val="ru-RU"/>
              </w:rPr>
              <w:t>«Флаги</w:t>
            </w:r>
            <w:r w:rsidRPr="00971F45">
              <w:rPr>
                <w:spacing w:val="-9"/>
                <w:sz w:val="24"/>
                <w:szCs w:val="24"/>
                <w:lang w:val="ru-RU"/>
              </w:rPr>
              <w:t xml:space="preserve"> </w:t>
            </w:r>
            <w:r w:rsidRPr="00971F45">
              <w:rPr>
                <w:sz w:val="24"/>
                <w:szCs w:val="24"/>
                <w:lang w:val="ru-RU"/>
              </w:rPr>
              <w:t>России»)</w:t>
            </w:r>
          </w:p>
        </w:tc>
        <w:tc>
          <w:tcPr>
            <w:tcW w:w="1134" w:type="dxa"/>
          </w:tcPr>
          <w:p w14:paraId="5CE96C61"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1EF9B2F" w14:textId="77777777" w:rsidR="0004021A" w:rsidRPr="007B20CA" w:rsidRDefault="0004021A" w:rsidP="0004021A">
            <w:pPr>
              <w:pStyle w:val="TableParagraph"/>
              <w:ind w:left="87" w:right="68"/>
              <w:jc w:val="center"/>
              <w:rPr>
                <w:sz w:val="24"/>
                <w:szCs w:val="24"/>
              </w:rPr>
            </w:pPr>
            <w:r w:rsidRPr="007B20CA">
              <w:rPr>
                <w:sz w:val="24"/>
                <w:szCs w:val="24"/>
              </w:rPr>
              <w:t>02-06.11</w:t>
            </w:r>
          </w:p>
        </w:tc>
        <w:tc>
          <w:tcPr>
            <w:tcW w:w="2693" w:type="dxa"/>
          </w:tcPr>
          <w:p w14:paraId="60211AA9" w14:textId="77777777" w:rsidR="0004021A" w:rsidRPr="0004021A" w:rsidRDefault="0004021A" w:rsidP="0004021A">
            <w:pPr>
              <w:pStyle w:val="TableParagraph"/>
              <w:tabs>
                <w:tab w:val="left" w:pos="1534"/>
                <w:tab w:val="left" w:pos="2153"/>
                <w:tab w:val="left" w:pos="4156"/>
              </w:tabs>
              <w:spacing w:line="242" w:lineRule="auto"/>
              <w:ind w:right="93"/>
              <w:rPr>
                <w:sz w:val="24"/>
                <w:szCs w:val="24"/>
                <w:lang w:val="ru-RU"/>
              </w:rPr>
            </w:pPr>
            <w:r w:rsidRPr="0004021A">
              <w:rPr>
                <w:sz w:val="24"/>
                <w:szCs w:val="24"/>
                <w:lang w:val="ru-RU"/>
              </w:rPr>
              <w:t xml:space="preserve">советник по воспитанию, заместитель директора по </w:t>
            </w:r>
            <w:proofErr w:type="gramStart"/>
            <w:r w:rsidRPr="0004021A">
              <w:rPr>
                <w:sz w:val="24"/>
                <w:szCs w:val="24"/>
                <w:lang w:val="ru-RU"/>
              </w:rPr>
              <w:t xml:space="preserve">ВР </w:t>
            </w:r>
            <w:r w:rsidRPr="0004021A">
              <w:rPr>
                <w:spacing w:val="-1"/>
                <w:sz w:val="24"/>
                <w:szCs w:val="24"/>
                <w:lang w:val="ru-RU"/>
              </w:rPr>
              <w:t>,</w:t>
            </w:r>
            <w:proofErr w:type="gramEnd"/>
            <w:r w:rsidRPr="0004021A">
              <w:rPr>
                <w:spacing w:val="-57"/>
                <w:sz w:val="24"/>
                <w:szCs w:val="24"/>
                <w:lang w:val="ru-RU"/>
              </w:rPr>
              <w:t xml:space="preserve"> </w:t>
            </w:r>
            <w:r w:rsidRPr="0004021A">
              <w:rPr>
                <w:sz w:val="24"/>
                <w:szCs w:val="24"/>
                <w:lang w:val="ru-RU"/>
              </w:rPr>
              <w:t>классные</w:t>
            </w:r>
            <w:r w:rsidRPr="0004021A">
              <w:rPr>
                <w:spacing w:val="1"/>
                <w:sz w:val="24"/>
                <w:szCs w:val="24"/>
                <w:lang w:val="ru-RU"/>
              </w:rPr>
              <w:t xml:space="preserve"> </w:t>
            </w:r>
            <w:r w:rsidRPr="0004021A">
              <w:rPr>
                <w:sz w:val="24"/>
                <w:szCs w:val="24"/>
                <w:lang w:val="ru-RU"/>
              </w:rPr>
              <w:t>руководители</w:t>
            </w:r>
          </w:p>
        </w:tc>
      </w:tr>
      <w:tr w:rsidR="0004021A" w:rsidRPr="007B20CA" w14:paraId="57F5466B" w14:textId="77777777" w:rsidTr="0004021A">
        <w:trPr>
          <w:trHeight w:val="551"/>
        </w:trPr>
        <w:tc>
          <w:tcPr>
            <w:tcW w:w="4841" w:type="dxa"/>
          </w:tcPr>
          <w:p w14:paraId="761EC372" w14:textId="77777777" w:rsidR="0004021A" w:rsidRPr="007B20CA" w:rsidRDefault="0004021A" w:rsidP="0004021A">
            <w:pPr>
              <w:pStyle w:val="TableParagraph"/>
              <w:rPr>
                <w:sz w:val="24"/>
                <w:szCs w:val="24"/>
              </w:rPr>
            </w:pPr>
            <w:proofErr w:type="spellStart"/>
            <w:r w:rsidRPr="007B20CA">
              <w:rPr>
                <w:sz w:val="24"/>
                <w:szCs w:val="24"/>
              </w:rPr>
              <w:t>День</w:t>
            </w:r>
            <w:proofErr w:type="spellEnd"/>
            <w:r w:rsidRPr="007B20CA">
              <w:rPr>
                <w:spacing w:val="-3"/>
                <w:sz w:val="24"/>
                <w:szCs w:val="24"/>
              </w:rPr>
              <w:t xml:space="preserve"> </w:t>
            </w:r>
            <w:proofErr w:type="spellStart"/>
            <w:r w:rsidRPr="007B20CA">
              <w:rPr>
                <w:sz w:val="24"/>
                <w:szCs w:val="24"/>
              </w:rPr>
              <w:t>матери</w:t>
            </w:r>
            <w:proofErr w:type="spellEnd"/>
          </w:p>
        </w:tc>
        <w:tc>
          <w:tcPr>
            <w:tcW w:w="1134" w:type="dxa"/>
          </w:tcPr>
          <w:p w14:paraId="153CF33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E4B2FC3" w14:textId="77777777" w:rsidR="0004021A" w:rsidRPr="007B20CA" w:rsidRDefault="0004021A" w:rsidP="0004021A">
            <w:pPr>
              <w:pStyle w:val="TableParagraph"/>
              <w:ind w:left="87" w:right="68"/>
              <w:jc w:val="center"/>
              <w:rPr>
                <w:sz w:val="24"/>
                <w:szCs w:val="24"/>
              </w:rPr>
            </w:pPr>
            <w:r w:rsidRPr="007B20CA">
              <w:rPr>
                <w:sz w:val="24"/>
                <w:szCs w:val="24"/>
              </w:rPr>
              <w:t>23-30.11</w:t>
            </w:r>
          </w:p>
        </w:tc>
        <w:tc>
          <w:tcPr>
            <w:tcW w:w="2693" w:type="dxa"/>
          </w:tcPr>
          <w:p w14:paraId="0574412E" w14:textId="77777777" w:rsidR="0004021A" w:rsidRPr="0004021A" w:rsidRDefault="0004021A" w:rsidP="0004021A">
            <w:pPr>
              <w:pStyle w:val="TableParagraph"/>
              <w:tabs>
                <w:tab w:val="left" w:pos="1627"/>
                <w:tab w:val="left" w:pos="2933"/>
                <w:tab w:val="left" w:pos="3451"/>
                <w:tab w:val="left" w:pos="4041"/>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Pr="0004021A">
              <w:rPr>
                <w:spacing w:val="-11"/>
                <w:sz w:val="24"/>
                <w:szCs w:val="24"/>
                <w:lang w:val="ru-RU"/>
              </w:rPr>
              <w:t xml:space="preserve"> </w:t>
            </w:r>
            <w:r w:rsidRPr="0004021A">
              <w:rPr>
                <w:sz w:val="24"/>
                <w:szCs w:val="24"/>
                <w:lang w:val="ru-RU"/>
              </w:rPr>
              <w:t>классные</w:t>
            </w:r>
            <w:r w:rsidRPr="0004021A">
              <w:rPr>
                <w:spacing w:val="42"/>
                <w:sz w:val="24"/>
                <w:szCs w:val="24"/>
                <w:lang w:val="ru-RU"/>
              </w:rPr>
              <w:t xml:space="preserve"> </w:t>
            </w:r>
            <w:r w:rsidRPr="0004021A">
              <w:rPr>
                <w:sz w:val="24"/>
                <w:szCs w:val="24"/>
                <w:lang w:val="ru-RU"/>
              </w:rPr>
              <w:lastRenderedPageBreak/>
              <w:t>руководители</w:t>
            </w:r>
          </w:p>
        </w:tc>
      </w:tr>
      <w:tr w:rsidR="0004021A" w:rsidRPr="007B20CA" w14:paraId="2F33F8D1" w14:textId="77777777" w:rsidTr="0004021A">
        <w:trPr>
          <w:trHeight w:val="331"/>
        </w:trPr>
        <w:tc>
          <w:tcPr>
            <w:tcW w:w="4841" w:type="dxa"/>
          </w:tcPr>
          <w:p w14:paraId="779B665C" w14:textId="77777777" w:rsidR="0004021A" w:rsidRPr="0004021A" w:rsidRDefault="0004021A" w:rsidP="0004021A">
            <w:pPr>
              <w:pStyle w:val="TableParagraph"/>
              <w:rPr>
                <w:sz w:val="24"/>
                <w:szCs w:val="24"/>
                <w:lang w:val="ru-RU"/>
              </w:rPr>
            </w:pPr>
            <w:r w:rsidRPr="0004021A">
              <w:rPr>
                <w:sz w:val="24"/>
                <w:szCs w:val="24"/>
                <w:lang w:val="ru-RU"/>
              </w:rPr>
              <w:lastRenderedPageBreak/>
              <w:t>«Место</w:t>
            </w:r>
            <w:r w:rsidRPr="0004021A">
              <w:rPr>
                <w:spacing w:val="-4"/>
                <w:sz w:val="24"/>
                <w:szCs w:val="24"/>
                <w:lang w:val="ru-RU"/>
              </w:rPr>
              <w:t xml:space="preserve"> </w:t>
            </w:r>
            <w:r w:rsidRPr="0004021A">
              <w:rPr>
                <w:sz w:val="24"/>
                <w:szCs w:val="24"/>
                <w:lang w:val="ru-RU"/>
              </w:rPr>
              <w:t>подвигу…»</w:t>
            </w:r>
            <w:r w:rsidRPr="0004021A">
              <w:rPr>
                <w:spacing w:val="-8"/>
                <w:sz w:val="24"/>
                <w:szCs w:val="24"/>
                <w:lang w:val="ru-RU"/>
              </w:rPr>
              <w:t xml:space="preserve"> </w:t>
            </w:r>
            <w:r w:rsidRPr="0004021A">
              <w:rPr>
                <w:sz w:val="24"/>
                <w:szCs w:val="24"/>
                <w:lang w:val="ru-RU"/>
              </w:rPr>
              <w:t>-</w:t>
            </w:r>
            <w:r w:rsidRPr="0004021A">
              <w:rPr>
                <w:spacing w:val="-5"/>
                <w:sz w:val="24"/>
                <w:szCs w:val="24"/>
                <w:lang w:val="ru-RU"/>
              </w:rPr>
              <w:t xml:space="preserve"> </w:t>
            </w:r>
            <w:r w:rsidRPr="0004021A">
              <w:rPr>
                <w:sz w:val="24"/>
                <w:szCs w:val="24"/>
                <w:lang w:val="ru-RU"/>
              </w:rPr>
              <w:t>ко</w:t>
            </w:r>
            <w:r w:rsidRPr="0004021A">
              <w:rPr>
                <w:spacing w:val="-4"/>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Героя</w:t>
            </w:r>
            <w:r w:rsidRPr="0004021A">
              <w:rPr>
                <w:spacing w:val="-11"/>
                <w:sz w:val="24"/>
                <w:szCs w:val="24"/>
                <w:lang w:val="ru-RU"/>
              </w:rPr>
              <w:t xml:space="preserve"> </w:t>
            </w:r>
            <w:r w:rsidRPr="0004021A">
              <w:rPr>
                <w:sz w:val="24"/>
                <w:szCs w:val="24"/>
                <w:lang w:val="ru-RU"/>
              </w:rPr>
              <w:t>России</w:t>
            </w:r>
          </w:p>
        </w:tc>
        <w:tc>
          <w:tcPr>
            <w:tcW w:w="1134" w:type="dxa"/>
          </w:tcPr>
          <w:p w14:paraId="1FB2E26B"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CA4D440" w14:textId="77777777" w:rsidR="0004021A" w:rsidRPr="007B20CA" w:rsidRDefault="0004021A" w:rsidP="0004021A">
            <w:pPr>
              <w:pStyle w:val="TableParagraph"/>
              <w:ind w:left="85" w:right="71"/>
              <w:jc w:val="center"/>
              <w:rPr>
                <w:sz w:val="24"/>
                <w:szCs w:val="24"/>
              </w:rPr>
            </w:pPr>
            <w:r w:rsidRPr="007B20CA">
              <w:rPr>
                <w:sz w:val="24"/>
                <w:szCs w:val="24"/>
              </w:rPr>
              <w:t>08.12</w:t>
            </w:r>
          </w:p>
        </w:tc>
        <w:tc>
          <w:tcPr>
            <w:tcW w:w="2693" w:type="dxa"/>
          </w:tcPr>
          <w:p w14:paraId="4A6F69A0" w14:textId="77777777" w:rsidR="0004021A" w:rsidRPr="0004021A" w:rsidRDefault="0004021A" w:rsidP="0004021A">
            <w:pPr>
              <w:pStyle w:val="TableParagraph"/>
              <w:rPr>
                <w:sz w:val="24"/>
                <w:szCs w:val="24"/>
                <w:lang w:val="ru-RU"/>
              </w:rPr>
            </w:pPr>
            <w:proofErr w:type="gramStart"/>
            <w:r w:rsidRPr="0004021A">
              <w:rPr>
                <w:sz w:val="24"/>
                <w:szCs w:val="24"/>
                <w:lang w:val="ru-RU"/>
              </w:rPr>
              <w:t>советник  по</w:t>
            </w:r>
            <w:proofErr w:type="gramEnd"/>
            <w:r w:rsidRPr="0004021A">
              <w:rPr>
                <w:sz w:val="24"/>
                <w:szCs w:val="24"/>
                <w:lang w:val="ru-RU"/>
              </w:rPr>
              <w:t xml:space="preserve"> воспитанию,</w:t>
            </w:r>
            <w:r w:rsidRPr="0004021A">
              <w:rPr>
                <w:spacing w:val="-15"/>
                <w:sz w:val="24"/>
                <w:szCs w:val="24"/>
                <w:lang w:val="ru-RU"/>
              </w:rPr>
              <w:t xml:space="preserve"> </w:t>
            </w:r>
            <w:r w:rsidRPr="0004021A">
              <w:rPr>
                <w:sz w:val="24"/>
                <w:szCs w:val="24"/>
                <w:lang w:val="ru-RU"/>
              </w:rPr>
              <w:t>классные руководители</w:t>
            </w:r>
          </w:p>
        </w:tc>
      </w:tr>
      <w:tr w:rsidR="0004021A" w:rsidRPr="007B20CA" w14:paraId="07AD99A0" w14:textId="77777777" w:rsidTr="0004021A">
        <w:trPr>
          <w:trHeight w:val="273"/>
        </w:trPr>
        <w:tc>
          <w:tcPr>
            <w:tcW w:w="4841" w:type="dxa"/>
          </w:tcPr>
          <w:p w14:paraId="77DD2DA8" w14:textId="77777777" w:rsidR="0004021A" w:rsidRPr="007B20CA" w:rsidRDefault="0004021A" w:rsidP="0004021A">
            <w:pPr>
              <w:pStyle w:val="TableParagraph"/>
              <w:spacing w:line="253" w:lineRule="exact"/>
              <w:rPr>
                <w:sz w:val="24"/>
                <w:szCs w:val="24"/>
              </w:rPr>
            </w:pPr>
            <w:proofErr w:type="spellStart"/>
            <w:r w:rsidRPr="007B20CA">
              <w:rPr>
                <w:sz w:val="24"/>
                <w:szCs w:val="24"/>
              </w:rPr>
              <w:t>Единый</w:t>
            </w:r>
            <w:proofErr w:type="spellEnd"/>
            <w:r w:rsidRPr="007B20CA">
              <w:rPr>
                <w:spacing w:val="-7"/>
                <w:sz w:val="24"/>
                <w:szCs w:val="24"/>
              </w:rPr>
              <w:t xml:space="preserve"> </w:t>
            </w:r>
            <w:proofErr w:type="spellStart"/>
            <w:r w:rsidRPr="007B20CA">
              <w:rPr>
                <w:sz w:val="24"/>
                <w:szCs w:val="24"/>
              </w:rPr>
              <w:t>урок</w:t>
            </w:r>
            <w:proofErr w:type="spellEnd"/>
            <w:r w:rsidRPr="007B20CA">
              <w:rPr>
                <w:spacing w:val="-5"/>
                <w:sz w:val="24"/>
                <w:szCs w:val="24"/>
              </w:rPr>
              <w:t xml:space="preserve"> </w:t>
            </w:r>
            <w:r w:rsidRPr="007B20CA">
              <w:rPr>
                <w:sz w:val="24"/>
                <w:szCs w:val="24"/>
              </w:rPr>
              <w:t>«</w:t>
            </w:r>
            <w:proofErr w:type="spellStart"/>
            <w:r w:rsidRPr="007B20CA">
              <w:rPr>
                <w:sz w:val="24"/>
                <w:szCs w:val="24"/>
              </w:rPr>
              <w:t>Права</w:t>
            </w:r>
            <w:proofErr w:type="spellEnd"/>
            <w:r w:rsidRPr="007B20CA">
              <w:rPr>
                <w:spacing w:val="-4"/>
                <w:sz w:val="24"/>
                <w:szCs w:val="24"/>
              </w:rPr>
              <w:t xml:space="preserve"> </w:t>
            </w:r>
            <w:proofErr w:type="spellStart"/>
            <w:r w:rsidRPr="007B20CA">
              <w:rPr>
                <w:sz w:val="24"/>
                <w:szCs w:val="24"/>
              </w:rPr>
              <w:t>человека</w:t>
            </w:r>
            <w:proofErr w:type="spellEnd"/>
            <w:r w:rsidRPr="007B20CA">
              <w:rPr>
                <w:sz w:val="24"/>
                <w:szCs w:val="24"/>
              </w:rPr>
              <w:t>»</w:t>
            </w:r>
          </w:p>
        </w:tc>
        <w:tc>
          <w:tcPr>
            <w:tcW w:w="1134" w:type="dxa"/>
          </w:tcPr>
          <w:p w14:paraId="7B2D8E06"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1DAE7019" w14:textId="77777777" w:rsidR="0004021A" w:rsidRPr="007B20CA" w:rsidRDefault="0004021A" w:rsidP="0004021A">
            <w:pPr>
              <w:pStyle w:val="TableParagraph"/>
              <w:spacing w:line="253" w:lineRule="exact"/>
              <w:ind w:left="85" w:right="71"/>
              <w:jc w:val="center"/>
              <w:rPr>
                <w:sz w:val="24"/>
                <w:szCs w:val="24"/>
              </w:rPr>
            </w:pPr>
            <w:r w:rsidRPr="007B20CA">
              <w:rPr>
                <w:sz w:val="24"/>
                <w:szCs w:val="24"/>
              </w:rPr>
              <w:t>12.12</w:t>
            </w:r>
          </w:p>
        </w:tc>
        <w:tc>
          <w:tcPr>
            <w:tcW w:w="2693" w:type="dxa"/>
          </w:tcPr>
          <w:p w14:paraId="480F228F" w14:textId="77777777" w:rsidR="0004021A" w:rsidRPr="007B20CA" w:rsidRDefault="0004021A" w:rsidP="0004021A">
            <w:pPr>
              <w:pStyle w:val="TableParagraph"/>
              <w:spacing w:line="253" w:lineRule="exact"/>
              <w:rPr>
                <w:sz w:val="24"/>
                <w:szCs w:val="24"/>
              </w:rPr>
            </w:pPr>
            <w:proofErr w:type="spellStart"/>
            <w:r w:rsidRPr="007B20CA">
              <w:rPr>
                <w:sz w:val="24"/>
                <w:szCs w:val="24"/>
              </w:rPr>
              <w:t>учитель</w:t>
            </w:r>
            <w:proofErr w:type="spellEnd"/>
            <w:r w:rsidRPr="007B20CA">
              <w:rPr>
                <w:spacing w:val="-2"/>
                <w:sz w:val="24"/>
                <w:szCs w:val="24"/>
              </w:rPr>
              <w:t xml:space="preserve"> </w:t>
            </w:r>
            <w:proofErr w:type="spellStart"/>
            <w:r w:rsidRPr="007B20CA">
              <w:rPr>
                <w:sz w:val="24"/>
                <w:szCs w:val="24"/>
              </w:rPr>
              <w:t>истории</w:t>
            </w:r>
            <w:proofErr w:type="spellEnd"/>
          </w:p>
        </w:tc>
      </w:tr>
      <w:tr w:rsidR="0004021A" w:rsidRPr="007B20CA" w14:paraId="69AC9835" w14:textId="77777777" w:rsidTr="0004021A">
        <w:trPr>
          <w:trHeight w:val="556"/>
        </w:trPr>
        <w:tc>
          <w:tcPr>
            <w:tcW w:w="4841" w:type="dxa"/>
          </w:tcPr>
          <w:p w14:paraId="29EB4227" w14:textId="77777777" w:rsidR="0004021A" w:rsidRPr="00971F45" w:rsidRDefault="0004021A" w:rsidP="00971F45">
            <w:pPr>
              <w:pStyle w:val="TableParagraph"/>
              <w:rPr>
                <w:sz w:val="24"/>
                <w:szCs w:val="24"/>
                <w:lang w:val="ru-RU"/>
              </w:rPr>
            </w:pPr>
            <w:r w:rsidRPr="0004021A">
              <w:rPr>
                <w:sz w:val="24"/>
                <w:szCs w:val="24"/>
                <w:lang w:val="ru-RU"/>
              </w:rPr>
              <w:t>Участие</w:t>
            </w:r>
            <w:r w:rsidRPr="0004021A">
              <w:rPr>
                <w:spacing w:val="7"/>
                <w:sz w:val="24"/>
                <w:szCs w:val="24"/>
                <w:lang w:val="ru-RU"/>
              </w:rPr>
              <w:t xml:space="preserve"> </w:t>
            </w:r>
            <w:r w:rsidRPr="0004021A">
              <w:rPr>
                <w:sz w:val="24"/>
                <w:szCs w:val="24"/>
                <w:lang w:val="ru-RU"/>
              </w:rPr>
              <w:t>в</w:t>
            </w:r>
            <w:r w:rsidRPr="0004021A">
              <w:rPr>
                <w:spacing w:val="67"/>
                <w:sz w:val="24"/>
                <w:szCs w:val="24"/>
                <w:lang w:val="ru-RU"/>
              </w:rPr>
              <w:t xml:space="preserve"> </w:t>
            </w:r>
            <w:r w:rsidRPr="0004021A">
              <w:rPr>
                <w:sz w:val="24"/>
                <w:szCs w:val="24"/>
                <w:lang w:val="ru-RU"/>
              </w:rPr>
              <w:t>новогодних</w:t>
            </w:r>
            <w:r w:rsidRPr="0004021A">
              <w:rPr>
                <w:spacing w:val="63"/>
                <w:sz w:val="24"/>
                <w:szCs w:val="24"/>
                <w:lang w:val="ru-RU"/>
              </w:rPr>
              <w:t xml:space="preserve"> </w:t>
            </w:r>
            <w:r w:rsidRPr="0004021A">
              <w:rPr>
                <w:sz w:val="24"/>
                <w:szCs w:val="24"/>
                <w:lang w:val="ru-RU"/>
              </w:rPr>
              <w:t>мероприятиях</w:t>
            </w:r>
            <w:r w:rsidRPr="0004021A">
              <w:rPr>
                <w:spacing w:val="62"/>
                <w:sz w:val="24"/>
                <w:szCs w:val="24"/>
                <w:lang w:val="ru-RU"/>
              </w:rPr>
              <w:t xml:space="preserve"> </w:t>
            </w:r>
            <w:r w:rsidRPr="0004021A">
              <w:rPr>
                <w:sz w:val="24"/>
                <w:szCs w:val="24"/>
                <w:lang w:val="ru-RU"/>
              </w:rPr>
              <w:t>(квест,</w:t>
            </w:r>
            <w:r w:rsidRPr="0004021A">
              <w:rPr>
                <w:spacing w:val="64"/>
                <w:sz w:val="24"/>
                <w:szCs w:val="24"/>
                <w:lang w:val="ru-RU"/>
              </w:rPr>
              <w:t xml:space="preserve"> </w:t>
            </w:r>
            <w:r w:rsidRPr="0004021A">
              <w:rPr>
                <w:sz w:val="24"/>
                <w:szCs w:val="24"/>
                <w:lang w:val="ru-RU"/>
              </w:rPr>
              <w:t>дискотека,</w:t>
            </w:r>
            <w:r w:rsidR="00971F45">
              <w:rPr>
                <w:sz w:val="24"/>
                <w:szCs w:val="24"/>
                <w:lang w:val="ru-RU"/>
              </w:rPr>
              <w:t xml:space="preserve"> </w:t>
            </w:r>
            <w:r w:rsidRPr="00971F45">
              <w:rPr>
                <w:sz w:val="24"/>
                <w:szCs w:val="24"/>
                <w:lang w:val="ru-RU"/>
              </w:rPr>
              <w:t>забавы у</w:t>
            </w:r>
            <w:r w:rsidRPr="00971F45">
              <w:rPr>
                <w:spacing w:val="-10"/>
                <w:sz w:val="24"/>
                <w:szCs w:val="24"/>
                <w:lang w:val="ru-RU"/>
              </w:rPr>
              <w:t xml:space="preserve"> </w:t>
            </w:r>
            <w:r w:rsidRPr="00971F45">
              <w:rPr>
                <w:sz w:val="24"/>
                <w:szCs w:val="24"/>
                <w:lang w:val="ru-RU"/>
              </w:rPr>
              <w:t>елки)</w:t>
            </w:r>
          </w:p>
        </w:tc>
        <w:tc>
          <w:tcPr>
            <w:tcW w:w="1134" w:type="dxa"/>
          </w:tcPr>
          <w:p w14:paraId="4155A065"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CF70E73" w14:textId="77777777" w:rsidR="0004021A" w:rsidRPr="007B20CA" w:rsidRDefault="0004021A" w:rsidP="0004021A">
            <w:pPr>
              <w:pStyle w:val="TableParagraph"/>
              <w:ind w:left="87" w:right="68"/>
              <w:jc w:val="center"/>
              <w:rPr>
                <w:sz w:val="24"/>
                <w:szCs w:val="24"/>
              </w:rPr>
            </w:pPr>
            <w:r w:rsidRPr="007B20CA">
              <w:rPr>
                <w:sz w:val="24"/>
                <w:szCs w:val="24"/>
              </w:rPr>
              <w:t>21-25.12</w:t>
            </w:r>
          </w:p>
        </w:tc>
        <w:tc>
          <w:tcPr>
            <w:tcW w:w="2693" w:type="dxa"/>
          </w:tcPr>
          <w:p w14:paraId="7CF1F763" w14:textId="77777777"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w:t>
            </w:r>
            <w:r w:rsidRPr="0004021A">
              <w:rPr>
                <w:spacing w:val="-14"/>
                <w:sz w:val="24"/>
                <w:szCs w:val="24"/>
                <w:lang w:val="ru-RU"/>
              </w:rPr>
              <w:t xml:space="preserve"> </w:t>
            </w:r>
            <w:r w:rsidRPr="0004021A">
              <w:rPr>
                <w:sz w:val="24"/>
                <w:szCs w:val="24"/>
                <w:lang w:val="ru-RU"/>
              </w:rPr>
              <w:t>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14:paraId="1F215664" w14:textId="77777777" w:rsidTr="0004021A">
        <w:trPr>
          <w:trHeight w:val="551"/>
        </w:trPr>
        <w:tc>
          <w:tcPr>
            <w:tcW w:w="4841" w:type="dxa"/>
          </w:tcPr>
          <w:p w14:paraId="1D582437" w14:textId="77777777" w:rsidR="0004021A" w:rsidRPr="0004021A" w:rsidRDefault="0004021A" w:rsidP="0004021A">
            <w:pPr>
              <w:pStyle w:val="TableParagraph"/>
              <w:spacing w:line="267" w:lineRule="exact"/>
              <w:rPr>
                <w:sz w:val="24"/>
                <w:szCs w:val="24"/>
                <w:lang w:val="ru-RU"/>
              </w:rPr>
            </w:pPr>
            <w:r w:rsidRPr="0004021A">
              <w:rPr>
                <w:sz w:val="24"/>
                <w:szCs w:val="24"/>
                <w:lang w:val="ru-RU"/>
              </w:rPr>
              <w:t>День</w:t>
            </w:r>
            <w:r w:rsidRPr="0004021A">
              <w:rPr>
                <w:spacing w:val="9"/>
                <w:sz w:val="24"/>
                <w:szCs w:val="24"/>
                <w:lang w:val="ru-RU"/>
              </w:rPr>
              <w:t xml:space="preserve"> </w:t>
            </w:r>
            <w:r w:rsidRPr="0004021A">
              <w:rPr>
                <w:sz w:val="24"/>
                <w:szCs w:val="24"/>
                <w:lang w:val="ru-RU"/>
              </w:rPr>
              <w:t>освобождения</w:t>
            </w:r>
            <w:r w:rsidRPr="0004021A">
              <w:rPr>
                <w:spacing w:val="15"/>
                <w:sz w:val="24"/>
                <w:szCs w:val="24"/>
                <w:lang w:val="ru-RU"/>
              </w:rPr>
              <w:t xml:space="preserve"> Великого Новгорода</w:t>
            </w:r>
            <w:r w:rsidRPr="0004021A">
              <w:rPr>
                <w:spacing w:val="-9"/>
                <w:sz w:val="24"/>
                <w:szCs w:val="24"/>
                <w:lang w:val="ru-RU"/>
              </w:rPr>
              <w:t xml:space="preserve"> </w:t>
            </w:r>
            <w:r w:rsidRPr="0004021A">
              <w:rPr>
                <w:sz w:val="24"/>
                <w:szCs w:val="24"/>
                <w:lang w:val="ru-RU"/>
              </w:rPr>
              <w:t>от</w:t>
            </w:r>
            <w:r w:rsidRPr="0004021A">
              <w:rPr>
                <w:spacing w:val="-12"/>
                <w:sz w:val="24"/>
                <w:szCs w:val="24"/>
                <w:lang w:val="ru-RU"/>
              </w:rPr>
              <w:t xml:space="preserve"> </w:t>
            </w:r>
            <w:r w:rsidRPr="0004021A">
              <w:rPr>
                <w:sz w:val="24"/>
                <w:szCs w:val="24"/>
                <w:lang w:val="ru-RU"/>
              </w:rPr>
              <w:t>немецко-фашистских</w:t>
            </w:r>
            <w:r w:rsidRPr="0004021A">
              <w:rPr>
                <w:spacing w:val="-13"/>
                <w:sz w:val="24"/>
                <w:szCs w:val="24"/>
                <w:lang w:val="ru-RU"/>
              </w:rPr>
              <w:t xml:space="preserve"> </w:t>
            </w:r>
            <w:r w:rsidRPr="0004021A">
              <w:rPr>
                <w:sz w:val="24"/>
                <w:szCs w:val="24"/>
                <w:lang w:val="ru-RU"/>
              </w:rPr>
              <w:t>захватчиков</w:t>
            </w:r>
          </w:p>
        </w:tc>
        <w:tc>
          <w:tcPr>
            <w:tcW w:w="1134" w:type="dxa"/>
          </w:tcPr>
          <w:p w14:paraId="5972083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6B28665" w14:textId="77777777" w:rsidR="0004021A" w:rsidRPr="007B20CA" w:rsidRDefault="0004021A" w:rsidP="0004021A">
            <w:pPr>
              <w:pStyle w:val="TableParagraph"/>
              <w:ind w:left="85" w:right="71"/>
              <w:jc w:val="center"/>
              <w:rPr>
                <w:sz w:val="24"/>
                <w:szCs w:val="24"/>
              </w:rPr>
            </w:pPr>
            <w:r w:rsidRPr="007B20CA">
              <w:rPr>
                <w:sz w:val="24"/>
                <w:szCs w:val="24"/>
              </w:rPr>
              <w:t>20.01</w:t>
            </w:r>
          </w:p>
        </w:tc>
        <w:tc>
          <w:tcPr>
            <w:tcW w:w="2693" w:type="dxa"/>
          </w:tcPr>
          <w:p w14:paraId="09DA84B2" w14:textId="77777777" w:rsidR="0004021A" w:rsidRPr="0004021A" w:rsidRDefault="0004021A" w:rsidP="0004021A">
            <w:pPr>
              <w:pStyle w:val="TableParagraph"/>
              <w:tabs>
                <w:tab w:val="left" w:pos="858"/>
                <w:tab w:val="left" w:pos="2211"/>
                <w:tab w:val="left" w:pos="2772"/>
                <w:tab w:val="left" w:pos="3405"/>
                <w:tab w:val="left" w:pos="4643"/>
              </w:tabs>
              <w:spacing w:line="267" w:lineRule="exact"/>
              <w:rPr>
                <w:sz w:val="24"/>
                <w:szCs w:val="24"/>
                <w:lang w:val="ru-RU"/>
              </w:rPr>
            </w:pPr>
            <w:r w:rsidRPr="0004021A">
              <w:rPr>
                <w:sz w:val="24"/>
                <w:szCs w:val="24"/>
                <w:lang w:val="ru-RU"/>
              </w:rPr>
              <w:t>Зам.</w:t>
            </w:r>
            <w:r w:rsidRPr="0004021A">
              <w:rPr>
                <w:sz w:val="24"/>
                <w:szCs w:val="24"/>
                <w:lang w:val="ru-RU"/>
              </w:rPr>
              <w:tab/>
              <w:t>директора</w:t>
            </w:r>
            <w:r w:rsidRPr="0004021A">
              <w:rPr>
                <w:sz w:val="24"/>
                <w:szCs w:val="24"/>
                <w:lang w:val="ru-RU"/>
              </w:rPr>
              <w:tab/>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 воспитанию,</w:t>
            </w:r>
            <w:r w:rsidRPr="0004021A">
              <w:rPr>
                <w:spacing w:val="-7"/>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14:paraId="79752186" w14:textId="77777777" w:rsidTr="0004021A">
        <w:trPr>
          <w:trHeight w:val="551"/>
        </w:trPr>
        <w:tc>
          <w:tcPr>
            <w:tcW w:w="4841" w:type="dxa"/>
          </w:tcPr>
          <w:p w14:paraId="5CFBF6DE" w14:textId="77777777" w:rsidR="0004021A" w:rsidRPr="007B20CA" w:rsidRDefault="0004021A" w:rsidP="0004021A">
            <w:pPr>
              <w:pStyle w:val="TableParagraph"/>
              <w:rPr>
                <w:sz w:val="24"/>
                <w:szCs w:val="24"/>
              </w:rPr>
            </w:pPr>
            <w:r w:rsidRPr="007B20CA">
              <w:rPr>
                <w:sz w:val="24"/>
                <w:szCs w:val="24"/>
              </w:rPr>
              <w:t>«</w:t>
            </w:r>
            <w:proofErr w:type="spellStart"/>
            <w:r w:rsidRPr="007B20CA">
              <w:rPr>
                <w:sz w:val="24"/>
                <w:szCs w:val="24"/>
              </w:rPr>
              <w:t>Память</w:t>
            </w:r>
            <w:proofErr w:type="spellEnd"/>
            <w:r w:rsidRPr="007B20CA">
              <w:rPr>
                <w:spacing w:val="-7"/>
                <w:sz w:val="24"/>
                <w:szCs w:val="24"/>
              </w:rPr>
              <w:t xml:space="preserve"> </w:t>
            </w:r>
            <w:proofErr w:type="spellStart"/>
            <w:r w:rsidRPr="007B20CA">
              <w:rPr>
                <w:sz w:val="24"/>
                <w:szCs w:val="24"/>
              </w:rPr>
              <w:t>сердца</w:t>
            </w:r>
            <w:proofErr w:type="spellEnd"/>
            <w:r w:rsidRPr="007B20CA">
              <w:rPr>
                <w:sz w:val="24"/>
                <w:szCs w:val="24"/>
              </w:rPr>
              <w:t>:</w:t>
            </w:r>
            <w:r w:rsidRPr="007B20CA">
              <w:rPr>
                <w:spacing w:val="-8"/>
                <w:sz w:val="24"/>
                <w:szCs w:val="24"/>
              </w:rPr>
              <w:t xml:space="preserve"> </w:t>
            </w:r>
            <w:proofErr w:type="spellStart"/>
            <w:r w:rsidRPr="007B20CA">
              <w:rPr>
                <w:sz w:val="24"/>
                <w:szCs w:val="24"/>
              </w:rPr>
              <w:t>непокоренный</w:t>
            </w:r>
            <w:proofErr w:type="spellEnd"/>
            <w:r w:rsidRPr="007B20CA">
              <w:rPr>
                <w:spacing w:val="-10"/>
                <w:sz w:val="24"/>
                <w:szCs w:val="24"/>
              </w:rPr>
              <w:t xml:space="preserve"> </w:t>
            </w:r>
            <w:proofErr w:type="spellStart"/>
            <w:proofErr w:type="gramStart"/>
            <w:r w:rsidRPr="007B20CA">
              <w:rPr>
                <w:sz w:val="24"/>
                <w:szCs w:val="24"/>
              </w:rPr>
              <w:t>Ленинград</w:t>
            </w:r>
            <w:proofErr w:type="spellEnd"/>
            <w:r w:rsidRPr="007B20CA">
              <w:rPr>
                <w:sz w:val="24"/>
                <w:szCs w:val="24"/>
              </w:rPr>
              <w:t>!»</w:t>
            </w:r>
            <w:proofErr w:type="gramEnd"/>
          </w:p>
        </w:tc>
        <w:tc>
          <w:tcPr>
            <w:tcW w:w="1134" w:type="dxa"/>
          </w:tcPr>
          <w:p w14:paraId="493A99DC"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82D6662" w14:textId="77777777" w:rsidR="0004021A" w:rsidRPr="007B20CA" w:rsidRDefault="0004021A" w:rsidP="0004021A">
            <w:pPr>
              <w:pStyle w:val="TableParagraph"/>
              <w:ind w:left="85" w:right="71"/>
              <w:jc w:val="center"/>
              <w:rPr>
                <w:sz w:val="24"/>
                <w:szCs w:val="24"/>
              </w:rPr>
            </w:pPr>
            <w:r w:rsidRPr="007B20CA">
              <w:rPr>
                <w:sz w:val="24"/>
                <w:szCs w:val="24"/>
              </w:rPr>
              <w:t>27.01</w:t>
            </w:r>
          </w:p>
        </w:tc>
        <w:tc>
          <w:tcPr>
            <w:tcW w:w="2693" w:type="dxa"/>
          </w:tcPr>
          <w:p w14:paraId="30BDB929" w14:textId="77777777" w:rsidR="0004021A" w:rsidRPr="00971F45" w:rsidRDefault="0004021A" w:rsidP="00971F45">
            <w:pPr>
              <w:pStyle w:val="TableParagraph"/>
              <w:tabs>
                <w:tab w:val="left" w:pos="858"/>
                <w:tab w:val="left" w:pos="2211"/>
                <w:tab w:val="left" w:pos="2772"/>
                <w:tab w:val="left" w:pos="3405"/>
                <w:tab w:val="left" w:pos="4643"/>
              </w:tabs>
              <w:rPr>
                <w:sz w:val="24"/>
                <w:szCs w:val="24"/>
                <w:lang w:val="ru-RU"/>
              </w:rPr>
            </w:pPr>
            <w:r w:rsidRPr="0004021A">
              <w:rPr>
                <w:sz w:val="24"/>
                <w:szCs w:val="24"/>
                <w:lang w:val="ru-RU"/>
              </w:rPr>
              <w:t>Зам.</w:t>
            </w:r>
            <w:r w:rsidRPr="0004021A">
              <w:rPr>
                <w:sz w:val="24"/>
                <w:szCs w:val="24"/>
                <w:lang w:val="ru-RU"/>
              </w:rPr>
              <w:tab/>
              <w:t>директора</w:t>
            </w:r>
            <w:r w:rsidRPr="0004021A">
              <w:rPr>
                <w:sz w:val="24"/>
                <w:szCs w:val="24"/>
                <w:lang w:val="ru-RU"/>
              </w:rPr>
              <w:tab/>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971F45">
              <w:rPr>
                <w:sz w:val="24"/>
                <w:szCs w:val="24"/>
                <w:lang w:val="ru-RU"/>
              </w:rPr>
              <w:t>воспитанию,</w:t>
            </w:r>
            <w:r w:rsidRPr="00971F45">
              <w:rPr>
                <w:spacing w:val="-7"/>
                <w:sz w:val="24"/>
                <w:szCs w:val="24"/>
                <w:lang w:val="ru-RU"/>
              </w:rPr>
              <w:t xml:space="preserve"> </w:t>
            </w:r>
            <w:r w:rsidRPr="00971F45">
              <w:rPr>
                <w:sz w:val="24"/>
                <w:szCs w:val="24"/>
                <w:lang w:val="ru-RU"/>
              </w:rPr>
              <w:t>классные</w:t>
            </w:r>
            <w:r w:rsidRPr="00971F45">
              <w:rPr>
                <w:spacing w:val="-9"/>
                <w:sz w:val="24"/>
                <w:szCs w:val="24"/>
                <w:lang w:val="ru-RU"/>
              </w:rPr>
              <w:t xml:space="preserve"> </w:t>
            </w:r>
            <w:r w:rsidRPr="00971F45">
              <w:rPr>
                <w:sz w:val="24"/>
                <w:szCs w:val="24"/>
                <w:lang w:val="ru-RU"/>
              </w:rPr>
              <w:t>руководители</w:t>
            </w:r>
          </w:p>
        </w:tc>
      </w:tr>
      <w:tr w:rsidR="0004021A" w:rsidRPr="007B20CA" w14:paraId="10DDB7FE" w14:textId="77777777" w:rsidTr="0004021A">
        <w:trPr>
          <w:trHeight w:val="830"/>
        </w:trPr>
        <w:tc>
          <w:tcPr>
            <w:tcW w:w="4841" w:type="dxa"/>
          </w:tcPr>
          <w:p w14:paraId="1D940466" w14:textId="77777777" w:rsidR="0004021A" w:rsidRPr="007B20CA" w:rsidRDefault="0004021A" w:rsidP="0004021A">
            <w:pPr>
              <w:pStyle w:val="TableParagraph"/>
              <w:rPr>
                <w:sz w:val="24"/>
                <w:szCs w:val="24"/>
              </w:rPr>
            </w:pPr>
            <w:proofErr w:type="spellStart"/>
            <w:r w:rsidRPr="007B20CA">
              <w:rPr>
                <w:sz w:val="24"/>
                <w:szCs w:val="24"/>
              </w:rPr>
              <w:t>День</w:t>
            </w:r>
            <w:proofErr w:type="spellEnd"/>
            <w:r w:rsidRPr="007B20CA">
              <w:rPr>
                <w:spacing w:val="-7"/>
                <w:sz w:val="24"/>
                <w:szCs w:val="24"/>
              </w:rPr>
              <w:t xml:space="preserve"> </w:t>
            </w:r>
            <w:proofErr w:type="spellStart"/>
            <w:r w:rsidRPr="007B20CA">
              <w:rPr>
                <w:sz w:val="24"/>
                <w:szCs w:val="24"/>
              </w:rPr>
              <w:t>российской</w:t>
            </w:r>
            <w:proofErr w:type="spellEnd"/>
            <w:r w:rsidRPr="007B20CA">
              <w:rPr>
                <w:spacing w:val="-11"/>
                <w:sz w:val="24"/>
                <w:szCs w:val="24"/>
              </w:rPr>
              <w:t xml:space="preserve"> </w:t>
            </w:r>
            <w:proofErr w:type="spellStart"/>
            <w:r w:rsidRPr="007B20CA">
              <w:rPr>
                <w:sz w:val="24"/>
                <w:szCs w:val="24"/>
              </w:rPr>
              <w:t>науки</w:t>
            </w:r>
            <w:proofErr w:type="spellEnd"/>
            <w:r w:rsidRPr="007B20CA">
              <w:rPr>
                <w:spacing w:val="-3"/>
                <w:sz w:val="24"/>
                <w:szCs w:val="24"/>
              </w:rPr>
              <w:t xml:space="preserve"> </w:t>
            </w:r>
          </w:p>
        </w:tc>
        <w:tc>
          <w:tcPr>
            <w:tcW w:w="1134" w:type="dxa"/>
          </w:tcPr>
          <w:p w14:paraId="5279742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868DCE0" w14:textId="77777777" w:rsidR="0004021A" w:rsidRPr="007B20CA" w:rsidRDefault="0004021A" w:rsidP="0004021A">
            <w:pPr>
              <w:pStyle w:val="TableParagraph"/>
              <w:ind w:left="85" w:right="71"/>
              <w:jc w:val="center"/>
              <w:rPr>
                <w:sz w:val="24"/>
                <w:szCs w:val="24"/>
              </w:rPr>
            </w:pPr>
            <w:r w:rsidRPr="007B20CA">
              <w:rPr>
                <w:sz w:val="24"/>
                <w:szCs w:val="24"/>
              </w:rPr>
              <w:t>08.02</w:t>
            </w:r>
          </w:p>
        </w:tc>
        <w:tc>
          <w:tcPr>
            <w:tcW w:w="2693" w:type="dxa"/>
          </w:tcPr>
          <w:p w14:paraId="09EE2A69" w14:textId="77777777"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 классные</w:t>
            </w:r>
            <w:r w:rsidR="00971F45">
              <w:rPr>
                <w:sz w:val="24"/>
                <w:szCs w:val="24"/>
                <w:lang w:val="ru-RU"/>
              </w:rPr>
              <w:t xml:space="preserve"> </w:t>
            </w:r>
            <w:r w:rsidRPr="0004021A">
              <w:rPr>
                <w:spacing w:val="-3"/>
                <w:sz w:val="24"/>
                <w:szCs w:val="24"/>
                <w:lang w:val="ru-RU"/>
              </w:rPr>
              <w:t>руководители,</w:t>
            </w:r>
            <w:r w:rsidRPr="0004021A">
              <w:rPr>
                <w:spacing w:val="-57"/>
                <w:sz w:val="24"/>
                <w:szCs w:val="24"/>
                <w:lang w:val="ru-RU"/>
              </w:rPr>
              <w:t xml:space="preserve"> </w:t>
            </w:r>
            <w:r w:rsidRPr="0004021A">
              <w:rPr>
                <w:sz w:val="24"/>
                <w:szCs w:val="24"/>
                <w:lang w:val="ru-RU"/>
              </w:rPr>
              <w:t>учителя-предметники</w:t>
            </w:r>
          </w:p>
        </w:tc>
      </w:tr>
      <w:tr w:rsidR="0004021A" w:rsidRPr="007B20CA" w14:paraId="398FC7CB" w14:textId="77777777" w:rsidTr="0004021A">
        <w:trPr>
          <w:trHeight w:val="551"/>
        </w:trPr>
        <w:tc>
          <w:tcPr>
            <w:tcW w:w="4841" w:type="dxa"/>
          </w:tcPr>
          <w:p w14:paraId="24E84771" w14:textId="77777777" w:rsidR="0004021A" w:rsidRPr="007B20CA" w:rsidRDefault="0004021A" w:rsidP="0004021A">
            <w:pPr>
              <w:pStyle w:val="TableParagraph"/>
              <w:rPr>
                <w:sz w:val="24"/>
                <w:szCs w:val="24"/>
              </w:rPr>
            </w:pPr>
            <w:proofErr w:type="spellStart"/>
            <w:r w:rsidRPr="007B20CA">
              <w:rPr>
                <w:sz w:val="24"/>
                <w:szCs w:val="24"/>
              </w:rPr>
              <w:t>День</w:t>
            </w:r>
            <w:proofErr w:type="spellEnd"/>
            <w:r w:rsidRPr="007B20CA">
              <w:rPr>
                <w:spacing w:val="-7"/>
                <w:sz w:val="24"/>
                <w:szCs w:val="24"/>
              </w:rPr>
              <w:t xml:space="preserve"> </w:t>
            </w:r>
            <w:proofErr w:type="spellStart"/>
            <w:r w:rsidRPr="007B20CA">
              <w:rPr>
                <w:sz w:val="24"/>
                <w:szCs w:val="24"/>
              </w:rPr>
              <w:t>защитников</w:t>
            </w:r>
            <w:proofErr w:type="spellEnd"/>
            <w:r w:rsidRPr="007B20CA">
              <w:rPr>
                <w:spacing w:val="-8"/>
                <w:sz w:val="24"/>
                <w:szCs w:val="24"/>
              </w:rPr>
              <w:t xml:space="preserve"> </w:t>
            </w:r>
            <w:proofErr w:type="spellStart"/>
            <w:r w:rsidRPr="007B20CA">
              <w:rPr>
                <w:sz w:val="24"/>
                <w:szCs w:val="24"/>
              </w:rPr>
              <w:t>Отечества</w:t>
            </w:r>
            <w:proofErr w:type="spellEnd"/>
          </w:p>
        </w:tc>
        <w:tc>
          <w:tcPr>
            <w:tcW w:w="1134" w:type="dxa"/>
          </w:tcPr>
          <w:p w14:paraId="7E098E6B"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4FA98CF1" w14:textId="77777777" w:rsidR="0004021A" w:rsidRPr="007B20CA" w:rsidRDefault="0004021A" w:rsidP="0004021A">
            <w:pPr>
              <w:pStyle w:val="TableParagraph"/>
              <w:ind w:left="85" w:right="71"/>
              <w:jc w:val="center"/>
              <w:rPr>
                <w:sz w:val="24"/>
                <w:szCs w:val="24"/>
              </w:rPr>
            </w:pPr>
            <w:r w:rsidRPr="007B20CA">
              <w:rPr>
                <w:sz w:val="24"/>
                <w:szCs w:val="24"/>
              </w:rPr>
              <w:t>22.02</w:t>
            </w:r>
          </w:p>
        </w:tc>
        <w:tc>
          <w:tcPr>
            <w:tcW w:w="2693" w:type="dxa"/>
          </w:tcPr>
          <w:p w14:paraId="3690CCF2" w14:textId="77777777" w:rsidR="0004021A" w:rsidRPr="0004021A" w:rsidRDefault="0004021A" w:rsidP="0004021A">
            <w:pPr>
              <w:pStyle w:val="TableParagraph"/>
              <w:spacing w:line="267" w:lineRule="exact"/>
              <w:rPr>
                <w:sz w:val="24"/>
                <w:szCs w:val="24"/>
                <w:lang w:val="ru-RU"/>
              </w:rPr>
            </w:pPr>
            <w:r w:rsidRPr="0004021A">
              <w:rPr>
                <w:sz w:val="24"/>
                <w:szCs w:val="24"/>
                <w:lang w:val="ru-RU"/>
              </w:rPr>
              <w:t xml:space="preserve">советник по </w:t>
            </w:r>
            <w:proofErr w:type="gramStart"/>
            <w:r w:rsidRPr="0004021A">
              <w:rPr>
                <w:sz w:val="24"/>
                <w:szCs w:val="24"/>
                <w:lang w:val="ru-RU"/>
              </w:rPr>
              <w:t>воспитанию ,</w:t>
            </w:r>
            <w:proofErr w:type="gramEnd"/>
            <w:r w:rsidRPr="0004021A">
              <w:rPr>
                <w:sz w:val="24"/>
                <w:szCs w:val="24"/>
                <w:lang w:val="ru-RU"/>
              </w:rPr>
              <w:t xml:space="preserve"> классные</w:t>
            </w:r>
            <w:r w:rsidRPr="0004021A">
              <w:rPr>
                <w:spacing w:val="35"/>
                <w:sz w:val="24"/>
                <w:szCs w:val="24"/>
                <w:lang w:val="ru-RU"/>
              </w:rPr>
              <w:t xml:space="preserve"> </w:t>
            </w:r>
            <w:r w:rsidRPr="0004021A">
              <w:rPr>
                <w:sz w:val="24"/>
                <w:szCs w:val="24"/>
                <w:lang w:val="ru-RU"/>
              </w:rPr>
              <w:t>руководители,</w:t>
            </w:r>
            <w:r w:rsidRPr="0004021A">
              <w:rPr>
                <w:spacing w:val="34"/>
                <w:sz w:val="24"/>
                <w:szCs w:val="24"/>
                <w:lang w:val="ru-RU"/>
              </w:rPr>
              <w:t xml:space="preserve"> </w:t>
            </w:r>
            <w:r w:rsidRPr="0004021A">
              <w:rPr>
                <w:sz w:val="24"/>
                <w:szCs w:val="24"/>
                <w:lang w:val="ru-RU"/>
              </w:rPr>
              <w:t>учителя</w:t>
            </w:r>
            <w:r w:rsidRPr="0004021A">
              <w:rPr>
                <w:spacing w:val="36"/>
                <w:sz w:val="24"/>
                <w:szCs w:val="24"/>
                <w:lang w:val="ru-RU"/>
              </w:rPr>
              <w:t xml:space="preserve"> </w:t>
            </w:r>
            <w:r w:rsidRPr="0004021A">
              <w:rPr>
                <w:sz w:val="24"/>
                <w:szCs w:val="24"/>
                <w:lang w:val="ru-RU"/>
              </w:rPr>
              <w:t>физической</w:t>
            </w:r>
          </w:p>
          <w:p w14:paraId="6C13401F" w14:textId="77777777" w:rsidR="0004021A" w:rsidRPr="007B20CA" w:rsidRDefault="0004021A" w:rsidP="0004021A">
            <w:pPr>
              <w:pStyle w:val="TableParagraph"/>
              <w:spacing w:line="265" w:lineRule="exact"/>
              <w:rPr>
                <w:sz w:val="24"/>
                <w:szCs w:val="24"/>
              </w:rPr>
            </w:pPr>
            <w:proofErr w:type="spellStart"/>
            <w:r w:rsidRPr="007B20CA">
              <w:rPr>
                <w:sz w:val="24"/>
                <w:szCs w:val="24"/>
              </w:rPr>
              <w:t>культуры</w:t>
            </w:r>
            <w:proofErr w:type="spellEnd"/>
          </w:p>
        </w:tc>
      </w:tr>
      <w:tr w:rsidR="0004021A" w:rsidRPr="007B20CA" w14:paraId="0A6A2098" w14:textId="77777777" w:rsidTr="0004021A">
        <w:trPr>
          <w:trHeight w:val="838"/>
        </w:trPr>
        <w:tc>
          <w:tcPr>
            <w:tcW w:w="4841" w:type="dxa"/>
          </w:tcPr>
          <w:p w14:paraId="5BF08B30" w14:textId="77777777" w:rsidR="0004021A" w:rsidRPr="0004021A" w:rsidRDefault="0004021A" w:rsidP="0004021A">
            <w:pPr>
              <w:pStyle w:val="TableParagraph"/>
              <w:spacing w:line="267" w:lineRule="exact"/>
              <w:rPr>
                <w:sz w:val="24"/>
                <w:szCs w:val="24"/>
                <w:lang w:val="ru-RU"/>
              </w:rPr>
            </w:pPr>
            <w:r w:rsidRPr="0004021A">
              <w:rPr>
                <w:sz w:val="24"/>
                <w:szCs w:val="24"/>
                <w:lang w:val="ru-RU"/>
              </w:rPr>
              <w:t>Мероприятия,</w:t>
            </w:r>
            <w:r w:rsidRPr="0004021A">
              <w:rPr>
                <w:spacing w:val="-4"/>
                <w:sz w:val="24"/>
                <w:szCs w:val="24"/>
                <w:lang w:val="ru-RU"/>
              </w:rPr>
              <w:t xml:space="preserve"> </w:t>
            </w:r>
            <w:r w:rsidRPr="0004021A">
              <w:rPr>
                <w:sz w:val="24"/>
                <w:szCs w:val="24"/>
                <w:lang w:val="ru-RU"/>
              </w:rPr>
              <w:t>посвященные</w:t>
            </w:r>
            <w:r w:rsidRPr="0004021A">
              <w:rPr>
                <w:spacing w:val="-9"/>
                <w:sz w:val="24"/>
                <w:szCs w:val="24"/>
                <w:lang w:val="ru-RU"/>
              </w:rPr>
              <w:t xml:space="preserve"> </w:t>
            </w:r>
            <w:r w:rsidRPr="0004021A">
              <w:rPr>
                <w:sz w:val="24"/>
                <w:szCs w:val="24"/>
                <w:lang w:val="ru-RU"/>
              </w:rPr>
              <w:t>Международному</w:t>
            </w:r>
            <w:r w:rsidRPr="0004021A">
              <w:rPr>
                <w:spacing w:val="-13"/>
                <w:sz w:val="24"/>
                <w:szCs w:val="24"/>
                <w:lang w:val="ru-RU"/>
              </w:rPr>
              <w:t xml:space="preserve"> </w:t>
            </w:r>
            <w:r w:rsidRPr="0004021A">
              <w:rPr>
                <w:sz w:val="24"/>
                <w:szCs w:val="24"/>
                <w:lang w:val="ru-RU"/>
              </w:rPr>
              <w:t>женскому</w:t>
            </w:r>
            <w:r w:rsidRPr="0004021A">
              <w:rPr>
                <w:spacing w:val="-14"/>
                <w:sz w:val="24"/>
                <w:szCs w:val="24"/>
                <w:lang w:val="ru-RU"/>
              </w:rPr>
              <w:t xml:space="preserve"> </w:t>
            </w:r>
            <w:r w:rsidRPr="0004021A">
              <w:rPr>
                <w:sz w:val="24"/>
                <w:szCs w:val="24"/>
                <w:lang w:val="ru-RU"/>
              </w:rPr>
              <w:t>дню</w:t>
            </w:r>
            <w:r w:rsidRPr="0004021A">
              <w:rPr>
                <w:spacing w:val="-7"/>
                <w:sz w:val="24"/>
                <w:szCs w:val="24"/>
                <w:lang w:val="ru-RU"/>
              </w:rPr>
              <w:t xml:space="preserve"> </w:t>
            </w:r>
            <w:r w:rsidRPr="0004021A">
              <w:rPr>
                <w:sz w:val="24"/>
                <w:szCs w:val="24"/>
                <w:lang w:val="ru-RU"/>
              </w:rPr>
              <w:t>8 Марта</w:t>
            </w:r>
          </w:p>
        </w:tc>
        <w:tc>
          <w:tcPr>
            <w:tcW w:w="1134" w:type="dxa"/>
          </w:tcPr>
          <w:p w14:paraId="3618A57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A910884" w14:textId="77777777" w:rsidR="0004021A" w:rsidRPr="007B20CA" w:rsidRDefault="0004021A" w:rsidP="0004021A">
            <w:pPr>
              <w:pStyle w:val="TableParagraph"/>
              <w:ind w:left="85" w:right="71"/>
              <w:jc w:val="center"/>
              <w:rPr>
                <w:sz w:val="24"/>
                <w:szCs w:val="24"/>
              </w:rPr>
            </w:pPr>
            <w:r w:rsidRPr="007B20CA">
              <w:rPr>
                <w:sz w:val="24"/>
                <w:szCs w:val="24"/>
              </w:rPr>
              <w:t>05.03</w:t>
            </w:r>
          </w:p>
        </w:tc>
        <w:tc>
          <w:tcPr>
            <w:tcW w:w="2693" w:type="dxa"/>
          </w:tcPr>
          <w:p w14:paraId="5900AFEE" w14:textId="77777777" w:rsidR="0004021A" w:rsidRPr="00971F45" w:rsidRDefault="0004021A" w:rsidP="00971F45">
            <w:pPr>
              <w:pStyle w:val="TableParagraph"/>
              <w:tabs>
                <w:tab w:val="left" w:pos="1625"/>
                <w:tab w:val="left" w:pos="2933"/>
                <w:tab w:val="left" w:pos="3451"/>
                <w:tab w:val="left" w:pos="4041"/>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proofErr w:type="gramStart"/>
            <w:r w:rsidRPr="0004021A">
              <w:rPr>
                <w:sz w:val="24"/>
                <w:szCs w:val="24"/>
                <w:lang w:val="ru-RU"/>
              </w:rPr>
              <w:t>советник  по</w:t>
            </w:r>
            <w:proofErr w:type="gramEnd"/>
            <w:r w:rsidRPr="0004021A">
              <w:rPr>
                <w:sz w:val="24"/>
                <w:szCs w:val="24"/>
                <w:lang w:val="ru-RU"/>
              </w:rPr>
              <w:t xml:space="preserve"> воспитанию, классные</w:t>
            </w:r>
            <w:r w:rsidR="00971F45">
              <w:rPr>
                <w:sz w:val="24"/>
                <w:szCs w:val="24"/>
                <w:lang w:val="ru-RU"/>
              </w:rPr>
              <w:t xml:space="preserve"> </w:t>
            </w:r>
            <w:r w:rsidRPr="0004021A">
              <w:rPr>
                <w:sz w:val="24"/>
                <w:szCs w:val="24"/>
                <w:lang w:val="ru-RU"/>
              </w:rPr>
              <w:t>руководители,</w:t>
            </w:r>
            <w:r w:rsidR="00971F45">
              <w:rPr>
                <w:sz w:val="24"/>
                <w:szCs w:val="24"/>
                <w:lang w:val="ru-RU"/>
              </w:rPr>
              <w:t xml:space="preserve"> </w:t>
            </w:r>
            <w:r w:rsidRPr="00971F45">
              <w:rPr>
                <w:sz w:val="24"/>
                <w:szCs w:val="24"/>
                <w:lang w:val="ru-RU"/>
              </w:rPr>
              <w:t>педагоги</w:t>
            </w:r>
          </w:p>
        </w:tc>
      </w:tr>
      <w:tr w:rsidR="0004021A" w:rsidRPr="007B20CA" w14:paraId="5F8E7BB0" w14:textId="77777777" w:rsidTr="0004021A">
        <w:trPr>
          <w:trHeight w:val="825"/>
        </w:trPr>
        <w:tc>
          <w:tcPr>
            <w:tcW w:w="4841" w:type="dxa"/>
          </w:tcPr>
          <w:p w14:paraId="2471269C" w14:textId="77777777" w:rsidR="0004021A" w:rsidRPr="0004021A" w:rsidRDefault="0004021A" w:rsidP="0004021A">
            <w:pPr>
              <w:pStyle w:val="TableParagraph"/>
              <w:rPr>
                <w:sz w:val="24"/>
                <w:szCs w:val="24"/>
                <w:lang w:val="ru-RU"/>
              </w:rPr>
            </w:pPr>
            <w:r w:rsidRPr="0004021A">
              <w:rPr>
                <w:sz w:val="24"/>
                <w:szCs w:val="24"/>
                <w:lang w:val="ru-RU"/>
              </w:rPr>
              <w:t>День</w:t>
            </w:r>
            <w:r w:rsidRPr="0004021A">
              <w:rPr>
                <w:spacing w:val="-4"/>
                <w:sz w:val="24"/>
                <w:szCs w:val="24"/>
                <w:lang w:val="ru-RU"/>
              </w:rPr>
              <w:t xml:space="preserve"> </w:t>
            </w:r>
            <w:r w:rsidRPr="0004021A">
              <w:rPr>
                <w:sz w:val="24"/>
                <w:szCs w:val="24"/>
                <w:lang w:val="ru-RU"/>
              </w:rPr>
              <w:t>воссоединения</w:t>
            </w:r>
            <w:r w:rsidRPr="0004021A">
              <w:rPr>
                <w:spacing w:val="1"/>
                <w:sz w:val="24"/>
                <w:szCs w:val="24"/>
                <w:lang w:val="ru-RU"/>
              </w:rPr>
              <w:t xml:space="preserve"> </w:t>
            </w:r>
            <w:r w:rsidRPr="0004021A">
              <w:rPr>
                <w:sz w:val="24"/>
                <w:szCs w:val="24"/>
                <w:lang w:val="ru-RU"/>
              </w:rPr>
              <w:t>Крыма с</w:t>
            </w:r>
            <w:r w:rsidRPr="0004021A">
              <w:rPr>
                <w:spacing w:val="-5"/>
                <w:sz w:val="24"/>
                <w:szCs w:val="24"/>
                <w:lang w:val="ru-RU"/>
              </w:rPr>
              <w:t xml:space="preserve"> </w:t>
            </w:r>
            <w:r w:rsidRPr="0004021A">
              <w:rPr>
                <w:sz w:val="24"/>
                <w:szCs w:val="24"/>
                <w:lang w:val="ru-RU"/>
              </w:rPr>
              <w:t>Россией</w:t>
            </w:r>
          </w:p>
        </w:tc>
        <w:tc>
          <w:tcPr>
            <w:tcW w:w="1134" w:type="dxa"/>
          </w:tcPr>
          <w:p w14:paraId="23E2FBC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5E1B13F" w14:textId="77777777" w:rsidR="0004021A" w:rsidRPr="007B20CA" w:rsidRDefault="0004021A" w:rsidP="0004021A">
            <w:pPr>
              <w:pStyle w:val="TableParagraph"/>
              <w:ind w:left="85" w:right="71"/>
              <w:jc w:val="center"/>
              <w:rPr>
                <w:sz w:val="24"/>
                <w:szCs w:val="24"/>
              </w:rPr>
            </w:pPr>
            <w:r w:rsidRPr="007B20CA">
              <w:rPr>
                <w:sz w:val="24"/>
                <w:szCs w:val="24"/>
              </w:rPr>
              <w:t>18.03</w:t>
            </w:r>
          </w:p>
        </w:tc>
        <w:tc>
          <w:tcPr>
            <w:tcW w:w="2693" w:type="dxa"/>
          </w:tcPr>
          <w:p w14:paraId="4E59A151" w14:textId="77777777" w:rsidR="0004021A" w:rsidRPr="00971F45" w:rsidRDefault="0004021A" w:rsidP="00971F45">
            <w:pPr>
              <w:pStyle w:val="TableParagraph"/>
              <w:tabs>
                <w:tab w:val="left" w:pos="1625"/>
                <w:tab w:val="left" w:pos="1764"/>
                <w:tab w:val="left" w:pos="2930"/>
                <w:tab w:val="left" w:pos="3437"/>
                <w:tab w:val="left" w:pos="4042"/>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 xml:space="preserve">ВР, </w:t>
            </w:r>
            <w:r w:rsidRPr="0004021A">
              <w:rPr>
                <w:spacing w:val="-2"/>
                <w:sz w:val="24"/>
                <w:szCs w:val="24"/>
                <w:lang w:val="ru-RU"/>
              </w:rPr>
              <w:t>советник по воспитанию</w:t>
            </w:r>
            <w:r w:rsidRPr="0004021A">
              <w:rPr>
                <w:sz w:val="24"/>
                <w:szCs w:val="24"/>
                <w:lang w:val="ru-RU"/>
              </w:rPr>
              <w:t>,</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pacing w:val="-2"/>
                <w:sz w:val="24"/>
                <w:szCs w:val="24"/>
                <w:lang w:val="ru-RU"/>
              </w:rPr>
              <w:t>руководители,</w:t>
            </w:r>
            <w:r w:rsidR="00971F45">
              <w:rPr>
                <w:spacing w:val="-2"/>
                <w:sz w:val="24"/>
                <w:szCs w:val="24"/>
                <w:lang w:val="ru-RU"/>
              </w:rPr>
              <w:t xml:space="preserve"> </w:t>
            </w:r>
            <w:r w:rsidRPr="00971F45">
              <w:rPr>
                <w:sz w:val="24"/>
                <w:szCs w:val="24"/>
                <w:lang w:val="ru-RU"/>
              </w:rPr>
              <w:t>педагоги</w:t>
            </w:r>
          </w:p>
        </w:tc>
      </w:tr>
      <w:tr w:rsidR="0004021A" w:rsidRPr="007B20CA" w14:paraId="33DC0D2E" w14:textId="77777777" w:rsidTr="0004021A">
        <w:trPr>
          <w:trHeight w:val="556"/>
        </w:trPr>
        <w:tc>
          <w:tcPr>
            <w:tcW w:w="4841" w:type="dxa"/>
          </w:tcPr>
          <w:p w14:paraId="782BF1EA" w14:textId="77777777" w:rsidR="0004021A" w:rsidRPr="0004021A" w:rsidRDefault="0004021A" w:rsidP="0004021A">
            <w:pPr>
              <w:pStyle w:val="TableParagraph"/>
              <w:tabs>
                <w:tab w:val="left" w:pos="1362"/>
                <w:tab w:val="left" w:pos="1894"/>
                <w:tab w:val="left" w:pos="3822"/>
                <w:tab w:val="left" w:pos="5645"/>
              </w:tabs>
              <w:spacing w:line="274" w:lineRule="exact"/>
              <w:ind w:right="102"/>
              <w:rPr>
                <w:sz w:val="24"/>
                <w:szCs w:val="24"/>
                <w:lang w:val="ru-RU"/>
              </w:rPr>
            </w:pPr>
            <w:r w:rsidRPr="0004021A">
              <w:rPr>
                <w:sz w:val="24"/>
                <w:szCs w:val="24"/>
                <w:lang w:val="ru-RU"/>
              </w:rPr>
              <w:t>Участие</w:t>
            </w:r>
            <w:r w:rsidRPr="0004021A">
              <w:rPr>
                <w:sz w:val="24"/>
                <w:szCs w:val="24"/>
                <w:lang w:val="ru-RU"/>
              </w:rPr>
              <w:tab/>
              <w:t>в</w:t>
            </w:r>
            <w:r w:rsidRPr="0004021A">
              <w:rPr>
                <w:sz w:val="24"/>
                <w:szCs w:val="24"/>
                <w:lang w:val="ru-RU"/>
              </w:rPr>
              <w:tab/>
              <w:t>мероприятиях,</w:t>
            </w:r>
            <w:r w:rsidRPr="0004021A">
              <w:rPr>
                <w:sz w:val="24"/>
                <w:szCs w:val="24"/>
                <w:lang w:val="ru-RU"/>
              </w:rPr>
              <w:tab/>
              <w:t>посвященных</w:t>
            </w:r>
            <w:r w:rsidRPr="0004021A">
              <w:rPr>
                <w:sz w:val="24"/>
                <w:szCs w:val="24"/>
                <w:lang w:val="ru-RU"/>
              </w:rPr>
              <w:tab/>
            </w:r>
            <w:proofErr w:type="gramStart"/>
            <w:r w:rsidRPr="0004021A">
              <w:rPr>
                <w:spacing w:val="-2"/>
                <w:sz w:val="24"/>
                <w:szCs w:val="24"/>
                <w:lang w:val="ru-RU"/>
              </w:rPr>
              <w:t>Дню</w:t>
            </w:r>
            <w:r w:rsidRPr="0004021A">
              <w:rPr>
                <w:spacing w:val="-57"/>
                <w:sz w:val="24"/>
                <w:szCs w:val="24"/>
                <w:lang w:val="ru-RU"/>
              </w:rPr>
              <w:t xml:space="preserve"> </w:t>
            </w:r>
            <w:r w:rsidR="00971F45">
              <w:rPr>
                <w:spacing w:val="-57"/>
                <w:sz w:val="24"/>
                <w:szCs w:val="24"/>
                <w:lang w:val="ru-RU"/>
              </w:rPr>
              <w:t xml:space="preserve"> </w:t>
            </w:r>
            <w:r w:rsidRPr="0004021A">
              <w:rPr>
                <w:sz w:val="24"/>
                <w:szCs w:val="24"/>
                <w:lang w:val="ru-RU"/>
              </w:rPr>
              <w:t>Космонавтики</w:t>
            </w:r>
            <w:proofErr w:type="gramEnd"/>
          </w:p>
        </w:tc>
        <w:tc>
          <w:tcPr>
            <w:tcW w:w="1134" w:type="dxa"/>
          </w:tcPr>
          <w:p w14:paraId="48EC9C30"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14:paraId="3830B2C8" w14:textId="77777777" w:rsidR="0004021A" w:rsidRPr="007B20CA" w:rsidRDefault="0004021A" w:rsidP="0004021A">
            <w:pPr>
              <w:pStyle w:val="TableParagraph"/>
              <w:spacing w:line="273" w:lineRule="exact"/>
              <w:ind w:left="85" w:right="71"/>
              <w:jc w:val="center"/>
              <w:rPr>
                <w:sz w:val="24"/>
                <w:szCs w:val="24"/>
              </w:rPr>
            </w:pPr>
            <w:r w:rsidRPr="007B20CA">
              <w:rPr>
                <w:sz w:val="24"/>
                <w:szCs w:val="24"/>
              </w:rPr>
              <w:t>8-12.04</w:t>
            </w:r>
          </w:p>
        </w:tc>
        <w:tc>
          <w:tcPr>
            <w:tcW w:w="2693" w:type="dxa"/>
          </w:tcPr>
          <w:p w14:paraId="3F47783A" w14:textId="77777777" w:rsidR="0004021A" w:rsidRPr="0004021A" w:rsidRDefault="0004021A" w:rsidP="0004021A">
            <w:pPr>
              <w:pStyle w:val="TableParagraph"/>
              <w:spacing w:line="273" w:lineRule="exact"/>
              <w:rPr>
                <w:sz w:val="24"/>
                <w:szCs w:val="24"/>
                <w:lang w:val="ru-RU"/>
              </w:rPr>
            </w:pPr>
            <w:r w:rsidRPr="0004021A">
              <w:rPr>
                <w:spacing w:val="-1"/>
                <w:sz w:val="24"/>
                <w:szCs w:val="24"/>
                <w:lang w:val="ru-RU"/>
              </w:rPr>
              <w:t>советник директора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14:paraId="695197D7" w14:textId="77777777" w:rsidTr="0004021A">
        <w:trPr>
          <w:trHeight w:val="1103"/>
        </w:trPr>
        <w:tc>
          <w:tcPr>
            <w:tcW w:w="4841" w:type="dxa"/>
          </w:tcPr>
          <w:p w14:paraId="1BF27BD3" w14:textId="77777777" w:rsidR="0004021A" w:rsidRPr="007B20CA" w:rsidRDefault="0004021A" w:rsidP="0004021A">
            <w:pPr>
              <w:pStyle w:val="TableParagraph"/>
              <w:rPr>
                <w:sz w:val="24"/>
                <w:szCs w:val="24"/>
              </w:rPr>
            </w:pPr>
            <w:proofErr w:type="spellStart"/>
            <w:r w:rsidRPr="007B20CA">
              <w:rPr>
                <w:sz w:val="24"/>
                <w:szCs w:val="24"/>
              </w:rPr>
              <w:t>Всемирный</w:t>
            </w:r>
            <w:proofErr w:type="spellEnd"/>
            <w:r w:rsidRPr="007B20CA">
              <w:rPr>
                <w:sz w:val="24"/>
                <w:szCs w:val="24"/>
              </w:rPr>
              <w:t xml:space="preserve"> </w:t>
            </w:r>
            <w:proofErr w:type="spellStart"/>
            <w:r w:rsidRPr="007B20CA">
              <w:rPr>
                <w:sz w:val="24"/>
                <w:szCs w:val="24"/>
              </w:rPr>
              <w:t>день</w:t>
            </w:r>
            <w:proofErr w:type="spellEnd"/>
            <w:r w:rsidRPr="007B20CA">
              <w:rPr>
                <w:sz w:val="24"/>
                <w:szCs w:val="24"/>
              </w:rPr>
              <w:t xml:space="preserve"> </w:t>
            </w:r>
            <w:proofErr w:type="spellStart"/>
            <w:r w:rsidRPr="007B20CA">
              <w:rPr>
                <w:sz w:val="24"/>
                <w:szCs w:val="24"/>
              </w:rPr>
              <w:t>театра</w:t>
            </w:r>
            <w:proofErr w:type="spellEnd"/>
          </w:p>
        </w:tc>
        <w:tc>
          <w:tcPr>
            <w:tcW w:w="1134" w:type="dxa"/>
          </w:tcPr>
          <w:p w14:paraId="4085068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4A581759" w14:textId="77777777" w:rsidR="0004021A" w:rsidRPr="007B20CA" w:rsidRDefault="0004021A" w:rsidP="0004021A">
            <w:pPr>
              <w:pStyle w:val="TableParagraph"/>
              <w:ind w:left="87" w:right="68"/>
              <w:jc w:val="center"/>
              <w:rPr>
                <w:sz w:val="24"/>
                <w:szCs w:val="24"/>
              </w:rPr>
            </w:pPr>
            <w:r w:rsidRPr="007B20CA">
              <w:rPr>
                <w:sz w:val="24"/>
                <w:szCs w:val="24"/>
              </w:rPr>
              <w:t>27.03</w:t>
            </w:r>
          </w:p>
        </w:tc>
        <w:tc>
          <w:tcPr>
            <w:tcW w:w="2693" w:type="dxa"/>
          </w:tcPr>
          <w:p w14:paraId="308494EA" w14:textId="77777777"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УВР,</w:t>
            </w:r>
            <w:r w:rsidRPr="0004021A">
              <w:rPr>
                <w:spacing w:val="1"/>
                <w:sz w:val="24"/>
                <w:szCs w:val="24"/>
                <w:lang w:val="ru-RU"/>
              </w:rPr>
              <w:t xml:space="preserve"> </w:t>
            </w:r>
            <w:r w:rsidRPr="0004021A">
              <w:rPr>
                <w:sz w:val="24"/>
                <w:szCs w:val="24"/>
                <w:lang w:val="ru-RU"/>
              </w:rPr>
              <w:t>советник по воспитанию, педагоги</w:t>
            </w:r>
            <w:r w:rsidRPr="0004021A">
              <w:rPr>
                <w:spacing w:val="1"/>
                <w:sz w:val="24"/>
                <w:szCs w:val="24"/>
                <w:lang w:val="ru-RU"/>
              </w:rPr>
              <w:t xml:space="preserve"> </w:t>
            </w:r>
            <w:r w:rsidRPr="0004021A">
              <w:rPr>
                <w:sz w:val="24"/>
                <w:szCs w:val="24"/>
                <w:lang w:val="ru-RU"/>
              </w:rPr>
              <w:t>дополнительного</w:t>
            </w:r>
            <w:r w:rsidRPr="0004021A">
              <w:rPr>
                <w:spacing w:val="1"/>
                <w:sz w:val="24"/>
                <w:szCs w:val="24"/>
                <w:lang w:val="ru-RU"/>
              </w:rPr>
              <w:t xml:space="preserve"> </w:t>
            </w:r>
            <w:r w:rsidRPr="0004021A">
              <w:rPr>
                <w:sz w:val="24"/>
                <w:szCs w:val="24"/>
                <w:lang w:val="ru-RU"/>
              </w:rPr>
              <w:t>образования,</w:t>
            </w:r>
            <w:r w:rsidRPr="0004021A">
              <w:rPr>
                <w:spacing w:val="1"/>
                <w:sz w:val="24"/>
                <w:szCs w:val="24"/>
                <w:lang w:val="ru-RU"/>
              </w:rPr>
              <w:t xml:space="preserve"> </w:t>
            </w:r>
            <w:r w:rsidRPr="0004021A">
              <w:rPr>
                <w:sz w:val="24"/>
                <w:szCs w:val="24"/>
                <w:lang w:val="ru-RU"/>
              </w:rPr>
              <w:t>педагоги,</w:t>
            </w:r>
            <w:r w:rsidRPr="0004021A">
              <w:rPr>
                <w:spacing w:val="1"/>
                <w:sz w:val="24"/>
                <w:szCs w:val="24"/>
                <w:lang w:val="ru-RU"/>
              </w:rPr>
              <w:t xml:space="preserve"> </w:t>
            </w:r>
            <w:r w:rsidRPr="0004021A">
              <w:rPr>
                <w:sz w:val="24"/>
                <w:szCs w:val="24"/>
                <w:lang w:val="ru-RU"/>
              </w:rPr>
              <w:t>ведущие</w:t>
            </w:r>
            <w:r w:rsidRPr="0004021A">
              <w:rPr>
                <w:spacing w:val="51"/>
                <w:sz w:val="24"/>
                <w:szCs w:val="24"/>
                <w:lang w:val="ru-RU"/>
              </w:rPr>
              <w:t xml:space="preserve"> </w:t>
            </w:r>
            <w:r w:rsidRPr="0004021A">
              <w:rPr>
                <w:sz w:val="24"/>
                <w:szCs w:val="24"/>
                <w:lang w:val="ru-RU"/>
              </w:rPr>
              <w:t>курсы</w:t>
            </w:r>
            <w:r w:rsidRPr="0004021A">
              <w:rPr>
                <w:spacing w:val="54"/>
                <w:sz w:val="24"/>
                <w:szCs w:val="24"/>
                <w:lang w:val="ru-RU"/>
              </w:rPr>
              <w:t xml:space="preserve"> </w:t>
            </w:r>
            <w:r w:rsidRPr="0004021A">
              <w:rPr>
                <w:sz w:val="24"/>
                <w:szCs w:val="24"/>
                <w:lang w:val="ru-RU"/>
              </w:rPr>
              <w:t>внеурочной</w:t>
            </w:r>
            <w:r w:rsidRPr="0004021A">
              <w:rPr>
                <w:spacing w:val="53"/>
                <w:sz w:val="24"/>
                <w:szCs w:val="24"/>
                <w:lang w:val="ru-RU"/>
              </w:rPr>
              <w:t xml:space="preserve"> </w:t>
            </w:r>
            <w:r w:rsidRPr="0004021A">
              <w:rPr>
                <w:sz w:val="24"/>
                <w:szCs w:val="24"/>
                <w:lang w:val="ru-RU"/>
              </w:rPr>
              <w:t xml:space="preserve">деятельности </w:t>
            </w:r>
            <w:r w:rsidRPr="0004021A">
              <w:rPr>
                <w:spacing w:val="-1"/>
                <w:sz w:val="24"/>
                <w:szCs w:val="24"/>
                <w:lang w:val="ru-RU"/>
              </w:rPr>
              <w:t>художественного</w:t>
            </w:r>
            <w:r w:rsidRPr="0004021A">
              <w:rPr>
                <w:spacing w:val="-10"/>
                <w:sz w:val="24"/>
                <w:szCs w:val="24"/>
                <w:lang w:val="ru-RU"/>
              </w:rPr>
              <w:t xml:space="preserve"> </w:t>
            </w:r>
            <w:r w:rsidRPr="0004021A">
              <w:rPr>
                <w:spacing w:val="-1"/>
                <w:sz w:val="24"/>
                <w:szCs w:val="24"/>
                <w:lang w:val="ru-RU"/>
              </w:rPr>
              <w:t>направления</w:t>
            </w:r>
          </w:p>
        </w:tc>
      </w:tr>
      <w:tr w:rsidR="0004021A" w:rsidRPr="007B20CA" w14:paraId="54CAC767" w14:textId="77777777" w:rsidTr="0004021A">
        <w:trPr>
          <w:trHeight w:val="1103"/>
        </w:trPr>
        <w:tc>
          <w:tcPr>
            <w:tcW w:w="4841" w:type="dxa"/>
          </w:tcPr>
          <w:p w14:paraId="7A3B1434" w14:textId="77777777" w:rsidR="0004021A" w:rsidRPr="007B20CA" w:rsidRDefault="0004021A" w:rsidP="0004021A">
            <w:pPr>
              <w:pStyle w:val="TableParagraph"/>
              <w:rPr>
                <w:sz w:val="24"/>
                <w:szCs w:val="24"/>
              </w:rPr>
            </w:pPr>
            <w:proofErr w:type="spellStart"/>
            <w:r w:rsidRPr="007B20CA">
              <w:rPr>
                <w:sz w:val="24"/>
                <w:szCs w:val="24"/>
              </w:rPr>
              <w:t>Всемирный</w:t>
            </w:r>
            <w:proofErr w:type="spellEnd"/>
            <w:r w:rsidRPr="007B20CA">
              <w:rPr>
                <w:sz w:val="24"/>
                <w:szCs w:val="24"/>
              </w:rPr>
              <w:t xml:space="preserve"> </w:t>
            </w:r>
            <w:proofErr w:type="spellStart"/>
            <w:r w:rsidRPr="007B20CA">
              <w:rPr>
                <w:sz w:val="24"/>
                <w:szCs w:val="24"/>
              </w:rPr>
              <w:t>день</w:t>
            </w:r>
            <w:proofErr w:type="spellEnd"/>
            <w:r w:rsidRPr="007B20CA">
              <w:rPr>
                <w:sz w:val="24"/>
                <w:szCs w:val="24"/>
              </w:rPr>
              <w:t xml:space="preserve"> </w:t>
            </w:r>
            <w:proofErr w:type="spellStart"/>
            <w:r w:rsidRPr="007B20CA">
              <w:rPr>
                <w:sz w:val="24"/>
                <w:szCs w:val="24"/>
              </w:rPr>
              <w:t>здоровья</w:t>
            </w:r>
            <w:proofErr w:type="spellEnd"/>
          </w:p>
        </w:tc>
        <w:tc>
          <w:tcPr>
            <w:tcW w:w="1134" w:type="dxa"/>
          </w:tcPr>
          <w:p w14:paraId="47830DD2"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9B5FFBE" w14:textId="77777777" w:rsidR="0004021A" w:rsidRPr="007B20CA" w:rsidRDefault="0004021A" w:rsidP="0004021A">
            <w:pPr>
              <w:pStyle w:val="TableParagraph"/>
              <w:ind w:left="87" w:right="68"/>
              <w:jc w:val="center"/>
              <w:rPr>
                <w:sz w:val="24"/>
                <w:szCs w:val="24"/>
              </w:rPr>
            </w:pPr>
            <w:r w:rsidRPr="007B20CA">
              <w:rPr>
                <w:sz w:val="24"/>
                <w:szCs w:val="24"/>
              </w:rPr>
              <w:t>07.04</w:t>
            </w:r>
          </w:p>
        </w:tc>
        <w:tc>
          <w:tcPr>
            <w:tcW w:w="2693" w:type="dxa"/>
          </w:tcPr>
          <w:p w14:paraId="2620D652" w14:textId="77777777"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 руководители,</w:t>
            </w:r>
            <w:r w:rsidR="00971F45">
              <w:rPr>
                <w:sz w:val="24"/>
                <w:szCs w:val="24"/>
                <w:lang w:val="ru-RU"/>
              </w:rPr>
              <w:t xml:space="preserve"> </w:t>
            </w:r>
            <w:r w:rsidRPr="0004021A">
              <w:rPr>
                <w:sz w:val="24"/>
                <w:szCs w:val="24"/>
                <w:lang w:val="ru-RU"/>
              </w:rPr>
              <w:t xml:space="preserve">учитель </w:t>
            </w:r>
            <w:proofErr w:type="spellStart"/>
            <w:proofErr w:type="gramStart"/>
            <w:r w:rsidRPr="0004021A">
              <w:rPr>
                <w:sz w:val="24"/>
                <w:szCs w:val="24"/>
                <w:lang w:val="ru-RU"/>
              </w:rPr>
              <w:t>физ.культуры</w:t>
            </w:r>
            <w:proofErr w:type="spellEnd"/>
            <w:proofErr w:type="gramEnd"/>
            <w:r w:rsidRPr="0004021A">
              <w:rPr>
                <w:sz w:val="24"/>
                <w:szCs w:val="24"/>
                <w:lang w:val="ru-RU"/>
              </w:rPr>
              <w:t>, педагоги</w:t>
            </w:r>
          </w:p>
        </w:tc>
      </w:tr>
      <w:tr w:rsidR="0004021A" w:rsidRPr="007B20CA" w14:paraId="1EF2121A" w14:textId="77777777" w:rsidTr="0004021A">
        <w:trPr>
          <w:trHeight w:val="1103"/>
        </w:trPr>
        <w:tc>
          <w:tcPr>
            <w:tcW w:w="4841" w:type="dxa"/>
          </w:tcPr>
          <w:p w14:paraId="02509C6E" w14:textId="77777777" w:rsidR="0004021A" w:rsidRPr="007B20CA" w:rsidRDefault="0004021A" w:rsidP="0004021A">
            <w:pPr>
              <w:pStyle w:val="TableParagraph"/>
              <w:rPr>
                <w:sz w:val="24"/>
                <w:szCs w:val="24"/>
              </w:rPr>
            </w:pPr>
            <w:proofErr w:type="spellStart"/>
            <w:r w:rsidRPr="007B20CA">
              <w:rPr>
                <w:sz w:val="24"/>
                <w:szCs w:val="24"/>
              </w:rPr>
              <w:lastRenderedPageBreak/>
              <w:t>Праздник</w:t>
            </w:r>
            <w:proofErr w:type="spellEnd"/>
            <w:r w:rsidRPr="007B20CA">
              <w:rPr>
                <w:sz w:val="24"/>
                <w:szCs w:val="24"/>
              </w:rPr>
              <w:t xml:space="preserve"> </w:t>
            </w:r>
            <w:proofErr w:type="spellStart"/>
            <w:r w:rsidRPr="007B20CA">
              <w:rPr>
                <w:sz w:val="24"/>
                <w:szCs w:val="24"/>
              </w:rPr>
              <w:t>Весны</w:t>
            </w:r>
            <w:proofErr w:type="spellEnd"/>
            <w:r w:rsidRPr="007B20CA">
              <w:rPr>
                <w:sz w:val="24"/>
                <w:szCs w:val="24"/>
              </w:rPr>
              <w:t xml:space="preserve"> и </w:t>
            </w:r>
            <w:proofErr w:type="spellStart"/>
            <w:r w:rsidRPr="007B20CA">
              <w:rPr>
                <w:sz w:val="24"/>
                <w:szCs w:val="24"/>
              </w:rPr>
              <w:t>Труда</w:t>
            </w:r>
            <w:proofErr w:type="spellEnd"/>
          </w:p>
        </w:tc>
        <w:tc>
          <w:tcPr>
            <w:tcW w:w="1134" w:type="dxa"/>
          </w:tcPr>
          <w:p w14:paraId="698DCB8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FC6C4C6" w14:textId="77777777" w:rsidR="0004021A" w:rsidRPr="007B20CA" w:rsidRDefault="0004021A" w:rsidP="0004021A">
            <w:pPr>
              <w:pStyle w:val="TableParagraph"/>
              <w:ind w:left="87" w:right="68"/>
              <w:jc w:val="center"/>
              <w:rPr>
                <w:sz w:val="24"/>
                <w:szCs w:val="24"/>
              </w:rPr>
            </w:pPr>
            <w:r w:rsidRPr="007B20CA">
              <w:rPr>
                <w:sz w:val="24"/>
                <w:szCs w:val="24"/>
              </w:rPr>
              <w:t>01.05</w:t>
            </w:r>
          </w:p>
        </w:tc>
        <w:tc>
          <w:tcPr>
            <w:tcW w:w="2693" w:type="dxa"/>
          </w:tcPr>
          <w:p w14:paraId="0777EDFF" w14:textId="77777777" w:rsidR="0004021A" w:rsidRPr="0004021A" w:rsidRDefault="0004021A" w:rsidP="0004021A">
            <w:pPr>
              <w:pStyle w:val="TableParagraph"/>
              <w:ind w:right="93"/>
              <w:jc w:val="both"/>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 руководители, педагоги</w:t>
            </w:r>
          </w:p>
        </w:tc>
      </w:tr>
      <w:tr w:rsidR="0004021A" w:rsidRPr="007B20CA" w14:paraId="484C6824" w14:textId="77777777" w:rsidTr="0004021A">
        <w:trPr>
          <w:trHeight w:val="825"/>
        </w:trPr>
        <w:tc>
          <w:tcPr>
            <w:tcW w:w="4841" w:type="dxa"/>
          </w:tcPr>
          <w:p w14:paraId="47AD2757" w14:textId="77777777" w:rsidR="0004021A" w:rsidRPr="007B20CA" w:rsidRDefault="0004021A" w:rsidP="0004021A">
            <w:pPr>
              <w:pStyle w:val="TableParagraph"/>
              <w:spacing w:line="237" w:lineRule="auto"/>
              <w:rPr>
                <w:sz w:val="24"/>
                <w:szCs w:val="24"/>
              </w:rPr>
            </w:pPr>
            <w:r w:rsidRPr="0004021A">
              <w:rPr>
                <w:sz w:val="24"/>
                <w:szCs w:val="24"/>
                <w:lang w:val="ru-RU"/>
              </w:rPr>
              <w:t>Участие</w:t>
            </w:r>
            <w:r w:rsidRPr="0004021A">
              <w:rPr>
                <w:spacing w:val="18"/>
                <w:sz w:val="24"/>
                <w:szCs w:val="24"/>
                <w:lang w:val="ru-RU"/>
              </w:rPr>
              <w:t xml:space="preserve"> </w:t>
            </w:r>
            <w:r w:rsidRPr="0004021A">
              <w:rPr>
                <w:sz w:val="24"/>
                <w:szCs w:val="24"/>
                <w:lang w:val="ru-RU"/>
              </w:rPr>
              <w:t>в</w:t>
            </w:r>
            <w:r w:rsidRPr="0004021A">
              <w:rPr>
                <w:spacing w:val="16"/>
                <w:sz w:val="24"/>
                <w:szCs w:val="24"/>
                <w:lang w:val="ru-RU"/>
              </w:rPr>
              <w:t xml:space="preserve"> </w:t>
            </w:r>
            <w:r w:rsidRPr="0004021A">
              <w:rPr>
                <w:sz w:val="24"/>
                <w:szCs w:val="24"/>
                <w:lang w:val="ru-RU"/>
              </w:rPr>
              <w:t>общепоселковом</w:t>
            </w:r>
            <w:r w:rsidRPr="0004021A">
              <w:rPr>
                <w:spacing w:val="16"/>
                <w:sz w:val="24"/>
                <w:szCs w:val="24"/>
                <w:lang w:val="ru-RU"/>
              </w:rPr>
              <w:t xml:space="preserve"> и школьных </w:t>
            </w:r>
            <w:r w:rsidRPr="0004021A">
              <w:rPr>
                <w:sz w:val="24"/>
                <w:szCs w:val="24"/>
                <w:lang w:val="ru-RU"/>
              </w:rPr>
              <w:t>мероприятиях,</w:t>
            </w:r>
            <w:r w:rsidRPr="0004021A">
              <w:rPr>
                <w:spacing w:val="17"/>
                <w:sz w:val="24"/>
                <w:szCs w:val="24"/>
                <w:lang w:val="ru-RU"/>
              </w:rPr>
              <w:t xml:space="preserve"> </w:t>
            </w:r>
            <w:r w:rsidRPr="0004021A">
              <w:rPr>
                <w:sz w:val="24"/>
                <w:szCs w:val="24"/>
                <w:lang w:val="ru-RU"/>
              </w:rPr>
              <w:t xml:space="preserve">посвященных празднованию </w:t>
            </w:r>
            <w:proofErr w:type="spellStart"/>
            <w:r w:rsidRPr="007B20CA">
              <w:rPr>
                <w:sz w:val="24"/>
                <w:szCs w:val="24"/>
              </w:rPr>
              <w:t>Дня</w:t>
            </w:r>
            <w:proofErr w:type="spellEnd"/>
            <w:r w:rsidRPr="007B20CA">
              <w:rPr>
                <w:spacing w:val="1"/>
                <w:sz w:val="24"/>
                <w:szCs w:val="24"/>
              </w:rPr>
              <w:t xml:space="preserve"> </w:t>
            </w:r>
            <w:proofErr w:type="spellStart"/>
            <w:r w:rsidRPr="007B20CA">
              <w:rPr>
                <w:sz w:val="24"/>
                <w:szCs w:val="24"/>
              </w:rPr>
              <w:t>Победы</w:t>
            </w:r>
            <w:proofErr w:type="spellEnd"/>
            <w:r w:rsidRPr="007B20CA">
              <w:rPr>
                <w:spacing w:val="3"/>
                <w:sz w:val="24"/>
                <w:szCs w:val="24"/>
              </w:rPr>
              <w:t xml:space="preserve"> </w:t>
            </w:r>
            <w:r w:rsidRPr="007B20CA">
              <w:rPr>
                <w:sz w:val="24"/>
                <w:szCs w:val="24"/>
              </w:rPr>
              <w:t>(</w:t>
            </w:r>
            <w:proofErr w:type="spellStart"/>
            <w:r w:rsidRPr="007B20CA">
              <w:rPr>
                <w:sz w:val="24"/>
                <w:szCs w:val="24"/>
              </w:rPr>
              <w:t>митинг</w:t>
            </w:r>
            <w:proofErr w:type="spellEnd"/>
            <w:r w:rsidRPr="007B20CA">
              <w:rPr>
                <w:sz w:val="24"/>
                <w:szCs w:val="24"/>
              </w:rPr>
              <w:t xml:space="preserve">, </w:t>
            </w:r>
            <w:proofErr w:type="spellStart"/>
            <w:r w:rsidRPr="007B20CA">
              <w:rPr>
                <w:sz w:val="24"/>
                <w:szCs w:val="24"/>
              </w:rPr>
              <w:t>возложение</w:t>
            </w:r>
            <w:proofErr w:type="spellEnd"/>
            <w:r w:rsidRPr="007B20CA">
              <w:rPr>
                <w:sz w:val="24"/>
                <w:szCs w:val="24"/>
              </w:rPr>
              <w:t xml:space="preserve"> </w:t>
            </w:r>
            <w:proofErr w:type="spellStart"/>
            <w:r w:rsidRPr="007B20CA">
              <w:rPr>
                <w:sz w:val="24"/>
                <w:szCs w:val="24"/>
              </w:rPr>
              <w:t>цветов</w:t>
            </w:r>
            <w:proofErr w:type="spellEnd"/>
            <w:r w:rsidRPr="007B20CA">
              <w:rPr>
                <w:spacing w:val="9"/>
                <w:sz w:val="24"/>
                <w:szCs w:val="24"/>
              </w:rPr>
              <w:t xml:space="preserve"> </w:t>
            </w:r>
            <w:r w:rsidRPr="007B20CA">
              <w:rPr>
                <w:sz w:val="24"/>
                <w:szCs w:val="24"/>
              </w:rPr>
              <w:t xml:space="preserve">к </w:t>
            </w:r>
            <w:proofErr w:type="spellStart"/>
            <w:r w:rsidRPr="007B20CA">
              <w:rPr>
                <w:sz w:val="24"/>
                <w:szCs w:val="24"/>
              </w:rPr>
              <w:t>обелиску</w:t>
            </w:r>
            <w:proofErr w:type="spellEnd"/>
            <w:r w:rsidRPr="007B20CA">
              <w:rPr>
                <w:sz w:val="24"/>
                <w:szCs w:val="24"/>
              </w:rPr>
              <w:t xml:space="preserve">, </w:t>
            </w:r>
            <w:proofErr w:type="spellStart"/>
            <w:r w:rsidRPr="007B20CA">
              <w:rPr>
                <w:sz w:val="24"/>
                <w:szCs w:val="24"/>
              </w:rPr>
              <w:t>акции</w:t>
            </w:r>
            <w:proofErr w:type="spellEnd"/>
            <w:r w:rsidRPr="007B20CA">
              <w:rPr>
                <w:sz w:val="24"/>
                <w:szCs w:val="24"/>
              </w:rPr>
              <w:t>)</w:t>
            </w:r>
          </w:p>
        </w:tc>
        <w:tc>
          <w:tcPr>
            <w:tcW w:w="1134" w:type="dxa"/>
          </w:tcPr>
          <w:p w14:paraId="58CB21C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3DB9BB9" w14:textId="77777777" w:rsidR="0004021A" w:rsidRPr="007B20CA" w:rsidRDefault="0004021A" w:rsidP="0004021A">
            <w:pPr>
              <w:pStyle w:val="TableParagraph"/>
              <w:ind w:left="85" w:right="71"/>
              <w:jc w:val="center"/>
              <w:rPr>
                <w:sz w:val="24"/>
                <w:szCs w:val="24"/>
              </w:rPr>
            </w:pPr>
            <w:r w:rsidRPr="007B20CA">
              <w:rPr>
                <w:sz w:val="24"/>
                <w:szCs w:val="24"/>
              </w:rPr>
              <w:t>06 -09.05</w:t>
            </w:r>
          </w:p>
        </w:tc>
        <w:tc>
          <w:tcPr>
            <w:tcW w:w="2693" w:type="dxa"/>
          </w:tcPr>
          <w:p w14:paraId="1AF1C62D" w14:textId="77777777" w:rsidR="0004021A" w:rsidRPr="00971F45" w:rsidRDefault="0004021A" w:rsidP="00971F45">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 xml:space="preserve">ВР, </w:t>
            </w:r>
            <w:r w:rsidRPr="0004021A">
              <w:rPr>
                <w:spacing w:val="-1"/>
                <w:sz w:val="24"/>
                <w:szCs w:val="24"/>
                <w:lang w:val="ru-RU"/>
              </w:rPr>
              <w:t>советник по воспитанию</w:t>
            </w:r>
            <w:r w:rsidRPr="0004021A">
              <w:rPr>
                <w:sz w:val="24"/>
                <w:szCs w:val="24"/>
                <w:lang w:val="ru-RU"/>
              </w:rPr>
              <w:t>,</w:t>
            </w:r>
            <w:r w:rsidRPr="0004021A">
              <w:rPr>
                <w:sz w:val="24"/>
                <w:szCs w:val="24"/>
                <w:lang w:val="ru-RU"/>
              </w:rPr>
              <w:tab/>
              <w:t>классные</w:t>
            </w:r>
            <w:r w:rsidR="00971F45">
              <w:rPr>
                <w:sz w:val="24"/>
                <w:szCs w:val="24"/>
                <w:lang w:val="ru-RU"/>
              </w:rPr>
              <w:t xml:space="preserve"> </w:t>
            </w:r>
            <w:r w:rsidRPr="0004021A">
              <w:rPr>
                <w:spacing w:val="-2"/>
                <w:sz w:val="24"/>
                <w:szCs w:val="24"/>
                <w:lang w:val="ru-RU"/>
              </w:rPr>
              <w:t>руководители,</w:t>
            </w:r>
            <w:r w:rsidR="00971F45">
              <w:rPr>
                <w:spacing w:val="-2"/>
                <w:sz w:val="24"/>
                <w:szCs w:val="24"/>
                <w:lang w:val="ru-RU"/>
              </w:rPr>
              <w:t xml:space="preserve"> </w:t>
            </w:r>
            <w:r w:rsidRPr="00971F45">
              <w:rPr>
                <w:sz w:val="24"/>
                <w:szCs w:val="24"/>
                <w:lang w:val="ru-RU"/>
              </w:rPr>
              <w:t>педагоги</w:t>
            </w:r>
          </w:p>
        </w:tc>
      </w:tr>
      <w:tr w:rsidR="0004021A" w:rsidRPr="007B20CA" w14:paraId="7B30A1F5" w14:textId="77777777" w:rsidTr="0004021A">
        <w:trPr>
          <w:trHeight w:val="634"/>
        </w:trPr>
        <w:tc>
          <w:tcPr>
            <w:tcW w:w="4841" w:type="dxa"/>
          </w:tcPr>
          <w:p w14:paraId="364404F8" w14:textId="77777777" w:rsidR="0004021A" w:rsidRPr="0004021A" w:rsidRDefault="0004021A" w:rsidP="0004021A">
            <w:pPr>
              <w:pStyle w:val="TableParagraph"/>
              <w:spacing w:line="237" w:lineRule="auto"/>
              <w:rPr>
                <w:sz w:val="24"/>
                <w:szCs w:val="24"/>
                <w:lang w:val="ru-RU"/>
              </w:rPr>
            </w:pPr>
            <w:r w:rsidRPr="0004021A">
              <w:rPr>
                <w:sz w:val="24"/>
                <w:szCs w:val="24"/>
                <w:lang w:val="ru-RU"/>
              </w:rPr>
              <w:t>День детских общественных организаций России</w:t>
            </w:r>
          </w:p>
        </w:tc>
        <w:tc>
          <w:tcPr>
            <w:tcW w:w="1134" w:type="dxa"/>
          </w:tcPr>
          <w:p w14:paraId="6A7F7A6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787B93B" w14:textId="77777777" w:rsidR="0004021A" w:rsidRPr="007B20CA" w:rsidRDefault="0004021A" w:rsidP="0004021A">
            <w:pPr>
              <w:pStyle w:val="TableParagraph"/>
              <w:ind w:left="85" w:right="71"/>
              <w:jc w:val="center"/>
              <w:rPr>
                <w:sz w:val="24"/>
                <w:szCs w:val="24"/>
              </w:rPr>
            </w:pPr>
            <w:r w:rsidRPr="007B20CA">
              <w:rPr>
                <w:sz w:val="24"/>
                <w:szCs w:val="24"/>
              </w:rPr>
              <w:t>20.05</w:t>
            </w:r>
          </w:p>
        </w:tc>
        <w:tc>
          <w:tcPr>
            <w:tcW w:w="2693" w:type="dxa"/>
          </w:tcPr>
          <w:p w14:paraId="6CD9D0EA" w14:textId="77777777" w:rsidR="0004021A" w:rsidRPr="0004021A" w:rsidRDefault="0004021A" w:rsidP="0004021A">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советник по воспитанию, классные руководители</w:t>
            </w:r>
          </w:p>
        </w:tc>
      </w:tr>
      <w:tr w:rsidR="0004021A" w:rsidRPr="007B20CA" w14:paraId="4664A0A2" w14:textId="77777777" w:rsidTr="0004021A">
        <w:trPr>
          <w:trHeight w:val="825"/>
        </w:trPr>
        <w:tc>
          <w:tcPr>
            <w:tcW w:w="4841" w:type="dxa"/>
          </w:tcPr>
          <w:p w14:paraId="13C22513" w14:textId="77777777" w:rsidR="0004021A" w:rsidRPr="0004021A" w:rsidRDefault="0004021A" w:rsidP="0004021A">
            <w:pPr>
              <w:pStyle w:val="TableParagraph"/>
              <w:spacing w:line="237" w:lineRule="auto"/>
              <w:rPr>
                <w:sz w:val="24"/>
                <w:szCs w:val="24"/>
                <w:lang w:val="ru-RU"/>
              </w:rPr>
            </w:pPr>
            <w:r w:rsidRPr="0004021A">
              <w:rPr>
                <w:sz w:val="24"/>
                <w:szCs w:val="24"/>
                <w:lang w:val="ru-RU"/>
              </w:rPr>
              <w:t>День славянской письменности и культуры</w:t>
            </w:r>
          </w:p>
        </w:tc>
        <w:tc>
          <w:tcPr>
            <w:tcW w:w="1134" w:type="dxa"/>
          </w:tcPr>
          <w:p w14:paraId="1A150121"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2D8FD72" w14:textId="77777777" w:rsidR="0004021A" w:rsidRPr="007B20CA" w:rsidRDefault="0004021A" w:rsidP="0004021A">
            <w:pPr>
              <w:pStyle w:val="TableParagraph"/>
              <w:ind w:left="85" w:right="71"/>
              <w:jc w:val="center"/>
              <w:rPr>
                <w:sz w:val="24"/>
                <w:szCs w:val="24"/>
              </w:rPr>
            </w:pPr>
            <w:r w:rsidRPr="007B20CA">
              <w:rPr>
                <w:sz w:val="24"/>
                <w:szCs w:val="24"/>
              </w:rPr>
              <w:t>24.05</w:t>
            </w:r>
          </w:p>
        </w:tc>
        <w:tc>
          <w:tcPr>
            <w:tcW w:w="2693" w:type="dxa"/>
          </w:tcPr>
          <w:p w14:paraId="497FC991" w14:textId="77777777" w:rsidR="0004021A" w:rsidRPr="00971F45" w:rsidRDefault="0004021A" w:rsidP="00971F45">
            <w:pPr>
              <w:pStyle w:val="TableParagraph"/>
              <w:tabs>
                <w:tab w:val="left" w:pos="1625"/>
                <w:tab w:val="left" w:pos="1948"/>
                <w:tab w:val="left" w:pos="2930"/>
                <w:tab w:val="left" w:pos="3437"/>
                <w:tab w:val="left" w:pos="4038"/>
              </w:tabs>
              <w:spacing w:line="237" w:lineRule="auto"/>
              <w:ind w:right="91"/>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 советник по воспитанию,</w:t>
            </w:r>
            <w:r w:rsidR="00971F45">
              <w:rPr>
                <w:sz w:val="24"/>
                <w:szCs w:val="24"/>
                <w:lang w:val="ru-RU"/>
              </w:rPr>
              <w:t xml:space="preserve"> </w:t>
            </w:r>
            <w:r w:rsidRPr="0004021A">
              <w:rPr>
                <w:sz w:val="24"/>
                <w:szCs w:val="24"/>
                <w:lang w:val="ru-RU"/>
              </w:rPr>
              <w:t>классные</w:t>
            </w:r>
            <w:r w:rsidR="00971F45">
              <w:rPr>
                <w:sz w:val="24"/>
                <w:szCs w:val="24"/>
                <w:lang w:val="ru-RU"/>
              </w:rPr>
              <w:t xml:space="preserve"> </w:t>
            </w:r>
            <w:r w:rsidRPr="0004021A">
              <w:rPr>
                <w:sz w:val="24"/>
                <w:szCs w:val="24"/>
                <w:lang w:val="ru-RU"/>
              </w:rPr>
              <w:t>руководители,</w:t>
            </w:r>
            <w:r w:rsidR="00971F45">
              <w:rPr>
                <w:sz w:val="24"/>
                <w:szCs w:val="24"/>
                <w:lang w:val="ru-RU"/>
              </w:rPr>
              <w:t xml:space="preserve"> </w:t>
            </w:r>
            <w:r w:rsidRPr="00971F45">
              <w:rPr>
                <w:sz w:val="24"/>
                <w:szCs w:val="24"/>
                <w:lang w:val="ru-RU"/>
              </w:rPr>
              <w:t>педагоги</w:t>
            </w:r>
          </w:p>
        </w:tc>
      </w:tr>
      <w:tr w:rsidR="0004021A" w:rsidRPr="007B20CA" w14:paraId="22E5D852" w14:textId="77777777" w:rsidTr="0004021A">
        <w:trPr>
          <w:trHeight w:val="830"/>
        </w:trPr>
        <w:tc>
          <w:tcPr>
            <w:tcW w:w="4841" w:type="dxa"/>
          </w:tcPr>
          <w:p w14:paraId="1D734257" w14:textId="77777777" w:rsidR="0004021A" w:rsidRPr="007B20CA" w:rsidRDefault="0004021A" w:rsidP="0004021A">
            <w:pPr>
              <w:pStyle w:val="TableParagraph"/>
              <w:rPr>
                <w:sz w:val="24"/>
                <w:szCs w:val="24"/>
              </w:rPr>
            </w:pPr>
            <w:proofErr w:type="spellStart"/>
            <w:r w:rsidRPr="007B20CA">
              <w:rPr>
                <w:sz w:val="24"/>
                <w:szCs w:val="24"/>
              </w:rPr>
              <w:t>Последний</w:t>
            </w:r>
            <w:proofErr w:type="spellEnd"/>
            <w:r w:rsidRPr="007B20CA">
              <w:rPr>
                <w:sz w:val="24"/>
                <w:szCs w:val="24"/>
              </w:rPr>
              <w:t xml:space="preserve"> </w:t>
            </w:r>
            <w:proofErr w:type="spellStart"/>
            <w:r w:rsidRPr="007B20CA">
              <w:rPr>
                <w:sz w:val="24"/>
                <w:szCs w:val="24"/>
              </w:rPr>
              <w:t>звонок</w:t>
            </w:r>
            <w:proofErr w:type="spellEnd"/>
          </w:p>
        </w:tc>
        <w:tc>
          <w:tcPr>
            <w:tcW w:w="1134" w:type="dxa"/>
          </w:tcPr>
          <w:p w14:paraId="69C4D52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F311E71" w14:textId="77777777" w:rsidR="0004021A" w:rsidRPr="007B20CA" w:rsidRDefault="0004021A" w:rsidP="0004021A">
            <w:pPr>
              <w:pStyle w:val="TableParagraph"/>
              <w:ind w:left="85" w:right="71"/>
              <w:jc w:val="center"/>
              <w:rPr>
                <w:sz w:val="24"/>
                <w:szCs w:val="24"/>
              </w:rPr>
            </w:pPr>
          </w:p>
        </w:tc>
        <w:tc>
          <w:tcPr>
            <w:tcW w:w="2693" w:type="dxa"/>
          </w:tcPr>
          <w:p w14:paraId="5A69AB84" w14:textId="77777777" w:rsidR="0004021A" w:rsidRPr="0004021A" w:rsidRDefault="0004021A" w:rsidP="0004021A">
            <w:pPr>
              <w:pStyle w:val="TableParagraph"/>
              <w:tabs>
                <w:tab w:val="left" w:pos="1625"/>
                <w:tab w:val="left" w:pos="2933"/>
                <w:tab w:val="left" w:pos="3451"/>
                <w:tab w:val="left" w:pos="4041"/>
              </w:tabs>
              <w:rPr>
                <w:sz w:val="24"/>
                <w:szCs w:val="24"/>
                <w:lang w:val="ru-RU"/>
              </w:rPr>
            </w:pPr>
            <w:r w:rsidRPr="0004021A">
              <w:rPr>
                <w:sz w:val="24"/>
                <w:szCs w:val="24"/>
                <w:lang w:val="ru-RU"/>
              </w:rPr>
              <w:t>заместитель</w:t>
            </w:r>
            <w:r w:rsidRPr="0004021A">
              <w:rPr>
                <w:sz w:val="24"/>
                <w:szCs w:val="24"/>
                <w:lang w:val="ru-RU"/>
              </w:rPr>
              <w:tab/>
              <w:t>директора</w:t>
            </w:r>
            <w:r w:rsidR="00971F45">
              <w:rPr>
                <w:sz w:val="24"/>
                <w:szCs w:val="24"/>
                <w:lang w:val="ru-RU"/>
              </w:rPr>
              <w:t xml:space="preserve"> </w:t>
            </w:r>
            <w:r w:rsidRPr="0004021A">
              <w:rPr>
                <w:sz w:val="24"/>
                <w:szCs w:val="24"/>
                <w:lang w:val="ru-RU"/>
              </w:rPr>
              <w:t>по</w:t>
            </w:r>
            <w:r w:rsidR="00971F45">
              <w:rPr>
                <w:sz w:val="24"/>
                <w:szCs w:val="24"/>
                <w:lang w:val="ru-RU"/>
              </w:rPr>
              <w:t xml:space="preserve"> </w:t>
            </w:r>
            <w:r w:rsidRPr="0004021A">
              <w:rPr>
                <w:sz w:val="24"/>
                <w:szCs w:val="24"/>
                <w:lang w:val="ru-RU"/>
              </w:rPr>
              <w:t>ВР,</w:t>
            </w:r>
            <w:r w:rsidR="00971F45">
              <w:rPr>
                <w:sz w:val="24"/>
                <w:szCs w:val="24"/>
                <w:lang w:val="ru-RU"/>
              </w:rPr>
              <w:t xml:space="preserve"> </w:t>
            </w:r>
            <w:r w:rsidRPr="0004021A">
              <w:rPr>
                <w:sz w:val="24"/>
                <w:szCs w:val="24"/>
                <w:lang w:val="ru-RU"/>
              </w:rPr>
              <w:t>советник по воспитанию, классные</w:t>
            </w:r>
            <w:r w:rsidR="00971F45">
              <w:rPr>
                <w:sz w:val="24"/>
                <w:szCs w:val="24"/>
                <w:lang w:val="ru-RU"/>
              </w:rPr>
              <w:t xml:space="preserve"> </w:t>
            </w:r>
            <w:r w:rsidRPr="0004021A">
              <w:rPr>
                <w:spacing w:val="-3"/>
                <w:sz w:val="24"/>
                <w:szCs w:val="24"/>
                <w:lang w:val="ru-RU"/>
              </w:rPr>
              <w:t>руководители,</w:t>
            </w:r>
            <w:r w:rsidRPr="0004021A">
              <w:rPr>
                <w:spacing w:val="-57"/>
                <w:sz w:val="24"/>
                <w:szCs w:val="24"/>
                <w:lang w:val="ru-RU"/>
              </w:rPr>
              <w:t xml:space="preserve"> </w:t>
            </w:r>
            <w:r w:rsidRPr="0004021A">
              <w:rPr>
                <w:sz w:val="24"/>
                <w:szCs w:val="24"/>
                <w:lang w:val="ru-RU"/>
              </w:rPr>
              <w:t>педагоги</w:t>
            </w:r>
          </w:p>
        </w:tc>
      </w:tr>
      <w:tr w:rsidR="0004021A" w:rsidRPr="007B20CA" w14:paraId="6C61ACED" w14:textId="77777777" w:rsidTr="0004021A">
        <w:trPr>
          <w:trHeight w:val="273"/>
        </w:trPr>
        <w:tc>
          <w:tcPr>
            <w:tcW w:w="10119" w:type="dxa"/>
            <w:gridSpan w:val="4"/>
          </w:tcPr>
          <w:p w14:paraId="66A894CF" w14:textId="77777777" w:rsidR="0004021A" w:rsidRPr="007B20CA" w:rsidRDefault="0004021A" w:rsidP="0004021A">
            <w:pPr>
              <w:pStyle w:val="TableParagraph"/>
              <w:spacing w:line="253" w:lineRule="exact"/>
              <w:ind w:left="2908" w:right="2907"/>
              <w:jc w:val="center"/>
              <w:rPr>
                <w:b/>
                <w:sz w:val="24"/>
                <w:szCs w:val="24"/>
              </w:rPr>
            </w:pPr>
            <w:proofErr w:type="spellStart"/>
            <w:r w:rsidRPr="007B20CA">
              <w:rPr>
                <w:b/>
                <w:sz w:val="24"/>
                <w:szCs w:val="24"/>
              </w:rPr>
              <w:t>Модуль</w:t>
            </w:r>
            <w:proofErr w:type="spellEnd"/>
            <w:r w:rsidRPr="007B20CA">
              <w:rPr>
                <w:b/>
                <w:spacing w:val="-11"/>
                <w:sz w:val="24"/>
                <w:szCs w:val="24"/>
              </w:rPr>
              <w:t xml:space="preserve"> </w:t>
            </w:r>
            <w:r w:rsidRPr="007B20CA">
              <w:rPr>
                <w:b/>
                <w:sz w:val="24"/>
                <w:szCs w:val="24"/>
              </w:rPr>
              <w:t>«</w:t>
            </w:r>
            <w:proofErr w:type="spellStart"/>
            <w:r w:rsidRPr="007B20CA">
              <w:rPr>
                <w:b/>
                <w:sz w:val="24"/>
                <w:szCs w:val="24"/>
              </w:rPr>
              <w:t>Внешкольные</w:t>
            </w:r>
            <w:proofErr w:type="spellEnd"/>
            <w:r w:rsidRPr="007B20CA">
              <w:rPr>
                <w:b/>
                <w:spacing w:val="-9"/>
                <w:sz w:val="24"/>
                <w:szCs w:val="24"/>
              </w:rPr>
              <w:t xml:space="preserve"> </w:t>
            </w:r>
            <w:proofErr w:type="spellStart"/>
            <w:r w:rsidRPr="007B20CA">
              <w:rPr>
                <w:b/>
                <w:sz w:val="24"/>
                <w:szCs w:val="24"/>
              </w:rPr>
              <w:t>дела</w:t>
            </w:r>
            <w:proofErr w:type="spellEnd"/>
            <w:r w:rsidRPr="007B20CA">
              <w:rPr>
                <w:b/>
                <w:sz w:val="24"/>
                <w:szCs w:val="24"/>
              </w:rPr>
              <w:t>»</w:t>
            </w:r>
          </w:p>
        </w:tc>
      </w:tr>
      <w:tr w:rsidR="0004021A" w:rsidRPr="007B20CA" w14:paraId="0BE0C736" w14:textId="77777777" w:rsidTr="0004021A">
        <w:trPr>
          <w:trHeight w:val="830"/>
        </w:trPr>
        <w:tc>
          <w:tcPr>
            <w:tcW w:w="4841" w:type="dxa"/>
          </w:tcPr>
          <w:p w14:paraId="7A33F73B" w14:textId="77777777" w:rsidR="0004021A" w:rsidRPr="0004021A" w:rsidRDefault="0004021A" w:rsidP="00971F45">
            <w:pPr>
              <w:pStyle w:val="TableParagraph"/>
              <w:rPr>
                <w:sz w:val="24"/>
                <w:szCs w:val="24"/>
                <w:lang w:val="ru-RU"/>
              </w:rPr>
            </w:pPr>
            <w:r w:rsidRPr="0004021A">
              <w:rPr>
                <w:sz w:val="24"/>
                <w:szCs w:val="24"/>
                <w:lang w:val="ru-RU"/>
              </w:rPr>
              <w:t>Внешкольные</w:t>
            </w:r>
            <w:r w:rsidRPr="0004021A">
              <w:rPr>
                <w:spacing w:val="10"/>
                <w:sz w:val="24"/>
                <w:szCs w:val="24"/>
                <w:lang w:val="ru-RU"/>
              </w:rPr>
              <w:t xml:space="preserve"> </w:t>
            </w:r>
            <w:r w:rsidRPr="0004021A">
              <w:rPr>
                <w:sz w:val="24"/>
                <w:szCs w:val="24"/>
                <w:lang w:val="ru-RU"/>
              </w:rPr>
              <w:t>мероприятия,</w:t>
            </w:r>
            <w:r w:rsidRPr="0004021A">
              <w:rPr>
                <w:spacing w:val="71"/>
                <w:sz w:val="24"/>
                <w:szCs w:val="24"/>
                <w:lang w:val="ru-RU"/>
              </w:rPr>
              <w:t xml:space="preserve"> </w:t>
            </w:r>
            <w:r w:rsidRPr="0004021A">
              <w:rPr>
                <w:sz w:val="24"/>
                <w:szCs w:val="24"/>
                <w:lang w:val="ru-RU"/>
              </w:rPr>
              <w:t>в</w:t>
            </w:r>
            <w:r w:rsidRPr="0004021A">
              <w:rPr>
                <w:spacing w:val="71"/>
                <w:sz w:val="24"/>
                <w:szCs w:val="24"/>
                <w:lang w:val="ru-RU"/>
              </w:rPr>
              <w:t xml:space="preserve"> </w:t>
            </w:r>
            <w:r w:rsidRPr="0004021A">
              <w:rPr>
                <w:sz w:val="24"/>
                <w:szCs w:val="24"/>
                <w:lang w:val="ru-RU"/>
              </w:rPr>
              <w:t>том</w:t>
            </w:r>
            <w:r w:rsidRPr="0004021A">
              <w:rPr>
                <w:spacing w:val="71"/>
                <w:sz w:val="24"/>
                <w:szCs w:val="24"/>
                <w:lang w:val="ru-RU"/>
              </w:rPr>
              <w:t xml:space="preserve"> </w:t>
            </w:r>
            <w:r w:rsidRPr="0004021A">
              <w:rPr>
                <w:sz w:val="24"/>
                <w:szCs w:val="24"/>
                <w:lang w:val="ru-RU"/>
              </w:rPr>
              <w:t>числе</w:t>
            </w:r>
            <w:r w:rsidRPr="0004021A">
              <w:rPr>
                <w:spacing w:val="64"/>
                <w:sz w:val="24"/>
                <w:szCs w:val="24"/>
                <w:lang w:val="ru-RU"/>
              </w:rPr>
              <w:t xml:space="preserve"> </w:t>
            </w:r>
            <w:r w:rsidRPr="0004021A">
              <w:rPr>
                <w:sz w:val="24"/>
                <w:szCs w:val="24"/>
                <w:lang w:val="ru-RU"/>
              </w:rPr>
              <w:t>организуемые</w:t>
            </w:r>
            <w:r w:rsidR="00971F45">
              <w:rPr>
                <w:sz w:val="24"/>
                <w:szCs w:val="24"/>
                <w:lang w:val="ru-RU"/>
              </w:rPr>
              <w:t xml:space="preserve"> </w:t>
            </w:r>
            <w:r w:rsidRPr="0004021A">
              <w:rPr>
                <w:sz w:val="24"/>
                <w:szCs w:val="24"/>
                <w:lang w:val="ru-RU"/>
              </w:rPr>
              <w:t>совместно</w:t>
            </w:r>
            <w:r w:rsidR="00971F45">
              <w:rPr>
                <w:sz w:val="24"/>
                <w:szCs w:val="24"/>
                <w:lang w:val="ru-RU"/>
              </w:rPr>
              <w:t xml:space="preserve"> </w:t>
            </w:r>
            <w:r w:rsidRPr="0004021A">
              <w:rPr>
                <w:sz w:val="24"/>
                <w:szCs w:val="24"/>
                <w:lang w:val="ru-RU"/>
              </w:rPr>
              <w:t>с</w:t>
            </w:r>
            <w:r w:rsidR="00971F45">
              <w:rPr>
                <w:sz w:val="24"/>
                <w:szCs w:val="24"/>
                <w:lang w:val="ru-RU"/>
              </w:rPr>
              <w:t xml:space="preserve"> </w:t>
            </w:r>
            <w:r w:rsidRPr="0004021A">
              <w:rPr>
                <w:sz w:val="24"/>
                <w:szCs w:val="24"/>
                <w:lang w:val="ru-RU"/>
              </w:rPr>
              <w:t>социальными</w:t>
            </w:r>
            <w:r w:rsidR="00971F45">
              <w:rPr>
                <w:sz w:val="24"/>
                <w:szCs w:val="24"/>
                <w:lang w:val="ru-RU"/>
              </w:rPr>
              <w:t xml:space="preserve"> </w:t>
            </w:r>
            <w:proofErr w:type="gramStart"/>
            <w:r w:rsidRPr="0004021A">
              <w:rPr>
                <w:spacing w:val="-1"/>
                <w:sz w:val="24"/>
                <w:szCs w:val="24"/>
                <w:lang w:val="ru-RU"/>
              </w:rPr>
              <w:t>партнёрами</w:t>
            </w:r>
            <w:r w:rsidRPr="0004021A">
              <w:rPr>
                <w:spacing w:val="-57"/>
                <w:sz w:val="24"/>
                <w:szCs w:val="24"/>
                <w:lang w:val="ru-RU"/>
              </w:rPr>
              <w:t xml:space="preserve"> </w:t>
            </w:r>
            <w:r w:rsidR="00971F45">
              <w:rPr>
                <w:spacing w:val="-57"/>
                <w:sz w:val="24"/>
                <w:szCs w:val="24"/>
                <w:lang w:val="ru-RU"/>
              </w:rPr>
              <w:t xml:space="preserve"> </w:t>
            </w:r>
            <w:r w:rsidRPr="0004021A">
              <w:rPr>
                <w:sz w:val="24"/>
                <w:szCs w:val="24"/>
                <w:lang w:val="ru-RU"/>
              </w:rPr>
              <w:t>общеобразовательной</w:t>
            </w:r>
            <w:proofErr w:type="gramEnd"/>
            <w:r w:rsidRPr="0004021A">
              <w:rPr>
                <w:spacing w:val="-3"/>
                <w:sz w:val="24"/>
                <w:szCs w:val="24"/>
                <w:lang w:val="ru-RU"/>
              </w:rPr>
              <w:t xml:space="preserve"> </w:t>
            </w:r>
            <w:r w:rsidRPr="0004021A">
              <w:rPr>
                <w:sz w:val="24"/>
                <w:szCs w:val="24"/>
                <w:lang w:val="ru-RU"/>
              </w:rPr>
              <w:t>организации</w:t>
            </w:r>
          </w:p>
        </w:tc>
        <w:tc>
          <w:tcPr>
            <w:tcW w:w="1134" w:type="dxa"/>
          </w:tcPr>
          <w:p w14:paraId="36A08B72"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48125560"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0262303A" w14:textId="77777777" w:rsidR="0004021A" w:rsidRPr="007B20CA" w:rsidRDefault="0004021A" w:rsidP="0004021A">
            <w:pPr>
              <w:pStyle w:val="TableParagraph"/>
              <w:rPr>
                <w:sz w:val="24"/>
                <w:szCs w:val="24"/>
              </w:rPr>
            </w:pPr>
            <w:proofErr w:type="spellStart"/>
            <w:r w:rsidRPr="007B20CA">
              <w:rPr>
                <w:sz w:val="24"/>
                <w:szCs w:val="24"/>
              </w:rPr>
              <w:t>классные</w:t>
            </w:r>
            <w:proofErr w:type="spellEnd"/>
            <w:r w:rsidRPr="007B20CA">
              <w:rPr>
                <w:spacing w:val="-10"/>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8"/>
                <w:sz w:val="24"/>
                <w:szCs w:val="24"/>
              </w:rPr>
              <w:t xml:space="preserve"> </w:t>
            </w:r>
            <w:proofErr w:type="spellStart"/>
            <w:r w:rsidRPr="007B20CA">
              <w:rPr>
                <w:sz w:val="24"/>
                <w:szCs w:val="24"/>
              </w:rPr>
              <w:t>социальные</w:t>
            </w:r>
            <w:proofErr w:type="spellEnd"/>
            <w:r w:rsidRPr="007B20CA">
              <w:rPr>
                <w:spacing w:val="-10"/>
                <w:sz w:val="24"/>
                <w:szCs w:val="24"/>
              </w:rPr>
              <w:t xml:space="preserve"> </w:t>
            </w:r>
            <w:proofErr w:type="spellStart"/>
            <w:r w:rsidRPr="007B20CA">
              <w:rPr>
                <w:sz w:val="24"/>
                <w:szCs w:val="24"/>
              </w:rPr>
              <w:t>партнеры</w:t>
            </w:r>
            <w:proofErr w:type="spellEnd"/>
          </w:p>
        </w:tc>
      </w:tr>
      <w:tr w:rsidR="0004021A" w:rsidRPr="007B20CA" w14:paraId="1F6541C9" w14:textId="77777777" w:rsidTr="0004021A">
        <w:trPr>
          <w:trHeight w:val="830"/>
        </w:trPr>
        <w:tc>
          <w:tcPr>
            <w:tcW w:w="4841" w:type="dxa"/>
          </w:tcPr>
          <w:p w14:paraId="4947278E" w14:textId="77777777" w:rsidR="0004021A" w:rsidRPr="0004021A" w:rsidRDefault="0004021A" w:rsidP="0004021A">
            <w:pPr>
              <w:pStyle w:val="TableParagraph"/>
              <w:spacing w:line="242" w:lineRule="auto"/>
              <w:ind w:right="93"/>
              <w:rPr>
                <w:sz w:val="24"/>
                <w:szCs w:val="24"/>
                <w:lang w:val="ru-RU"/>
              </w:rPr>
            </w:pPr>
            <w:r w:rsidRPr="0004021A">
              <w:rPr>
                <w:sz w:val="24"/>
                <w:szCs w:val="24"/>
                <w:lang w:val="ru-RU"/>
              </w:rPr>
              <w:t>Внешкольные</w:t>
            </w:r>
            <w:r w:rsidRPr="0004021A">
              <w:rPr>
                <w:spacing w:val="9"/>
                <w:sz w:val="24"/>
                <w:szCs w:val="24"/>
                <w:lang w:val="ru-RU"/>
              </w:rPr>
              <w:t xml:space="preserve"> </w:t>
            </w:r>
            <w:r w:rsidRPr="0004021A">
              <w:rPr>
                <w:sz w:val="24"/>
                <w:szCs w:val="24"/>
                <w:lang w:val="ru-RU"/>
              </w:rPr>
              <w:t>тематические</w:t>
            </w:r>
            <w:r w:rsidRPr="0004021A">
              <w:rPr>
                <w:spacing w:val="14"/>
                <w:sz w:val="24"/>
                <w:szCs w:val="24"/>
                <w:lang w:val="ru-RU"/>
              </w:rPr>
              <w:t xml:space="preserve"> </w:t>
            </w:r>
            <w:r w:rsidRPr="0004021A">
              <w:rPr>
                <w:sz w:val="24"/>
                <w:szCs w:val="24"/>
                <w:lang w:val="ru-RU"/>
              </w:rPr>
              <w:t>мероприятия</w:t>
            </w:r>
            <w:r w:rsidRPr="0004021A">
              <w:rPr>
                <w:spacing w:val="15"/>
                <w:sz w:val="24"/>
                <w:szCs w:val="24"/>
                <w:lang w:val="ru-RU"/>
              </w:rPr>
              <w:t xml:space="preserve"> </w:t>
            </w:r>
            <w:r w:rsidRPr="0004021A">
              <w:rPr>
                <w:sz w:val="24"/>
                <w:szCs w:val="24"/>
                <w:lang w:val="ru-RU"/>
              </w:rPr>
              <w:t>воспитательной</w:t>
            </w:r>
            <w:r w:rsidRPr="0004021A">
              <w:rPr>
                <w:spacing w:val="-57"/>
                <w:sz w:val="24"/>
                <w:szCs w:val="24"/>
                <w:lang w:val="ru-RU"/>
              </w:rPr>
              <w:t xml:space="preserve"> </w:t>
            </w:r>
            <w:r w:rsidRPr="0004021A">
              <w:rPr>
                <w:sz w:val="24"/>
                <w:szCs w:val="24"/>
                <w:lang w:val="ru-RU"/>
              </w:rPr>
              <w:t>направленности</w:t>
            </w:r>
            <w:r w:rsidRPr="0004021A">
              <w:rPr>
                <w:spacing w:val="-10"/>
                <w:sz w:val="24"/>
                <w:szCs w:val="24"/>
                <w:lang w:val="ru-RU"/>
              </w:rPr>
              <w:t xml:space="preserve"> </w:t>
            </w:r>
            <w:r w:rsidRPr="0004021A">
              <w:rPr>
                <w:sz w:val="24"/>
                <w:szCs w:val="24"/>
                <w:lang w:val="ru-RU"/>
              </w:rPr>
              <w:t>по учебным</w:t>
            </w:r>
            <w:r w:rsidRPr="0004021A">
              <w:rPr>
                <w:spacing w:val="-6"/>
                <w:sz w:val="24"/>
                <w:szCs w:val="24"/>
                <w:lang w:val="ru-RU"/>
              </w:rPr>
              <w:t xml:space="preserve"> </w:t>
            </w:r>
            <w:r w:rsidRPr="0004021A">
              <w:rPr>
                <w:sz w:val="24"/>
                <w:szCs w:val="24"/>
                <w:lang w:val="ru-RU"/>
              </w:rPr>
              <w:t>предметам,</w:t>
            </w:r>
            <w:r w:rsidRPr="0004021A">
              <w:rPr>
                <w:spacing w:val="-5"/>
                <w:sz w:val="24"/>
                <w:szCs w:val="24"/>
                <w:lang w:val="ru-RU"/>
              </w:rPr>
              <w:t xml:space="preserve"> </w:t>
            </w:r>
            <w:r w:rsidRPr="0004021A">
              <w:rPr>
                <w:sz w:val="24"/>
                <w:szCs w:val="24"/>
                <w:lang w:val="ru-RU"/>
              </w:rPr>
              <w:t>курсам,</w:t>
            </w:r>
            <w:r w:rsidRPr="0004021A">
              <w:rPr>
                <w:spacing w:val="-10"/>
                <w:sz w:val="24"/>
                <w:szCs w:val="24"/>
                <w:lang w:val="ru-RU"/>
              </w:rPr>
              <w:t xml:space="preserve"> </w:t>
            </w:r>
            <w:r w:rsidRPr="0004021A">
              <w:rPr>
                <w:sz w:val="24"/>
                <w:szCs w:val="24"/>
                <w:lang w:val="ru-RU"/>
              </w:rPr>
              <w:t>модулям</w:t>
            </w:r>
          </w:p>
        </w:tc>
        <w:tc>
          <w:tcPr>
            <w:tcW w:w="1134" w:type="dxa"/>
          </w:tcPr>
          <w:p w14:paraId="49C5414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F651A87"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54B7848F" w14:textId="77777777" w:rsidR="0004021A" w:rsidRPr="0004021A" w:rsidRDefault="00971F45" w:rsidP="00971F45">
            <w:pPr>
              <w:pStyle w:val="TableParagraph"/>
              <w:tabs>
                <w:tab w:val="left" w:pos="1798"/>
                <w:tab w:val="left" w:pos="4001"/>
              </w:tabs>
              <w:rPr>
                <w:sz w:val="24"/>
                <w:szCs w:val="24"/>
                <w:lang w:val="ru-RU"/>
              </w:rPr>
            </w:pPr>
            <w:r w:rsidRPr="0004021A">
              <w:rPr>
                <w:sz w:val="24"/>
                <w:szCs w:val="24"/>
                <w:lang w:val="ru-RU"/>
              </w:rPr>
              <w:t>К</w:t>
            </w:r>
            <w:r w:rsidR="0004021A" w:rsidRPr="0004021A">
              <w:rPr>
                <w:sz w:val="24"/>
                <w:szCs w:val="24"/>
                <w:lang w:val="ru-RU"/>
              </w:rPr>
              <w:t>лассные</w:t>
            </w:r>
            <w:r>
              <w:rPr>
                <w:sz w:val="24"/>
                <w:szCs w:val="24"/>
                <w:lang w:val="ru-RU"/>
              </w:rPr>
              <w:t xml:space="preserve"> </w:t>
            </w:r>
            <w:r w:rsidR="0004021A" w:rsidRPr="0004021A">
              <w:rPr>
                <w:sz w:val="24"/>
                <w:szCs w:val="24"/>
                <w:lang w:val="ru-RU"/>
              </w:rPr>
              <w:t>руководители,</w:t>
            </w:r>
            <w:r>
              <w:rPr>
                <w:sz w:val="24"/>
                <w:szCs w:val="24"/>
                <w:lang w:val="ru-RU"/>
              </w:rPr>
              <w:t xml:space="preserve"> </w:t>
            </w:r>
            <w:r w:rsidR="0004021A" w:rsidRPr="0004021A">
              <w:rPr>
                <w:sz w:val="24"/>
                <w:szCs w:val="24"/>
                <w:lang w:val="ru-RU"/>
              </w:rPr>
              <w:t>учителя-предметники,</w:t>
            </w:r>
            <w:r w:rsidR="0004021A" w:rsidRPr="0004021A">
              <w:rPr>
                <w:spacing w:val="17"/>
                <w:sz w:val="24"/>
                <w:szCs w:val="24"/>
                <w:lang w:val="ru-RU"/>
              </w:rPr>
              <w:t xml:space="preserve"> </w:t>
            </w:r>
            <w:r w:rsidR="0004021A" w:rsidRPr="0004021A">
              <w:rPr>
                <w:sz w:val="24"/>
                <w:szCs w:val="24"/>
                <w:lang w:val="ru-RU"/>
              </w:rPr>
              <w:t>педагог-психолог,</w:t>
            </w:r>
            <w:r w:rsidR="0004021A" w:rsidRPr="0004021A">
              <w:rPr>
                <w:spacing w:val="14"/>
                <w:sz w:val="24"/>
                <w:szCs w:val="24"/>
                <w:lang w:val="ru-RU"/>
              </w:rPr>
              <w:t xml:space="preserve"> </w:t>
            </w:r>
            <w:proofErr w:type="gramStart"/>
            <w:r w:rsidR="0004021A" w:rsidRPr="0004021A">
              <w:rPr>
                <w:sz w:val="24"/>
                <w:szCs w:val="24"/>
                <w:lang w:val="ru-RU"/>
              </w:rPr>
              <w:t>социальный</w:t>
            </w:r>
            <w:r>
              <w:rPr>
                <w:sz w:val="24"/>
                <w:szCs w:val="24"/>
                <w:lang w:val="ru-RU"/>
              </w:rPr>
              <w:t xml:space="preserve"> </w:t>
            </w:r>
            <w:r w:rsidR="0004021A" w:rsidRPr="0004021A">
              <w:rPr>
                <w:spacing w:val="-57"/>
                <w:sz w:val="24"/>
                <w:szCs w:val="24"/>
                <w:lang w:val="ru-RU"/>
              </w:rPr>
              <w:t xml:space="preserve"> </w:t>
            </w:r>
            <w:r w:rsidR="0004021A" w:rsidRPr="0004021A">
              <w:rPr>
                <w:sz w:val="24"/>
                <w:szCs w:val="24"/>
                <w:lang w:val="ru-RU"/>
              </w:rPr>
              <w:t>педагог</w:t>
            </w:r>
            <w:proofErr w:type="gramEnd"/>
          </w:p>
        </w:tc>
      </w:tr>
      <w:tr w:rsidR="0004021A" w:rsidRPr="007B20CA" w14:paraId="533D8F87" w14:textId="77777777" w:rsidTr="0004021A">
        <w:trPr>
          <w:trHeight w:val="552"/>
        </w:trPr>
        <w:tc>
          <w:tcPr>
            <w:tcW w:w="4841" w:type="dxa"/>
          </w:tcPr>
          <w:p w14:paraId="0A997BB6" w14:textId="77777777" w:rsidR="0004021A" w:rsidRPr="0004021A" w:rsidRDefault="0004021A" w:rsidP="00971F45">
            <w:pPr>
              <w:pStyle w:val="TableParagraph"/>
              <w:spacing w:line="267" w:lineRule="exact"/>
              <w:rPr>
                <w:sz w:val="24"/>
                <w:szCs w:val="24"/>
                <w:lang w:val="ru-RU"/>
              </w:rPr>
            </w:pPr>
            <w:r w:rsidRPr="0004021A">
              <w:rPr>
                <w:sz w:val="24"/>
                <w:szCs w:val="24"/>
                <w:lang w:val="ru-RU"/>
              </w:rPr>
              <w:t>Экскурсии,</w:t>
            </w:r>
            <w:r w:rsidRPr="0004021A">
              <w:rPr>
                <w:spacing w:val="42"/>
                <w:sz w:val="24"/>
                <w:szCs w:val="24"/>
                <w:lang w:val="ru-RU"/>
              </w:rPr>
              <w:t xml:space="preserve"> </w:t>
            </w:r>
            <w:r w:rsidRPr="0004021A">
              <w:rPr>
                <w:sz w:val="24"/>
                <w:szCs w:val="24"/>
                <w:lang w:val="ru-RU"/>
              </w:rPr>
              <w:t>походы</w:t>
            </w:r>
            <w:r w:rsidRPr="0004021A">
              <w:rPr>
                <w:spacing w:val="42"/>
                <w:sz w:val="24"/>
                <w:szCs w:val="24"/>
                <w:lang w:val="ru-RU"/>
              </w:rPr>
              <w:t xml:space="preserve"> </w:t>
            </w:r>
            <w:r w:rsidRPr="0004021A">
              <w:rPr>
                <w:sz w:val="24"/>
                <w:szCs w:val="24"/>
                <w:lang w:val="ru-RU"/>
              </w:rPr>
              <w:t>выходного</w:t>
            </w:r>
            <w:r w:rsidRPr="0004021A">
              <w:rPr>
                <w:spacing w:val="45"/>
                <w:sz w:val="24"/>
                <w:szCs w:val="24"/>
                <w:lang w:val="ru-RU"/>
              </w:rPr>
              <w:t xml:space="preserve"> </w:t>
            </w:r>
            <w:r w:rsidRPr="0004021A">
              <w:rPr>
                <w:sz w:val="24"/>
                <w:szCs w:val="24"/>
                <w:lang w:val="ru-RU"/>
              </w:rPr>
              <w:t>дня</w:t>
            </w:r>
            <w:r w:rsidRPr="0004021A">
              <w:rPr>
                <w:spacing w:val="40"/>
                <w:sz w:val="24"/>
                <w:szCs w:val="24"/>
                <w:lang w:val="ru-RU"/>
              </w:rPr>
              <w:t xml:space="preserve"> </w:t>
            </w:r>
            <w:r w:rsidRPr="0004021A">
              <w:rPr>
                <w:sz w:val="24"/>
                <w:szCs w:val="24"/>
                <w:lang w:val="ru-RU"/>
              </w:rPr>
              <w:t>(в</w:t>
            </w:r>
            <w:r w:rsidRPr="0004021A">
              <w:rPr>
                <w:spacing w:val="37"/>
                <w:sz w:val="24"/>
                <w:szCs w:val="24"/>
                <w:lang w:val="ru-RU"/>
              </w:rPr>
              <w:t xml:space="preserve"> </w:t>
            </w:r>
            <w:r w:rsidRPr="0004021A">
              <w:rPr>
                <w:sz w:val="24"/>
                <w:szCs w:val="24"/>
                <w:lang w:val="ru-RU"/>
              </w:rPr>
              <w:t>музей,</w:t>
            </w:r>
            <w:r w:rsidRPr="0004021A">
              <w:rPr>
                <w:spacing w:val="46"/>
                <w:sz w:val="24"/>
                <w:szCs w:val="24"/>
                <w:lang w:val="ru-RU"/>
              </w:rPr>
              <w:t xml:space="preserve"> </w:t>
            </w:r>
            <w:r w:rsidRPr="0004021A">
              <w:rPr>
                <w:sz w:val="24"/>
                <w:szCs w:val="24"/>
                <w:lang w:val="ru-RU"/>
              </w:rPr>
              <w:t>картинную</w:t>
            </w:r>
            <w:r w:rsidR="00971F45">
              <w:rPr>
                <w:sz w:val="24"/>
                <w:szCs w:val="24"/>
                <w:lang w:val="ru-RU"/>
              </w:rPr>
              <w:t xml:space="preserve"> </w:t>
            </w:r>
            <w:r w:rsidRPr="0004021A">
              <w:rPr>
                <w:sz w:val="24"/>
                <w:szCs w:val="24"/>
                <w:lang w:val="ru-RU"/>
              </w:rPr>
              <w:t>галерею, технопарк, на</w:t>
            </w:r>
            <w:r w:rsidRPr="0004021A">
              <w:rPr>
                <w:spacing w:val="-7"/>
                <w:sz w:val="24"/>
                <w:szCs w:val="24"/>
                <w:lang w:val="ru-RU"/>
              </w:rPr>
              <w:t xml:space="preserve"> </w:t>
            </w:r>
            <w:r w:rsidRPr="0004021A">
              <w:rPr>
                <w:sz w:val="24"/>
                <w:szCs w:val="24"/>
                <w:lang w:val="ru-RU"/>
              </w:rPr>
              <w:t>предприятие</w:t>
            </w:r>
            <w:r w:rsidRPr="0004021A">
              <w:rPr>
                <w:spacing w:val="-3"/>
                <w:sz w:val="24"/>
                <w:szCs w:val="24"/>
                <w:lang w:val="ru-RU"/>
              </w:rPr>
              <w:t xml:space="preserve"> </w:t>
            </w:r>
            <w:r w:rsidRPr="0004021A">
              <w:rPr>
                <w:sz w:val="24"/>
                <w:szCs w:val="24"/>
                <w:lang w:val="ru-RU"/>
              </w:rPr>
              <w:t>и</w:t>
            </w:r>
            <w:r w:rsidRPr="0004021A">
              <w:rPr>
                <w:spacing w:val="-5"/>
                <w:sz w:val="24"/>
                <w:szCs w:val="24"/>
                <w:lang w:val="ru-RU"/>
              </w:rPr>
              <w:t xml:space="preserve"> </w:t>
            </w:r>
            <w:r w:rsidRPr="0004021A">
              <w:rPr>
                <w:sz w:val="24"/>
                <w:szCs w:val="24"/>
                <w:lang w:val="ru-RU"/>
              </w:rPr>
              <w:t>др.)</w:t>
            </w:r>
          </w:p>
        </w:tc>
        <w:tc>
          <w:tcPr>
            <w:tcW w:w="1134" w:type="dxa"/>
          </w:tcPr>
          <w:p w14:paraId="3D2BB7BB"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13446C4" w14:textId="77777777" w:rsidR="0004021A" w:rsidRPr="007B20CA" w:rsidRDefault="0004021A" w:rsidP="0004021A">
            <w:pPr>
              <w:pStyle w:val="TableParagraph"/>
              <w:ind w:left="87" w:right="68"/>
              <w:jc w:val="center"/>
              <w:rPr>
                <w:sz w:val="24"/>
                <w:szCs w:val="24"/>
              </w:rPr>
            </w:pPr>
            <w:r w:rsidRPr="007B20CA">
              <w:rPr>
                <w:sz w:val="24"/>
                <w:szCs w:val="24"/>
              </w:rPr>
              <w:t>в</w:t>
            </w:r>
            <w:r w:rsidRPr="007B20CA">
              <w:rPr>
                <w:spacing w:val="-3"/>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5D8BB221" w14:textId="77777777" w:rsidR="0004021A" w:rsidRPr="007B20CA" w:rsidRDefault="00971F45" w:rsidP="0004021A">
            <w:pPr>
              <w:pStyle w:val="TableParagraph"/>
              <w:tabs>
                <w:tab w:val="left" w:pos="1544"/>
                <w:tab w:val="left" w:pos="3487"/>
              </w:tabs>
              <w:spacing w:line="267" w:lineRule="exact"/>
              <w:rPr>
                <w:sz w:val="24"/>
                <w:szCs w:val="24"/>
              </w:rPr>
            </w:pPr>
            <w:proofErr w:type="spellStart"/>
            <w:r w:rsidRPr="007B20CA">
              <w:rPr>
                <w:sz w:val="24"/>
                <w:szCs w:val="24"/>
              </w:rPr>
              <w:t>К</w:t>
            </w:r>
            <w:r w:rsidR="0004021A" w:rsidRPr="007B20CA">
              <w:rPr>
                <w:sz w:val="24"/>
                <w:szCs w:val="24"/>
              </w:rPr>
              <w:t>лассные</w:t>
            </w:r>
            <w:proofErr w:type="spellEnd"/>
            <w:r>
              <w:rPr>
                <w:sz w:val="24"/>
                <w:szCs w:val="24"/>
                <w:lang w:val="ru-RU"/>
              </w:rPr>
              <w:t xml:space="preserve"> </w:t>
            </w:r>
            <w:proofErr w:type="spellStart"/>
            <w:r w:rsidR="0004021A" w:rsidRPr="007B20CA">
              <w:rPr>
                <w:sz w:val="24"/>
                <w:szCs w:val="24"/>
              </w:rPr>
              <w:t>руководители</w:t>
            </w:r>
            <w:proofErr w:type="spellEnd"/>
            <w:r w:rsidR="0004021A" w:rsidRPr="007B20CA">
              <w:rPr>
                <w:sz w:val="24"/>
                <w:szCs w:val="24"/>
              </w:rPr>
              <w:t>,</w:t>
            </w:r>
            <w:r>
              <w:rPr>
                <w:sz w:val="24"/>
                <w:szCs w:val="24"/>
                <w:lang w:val="ru-RU"/>
              </w:rPr>
              <w:t xml:space="preserve"> </w:t>
            </w:r>
            <w:proofErr w:type="spellStart"/>
            <w:r w:rsidR="0004021A" w:rsidRPr="007B20CA">
              <w:rPr>
                <w:sz w:val="24"/>
                <w:szCs w:val="24"/>
              </w:rPr>
              <w:t>родительский</w:t>
            </w:r>
            <w:proofErr w:type="spellEnd"/>
            <w:r w:rsidR="0004021A" w:rsidRPr="007B20CA">
              <w:rPr>
                <w:sz w:val="24"/>
                <w:szCs w:val="24"/>
              </w:rPr>
              <w:t xml:space="preserve"> </w:t>
            </w:r>
            <w:proofErr w:type="spellStart"/>
            <w:r w:rsidR="0004021A" w:rsidRPr="007B20CA">
              <w:rPr>
                <w:sz w:val="24"/>
                <w:szCs w:val="24"/>
              </w:rPr>
              <w:t>комитет</w:t>
            </w:r>
            <w:proofErr w:type="spellEnd"/>
            <w:r w:rsidR="0004021A" w:rsidRPr="007B20CA">
              <w:rPr>
                <w:sz w:val="24"/>
                <w:szCs w:val="24"/>
              </w:rPr>
              <w:t>.</w:t>
            </w:r>
          </w:p>
        </w:tc>
      </w:tr>
      <w:tr w:rsidR="0004021A" w:rsidRPr="007B20CA" w14:paraId="7AE55F53" w14:textId="77777777" w:rsidTr="0004021A">
        <w:trPr>
          <w:trHeight w:val="273"/>
        </w:trPr>
        <w:tc>
          <w:tcPr>
            <w:tcW w:w="4841" w:type="dxa"/>
          </w:tcPr>
          <w:p w14:paraId="7BB80B53" w14:textId="77777777" w:rsidR="0004021A" w:rsidRPr="007B20CA" w:rsidRDefault="0004021A" w:rsidP="0004021A">
            <w:pPr>
              <w:pStyle w:val="TableParagraph"/>
              <w:spacing w:line="253" w:lineRule="exact"/>
              <w:rPr>
                <w:sz w:val="24"/>
                <w:szCs w:val="24"/>
              </w:rPr>
            </w:pPr>
            <w:proofErr w:type="spellStart"/>
            <w:r w:rsidRPr="007B20CA">
              <w:rPr>
                <w:sz w:val="24"/>
                <w:szCs w:val="24"/>
              </w:rPr>
              <w:t>Коллективно-творческие</w:t>
            </w:r>
            <w:proofErr w:type="spellEnd"/>
            <w:r w:rsidRPr="007B20CA">
              <w:rPr>
                <w:spacing w:val="-14"/>
                <w:sz w:val="24"/>
                <w:szCs w:val="24"/>
              </w:rPr>
              <w:t xml:space="preserve"> </w:t>
            </w:r>
            <w:proofErr w:type="spellStart"/>
            <w:r w:rsidRPr="007B20CA">
              <w:rPr>
                <w:sz w:val="24"/>
                <w:szCs w:val="24"/>
              </w:rPr>
              <w:t>дела</w:t>
            </w:r>
            <w:proofErr w:type="spellEnd"/>
          </w:p>
        </w:tc>
        <w:tc>
          <w:tcPr>
            <w:tcW w:w="1134" w:type="dxa"/>
          </w:tcPr>
          <w:p w14:paraId="5E9774D3"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73699E49" w14:textId="77777777" w:rsidR="0004021A" w:rsidRPr="007B20CA" w:rsidRDefault="0004021A" w:rsidP="0004021A">
            <w:pPr>
              <w:pStyle w:val="TableParagraph"/>
              <w:spacing w:line="253"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35EA5C58" w14:textId="77777777" w:rsidR="0004021A" w:rsidRPr="007B20CA" w:rsidRDefault="0004021A" w:rsidP="0004021A">
            <w:pPr>
              <w:pStyle w:val="TableParagraph"/>
              <w:spacing w:line="253"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71E4C859" w14:textId="77777777" w:rsidTr="0004021A">
        <w:trPr>
          <w:trHeight w:val="277"/>
        </w:trPr>
        <w:tc>
          <w:tcPr>
            <w:tcW w:w="10119" w:type="dxa"/>
            <w:gridSpan w:val="4"/>
          </w:tcPr>
          <w:p w14:paraId="4C86FEAB" w14:textId="77777777" w:rsidR="0004021A" w:rsidRPr="0004021A" w:rsidRDefault="0004021A" w:rsidP="0004021A">
            <w:pPr>
              <w:pStyle w:val="TableParagraph"/>
              <w:spacing w:line="258" w:lineRule="exact"/>
              <w:ind w:left="2908" w:right="2907"/>
              <w:jc w:val="center"/>
              <w:rPr>
                <w:b/>
                <w:sz w:val="24"/>
                <w:szCs w:val="24"/>
                <w:lang w:val="ru-RU"/>
              </w:rPr>
            </w:pPr>
            <w:r w:rsidRPr="0004021A">
              <w:rPr>
                <w:b/>
                <w:sz w:val="24"/>
                <w:szCs w:val="24"/>
                <w:lang w:val="ru-RU"/>
              </w:rPr>
              <w:t>Модуль</w:t>
            </w:r>
            <w:r w:rsidRPr="0004021A">
              <w:rPr>
                <w:b/>
                <w:spacing w:val="-11"/>
                <w:sz w:val="24"/>
                <w:szCs w:val="24"/>
                <w:lang w:val="ru-RU"/>
              </w:rPr>
              <w:t xml:space="preserve"> </w:t>
            </w:r>
            <w:r w:rsidRPr="0004021A">
              <w:rPr>
                <w:b/>
                <w:sz w:val="24"/>
                <w:szCs w:val="24"/>
                <w:lang w:val="ru-RU"/>
              </w:rPr>
              <w:t>«Организация</w:t>
            </w:r>
            <w:r w:rsidRPr="0004021A">
              <w:rPr>
                <w:b/>
                <w:spacing w:val="-12"/>
                <w:sz w:val="24"/>
                <w:szCs w:val="24"/>
                <w:lang w:val="ru-RU"/>
              </w:rPr>
              <w:t xml:space="preserve"> </w:t>
            </w:r>
            <w:r w:rsidRPr="0004021A">
              <w:rPr>
                <w:b/>
                <w:sz w:val="24"/>
                <w:szCs w:val="24"/>
                <w:lang w:val="ru-RU"/>
              </w:rPr>
              <w:t>предметно-эстетической</w:t>
            </w:r>
            <w:r w:rsidRPr="0004021A">
              <w:rPr>
                <w:b/>
                <w:spacing w:val="-8"/>
                <w:sz w:val="24"/>
                <w:szCs w:val="24"/>
                <w:lang w:val="ru-RU"/>
              </w:rPr>
              <w:t xml:space="preserve"> </w:t>
            </w:r>
            <w:r w:rsidRPr="0004021A">
              <w:rPr>
                <w:b/>
                <w:sz w:val="24"/>
                <w:szCs w:val="24"/>
                <w:lang w:val="ru-RU"/>
              </w:rPr>
              <w:t>среды»</w:t>
            </w:r>
          </w:p>
        </w:tc>
      </w:tr>
      <w:tr w:rsidR="0004021A" w:rsidRPr="007B20CA" w14:paraId="53977753" w14:textId="77777777" w:rsidTr="0004021A">
        <w:trPr>
          <w:trHeight w:val="2496"/>
        </w:trPr>
        <w:tc>
          <w:tcPr>
            <w:tcW w:w="4841" w:type="dxa"/>
          </w:tcPr>
          <w:p w14:paraId="70E7038D" w14:textId="77777777" w:rsidR="0004021A" w:rsidRPr="0004021A" w:rsidRDefault="0004021A" w:rsidP="00971F45">
            <w:pPr>
              <w:pStyle w:val="TableParagraph"/>
              <w:tabs>
                <w:tab w:val="left" w:pos="1242"/>
                <w:tab w:val="left" w:pos="1918"/>
                <w:tab w:val="left" w:pos="4558"/>
              </w:tabs>
              <w:spacing w:line="237" w:lineRule="auto"/>
              <w:ind w:left="164" w:right="94"/>
              <w:rPr>
                <w:sz w:val="24"/>
                <w:szCs w:val="24"/>
                <w:lang w:val="ru-RU"/>
              </w:rPr>
            </w:pPr>
            <w:r w:rsidRPr="0004021A">
              <w:rPr>
                <w:sz w:val="24"/>
                <w:szCs w:val="24"/>
                <w:lang w:val="ru-RU"/>
              </w:rPr>
              <w:t>Оформление</w:t>
            </w:r>
            <w:r w:rsidRPr="0004021A">
              <w:rPr>
                <w:spacing w:val="27"/>
                <w:sz w:val="24"/>
                <w:szCs w:val="24"/>
                <w:lang w:val="ru-RU"/>
              </w:rPr>
              <w:t xml:space="preserve"> </w:t>
            </w:r>
            <w:r w:rsidRPr="0004021A">
              <w:rPr>
                <w:sz w:val="24"/>
                <w:szCs w:val="24"/>
                <w:lang w:val="ru-RU"/>
              </w:rPr>
              <w:t>внешнего</w:t>
            </w:r>
            <w:r w:rsidRPr="0004021A">
              <w:rPr>
                <w:spacing w:val="32"/>
                <w:sz w:val="24"/>
                <w:szCs w:val="24"/>
                <w:lang w:val="ru-RU"/>
              </w:rPr>
              <w:t xml:space="preserve"> </w:t>
            </w:r>
            <w:r w:rsidRPr="0004021A">
              <w:rPr>
                <w:sz w:val="24"/>
                <w:szCs w:val="24"/>
                <w:lang w:val="ru-RU"/>
              </w:rPr>
              <w:t>фасада</w:t>
            </w:r>
            <w:r w:rsidRPr="0004021A">
              <w:rPr>
                <w:spacing w:val="32"/>
                <w:sz w:val="24"/>
                <w:szCs w:val="24"/>
                <w:lang w:val="ru-RU"/>
              </w:rPr>
              <w:t xml:space="preserve"> </w:t>
            </w:r>
            <w:r w:rsidRPr="0004021A">
              <w:rPr>
                <w:sz w:val="24"/>
                <w:szCs w:val="24"/>
                <w:lang w:val="ru-RU"/>
              </w:rPr>
              <w:t>здания,</w:t>
            </w:r>
            <w:r w:rsidRPr="0004021A">
              <w:rPr>
                <w:spacing w:val="35"/>
                <w:sz w:val="24"/>
                <w:szCs w:val="24"/>
                <w:lang w:val="ru-RU"/>
              </w:rPr>
              <w:t xml:space="preserve"> </w:t>
            </w:r>
            <w:r w:rsidRPr="0004021A">
              <w:rPr>
                <w:sz w:val="24"/>
                <w:szCs w:val="24"/>
                <w:lang w:val="ru-RU"/>
              </w:rPr>
              <w:t>класса,</w:t>
            </w:r>
            <w:r w:rsidRPr="0004021A">
              <w:rPr>
                <w:spacing w:val="45"/>
                <w:sz w:val="24"/>
                <w:szCs w:val="24"/>
                <w:lang w:val="ru-RU"/>
              </w:rPr>
              <w:t xml:space="preserve"> </w:t>
            </w:r>
            <w:r w:rsidRPr="0004021A">
              <w:rPr>
                <w:sz w:val="24"/>
                <w:szCs w:val="24"/>
                <w:lang w:val="ru-RU"/>
              </w:rPr>
              <w:t>холла</w:t>
            </w:r>
            <w:r w:rsidRPr="0004021A">
              <w:rPr>
                <w:spacing w:val="32"/>
                <w:sz w:val="24"/>
                <w:szCs w:val="24"/>
                <w:lang w:val="ru-RU"/>
              </w:rPr>
              <w:t xml:space="preserve"> </w:t>
            </w:r>
            <w:r w:rsidRPr="0004021A">
              <w:rPr>
                <w:sz w:val="24"/>
                <w:szCs w:val="24"/>
                <w:lang w:val="ru-RU"/>
              </w:rPr>
              <w:t>при</w:t>
            </w:r>
            <w:r w:rsidR="00971F45">
              <w:rPr>
                <w:sz w:val="24"/>
                <w:szCs w:val="24"/>
                <w:lang w:val="ru-RU"/>
              </w:rPr>
              <w:t xml:space="preserve"> </w:t>
            </w:r>
            <w:r w:rsidRPr="0004021A">
              <w:rPr>
                <w:sz w:val="24"/>
                <w:szCs w:val="24"/>
                <w:lang w:val="ru-RU"/>
              </w:rPr>
              <w:t>входе</w:t>
            </w:r>
            <w:r w:rsidR="00971F45">
              <w:rPr>
                <w:sz w:val="24"/>
                <w:szCs w:val="24"/>
                <w:lang w:val="ru-RU"/>
              </w:rPr>
              <w:t xml:space="preserve"> </w:t>
            </w:r>
            <w:r w:rsidRPr="0004021A">
              <w:rPr>
                <w:sz w:val="24"/>
                <w:szCs w:val="24"/>
                <w:lang w:val="ru-RU"/>
              </w:rPr>
              <w:t>в</w:t>
            </w:r>
            <w:r w:rsidR="00971F45">
              <w:rPr>
                <w:sz w:val="24"/>
                <w:szCs w:val="24"/>
                <w:lang w:val="ru-RU"/>
              </w:rPr>
              <w:t xml:space="preserve"> </w:t>
            </w:r>
            <w:r w:rsidRPr="0004021A">
              <w:rPr>
                <w:sz w:val="24"/>
                <w:szCs w:val="24"/>
                <w:lang w:val="ru-RU"/>
              </w:rPr>
              <w:t>общеобразовательную</w:t>
            </w:r>
            <w:r w:rsidRPr="0004021A">
              <w:rPr>
                <w:sz w:val="24"/>
                <w:szCs w:val="24"/>
                <w:lang w:val="ru-RU"/>
              </w:rPr>
              <w:tab/>
            </w:r>
            <w:r w:rsidRPr="0004021A">
              <w:rPr>
                <w:spacing w:val="-1"/>
                <w:sz w:val="24"/>
                <w:szCs w:val="24"/>
                <w:lang w:val="ru-RU"/>
              </w:rPr>
              <w:t>организацию</w:t>
            </w:r>
            <w:r w:rsidR="00971F45">
              <w:rPr>
                <w:spacing w:val="-1"/>
                <w:sz w:val="24"/>
                <w:szCs w:val="24"/>
                <w:lang w:val="ru-RU"/>
              </w:rPr>
              <w:t xml:space="preserve"> </w:t>
            </w:r>
            <w:proofErr w:type="spellStart"/>
            <w:r w:rsidRPr="0004021A">
              <w:rPr>
                <w:sz w:val="24"/>
                <w:szCs w:val="24"/>
                <w:lang w:val="ru-RU"/>
              </w:rPr>
              <w:t>государственнойсимволикой</w:t>
            </w:r>
            <w:proofErr w:type="spellEnd"/>
            <w:r w:rsidR="00971F45">
              <w:rPr>
                <w:sz w:val="24"/>
                <w:szCs w:val="24"/>
                <w:lang w:val="ru-RU"/>
              </w:rPr>
              <w:t xml:space="preserve"> </w:t>
            </w:r>
            <w:r w:rsidRPr="0004021A">
              <w:rPr>
                <w:sz w:val="24"/>
                <w:szCs w:val="24"/>
                <w:lang w:val="ru-RU"/>
              </w:rPr>
              <w:t>Российской</w:t>
            </w:r>
            <w:r w:rsidR="00971F45">
              <w:rPr>
                <w:sz w:val="24"/>
                <w:szCs w:val="24"/>
                <w:lang w:val="ru-RU"/>
              </w:rPr>
              <w:t xml:space="preserve"> </w:t>
            </w:r>
            <w:r w:rsidRPr="0004021A">
              <w:rPr>
                <w:spacing w:val="-1"/>
                <w:sz w:val="24"/>
                <w:szCs w:val="24"/>
                <w:lang w:val="ru-RU"/>
              </w:rPr>
              <w:t>Федерации,</w:t>
            </w:r>
            <w:r w:rsidRPr="0004021A">
              <w:rPr>
                <w:spacing w:val="-57"/>
                <w:sz w:val="24"/>
                <w:szCs w:val="24"/>
                <w:lang w:val="ru-RU"/>
              </w:rPr>
              <w:t xml:space="preserve"> </w:t>
            </w:r>
            <w:r w:rsidRPr="0004021A">
              <w:rPr>
                <w:sz w:val="24"/>
                <w:szCs w:val="24"/>
                <w:lang w:val="ru-RU"/>
              </w:rPr>
              <w:t>субъекта</w:t>
            </w:r>
            <w:r w:rsidR="00971F45">
              <w:rPr>
                <w:sz w:val="24"/>
                <w:szCs w:val="24"/>
                <w:lang w:val="ru-RU"/>
              </w:rPr>
              <w:t xml:space="preserve"> </w:t>
            </w:r>
            <w:r w:rsidRPr="0004021A">
              <w:rPr>
                <w:sz w:val="24"/>
                <w:szCs w:val="24"/>
                <w:lang w:val="ru-RU"/>
              </w:rPr>
              <w:t>Российской</w:t>
            </w:r>
            <w:r w:rsidRPr="0004021A">
              <w:rPr>
                <w:sz w:val="24"/>
                <w:szCs w:val="24"/>
                <w:lang w:val="ru-RU"/>
              </w:rPr>
              <w:tab/>
              <w:t>Федерации,</w:t>
            </w:r>
            <w:r w:rsidR="00971F45">
              <w:rPr>
                <w:sz w:val="24"/>
                <w:szCs w:val="24"/>
                <w:lang w:val="ru-RU"/>
              </w:rPr>
              <w:t xml:space="preserve"> </w:t>
            </w:r>
            <w:r w:rsidRPr="0004021A">
              <w:rPr>
                <w:spacing w:val="-1"/>
                <w:sz w:val="24"/>
                <w:szCs w:val="24"/>
                <w:lang w:val="ru-RU"/>
              </w:rPr>
              <w:t>муниципального</w:t>
            </w:r>
            <w:r w:rsidR="00971F45">
              <w:rPr>
                <w:spacing w:val="-1"/>
                <w:sz w:val="24"/>
                <w:szCs w:val="24"/>
                <w:lang w:val="ru-RU"/>
              </w:rPr>
              <w:t xml:space="preserve"> </w:t>
            </w:r>
            <w:r w:rsidRPr="0004021A">
              <w:rPr>
                <w:sz w:val="24"/>
                <w:szCs w:val="24"/>
                <w:lang w:val="ru-RU"/>
              </w:rPr>
              <w:t>образования</w:t>
            </w:r>
            <w:r w:rsidRPr="0004021A">
              <w:rPr>
                <w:spacing w:val="1"/>
                <w:sz w:val="24"/>
                <w:szCs w:val="24"/>
                <w:lang w:val="ru-RU"/>
              </w:rPr>
              <w:t xml:space="preserve"> </w:t>
            </w:r>
            <w:r w:rsidRPr="0004021A">
              <w:rPr>
                <w:sz w:val="24"/>
                <w:szCs w:val="24"/>
                <w:lang w:val="ru-RU"/>
              </w:rPr>
              <w:t>(флаг,</w:t>
            </w:r>
            <w:r w:rsidRPr="0004021A">
              <w:rPr>
                <w:spacing w:val="1"/>
                <w:sz w:val="24"/>
                <w:szCs w:val="24"/>
                <w:lang w:val="ru-RU"/>
              </w:rPr>
              <w:t xml:space="preserve"> </w:t>
            </w:r>
            <w:r w:rsidRPr="0004021A">
              <w:rPr>
                <w:sz w:val="24"/>
                <w:szCs w:val="24"/>
                <w:lang w:val="ru-RU"/>
              </w:rPr>
              <w:t>герб)</w:t>
            </w:r>
            <w:r w:rsidRPr="0004021A">
              <w:rPr>
                <w:spacing w:val="1"/>
                <w:sz w:val="24"/>
                <w:szCs w:val="24"/>
                <w:lang w:val="ru-RU"/>
              </w:rPr>
              <w:t xml:space="preserve"> </w:t>
            </w:r>
            <w:r w:rsidRPr="0004021A">
              <w:rPr>
                <w:sz w:val="24"/>
                <w:szCs w:val="24"/>
                <w:lang w:val="ru-RU"/>
              </w:rPr>
              <w:t>-</w:t>
            </w:r>
            <w:r w:rsidRPr="0004021A">
              <w:rPr>
                <w:spacing w:val="1"/>
                <w:sz w:val="24"/>
                <w:szCs w:val="24"/>
                <w:lang w:val="ru-RU"/>
              </w:rPr>
              <w:t xml:space="preserve"> </w:t>
            </w:r>
            <w:r w:rsidRPr="0004021A">
              <w:rPr>
                <w:sz w:val="24"/>
                <w:szCs w:val="24"/>
                <w:lang w:val="ru-RU"/>
              </w:rPr>
              <w:t>изображениями</w:t>
            </w:r>
            <w:r w:rsidRPr="0004021A">
              <w:rPr>
                <w:spacing w:val="1"/>
                <w:sz w:val="24"/>
                <w:szCs w:val="24"/>
                <w:lang w:val="ru-RU"/>
              </w:rPr>
              <w:t xml:space="preserve"> </w:t>
            </w:r>
            <w:r w:rsidRPr="0004021A">
              <w:rPr>
                <w:sz w:val="24"/>
                <w:szCs w:val="24"/>
                <w:lang w:val="ru-RU"/>
              </w:rPr>
              <w:t>символики</w:t>
            </w:r>
            <w:r w:rsidRPr="0004021A">
              <w:rPr>
                <w:spacing w:val="1"/>
                <w:sz w:val="24"/>
                <w:szCs w:val="24"/>
                <w:lang w:val="ru-RU"/>
              </w:rPr>
              <w:t xml:space="preserve"> </w:t>
            </w:r>
            <w:r w:rsidRPr="0004021A">
              <w:rPr>
                <w:sz w:val="24"/>
                <w:szCs w:val="24"/>
                <w:lang w:val="ru-RU"/>
              </w:rPr>
              <w:t>Российского государства в разные периоды тысячелетней</w:t>
            </w:r>
            <w:r w:rsidRPr="0004021A">
              <w:rPr>
                <w:spacing w:val="1"/>
                <w:sz w:val="24"/>
                <w:szCs w:val="24"/>
                <w:lang w:val="ru-RU"/>
              </w:rPr>
              <w:t xml:space="preserve"> </w:t>
            </w:r>
            <w:r w:rsidRPr="0004021A">
              <w:rPr>
                <w:sz w:val="24"/>
                <w:szCs w:val="24"/>
                <w:lang w:val="ru-RU"/>
              </w:rPr>
              <w:t>истории,</w:t>
            </w:r>
            <w:r w:rsidRPr="0004021A">
              <w:rPr>
                <w:spacing w:val="-2"/>
                <w:sz w:val="24"/>
                <w:szCs w:val="24"/>
                <w:lang w:val="ru-RU"/>
              </w:rPr>
              <w:t xml:space="preserve"> </w:t>
            </w:r>
            <w:r w:rsidRPr="0004021A">
              <w:rPr>
                <w:sz w:val="24"/>
                <w:szCs w:val="24"/>
                <w:lang w:val="ru-RU"/>
              </w:rPr>
              <w:t>исторической</w:t>
            </w:r>
            <w:r w:rsidRPr="0004021A">
              <w:rPr>
                <w:spacing w:val="-3"/>
                <w:sz w:val="24"/>
                <w:szCs w:val="24"/>
                <w:lang w:val="ru-RU"/>
              </w:rPr>
              <w:t xml:space="preserve"> </w:t>
            </w:r>
            <w:r w:rsidRPr="0004021A">
              <w:rPr>
                <w:sz w:val="24"/>
                <w:szCs w:val="24"/>
                <w:lang w:val="ru-RU"/>
              </w:rPr>
              <w:t>символики</w:t>
            </w:r>
            <w:r w:rsidRPr="0004021A">
              <w:rPr>
                <w:spacing w:val="2"/>
                <w:sz w:val="24"/>
                <w:szCs w:val="24"/>
                <w:lang w:val="ru-RU"/>
              </w:rPr>
              <w:t xml:space="preserve"> </w:t>
            </w:r>
            <w:r w:rsidRPr="0004021A">
              <w:rPr>
                <w:sz w:val="24"/>
                <w:szCs w:val="24"/>
                <w:lang w:val="ru-RU"/>
              </w:rPr>
              <w:t>региона.</w:t>
            </w:r>
          </w:p>
          <w:p w14:paraId="698036ED" w14:textId="77777777" w:rsidR="0004021A" w:rsidRPr="0004021A" w:rsidRDefault="0004021A" w:rsidP="00971F45">
            <w:pPr>
              <w:pStyle w:val="TableParagraph"/>
              <w:tabs>
                <w:tab w:val="left" w:pos="4558"/>
              </w:tabs>
              <w:spacing w:line="274" w:lineRule="exact"/>
              <w:ind w:left="164" w:right="99" w:firstLine="62"/>
              <w:jc w:val="both"/>
              <w:rPr>
                <w:sz w:val="24"/>
                <w:szCs w:val="24"/>
                <w:lang w:val="ru-RU"/>
              </w:rPr>
            </w:pPr>
            <w:r w:rsidRPr="0004021A">
              <w:rPr>
                <w:sz w:val="24"/>
                <w:szCs w:val="24"/>
                <w:lang w:val="ru-RU"/>
              </w:rPr>
              <w:t>Оформление школьного уголка - (название, девиз класса,</w:t>
            </w:r>
            <w:r w:rsidRPr="0004021A">
              <w:rPr>
                <w:spacing w:val="1"/>
                <w:sz w:val="24"/>
                <w:szCs w:val="24"/>
                <w:lang w:val="ru-RU"/>
              </w:rPr>
              <w:t xml:space="preserve"> </w:t>
            </w:r>
            <w:r w:rsidRPr="0004021A">
              <w:rPr>
                <w:sz w:val="24"/>
                <w:szCs w:val="24"/>
                <w:lang w:val="ru-RU"/>
              </w:rPr>
              <w:t>информационный</w:t>
            </w:r>
            <w:r w:rsidRPr="0004021A">
              <w:rPr>
                <w:spacing w:val="-4"/>
                <w:sz w:val="24"/>
                <w:szCs w:val="24"/>
                <w:lang w:val="ru-RU"/>
              </w:rPr>
              <w:t xml:space="preserve"> </w:t>
            </w:r>
            <w:r w:rsidRPr="0004021A">
              <w:rPr>
                <w:sz w:val="24"/>
                <w:szCs w:val="24"/>
                <w:lang w:val="ru-RU"/>
              </w:rPr>
              <w:t>стенд),</w:t>
            </w:r>
            <w:r w:rsidRPr="0004021A">
              <w:rPr>
                <w:spacing w:val="3"/>
                <w:sz w:val="24"/>
                <w:szCs w:val="24"/>
                <w:lang w:val="ru-RU"/>
              </w:rPr>
              <w:t xml:space="preserve"> </w:t>
            </w:r>
            <w:r w:rsidRPr="0004021A">
              <w:rPr>
                <w:sz w:val="24"/>
                <w:szCs w:val="24"/>
                <w:lang w:val="ru-RU"/>
              </w:rPr>
              <w:t>уголка</w:t>
            </w:r>
            <w:r w:rsidRPr="0004021A">
              <w:rPr>
                <w:spacing w:val="-1"/>
                <w:sz w:val="24"/>
                <w:szCs w:val="24"/>
                <w:lang w:val="ru-RU"/>
              </w:rPr>
              <w:t xml:space="preserve"> </w:t>
            </w:r>
            <w:r w:rsidRPr="0004021A">
              <w:rPr>
                <w:sz w:val="24"/>
                <w:szCs w:val="24"/>
                <w:lang w:val="ru-RU"/>
              </w:rPr>
              <w:t>безопасности</w:t>
            </w:r>
          </w:p>
        </w:tc>
        <w:tc>
          <w:tcPr>
            <w:tcW w:w="1134" w:type="dxa"/>
          </w:tcPr>
          <w:p w14:paraId="76C801EE"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1FEED83" w14:textId="77777777" w:rsidR="0004021A" w:rsidRPr="007B20CA" w:rsidRDefault="0004021A" w:rsidP="0004021A">
            <w:pPr>
              <w:pStyle w:val="TableParagraph"/>
              <w:ind w:left="79" w:right="71"/>
              <w:jc w:val="center"/>
              <w:rPr>
                <w:sz w:val="24"/>
                <w:szCs w:val="24"/>
              </w:rPr>
            </w:pPr>
            <w:proofErr w:type="spellStart"/>
            <w:r w:rsidRPr="007B20CA">
              <w:rPr>
                <w:sz w:val="24"/>
                <w:szCs w:val="24"/>
              </w:rPr>
              <w:t>август-сентябрь</w:t>
            </w:r>
            <w:proofErr w:type="spellEnd"/>
          </w:p>
        </w:tc>
        <w:tc>
          <w:tcPr>
            <w:tcW w:w="2693" w:type="dxa"/>
          </w:tcPr>
          <w:p w14:paraId="5BEAA3B6" w14:textId="77777777" w:rsidR="0004021A" w:rsidRPr="0004021A" w:rsidRDefault="0004021A" w:rsidP="0004021A">
            <w:pPr>
              <w:pStyle w:val="TableParagraph"/>
              <w:spacing w:line="237" w:lineRule="auto"/>
              <w:ind w:right="88"/>
              <w:rPr>
                <w:sz w:val="24"/>
                <w:szCs w:val="24"/>
                <w:lang w:val="ru-RU"/>
              </w:rPr>
            </w:pPr>
            <w:r w:rsidRPr="0004021A">
              <w:rPr>
                <w:sz w:val="24"/>
                <w:szCs w:val="24"/>
                <w:lang w:val="ru-RU"/>
              </w:rPr>
              <w:t>заместитель</w:t>
            </w:r>
            <w:r w:rsidRPr="0004021A">
              <w:rPr>
                <w:spacing w:val="34"/>
                <w:sz w:val="24"/>
                <w:szCs w:val="24"/>
                <w:lang w:val="ru-RU"/>
              </w:rPr>
              <w:t xml:space="preserve"> </w:t>
            </w:r>
            <w:r w:rsidRPr="0004021A">
              <w:rPr>
                <w:sz w:val="24"/>
                <w:szCs w:val="24"/>
                <w:lang w:val="ru-RU"/>
              </w:rPr>
              <w:t>директора</w:t>
            </w:r>
            <w:r w:rsidRPr="0004021A">
              <w:rPr>
                <w:spacing w:val="28"/>
                <w:sz w:val="24"/>
                <w:szCs w:val="24"/>
                <w:lang w:val="ru-RU"/>
              </w:rPr>
              <w:t xml:space="preserve"> </w:t>
            </w:r>
            <w:r w:rsidRPr="0004021A">
              <w:rPr>
                <w:sz w:val="24"/>
                <w:szCs w:val="24"/>
                <w:lang w:val="ru-RU"/>
              </w:rPr>
              <w:t>по</w:t>
            </w:r>
            <w:r w:rsidRPr="0004021A">
              <w:rPr>
                <w:spacing w:val="37"/>
                <w:sz w:val="24"/>
                <w:szCs w:val="24"/>
                <w:lang w:val="ru-RU"/>
              </w:rPr>
              <w:t xml:space="preserve"> </w:t>
            </w:r>
            <w:r w:rsidRPr="0004021A">
              <w:rPr>
                <w:sz w:val="24"/>
                <w:szCs w:val="24"/>
                <w:lang w:val="ru-RU"/>
              </w:rPr>
              <w:t>ВР,</w:t>
            </w:r>
            <w:r w:rsidRPr="0004021A">
              <w:rPr>
                <w:spacing w:val="35"/>
                <w:sz w:val="24"/>
                <w:szCs w:val="24"/>
                <w:lang w:val="ru-RU"/>
              </w:rPr>
              <w:t xml:space="preserve"> </w:t>
            </w:r>
            <w:r w:rsidRPr="0004021A">
              <w:rPr>
                <w:sz w:val="24"/>
                <w:szCs w:val="24"/>
                <w:lang w:val="ru-RU"/>
              </w:rPr>
              <w:t>завхоз,</w:t>
            </w:r>
            <w:r w:rsidRPr="0004021A">
              <w:rPr>
                <w:spacing w:val="31"/>
                <w:sz w:val="24"/>
                <w:szCs w:val="24"/>
                <w:lang w:val="ru-RU"/>
              </w:rPr>
              <w:t xml:space="preserve"> </w:t>
            </w:r>
            <w:r w:rsidRPr="0004021A">
              <w:rPr>
                <w:sz w:val="24"/>
                <w:szCs w:val="24"/>
                <w:lang w:val="ru-RU"/>
              </w:rPr>
              <w:t>советник по воспитанию,</w:t>
            </w:r>
            <w:r w:rsidRPr="0004021A">
              <w:rPr>
                <w:spacing w:val="-4"/>
                <w:sz w:val="24"/>
                <w:szCs w:val="24"/>
                <w:lang w:val="ru-RU"/>
              </w:rPr>
              <w:t xml:space="preserve"> </w:t>
            </w:r>
            <w:r w:rsidRPr="0004021A">
              <w:rPr>
                <w:sz w:val="24"/>
                <w:szCs w:val="24"/>
                <w:lang w:val="ru-RU"/>
              </w:rPr>
              <w:t>классные руководители</w:t>
            </w:r>
          </w:p>
        </w:tc>
      </w:tr>
      <w:tr w:rsidR="0004021A" w:rsidRPr="007B20CA" w14:paraId="5A2472DC" w14:textId="77777777" w:rsidTr="0004021A">
        <w:trPr>
          <w:trHeight w:val="830"/>
        </w:trPr>
        <w:tc>
          <w:tcPr>
            <w:tcW w:w="4841" w:type="dxa"/>
          </w:tcPr>
          <w:p w14:paraId="74C98ECE" w14:textId="77777777" w:rsidR="0004021A" w:rsidRPr="0004021A" w:rsidRDefault="0004021A" w:rsidP="0004021A">
            <w:pPr>
              <w:pStyle w:val="TableParagraph"/>
              <w:spacing w:line="242" w:lineRule="auto"/>
              <w:rPr>
                <w:sz w:val="24"/>
                <w:szCs w:val="24"/>
                <w:lang w:val="ru-RU"/>
              </w:rPr>
            </w:pPr>
            <w:r w:rsidRPr="0004021A">
              <w:rPr>
                <w:sz w:val="24"/>
                <w:szCs w:val="24"/>
                <w:lang w:val="ru-RU"/>
              </w:rPr>
              <w:t>Организацию</w:t>
            </w:r>
            <w:r w:rsidRPr="0004021A">
              <w:rPr>
                <w:spacing w:val="9"/>
                <w:sz w:val="24"/>
                <w:szCs w:val="24"/>
                <w:lang w:val="ru-RU"/>
              </w:rPr>
              <w:t xml:space="preserve"> </w:t>
            </w:r>
            <w:r w:rsidRPr="0004021A">
              <w:rPr>
                <w:sz w:val="24"/>
                <w:szCs w:val="24"/>
                <w:lang w:val="ru-RU"/>
              </w:rPr>
              <w:t>и</w:t>
            </w:r>
            <w:r w:rsidRPr="0004021A">
              <w:rPr>
                <w:spacing w:val="12"/>
                <w:sz w:val="24"/>
                <w:szCs w:val="24"/>
                <w:lang w:val="ru-RU"/>
              </w:rPr>
              <w:t xml:space="preserve"> </w:t>
            </w:r>
            <w:r w:rsidRPr="0004021A">
              <w:rPr>
                <w:sz w:val="24"/>
                <w:szCs w:val="24"/>
                <w:lang w:val="ru-RU"/>
              </w:rPr>
              <w:t>проведение</w:t>
            </w:r>
            <w:r w:rsidRPr="0004021A">
              <w:rPr>
                <w:spacing w:val="14"/>
                <w:sz w:val="24"/>
                <w:szCs w:val="24"/>
                <w:lang w:val="ru-RU"/>
              </w:rPr>
              <w:t xml:space="preserve"> </w:t>
            </w:r>
            <w:r w:rsidRPr="0004021A">
              <w:rPr>
                <w:sz w:val="24"/>
                <w:szCs w:val="24"/>
                <w:lang w:val="ru-RU"/>
              </w:rPr>
              <w:t>церемоний</w:t>
            </w:r>
            <w:r w:rsidRPr="0004021A">
              <w:rPr>
                <w:spacing w:val="12"/>
                <w:sz w:val="24"/>
                <w:szCs w:val="24"/>
                <w:lang w:val="ru-RU"/>
              </w:rPr>
              <w:t xml:space="preserve"> </w:t>
            </w:r>
            <w:r w:rsidRPr="0004021A">
              <w:rPr>
                <w:sz w:val="24"/>
                <w:szCs w:val="24"/>
                <w:lang w:val="ru-RU"/>
              </w:rPr>
              <w:t>поднятия</w:t>
            </w:r>
            <w:r w:rsidRPr="0004021A">
              <w:rPr>
                <w:spacing w:val="16"/>
                <w:sz w:val="24"/>
                <w:szCs w:val="24"/>
                <w:lang w:val="ru-RU"/>
              </w:rPr>
              <w:t xml:space="preserve"> </w:t>
            </w:r>
            <w:r w:rsidRPr="0004021A">
              <w:rPr>
                <w:sz w:val="24"/>
                <w:szCs w:val="24"/>
                <w:lang w:val="ru-RU"/>
              </w:rPr>
              <w:t>(спуска)</w:t>
            </w:r>
            <w:r w:rsidRPr="0004021A">
              <w:rPr>
                <w:spacing w:val="-57"/>
                <w:sz w:val="24"/>
                <w:szCs w:val="24"/>
                <w:lang w:val="ru-RU"/>
              </w:rPr>
              <w:t xml:space="preserve"> </w:t>
            </w:r>
            <w:r w:rsidRPr="0004021A">
              <w:rPr>
                <w:sz w:val="24"/>
                <w:szCs w:val="24"/>
                <w:lang w:val="ru-RU"/>
              </w:rPr>
              <w:t>государственного</w:t>
            </w:r>
            <w:r w:rsidRPr="0004021A">
              <w:rPr>
                <w:spacing w:val="-1"/>
                <w:sz w:val="24"/>
                <w:szCs w:val="24"/>
                <w:lang w:val="ru-RU"/>
              </w:rPr>
              <w:t xml:space="preserve"> </w:t>
            </w:r>
            <w:r w:rsidRPr="0004021A">
              <w:rPr>
                <w:sz w:val="24"/>
                <w:szCs w:val="24"/>
                <w:lang w:val="ru-RU"/>
              </w:rPr>
              <w:t>флага</w:t>
            </w:r>
            <w:r w:rsidRPr="0004021A">
              <w:rPr>
                <w:spacing w:val="-7"/>
                <w:sz w:val="24"/>
                <w:szCs w:val="24"/>
                <w:lang w:val="ru-RU"/>
              </w:rPr>
              <w:t xml:space="preserve"> </w:t>
            </w:r>
            <w:r w:rsidRPr="0004021A">
              <w:rPr>
                <w:sz w:val="24"/>
                <w:szCs w:val="24"/>
                <w:lang w:val="ru-RU"/>
              </w:rPr>
              <w:t>Российской</w:t>
            </w:r>
            <w:r w:rsidRPr="0004021A">
              <w:rPr>
                <w:spacing w:val="-4"/>
                <w:sz w:val="24"/>
                <w:szCs w:val="24"/>
                <w:lang w:val="ru-RU"/>
              </w:rPr>
              <w:t xml:space="preserve"> </w:t>
            </w:r>
            <w:r w:rsidRPr="0004021A">
              <w:rPr>
                <w:sz w:val="24"/>
                <w:szCs w:val="24"/>
                <w:lang w:val="ru-RU"/>
              </w:rPr>
              <w:t>Федерации</w:t>
            </w:r>
          </w:p>
        </w:tc>
        <w:tc>
          <w:tcPr>
            <w:tcW w:w="1134" w:type="dxa"/>
          </w:tcPr>
          <w:p w14:paraId="7378650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CC7AE0E" w14:textId="77777777" w:rsidR="0004021A" w:rsidRPr="007B20CA" w:rsidRDefault="0004021A" w:rsidP="0004021A">
            <w:pPr>
              <w:pStyle w:val="TableParagraph"/>
              <w:ind w:left="78" w:right="71"/>
              <w:jc w:val="center"/>
              <w:rPr>
                <w:sz w:val="24"/>
                <w:szCs w:val="24"/>
              </w:rPr>
            </w:pPr>
            <w:proofErr w:type="spellStart"/>
            <w:r w:rsidRPr="007B20CA">
              <w:rPr>
                <w:sz w:val="24"/>
                <w:szCs w:val="24"/>
              </w:rPr>
              <w:t>каждый</w:t>
            </w:r>
            <w:proofErr w:type="spellEnd"/>
          </w:p>
          <w:p w14:paraId="436D2F12" w14:textId="77777777" w:rsidR="0004021A" w:rsidRPr="007B20CA" w:rsidRDefault="0004021A" w:rsidP="0004021A">
            <w:pPr>
              <w:pStyle w:val="TableParagraph"/>
              <w:spacing w:line="274" w:lineRule="exact"/>
              <w:ind w:left="81" w:right="71"/>
              <w:jc w:val="center"/>
              <w:rPr>
                <w:sz w:val="24"/>
                <w:szCs w:val="24"/>
              </w:rPr>
            </w:pPr>
            <w:proofErr w:type="spellStart"/>
            <w:r w:rsidRPr="007B20CA">
              <w:rPr>
                <w:sz w:val="24"/>
                <w:szCs w:val="24"/>
              </w:rPr>
              <w:t>понедельник</w:t>
            </w:r>
            <w:proofErr w:type="spellEnd"/>
            <w:r w:rsidRPr="007B20CA">
              <w:rPr>
                <w:sz w:val="24"/>
                <w:szCs w:val="24"/>
              </w:rPr>
              <w:t>,</w:t>
            </w:r>
            <w:r w:rsidRPr="007B20CA">
              <w:rPr>
                <w:spacing w:val="-8"/>
                <w:sz w:val="24"/>
                <w:szCs w:val="24"/>
              </w:rPr>
              <w:t xml:space="preserve"> </w:t>
            </w:r>
            <w:r w:rsidRPr="007B20CA">
              <w:rPr>
                <w:sz w:val="24"/>
                <w:szCs w:val="24"/>
              </w:rPr>
              <w:t>1</w:t>
            </w:r>
            <w:r w:rsidRPr="007B20CA">
              <w:rPr>
                <w:spacing w:val="-57"/>
                <w:sz w:val="24"/>
                <w:szCs w:val="24"/>
              </w:rPr>
              <w:t xml:space="preserve"> </w:t>
            </w:r>
            <w:proofErr w:type="spellStart"/>
            <w:r w:rsidRPr="007B20CA">
              <w:rPr>
                <w:sz w:val="24"/>
                <w:szCs w:val="24"/>
              </w:rPr>
              <w:t>уроком</w:t>
            </w:r>
            <w:proofErr w:type="spellEnd"/>
          </w:p>
        </w:tc>
        <w:tc>
          <w:tcPr>
            <w:tcW w:w="2693" w:type="dxa"/>
          </w:tcPr>
          <w:p w14:paraId="4EB3933D" w14:textId="77777777" w:rsidR="0004021A" w:rsidRPr="0004021A" w:rsidRDefault="0004021A" w:rsidP="0004021A">
            <w:pPr>
              <w:pStyle w:val="TableParagraph"/>
              <w:spacing w:line="242" w:lineRule="auto"/>
              <w:rPr>
                <w:sz w:val="24"/>
                <w:szCs w:val="24"/>
                <w:lang w:val="ru-RU"/>
              </w:rPr>
            </w:pPr>
            <w:r w:rsidRPr="0004021A">
              <w:rPr>
                <w:sz w:val="24"/>
                <w:szCs w:val="24"/>
                <w:lang w:val="ru-RU"/>
              </w:rPr>
              <w:t>заместитель</w:t>
            </w:r>
            <w:r w:rsidRPr="0004021A">
              <w:rPr>
                <w:spacing w:val="24"/>
                <w:sz w:val="24"/>
                <w:szCs w:val="24"/>
                <w:lang w:val="ru-RU"/>
              </w:rPr>
              <w:t xml:space="preserve"> </w:t>
            </w:r>
            <w:r w:rsidRPr="0004021A">
              <w:rPr>
                <w:sz w:val="24"/>
                <w:szCs w:val="24"/>
                <w:lang w:val="ru-RU"/>
              </w:rPr>
              <w:t>директора</w:t>
            </w:r>
            <w:r w:rsidRPr="0004021A">
              <w:rPr>
                <w:spacing w:val="22"/>
                <w:sz w:val="24"/>
                <w:szCs w:val="24"/>
                <w:lang w:val="ru-RU"/>
              </w:rPr>
              <w:t xml:space="preserve"> </w:t>
            </w:r>
            <w:r w:rsidRPr="0004021A">
              <w:rPr>
                <w:sz w:val="24"/>
                <w:szCs w:val="24"/>
                <w:lang w:val="ru-RU"/>
              </w:rPr>
              <w:t>по</w:t>
            </w:r>
            <w:r w:rsidRPr="0004021A">
              <w:rPr>
                <w:spacing w:val="23"/>
                <w:sz w:val="24"/>
                <w:szCs w:val="24"/>
                <w:lang w:val="ru-RU"/>
              </w:rPr>
              <w:t xml:space="preserve"> </w:t>
            </w:r>
            <w:r w:rsidRPr="0004021A">
              <w:rPr>
                <w:sz w:val="24"/>
                <w:szCs w:val="24"/>
                <w:lang w:val="ru-RU"/>
              </w:rPr>
              <w:t>ВР,</w:t>
            </w:r>
            <w:r w:rsidRPr="0004021A">
              <w:rPr>
                <w:spacing w:val="25"/>
                <w:sz w:val="24"/>
                <w:szCs w:val="24"/>
                <w:lang w:val="ru-RU"/>
              </w:rPr>
              <w:t xml:space="preserve"> </w:t>
            </w:r>
            <w:r w:rsidRPr="0004021A">
              <w:rPr>
                <w:sz w:val="24"/>
                <w:szCs w:val="24"/>
                <w:lang w:val="ru-RU"/>
              </w:rPr>
              <w:t>советник</w:t>
            </w:r>
            <w:r w:rsidRPr="0004021A">
              <w:rPr>
                <w:spacing w:val="21"/>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 руководители</w:t>
            </w:r>
          </w:p>
        </w:tc>
      </w:tr>
      <w:tr w:rsidR="0004021A" w:rsidRPr="007B20CA" w14:paraId="031FCFB3" w14:textId="77777777" w:rsidTr="0004021A">
        <w:trPr>
          <w:trHeight w:val="1103"/>
        </w:trPr>
        <w:tc>
          <w:tcPr>
            <w:tcW w:w="4841" w:type="dxa"/>
          </w:tcPr>
          <w:p w14:paraId="43574ABF" w14:textId="77777777" w:rsidR="0004021A" w:rsidRPr="0004021A" w:rsidRDefault="0004021A" w:rsidP="00971F45">
            <w:pPr>
              <w:pStyle w:val="TableParagraph"/>
              <w:ind w:right="98"/>
              <w:jc w:val="both"/>
              <w:rPr>
                <w:sz w:val="24"/>
                <w:szCs w:val="24"/>
                <w:lang w:val="ru-RU"/>
              </w:rPr>
            </w:pPr>
            <w:r w:rsidRPr="0004021A">
              <w:rPr>
                <w:sz w:val="24"/>
                <w:szCs w:val="24"/>
                <w:lang w:val="ru-RU"/>
              </w:rPr>
              <w:lastRenderedPageBreak/>
              <w:t>Подготовку</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размещение</w:t>
            </w:r>
            <w:r w:rsidRPr="0004021A">
              <w:rPr>
                <w:spacing w:val="1"/>
                <w:sz w:val="24"/>
                <w:szCs w:val="24"/>
                <w:lang w:val="ru-RU"/>
              </w:rPr>
              <w:t xml:space="preserve"> </w:t>
            </w:r>
            <w:r w:rsidRPr="0004021A">
              <w:rPr>
                <w:sz w:val="24"/>
                <w:szCs w:val="24"/>
                <w:lang w:val="ru-RU"/>
              </w:rPr>
              <w:t>регулярно</w:t>
            </w:r>
            <w:r w:rsidRPr="0004021A">
              <w:rPr>
                <w:spacing w:val="1"/>
                <w:sz w:val="24"/>
                <w:szCs w:val="24"/>
                <w:lang w:val="ru-RU"/>
              </w:rPr>
              <w:t xml:space="preserve"> </w:t>
            </w:r>
            <w:r w:rsidRPr="0004021A">
              <w:rPr>
                <w:sz w:val="24"/>
                <w:szCs w:val="24"/>
                <w:lang w:val="ru-RU"/>
              </w:rPr>
              <w:t>сменяемых</w:t>
            </w:r>
            <w:r w:rsidRPr="0004021A">
              <w:rPr>
                <w:spacing w:val="1"/>
                <w:sz w:val="24"/>
                <w:szCs w:val="24"/>
                <w:lang w:val="ru-RU"/>
              </w:rPr>
              <w:t xml:space="preserve"> </w:t>
            </w:r>
            <w:r w:rsidRPr="0004021A">
              <w:rPr>
                <w:sz w:val="24"/>
                <w:szCs w:val="24"/>
                <w:lang w:val="ru-RU"/>
              </w:rPr>
              <w:t>экспозиций</w:t>
            </w:r>
            <w:r w:rsidRPr="0004021A">
              <w:rPr>
                <w:spacing w:val="1"/>
                <w:sz w:val="24"/>
                <w:szCs w:val="24"/>
                <w:lang w:val="ru-RU"/>
              </w:rPr>
              <w:t xml:space="preserve"> </w:t>
            </w:r>
            <w:r w:rsidRPr="0004021A">
              <w:rPr>
                <w:sz w:val="24"/>
                <w:szCs w:val="24"/>
                <w:lang w:val="ru-RU"/>
              </w:rPr>
              <w:t>творческих</w:t>
            </w:r>
            <w:r w:rsidRPr="0004021A">
              <w:rPr>
                <w:spacing w:val="1"/>
                <w:sz w:val="24"/>
                <w:szCs w:val="24"/>
                <w:lang w:val="ru-RU"/>
              </w:rPr>
              <w:t xml:space="preserve"> </w:t>
            </w:r>
            <w:r w:rsidRPr="0004021A">
              <w:rPr>
                <w:sz w:val="24"/>
                <w:szCs w:val="24"/>
                <w:lang w:val="ru-RU"/>
              </w:rPr>
              <w:t>работ</w:t>
            </w:r>
            <w:r w:rsidRPr="0004021A">
              <w:rPr>
                <w:spacing w:val="1"/>
                <w:sz w:val="24"/>
                <w:szCs w:val="24"/>
                <w:lang w:val="ru-RU"/>
              </w:rPr>
              <w:t xml:space="preserve"> </w:t>
            </w:r>
            <w:r w:rsidRPr="0004021A">
              <w:rPr>
                <w:sz w:val="24"/>
                <w:szCs w:val="24"/>
                <w:lang w:val="ru-RU"/>
              </w:rPr>
              <w:t>обучающихся</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разных</w:t>
            </w:r>
            <w:r w:rsidRPr="0004021A">
              <w:rPr>
                <w:spacing w:val="1"/>
                <w:sz w:val="24"/>
                <w:szCs w:val="24"/>
                <w:lang w:val="ru-RU"/>
              </w:rPr>
              <w:t xml:space="preserve"> </w:t>
            </w:r>
            <w:r w:rsidRPr="0004021A">
              <w:rPr>
                <w:sz w:val="24"/>
                <w:szCs w:val="24"/>
                <w:lang w:val="ru-RU"/>
              </w:rPr>
              <w:t>предметных</w:t>
            </w:r>
            <w:r w:rsidRPr="0004021A">
              <w:rPr>
                <w:spacing w:val="-4"/>
                <w:sz w:val="24"/>
                <w:szCs w:val="24"/>
                <w:lang w:val="ru-RU"/>
              </w:rPr>
              <w:t xml:space="preserve"> </w:t>
            </w:r>
            <w:r w:rsidRPr="0004021A">
              <w:rPr>
                <w:sz w:val="24"/>
                <w:szCs w:val="24"/>
                <w:lang w:val="ru-RU"/>
              </w:rPr>
              <w:t>областях,</w:t>
            </w:r>
            <w:r w:rsidRPr="0004021A">
              <w:rPr>
                <w:spacing w:val="4"/>
                <w:sz w:val="24"/>
                <w:szCs w:val="24"/>
                <w:lang w:val="ru-RU"/>
              </w:rPr>
              <w:t xml:space="preserve"> </w:t>
            </w:r>
            <w:r w:rsidRPr="0004021A">
              <w:rPr>
                <w:sz w:val="24"/>
                <w:szCs w:val="24"/>
                <w:lang w:val="ru-RU"/>
              </w:rPr>
              <w:t>демонстрирующих</w:t>
            </w:r>
            <w:r w:rsidRPr="0004021A">
              <w:rPr>
                <w:spacing w:val="-3"/>
                <w:sz w:val="24"/>
                <w:szCs w:val="24"/>
                <w:lang w:val="ru-RU"/>
              </w:rPr>
              <w:t xml:space="preserve"> </w:t>
            </w:r>
            <w:r w:rsidRPr="0004021A">
              <w:rPr>
                <w:sz w:val="24"/>
                <w:szCs w:val="24"/>
                <w:lang w:val="ru-RU"/>
              </w:rPr>
              <w:t>их</w:t>
            </w:r>
            <w:r w:rsidRPr="0004021A">
              <w:rPr>
                <w:spacing w:val="-3"/>
                <w:sz w:val="24"/>
                <w:szCs w:val="24"/>
                <w:lang w:val="ru-RU"/>
              </w:rPr>
              <w:t xml:space="preserve"> </w:t>
            </w:r>
            <w:r w:rsidRPr="0004021A">
              <w:rPr>
                <w:sz w:val="24"/>
                <w:szCs w:val="24"/>
                <w:lang w:val="ru-RU"/>
              </w:rPr>
              <w:t>способности,</w:t>
            </w:r>
            <w:r w:rsidR="00971F45">
              <w:rPr>
                <w:sz w:val="24"/>
                <w:szCs w:val="24"/>
                <w:lang w:val="ru-RU"/>
              </w:rPr>
              <w:t xml:space="preserve"> </w:t>
            </w:r>
            <w:r w:rsidRPr="0004021A">
              <w:rPr>
                <w:sz w:val="24"/>
                <w:szCs w:val="24"/>
                <w:lang w:val="ru-RU"/>
              </w:rPr>
              <w:t>знакомящих</w:t>
            </w:r>
            <w:r w:rsidRPr="0004021A">
              <w:rPr>
                <w:spacing w:val="-11"/>
                <w:sz w:val="24"/>
                <w:szCs w:val="24"/>
                <w:lang w:val="ru-RU"/>
              </w:rPr>
              <w:t xml:space="preserve"> </w:t>
            </w:r>
            <w:r w:rsidRPr="0004021A">
              <w:rPr>
                <w:sz w:val="24"/>
                <w:szCs w:val="24"/>
                <w:lang w:val="ru-RU"/>
              </w:rPr>
              <w:t>с</w:t>
            </w:r>
            <w:r w:rsidRPr="0004021A">
              <w:rPr>
                <w:spacing w:val="-7"/>
                <w:sz w:val="24"/>
                <w:szCs w:val="24"/>
                <w:lang w:val="ru-RU"/>
              </w:rPr>
              <w:t xml:space="preserve"> </w:t>
            </w:r>
            <w:r w:rsidRPr="0004021A">
              <w:rPr>
                <w:sz w:val="24"/>
                <w:szCs w:val="24"/>
                <w:lang w:val="ru-RU"/>
              </w:rPr>
              <w:t>работами</w:t>
            </w:r>
            <w:r w:rsidRPr="0004021A">
              <w:rPr>
                <w:spacing w:val="-10"/>
                <w:sz w:val="24"/>
                <w:szCs w:val="24"/>
                <w:lang w:val="ru-RU"/>
              </w:rPr>
              <w:t xml:space="preserve"> </w:t>
            </w:r>
            <w:r w:rsidRPr="0004021A">
              <w:rPr>
                <w:sz w:val="24"/>
                <w:szCs w:val="24"/>
                <w:lang w:val="ru-RU"/>
              </w:rPr>
              <w:t>друг</w:t>
            </w:r>
            <w:r w:rsidRPr="0004021A">
              <w:rPr>
                <w:spacing w:val="-4"/>
                <w:sz w:val="24"/>
                <w:szCs w:val="24"/>
                <w:lang w:val="ru-RU"/>
              </w:rPr>
              <w:t xml:space="preserve"> </w:t>
            </w:r>
            <w:r w:rsidRPr="0004021A">
              <w:rPr>
                <w:sz w:val="24"/>
                <w:szCs w:val="24"/>
                <w:lang w:val="ru-RU"/>
              </w:rPr>
              <w:t>друга</w:t>
            </w:r>
          </w:p>
        </w:tc>
        <w:tc>
          <w:tcPr>
            <w:tcW w:w="1134" w:type="dxa"/>
          </w:tcPr>
          <w:p w14:paraId="06DB5FA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8F12A1D" w14:textId="77777777" w:rsidR="0004021A" w:rsidRPr="007B20CA" w:rsidRDefault="0004021A" w:rsidP="0004021A">
            <w:pPr>
              <w:pStyle w:val="TableParagraph"/>
              <w:ind w:left="80" w:right="71"/>
              <w:jc w:val="center"/>
              <w:rPr>
                <w:sz w:val="24"/>
                <w:szCs w:val="24"/>
              </w:rPr>
            </w:pPr>
            <w:proofErr w:type="spellStart"/>
            <w:r w:rsidRPr="007B20CA">
              <w:rPr>
                <w:sz w:val="24"/>
                <w:szCs w:val="24"/>
              </w:rPr>
              <w:t>согласно</w:t>
            </w:r>
            <w:proofErr w:type="spellEnd"/>
            <w:r w:rsidRPr="007B20CA">
              <w:rPr>
                <w:spacing w:val="-6"/>
                <w:sz w:val="24"/>
                <w:szCs w:val="24"/>
              </w:rPr>
              <w:t xml:space="preserve"> </w:t>
            </w:r>
            <w:proofErr w:type="spellStart"/>
            <w:r w:rsidRPr="007B20CA">
              <w:rPr>
                <w:sz w:val="24"/>
                <w:szCs w:val="24"/>
              </w:rPr>
              <w:t>плана</w:t>
            </w:r>
            <w:proofErr w:type="spellEnd"/>
          </w:p>
        </w:tc>
        <w:tc>
          <w:tcPr>
            <w:tcW w:w="2693" w:type="dxa"/>
          </w:tcPr>
          <w:p w14:paraId="46E966F6" w14:textId="77777777" w:rsidR="0004021A" w:rsidRPr="007B20CA" w:rsidRDefault="0004021A" w:rsidP="0004021A">
            <w:pPr>
              <w:pStyle w:val="TableParagraph"/>
              <w:rPr>
                <w:sz w:val="24"/>
                <w:szCs w:val="24"/>
              </w:rPr>
            </w:pPr>
            <w:proofErr w:type="spellStart"/>
            <w:r w:rsidRPr="007B20CA">
              <w:rPr>
                <w:sz w:val="24"/>
                <w:szCs w:val="24"/>
              </w:rPr>
              <w:t>классные</w:t>
            </w:r>
            <w:proofErr w:type="spellEnd"/>
            <w:r w:rsidRPr="007B20CA">
              <w:rPr>
                <w:spacing w:val="-10"/>
                <w:sz w:val="24"/>
                <w:szCs w:val="24"/>
              </w:rPr>
              <w:t xml:space="preserve"> </w:t>
            </w:r>
            <w:proofErr w:type="spellStart"/>
            <w:r w:rsidRPr="007B20CA">
              <w:rPr>
                <w:sz w:val="24"/>
                <w:szCs w:val="24"/>
              </w:rPr>
              <w:t>руководители</w:t>
            </w:r>
            <w:proofErr w:type="spellEnd"/>
          </w:p>
        </w:tc>
      </w:tr>
      <w:tr w:rsidR="0004021A" w:rsidRPr="007B20CA" w14:paraId="3E8E9E4C" w14:textId="77777777" w:rsidTr="0004021A">
        <w:trPr>
          <w:trHeight w:val="1656"/>
        </w:trPr>
        <w:tc>
          <w:tcPr>
            <w:tcW w:w="4841" w:type="dxa"/>
          </w:tcPr>
          <w:p w14:paraId="766FC1D1" w14:textId="77777777" w:rsidR="0004021A" w:rsidRPr="0004021A" w:rsidRDefault="0004021A" w:rsidP="0004021A">
            <w:pPr>
              <w:pStyle w:val="TableParagraph"/>
              <w:tabs>
                <w:tab w:val="left" w:pos="3233"/>
              </w:tabs>
              <w:ind w:right="95"/>
              <w:jc w:val="both"/>
              <w:rPr>
                <w:sz w:val="24"/>
                <w:szCs w:val="24"/>
                <w:lang w:val="ru-RU"/>
              </w:rPr>
            </w:pPr>
            <w:r w:rsidRPr="0004021A">
              <w:rPr>
                <w:sz w:val="24"/>
                <w:szCs w:val="24"/>
                <w:lang w:val="ru-RU"/>
              </w:rPr>
              <w:t>Организация</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общеобразовательной</w:t>
            </w:r>
            <w:r w:rsidRPr="0004021A">
              <w:rPr>
                <w:spacing w:val="1"/>
                <w:sz w:val="24"/>
                <w:szCs w:val="24"/>
                <w:lang w:val="ru-RU"/>
              </w:rPr>
              <w:t xml:space="preserve"> </w:t>
            </w:r>
            <w:r w:rsidRPr="0004021A">
              <w:rPr>
                <w:sz w:val="24"/>
                <w:szCs w:val="24"/>
                <w:lang w:val="ru-RU"/>
              </w:rPr>
              <w:t>организации</w:t>
            </w:r>
            <w:r w:rsidRPr="0004021A">
              <w:rPr>
                <w:spacing w:val="-6"/>
                <w:sz w:val="24"/>
                <w:szCs w:val="24"/>
                <w:lang w:val="ru-RU"/>
              </w:rPr>
              <w:t xml:space="preserve"> </w:t>
            </w:r>
            <w:r w:rsidRPr="0004021A">
              <w:rPr>
                <w:sz w:val="24"/>
                <w:szCs w:val="24"/>
                <w:lang w:val="ru-RU"/>
              </w:rPr>
              <w:t>звукового</w:t>
            </w:r>
            <w:r w:rsidRPr="0004021A">
              <w:rPr>
                <w:spacing w:val="-7"/>
                <w:sz w:val="24"/>
                <w:szCs w:val="24"/>
                <w:lang w:val="ru-RU"/>
              </w:rPr>
              <w:t xml:space="preserve"> </w:t>
            </w:r>
            <w:r w:rsidRPr="0004021A">
              <w:rPr>
                <w:sz w:val="24"/>
                <w:szCs w:val="24"/>
                <w:lang w:val="ru-RU"/>
              </w:rPr>
              <w:t>пространства</w:t>
            </w:r>
            <w:r w:rsidRPr="0004021A">
              <w:rPr>
                <w:spacing w:val="-10"/>
                <w:sz w:val="24"/>
                <w:szCs w:val="24"/>
                <w:lang w:val="ru-RU"/>
              </w:rPr>
              <w:t xml:space="preserve"> </w:t>
            </w:r>
            <w:r w:rsidRPr="0004021A">
              <w:rPr>
                <w:sz w:val="24"/>
                <w:szCs w:val="24"/>
                <w:lang w:val="ru-RU"/>
              </w:rPr>
              <w:t>позитивной</w:t>
            </w:r>
            <w:r w:rsidRPr="0004021A">
              <w:rPr>
                <w:spacing w:val="-6"/>
                <w:sz w:val="24"/>
                <w:szCs w:val="24"/>
                <w:lang w:val="ru-RU"/>
              </w:rPr>
              <w:t xml:space="preserve"> </w:t>
            </w:r>
            <w:r w:rsidRPr="0004021A">
              <w:rPr>
                <w:sz w:val="24"/>
                <w:szCs w:val="24"/>
                <w:lang w:val="ru-RU"/>
              </w:rPr>
              <w:t>духовно-</w:t>
            </w:r>
            <w:r w:rsidRPr="0004021A">
              <w:rPr>
                <w:spacing w:val="-57"/>
                <w:sz w:val="24"/>
                <w:szCs w:val="24"/>
                <w:lang w:val="ru-RU"/>
              </w:rPr>
              <w:t xml:space="preserve"> </w:t>
            </w:r>
            <w:r w:rsidRPr="0004021A">
              <w:rPr>
                <w:sz w:val="24"/>
                <w:szCs w:val="24"/>
                <w:lang w:val="ru-RU"/>
              </w:rPr>
              <w:t>нравственной,</w:t>
            </w:r>
            <w:r w:rsidR="00971F45">
              <w:rPr>
                <w:sz w:val="24"/>
                <w:szCs w:val="24"/>
                <w:lang w:val="ru-RU"/>
              </w:rPr>
              <w:t xml:space="preserve"> </w:t>
            </w:r>
            <w:r w:rsidRPr="0004021A">
              <w:rPr>
                <w:spacing w:val="-1"/>
                <w:sz w:val="24"/>
                <w:szCs w:val="24"/>
                <w:lang w:val="ru-RU"/>
              </w:rPr>
              <w:t>гражданско-патриотической</w:t>
            </w:r>
            <w:r w:rsidRPr="0004021A">
              <w:rPr>
                <w:spacing w:val="-58"/>
                <w:sz w:val="24"/>
                <w:szCs w:val="24"/>
                <w:lang w:val="ru-RU"/>
              </w:rPr>
              <w:t xml:space="preserve"> </w:t>
            </w:r>
            <w:r w:rsidRPr="0004021A">
              <w:rPr>
                <w:sz w:val="24"/>
                <w:szCs w:val="24"/>
                <w:lang w:val="ru-RU"/>
              </w:rPr>
              <w:t>воспитательной</w:t>
            </w:r>
            <w:r w:rsidRPr="0004021A">
              <w:rPr>
                <w:spacing w:val="1"/>
                <w:sz w:val="24"/>
                <w:szCs w:val="24"/>
                <w:lang w:val="ru-RU"/>
              </w:rPr>
              <w:t xml:space="preserve"> </w:t>
            </w:r>
            <w:r w:rsidRPr="0004021A">
              <w:rPr>
                <w:sz w:val="24"/>
                <w:szCs w:val="24"/>
                <w:lang w:val="ru-RU"/>
              </w:rPr>
              <w:t>направленности</w:t>
            </w:r>
            <w:r w:rsidRPr="0004021A">
              <w:rPr>
                <w:spacing w:val="61"/>
                <w:sz w:val="24"/>
                <w:szCs w:val="24"/>
                <w:lang w:val="ru-RU"/>
              </w:rPr>
              <w:t xml:space="preserve"> </w:t>
            </w:r>
            <w:r w:rsidRPr="0004021A">
              <w:rPr>
                <w:sz w:val="24"/>
                <w:szCs w:val="24"/>
                <w:lang w:val="ru-RU"/>
              </w:rPr>
              <w:t>(звонки-мелодии,</w:t>
            </w:r>
            <w:r w:rsidRPr="0004021A">
              <w:rPr>
                <w:spacing w:val="1"/>
                <w:sz w:val="24"/>
                <w:szCs w:val="24"/>
                <w:lang w:val="ru-RU"/>
              </w:rPr>
              <w:t xml:space="preserve"> </w:t>
            </w:r>
            <w:r w:rsidRPr="0004021A">
              <w:rPr>
                <w:sz w:val="24"/>
                <w:szCs w:val="24"/>
                <w:lang w:val="ru-RU"/>
              </w:rPr>
              <w:t>музыка,</w:t>
            </w:r>
            <w:r w:rsidRPr="0004021A">
              <w:rPr>
                <w:spacing w:val="13"/>
                <w:sz w:val="24"/>
                <w:szCs w:val="24"/>
                <w:lang w:val="ru-RU"/>
              </w:rPr>
              <w:t xml:space="preserve"> </w:t>
            </w:r>
            <w:r w:rsidRPr="0004021A">
              <w:rPr>
                <w:sz w:val="24"/>
                <w:szCs w:val="24"/>
                <w:lang w:val="ru-RU"/>
              </w:rPr>
              <w:t>информационные</w:t>
            </w:r>
            <w:r w:rsidRPr="0004021A">
              <w:rPr>
                <w:spacing w:val="10"/>
                <w:sz w:val="24"/>
                <w:szCs w:val="24"/>
                <w:lang w:val="ru-RU"/>
              </w:rPr>
              <w:t xml:space="preserve"> </w:t>
            </w:r>
            <w:r w:rsidRPr="0004021A">
              <w:rPr>
                <w:sz w:val="24"/>
                <w:szCs w:val="24"/>
                <w:lang w:val="ru-RU"/>
              </w:rPr>
              <w:t>сообщения),</w:t>
            </w:r>
            <w:r w:rsidRPr="0004021A">
              <w:rPr>
                <w:spacing w:val="14"/>
                <w:sz w:val="24"/>
                <w:szCs w:val="24"/>
                <w:lang w:val="ru-RU"/>
              </w:rPr>
              <w:t xml:space="preserve"> </w:t>
            </w:r>
            <w:r w:rsidRPr="0004021A">
              <w:rPr>
                <w:sz w:val="24"/>
                <w:szCs w:val="24"/>
                <w:lang w:val="ru-RU"/>
              </w:rPr>
              <w:t>исполнение</w:t>
            </w:r>
            <w:r w:rsidRPr="0004021A">
              <w:rPr>
                <w:spacing w:val="10"/>
                <w:sz w:val="24"/>
                <w:szCs w:val="24"/>
                <w:lang w:val="ru-RU"/>
              </w:rPr>
              <w:t xml:space="preserve"> </w:t>
            </w:r>
            <w:r w:rsidRPr="0004021A">
              <w:rPr>
                <w:sz w:val="24"/>
                <w:szCs w:val="24"/>
                <w:lang w:val="ru-RU"/>
              </w:rPr>
              <w:t>гимна</w:t>
            </w:r>
          </w:p>
          <w:p w14:paraId="386B6D2F" w14:textId="77777777" w:rsidR="0004021A" w:rsidRPr="007B20CA" w:rsidRDefault="0004021A" w:rsidP="0004021A">
            <w:pPr>
              <w:pStyle w:val="TableParagraph"/>
              <w:spacing w:line="261" w:lineRule="exact"/>
              <w:jc w:val="both"/>
              <w:rPr>
                <w:sz w:val="24"/>
                <w:szCs w:val="24"/>
              </w:rPr>
            </w:pPr>
            <w:proofErr w:type="spellStart"/>
            <w:r w:rsidRPr="007B20CA">
              <w:rPr>
                <w:sz w:val="24"/>
                <w:szCs w:val="24"/>
              </w:rPr>
              <w:t>Российской</w:t>
            </w:r>
            <w:proofErr w:type="spellEnd"/>
            <w:r w:rsidRPr="007B20CA">
              <w:rPr>
                <w:spacing w:val="-12"/>
                <w:sz w:val="24"/>
                <w:szCs w:val="24"/>
              </w:rPr>
              <w:t xml:space="preserve"> </w:t>
            </w:r>
            <w:proofErr w:type="spellStart"/>
            <w:r w:rsidRPr="007B20CA">
              <w:rPr>
                <w:sz w:val="24"/>
                <w:szCs w:val="24"/>
              </w:rPr>
              <w:t>Федерации</w:t>
            </w:r>
            <w:proofErr w:type="spellEnd"/>
          </w:p>
        </w:tc>
        <w:tc>
          <w:tcPr>
            <w:tcW w:w="1134" w:type="dxa"/>
          </w:tcPr>
          <w:p w14:paraId="0C48710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224E1EC" w14:textId="77777777" w:rsidR="0004021A" w:rsidRPr="007B20CA" w:rsidRDefault="0004021A" w:rsidP="00971F45">
            <w:pPr>
              <w:pStyle w:val="TableParagraph"/>
              <w:spacing w:line="242" w:lineRule="auto"/>
              <w:ind w:left="216" w:right="188"/>
              <w:rPr>
                <w:sz w:val="24"/>
                <w:szCs w:val="24"/>
              </w:rPr>
            </w:pPr>
            <w:proofErr w:type="spellStart"/>
            <w:r w:rsidRPr="007B20CA">
              <w:rPr>
                <w:sz w:val="24"/>
                <w:szCs w:val="24"/>
              </w:rPr>
              <w:t>по</w:t>
            </w:r>
            <w:proofErr w:type="spellEnd"/>
            <w:r w:rsidRPr="007B20CA">
              <w:rPr>
                <w:spacing w:val="2"/>
                <w:sz w:val="24"/>
                <w:szCs w:val="24"/>
              </w:rPr>
              <w:t xml:space="preserve"> </w:t>
            </w:r>
            <w:proofErr w:type="spellStart"/>
            <w:r w:rsidRPr="007B20CA">
              <w:rPr>
                <w:sz w:val="24"/>
                <w:szCs w:val="24"/>
              </w:rPr>
              <w:t>мере</w:t>
            </w:r>
            <w:proofErr w:type="spellEnd"/>
            <w:r w:rsidRPr="007B20CA">
              <w:rPr>
                <w:spacing w:val="1"/>
                <w:sz w:val="24"/>
                <w:szCs w:val="24"/>
              </w:rPr>
              <w:t xml:space="preserve"> </w:t>
            </w:r>
            <w:proofErr w:type="spellStart"/>
            <w:r w:rsidRPr="007B20CA">
              <w:rPr>
                <w:spacing w:val="-2"/>
                <w:sz w:val="24"/>
                <w:szCs w:val="24"/>
              </w:rPr>
              <w:t>необходимости</w:t>
            </w:r>
            <w:proofErr w:type="spellEnd"/>
          </w:p>
        </w:tc>
        <w:tc>
          <w:tcPr>
            <w:tcW w:w="2693" w:type="dxa"/>
          </w:tcPr>
          <w:p w14:paraId="6BFC0667" w14:textId="77777777" w:rsidR="0004021A" w:rsidRPr="0004021A" w:rsidRDefault="0004021A" w:rsidP="0004021A">
            <w:pPr>
              <w:pStyle w:val="TableParagraph"/>
              <w:spacing w:line="242" w:lineRule="auto"/>
              <w:ind w:right="88"/>
              <w:rPr>
                <w:sz w:val="24"/>
                <w:szCs w:val="24"/>
                <w:lang w:val="ru-RU"/>
              </w:rPr>
            </w:pPr>
            <w:r w:rsidRPr="0004021A">
              <w:rPr>
                <w:sz w:val="24"/>
                <w:szCs w:val="24"/>
                <w:lang w:val="ru-RU"/>
              </w:rPr>
              <w:t>заместитель</w:t>
            </w:r>
            <w:r w:rsidRPr="0004021A">
              <w:rPr>
                <w:spacing w:val="34"/>
                <w:sz w:val="24"/>
                <w:szCs w:val="24"/>
                <w:lang w:val="ru-RU"/>
              </w:rPr>
              <w:t xml:space="preserve"> </w:t>
            </w:r>
            <w:r w:rsidRPr="0004021A">
              <w:rPr>
                <w:sz w:val="24"/>
                <w:szCs w:val="24"/>
                <w:lang w:val="ru-RU"/>
              </w:rPr>
              <w:t>директора</w:t>
            </w:r>
            <w:r w:rsidRPr="0004021A">
              <w:rPr>
                <w:spacing w:val="28"/>
                <w:sz w:val="24"/>
                <w:szCs w:val="24"/>
                <w:lang w:val="ru-RU"/>
              </w:rPr>
              <w:t xml:space="preserve"> </w:t>
            </w:r>
            <w:r w:rsidRPr="0004021A">
              <w:rPr>
                <w:sz w:val="24"/>
                <w:szCs w:val="24"/>
                <w:lang w:val="ru-RU"/>
              </w:rPr>
              <w:t>по</w:t>
            </w:r>
            <w:r w:rsidRPr="0004021A">
              <w:rPr>
                <w:spacing w:val="37"/>
                <w:sz w:val="24"/>
                <w:szCs w:val="24"/>
                <w:lang w:val="ru-RU"/>
              </w:rPr>
              <w:t xml:space="preserve"> </w:t>
            </w:r>
            <w:r w:rsidRPr="0004021A">
              <w:rPr>
                <w:sz w:val="24"/>
                <w:szCs w:val="24"/>
                <w:lang w:val="ru-RU"/>
              </w:rPr>
              <w:t>ВР, советник по воспитанию,</w:t>
            </w:r>
            <w:r w:rsidRPr="0004021A">
              <w:rPr>
                <w:spacing w:val="-4"/>
                <w:sz w:val="24"/>
                <w:szCs w:val="24"/>
                <w:lang w:val="ru-RU"/>
              </w:rPr>
              <w:t xml:space="preserve"> </w:t>
            </w:r>
            <w:r w:rsidRPr="0004021A">
              <w:rPr>
                <w:sz w:val="24"/>
                <w:szCs w:val="24"/>
                <w:lang w:val="ru-RU"/>
              </w:rPr>
              <w:t>классные руководители</w:t>
            </w:r>
          </w:p>
        </w:tc>
      </w:tr>
      <w:tr w:rsidR="0004021A" w:rsidRPr="007B20CA" w14:paraId="47F6C92C" w14:textId="77777777" w:rsidTr="0004021A">
        <w:trPr>
          <w:trHeight w:val="1934"/>
        </w:trPr>
        <w:tc>
          <w:tcPr>
            <w:tcW w:w="4841" w:type="dxa"/>
          </w:tcPr>
          <w:p w14:paraId="005B8D46" w14:textId="77777777" w:rsidR="0004021A" w:rsidRPr="0004021A" w:rsidRDefault="0004021A" w:rsidP="0004021A">
            <w:pPr>
              <w:pStyle w:val="TableParagraph"/>
              <w:ind w:right="98"/>
              <w:jc w:val="both"/>
              <w:rPr>
                <w:sz w:val="24"/>
                <w:szCs w:val="24"/>
                <w:lang w:val="ru-RU"/>
              </w:rPr>
            </w:pPr>
            <w:r w:rsidRPr="0004021A">
              <w:rPr>
                <w:sz w:val="24"/>
                <w:szCs w:val="24"/>
                <w:lang w:val="ru-RU"/>
              </w:rPr>
              <w:t>Оформление</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обновление</w:t>
            </w:r>
            <w:r w:rsidRPr="0004021A">
              <w:rPr>
                <w:spacing w:val="1"/>
                <w:sz w:val="24"/>
                <w:szCs w:val="24"/>
                <w:lang w:val="ru-RU"/>
              </w:rPr>
              <w:t xml:space="preserve"> </w:t>
            </w:r>
            <w:r w:rsidRPr="0004021A">
              <w:rPr>
                <w:sz w:val="24"/>
                <w:szCs w:val="24"/>
                <w:lang w:val="ru-RU"/>
              </w:rPr>
              <w:t>«мест</w:t>
            </w:r>
            <w:r w:rsidRPr="0004021A">
              <w:rPr>
                <w:spacing w:val="1"/>
                <w:sz w:val="24"/>
                <w:szCs w:val="24"/>
                <w:lang w:val="ru-RU"/>
              </w:rPr>
              <w:t xml:space="preserve"> </w:t>
            </w:r>
            <w:r w:rsidRPr="0004021A">
              <w:rPr>
                <w:sz w:val="24"/>
                <w:szCs w:val="24"/>
                <w:lang w:val="ru-RU"/>
              </w:rPr>
              <w:t>новостей»,</w:t>
            </w:r>
            <w:r w:rsidRPr="0004021A">
              <w:rPr>
                <w:spacing w:val="1"/>
                <w:sz w:val="24"/>
                <w:szCs w:val="24"/>
                <w:lang w:val="ru-RU"/>
              </w:rPr>
              <w:t xml:space="preserve"> </w:t>
            </w:r>
            <w:r w:rsidRPr="0004021A">
              <w:rPr>
                <w:sz w:val="24"/>
                <w:szCs w:val="24"/>
                <w:lang w:val="ru-RU"/>
              </w:rPr>
              <w:t>стендов</w:t>
            </w:r>
            <w:r w:rsidRPr="0004021A">
              <w:rPr>
                <w:spacing w:val="1"/>
                <w:sz w:val="24"/>
                <w:szCs w:val="24"/>
                <w:lang w:val="ru-RU"/>
              </w:rPr>
              <w:t xml:space="preserve"> </w:t>
            </w:r>
            <w:r w:rsidRPr="0004021A">
              <w:rPr>
                <w:sz w:val="24"/>
                <w:szCs w:val="24"/>
                <w:lang w:val="ru-RU"/>
              </w:rPr>
              <w:t>в</w:t>
            </w:r>
            <w:r w:rsidRPr="0004021A">
              <w:rPr>
                <w:spacing w:val="-57"/>
                <w:sz w:val="24"/>
                <w:szCs w:val="24"/>
                <w:lang w:val="ru-RU"/>
              </w:rPr>
              <w:t xml:space="preserve"> </w:t>
            </w:r>
            <w:r w:rsidRPr="0004021A">
              <w:rPr>
                <w:sz w:val="24"/>
                <w:szCs w:val="24"/>
                <w:lang w:val="ru-RU"/>
              </w:rPr>
              <w:t>помещениях</w:t>
            </w:r>
            <w:r w:rsidRPr="0004021A">
              <w:rPr>
                <w:spacing w:val="1"/>
                <w:sz w:val="24"/>
                <w:szCs w:val="24"/>
                <w:lang w:val="ru-RU"/>
              </w:rPr>
              <w:t xml:space="preserve"> </w:t>
            </w:r>
            <w:r w:rsidRPr="0004021A">
              <w:rPr>
                <w:sz w:val="24"/>
                <w:szCs w:val="24"/>
                <w:lang w:val="ru-RU"/>
              </w:rPr>
              <w:t>(холл</w:t>
            </w:r>
            <w:r w:rsidRPr="0004021A">
              <w:rPr>
                <w:spacing w:val="1"/>
                <w:sz w:val="24"/>
                <w:szCs w:val="24"/>
                <w:lang w:val="ru-RU"/>
              </w:rPr>
              <w:t xml:space="preserve"> </w:t>
            </w:r>
            <w:r w:rsidRPr="0004021A">
              <w:rPr>
                <w:sz w:val="24"/>
                <w:szCs w:val="24"/>
                <w:lang w:val="ru-RU"/>
              </w:rPr>
              <w:t>первого</w:t>
            </w:r>
            <w:r w:rsidRPr="0004021A">
              <w:rPr>
                <w:spacing w:val="1"/>
                <w:sz w:val="24"/>
                <w:szCs w:val="24"/>
                <w:lang w:val="ru-RU"/>
              </w:rPr>
              <w:t xml:space="preserve"> </w:t>
            </w:r>
            <w:r w:rsidRPr="0004021A">
              <w:rPr>
                <w:sz w:val="24"/>
                <w:szCs w:val="24"/>
                <w:lang w:val="ru-RU"/>
              </w:rPr>
              <w:t>этажа,</w:t>
            </w:r>
            <w:r w:rsidRPr="0004021A">
              <w:rPr>
                <w:spacing w:val="1"/>
                <w:sz w:val="24"/>
                <w:szCs w:val="24"/>
                <w:lang w:val="ru-RU"/>
              </w:rPr>
              <w:t xml:space="preserve"> </w:t>
            </w:r>
            <w:r w:rsidRPr="0004021A">
              <w:rPr>
                <w:sz w:val="24"/>
                <w:szCs w:val="24"/>
                <w:lang w:val="ru-RU"/>
              </w:rPr>
              <w:t>рекреации),</w:t>
            </w:r>
            <w:r w:rsidRPr="0004021A">
              <w:rPr>
                <w:spacing w:val="1"/>
                <w:sz w:val="24"/>
                <w:szCs w:val="24"/>
                <w:lang w:val="ru-RU"/>
              </w:rPr>
              <w:t xml:space="preserve"> </w:t>
            </w:r>
            <w:r w:rsidRPr="0004021A">
              <w:rPr>
                <w:sz w:val="24"/>
                <w:szCs w:val="24"/>
                <w:lang w:val="ru-RU"/>
              </w:rPr>
              <w:t>содержащих</w:t>
            </w:r>
            <w:r w:rsidRPr="0004021A">
              <w:rPr>
                <w:spacing w:val="1"/>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доступной,</w:t>
            </w:r>
            <w:r w:rsidRPr="0004021A">
              <w:rPr>
                <w:spacing w:val="1"/>
                <w:sz w:val="24"/>
                <w:szCs w:val="24"/>
                <w:lang w:val="ru-RU"/>
              </w:rPr>
              <w:t xml:space="preserve"> </w:t>
            </w:r>
            <w:r w:rsidRPr="0004021A">
              <w:rPr>
                <w:sz w:val="24"/>
                <w:szCs w:val="24"/>
                <w:lang w:val="ru-RU"/>
              </w:rPr>
              <w:t>привлекательной</w:t>
            </w:r>
            <w:r w:rsidRPr="0004021A">
              <w:rPr>
                <w:spacing w:val="1"/>
                <w:sz w:val="24"/>
                <w:szCs w:val="24"/>
                <w:lang w:val="ru-RU"/>
              </w:rPr>
              <w:t xml:space="preserve"> </w:t>
            </w:r>
            <w:r w:rsidRPr="0004021A">
              <w:rPr>
                <w:sz w:val="24"/>
                <w:szCs w:val="24"/>
                <w:lang w:val="ru-RU"/>
              </w:rPr>
              <w:t>форме</w:t>
            </w:r>
            <w:r w:rsidRPr="0004021A">
              <w:rPr>
                <w:spacing w:val="1"/>
                <w:sz w:val="24"/>
                <w:szCs w:val="24"/>
                <w:lang w:val="ru-RU"/>
              </w:rPr>
              <w:t xml:space="preserve"> </w:t>
            </w:r>
            <w:r w:rsidRPr="0004021A">
              <w:rPr>
                <w:sz w:val="24"/>
                <w:szCs w:val="24"/>
                <w:lang w:val="ru-RU"/>
              </w:rPr>
              <w:t>новостную</w:t>
            </w:r>
            <w:r w:rsidRPr="0004021A">
              <w:rPr>
                <w:spacing w:val="1"/>
                <w:sz w:val="24"/>
                <w:szCs w:val="24"/>
                <w:lang w:val="ru-RU"/>
              </w:rPr>
              <w:t xml:space="preserve"> </w:t>
            </w:r>
            <w:r w:rsidRPr="0004021A">
              <w:rPr>
                <w:sz w:val="24"/>
                <w:szCs w:val="24"/>
                <w:lang w:val="ru-RU"/>
              </w:rPr>
              <w:t>информацию</w:t>
            </w:r>
            <w:r w:rsidRPr="0004021A">
              <w:rPr>
                <w:spacing w:val="1"/>
                <w:sz w:val="24"/>
                <w:szCs w:val="24"/>
                <w:lang w:val="ru-RU"/>
              </w:rPr>
              <w:t xml:space="preserve"> </w:t>
            </w:r>
            <w:r w:rsidRPr="0004021A">
              <w:rPr>
                <w:sz w:val="24"/>
                <w:szCs w:val="24"/>
                <w:lang w:val="ru-RU"/>
              </w:rPr>
              <w:t>позитивного</w:t>
            </w:r>
            <w:r w:rsidRPr="0004021A">
              <w:rPr>
                <w:spacing w:val="1"/>
                <w:sz w:val="24"/>
                <w:szCs w:val="24"/>
                <w:lang w:val="ru-RU"/>
              </w:rPr>
              <w:t xml:space="preserve"> </w:t>
            </w:r>
            <w:r w:rsidRPr="0004021A">
              <w:rPr>
                <w:sz w:val="24"/>
                <w:szCs w:val="24"/>
                <w:lang w:val="ru-RU"/>
              </w:rPr>
              <w:t>гражданско-</w:t>
            </w:r>
            <w:r w:rsidRPr="0004021A">
              <w:rPr>
                <w:spacing w:val="1"/>
                <w:sz w:val="24"/>
                <w:szCs w:val="24"/>
                <w:lang w:val="ru-RU"/>
              </w:rPr>
              <w:t xml:space="preserve"> </w:t>
            </w:r>
            <w:r w:rsidRPr="0004021A">
              <w:rPr>
                <w:sz w:val="24"/>
                <w:szCs w:val="24"/>
                <w:lang w:val="ru-RU"/>
              </w:rPr>
              <w:t>патриотического,</w:t>
            </w:r>
            <w:r w:rsidRPr="0004021A">
              <w:rPr>
                <w:spacing w:val="17"/>
                <w:sz w:val="24"/>
                <w:szCs w:val="24"/>
                <w:lang w:val="ru-RU"/>
              </w:rPr>
              <w:t xml:space="preserve"> </w:t>
            </w:r>
            <w:r w:rsidRPr="0004021A">
              <w:rPr>
                <w:sz w:val="24"/>
                <w:szCs w:val="24"/>
                <w:lang w:val="ru-RU"/>
              </w:rPr>
              <w:t>духовно-нравственного</w:t>
            </w:r>
            <w:r w:rsidRPr="0004021A">
              <w:rPr>
                <w:spacing w:val="19"/>
                <w:sz w:val="24"/>
                <w:szCs w:val="24"/>
                <w:lang w:val="ru-RU"/>
              </w:rPr>
              <w:t xml:space="preserve"> </w:t>
            </w:r>
            <w:r w:rsidRPr="0004021A">
              <w:rPr>
                <w:sz w:val="24"/>
                <w:szCs w:val="24"/>
                <w:lang w:val="ru-RU"/>
              </w:rPr>
              <w:t>содержания,</w:t>
            </w:r>
          </w:p>
          <w:p w14:paraId="53476ABB" w14:textId="77777777" w:rsidR="0004021A" w:rsidRPr="0004021A" w:rsidRDefault="0004021A" w:rsidP="0004021A">
            <w:pPr>
              <w:pStyle w:val="TableParagraph"/>
              <w:spacing w:line="274" w:lineRule="exact"/>
              <w:ind w:right="104"/>
              <w:jc w:val="both"/>
              <w:rPr>
                <w:sz w:val="24"/>
                <w:szCs w:val="24"/>
                <w:lang w:val="ru-RU"/>
              </w:rPr>
            </w:pPr>
            <w:r w:rsidRPr="0004021A">
              <w:rPr>
                <w:sz w:val="24"/>
                <w:szCs w:val="24"/>
                <w:lang w:val="ru-RU"/>
              </w:rPr>
              <w:t>фотоотчёты</w:t>
            </w:r>
            <w:r w:rsidRPr="0004021A">
              <w:rPr>
                <w:spacing w:val="1"/>
                <w:sz w:val="24"/>
                <w:szCs w:val="24"/>
                <w:lang w:val="ru-RU"/>
              </w:rPr>
              <w:t xml:space="preserve"> </w:t>
            </w:r>
            <w:r w:rsidRPr="0004021A">
              <w:rPr>
                <w:sz w:val="24"/>
                <w:szCs w:val="24"/>
                <w:lang w:val="ru-RU"/>
              </w:rPr>
              <w:t>об</w:t>
            </w:r>
            <w:r w:rsidRPr="0004021A">
              <w:rPr>
                <w:spacing w:val="1"/>
                <w:sz w:val="24"/>
                <w:szCs w:val="24"/>
                <w:lang w:val="ru-RU"/>
              </w:rPr>
              <w:t xml:space="preserve"> </w:t>
            </w:r>
            <w:r w:rsidRPr="0004021A">
              <w:rPr>
                <w:sz w:val="24"/>
                <w:szCs w:val="24"/>
                <w:lang w:val="ru-RU"/>
              </w:rPr>
              <w:t>интересных</w:t>
            </w:r>
            <w:r w:rsidRPr="0004021A">
              <w:rPr>
                <w:spacing w:val="1"/>
                <w:sz w:val="24"/>
                <w:szCs w:val="24"/>
                <w:lang w:val="ru-RU"/>
              </w:rPr>
              <w:t xml:space="preserve"> </w:t>
            </w:r>
            <w:r w:rsidRPr="0004021A">
              <w:rPr>
                <w:sz w:val="24"/>
                <w:szCs w:val="24"/>
                <w:lang w:val="ru-RU"/>
              </w:rPr>
              <w:t>событиях,</w:t>
            </w:r>
            <w:r w:rsidRPr="0004021A">
              <w:rPr>
                <w:spacing w:val="1"/>
                <w:sz w:val="24"/>
                <w:szCs w:val="24"/>
                <w:lang w:val="ru-RU"/>
              </w:rPr>
              <w:t xml:space="preserve"> </w:t>
            </w:r>
            <w:r w:rsidRPr="0004021A">
              <w:rPr>
                <w:sz w:val="24"/>
                <w:szCs w:val="24"/>
                <w:lang w:val="ru-RU"/>
              </w:rPr>
              <w:t>поздравления</w:t>
            </w:r>
            <w:r w:rsidRPr="0004021A">
              <w:rPr>
                <w:spacing w:val="1"/>
                <w:sz w:val="24"/>
                <w:szCs w:val="24"/>
                <w:lang w:val="ru-RU"/>
              </w:rPr>
              <w:t xml:space="preserve"> </w:t>
            </w:r>
            <w:r w:rsidRPr="0004021A">
              <w:rPr>
                <w:sz w:val="24"/>
                <w:szCs w:val="24"/>
                <w:lang w:val="ru-RU"/>
              </w:rPr>
              <w:t>педагогов</w:t>
            </w:r>
            <w:r w:rsidRPr="0004021A">
              <w:rPr>
                <w:spacing w:val="-2"/>
                <w:sz w:val="24"/>
                <w:szCs w:val="24"/>
                <w:lang w:val="ru-RU"/>
              </w:rPr>
              <w:t xml:space="preserve"> </w:t>
            </w:r>
            <w:r w:rsidRPr="0004021A">
              <w:rPr>
                <w:sz w:val="24"/>
                <w:szCs w:val="24"/>
                <w:lang w:val="ru-RU"/>
              </w:rPr>
              <w:t>и</w:t>
            </w:r>
            <w:r w:rsidRPr="0004021A">
              <w:rPr>
                <w:spacing w:val="-3"/>
                <w:sz w:val="24"/>
                <w:szCs w:val="24"/>
                <w:lang w:val="ru-RU"/>
              </w:rPr>
              <w:t xml:space="preserve"> </w:t>
            </w:r>
            <w:r w:rsidRPr="0004021A">
              <w:rPr>
                <w:sz w:val="24"/>
                <w:szCs w:val="24"/>
                <w:lang w:val="ru-RU"/>
              </w:rPr>
              <w:t>обучающихся</w:t>
            </w:r>
          </w:p>
        </w:tc>
        <w:tc>
          <w:tcPr>
            <w:tcW w:w="1134" w:type="dxa"/>
          </w:tcPr>
          <w:p w14:paraId="75D6598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B359737"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11F6E689" w14:textId="77777777" w:rsidR="0004021A" w:rsidRPr="0004021A" w:rsidRDefault="0004021A" w:rsidP="0004021A">
            <w:pPr>
              <w:pStyle w:val="TableParagraph"/>
              <w:spacing w:line="242" w:lineRule="auto"/>
              <w:rPr>
                <w:sz w:val="24"/>
                <w:szCs w:val="24"/>
                <w:lang w:val="ru-RU"/>
              </w:rPr>
            </w:pPr>
            <w:r w:rsidRPr="0004021A">
              <w:rPr>
                <w:sz w:val="24"/>
                <w:szCs w:val="24"/>
                <w:lang w:val="ru-RU"/>
              </w:rPr>
              <w:t>заместитель</w:t>
            </w:r>
            <w:r w:rsidRPr="0004021A">
              <w:rPr>
                <w:spacing w:val="1"/>
                <w:sz w:val="24"/>
                <w:szCs w:val="24"/>
                <w:lang w:val="ru-RU"/>
              </w:rPr>
              <w:t xml:space="preserve"> </w:t>
            </w:r>
            <w:r w:rsidRPr="0004021A">
              <w:rPr>
                <w:sz w:val="24"/>
                <w:szCs w:val="24"/>
                <w:lang w:val="ru-RU"/>
              </w:rPr>
              <w:t>директора</w:t>
            </w:r>
            <w:r w:rsidRPr="0004021A">
              <w:rPr>
                <w:spacing w:val="1"/>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ВР,</w:t>
            </w:r>
            <w:r w:rsidRPr="0004021A">
              <w:rPr>
                <w:spacing w:val="1"/>
                <w:sz w:val="24"/>
                <w:szCs w:val="24"/>
                <w:lang w:val="ru-RU"/>
              </w:rPr>
              <w:t xml:space="preserve"> </w:t>
            </w:r>
            <w:r w:rsidRPr="0004021A">
              <w:rPr>
                <w:sz w:val="24"/>
                <w:szCs w:val="24"/>
                <w:lang w:val="ru-RU"/>
              </w:rPr>
              <w:t>советник</w:t>
            </w:r>
            <w:r w:rsidRPr="0004021A">
              <w:rPr>
                <w:spacing w:val="1"/>
                <w:sz w:val="24"/>
                <w:szCs w:val="24"/>
                <w:lang w:val="ru-RU"/>
              </w:rPr>
              <w:t xml:space="preserve"> </w:t>
            </w:r>
            <w:r w:rsidRPr="0004021A">
              <w:rPr>
                <w:sz w:val="24"/>
                <w:szCs w:val="24"/>
                <w:lang w:val="ru-RU"/>
              </w:rPr>
              <w:t>по</w:t>
            </w:r>
            <w:r w:rsidRPr="0004021A">
              <w:rPr>
                <w:spacing w:val="-57"/>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w:t>
            </w:r>
          </w:p>
        </w:tc>
      </w:tr>
      <w:tr w:rsidR="0004021A" w:rsidRPr="007B20CA" w14:paraId="6B5C8922" w14:textId="77777777" w:rsidTr="0004021A">
        <w:trPr>
          <w:trHeight w:val="1665"/>
        </w:trPr>
        <w:tc>
          <w:tcPr>
            <w:tcW w:w="4841" w:type="dxa"/>
          </w:tcPr>
          <w:p w14:paraId="619067B0" w14:textId="77777777" w:rsidR="0004021A" w:rsidRPr="0004021A" w:rsidRDefault="0004021A" w:rsidP="0004021A">
            <w:pPr>
              <w:pStyle w:val="TableParagraph"/>
              <w:tabs>
                <w:tab w:val="left" w:pos="2014"/>
                <w:tab w:val="left" w:pos="3961"/>
                <w:tab w:val="left" w:pos="6004"/>
              </w:tabs>
              <w:spacing w:line="237" w:lineRule="auto"/>
              <w:ind w:right="89"/>
              <w:rPr>
                <w:sz w:val="24"/>
                <w:szCs w:val="24"/>
                <w:lang w:val="ru-RU"/>
              </w:rPr>
            </w:pPr>
            <w:r w:rsidRPr="0004021A">
              <w:rPr>
                <w:sz w:val="24"/>
                <w:szCs w:val="24"/>
                <w:lang w:val="ru-RU"/>
              </w:rPr>
              <w:t>Оформление,</w:t>
            </w:r>
            <w:r w:rsidRPr="0004021A">
              <w:rPr>
                <w:sz w:val="24"/>
                <w:szCs w:val="24"/>
                <w:lang w:val="ru-RU"/>
              </w:rPr>
              <w:tab/>
              <w:t>поддержание,</w:t>
            </w:r>
            <w:r w:rsidRPr="0004021A">
              <w:rPr>
                <w:sz w:val="24"/>
                <w:szCs w:val="24"/>
                <w:lang w:val="ru-RU"/>
              </w:rPr>
              <w:tab/>
              <w:t>использование</w:t>
            </w:r>
            <w:r w:rsidRPr="0004021A">
              <w:rPr>
                <w:sz w:val="24"/>
                <w:szCs w:val="24"/>
                <w:lang w:val="ru-RU"/>
              </w:rPr>
              <w:tab/>
              <w:t>в</w:t>
            </w:r>
            <w:r w:rsidRPr="0004021A">
              <w:rPr>
                <w:spacing w:val="-57"/>
                <w:sz w:val="24"/>
                <w:szCs w:val="24"/>
                <w:lang w:val="ru-RU"/>
              </w:rPr>
              <w:t xml:space="preserve"> </w:t>
            </w:r>
            <w:r w:rsidRPr="0004021A">
              <w:rPr>
                <w:sz w:val="24"/>
                <w:szCs w:val="24"/>
                <w:lang w:val="ru-RU"/>
              </w:rPr>
              <w:t>воспитательном</w:t>
            </w:r>
            <w:r w:rsidRPr="0004021A">
              <w:rPr>
                <w:spacing w:val="-3"/>
                <w:sz w:val="24"/>
                <w:szCs w:val="24"/>
                <w:lang w:val="ru-RU"/>
              </w:rPr>
              <w:t xml:space="preserve"> </w:t>
            </w:r>
            <w:r w:rsidRPr="0004021A">
              <w:rPr>
                <w:sz w:val="24"/>
                <w:szCs w:val="24"/>
                <w:lang w:val="ru-RU"/>
              </w:rPr>
              <w:t>процессе</w:t>
            </w:r>
            <w:r w:rsidRPr="0004021A">
              <w:rPr>
                <w:spacing w:val="-1"/>
                <w:sz w:val="24"/>
                <w:szCs w:val="24"/>
                <w:lang w:val="ru-RU"/>
              </w:rPr>
              <w:t xml:space="preserve"> </w:t>
            </w:r>
            <w:r w:rsidRPr="0004021A">
              <w:rPr>
                <w:sz w:val="24"/>
                <w:szCs w:val="24"/>
                <w:lang w:val="ru-RU"/>
              </w:rPr>
              <w:t>«мест</w:t>
            </w:r>
            <w:r w:rsidRPr="0004021A">
              <w:rPr>
                <w:spacing w:val="1"/>
                <w:sz w:val="24"/>
                <w:szCs w:val="24"/>
                <w:lang w:val="ru-RU"/>
              </w:rPr>
              <w:t xml:space="preserve"> </w:t>
            </w:r>
            <w:r w:rsidRPr="0004021A">
              <w:rPr>
                <w:sz w:val="24"/>
                <w:szCs w:val="24"/>
                <w:lang w:val="ru-RU"/>
              </w:rPr>
              <w:t>гражданского почитания»</w:t>
            </w:r>
          </w:p>
          <w:p w14:paraId="7BE6A872" w14:textId="77777777" w:rsidR="0004021A" w:rsidRPr="0004021A" w:rsidRDefault="0004021A" w:rsidP="00971F45">
            <w:pPr>
              <w:pStyle w:val="TableParagraph"/>
              <w:spacing w:line="261" w:lineRule="exact"/>
              <w:rPr>
                <w:sz w:val="24"/>
                <w:szCs w:val="24"/>
                <w:lang w:val="ru-RU"/>
              </w:rPr>
            </w:pPr>
            <w:r w:rsidRPr="0004021A">
              <w:rPr>
                <w:sz w:val="24"/>
                <w:szCs w:val="24"/>
                <w:lang w:val="ru-RU"/>
              </w:rPr>
              <w:t>в</w:t>
            </w:r>
            <w:r w:rsidRPr="0004021A">
              <w:rPr>
                <w:spacing w:val="33"/>
                <w:sz w:val="24"/>
                <w:szCs w:val="24"/>
                <w:lang w:val="ru-RU"/>
              </w:rPr>
              <w:t xml:space="preserve"> </w:t>
            </w:r>
            <w:r w:rsidRPr="0004021A">
              <w:rPr>
                <w:sz w:val="24"/>
                <w:szCs w:val="24"/>
                <w:lang w:val="ru-RU"/>
              </w:rPr>
              <w:t>помещениях</w:t>
            </w:r>
            <w:r w:rsidRPr="0004021A">
              <w:rPr>
                <w:spacing w:val="26"/>
                <w:sz w:val="24"/>
                <w:szCs w:val="24"/>
                <w:lang w:val="ru-RU"/>
              </w:rPr>
              <w:t xml:space="preserve"> </w:t>
            </w:r>
            <w:r w:rsidRPr="0004021A">
              <w:rPr>
                <w:sz w:val="24"/>
                <w:szCs w:val="24"/>
                <w:lang w:val="ru-RU"/>
              </w:rPr>
              <w:t>общеобразовательной</w:t>
            </w:r>
            <w:r w:rsidRPr="0004021A">
              <w:rPr>
                <w:spacing w:val="23"/>
                <w:sz w:val="24"/>
                <w:szCs w:val="24"/>
                <w:lang w:val="ru-RU"/>
              </w:rPr>
              <w:t xml:space="preserve"> </w:t>
            </w:r>
            <w:r w:rsidRPr="0004021A">
              <w:rPr>
                <w:sz w:val="24"/>
                <w:szCs w:val="24"/>
                <w:lang w:val="ru-RU"/>
              </w:rPr>
              <w:t>организации</w:t>
            </w:r>
            <w:r w:rsidRPr="0004021A">
              <w:rPr>
                <w:spacing w:val="39"/>
                <w:sz w:val="24"/>
                <w:szCs w:val="24"/>
                <w:lang w:val="ru-RU"/>
              </w:rPr>
              <w:t xml:space="preserve"> </w:t>
            </w:r>
            <w:r w:rsidRPr="0004021A">
              <w:rPr>
                <w:sz w:val="24"/>
                <w:szCs w:val="24"/>
                <w:lang w:val="ru-RU"/>
              </w:rPr>
              <w:t>или</w:t>
            </w:r>
            <w:r w:rsidRPr="0004021A">
              <w:rPr>
                <w:spacing w:val="29"/>
                <w:sz w:val="24"/>
                <w:szCs w:val="24"/>
                <w:lang w:val="ru-RU"/>
              </w:rPr>
              <w:t xml:space="preserve"> </w:t>
            </w:r>
            <w:r w:rsidRPr="0004021A">
              <w:rPr>
                <w:sz w:val="24"/>
                <w:szCs w:val="24"/>
                <w:lang w:val="ru-RU"/>
              </w:rPr>
              <w:t>на</w:t>
            </w:r>
            <w:r w:rsidR="00971F45">
              <w:rPr>
                <w:sz w:val="24"/>
                <w:szCs w:val="24"/>
                <w:lang w:val="ru-RU"/>
              </w:rPr>
              <w:t xml:space="preserve"> </w:t>
            </w:r>
            <w:r w:rsidRPr="0004021A">
              <w:rPr>
                <w:sz w:val="24"/>
                <w:szCs w:val="24"/>
                <w:lang w:val="ru-RU"/>
              </w:rPr>
              <w:t>прилегающей</w:t>
            </w:r>
            <w:r w:rsidRPr="0004021A">
              <w:rPr>
                <w:spacing w:val="17"/>
                <w:sz w:val="24"/>
                <w:szCs w:val="24"/>
                <w:lang w:val="ru-RU"/>
              </w:rPr>
              <w:t xml:space="preserve"> </w:t>
            </w:r>
            <w:r w:rsidRPr="0004021A">
              <w:rPr>
                <w:sz w:val="24"/>
                <w:szCs w:val="24"/>
                <w:lang w:val="ru-RU"/>
              </w:rPr>
              <w:t>территории</w:t>
            </w:r>
            <w:r w:rsidRPr="0004021A">
              <w:rPr>
                <w:spacing w:val="17"/>
                <w:sz w:val="24"/>
                <w:szCs w:val="24"/>
                <w:lang w:val="ru-RU"/>
              </w:rPr>
              <w:t xml:space="preserve"> </w:t>
            </w:r>
            <w:r w:rsidRPr="0004021A">
              <w:rPr>
                <w:sz w:val="24"/>
                <w:szCs w:val="24"/>
                <w:lang w:val="ru-RU"/>
              </w:rPr>
              <w:t>для</w:t>
            </w:r>
            <w:r w:rsidRPr="0004021A">
              <w:rPr>
                <w:spacing w:val="12"/>
                <w:sz w:val="24"/>
                <w:szCs w:val="24"/>
                <w:lang w:val="ru-RU"/>
              </w:rPr>
              <w:t xml:space="preserve"> </w:t>
            </w:r>
            <w:r w:rsidRPr="0004021A">
              <w:rPr>
                <w:sz w:val="24"/>
                <w:szCs w:val="24"/>
                <w:lang w:val="ru-RU"/>
              </w:rPr>
              <w:t>общественно-гражданского</w:t>
            </w:r>
            <w:r w:rsidR="00971F45">
              <w:rPr>
                <w:sz w:val="24"/>
                <w:szCs w:val="24"/>
                <w:lang w:val="ru-RU"/>
              </w:rPr>
              <w:t xml:space="preserve"> </w:t>
            </w:r>
            <w:r w:rsidRPr="0004021A">
              <w:rPr>
                <w:sz w:val="24"/>
                <w:szCs w:val="24"/>
                <w:lang w:val="ru-RU"/>
              </w:rPr>
              <w:t>почитания</w:t>
            </w:r>
            <w:r w:rsidRPr="0004021A">
              <w:rPr>
                <w:sz w:val="24"/>
                <w:szCs w:val="24"/>
                <w:lang w:val="ru-RU"/>
              </w:rPr>
              <w:tab/>
              <w:t>лиц,</w:t>
            </w:r>
            <w:r w:rsidR="00971F45">
              <w:rPr>
                <w:sz w:val="24"/>
                <w:szCs w:val="24"/>
                <w:lang w:val="ru-RU"/>
              </w:rPr>
              <w:t xml:space="preserve"> </w:t>
            </w:r>
            <w:r w:rsidRPr="0004021A">
              <w:rPr>
                <w:sz w:val="24"/>
                <w:szCs w:val="24"/>
                <w:lang w:val="ru-RU"/>
              </w:rPr>
              <w:t>мест,</w:t>
            </w:r>
            <w:r w:rsidRPr="0004021A">
              <w:rPr>
                <w:sz w:val="24"/>
                <w:szCs w:val="24"/>
                <w:lang w:val="ru-RU"/>
              </w:rPr>
              <w:tab/>
              <w:t>событий</w:t>
            </w:r>
            <w:r w:rsidRPr="0004021A">
              <w:rPr>
                <w:sz w:val="24"/>
                <w:szCs w:val="24"/>
                <w:lang w:val="ru-RU"/>
              </w:rPr>
              <w:tab/>
              <w:t>в</w:t>
            </w:r>
            <w:r w:rsidRPr="0004021A">
              <w:rPr>
                <w:sz w:val="24"/>
                <w:szCs w:val="24"/>
                <w:lang w:val="ru-RU"/>
              </w:rPr>
              <w:tab/>
              <w:t>истории</w:t>
            </w:r>
            <w:r w:rsidRPr="0004021A">
              <w:rPr>
                <w:sz w:val="24"/>
                <w:szCs w:val="24"/>
                <w:lang w:val="ru-RU"/>
              </w:rPr>
              <w:tab/>
            </w:r>
            <w:proofErr w:type="gramStart"/>
            <w:r w:rsidRPr="0004021A">
              <w:rPr>
                <w:spacing w:val="-1"/>
                <w:sz w:val="24"/>
                <w:szCs w:val="24"/>
                <w:lang w:val="ru-RU"/>
              </w:rPr>
              <w:t>России;</w:t>
            </w:r>
            <w:r w:rsidR="00971F45">
              <w:rPr>
                <w:spacing w:val="-1"/>
                <w:sz w:val="24"/>
                <w:szCs w:val="24"/>
                <w:lang w:val="ru-RU"/>
              </w:rPr>
              <w:t xml:space="preserve"> </w:t>
            </w:r>
            <w:r w:rsidRPr="0004021A">
              <w:rPr>
                <w:spacing w:val="-57"/>
                <w:sz w:val="24"/>
                <w:szCs w:val="24"/>
                <w:lang w:val="ru-RU"/>
              </w:rPr>
              <w:t xml:space="preserve"> </w:t>
            </w:r>
            <w:r w:rsidRPr="0004021A">
              <w:rPr>
                <w:sz w:val="24"/>
                <w:szCs w:val="24"/>
                <w:lang w:val="ru-RU"/>
              </w:rPr>
              <w:t>мемориалов</w:t>
            </w:r>
            <w:proofErr w:type="gramEnd"/>
            <w:r w:rsidRPr="0004021A">
              <w:rPr>
                <w:spacing w:val="-8"/>
                <w:sz w:val="24"/>
                <w:szCs w:val="24"/>
                <w:lang w:val="ru-RU"/>
              </w:rPr>
              <w:t xml:space="preserve"> </w:t>
            </w:r>
            <w:r w:rsidRPr="0004021A">
              <w:rPr>
                <w:sz w:val="24"/>
                <w:szCs w:val="24"/>
                <w:lang w:val="ru-RU"/>
              </w:rPr>
              <w:t>воинской</w:t>
            </w:r>
            <w:r w:rsidRPr="0004021A">
              <w:rPr>
                <w:spacing w:val="-4"/>
                <w:sz w:val="24"/>
                <w:szCs w:val="24"/>
                <w:lang w:val="ru-RU"/>
              </w:rPr>
              <w:t xml:space="preserve"> </w:t>
            </w:r>
            <w:r w:rsidRPr="0004021A">
              <w:rPr>
                <w:sz w:val="24"/>
                <w:szCs w:val="24"/>
                <w:lang w:val="ru-RU"/>
              </w:rPr>
              <w:t>славы,</w:t>
            </w:r>
            <w:r w:rsidRPr="0004021A">
              <w:rPr>
                <w:spacing w:val="-8"/>
                <w:sz w:val="24"/>
                <w:szCs w:val="24"/>
                <w:lang w:val="ru-RU"/>
              </w:rPr>
              <w:t xml:space="preserve"> </w:t>
            </w:r>
            <w:r w:rsidRPr="0004021A">
              <w:rPr>
                <w:sz w:val="24"/>
                <w:szCs w:val="24"/>
                <w:lang w:val="ru-RU"/>
              </w:rPr>
              <w:t>памятников,</w:t>
            </w:r>
            <w:r w:rsidRPr="0004021A">
              <w:rPr>
                <w:spacing w:val="-7"/>
                <w:sz w:val="24"/>
                <w:szCs w:val="24"/>
                <w:lang w:val="ru-RU"/>
              </w:rPr>
              <w:t xml:space="preserve"> </w:t>
            </w:r>
            <w:r w:rsidRPr="0004021A">
              <w:rPr>
                <w:sz w:val="24"/>
                <w:szCs w:val="24"/>
                <w:lang w:val="ru-RU"/>
              </w:rPr>
              <w:t>памятных</w:t>
            </w:r>
            <w:r w:rsidRPr="0004021A">
              <w:rPr>
                <w:spacing w:val="-9"/>
                <w:sz w:val="24"/>
                <w:szCs w:val="24"/>
                <w:lang w:val="ru-RU"/>
              </w:rPr>
              <w:t xml:space="preserve"> </w:t>
            </w:r>
            <w:r w:rsidRPr="0004021A">
              <w:rPr>
                <w:sz w:val="24"/>
                <w:szCs w:val="24"/>
                <w:lang w:val="ru-RU"/>
              </w:rPr>
              <w:t>досок</w:t>
            </w:r>
          </w:p>
        </w:tc>
        <w:tc>
          <w:tcPr>
            <w:tcW w:w="1134" w:type="dxa"/>
          </w:tcPr>
          <w:p w14:paraId="5AD911A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4861CD6" w14:textId="77777777" w:rsidR="0004021A" w:rsidRPr="007B20CA" w:rsidRDefault="0004021A" w:rsidP="00971F45">
            <w:pPr>
              <w:pStyle w:val="TableParagraph"/>
              <w:spacing w:line="237" w:lineRule="auto"/>
              <w:ind w:left="216" w:right="188"/>
              <w:rPr>
                <w:sz w:val="24"/>
                <w:szCs w:val="24"/>
              </w:rPr>
            </w:pPr>
            <w:proofErr w:type="spellStart"/>
            <w:r w:rsidRPr="007B20CA">
              <w:rPr>
                <w:sz w:val="24"/>
                <w:szCs w:val="24"/>
              </w:rPr>
              <w:t>по</w:t>
            </w:r>
            <w:proofErr w:type="spellEnd"/>
            <w:r w:rsidRPr="007B20CA">
              <w:rPr>
                <w:spacing w:val="2"/>
                <w:sz w:val="24"/>
                <w:szCs w:val="24"/>
              </w:rPr>
              <w:t xml:space="preserve"> </w:t>
            </w:r>
            <w:proofErr w:type="spellStart"/>
            <w:r w:rsidRPr="007B20CA">
              <w:rPr>
                <w:sz w:val="24"/>
                <w:szCs w:val="24"/>
              </w:rPr>
              <w:t>мере</w:t>
            </w:r>
            <w:proofErr w:type="spellEnd"/>
            <w:r w:rsidRPr="007B20CA">
              <w:rPr>
                <w:spacing w:val="1"/>
                <w:sz w:val="24"/>
                <w:szCs w:val="24"/>
              </w:rPr>
              <w:t xml:space="preserve"> </w:t>
            </w:r>
            <w:proofErr w:type="spellStart"/>
            <w:r w:rsidRPr="007B20CA">
              <w:rPr>
                <w:spacing w:val="-2"/>
                <w:sz w:val="24"/>
                <w:szCs w:val="24"/>
              </w:rPr>
              <w:t>необходимости</w:t>
            </w:r>
            <w:proofErr w:type="spellEnd"/>
          </w:p>
        </w:tc>
        <w:tc>
          <w:tcPr>
            <w:tcW w:w="2693" w:type="dxa"/>
          </w:tcPr>
          <w:p w14:paraId="380D254B" w14:textId="77777777" w:rsidR="0004021A" w:rsidRPr="0004021A" w:rsidRDefault="0004021A" w:rsidP="0004021A">
            <w:pPr>
              <w:pStyle w:val="TableParagraph"/>
              <w:spacing w:line="237" w:lineRule="auto"/>
              <w:ind w:right="90"/>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5"/>
                <w:sz w:val="24"/>
                <w:szCs w:val="24"/>
                <w:lang w:val="ru-RU"/>
              </w:rPr>
              <w:t xml:space="preserve"> </w:t>
            </w:r>
            <w:r w:rsidRPr="0004021A">
              <w:rPr>
                <w:sz w:val="24"/>
                <w:szCs w:val="24"/>
                <w:lang w:val="ru-RU"/>
              </w:rPr>
              <w:t>по</w:t>
            </w:r>
            <w:r w:rsidRPr="0004021A">
              <w:rPr>
                <w:spacing w:val="23"/>
                <w:sz w:val="24"/>
                <w:szCs w:val="24"/>
                <w:lang w:val="ru-RU"/>
              </w:rPr>
              <w:t xml:space="preserve"> </w:t>
            </w:r>
            <w:proofErr w:type="gramStart"/>
            <w:r w:rsidRPr="0004021A">
              <w:rPr>
                <w:sz w:val="24"/>
                <w:szCs w:val="24"/>
                <w:lang w:val="ru-RU"/>
              </w:rPr>
              <w:t>ВР,</w:t>
            </w:r>
            <w:r w:rsidRPr="0004021A">
              <w:rPr>
                <w:spacing w:val="22"/>
                <w:sz w:val="24"/>
                <w:szCs w:val="24"/>
                <w:lang w:val="ru-RU"/>
              </w:rPr>
              <w:t xml:space="preserve"> </w:t>
            </w:r>
            <w:r w:rsidRPr="0004021A">
              <w:rPr>
                <w:spacing w:val="20"/>
                <w:sz w:val="24"/>
                <w:szCs w:val="24"/>
                <w:lang w:val="ru-RU"/>
              </w:rPr>
              <w:t xml:space="preserve"> </w:t>
            </w:r>
            <w:r w:rsidRPr="0004021A">
              <w:rPr>
                <w:sz w:val="24"/>
                <w:szCs w:val="24"/>
                <w:lang w:val="ru-RU"/>
              </w:rPr>
              <w:t>советник</w:t>
            </w:r>
            <w:proofErr w:type="gramEnd"/>
            <w:r w:rsidRPr="0004021A">
              <w:rPr>
                <w:spacing w:val="-57"/>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14:paraId="408781CE" w14:textId="77777777" w:rsidTr="0004021A">
        <w:trPr>
          <w:trHeight w:val="1104"/>
        </w:trPr>
        <w:tc>
          <w:tcPr>
            <w:tcW w:w="4841" w:type="dxa"/>
          </w:tcPr>
          <w:p w14:paraId="5805C3DA" w14:textId="77777777" w:rsidR="0004021A" w:rsidRPr="00971F45" w:rsidRDefault="0004021A" w:rsidP="00971F45">
            <w:pPr>
              <w:pStyle w:val="TableParagraph"/>
              <w:ind w:right="96"/>
              <w:jc w:val="both"/>
              <w:rPr>
                <w:sz w:val="24"/>
                <w:szCs w:val="24"/>
                <w:lang w:val="ru-RU"/>
              </w:rPr>
            </w:pP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эстетического</w:t>
            </w:r>
            <w:r w:rsidRPr="0004021A">
              <w:rPr>
                <w:spacing w:val="1"/>
                <w:sz w:val="24"/>
                <w:szCs w:val="24"/>
                <w:lang w:val="ru-RU"/>
              </w:rPr>
              <w:t xml:space="preserve"> </w:t>
            </w:r>
            <w:r w:rsidRPr="0004021A">
              <w:rPr>
                <w:sz w:val="24"/>
                <w:szCs w:val="24"/>
                <w:lang w:val="ru-RU"/>
              </w:rPr>
              <w:t>вида</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благоустройство</w:t>
            </w:r>
            <w:r w:rsidRPr="0004021A">
              <w:rPr>
                <w:spacing w:val="1"/>
                <w:sz w:val="24"/>
                <w:szCs w:val="24"/>
                <w:lang w:val="ru-RU"/>
              </w:rPr>
              <w:t xml:space="preserve"> </w:t>
            </w:r>
            <w:r w:rsidRPr="0004021A">
              <w:rPr>
                <w:sz w:val="24"/>
                <w:szCs w:val="24"/>
                <w:lang w:val="ru-RU"/>
              </w:rPr>
              <w:t>здания,</w:t>
            </w:r>
            <w:r w:rsidRPr="0004021A">
              <w:rPr>
                <w:spacing w:val="1"/>
                <w:sz w:val="24"/>
                <w:szCs w:val="24"/>
                <w:lang w:val="ru-RU"/>
              </w:rPr>
              <w:t xml:space="preserve"> </w:t>
            </w:r>
            <w:r w:rsidRPr="0004021A">
              <w:rPr>
                <w:sz w:val="24"/>
                <w:szCs w:val="24"/>
                <w:lang w:val="ru-RU"/>
              </w:rPr>
              <w:t>холлов,</w:t>
            </w:r>
            <w:r w:rsidRPr="0004021A">
              <w:rPr>
                <w:spacing w:val="1"/>
                <w:sz w:val="24"/>
                <w:szCs w:val="24"/>
                <w:lang w:val="ru-RU"/>
              </w:rPr>
              <w:t xml:space="preserve"> </w:t>
            </w:r>
            <w:r w:rsidRPr="0004021A">
              <w:rPr>
                <w:sz w:val="24"/>
                <w:szCs w:val="24"/>
                <w:lang w:val="ru-RU"/>
              </w:rPr>
              <w:t>классов,</w:t>
            </w:r>
            <w:r w:rsidRPr="0004021A">
              <w:rPr>
                <w:spacing w:val="1"/>
                <w:sz w:val="24"/>
                <w:szCs w:val="24"/>
                <w:lang w:val="ru-RU"/>
              </w:rPr>
              <w:t xml:space="preserve"> </w:t>
            </w:r>
            <w:r w:rsidRPr="0004021A">
              <w:rPr>
                <w:sz w:val="24"/>
                <w:szCs w:val="24"/>
                <w:lang w:val="ru-RU"/>
              </w:rPr>
              <w:t>доступных</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безопасных</w:t>
            </w:r>
            <w:r w:rsidRPr="0004021A">
              <w:rPr>
                <w:spacing w:val="1"/>
                <w:sz w:val="24"/>
                <w:szCs w:val="24"/>
                <w:lang w:val="ru-RU"/>
              </w:rPr>
              <w:t xml:space="preserve"> </w:t>
            </w:r>
            <w:r w:rsidRPr="0004021A">
              <w:rPr>
                <w:sz w:val="24"/>
                <w:szCs w:val="24"/>
                <w:lang w:val="ru-RU"/>
              </w:rPr>
              <w:t>рекреационных</w:t>
            </w:r>
            <w:r w:rsidRPr="0004021A">
              <w:rPr>
                <w:spacing w:val="24"/>
                <w:sz w:val="24"/>
                <w:szCs w:val="24"/>
                <w:lang w:val="ru-RU"/>
              </w:rPr>
              <w:t xml:space="preserve"> </w:t>
            </w:r>
            <w:r w:rsidRPr="0004021A">
              <w:rPr>
                <w:sz w:val="24"/>
                <w:szCs w:val="24"/>
                <w:lang w:val="ru-RU"/>
              </w:rPr>
              <w:t>зон,</w:t>
            </w:r>
            <w:r w:rsidRPr="0004021A">
              <w:rPr>
                <w:spacing w:val="26"/>
                <w:sz w:val="24"/>
                <w:szCs w:val="24"/>
                <w:lang w:val="ru-RU"/>
              </w:rPr>
              <w:t xml:space="preserve"> </w:t>
            </w:r>
            <w:r w:rsidRPr="0004021A">
              <w:rPr>
                <w:sz w:val="24"/>
                <w:szCs w:val="24"/>
                <w:lang w:val="ru-RU"/>
              </w:rPr>
              <w:t>озеленение</w:t>
            </w:r>
            <w:r w:rsidRPr="0004021A">
              <w:rPr>
                <w:spacing w:val="23"/>
                <w:sz w:val="24"/>
                <w:szCs w:val="24"/>
                <w:lang w:val="ru-RU"/>
              </w:rPr>
              <w:t xml:space="preserve"> </w:t>
            </w:r>
            <w:r w:rsidRPr="0004021A">
              <w:rPr>
                <w:sz w:val="24"/>
                <w:szCs w:val="24"/>
                <w:lang w:val="ru-RU"/>
              </w:rPr>
              <w:t>территории</w:t>
            </w:r>
            <w:r w:rsidRPr="0004021A">
              <w:rPr>
                <w:spacing w:val="29"/>
                <w:sz w:val="24"/>
                <w:szCs w:val="24"/>
                <w:lang w:val="ru-RU"/>
              </w:rPr>
              <w:t xml:space="preserve"> </w:t>
            </w:r>
            <w:r w:rsidRPr="0004021A">
              <w:rPr>
                <w:sz w:val="24"/>
                <w:szCs w:val="24"/>
                <w:lang w:val="ru-RU"/>
              </w:rPr>
              <w:t>при</w:t>
            </w:r>
            <w:r w:rsidR="00971F45">
              <w:rPr>
                <w:sz w:val="24"/>
                <w:szCs w:val="24"/>
                <w:lang w:val="ru-RU"/>
              </w:rPr>
              <w:t xml:space="preserve"> </w:t>
            </w:r>
            <w:r w:rsidRPr="00971F45">
              <w:rPr>
                <w:sz w:val="24"/>
                <w:szCs w:val="24"/>
                <w:lang w:val="ru-RU"/>
              </w:rPr>
              <w:t>общеобразовательной</w:t>
            </w:r>
            <w:r w:rsidRPr="00971F45">
              <w:rPr>
                <w:spacing w:val="-11"/>
                <w:sz w:val="24"/>
                <w:szCs w:val="24"/>
                <w:lang w:val="ru-RU"/>
              </w:rPr>
              <w:t xml:space="preserve"> </w:t>
            </w:r>
            <w:r w:rsidRPr="00971F45">
              <w:rPr>
                <w:sz w:val="24"/>
                <w:szCs w:val="24"/>
                <w:lang w:val="ru-RU"/>
              </w:rPr>
              <w:t>организации</w:t>
            </w:r>
          </w:p>
        </w:tc>
        <w:tc>
          <w:tcPr>
            <w:tcW w:w="1134" w:type="dxa"/>
          </w:tcPr>
          <w:p w14:paraId="70376E9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99B76DF"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C2C09F9" w14:textId="77777777" w:rsidR="0004021A" w:rsidRPr="0004021A" w:rsidRDefault="0004021A" w:rsidP="0004021A">
            <w:pPr>
              <w:pStyle w:val="TableParagraph"/>
              <w:spacing w:line="237" w:lineRule="auto"/>
              <w:ind w:right="91"/>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4"/>
                <w:sz w:val="24"/>
                <w:szCs w:val="24"/>
                <w:lang w:val="ru-RU"/>
              </w:rPr>
              <w:t xml:space="preserve"> </w:t>
            </w:r>
            <w:r w:rsidRPr="0004021A">
              <w:rPr>
                <w:sz w:val="24"/>
                <w:szCs w:val="24"/>
                <w:lang w:val="ru-RU"/>
              </w:rPr>
              <w:t>по</w:t>
            </w:r>
            <w:r w:rsidRPr="0004021A">
              <w:rPr>
                <w:spacing w:val="23"/>
                <w:sz w:val="24"/>
                <w:szCs w:val="24"/>
                <w:lang w:val="ru-RU"/>
              </w:rPr>
              <w:t xml:space="preserve"> </w:t>
            </w:r>
            <w:proofErr w:type="gramStart"/>
            <w:r w:rsidRPr="0004021A">
              <w:rPr>
                <w:sz w:val="24"/>
                <w:szCs w:val="24"/>
                <w:lang w:val="ru-RU"/>
              </w:rPr>
              <w:t>ВР,</w:t>
            </w:r>
            <w:r w:rsidRPr="0004021A">
              <w:rPr>
                <w:spacing w:val="21"/>
                <w:sz w:val="24"/>
                <w:szCs w:val="24"/>
                <w:lang w:val="ru-RU"/>
              </w:rPr>
              <w:t xml:space="preserve">  </w:t>
            </w:r>
            <w:r w:rsidRPr="0004021A">
              <w:rPr>
                <w:sz w:val="24"/>
                <w:szCs w:val="24"/>
                <w:lang w:val="ru-RU"/>
              </w:rPr>
              <w:t>советник</w:t>
            </w:r>
            <w:proofErr w:type="gramEnd"/>
            <w:r w:rsidRPr="0004021A">
              <w:rPr>
                <w:sz w:val="24"/>
                <w:szCs w:val="24"/>
                <w:lang w:val="ru-RU"/>
              </w:rPr>
              <w:t xml:space="preserve"> </w:t>
            </w:r>
            <w:r w:rsidRPr="0004021A">
              <w:rPr>
                <w:spacing w:val="-57"/>
                <w:sz w:val="24"/>
                <w:szCs w:val="24"/>
                <w:lang w:val="ru-RU"/>
              </w:rPr>
              <w:t xml:space="preserve"> </w:t>
            </w:r>
            <w:r w:rsidRPr="0004021A">
              <w:rPr>
                <w:sz w:val="24"/>
                <w:szCs w:val="24"/>
                <w:lang w:val="ru-RU"/>
              </w:rPr>
              <w:t>по</w:t>
            </w:r>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14:paraId="6A0E0AFE" w14:textId="77777777" w:rsidTr="0004021A">
        <w:trPr>
          <w:trHeight w:val="825"/>
        </w:trPr>
        <w:tc>
          <w:tcPr>
            <w:tcW w:w="4841" w:type="dxa"/>
          </w:tcPr>
          <w:p w14:paraId="298B887D" w14:textId="77777777" w:rsidR="0004021A" w:rsidRPr="0004021A" w:rsidRDefault="0004021A" w:rsidP="00971F45">
            <w:pPr>
              <w:pStyle w:val="TableParagraph"/>
              <w:tabs>
                <w:tab w:val="left" w:pos="1678"/>
                <w:tab w:val="left" w:pos="3223"/>
                <w:tab w:val="left" w:pos="3553"/>
                <w:tab w:val="left" w:pos="5256"/>
              </w:tabs>
              <w:rPr>
                <w:sz w:val="24"/>
                <w:szCs w:val="24"/>
                <w:lang w:val="ru-RU"/>
              </w:rPr>
            </w:pPr>
            <w:r w:rsidRPr="0004021A">
              <w:rPr>
                <w:sz w:val="24"/>
                <w:szCs w:val="24"/>
                <w:lang w:val="ru-RU"/>
              </w:rPr>
              <w:t>Оформление,</w:t>
            </w:r>
            <w:r w:rsidRPr="0004021A">
              <w:rPr>
                <w:sz w:val="24"/>
                <w:szCs w:val="24"/>
                <w:lang w:val="ru-RU"/>
              </w:rPr>
              <w:tab/>
              <w:t>поддержание</w:t>
            </w:r>
            <w:r w:rsidRPr="0004021A">
              <w:rPr>
                <w:sz w:val="24"/>
                <w:szCs w:val="24"/>
                <w:lang w:val="ru-RU"/>
              </w:rPr>
              <w:tab/>
              <w:t>и</w:t>
            </w:r>
            <w:r w:rsidRPr="0004021A">
              <w:rPr>
                <w:sz w:val="24"/>
                <w:szCs w:val="24"/>
                <w:lang w:val="ru-RU"/>
              </w:rPr>
              <w:tab/>
            </w:r>
            <w:proofErr w:type="gramStart"/>
            <w:r w:rsidRPr="0004021A">
              <w:rPr>
                <w:sz w:val="24"/>
                <w:szCs w:val="24"/>
                <w:lang w:val="ru-RU"/>
              </w:rPr>
              <w:t>использование</w:t>
            </w:r>
            <w:r w:rsidR="00971F45">
              <w:rPr>
                <w:sz w:val="24"/>
                <w:szCs w:val="24"/>
                <w:lang w:val="ru-RU"/>
              </w:rPr>
              <w:t xml:space="preserve">  </w:t>
            </w:r>
            <w:r w:rsidRPr="0004021A">
              <w:rPr>
                <w:sz w:val="24"/>
                <w:szCs w:val="24"/>
                <w:lang w:val="ru-RU"/>
              </w:rPr>
              <w:t>игровых</w:t>
            </w:r>
            <w:proofErr w:type="gramEnd"/>
            <w:r w:rsidR="00971F45">
              <w:rPr>
                <w:sz w:val="24"/>
                <w:szCs w:val="24"/>
                <w:lang w:val="ru-RU"/>
              </w:rPr>
              <w:t xml:space="preserve"> </w:t>
            </w:r>
            <w:r w:rsidRPr="0004021A">
              <w:rPr>
                <w:sz w:val="24"/>
                <w:szCs w:val="24"/>
                <w:lang w:val="ru-RU"/>
              </w:rPr>
              <w:t>пространств,</w:t>
            </w:r>
            <w:r w:rsidRPr="0004021A">
              <w:rPr>
                <w:sz w:val="24"/>
                <w:szCs w:val="24"/>
                <w:lang w:val="ru-RU"/>
              </w:rPr>
              <w:tab/>
              <w:t>спортивных</w:t>
            </w:r>
            <w:r w:rsidR="00971F45">
              <w:rPr>
                <w:sz w:val="24"/>
                <w:szCs w:val="24"/>
                <w:lang w:val="ru-RU"/>
              </w:rPr>
              <w:t xml:space="preserve"> </w:t>
            </w:r>
            <w:r w:rsidRPr="0004021A">
              <w:rPr>
                <w:sz w:val="24"/>
                <w:szCs w:val="24"/>
                <w:lang w:val="ru-RU"/>
              </w:rPr>
              <w:t>и</w:t>
            </w:r>
            <w:r w:rsidR="00971F45">
              <w:rPr>
                <w:sz w:val="24"/>
                <w:szCs w:val="24"/>
                <w:lang w:val="ru-RU"/>
              </w:rPr>
              <w:t xml:space="preserve"> </w:t>
            </w:r>
            <w:r w:rsidRPr="0004021A">
              <w:rPr>
                <w:sz w:val="24"/>
                <w:szCs w:val="24"/>
                <w:lang w:val="ru-RU"/>
              </w:rPr>
              <w:t>игровых</w:t>
            </w:r>
            <w:r w:rsidRPr="0004021A">
              <w:rPr>
                <w:sz w:val="24"/>
                <w:szCs w:val="24"/>
                <w:lang w:val="ru-RU"/>
              </w:rPr>
              <w:tab/>
              <w:t>площадок,</w:t>
            </w:r>
            <w:r w:rsidRPr="0004021A">
              <w:rPr>
                <w:sz w:val="24"/>
                <w:szCs w:val="24"/>
                <w:lang w:val="ru-RU"/>
              </w:rPr>
              <w:tab/>
            </w:r>
            <w:r w:rsidRPr="0004021A">
              <w:rPr>
                <w:spacing w:val="-1"/>
                <w:sz w:val="24"/>
                <w:szCs w:val="24"/>
                <w:lang w:val="ru-RU"/>
              </w:rPr>
              <w:t>зон</w:t>
            </w:r>
            <w:r w:rsidR="00971F45">
              <w:rPr>
                <w:spacing w:val="-1"/>
                <w:sz w:val="24"/>
                <w:szCs w:val="24"/>
                <w:lang w:val="ru-RU"/>
              </w:rPr>
              <w:t xml:space="preserve"> </w:t>
            </w:r>
            <w:r w:rsidRPr="0004021A">
              <w:rPr>
                <w:spacing w:val="-57"/>
                <w:sz w:val="24"/>
                <w:szCs w:val="24"/>
                <w:lang w:val="ru-RU"/>
              </w:rPr>
              <w:t xml:space="preserve"> </w:t>
            </w:r>
            <w:r w:rsidRPr="0004021A">
              <w:rPr>
                <w:sz w:val="24"/>
                <w:szCs w:val="24"/>
                <w:lang w:val="ru-RU"/>
              </w:rPr>
              <w:t>активного</w:t>
            </w:r>
            <w:r w:rsidRPr="0004021A">
              <w:rPr>
                <w:spacing w:val="1"/>
                <w:sz w:val="24"/>
                <w:szCs w:val="24"/>
                <w:lang w:val="ru-RU"/>
              </w:rPr>
              <w:t xml:space="preserve"> </w:t>
            </w:r>
            <w:r w:rsidRPr="0004021A">
              <w:rPr>
                <w:sz w:val="24"/>
                <w:szCs w:val="24"/>
                <w:lang w:val="ru-RU"/>
              </w:rPr>
              <w:t>и</w:t>
            </w:r>
            <w:r w:rsidRPr="0004021A">
              <w:rPr>
                <w:spacing w:val="2"/>
                <w:sz w:val="24"/>
                <w:szCs w:val="24"/>
                <w:lang w:val="ru-RU"/>
              </w:rPr>
              <w:t xml:space="preserve"> </w:t>
            </w:r>
            <w:r w:rsidRPr="0004021A">
              <w:rPr>
                <w:sz w:val="24"/>
                <w:szCs w:val="24"/>
                <w:lang w:val="ru-RU"/>
              </w:rPr>
              <w:t>тихого</w:t>
            </w:r>
            <w:r w:rsidRPr="0004021A">
              <w:rPr>
                <w:spacing w:val="1"/>
                <w:sz w:val="24"/>
                <w:szCs w:val="24"/>
                <w:lang w:val="ru-RU"/>
              </w:rPr>
              <w:t xml:space="preserve"> </w:t>
            </w:r>
            <w:r w:rsidRPr="0004021A">
              <w:rPr>
                <w:sz w:val="24"/>
                <w:szCs w:val="24"/>
                <w:lang w:val="ru-RU"/>
              </w:rPr>
              <w:t>отдыха</w:t>
            </w:r>
          </w:p>
        </w:tc>
        <w:tc>
          <w:tcPr>
            <w:tcW w:w="1134" w:type="dxa"/>
          </w:tcPr>
          <w:p w14:paraId="68FFF64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E97FDF3" w14:textId="77777777" w:rsidR="0004021A" w:rsidRPr="007B20CA" w:rsidRDefault="0004021A" w:rsidP="001915DA">
            <w:pPr>
              <w:pStyle w:val="TableParagraph"/>
              <w:spacing w:line="242" w:lineRule="auto"/>
              <w:ind w:left="216" w:right="188"/>
              <w:rPr>
                <w:sz w:val="24"/>
                <w:szCs w:val="24"/>
              </w:rPr>
            </w:pPr>
            <w:proofErr w:type="spellStart"/>
            <w:r w:rsidRPr="007B20CA">
              <w:rPr>
                <w:sz w:val="24"/>
                <w:szCs w:val="24"/>
              </w:rPr>
              <w:t>по</w:t>
            </w:r>
            <w:proofErr w:type="spellEnd"/>
            <w:r w:rsidRPr="007B20CA">
              <w:rPr>
                <w:spacing w:val="2"/>
                <w:sz w:val="24"/>
                <w:szCs w:val="24"/>
              </w:rPr>
              <w:t xml:space="preserve"> </w:t>
            </w:r>
            <w:proofErr w:type="spellStart"/>
            <w:r w:rsidRPr="007B20CA">
              <w:rPr>
                <w:sz w:val="24"/>
                <w:szCs w:val="24"/>
              </w:rPr>
              <w:t>мере</w:t>
            </w:r>
            <w:proofErr w:type="spellEnd"/>
            <w:r w:rsidRPr="007B20CA">
              <w:rPr>
                <w:spacing w:val="1"/>
                <w:sz w:val="24"/>
                <w:szCs w:val="24"/>
              </w:rPr>
              <w:t xml:space="preserve"> </w:t>
            </w:r>
            <w:proofErr w:type="spellStart"/>
            <w:r w:rsidRPr="007B20CA">
              <w:rPr>
                <w:spacing w:val="-2"/>
                <w:sz w:val="24"/>
                <w:szCs w:val="24"/>
              </w:rPr>
              <w:t>необходимости</w:t>
            </w:r>
            <w:proofErr w:type="spellEnd"/>
          </w:p>
        </w:tc>
        <w:tc>
          <w:tcPr>
            <w:tcW w:w="2693" w:type="dxa"/>
          </w:tcPr>
          <w:p w14:paraId="67F62C4A" w14:textId="77777777" w:rsidR="0004021A" w:rsidRPr="0004021A" w:rsidRDefault="0004021A" w:rsidP="0004021A">
            <w:pPr>
              <w:pStyle w:val="TableParagraph"/>
              <w:spacing w:line="242" w:lineRule="auto"/>
              <w:ind w:right="92"/>
              <w:rPr>
                <w:sz w:val="24"/>
                <w:szCs w:val="24"/>
                <w:lang w:val="ru-RU"/>
              </w:rPr>
            </w:pPr>
            <w:r w:rsidRPr="0004021A">
              <w:rPr>
                <w:sz w:val="24"/>
                <w:szCs w:val="24"/>
                <w:lang w:val="ru-RU"/>
              </w:rPr>
              <w:t>заместитель</w:t>
            </w:r>
            <w:r w:rsidRPr="0004021A">
              <w:rPr>
                <w:spacing w:val="40"/>
                <w:sz w:val="24"/>
                <w:szCs w:val="24"/>
                <w:lang w:val="ru-RU"/>
              </w:rPr>
              <w:t xml:space="preserve"> </w:t>
            </w:r>
            <w:r w:rsidRPr="0004021A">
              <w:rPr>
                <w:sz w:val="24"/>
                <w:szCs w:val="24"/>
                <w:lang w:val="ru-RU"/>
              </w:rPr>
              <w:t>директора</w:t>
            </w:r>
            <w:r w:rsidRPr="0004021A">
              <w:rPr>
                <w:spacing w:val="40"/>
                <w:sz w:val="24"/>
                <w:szCs w:val="24"/>
                <w:lang w:val="ru-RU"/>
              </w:rPr>
              <w:t xml:space="preserve"> </w:t>
            </w:r>
            <w:r w:rsidRPr="0004021A">
              <w:rPr>
                <w:sz w:val="24"/>
                <w:szCs w:val="24"/>
                <w:lang w:val="ru-RU"/>
              </w:rPr>
              <w:t>по</w:t>
            </w:r>
            <w:r w:rsidRPr="0004021A">
              <w:rPr>
                <w:spacing w:val="45"/>
                <w:sz w:val="24"/>
                <w:szCs w:val="24"/>
                <w:lang w:val="ru-RU"/>
              </w:rPr>
              <w:t xml:space="preserve"> </w:t>
            </w:r>
            <w:r w:rsidRPr="0004021A">
              <w:rPr>
                <w:sz w:val="24"/>
                <w:szCs w:val="24"/>
                <w:lang w:val="ru-RU"/>
              </w:rPr>
              <w:t>ВР,</w:t>
            </w:r>
            <w:r w:rsidRPr="0004021A">
              <w:rPr>
                <w:spacing w:val="38"/>
                <w:sz w:val="24"/>
                <w:szCs w:val="24"/>
                <w:lang w:val="ru-RU"/>
              </w:rPr>
              <w:t xml:space="preserve"> </w:t>
            </w:r>
            <w:r w:rsidRPr="0004021A">
              <w:rPr>
                <w:sz w:val="24"/>
                <w:szCs w:val="24"/>
                <w:lang w:val="ru-RU"/>
              </w:rPr>
              <w:t>советник по 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14:paraId="66378E79" w14:textId="77777777" w:rsidTr="0004021A">
        <w:trPr>
          <w:trHeight w:val="1109"/>
        </w:trPr>
        <w:tc>
          <w:tcPr>
            <w:tcW w:w="4841" w:type="dxa"/>
          </w:tcPr>
          <w:p w14:paraId="37C892A2" w14:textId="77777777" w:rsidR="0004021A" w:rsidRPr="0004021A" w:rsidRDefault="0004021A" w:rsidP="001915DA">
            <w:pPr>
              <w:pStyle w:val="TableParagraph"/>
              <w:ind w:right="97"/>
              <w:jc w:val="both"/>
              <w:rPr>
                <w:sz w:val="24"/>
                <w:szCs w:val="24"/>
                <w:lang w:val="ru-RU"/>
              </w:rPr>
            </w:pPr>
            <w:r w:rsidRPr="0004021A">
              <w:rPr>
                <w:sz w:val="24"/>
                <w:szCs w:val="24"/>
                <w:lang w:val="ru-RU"/>
              </w:rPr>
              <w:t>Поддержание</w:t>
            </w:r>
            <w:r w:rsidRPr="0004021A">
              <w:rPr>
                <w:spacing w:val="1"/>
                <w:sz w:val="24"/>
                <w:szCs w:val="24"/>
                <w:lang w:val="ru-RU"/>
              </w:rPr>
              <w:t xml:space="preserve"> </w:t>
            </w:r>
            <w:r w:rsidRPr="0004021A">
              <w:rPr>
                <w:sz w:val="24"/>
                <w:szCs w:val="24"/>
                <w:lang w:val="ru-RU"/>
              </w:rPr>
              <w:t>стеллажей</w:t>
            </w:r>
            <w:r w:rsidRPr="0004021A">
              <w:rPr>
                <w:spacing w:val="1"/>
                <w:sz w:val="24"/>
                <w:szCs w:val="24"/>
                <w:lang w:val="ru-RU"/>
              </w:rPr>
              <w:t xml:space="preserve"> </w:t>
            </w:r>
            <w:r w:rsidRPr="0004021A">
              <w:rPr>
                <w:sz w:val="24"/>
                <w:szCs w:val="24"/>
                <w:lang w:val="ru-RU"/>
              </w:rPr>
              <w:t>свободного</w:t>
            </w:r>
            <w:r w:rsidRPr="0004021A">
              <w:rPr>
                <w:spacing w:val="1"/>
                <w:sz w:val="24"/>
                <w:szCs w:val="24"/>
                <w:lang w:val="ru-RU"/>
              </w:rPr>
              <w:t xml:space="preserve"> </w:t>
            </w:r>
            <w:r w:rsidRPr="0004021A">
              <w:rPr>
                <w:sz w:val="24"/>
                <w:szCs w:val="24"/>
                <w:lang w:val="ru-RU"/>
              </w:rPr>
              <w:t>книгообмена,</w:t>
            </w:r>
            <w:r w:rsidRPr="0004021A">
              <w:rPr>
                <w:spacing w:val="1"/>
                <w:sz w:val="24"/>
                <w:szCs w:val="24"/>
                <w:lang w:val="ru-RU"/>
              </w:rPr>
              <w:t xml:space="preserve"> </w:t>
            </w:r>
            <w:r w:rsidRPr="0004021A">
              <w:rPr>
                <w:sz w:val="24"/>
                <w:szCs w:val="24"/>
                <w:lang w:val="ru-RU"/>
              </w:rPr>
              <w:t>на</w:t>
            </w:r>
            <w:r w:rsidRPr="0004021A">
              <w:rPr>
                <w:spacing w:val="1"/>
                <w:sz w:val="24"/>
                <w:szCs w:val="24"/>
                <w:lang w:val="ru-RU"/>
              </w:rPr>
              <w:t xml:space="preserve"> </w:t>
            </w:r>
            <w:r w:rsidRPr="0004021A">
              <w:rPr>
                <w:sz w:val="24"/>
                <w:szCs w:val="24"/>
                <w:lang w:val="ru-RU"/>
              </w:rPr>
              <w:t>которые</w:t>
            </w:r>
            <w:r w:rsidRPr="0004021A">
              <w:rPr>
                <w:spacing w:val="1"/>
                <w:sz w:val="24"/>
                <w:szCs w:val="24"/>
                <w:lang w:val="ru-RU"/>
              </w:rPr>
              <w:t xml:space="preserve"> </w:t>
            </w:r>
            <w:r w:rsidRPr="0004021A">
              <w:rPr>
                <w:sz w:val="24"/>
                <w:szCs w:val="24"/>
                <w:lang w:val="ru-RU"/>
              </w:rPr>
              <w:t>обучающиеся,</w:t>
            </w:r>
            <w:r w:rsidRPr="0004021A">
              <w:rPr>
                <w:spacing w:val="1"/>
                <w:sz w:val="24"/>
                <w:szCs w:val="24"/>
                <w:lang w:val="ru-RU"/>
              </w:rPr>
              <w:t xml:space="preserve"> </w:t>
            </w:r>
            <w:r w:rsidRPr="0004021A">
              <w:rPr>
                <w:sz w:val="24"/>
                <w:szCs w:val="24"/>
                <w:lang w:val="ru-RU"/>
              </w:rPr>
              <w:t>родители,</w:t>
            </w:r>
            <w:r w:rsidRPr="0004021A">
              <w:rPr>
                <w:spacing w:val="1"/>
                <w:sz w:val="24"/>
                <w:szCs w:val="24"/>
                <w:lang w:val="ru-RU"/>
              </w:rPr>
              <w:t xml:space="preserve"> </w:t>
            </w:r>
            <w:r w:rsidRPr="0004021A">
              <w:rPr>
                <w:sz w:val="24"/>
                <w:szCs w:val="24"/>
                <w:lang w:val="ru-RU"/>
              </w:rPr>
              <w:t>педагоги</w:t>
            </w:r>
            <w:r w:rsidRPr="0004021A">
              <w:rPr>
                <w:spacing w:val="38"/>
                <w:sz w:val="24"/>
                <w:szCs w:val="24"/>
                <w:lang w:val="ru-RU"/>
              </w:rPr>
              <w:t xml:space="preserve"> </w:t>
            </w:r>
            <w:r w:rsidRPr="0004021A">
              <w:rPr>
                <w:sz w:val="24"/>
                <w:szCs w:val="24"/>
                <w:lang w:val="ru-RU"/>
              </w:rPr>
              <w:t>выставляют</w:t>
            </w:r>
            <w:r w:rsidRPr="0004021A">
              <w:rPr>
                <w:spacing w:val="38"/>
                <w:sz w:val="24"/>
                <w:szCs w:val="24"/>
                <w:lang w:val="ru-RU"/>
              </w:rPr>
              <w:t xml:space="preserve"> </w:t>
            </w:r>
            <w:r w:rsidRPr="0004021A">
              <w:rPr>
                <w:sz w:val="24"/>
                <w:szCs w:val="24"/>
                <w:lang w:val="ru-RU"/>
              </w:rPr>
              <w:t>для</w:t>
            </w:r>
            <w:r w:rsidRPr="0004021A">
              <w:rPr>
                <w:spacing w:val="33"/>
                <w:sz w:val="24"/>
                <w:szCs w:val="24"/>
                <w:lang w:val="ru-RU"/>
              </w:rPr>
              <w:t xml:space="preserve"> </w:t>
            </w:r>
            <w:r w:rsidRPr="0004021A">
              <w:rPr>
                <w:sz w:val="24"/>
                <w:szCs w:val="24"/>
                <w:lang w:val="ru-RU"/>
              </w:rPr>
              <w:t>общего</w:t>
            </w:r>
            <w:r w:rsidRPr="0004021A">
              <w:rPr>
                <w:spacing w:val="37"/>
                <w:sz w:val="24"/>
                <w:szCs w:val="24"/>
                <w:lang w:val="ru-RU"/>
              </w:rPr>
              <w:t xml:space="preserve"> </w:t>
            </w:r>
            <w:r w:rsidRPr="0004021A">
              <w:rPr>
                <w:sz w:val="24"/>
                <w:szCs w:val="24"/>
                <w:lang w:val="ru-RU"/>
              </w:rPr>
              <w:t>использования</w:t>
            </w:r>
            <w:r w:rsidRPr="0004021A">
              <w:rPr>
                <w:spacing w:val="37"/>
                <w:sz w:val="24"/>
                <w:szCs w:val="24"/>
                <w:lang w:val="ru-RU"/>
              </w:rPr>
              <w:t xml:space="preserve"> </w:t>
            </w:r>
            <w:r w:rsidRPr="0004021A">
              <w:rPr>
                <w:sz w:val="24"/>
                <w:szCs w:val="24"/>
                <w:lang w:val="ru-RU"/>
              </w:rPr>
              <w:t>свои</w:t>
            </w:r>
            <w:r w:rsidR="001915DA">
              <w:rPr>
                <w:sz w:val="24"/>
                <w:szCs w:val="24"/>
                <w:lang w:val="ru-RU"/>
              </w:rPr>
              <w:t xml:space="preserve"> </w:t>
            </w:r>
            <w:r w:rsidRPr="0004021A">
              <w:rPr>
                <w:sz w:val="24"/>
                <w:szCs w:val="24"/>
                <w:lang w:val="ru-RU"/>
              </w:rPr>
              <w:t>книги,</w:t>
            </w:r>
            <w:r w:rsidRPr="0004021A">
              <w:rPr>
                <w:spacing w:val="-7"/>
                <w:sz w:val="24"/>
                <w:szCs w:val="24"/>
                <w:lang w:val="ru-RU"/>
              </w:rPr>
              <w:t xml:space="preserve"> </w:t>
            </w:r>
            <w:r w:rsidRPr="0004021A">
              <w:rPr>
                <w:sz w:val="24"/>
                <w:szCs w:val="24"/>
                <w:lang w:val="ru-RU"/>
              </w:rPr>
              <w:t>брать</w:t>
            </w:r>
            <w:r w:rsidRPr="0004021A">
              <w:rPr>
                <w:spacing w:val="-3"/>
                <w:sz w:val="24"/>
                <w:szCs w:val="24"/>
                <w:lang w:val="ru-RU"/>
              </w:rPr>
              <w:t xml:space="preserve"> </w:t>
            </w:r>
            <w:r w:rsidRPr="0004021A">
              <w:rPr>
                <w:sz w:val="24"/>
                <w:szCs w:val="24"/>
                <w:lang w:val="ru-RU"/>
              </w:rPr>
              <w:t>для</w:t>
            </w:r>
            <w:r w:rsidRPr="0004021A">
              <w:rPr>
                <w:spacing w:val="-8"/>
                <w:sz w:val="24"/>
                <w:szCs w:val="24"/>
                <w:lang w:val="ru-RU"/>
              </w:rPr>
              <w:t xml:space="preserve"> </w:t>
            </w:r>
            <w:r w:rsidRPr="0004021A">
              <w:rPr>
                <w:sz w:val="24"/>
                <w:szCs w:val="24"/>
                <w:lang w:val="ru-RU"/>
              </w:rPr>
              <w:t>чтения</w:t>
            </w:r>
            <w:r w:rsidRPr="0004021A">
              <w:rPr>
                <w:spacing w:val="-3"/>
                <w:sz w:val="24"/>
                <w:szCs w:val="24"/>
                <w:lang w:val="ru-RU"/>
              </w:rPr>
              <w:t xml:space="preserve"> </w:t>
            </w:r>
            <w:r w:rsidRPr="0004021A">
              <w:rPr>
                <w:sz w:val="24"/>
                <w:szCs w:val="24"/>
                <w:lang w:val="ru-RU"/>
              </w:rPr>
              <w:t>другие</w:t>
            </w:r>
          </w:p>
        </w:tc>
        <w:tc>
          <w:tcPr>
            <w:tcW w:w="1134" w:type="dxa"/>
          </w:tcPr>
          <w:p w14:paraId="24AE1AF5"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14:paraId="464CF522" w14:textId="77777777" w:rsidR="0004021A" w:rsidRPr="007B20CA" w:rsidRDefault="0004021A" w:rsidP="0004021A">
            <w:pPr>
              <w:pStyle w:val="TableParagraph"/>
              <w:spacing w:line="273"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1164E1CF" w14:textId="77777777" w:rsidR="0004021A" w:rsidRPr="007B20CA" w:rsidRDefault="0004021A" w:rsidP="0004021A">
            <w:pPr>
              <w:pStyle w:val="TableParagraph"/>
              <w:spacing w:line="273" w:lineRule="exact"/>
              <w:rPr>
                <w:sz w:val="24"/>
                <w:szCs w:val="24"/>
              </w:rPr>
            </w:pPr>
            <w:proofErr w:type="spellStart"/>
            <w:r w:rsidRPr="007B20CA">
              <w:rPr>
                <w:sz w:val="24"/>
                <w:szCs w:val="24"/>
              </w:rPr>
              <w:t>педагог-библиотекарь</w:t>
            </w:r>
            <w:proofErr w:type="spellEnd"/>
            <w:r w:rsidRPr="007B20CA">
              <w:rPr>
                <w:sz w:val="24"/>
                <w:szCs w:val="24"/>
              </w:rPr>
              <w:t xml:space="preserve">, </w:t>
            </w:r>
            <w:proofErr w:type="spellStart"/>
            <w:r w:rsidRPr="007B20CA">
              <w:rPr>
                <w:sz w:val="24"/>
                <w:szCs w:val="24"/>
              </w:rPr>
              <w:t>педагоги</w:t>
            </w:r>
            <w:proofErr w:type="spellEnd"/>
          </w:p>
        </w:tc>
      </w:tr>
      <w:tr w:rsidR="0004021A" w:rsidRPr="007B20CA" w14:paraId="3DED7432" w14:textId="77777777" w:rsidTr="0004021A">
        <w:trPr>
          <w:trHeight w:val="825"/>
        </w:trPr>
        <w:tc>
          <w:tcPr>
            <w:tcW w:w="4841" w:type="dxa"/>
          </w:tcPr>
          <w:p w14:paraId="7C61B4B6" w14:textId="77777777" w:rsidR="0004021A" w:rsidRPr="001915DA" w:rsidRDefault="0004021A" w:rsidP="001915DA">
            <w:pPr>
              <w:pStyle w:val="TableParagraph"/>
              <w:tabs>
                <w:tab w:val="left" w:pos="1750"/>
                <w:tab w:val="left" w:pos="3351"/>
                <w:tab w:val="left" w:pos="5351"/>
              </w:tabs>
              <w:spacing w:line="237" w:lineRule="auto"/>
              <w:ind w:right="102"/>
              <w:rPr>
                <w:sz w:val="24"/>
                <w:szCs w:val="24"/>
                <w:lang w:val="ru-RU"/>
              </w:rPr>
            </w:pPr>
            <w:r w:rsidRPr="0004021A">
              <w:rPr>
                <w:sz w:val="24"/>
                <w:szCs w:val="24"/>
                <w:lang w:val="ru-RU"/>
              </w:rPr>
              <w:t>Оформление</w:t>
            </w:r>
            <w:r w:rsidRPr="0004021A">
              <w:rPr>
                <w:spacing w:val="12"/>
                <w:sz w:val="24"/>
                <w:szCs w:val="24"/>
                <w:lang w:val="ru-RU"/>
              </w:rPr>
              <w:t xml:space="preserve"> </w:t>
            </w:r>
            <w:r w:rsidRPr="0004021A">
              <w:rPr>
                <w:sz w:val="24"/>
                <w:szCs w:val="24"/>
                <w:lang w:val="ru-RU"/>
              </w:rPr>
              <w:t>пространств</w:t>
            </w:r>
            <w:r w:rsidRPr="0004021A">
              <w:rPr>
                <w:spacing w:val="15"/>
                <w:sz w:val="24"/>
                <w:szCs w:val="24"/>
                <w:lang w:val="ru-RU"/>
              </w:rPr>
              <w:t xml:space="preserve"> </w:t>
            </w:r>
            <w:r w:rsidRPr="0004021A">
              <w:rPr>
                <w:sz w:val="24"/>
                <w:szCs w:val="24"/>
                <w:lang w:val="ru-RU"/>
              </w:rPr>
              <w:t>проведения</w:t>
            </w:r>
            <w:r w:rsidRPr="0004021A">
              <w:rPr>
                <w:spacing w:val="13"/>
                <w:sz w:val="24"/>
                <w:szCs w:val="24"/>
                <w:lang w:val="ru-RU"/>
              </w:rPr>
              <w:t xml:space="preserve"> </w:t>
            </w:r>
            <w:r w:rsidRPr="0004021A">
              <w:rPr>
                <w:sz w:val="24"/>
                <w:szCs w:val="24"/>
                <w:lang w:val="ru-RU"/>
              </w:rPr>
              <w:t>значимых</w:t>
            </w:r>
            <w:r w:rsidRPr="0004021A">
              <w:rPr>
                <w:spacing w:val="13"/>
                <w:sz w:val="24"/>
                <w:szCs w:val="24"/>
                <w:lang w:val="ru-RU"/>
              </w:rPr>
              <w:t xml:space="preserve"> </w:t>
            </w:r>
            <w:r w:rsidRPr="0004021A">
              <w:rPr>
                <w:sz w:val="24"/>
                <w:szCs w:val="24"/>
                <w:lang w:val="ru-RU"/>
              </w:rPr>
              <w:t>событий,</w:t>
            </w:r>
            <w:r w:rsidRPr="0004021A">
              <w:rPr>
                <w:spacing w:val="-57"/>
                <w:sz w:val="24"/>
                <w:szCs w:val="24"/>
                <w:lang w:val="ru-RU"/>
              </w:rPr>
              <w:t xml:space="preserve"> </w:t>
            </w:r>
            <w:r w:rsidRPr="0004021A">
              <w:rPr>
                <w:sz w:val="24"/>
                <w:szCs w:val="24"/>
                <w:lang w:val="ru-RU"/>
              </w:rPr>
              <w:t>праздников,</w:t>
            </w:r>
            <w:r w:rsidRPr="0004021A">
              <w:rPr>
                <w:sz w:val="24"/>
                <w:szCs w:val="24"/>
                <w:lang w:val="ru-RU"/>
              </w:rPr>
              <w:tab/>
              <w:t>церемоний,</w:t>
            </w:r>
            <w:r w:rsidR="001915DA">
              <w:rPr>
                <w:sz w:val="24"/>
                <w:szCs w:val="24"/>
                <w:lang w:val="ru-RU"/>
              </w:rPr>
              <w:t xml:space="preserve"> </w:t>
            </w:r>
            <w:r w:rsidRPr="0004021A">
              <w:rPr>
                <w:sz w:val="24"/>
                <w:szCs w:val="24"/>
                <w:lang w:val="ru-RU"/>
              </w:rPr>
              <w:t>торжественных</w:t>
            </w:r>
            <w:r w:rsidRPr="0004021A">
              <w:rPr>
                <w:sz w:val="24"/>
                <w:szCs w:val="24"/>
                <w:lang w:val="ru-RU"/>
              </w:rPr>
              <w:tab/>
            </w:r>
            <w:r w:rsidRPr="0004021A">
              <w:rPr>
                <w:spacing w:val="-1"/>
                <w:sz w:val="24"/>
                <w:szCs w:val="24"/>
                <w:lang w:val="ru-RU"/>
              </w:rPr>
              <w:t>линеек,</w:t>
            </w:r>
            <w:r w:rsidR="001915DA">
              <w:rPr>
                <w:spacing w:val="-1"/>
                <w:sz w:val="24"/>
                <w:szCs w:val="24"/>
                <w:lang w:val="ru-RU"/>
              </w:rPr>
              <w:t xml:space="preserve"> </w:t>
            </w:r>
            <w:r w:rsidRPr="001915DA">
              <w:rPr>
                <w:sz w:val="24"/>
                <w:szCs w:val="24"/>
                <w:lang w:val="ru-RU"/>
              </w:rPr>
              <w:t>творческих</w:t>
            </w:r>
            <w:r w:rsidRPr="001915DA">
              <w:rPr>
                <w:spacing w:val="-9"/>
                <w:sz w:val="24"/>
                <w:szCs w:val="24"/>
                <w:lang w:val="ru-RU"/>
              </w:rPr>
              <w:t xml:space="preserve"> </w:t>
            </w:r>
            <w:r w:rsidRPr="001915DA">
              <w:rPr>
                <w:sz w:val="24"/>
                <w:szCs w:val="24"/>
                <w:lang w:val="ru-RU"/>
              </w:rPr>
              <w:t>вечеров</w:t>
            </w:r>
            <w:r w:rsidRPr="001915DA">
              <w:rPr>
                <w:spacing w:val="-7"/>
                <w:sz w:val="24"/>
                <w:szCs w:val="24"/>
                <w:lang w:val="ru-RU"/>
              </w:rPr>
              <w:t xml:space="preserve"> </w:t>
            </w:r>
            <w:r w:rsidRPr="001915DA">
              <w:rPr>
                <w:sz w:val="24"/>
                <w:szCs w:val="24"/>
                <w:lang w:val="ru-RU"/>
              </w:rPr>
              <w:t>(событийный</w:t>
            </w:r>
            <w:r w:rsidRPr="001915DA">
              <w:rPr>
                <w:spacing w:val="-3"/>
                <w:sz w:val="24"/>
                <w:szCs w:val="24"/>
                <w:lang w:val="ru-RU"/>
              </w:rPr>
              <w:t xml:space="preserve"> </w:t>
            </w:r>
            <w:r w:rsidRPr="001915DA">
              <w:rPr>
                <w:sz w:val="24"/>
                <w:szCs w:val="24"/>
                <w:lang w:val="ru-RU"/>
              </w:rPr>
              <w:t>дизайн)</w:t>
            </w:r>
          </w:p>
        </w:tc>
        <w:tc>
          <w:tcPr>
            <w:tcW w:w="1134" w:type="dxa"/>
          </w:tcPr>
          <w:p w14:paraId="4B5E9484"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06746319" w14:textId="77777777" w:rsidR="0004021A" w:rsidRPr="007B20CA" w:rsidRDefault="0004021A" w:rsidP="001915DA">
            <w:pPr>
              <w:pStyle w:val="TableParagraph"/>
              <w:spacing w:line="237" w:lineRule="auto"/>
              <w:ind w:left="216" w:right="188"/>
              <w:rPr>
                <w:sz w:val="24"/>
                <w:szCs w:val="24"/>
              </w:rPr>
            </w:pPr>
            <w:proofErr w:type="spellStart"/>
            <w:r w:rsidRPr="007B20CA">
              <w:rPr>
                <w:sz w:val="24"/>
                <w:szCs w:val="24"/>
              </w:rPr>
              <w:t>по</w:t>
            </w:r>
            <w:proofErr w:type="spellEnd"/>
            <w:r w:rsidRPr="007B20CA">
              <w:rPr>
                <w:spacing w:val="2"/>
                <w:sz w:val="24"/>
                <w:szCs w:val="24"/>
              </w:rPr>
              <w:t xml:space="preserve"> </w:t>
            </w:r>
            <w:proofErr w:type="spellStart"/>
            <w:r w:rsidRPr="007B20CA">
              <w:rPr>
                <w:sz w:val="24"/>
                <w:szCs w:val="24"/>
              </w:rPr>
              <w:t>мере</w:t>
            </w:r>
            <w:proofErr w:type="spellEnd"/>
            <w:r w:rsidRPr="007B20CA">
              <w:rPr>
                <w:spacing w:val="1"/>
                <w:sz w:val="24"/>
                <w:szCs w:val="24"/>
              </w:rPr>
              <w:t xml:space="preserve"> </w:t>
            </w:r>
            <w:proofErr w:type="spellStart"/>
            <w:r w:rsidRPr="007B20CA">
              <w:rPr>
                <w:spacing w:val="-2"/>
                <w:sz w:val="24"/>
                <w:szCs w:val="24"/>
              </w:rPr>
              <w:t>необходимости</w:t>
            </w:r>
            <w:proofErr w:type="spellEnd"/>
          </w:p>
        </w:tc>
        <w:tc>
          <w:tcPr>
            <w:tcW w:w="2693" w:type="dxa"/>
          </w:tcPr>
          <w:p w14:paraId="3A0A7313" w14:textId="77777777" w:rsidR="0004021A" w:rsidRPr="0004021A" w:rsidRDefault="0004021A" w:rsidP="0004021A">
            <w:pPr>
              <w:pStyle w:val="TableParagraph"/>
              <w:spacing w:line="237" w:lineRule="auto"/>
              <w:ind w:right="91"/>
              <w:rPr>
                <w:sz w:val="24"/>
                <w:szCs w:val="24"/>
                <w:lang w:val="ru-RU"/>
              </w:rPr>
            </w:pPr>
            <w:r w:rsidRPr="0004021A">
              <w:rPr>
                <w:sz w:val="24"/>
                <w:szCs w:val="24"/>
                <w:lang w:val="ru-RU"/>
              </w:rPr>
              <w:t>заместитель</w:t>
            </w:r>
            <w:r w:rsidRPr="0004021A">
              <w:rPr>
                <w:spacing w:val="19"/>
                <w:sz w:val="24"/>
                <w:szCs w:val="24"/>
                <w:lang w:val="ru-RU"/>
              </w:rPr>
              <w:t xml:space="preserve"> </w:t>
            </w:r>
            <w:r w:rsidRPr="0004021A">
              <w:rPr>
                <w:sz w:val="24"/>
                <w:szCs w:val="24"/>
                <w:lang w:val="ru-RU"/>
              </w:rPr>
              <w:t>директора</w:t>
            </w:r>
            <w:r w:rsidRPr="0004021A">
              <w:rPr>
                <w:spacing w:val="14"/>
                <w:sz w:val="24"/>
                <w:szCs w:val="24"/>
                <w:lang w:val="ru-RU"/>
              </w:rPr>
              <w:t xml:space="preserve"> </w:t>
            </w:r>
            <w:r w:rsidRPr="0004021A">
              <w:rPr>
                <w:sz w:val="24"/>
                <w:szCs w:val="24"/>
                <w:lang w:val="ru-RU"/>
              </w:rPr>
              <w:t>по</w:t>
            </w:r>
            <w:r w:rsidRPr="0004021A">
              <w:rPr>
                <w:spacing w:val="23"/>
                <w:sz w:val="24"/>
                <w:szCs w:val="24"/>
                <w:lang w:val="ru-RU"/>
              </w:rPr>
              <w:t xml:space="preserve"> </w:t>
            </w:r>
            <w:r w:rsidRPr="0004021A">
              <w:rPr>
                <w:sz w:val="24"/>
                <w:szCs w:val="24"/>
                <w:lang w:val="ru-RU"/>
              </w:rPr>
              <w:t>ВР,</w:t>
            </w:r>
            <w:r w:rsidRPr="0004021A">
              <w:rPr>
                <w:spacing w:val="21"/>
                <w:sz w:val="24"/>
                <w:szCs w:val="24"/>
                <w:lang w:val="ru-RU"/>
              </w:rPr>
              <w:t xml:space="preserve"> </w:t>
            </w:r>
            <w:proofErr w:type="gramStart"/>
            <w:r w:rsidRPr="0004021A">
              <w:rPr>
                <w:sz w:val="24"/>
                <w:szCs w:val="24"/>
                <w:lang w:val="ru-RU"/>
              </w:rPr>
              <w:t xml:space="preserve">советник </w:t>
            </w:r>
            <w:r w:rsidRPr="0004021A">
              <w:rPr>
                <w:spacing w:val="-57"/>
                <w:sz w:val="24"/>
                <w:szCs w:val="24"/>
                <w:lang w:val="ru-RU"/>
              </w:rPr>
              <w:t xml:space="preserve"> </w:t>
            </w:r>
            <w:r w:rsidRPr="0004021A">
              <w:rPr>
                <w:sz w:val="24"/>
                <w:szCs w:val="24"/>
                <w:lang w:val="ru-RU"/>
              </w:rPr>
              <w:t>по</w:t>
            </w:r>
            <w:proofErr w:type="gramEnd"/>
            <w:r w:rsidRPr="0004021A">
              <w:rPr>
                <w:spacing w:val="-1"/>
                <w:sz w:val="24"/>
                <w:szCs w:val="24"/>
                <w:lang w:val="ru-RU"/>
              </w:rPr>
              <w:t xml:space="preserve"> </w:t>
            </w:r>
            <w:r w:rsidRPr="0004021A">
              <w:rPr>
                <w:sz w:val="24"/>
                <w:szCs w:val="24"/>
                <w:lang w:val="ru-RU"/>
              </w:rPr>
              <w:t>воспитанию,</w:t>
            </w:r>
            <w:r w:rsidRPr="0004021A">
              <w:rPr>
                <w:spacing w:val="2"/>
                <w:sz w:val="24"/>
                <w:szCs w:val="24"/>
                <w:lang w:val="ru-RU"/>
              </w:rPr>
              <w:t xml:space="preserve"> </w:t>
            </w:r>
            <w:r w:rsidRPr="0004021A">
              <w:rPr>
                <w:sz w:val="24"/>
                <w:szCs w:val="24"/>
                <w:lang w:val="ru-RU"/>
              </w:rPr>
              <w:t>классные</w:t>
            </w:r>
            <w:r w:rsidRPr="0004021A">
              <w:rPr>
                <w:spacing w:val="2"/>
                <w:sz w:val="24"/>
                <w:szCs w:val="24"/>
                <w:lang w:val="ru-RU"/>
              </w:rPr>
              <w:t xml:space="preserve"> </w:t>
            </w:r>
            <w:r w:rsidRPr="0004021A">
              <w:rPr>
                <w:sz w:val="24"/>
                <w:szCs w:val="24"/>
                <w:lang w:val="ru-RU"/>
              </w:rPr>
              <w:t>руководители, завхоз</w:t>
            </w:r>
          </w:p>
        </w:tc>
      </w:tr>
      <w:tr w:rsidR="0004021A" w:rsidRPr="007B20CA" w14:paraId="27379A92" w14:textId="77777777" w:rsidTr="0004021A">
        <w:trPr>
          <w:trHeight w:val="1382"/>
        </w:trPr>
        <w:tc>
          <w:tcPr>
            <w:tcW w:w="4841" w:type="dxa"/>
          </w:tcPr>
          <w:p w14:paraId="598F8944" w14:textId="77777777" w:rsidR="0004021A" w:rsidRPr="0004021A" w:rsidRDefault="0004021A" w:rsidP="001915DA">
            <w:pPr>
              <w:pStyle w:val="TableParagraph"/>
              <w:ind w:right="101"/>
              <w:jc w:val="both"/>
              <w:rPr>
                <w:sz w:val="24"/>
                <w:szCs w:val="24"/>
                <w:lang w:val="ru-RU"/>
              </w:rPr>
            </w:pPr>
            <w:r w:rsidRPr="0004021A">
              <w:rPr>
                <w:sz w:val="24"/>
                <w:szCs w:val="24"/>
                <w:lang w:val="ru-RU"/>
              </w:rPr>
              <w:t>Обновление материалов (стендов, плакатов, инсталляций</w:t>
            </w:r>
            <w:r w:rsidRPr="0004021A">
              <w:rPr>
                <w:spacing w:val="1"/>
                <w:sz w:val="24"/>
                <w:szCs w:val="24"/>
                <w:lang w:val="ru-RU"/>
              </w:rPr>
              <w:t xml:space="preserve"> </w:t>
            </w:r>
            <w:r w:rsidRPr="0004021A">
              <w:rPr>
                <w:sz w:val="24"/>
                <w:szCs w:val="24"/>
                <w:lang w:val="ru-RU"/>
              </w:rPr>
              <w:t>и</w:t>
            </w:r>
            <w:r w:rsidRPr="0004021A">
              <w:rPr>
                <w:spacing w:val="1"/>
                <w:sz w:val="24"/>
                <w:szCs w:val="24"/>
                <w:lang w:val="ru-RU"/>
              </w:rPr>
              <w:t xml:space="preserve"> </w:t>
            </w:r>
            <w:r w:rsidRPr="0004021A">
              <w:rPr>
                <w:sz w:val="24"/>
                <w:szCs w:val="24"/>
                <w:lang w:val="ru-RU"/>
              </w:rPr>
              <w:t>др.),</w:t>
            </w:r>
            <w:r w:rsidRPr="0004021A">
              <w:rPr>
                <w:spacing w:val="1"/>
                <w:sz w:val="24"/>
                <w:szCs w:val="24"/>
                <w:lang w:val="ru-RU"/>
              </w:rPr>
              <w:t xml:space="preserve"> </w:t>
            </w:r>
            <w:r w:rsidRPr="0004021A">
              <w:rPr>
                <w:sz w:val="24"/>
                <w:szCs w:val="24"/>
                <w:lang w:val="ru-RU"/>
              </w:rPr>
              <w:t>акцентирующих</w:t>
            </w:r>
            <w:r w:rsidRPr="0004021A">
              <w:rPr>
                <w:spacing w:val="1"/>
                <w:sz w:val="24"/>
                <w:szCs w:val="24"/>
                <w:lang w:val="ru-RU"/>
              </w:rPr>
              <w:t xml:space="preserve"> </w:t>
            </w:r>
            <w:r w:rsidRPr="0004021A">
              <w:rPr>
                <w:sz w:val="24"/>
                <w:szCs w:val="24"/>
                <w:lang w:val="ru-RU"/>
              </w:rPr>
              <w:t>внимание</w:t>
            </w:r>
            <w:r w:rsidRPr="0004021A">
              <w:rPr>
                <w:spacing w:val="1"/>
                <w:sz w:val="24"/>
                <w:szCs w:val="24"/>
                <w:lang w:val="ru-RU"/>
              </w:rPr>
              <w:t xml:space="preserve"> </w:t>
            </w:r>
            <w:r w:rsidRPr="0004021A">
              <w:rPr>
                <w:sz w:val="24"/>
                <w:szCs w:val="24"/>
                <w:lang w:val="ru-RU"/>
              </w:rPr>
              <w:t>обучающихся</w:t>
            </w:r>
            <w:r w:rsidRPr="0004021A">
              <w:rPr>
                <w:spacing w:val="61"/>
                <w:sz w:val="24"/>
                <w:szCs w:val="24"/>
                <w:lang w:val="ru-RU"/>
              </w:rPr>
              <w:t xml:space="preserve"> </w:t>
            </w:r>
            <w:r w:rsidRPr="0004021A">
              <w:rPr>
                <w:sz w:val="24"/>
                <w:szCs w:val="24"/>
                <w:lang w:val="ru-RU"/>
              </w:rPr>
              <w:t>на</w:t>
            </w:r>
            <w:r w:rsidRPr="0004021A">
              <w:rPr>
                <w:spacing w:val="1"/>
                <w:sz w:val="24"/>
                <w:szCs w:val="24"/>
                <w:lang w:val="ru-RU"/>
              </w:rPr>
              <w:t xml:space="preserve"> </w:t>
            </w:r>
            <w:r w:rsidRPr="0004021A">
              <w:rPr>
                <w:sz w:val="24"/>
                <w:szCs w:val="24"/>
                <w:lang w:val="ru-RU"/>
              </w:rPr>
              <w:t>важных</w:t>
            </w:r>
            <w:r w:rsidRPr="0004021A">
              <w:rPr>
                <w:spacing w:val="21"/>
                <w:sz w:val="24"/>
                <w:szCs w:val="24"/>
                <w:lang w:val="ru-RU"/>
              </w:rPr>
              <w:t xml:space="preserve"> </w:t>
            </w:r>
            <w:r w:rsidRPr="0004021A">
              <w:rPr>
                <w:sz w:val="24"/>
                <w:szCs w:val="24"/>
                <w:lang w:val="ru-RU"/>
              </w:rPr>
              <w:t>для</w:t>
            </w:r>
            <w:r w:rsidRPr="0004021A">
              <w:rPr>
                <w:spacing w:val="22"/>
                <w:sz w:val="24"/>
                <w:szCs w:val="24"/>
                <w:lang w:val="ru-RU"/>
              </w:rPr>
              <w:t xml:space="preserve"> </w:t>
            </w:r>
            <w:r w:rsidRPr="0004021A">
              <w:rPr>
                <w:sz w:val="24"/>
                <w:szCs w:val="24"/>
                <w:lang w:val="ru-RU"/>
              </w:rPr>
              <w:t>воспитания</w:t>
            </w:r>
            <w:r w:rsidRPr="0004021A">
              <w:rPr>
                <w:spacing w:val="22"/>
                <w:sz w:val="24"/>
                <w:szCs w:val="24"/>
                <w:lang w:val="ru-RU"/>
              </w:rPr>
              <w:t xml:space="preserve"> </w:t>
            </w:r>
            <w:r w:rsidRPr="0004021A">
              <w:rPr>
                <w:sz w:val="24"/>
                <w:szCs w:val="24"/>
                <w:lang w:val="ru-RU"/>
              </w:rPr>
              <w:t>ценностях,</w:t>
            </w:r>
            <w:r w:rsidRPr="0004021A">
              <w:rPr>
                <w:spacing w:val="29"/>
                <w:sz w:val="24"/>
                <w:szCs w:val="24"/>
                <w:lang w:val="ru-RU"/>
              </w:rPr>
              <w:t xml:space="preserve"> </w:t>
            </w:r>
            <w:r w:rsidRPr="0004021A">
              <w:rPr>
                <w:sz w:val="24"/>
                <w:szCs w:val="24"/>
                <w:lang w:val="ru-RU"/>
              </w:rPr>
              <w:t>правилах,</w:t>
            </w:r>
            <w:r w:rsidRPr="0004021A">
              <w:rPr>
                <w:spacing w:val="24"/>
                <w:sz w:val="24"/>
                <w:szCs w:val="24"/>
                <w:lang w:val="ru-RU"/>
              </w:rPr>
              <w:t xml:space="preserve"> </w:t>
            </w:r>
            <w:r w:rsidRPr="0004021A">
              <w:rPr>
                <w:sz w:val="24"/>
                <w:szCs w:val="24"/>
                <w:lang w:val="ru-RU"/>
              </w:rPr>
              <w:t>традициях,</w:t>
            </w:r>
            <w:r w:rsidR="001915DA">
              <w:rPr>
                <w:sz w:val="24"/>
                <w:szCs w:val="24"/>
                <w:lang w:val="ru-RU"/>
              </w:rPr>
              <w:t xml:space="preserve"> </w:t>
            </w:r>
            <w:r w:rsidRPr="0004021A">
              <w:rPr>
                <w:sz w:val="24"/>
                <w:szCs w:val="24"/>
                <w:lang w:val="ru-RU"/>
              </w:rPr>
              <w:t>укладе</w:t>
            </w:r>
            <w:r w:rsidRPr="0004021A">
              <w:rPr>
                <w:spacing w:val="1"/>
                <w:sz w:val="24"/>
                <w:szCs w:val="24"/>
                <w:lang w:val="ru-RU"/>
              </w:rPr>
              <w:t xml:space="preserve"> </w:t>
            </w:r>
            <w:r w:rsidRPr="0004021A">
              <w:rPr>
                <w:sz w:val="24"/>
                <w:szCs w:val="24"/>
                <w:lang w:val="ru-RU"/>
              </w:rPr>
              <w:t>общеобразовательной</w:t>
            </w:r>
            <w:r w:rsidRPr="0004021A">
              <w:rPr>
                <w:spacing w:val="1"/>
                <w:sz w:val="24"/>
                <w:szCs w:val="24"/>
                <w:lang w:val="ru-RU"/>
              </w:rPr>
              <w:t xml:space="preserve"> </w:t>
            </w:r>
            <w:r w:rsidRPr="0004021A">
              <w:rPr>
                <w:sz w:val="24"/>
                <w:szCs w:val="24"/>
                <w:lang w:val="ru-RU"/>
              </w:rPr>
              <w:t>организации,</w:t>
            </w:r>
            <w:r w:rsidRPr="0004021A">
              <w:rPr>
                <w:spacing w:val="1"/>
                <w:sz w:val="24"/>
                <w:szCs w:val="24"/>
                <w:lang w:val="ru-RU"/>
              </w:rPr>
              <w:t xml:space="preserve"> </w:t>
            </w:r>
            <w:r w:rsidRPr="0004021A">
              <w:rPr>
                <w:sz w:val="24"/>
                <w:szCs w:val="24"/>
                <w:lang w:val="ru-RU"/>
              </w:rPr>
              <w:t>актуальных</w:t>
            </w:r>
            <w:r w:rsidRPr="0004021A">
              <w:rPr>
                <w:spacing w:val="1"/>
                <w:sz w:val="24"/>
                <w:szCs w:val="24"/>
                <w:lang w:val="ru-RU"/>
              </w:rPr>
              <w:t xml:space="preserve"> </w:t>
            </w:r>
            <w:r w:rsidRPr="0004021A">
              <w:rPr>
                <w:sz w:val="24"/>
                <w:szCs w:val="24"/>
                <w:lang w:val="ru-RU"/>
              </w:rPr>
              <w:t>вопросах</w:t>
            </w:r>
            <w:r w:rsidRPr="0004021A">
              <w:rPr>
                <w:spacing w:val="-4"/>
                <w:sz w:val="24"/>
                <w:szCs w:val="24"/>
                <w:lang w:val="ru-RU"/>
              </w:rPr>
              <w:t xml:space="preserve"> </w:t>
            </w:r>
            <w:r w:rsidRPr="0004021A">
              <w:rPr>
                <w:sz w:val="24"/>
                <w:szCs w:val="24"/>
                <w:lang w:val="ru-RU"/>
              </w:rPr>
              <w:t>профилактики</w:t>
            </w:r>
            <w:r w:rsidRPr="0004021A">
              <w:rPr>
                <w:spacing w:val="3"/>
                <w:sz w:val="24"/>
                <w:szCs w:val="24"/>
                <w:lang w:val="ru-RU"/>
              </w:rPr>
              <w:t xml:space="preserve"> </w:t>
            </w:r>
            <w:r w:rsidRPr="0004021A">
              <w:rPr>
                <w:sz w:val="24"/>
                <w:szCs w:val="24"/>
                <w:lang w:val="ru-RU"/>
              </w:rPr>
              <w:t>и</w:t>
            </w:r>
            <w:r w:rsidRPr="0004021A">
              <w:rPr>
                <w:spacing w:val="3"/>
                <w:sz w:val="24"/>
                <w:szCs w:val="24"/>
                <w:lang w:val="ru-RU"/>
              </w:rPr>
              <w:t xml:space="preserve"> </w:t>
            </w:r>
            <w:r w:rsidRPr="0004021A">
              <w:rPr>
                <w:sz w:val="24"/>
                <w:szCs w:val="24"/>
                <w:lang w:val="ru-RU"/>
              </w:rPr>
              <w:t>безопасности</w:t>
            </w:r>
          </w:p>
        </w:tc>
        <w:tc>
          <w:tcPr>
            <w:tcW w:w="1134" w:type="dxa"/>
          </w:tcPr>
          <w:p w14:paraId="7291CD24"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E77DD4E" w14:textId="77777777" w:rsidR="0004021A" w:rsidRPr="007B20CA" w:rsidRDefault="0004021A" w:rsidP="001915DA">
            <w:pPr>
              <w:pStyle w:val="TableParagraph"/>
              <w:spacing w:line="242" w:lineRule="auto"/>
              <w:ind w:left="216" w:right="188"/>
              <w:rPr>
                <w:sz w:val="24"/>
                <w:szCs w:val="24"/>
              </w:rPr>
            </w:pPr>
            <w:proofErr w:type="spellStart"/>
            <w:r w:rsidRPr="007B20CA">
              <w:rPr>
                <w:sz w:val="24"/>
                <w:szCs w:val="24"/>
              </w:rPr>
              <w:t>по</w:t>
            </w:r>
            <w:proofErr w:type="spellEnd"/>
            <w:r w:rsidRPr="007B20CA">
              <w:rPr>
                <w:spacing w:val="2"/>
                <w:sz w:val="24"/>
                <w:szCs w:val="24"/>
              </w:rPr>
              <w:t xml:space="preserve"> </w:t>
            </w:r>
            <w:proofErr w:type="spellStart"/>
            <w:r w:rsidRPr="007B20CA">
              <w:rPr>
                <w:sz w:val="24"/>
                <w:szCs w:val="24"/>
              </w:rPr>
              <w:t>мере</w:t>
            </w:r>
            <w:proofErr w:type="spellEnd"/>
            <w:r w:rsidRPr="007B20CA">
              <w:rPr>
                <w:spacing w:val="1"/>
                <w:sz w:val="24"/>
                <w:szCs w:val="24"/>
              </w:rPr>
              <w:t xml:space="preserve"> </w:t>
            </w:r>
            <w:proofErr w:type="spellStart"/>
            <w:r w:rsidRPr="007B20CA">
              <w:rPr>
                <w:spacing w:val="-2"/>
                <w:sz w:val="24"/>
                <w:szCs w:val="24"/>
              </w:rPr>
              <w:t>необходимости</w:t>
            </w:r>
            <w:proofErr w:type="spellEnd"/>
          </w:p>
        </w:tc>
        <w:tc>
          <w:tcPr>
            <w:tcW w:w="2693" w:type="dxa"/>
          </w:tcPr>
          <w:p w14:paraId="3771E3A9" w14:textId="77777777" w:rsidR="0004021A" w:rsidRPr="007B20CA" w:rsidRDefault="0004021A" w:rsidP="0004021A">
            <w:pPr>
              <w:pStyle w:val="TableParagraph"/>
              <w:rPr>
                <w:sz w:val="24"/>
                <w:szCs w:val="24"/>
              </w:rPr>
            </w:pPr>
            <w:proofErr w:type="spellStart"/>
            <w:r w:rsidRPr="007B20CA">
              <w:rPr>
                <w:sz w:val="24"/>
                <w:szCs w:val="24"/>
              </w:rPr>
              <w:t>социальный</w:t>
            </w:r>
            <w:proofErr w:type="spellEnd"/>
            <w:r w:rsidRPr="007B20CA">
              <w:rPr>
                <w:spacing w:val="-8"/>
                <w:sz w:val="24"/>
                <w:szCs w:val="24"/>
              </w:rPr>
              <w:t xml:space="preserve"> </w:t>
            </w:r>
            <w:proofErr w:type="spellStart"/>
            <w:r w:rsidRPr="007B20CA">
              <w:rPr>
                <w:sz w:val="24"/>
                <w:szCs w:val="24"/>
              </w:rPr>
              <w:t>педагог</w:t>
            </w:r>
            <w:proofErr w:type="spellEnd"/>
          </w:p>
        </w:tc>
      </w:tr>
      <w:tr w:rsidR="0004021A" w:rsidRPr="007B20CA" w14:paraId="580D7016" w14:textId="77777777" w:rsidTr="0004021A">
        <w:trPr>
          <w:trHeight w:val="273"/>
        </w:trPr>
        <w:tc>
          <w:tcPr>
            <w:tcW w:w="10119" w:type="dxa"/>
            <w:gridSpan w:val="4"/>
          </w:tcPr>
          <w:p w14:paraId="1B319428" w14:textId="77777777" w:rsidR="0004021A" w:rsidRPr="0004021A" w:rsidRDefault="0004021A" w:rsidP="001915DA">
            <w:pPr>
              <w:pStyle w:val="TableParagraph"/>
              <w:spacing w:line="253" w:lineRule="exact"/>
              <w:ind w:left="873" w:right="2156"/>
              <w:jc w:val="center"/>
              <w:rPr>
                <w:b/>
                <w:sz w:val="24"/>
                <w:szCs w:val="24"/>
                <w:lang w:val="ru-RU"/>
              </w:rPr>
            </w:pPr>
            <w:r w:rsidRPr="0004021A">
              <w:rPr>
                <w:b/>
                <w:sz w:val="24"/>
                <w:szCs w:val="24"/>
                <w:lang w:val="ru-RU"/>
              </w:rPr>
              <w:lastRenderedPageBreak/>
              <w:t>Модуль</w:t>
            </w:r>
            <w:r w:rsidRPr="0004021A">
              <w:rPr>
                <w:b/>
                <w:spacing w:val="-8"/>
                <w:sz w:val="24"/>
                <w:szCs w:val="24"/>
                <w:lang w:val="ru-RU"/>
              </w:rPr>
              <w:t xml:space="preserve"> </w:t>
            </w:r>
            <w:r w:rsidRPr="0004021A">
              <w:rPr>
                <w:b/>
                <w:sz w:val="24"/>
                <w:szCs w:val="24"/>
                <w:lang w:val="ru-RU"/>
              </w:rPr>
              <w:t>«Социальное</w:t>
            </w:r>
            <w:r w:rsidRPr="0004021A">
              <w:rPr>
                <w:b/>
                <w:spacing w:val="-11"/>
                <w:sz w:val="24"/>
                <w:szCs w:val="24"/>
                <w:lang w:val="ru-RU"/>
              </w:rPr>
              <w:t xml:space="preserve"> </w:t>
            </w:r>
            <w:r w:rsidRPr="0004021A">
              <w:rPr>
                <w:b/>
                <w:sz w:val="24"/>
                <w:szCs w:val="24"/>
                <w:lang w:val="ru-RU"/>
              </w:rPr>
              <w:t>партнерство</w:t>
            </w:r>
            <w:r w:rsidRPr="0004021A">
              <w:rPr>
                <w:b/>
                <w:spacing w:val="-9"/>
                <w:sz w:val="24"/>
                <w:szCs w:val="24"/>
                <w:lang w:val="ru-RU"/>
              </w:rPr>
              <w:t xml:space="preserve"> </w:t>
            </w:r>
            <w:r w:rsidRPr="0004021A">
              <w:rPr>
                <w:b/>
                <w:sz w:val="24"/>
                <w:szCs w:val="24"/>
                <w:lang w:val="ru-RU"/>
              </w:rPr>
              <w:t>(сетевое</w:t>
            </w:r>
            <w:r w:rsidRPr="0004021A">
              <w:rPr>
                <w:b/>
                <w:spacing w:val="-6"/>
                <w:sz w:val="24"/>
                <w:szCs w:val="24"/>
                <w:lang w:val="ru-RU"/>
              </w:rPr>
              <w:t xml:space="preserve"> </w:t>
            </w:r>
            <w:r w:rsidRPr="0004021A">
              <w:rPr>
                <w:b/>
                <w:sz w:val="24"/>
                <w:szCs w:val="24"/>
                <w:lang w:val="ru-RU"/>
              </w:rPr>
              <w:t>взаимодействие)»</w:t>
            </w:r>
          </w:p>
        </w:tc>
      </w:tr>
      <w:tr w:rsidR="0004021A" w:rsidRPr="007B20CA" w14:paraId="244BE71F" w14:textId="77777777" w:rsidTr="0004021A">
        <w:trPr>
          <w:trHeight w:val="551"/>
        </w:trPr>
        <w:tc>
          <w:tcPr>
            <w:tcW w:w="4841" w:type="dxa"/>
          </w:tcPr>
          <w:p w14:paraId="1691E69E" w14:textId="77777777" w:rsidR="0004021A" w:rsidRPr="007B20CA" w:rsidRDefault="0004021A" w:rsidP="0004021A">
            <w:pPr>
              <w:pStyle w:val="TableParagraph"/>
              <w:rPr>
                <w:sz w:val="24"/>
                <w:szCs w:val="24"/>
              </w:rPr>
            </w:pPr>
            <w:proofErr w:type="spellStart"/>
            <w:r w:rsidRPr="007B20CA">
              <w:rPr>
                <w:sz w:val="24"/>
                <w:szCs w:val="24"/>
              </w:rPr>
              <w:t>Сырковский</w:t>
            </w:r>
            <w:proofErr w:type="spellEnd"/>
            <w:r w:rsidRPr="007B20CA">
              <w:rPr>
                <w:sz w:val="24"/>
                <w:szCs w:val="24"/>
              </w:rPr>
              <w:t xml:space="preserve"> </w:t>
            </w:r>
            <w:proofErr w:type="spellStart"/>
            <w:r w:rsidRPr="007B20CA">
              <w:rPr>
                <w:sz w:val="24"/>
                <w:szCs w:val="24"/>
              </w:rPr>
              <w:t>сельский</w:t>
            </w:r>
            <w:proofErr w:type="spellEnd"/>
            <w:r w:rsidRPr="007B20CA">
              <w:rPr>
                <w:sz w:val="24"/>
                <w:szCs w:val="24"/>
              </w:rPr>
              <w:t xml:space="preserve"> ДК</w:t>
            </w:r>
          </w:p>
        </w:tc>
        <w:tc>
          <w:tcPr>
            <w:tcW w:w="1134" w:type="dxa"/>
          </w:tcPr>
          <w:p w14:paraId="76490114"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9BB599E"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5369FE41" w14:textId="77777777" w:rsidR="0004021A" w:rsidRPr="001915DA" w:rsidRDefault="0004021A" w:rsidP="001915DA">
            <w:pPr>
              <w:pStyle w:val="TableParagraph"/>
              <w:tabs>
                <w:tab w:val="left" w:pos="1759"/>
                <w:tab w:val="left" w:pos="3203"/>
                <w:tab w:val="left" w:pos="3860"/>
                <w:tab w:val="left" w:pos="4599"/>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1915DA">
              <w:rPr>
                <w:sz w:val="24"/>
                <w:szCs w:val="24"/>
                <w:lang w:val="ru-RU"/>
              </w:rPr>
              <w:t xml:space="preserve"> </w:t>
            </w:r>
            <w:r w:rsidRPr="0004021A">
              <w:rPr>
                <w:sz w:val="24"/>
                <w:szCs w:val="24"/>
                <w:lang w:val="ru-RU"/>
              </w:rPr>
              <w:t>по</w:t>
            </w:r>
            <w:r w:rsidR="001915DA">
              <w:rPr>
                <w:sz w:val="24"/>
                <w:szCs w:val="24"/>
                <w:lang w:val="ru-RU"/>
              </w:rPr>
              <w:t xml:space="preserve"> </w:t>
            </w:r>
            <w:r w:rsidRPr="0004021A">
              <w:rPr>
                <w:sz w:val="24"/>
                <w:szCs w:val="24"/>
                <w:lang w:val="ru-RU"/>
              </w:rPr>
              <w:t>ВР,</w:t>
            </w:r>
            <w:r w:rsidR="001915DA">
              <w:rPr>
                <w:sz w:val="24"/>
                <w:szCs w:val="24"/>
                <w:lang w:val="ru-RU"/>
              </w:rPr>
              <w:t xml:space="preserve"> </w:t>
            </w:r>
            <w:proofErr w:type="spellStart"/>
            <w:r w:rsidRPr="0004021A">
              <w:rPr>
                <w:sz w:val="24"/>
                <w:szCs w:val="24"/>
                <w:lang w:val="ru-RU"/>
              </w:rPr>
              <w:t>кл</w:t>
            </w:r>
            <w:proofErr w:type="spellEnd"/>
            <w:r w:rsidRPr="0004021A">
              <w:rPr>
                <w:sz w:val="24"/>
                <w:szCs w:val="24"/>
                <w:lang w:val="ru-RU"/>
              </w:rPr>
              <w:t>.</w:t>
            </w:r>
            <w:r w:rsidR="001915DA">
              <w:rPr>
                <w:sz w:val="24"/>
                <w:szCs w:val="24"/>
                <w:lang w:val="ru-RU"/>
              </w:rPr>
              <w:t xml:space="preserve"> </w:t>
            </w:r>
            <w:r w:rsidRPr="001915DA">
              <w:rPr>
                <w:sz w:val="24"/>
                <w:szCs w:val="24"/>
                <w:lang w:val="ru-RU"/>
              </w:rPr>
              <w:t>руководители</w:t>
            </w:r>
          </w:p>
        </w:tc>
      </w:tr>
      <w:tr w:rsidR="0004021A" w:rsidRPr="007B20CA" w14:paraId="2298E054" w14:textId="77777777" w:rsidTr="0004021A">
        <w:trPr>
          <w:trHeight w:val="552"/>
        </w:trPr>
        <w:tc>
          <w:tcPr>
            <w:tcW w:w="4841" w:type="dxa"/>
          </w:tcPr>
          <w:p w14:paraId="0EEE4C22" w14:textId="2C969ABF" w:rsidR="0004021A" w:rsidRPr="007B20CA" w:rsidRDefault="00DE6CD8" w:rsidP="0004021A">
            <w:pPr>
              <w:pStyle w:val="TableParagraph"/>
              <w:rPr>
                <w:sz w:val="24"/>
                <w:szCs w:val="24"/>
              </w:rPr>
            </w:pPr>
            <w:proofErr w:type="spellStart"/>
            <w:r>
              <w:rPr>
                <w:sz w:val="24"/>
                <w:szCs w:val="24"/>
              </w:rPr>
              <w:t>Подберезская</w:t>
            </w:r>
            <w:proofErr w:type="spellEnd"/>
            <w:r w:rsidR="0004021A" w:rsidRPr="007B20CA">
              <w:rPr>
                <w:sz w:val="24"/>
                <w:szCs w:val="24"/>
              </w:rPr>
              <w:t xml:space="preserve"> </w:t>
            </w:r>
            <w:proofErr w:type="spellStart"/>
            <w:r w:rsidR="0004021A" w:rsidRPr="007B20CA">
              <w:rPr>
                <w:sz w:val="24"/>
                <w:szCs w:val="24"/>
              </w:rPr>
              <w:t>сельская</w:t>
            </w:r>
            <w:proofErr w:type="spellEnd"/>
            <w:r w:rsidR="0004021A" w:rsidRPr="007B20CA">
              <w:rPr>
                <w:sz w:val="24"/>
                <w:szCs w:val="24"/>
              </w:rPr>
              <w:t xml:space="preserve"> </w:t>
            </w:r>
            <w:proofErr w:type="spellStart"/>
            <w:r w:rsidR="0004021A" w:rsidRPr="007B20CA">
              <w:rPr>
                <w:sz w:val="24"/>
                <w:szCs w:val="24"/>
              </w:rPr>
              <w:t>библиотека</w:t>
            </w:r>
            <w:proofErr w:type="spellEnd"/>
          </w:p>
        </w:tc>
        <w:tc>
          <w:tcPr>
            <w:tcW w:w="1134" w:type="dxa"/>
          </w:tcPr>
          <w:p w14:paraId="66EB6CD8"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0BB9905"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67EA4D00" w14:textId="77777777" w:rsidR="0004021A" w:rsidRPr="001915DA" w:rsidRDefault="0004021A" w:rsidP="001915DA">
            <w:pPr>
              <w:pStyle w:val="TableParagraph"/>
              <w:tabs>
                <w:tab w:val="left" w:pos="1759"/>
                <w:tab w:val="left" w:pos="3203"/>
                <w:tab w:val="left" w:pos="3860"/>
                <w:tab w:val="left" w:pos="4599"/>
              </w:tabs>
              <w:spacing w:line="267" w:lineRule="exact"/>
              <w:rPr>
                <w:sz w:val="24"/>
                <w:szCs w:val="24"/>
                <w:lang w:val="ru-RU"/>
              </w:rPr>
            </w:pPr>
            <w:r w:rsidRPr="0004021A">
              <w:rPr>
                <w:sz w:val="24"/>
                <w:szCs w:val="24"/>
                <w:lang w:val="ru-RU"/>
              </w:rPr>
              <w:t>заместитель</w:t>
            </w:r>
            <w:r w:rsidRPr="0004021A">
              <w:rPr>
                <w:sz w:val="24"/>
                <w:szCs w:val="24"/>
                <w:lang w:val="ru-RU"/>
              </w:rPr>
              <w:tab/>
              <w:t>директора</w:t>
            </w:r>
            <w:r w:rsidR="001915DA">
              <w:rPr>
                <w:sz w:val="24"/>
                <w:szCs w:val="24"/>
                <w:lang w:val="ru-RU"/>
              </w:rPr>
              <w:t xml:space="preserve"> </w:t>
            </w:r>
            <w:r w:rsidRPr="0004021A">
              <w:rPr>
                <w:sz w:val="24"/>
                <w:szCs w:val="24"/>
                <w:lang w:val="ru-RU"/>
              </w:rPr>
              <w:t>по</w:t>
            </w:r>
            <w:r w:rsidR="001915DA">
              <w:rPr>
                <w:sz w:val="24"/>
                <w:szCs w:val="24"/>
                <w:lang w:val="ru-RU"/>
              </w:rPr>
              <w:t xml:space="preserve"> </w:t>
            </w:r>
            <w:r w:rsidRPr="0004021A">
              <w:rPr>
                <w:sz w:val="24"/>
                <w:szCs w:val="24"/>
                <w:lang w:val="ru-RU"/>
              </w:rPr>
              <w:t>ВР,</w:t>
            </w:r>
            <w:r w:rsidR="001915DA">
              <w:rPr>
                <w:sz w:val="24"/>
                <w:szCs w:val="24"/>
                <w:lang w:val="ru-RU"/>
              </w:rPr>
              <w:t xml:space="preserve"> </w:t>
            </w:r>
            <w:proofErr w:type="spellStart"/>
            <w:r w:rsidRPr="0004021A">
              <w:rPr>
                <w:sz w:val="24"/>
                <w:szCs w:val="24"/>
                <w:lang w:val="ru-RU"/>
              </w:rPr>
              <w:t>кл</w:t>
            </w:r>
            <w:proofErr w:type="spellEnd"/>
            <w:r w:rsidRPr="0004021A">
              <w:rPr>
                <w:sz w:val="24"/>
                <w:szCs w:val="24"/>
                <w:lang w:val="ru-RU"/>
              </w:rPr>
              <w:t>.</w:t>
            </w:r>
            <w:r w:rsidR="001915DA">
              <w:rPr>
                <w:sz w:val="24"/>
                <w:szCs w:val="24"/>
                <w:lang w:val="ru-RU"/>
              </w:rPr>
              <w:t xml:space="preserve"> </w:t>
            </w:r>
            <w:r w:rsidRPr="001915DA">
              <w:rPr>
                <w:sz w:val="24"/>
                <w:szCs w:val="24"/>
                <w:lang w:val="ru-RU"/>
              </w:rPr>
              <w:t>руководители</w:t>
            </w:r>
          </w:p>
        </w:tc>
      </w:tr>
      <w:tr w:rsidR="0004021A" w:rsidRPr="007B20CA" w14:paraId="5E664700" w14:textId="77777777" w:rsidTr="0004021A">
        <w:trPr>
          <w:trHeight w:val="277"/>
        </w:trPr>
        <w:tc>
          <w:tcPr>
            <w:tcW w:w="10119" w:type="dxa"/>
            <w:gridSpan w:val="4"/>
          </w:tcPr>
          <w:p w14:paraId="5DE2BC7F" w14:textId="77777777" w:rsidR="0004021A" w:rsidRPr="007B20CA" w:rsidRDefault="0004021A" w:rsidP="001915DA">
            <w:pPr>
              <w:pStyle w:val="TableParagraph"/>
              <w:spacing w:line="258" w:lineRule="exact"/>
              <w:ind w:left="1865" w:right="2439"/>
              <w:jc w:val="center"/>
              <w:rPr>
                <w:b/>
                <w:sz w:val="24"/>
                <w:szCs w:val="24"/>
              </w:rPr>
            </w:pPr>
            <w:proofErr w:type="spellStart"/>
            <w:r w:rsidRPr="007B20CA">
              <w:rPr>
                <w:b/>
                <w:sz w:val="24"/>
                <w:szCs w:val="24"/>
              </w:rPr>
              <w:t>Модуль</w:t>
            </w:r>
            <w:proofErr w:type="spellEnd"/>
            <w:r w:rsidRPr="007B20CA">
              <w:rPr>
                <w:b/>
                <w:spacing w:val="-7"/>
                <w:sz w:val="24"/>
                <w:szCs w:val="24"/>
              </w:rPr>
              <w:t xml:space="preserve"> </w:t>
            </w:r>
            <w:r w:rsidRPr="007B20CA">
              <w:rPr>
                <w:b/>
                <w:sz w:val="24"/>
                <w:szCs w:val="24"/>
              </w:rPr>
              <w:t>«</w:t>
            </w:r>
            <w:proofErr w:type="spellStart"/>
            <w:r w:rsidRPr="007B20CA">
              <w:rPr>
                <w:b/>
                <w:sz w:val="24"/>
                <w:szCs w:val="24"/>
              </w:rPr>
              <w:t>Профилактика</w:t>
            </w:r>
            <w:proofErr w:type="spellEnd"/>
            <w:r w:rsidRPr="007B20CA">
              <w:rPr>
                <w:b/>
                <w:spacing w:val="-4"/>
                <w:sz w:val="24"/>
                <w:szCs w:val="24"/>
              </w:rPr>
              <w:t xml:space="preserve"> </w:t>
            </w:r>
            <w:r w:rsidRPr="007B20CA">
              <w:rPr>
                <w:b/>
                <w:sz w:val="24"/>
                <w:szCs w:val="24"/>
              </w:rPr>
              <w:t>и</w:t>
            </w:r>
            <w:r w:rsidRPr="007B20CA">
              <w:rPr>
                <w:b/>
                <w:spacing w:val="-8"/>
                <w:sz w:val="24"/>
                <w:szCs w:val="24"/>
              </w:rPr>
              <w:t xml:space="preserve"> </w:t>
            </w:r>
            <w:proofErr w:type="spellStart"/>
            <w:r w:rsidRPr="007B20CA">
              <w:rPr>
                <w:b/>
                <w:sz w:val="24"/>
                <w:szCs w:val="24"/>
              </w:rPr>
              <w:t>безопасность</w:t>
            </w:r>
            <w:proofErr w:type="spellEnd"/>
            <w:r w:rsidRPr="007B20CA">
              <w:rPr>
                <w:b/>
                <w:sz w:val="24"/>
                <w:szCs w:val="24"/>
              </w:rPr>
              <w:t>»</w:t>
            </w:r>
          </w:p>
        </w:tc>
      </w:tr>
      <w:tr w:rsidR="0004021A" w:rsidRPr="007B20CA" w14:paraId="7B152804" w14:textId="77777777" w:rsidTr="0004021A">
        <w:trPr>
          <w:trHeight w:val="1104"/>
        </w:trPr>
        <w:tc>
          <w:tcPr>
            <w:tcW w:w="4841" w:type="dxa"/>
          </w:tcPr>
          <w:p w14:paraId="14BEB64D" w14:textId="77777777" w:rsidR="0004021A" w:rsidRPr="001915DA" w:rsidRDefault="0004021A" w:rsidP="001915DA">
            <w:pPr>
              <w:pStyle w:val="TableParagraph"/>
              <w:ind w:right="95"/>
              <w:jc w:val="both"/>
              <w:rPr>
                <w:sz w:val="24"/>
                <w:szCs w:val="24"/>
                <w:lang w:val="ru-RU"/>
              </w:rPr>
            </w:pPr>
            <w:r w:rsidRPr="0004021A">
              <w:rPr>
                <w:sz w:val="24"/>
                <w:szCs w:val="24"/>
                <w:lang w:val="ru-RU"/>
              </w:rPr>
              <w:t>Месячник</w:t>
            </w:r>
            <w:r w:rsidRPr="0004021A">
              <w:rPr>
                <w:spacing w:val="1"/>
                <w:sz w:val="24"/>
                <w:szCs w:val="24"/>
                <w:lang w:val="ru-RU"/>
              </w:rPr>
              <w:t xml:space="preserve"> </w:t>
            </w:r>
            <w:r w:rsidRPr="0004021A">
              <w:rPr>
                <w:sz w:val="24"/>
                <w:szCs w:val="24"/>
                <w:lang w:val="ru-RU"/>
              </w:rPr>
              <w:t>безопасности</w:t>
            </w:r>
            <w:r w:rsidRPr="0004021A">
              <w:rPr>
                <w:spacing w:val="1"/>
                <w:sz w:val="24"/>
                <w:szCs w:val="24"/>
                <w:lang w:val="ru-RU"/>
              </w:rPr>
              <w:t xml:space="preserve"> </w:t>
            </w:r>
            <w:r w:rsidRPr="0004021A">
              <w:rPr>
                <w:sz w:val="24"/>
                <w:szCs w:val="24"/>
                <w:lang w:val="ru-RU"/>
              </w:rPr>
              <w:t>жизнедеятельности</w:t>
            </w:r>
            <w:r w:rsidRPr="0004021A">
              <w:rPr>
                <w:spacing w:val="-57"/>
                <w:sz w:val="24"/>
                <w:szCs w:val="24"/>
                <w:lang w:val="ru-RU"/>
              </w:rPr>
              <w:t xml:space="preserve"> </w:t>
            </w:r>
            <w:r w:rsidRPr="0004021A">
              <w:rPr>
                <w:sz w:val="24"/>
                <w:szCs w:val="24"/>
                <w:lang w:val="ru-RU"/>
              </w:rPr>
              <w:t>(профилактика</w:t>
            </w:r>
            <w:r w:rsidRPr="0004021A">
              <w:rPr>
                <w:spacing w:val="1"/>
                <w:sz w:val="24"/>
                <w:szCs w:val="24"/>
                <w:lang w:val="ru-RU"/>
              </w:rPr>
              <w:t xml:space="preserve"> </w:t>
            </w:r>
            <w:r w:rsidRPr="0004021A">
              <w:rPr>
                <w:sz w:val="24"/>
                <w:szCs w:val="24"/>
                <w:lang w:val="ru-RU"/>
              </w:rPr>
              <w:t>ДТП,</w:t>
            </w:r>
            <w:r w:rsidRPr="0004021A">
              <w:rPr>
                <w:spacing w:val="1"/>
                <w:sz w:val="24"/>
                <w:szCs w:val="24"/>
                <w:lang w:val="ru-RU"/>
              </w:rPr>
              <w:t xml:space="preserve"> </w:t>
            </w:r>
            <w:r w:rsidRPr="0004021A">
              <w:rPr>
                <w:sz w:val="24"/>
                <w:szCs w:val="24"/>
                <w:lang w:val="ru-RU"/>
              </w:rPr>
              <w:t>пожарной</w:t>
            </w:r>
            <w:r w:rsidRPr="0004021A">
              <w:rPr>
                <w:spacing w:val="1"/>
                <w:sz w:val="24"/>
                <w:szCs w:val="24"/>
                <w:lang w:val="ru-RU"/>
              </w:rPr>
              <w:t xml:space="preserve"> </w:t>
            </w:r>
            <w:r w:rsidRPr="0004021A">
              <w:rPr>
                <w:sz w:val="24"/>
                <w:szCs w:val="24"/>
                <w:lang w:val="ru-RU"/>
              </w:rPr>
              <w:t>безопасности,</w:t>
            </w:r>
            <w:r w:rsidRPr="0004021A">
              <w:rPr>
                <w:spacing w:val="-57"/>
                <w:sz w:val="24"/>
                <w:szCs w:val="24"/>
                <w:lang w:val="ru-RU"/>
              </w:rPr>
              <w:t xml:space="preserve"> </w:t>
            </w:r>
            <w:r w:rsidRPr="0004021A">
              <w:rPr>
                <w:sz w:val="24"/>
                <w:szCs w:val="24"/>
                <w:lang w:val="ru-RU"/>
              </w:rPr>
              <w:t>экстремизма,</w:t>
            </w:r>
            <w:r w:rsidRPr="0004021A">
              <w:rPr>
                <w:spacing w:val="47"/>
                <w:sz w:val="24"/>
                <w:szCs w:val="24"/>
                <w:lang w:val="ru-RU"/>
              </w:rPr>
              <w:t xml:space="preserve"> </w:t>
            </w:r>
            <w:r w:rsidRPr="0004021A">
              <w:rPr>
                <w:sz w:val="24"/>
                <w:szCs w:val="24"/>
                <w:lang w:val="ru-RU"/>
              </w:rPr>
              <w:t>терроризма,</w:t>
            </w:r>
            <w:r w:rsidRPr="0004021A">
              <w:rPr>
                <w:spacing w:val="51"/>
                <w:sz w:val="24"/>
                <w:szCs w:val="24"/>
                <w:lang w:val="ru-RU"/>
              </w:rPr>
              <w:t xml:space="preserve"> </w:t>
            </w:r>
            <w:r w:rsidRPr="0004021A">
              <w:rPr>
                <w:sz w:val="24"/>
                <w:szCs w:val="24"/>
                <w:lang w:val="ru-RU"/>
              </w:rPr>
              <w:t>беседы,</w:t>
            </w:r>
            <w:r w:rsidRPr="0004021A">
              <w:rPr>
                <w:spacing w:val="51"/>
                <w:sz w:val="24"/>
                <w:szCs w:val="24"/>
                <w:lang w:val="ru-RU"/>
              </w:rPr>
              <w:t xml:space="preserve"> </w:t>
            </w:r>
            <w:r w:rsidRPr="0004021A">
              <w:rPr>
                <w:sz w:val="24"/>
                <w:szCs w:val="24"/>
                <w:lang w:val="ru-RU"/>
              </w:rPr>
              <w:t>классные</w:t>
            </w:r>
            <w:r w:rsidRPr="0004021A">
              <w:rPr>
                <w:spacing w:val="48"/>
                <w:sz w:val="24"/>
                <w:szCs w:val="24"/>
                <w:lang w:val="ru-RU"/>
              </w:rPr>
              <w:t xml:space="preserve"> </w:t>
            </w:r>
            <w:r w:rsidRPr="0004021A">
              <w:rPr>
                <w:sz w:val="24"/>
                <w:szCs w:val="24"/>
                <w:lang w:val="ru-RU"/>
              </w:rPr>
              <w:t>часы</w:t>
            </w:r>
            <w:r w:rsidR="001915DA">
              <w:rPr>
                <w:sz w:val="24"/>
                <w:szCs w:val="24"/>
                <w:lang w:val="ru-RU"/>
              </w:rPr>
              <w:t xml:space="preserve"> </w:t>
            </w:r>
            <w:r w:rsidRPr="001915DA">
              <w:rPr>
                <w:sz w:val="24"/>
                <w:szCs w:val="24"/>
                <w:lang w:val="ru-RU"/>
              </w:rPr>
              <w:t>по</w:t>
            </w:r>
            <w:r w:rsidRPr="001915DA">
              <w:rPr>
                <w:spacing w:val="-1"/>
                <w:sz w:val="24"/>
                <w:szCs w:val="24"/>
                <w:lang w:val="ru-RU"/>
              </w:rPr>
              <w:t xml:space="preserve"> </w:t>
            </w:r>
            <w:r w:rsidRPr="001915DA">
              <w:rPr>
                <w:sz w:val="24"/>
                <w:szCs w:val="24"/>
                <w:lang w:val="ru-RU"/>
              </w:rPr>
              <w:t>ПДД,</w:t>
            </w:r>
            <w:r w:rsidRPr="001915DA">
              <w:rPr>
                <w:spacing w:val="1"/>
                <w:sz w:val="24"/>
                <w:szCs w:val="24"/>
                <w:lang w:val="ru-RU"/>
              </w:rPr>
              <w:t xml:space="preserve"> </w:t>
            </w:r>
            <w:r w:rsidRPr="001915DA">
              <w:rPr>
                <w:sz w:val="24"/>
                <w:szCs w:val="24"/>
                <w:lang w:val="ru-RU"/>
              </w:rPr>
              <w:t>ПБ)</w:t>
            </w:r>
          </w:p>
        </w:tc>
        <w:tc>
          <w:tcPr>
            <w:tcW w:w="1134" w:type="dxa"/>
          </w:tcPr>
          <w:p w14:paraId="73645FA4" w14:textId="77777777" w:rsidR="0004021A" w:rsidRPr="007B20CA" w:rsidRDefault="0004021A" w:rsidP="001915DA">
            <w:pPr>
              <w:ind w:firstLine="277"/>
              <w:jc w:val="center"/>
            </w:pPr>
            <w:r w:rsidRPr="007B20CA">
              <w:t>5-9</w:t>
            </w:r>
          </w:p>
        </w:tc>
        <w:tc>
          <w:tcPr>
            <w:tcW w:w="1447" w:type="dxa"/>
          </w:tcPr>
          <w:p w14:paraId="6CB61534" w14:textId="77777777" w:rsidR="0004021A" w:rsidRPr="007B20CA" w:rsidRDefault="0004021A" w:rsidP="0004021A">
            <w:pPr>
              <w:pStyle w:val="TableParagraph"/>
              <w:ind w:left="126" w:right="114"/>
              <w:jc w:val="center"/>
              <w:rPr>
                <w:sz w:val="24"/>
                <w:szCs w:val="24"/>
              </w:rPr>
            </w:pPr>
            <w:proofErr w:type="spellStart"/>
            <w:r w:rsidRPr="007B20CA">
              <w:rPr>
                <w:sz w:val="24"/>
                <w:szCs w:val="24"/>
              </w:rPr>
              <w:t>сентябрь</w:t>
            </w:r>
            <w:proofErr w:type="spellEnd"/>
          </w:p>
        </w:tc>
        <w:tc>
          <w:tcPr>
            <w:tcW w:w="2693" w:type="dxa"/>
          </w:tcPr>
          <w:p w14:paraId="20586B32" w14:textId="77777777" w:rsidR="0004021A" w:rsidRPr="0004021A" w:rsidRDefault="0004021A" w:rsidP="0004021A">
            <w:pPr>
              <w:pStyle w:val="TableParagraph"/>
              <w:tabs>
                <w:tab w:val="left" w:pos="3369"/>
                <w:tab w:val="left" w:pos="4405"/>
              </w:tabs>
              <w:spacing w:line="242" w:lineRule="auto"/>
              <w:ind w:left="110" w:right="94"/>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14:paraId="6D0D61F0" w14:textId="77777777" w:rsidTr="0004021A">
        <w:trPr>
          <w:trHeight w:val="551"/>
        </w:trPr>
        <w:tc>
          <w:tcPr>
            <w:tcW w:w="4841" w:type="dxa"/>
          </w:tcPr>
          <w:p w14:paraId="75AD0CE6" w14:textId="77777777" w:rsidR="0004021A" w:rsidRPr="0004021A" w:rsidRDefault="0004021A" w:rsidP="001915DA">
            <w:pPr>
              <w:pStyle w:val="TableParagraph"/>
              <w:tabs>
                <w:tab w:val="left" w:pos="800"/>
                <w:tab w:val="left" w:pos="1265"/>
                <w:tab w:val="left" w:pos="2397"/>
                <w:tab w:val="left" w:pos="3452"/>
                <w:tab w:val="left" w:pos="4133"/>
              </w:tabs>
              <w:spacing w:line="258" w:lineRule="exact"/>
              <w:rPr>
                <w:sz w:val="24"/>
                <w:szCs w:val="24"/>
                <w:lang w:val="ru-RU"/>
              </w:rPr>
            </w:pPr>
            <w:r w:rsidRPr="0004021A">
              <w:rPr>
                <w:sz w:val="24"/>
                <w:szCs w:val="24"/>
                <w:lang w:val="ru-RU"/>
              </w:rPr>
              <w:t>Рейд</w:t>
            </w:r>
            <w:r w:rsidRPr="0004021A">
              <w:rPr>
                <w:sz w:val="24"/>
                <w:szCs w:val="24"/>
                <w:lang w:val="ru-RU"/>
              </w:rPr>
              <w:tab/>
              <w:t>по</w:t>
            </w:r>
            <w:r w:rsidRPr="0004021A">
              <w:rPr>
                <w:sz w:val="24"/>
                <w:szCs w:val="24"/>
                <w:lang w:val="ru-RU"/>
              </w:rPr>
              <w:tab/>
              <w:t>проверке</w:t>
            </w:r>
            <w:r w:rsidRPr="0004021A">
              <w:rPr>
                <w:sz w:val="24"/>
                <w:szCs w:val="24"/>
                <w:lang w:val="ru-RU"/>
              </w:rPr>
              <w:tab/>
              <w:t>наличия</w:t>
            </w:r>
            <w:r w:rsidRPr="0004021A">
              <w:rPr>
                <w:sz w:val="24"/>
                <w:szCs w:val="24"/>
                <w:lang w:val="ru-RU"/>
              </w:rPr>
              <w:tab/>
              <w:t>схем</w:t>
            </w:r>
            <w:r w:rsidRPr="0004021A">
              <w:rPr>
                <w:sz w:val="24"/>
                <w:szCs w:val="24"/>
                <w:lang w:val="ru-RU"/>
              </w:rPr>
              <w:tab/>
              <w:t>безопасного</w:t>
            </w:r>
            <w:r w:rsidR="001915DA">
              <w:rPr>
                <w:sz w:val="24"/>
                <w:szCs w:val="24"/>
                <w:lang w:val="ru-RU"/>
              </w:rPr>
              <w:t xml:space="preserve"> </w:t>
            </w:r>
            <w:r w:rsidRPr="0004021A">
              <w:rPr>
                <w:sz w:val="24"/>
                <w:szCs w:val="24"/>
                <w:lang w:val="ru-RU"/>
              </w:rPr>
              <w:t>маршрута</w:t>
            </w:r>
            <w:r w:rsidRPr="0004021A">
              <w:rPr>
                <w:spacing w:val="25"/>
                <w:sz w:val="24"/>
                <w:szCs w:val="24"/>
                <w:lang w:val="ru-RU"/>
              </w:rPr>
              <w:t xml:space="preserve"> </w:t>
            </w:r>
            <w:r w:rsidRPr="0004021A">
              <w:rPr>
                <w:sz w:val="24"/>
                <w:szCs w:val="24"/>
                <w:lang w:val="ru-RU"/>
              </w:rPr>
              <w:t>и</w:t>
            </w:r>
            <w:r w:rsidRPr="0004021A">
              <w:rPr>
                <w:spacing w:val="26"/>
                <w:sz w:val="24"/>
                <w:szCs w:val="24"/>
                <w:lang w:val="ru-RU"/>
              </w:rPr>
              <w:t xml:space="preserve"> </w:t>
            </w:r>
            <w:r w:rsidRPr="0004021A">
              <w:rPr>
                <w:sz w:val="24"/>
                <w:szCs w:val="24"/>
                <w:lang w:val="ru-RU"/>
              </w:rPr>
              <w:t>наличия</w:t>
            </w:r>
            <w:r w:rsidRPr="0004021A">
              <w:rPr>
                <w:spacing w:val="26"/>
                <w:sz w:val="24"/>
                <w:szCs w:val="24"/>
                <w:lang w:val="ru-RU"/>
              </w:rPr>
              <w:t xml:space="preserve"> </w:t>
            </w:r>
            <w:r w:rsidRPr="0004021A">
              <w:rPr>
                <w:sz w:val="24"/>
                <w:szCs w:val="24"/>
                <w:lang w:val="ru-RU"/>
              </w:rPr>
              <w:t>светоотражающих</w:t>
            </w:r>
            <w:r w:rsidRPr="0004021A">
              <w:rPr>
                <w:spacing w:val="22"/>
                <w:sz w:val="24"/>
                <w:szCs w:val="24"/>
                <w:lang w:val="ru-RU"/>
              </w:rPr>
              <w:t xml:space="preserve"> </w:t>
            </w:r>
            <w:r w:rsidRPr="0004021A">
              <w:rPr>
                <w:sz w:val="24"/>
                <w:szCs w:val="24"/>
                <w:lang w:val="ru-RU"/>
              </w:rPr>
              <w:t>элементов</w:t>
            </w:r>
            <w:r w:rsidR="001915DA">
              <w:rPr>
                <w:sz w:val="24"/>
                <w:szCs w:val="24"/>
                <w:lang w:val="ru-RU"/>
              </w:rPr>
              <w:t xml:space="preserve"> </w:t>
            </w:r>
            <w:r w:rsidRPr="0004021A">
              <w:rPr>
                <w:sz w:val="24"/>
                <w:szCs w:val="24"/>
                <w:lang w:val="ru-RU"/>
              </w:rPr>
              <w:t>у</w:t>
            </w:r>
            <w:r w:rsidRPr="0004021A">
              <w:rPr>
                <w:spacing w:val="-15"/>
                <w:sz w:val="24"/>
                <w:szCs w:val="24"/>
                <w:lang w:val="ru-RU"/>
              </w:rPr>
              <w:t xml:space="preserve"> </w:t>
            </w:r>
            <w:r w:rsidRPr="0004021A">
              <w:rPr>
                <w:sz w:val="24"/>
                <w:szCs w:val="24"/>
                <w:lang w:val="ru-RU"/>
              </w:rPr>
              <w:t>обучающихся</w:t>
            </w:r>
          </w:p>
        </w:tc>
        <w:tc>
          <w:tcPr>
            <w:tcW w:w="1134" w:type="dxa"/>
          </w:tcPr>
          <w:p w14:paraId="0AD4BFAE" w14:textId="77777777" w:rsidR="0004021A" w:rsidRPr="007B20CA" w:rsidRDefault="0004021A" w:rsidP="001915DA">
            <w:pPr>
              <w:ind w:firstLine="277"/>
              <w:jc w:val="center"/>
            </w:pPr>
            <w:r w:rsidRPr="007B20CA">
              <w:t>5-9</w:t>
            </w:r>
          </w:p>
        </w:tc>
        <w:tc>
          <w:tcPr>
            <w:tcW w:w="1447" w:type="dxa"/>
          </w:tcPr>
          <w:p w14:paraId="1ECA2DE3" w14:textId="77777777" w:rsidR="0004021A" w:rsidRPr="007B20CA" w:rsidRDefault="0004021A" w:rsidP="0004021A">
            <w:pPr>
              <w:pStyle w:val="TableParagraph"/>
              <w:spacing w:line="258" w:lineRule="exact"/>
              <w:ind w:left="126" w:right="112"/>
              <w:jc w:val="center"/>
              <w:rPr>
                <w:sz w:val="24"/>
                <w:szCs w:val="24"/>
              </w:rPr>
            </w:pPr>
            <w:r w:rsidRPr="007B20CA">
              <w:rPr>
                <w:sz w:val="24"/>
                <w:szCs w:val="24"/>
              </w:rPr>
              <w:t>18</w:t>
            </w:r>
            <w:r w:rsidRPr="007B20CA">
              <w:rPr>
                <w:spacing w:val="1"/>
                <w:sz w:val="24"/>
                <w:szCs w:val="24"/>
              </w:rPr>
              <w:t xml:space="preserve"> </w:t>
            </w:r>
            <w:r w:rsidRPr="007B20CA">
              <w:rPr>
                <w:sz w:val="24"/>
                <w:szCs w:val="24"/>
              </w:rPr>
              <w:t>-</w:t>
            </w:r>
            <w:r w:rsidRPr="007B20CA">
              <w:rPr>
                <w:spacing w:val="3"/>
                <w:sz w:val="24"/>
                <w:szCs w:val="24"/>
              </w:rPr>
              <w:t xml:space="preserve"> </w:t>
            </w:r>
            <w:r w:rsidRPr="007B20CA">
              <w:rPr>
                <w:sz w:val="24"/>
                <w:szCs w:val="24"/>
              </w:rPr>
              <w:t>22.09</w:t>
            </w:r>
          </w:p>
        </w:tc>
        <w:tc>
          <w:tcPr>
            <w:tcW w:w="2693" w:type="dxa"/>
          </w:tcPr>
          <w:p w14:paraId="4D4F0F5E" w14:textId="77777777" w:rsidR="0004021A" w:rsidRPr="0004021A" w:rsidRDefault="0004021A" w:rsidP="0004021A">
            <w:pPr>
              <w:pStyle w:val="TableParagraph"/>
              <w:ind w:left="110"/>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14:paraId="36D0BC8A" w14:textId="77777777" w:rsidTr="0004021A">
        <w:trPr>
          <w:trHeight w:val="552"/>
        </w:trPr>
        <w:tc>
          <w:tcPr>
            <w:tcW w:w="4841" w:type="dxa"/>
          </w:tcPr>
          <w:p w14:paraId="35731765" w14:textId="77777777" w:rsidR="0004021A" w:rsidRPr="0004021A" w:rsidRDefault="0004021A" w:rsidP="0004021A">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szCs w:val="24"/>
                <w:lang w:val="ru-RU"/>
              </w:rPr>
            </w:pPr>
            <w:r w:rsidRPr="0004021A">
              <w:rPr>
                <w:sz w:val="24"/>
                <w:szCs w:val="24"/>
                <w:lang w:val="ru-RU"/>
              </w:rPr>
              <w:t>Открытые</w:t>
            </w:r>
            <w:r w:rsidRPr="0004021A">
              <w:rPr>
                <w:sz w:val="24"/>
                <w:szCs w:val="24"/>
                <w:lang w:val="ru-RU"/>
              </w:rPr>
              <w:tab/>
              <w:t>уроки</w:t>
            </w:r>
            <w:r w:rsidRPr="0004021A">
              <w:rPr>
                <w:sz w:val="24"/>
                <w:szCs w:val="24"/>
                <w:lang w:val="ru-RU"/>
              </w:rPr>
              <w:tab/>
              <w:t>по</w:t>
            </w:r>
            <w:r w:rsidRPr="0004021A">
              <w:rPr>
                <w:sz w:val="24"/>
                <w:szCs w:val="24"/>
                <w:lang w:val="ru-RU"/>
              </w:rPr>
              <w:tab/>
            </w:r>
            <w:r w:rsidRPr="0004021A">
              <w:rPr>
                <w:sz w:val="24"/>
                <w:szCs w:val="24"/>
                <w:lang w:val="ru-RU"/>
              </w:rPr>
              <w:tab/>
            </w:r>
            <w:r w:rsidRPr="0004021A">
              <w:rPr>
                <w:spacing w:val="-5"/>
                <w:sz w:val="24"/>
                <w:szCs w:val="24"/>
                <w:lang w:val="ru-RU"/>
              </w:rPr>
              <w:t>с</w:t>
            </w:r>
            <w:r w:rsidRPr="0004021A">
              <w:rPr>
                <w:spacing w:val="-57"/>
                <w:sz w:val="24"/>
                <w:szCs w:val="24"/>
                <w:lang w:val="ru-RU"/>
              </w:rPr>
              <w:t xml:space="preserve"> </w:t>
            </w:r>
            <w:r w:rsidRPr="0004021A">
              <w:rPr>
                <w:sz w:val="24"/>
                <w:szCs w:val="24"/>
                <w:lang w:val="ru-RU"/>
              </w:rPr>
              <w:t>привлечением специалистов</w:t>
            </w:r>
            <w:r w:rsidRPr="0004021A">
              <w:rPr>
                <w:sz w:val="24"/>
                <w:szCs w:val="24"/>
                <w:lang w:val="ru-RU"/>
              </w:rPr>
              <w:tab/>
              <w:t>«МЧС</w:t>
            </w:r>
            <w:r w:rsidRPr="0004021A">
              <w:rPr>
                <w:spacing w:val="-2"/>
                <w:sz w:val="24"/>
                <w:szCs w:val="24"/>
                <w:lang w:val="ru-RU"/>
              </w:rPr>
              <w:t xml:space="preserve"> </w:t>
            </w:r>
            <w:r w:rsidRPr="0004021A">
              <w:rPr>
                <w:sz w:val="24"/>
                <w:szCs w:val="24"/>
                <w:lang w:val="ru-RU"/>
              </w:rPr>
              <w:t>России»</w:t>
            </w:r>
          </w:p>
        </w:tc>
        <w:tc>
          <w:tcPr>
            <w:tcW w:w="1134" w:type="dxa"/>
          </w:tcPr>
          <w:p w14:paraId="1B55440D" w14:textId="77777777" w:rsidR="0004021A" w:rsidRPr="007B20CA" w:rsidRDefault="0004021A" w:rsidP="001915DA">
            <w:pPr>
              <w:ind w:firstLine="277"/>
              <w:jc w:val="center"/>
            </w:pPr>
            <w:r w:rsidRPr="007B20CA">
              <w:t>5-9</w:t>
            </w:r>
          </w:p>
        </w:tc>
        <w:tc>
          <w:tcPr>
            <w:tcW w:w="1447" w:type="dxa"/>
          </w:tcPr>
          <w:p w14:paraId="31206FB4" w14:textId="77777777" w:rsidR="0004021A" w:rsidRPr="007B20CA" w:rsidRDefault="0004021A" w:rsidP="0004021A">
            <w:pPr>
              <w:pStyle w:val="TableParagraph"/>
              <w:ind w:left="125" w:right="117"/>
              <w:jc w:val="center"/>
              <w:rPr>
                <w:sz w:val="24"/>
                <w:szCs w:val="24"/>
              </w:rPr>
            </w:pPr>
            <w:proofErr w:type="spellStart"/>
            <w:r w:rsidRPr="007B20CA">
              <w:rPr>
                <w:sz w:val="24"/>
                <w:szCs w:val="24"/>
              </w:rPr>
              <w:t>сентябрь</w:t>
            </w:r>
            <w:proofErr w:type="spellEnd"/>
          </w:p>
        </w:tc>
        <w:tc>
          <w:tcPr>
            <w:tcW w:w="2693" w:type="dxa"/>
          </w:tcPr>
          <w:p w14:paraId="446A2315" w14:textId="77777777" w:rsidR="0004021A" w:rsidRPr="0004021A" w:rsidRDefault="0004021A" w:rsidP="0004021A">
            <w:pPr>
              <w:pStyle w:val="TableParagraph"/>
              <w:tabs>
                <w:tab w:val="left" w:pos="3369"/>
                <w:tab w:val="left" w:pos="4405"/>
              </w:tabs>
              <w:spacing w:line="242" w:lineRule="auto"/>
              <w:ind w:left="110" w:right="94"/>
              <w:rPr>
                <w:sz w:val="24"/>
                <w:szCs w:val="24"/>
                <w:lang w:val="ru-RU"/>
              </w:rPr>
            </w:pPr>
            <w:r w:rsidRPr="0004021A">
              <w:rPr>
                <w:sz w:val="24"/>
                <w:szCs w:val="24"/>
                <w:lang w:val="ru-RU"/>
              </w:rPr>
              <w:t>заместитель директора по ВР, советник по воспитанию, классные руководители</w:t>
            </w:r>
          </w:p>
        </w:tc>
      </w:tr>
      <w:tr w:rsidR="0004021A" w:rsidRPr="007B20CA" w14:paraId="60746FBF" w14:textId="77777777" w:rsidTr="0004021A">
        <w:trPr>
          <w:trHeight w:val="273"/>
        </w:trPr>
        <w:tc>
          <w:tcPr>
            <w:tcW w:w="4841" w:type="dxa"/>
          </w:tcPr>
          <w:p w14:paraId="00DDC0CB" w14:textId="77777777" w:rsidR="0004021A" w:rsidRPr="001915DA" w:rsidRDefault="0004021A" w:rsidP="0004021A">
            <w:pPr>
              <w:pStyle w:val="TableParagraph"/>
              <w:tabs>
                <w:tab w:val="left" w:pos="1501"/>
                <w:tab w:val="left" w:pos="2877"/>
                <w:tab w:val="left" w:pos="4129"/>
                <w:tab w:val="left" w:pos="4724"/>
              </w:tabs>
              <w:rPr>
                <w:sz w:val="24"/>
                <w:szCs w:val="24"/>
                <w:lang w:val="ru-RU"/>
              </w:rPr>
            </w:pPr>
            <w:r w:rsidRPr="001915DA">
              <w:rPr>
                <w:sz w:val="24"/>
                <w:szCs w:val="24"/>
                <w:lang w:val="ru-RU"/>
              </w:rPr>
              <w:t>Объектовая</w:t>
            </w:r>
            <w:r w:rsidRPr="001915DA">
              <w:rPr>
                <w:sz w:val="24"/>
                <w:szCs w:val="24"/>
                <w:lang w:val="ru-RU"/>
              </w:rPr>
              <w:tab/>
              <w:t>тренировка</w:t>
            </w:r>
            <w:r w:rsidRPr="001915DA">
              <w:rPr>
                <w:sz w:val="24"/>
                <w:szCs w:val="24"/>
                <w:lang w:val="ru-RU"/>
              </w:rPr>
              <w:tab/>
              <w:t>эвакуации</w:t>
            </w:r>
            <w:r w:rsidRPr="001915DA">
              <w:rPr>
                <w:sz w:val="24"/>
                <w:szCs w:val="24"/>
                <w:lang w:val="ru-RU"/>
              </w:rPr>
              <w:tab/>
              <w:t>при</w:t>
            </w:r>
            <w:r w:rsidR="001915DA">
              <w:rPr>
                <w:sz w:val="24"/>
                <w:szCs w:val="24"/>
                <w:lang w:val="ru-RU"/>
              </w:rPr>
              <w:t xml:space="preserve"> </w:t>
            </w:r>
            <w:r w:rsidRPr="001915DA">
              <w:rPr>
                <w:sz w:val="24"/>
                <w:szCs w:val="24"/>
                <w:lang w:val="ru-RU"/>
              </w:rPr>
              <w:t>угрозе</w:t>
            </w:r>
          </w:p>
          <w:p w14:paraId="5639EA3C" w14:textId="77777777" w:rsidR="0004021A" w:rsidRPr="001915DA" w:rsidRDefault="0004021A" w:rsidP="0004021A">
            <w:pPr>
              <w:pStyle w:val="TableParagraph"/>
              <w:spacing w:before="2" w:line="261" w:lineRule="exact"/>
              <w:rPr>
                <w:sz w:val="24"/>
                <w:szCs w:val="24"/>
                <w:lang w:val="ru-RU"/>
              </w:rPr>
            </w:pPr>
          </w:p>
        </w:tc>
        <w:tc>
          <w:tcPr>
            <w:tcW w:w="1134" w:type="dxa"/>
          </w:tcPr>
          <w:p w14:paraId="06DBEC5F" w14:textId="77777777" w:rsidR="0004021A" w:rsidRPr="007B20CA" w:rsidRDefault="0004021A" w:rsidP="001915DA">
            <w:pPr>
              <w:ind w:firstLine="277"/>
              <w:jc w:val="center"/>
            </w:pPr>
            <w:r w:rsidRPr="007B20CA">
              <w:t>5-9</w:t>
            </w:r>
          </w:p>
        </w:tc>
        <w:tc>
          <w:tcPr>
            <w:tcW w:w="1447" w:type="dxa"/>
          </w:tcPr>
          <w:p w14:paraId="3E07BF05" w14:textId="77777777" w:rsidR="0004021A" w:rsidRPr="007B20CA" w:rsidRDefault="0004021A" w:rsidP="0004021A">
            <w:pPr>
              <w:pStyle w:val="TableParagraph"/>
              <w:ind w:left="125" w:right="117"/>
              <w:jc w:val="center"/>
              <w:rPr>
                <w:sz w:val="24"/>
                <w:szCs w:val="24"/>
              </w:rPr>
            </w:pPr>
            <w:proofErr w:type="spellStart"/>
            <w:r w:rsidRPr="007B20CA">
              <w:rPr>
                <w:sz w:val="24"/>
                <w:szCs w:val="24"/>
              </w:rPr>
              <w:t>октябрь</w:t>
            </w:r>
            <w:proofErr w:type="spellEnd"/>
          </w:p>
        </w:tc>
        <w:tc>
          <w:tcPr>
            <w:tcW w:w="2693" w:type="dxa"/>
          </w:tcPr>
          <w:p w14:paraId="4A37F9BC" w14:textId="77777777" w:rsidR="0004021A" w:rsidRPr="0004021A" w:rsidRDefault="0004021A" w:rsidP="0004021A">
            <w:pPr>
              <w:pStyle w:val="TableParagraph"/>
              <w:spacing w:before="2" w:line="261" w:lineRule="exact"/>
              <w:ind w:right="438"/>
              <w:rPr>
                <w:sz w:val="24"/>
                <w:szCs w:val="24"/>
                <w:lang w:val="ru-RU"/>
              </w:rPr>
            </w:pPr>
            <w:r w:rsidRPr="0004021A">
              <w:rPr>
                <w:sz w:val="24"/>
                <w:szCs w:val="24"/>
                <w:lang w:val="ru-RU"/>
              </w:rPr>
              <w:t>директор, заместитель директора по ВР, советник по воспитанию, классные руководители, завхоз</w:t>
            </w:r>
          </w:p>
        </w:tc>
      </w:tr>
      <w:tr w:rsidR="0004021A" w:rsidRPr="007B20CA" w14:paraId="0768B765" w14:textId="77777777" w:rsidTr="0004021A">
        <w:trPr>
          <w:trHeight w:val="549"/>
        </w:trPr>
        <w:tc>
          <w:tcPr>
            <w:tcW w:w="4841" w:type="dxa"/>
            <w:tcBorders>
              <w:bottom w:val="single" w:sz="6" w:space="0" w:color="000000"/>
            </w:tcBorders>
          </w:tcPr>
          <w:p w14:paraId="6DEFD30B" w14:textId="77777777" w:rsidR="0004021A" w:rsidRPr="001915DA" w:rsidRDefault="0004021A" w:rsidP="001915DA">
            <w:pPr>
              <w:pStyle w:val="TableParagraph"/>
              <w:spacing w:line="267" w:lineRule="exact"/>
              <w:rPr>
                <w:sz w:val="24"/>
                <w:szCs w:val="24"/>
                <w:lang w:val="ru-RU"/>
              </w:rPr>
            </w:pPr>
            <w:r w:rsidRPr="0004021A">
              <w:rPr>
                <w:sz w:val="24"/>
                <w:szCs w:val="24"/>
                <w:lang w:val="ru-RU"/>
              </w:rPr>
              <w:t>Профилактические</w:t>
            </w:r>
            <w:r w:rsidRPr="0004021A">
              <w:rPr>
                <w:spacing w:val="20"/>
                <w:sz w:val="24"/>
                <w:szCs w:val="24"/>
                <w:lang w:val="ru-RU"/>
              </w:rPr>
              <w:t xml:space="preserve"> </w:t>
            </w:r>
            <w:r w:rsidRPr="0004021A">
              <w:rPr>
                <w:sz w:val="24"/>
                <w:szCs w:val="24"/>
                <w:lang w:val="ru-RU"/>
              </w:rPr>
              <w:t>беседы</w:t>
            </w:r>
            <w:r w:rsidRPr="0004021A">
              <w:rPr>
                <w:spacing w:val="20"/>
                <w:sz w:val="24"/>
                <w:szCs w:val="24"/>
                <w:lang w:val="ru-RU"/>
              </w:rPr>
              <w:t xml:space="preserve"> </w:t>
            </w:r>
            <w:r w:rsidRPr="0004021A">
              <w:rPr>
                <w:sz w:val="24"/>
                <w:szCs w:val="24"/>
                <w:lang w:val="ru-RU"/>
              </w:rPr>
              <w:t>с</w:t>
            </w:r>
            <w:r w:rsidRPr="0004021A">
              <w:rPr>
                <w:spacing w:val="10"/>
                <w:sz w:val="24"/>
                <w:szCs w:val="24"/>
                <w:lang w:val="ru-RU"/>
              </w:rPr>
              <w:t xml:space="preserve"> </w:t>
            </w:r>
            <w:r w:rsidRPr="0004021A">
              <w:rPr>
                <w:sz w:val="24"/>
                <w:szCs w:val="24"/>
                <w:lang w:val="ru-RU"/>
              </w:rPr>
              <w:t>обучающимися</w:t>
            </w:r>
            <w:r w:rsidRPr="0004021A">
              <w:rPr>
                <w:spacing w:val="15"/>
                <w:sz w:val="24"/>
                <w:szCs w:val="24"/>
                <w:lang w:val="ru-RU"/>
              </w:rPr>
              <w:t xml:space="preserve"> </w:t>
            </w:r>
            <w:r w:rsidRPr="0004021A">
              <w:rPr>
                <w:sz w:val="24"/>
                <w:szCs w:val="24"/>
                <w:lang w:val="ru-RU"/>
              </w:rPr>
              <w:t>«1</w:t>
            </w:r>
            <w:r w:rsidRPr="0004021A">
              <w:rPr>
                <w:spacing w:val="19"/>
                <w:sz w:val="24"/>
                <w:szCs w:val="24"/>
                <w:lang w:val="ru-RU"/>
              </w:rPr>
              <w:t xml:space="preserve"> </w:t>
            </w:r>
            <w:r w:rsidRPr="0004021A">
              <w:rPr>
                <w:sz w:val="24"/>
                <w:szCs w:val="24"/>
                <w:lang w:val="ru-RU"/>
              </w:rPr>
              <w:t>декабря</w:t>
            </w:r>
            <w:r w:rsidRPr="0004021A">
              <w:rPr>
                <w:spacing w:val="24"/>
                <w:sz w:val="24"/>
                <w:szCs w:val="24"/>
                <w:lang w:val="ru-RU"/>
              </w:rPr>
              <w:t xml:space="preserve"> </w:t>
            </w:r>
            <w:r w:rsidRPr="0004021A">
              <w:rPr>
                <w:sz w:val="24"/>
                <w:szCs w:val="24"/>
                <w:lang w:val="ru-RU"/>
              </w:rPr>
              <w:t>–</w:t>
            </w:r>
            <w:r w:rsidR="001915DA">
              <w:rPr>
                <w:sz w:val="24"/>
                <w:szCs w:val="24"/>
                <w:lang w:val="ru-RU"/>
              </w:rPr>
              <w:t xml:space="preserve"> </w:t>
            </w:r>
            <w:r w:rsidRPr="001915DA">
              <w:rPr>
                <w:sz w:val="24"/>
                <w:szCs w:val="24"/>
                <w:lang w:val="ru-RU"/>
              </w:rPr>
              <w:t>всемирный</w:t>
            </w:r>
            <w:r w:rsidRPr="001915DA">
              <w:rPr>
                <w:spacing w:val="-7"/>
                <w:sz w:val="24"/>
                <w:szCs w:val="24"/>
                <w:lang w:val="ru-RU"/>
              </w:rPr>
              <w:t xml:space="preserve"> </w:t>
            </w:r>
            <w:r w:rsidRPr="001915DA">
              <w:rPr>
                <w:sz w:val="24"/>
                <w:szCs w:val="24"/>
                <w:lang w:val="ru-RU"/>
              </w:rPr>
              <w:t>день</w:t>
            </w:r>
            <w:r w:rsidRPr="001915DA">
              <w:rPr>
                <w:spacing w:val="-2"/>
                <w:sz w:val="24"/>
                <w:szCs w:val="24"/>
                <w:lang w:val="ru-RU"/>
              </w:rPr>
              <w:t xml:space="preserve"> </w:t>
            </w:r>
            <w:r w:rsidR="001915DA">
              <w:rPr>
                <w:spacing w:val="-2"/>
                <w:sz w:val="24"/>
                <w:szCs w:val="24"/>
                <w:lang w:val="ru-RU"/>
              </w:rPr>
              <w:t xml:space="preserve">борьбы </w:t>
            </w:r>
            <w:r w:rsidRPr="001915DA">
              <w:rPr>
                <w:sz w:val="24"/>
                <w:szCs w:val="24"/>
                <w:lang w:val="ru-RU"/>
              </w:rPr>
              <w:t>со</w:t>
            </w:r>
            <w:r w:rsidRPr="001915DA">
              <w:rPr>
                <w:spacing w:val="1"/>
                <w:sz w:val="24"/>
                <w:szCs w:val="24"/>
                <w:lang w:val="ru-RU"/>
              </w:rPr>
              <w:t xml:space="preserve"> </w:t>
            </w:r>
            <w:r w:rsidRPr="001915DA">
              <w:rPr>
                <w:sz w:val="24"/>
                <w:szCs w:val="24"/>
                <w:lang w:val="ru-RU"/>
              </w:rPr>
              <w:t>СПИДом»</w:t>
            </w:r>
          </w:p>
        </w:tc>
        <w:tc>
          <w:tcPr>
            <w:tcW w:w="1134" w:type="dxa"/>
            <w:tcBorders>
              <w:bottom w:val="single" w:sz="6" w:space="0" w:color="000000"/>
            </w:tcBorders>
          </w:tcPr>
          <w:p w14:paraId="248032FA" w14:textId="77777777" w:rsidR="0004021A" w:rsidRPr="007B20CA" w:rsidRDefault="0004021A" w:rsidP="0004021A">
            <w:pPr>
              <w:pStyle w:val="TableParagraph"/>
              <w:ind w:left="137" w:right="122"/>
              <w:jc w:val="center"/>
              <w:rPr>
                <w:sz w:val="24"/>
                <w:szCs w:val="24"/>
              </w:rPr>
            </w:pPr>
            <w:r w:rsidRPr="007B20CA">
              <w:rPr>
                <w:sz w:val="24"/>
                <w:szCs w:val="24"/>
              </w:rPr>
              <w:t>8-9</w:t>
            </w:r>
          </w:p>
        </w:tc>
        <w:tc>
          <w:tcPr>
            <w:tcW w:w="1447" w:type="dxa"/>
            <w:tcBorders>
              <w:bottom w:val="single" w:sz="6" w:space="0" w:color="000000"/>
            </w:tcBorders>
          </w:tcPr>
          <w:p w14:paraId="65305C89" w14:textId="77777777" w:rsidR="0004021A" w:rsidRPr="007B20CA" w:rsidRDefault="0004021A" w:rsidP="0004021A">
            <w:pPr>
              <w:pStyle w:val="TableParagraph"/>
              <w:ind w:left="87" w:right="68"/>
              <w:jc w:val="center"/>
              <w:rPr>
                <w:sz w:val="24"/>
                <w:szCs w:val="24"/>
              </w:rPr>
            </w:pPr>
            <w:r w:rsidRPr="007B20CA">
              <w:rPr>
                <w:sz w:val="24"/>
                <w:szCs w:val="24"/>
              </w:rPr>
              <w:t>01-05.12</w:t>
            </w:r>
          </w:p>
        </w:tc>
        <w:tc>
          <w:tcPr>
            <w:tcW w:w="2693" w:type="dxa"/>
            <w:tcBorders>
              <w:bottom w:val="single" w:sz="6" w:space="0" w:color="000000"/>
            </w:tcBorders>
          </w:tcPr>
          <w:p w14:paraId="0B5AEB0F" w14:textId="77777777" w:rsidR="0004021A" w:rsidRPr="0004021A" w:rsidRDefault="0004021A" w:rsidP="0004021A">
            <w:pPr>
              <w:pStyle w:val="TableParagraph"/>
              <w:tabs>
                <w:tab w:val="left" w:pos="1496"/>
                <w:tab w:val="left" w:pos="3396"/>
              </w:tabs>
              <w:spacing w:line="267" w:lineRule="exact"/>
              <w:rPr>
                <w:sz w:val="24"/>
                <w:szCs w:val="24"/>
                <w:lang w:val="ru-RU"/>
              </w:rPr>
            </w:pPr>
            <w:r w:rsidRPr="0004021A">
              <w:rPr>
                <w:sz w:val="24"/>
                <w:szCs w:val="24"/>
                <w:lang w:val="ru-RU"/>
              </w:rPr>
              <w:t>классные</w:t>
            </w:r>
            <w:r w:rsidRPr="0004021A">
              <w:rPr>
                <w:sz w:val="24"/>
                <w:szCs w:val="24"/>
                <w:lang w:val="ru-RU"/>
              </w:rPr>
              <w:tab/>
              <w:t>руководители,</w:t>
            </w:r>
            <w:r w:rsidR="001915DA">
              <w:rPr>
                <w:sz w:val="24"/>
                <w:szCs w:val="24"/>
                <w:lang w:val="ru-RU"/>
              </w:rPr>
              <w:t xml:space="preserve"> </w:t>
            </w:r>
            <w:r w:rsidRPr="0004021A">
              <w:rPr>
                <w:sz w:val="24"/>
                <w:szCs w:val="24"/>
                <w:lang w:val="ru-RU"/>
              </w:rPr>
              <w:t>представители</w:t>
            </w:r>
          </w:p>
          <w:p w14:paraId="39F85885" w14:textId="77777777" w:rsidR="0004021A" w:rsidRPr="0004021A" w:rsidRDefault="0004021A" w:rsidP="0004021A">
            <w:pPr>
              <w:pStyle w:val="TableParagraph"/>
              <w:spacing w:line="263" w:lineRule="exact"/>
              <w:rPr>
                <w:sz w:val="24"/>
                <w:szCs w:val="24"/>
                <w:lang w:val="ru-RU"/>
              </w:rPr>
            </w:pPr>
            <w:proofErr w:type="spellStart"/>
            <w:proofErr w:type="gramStart"/>
            <w:r w:rsidRPr="0004021A">
              <w:rPr>
                <w:sz w:val="24"/>
                <w:szCs w:val="24"/>
                <w:lang w:val="ru-RU"/>
              </w:rPr>
              <w:t>мед.учреждения</w:t>
            </w:r>
            <w:proofErr w:type="spellEnd"/>
            <w:proofErr w:type="gramEnd"/>
          </w:p>
        </w:tc>
      </w:tr>
      <w:tr w:rsidR="0004021A" w:rsidRPr="007B20CA" w14:paraId="757A7A14" w14:textId="77777777" w:rsidTr="0004021A">
        <w:trPr>
          <w:trHeight w:val="551"/>
        </w:trPr>
        <w:tc>
          <w:tcPr>
            <w:tcW w:w="4841" w:type="dxa"/>
          </w:tcPr>
          <w:p w14:paraId="57503F55" w14:textId="77777777" w:rsidR="0004021A" w:rsidRPr="0004021A" w:rsidRDefault="0004021A" w:rsidP="0004021A">
            <w:pPr>
              <w:pStyle w:val="TableParagraph"/>
              <w:rPr>
                <w:sz w:val="24"/>
                <w:szCs w:val="24"/>
                <w:lang w:val="ru-RU"/>
              </w:rPr>
            </w:pPr>
            <w:r w:rsidRPr="0004021A">
              <w:rPr>
                <w:sz w:val="24"/>
                <w:szCs w:val="24"/>
                <w:lang w:val="ru-RU"/>
              </w:rPr>
              <w:t>Участие</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военно-спортивной игре</w:t>
            </w:r>
            <w:r w:rsidRPr="0004021A">
              <w:rPr>
                <w:spacing w:val="-3"/>
                <w:sz w:val="24"/>
                <w:szCs w:val="24"/>
                <w:lang w:val="ru-RU"/>
              </w:rPr>
              <w:t xml:space="preserve"> </w:t>
            </w:r>
            <w:r w:rsidRPr="0004021A">
              <w:rPr>
                <w:sz w:val="24"/>
                <w:szCs w:val="24"/>
                <w:lang w:val="ru-RU"/>
              </w:rPr>
              <w:t>«Орлёнок»</w:t>
            </w:r>
          </w:p>
        </w:tc>
        <w:tc>
          <w:tcPr>
            <w:tcW w:w="1134" w:type="dxa"/>
          </w:tcPr>
          <w:p w14:paraId="3C9A8F13"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06F94A9" w14:textId="77777777" w:rsidR="0004021A" w:rsidRPr="007B20CA" w:rsidRDefault="0004021A" w:rsidP="0004021A">
            <w:pPr>
              <w:pStyle w:val="TableParagraph"/>
              <w:ind w:left="87" w:right="71"/>
              <w:jc w:val="center"/>
              <w:rPr>
                <w:sz w:val="24"/>
                <w:szCs w:val="24"/>
              </w:rPr>
            </w:pPr>
            <w:r w:rsidRPr="007B20CA">
              <w:rPr>
                <w:sz w:val="24"/>
                <w:szCs w:val="24"/>
              </w:rPr>
              <w:t>1</w:t>
            </w:r>
            <w:r w:rsidRPr="007B20CA">
              <w:rPr>
                <w:spacing w:val="-1"/>
                <w:sz w:val="24"/>
                <w:szCs w:val="24"/>
              </w:rPr>
              <w:t xml:space="preserve"> </w:t>
            </w:r>
            <w:proofErr w:type="spellStart"/>
            <w:r w:rsidRPr="007B20CA">
              <w:rPr>
                <w:sz w:val="24"/>
                <w:szCs w:val="24"/>
              </w:rPr>
              <w:t>четверть</w:t>
            </w:r>
            <w:proofErr w:type="spellEnd"/>
          </w:p>
        </w:tc>
        <w:tc>
          <w:tcPr>
            <w:tcW w:w="2693" w:type="dxa"/>
          </w:tcPr>
          <w:p w14:paraId="23A6D92F" w14:textId="77777777" w:rsidR="0004021A" w:rsidRPr="0004021A" w:rsidRDefault="0004021A" w:rsidP="0004021A">
            <w:pPr>
              <w:pStyle w:val="TableParagraph"/>
              <w:tabs>
                <w:tab w:val="left" w:pos="3133"/>
                <w:tab w:val="left" w:pos="3940"/>
              </w:tabs>
              <w:rPr>
                <w:sz w:val="24"/>
                <w:szCs w:val="24"/>
                <w:lang w:val="ru-RU"/>
              </w:rPr>
            </w:pPr>
            <w:r w:rsidRPr="0004021A">
              <w:rPr>
                <w:sz w:val="24"/>
                <w:szCs w:val="24"/>
                <w:lang w:val="ru-RU"/>
              </w:rPr>
              <w:t>Учитель физической культуры, классные</w:t>
            </w:r>
          </w:p>
          <w:p w14:paraId="52E6A5FB" w14:textId="77777777" w:rsidR="0004021A" w:rsidRPr="0004021A" w:rsidRDefault="0004021A" w:rsidP="0004021A">
            <w:pPr>
              <w:pStyle w:val="TableParagraph"/>
              <w:spacing w:before="2" w:line="261" w:lineRule="exact"/>
              <w:rPr>
                <w:sz w:val="24"/>
                <w:szCs w:val="24"/>
                <w:lang w:val="ru-RU"/>
              </w:rPr>
            </w:pPr>
            <w:r w:rsidRPr="0004021A">
              <w:rPr>
                <w:sz w:val="24"/>
                <w:szCs w:val="24"/>
                <w:lang w:val="ru-RU"/>
              </w:rPr>
              <w:t>руководители</w:t>
            </w:r>
          </w:p>
        </w:tc>
      </w:tr>
      <w:tr w:rsidR="0004021A" w:rsidRPr="007B20CA" w14:paraId="580140F9" w14:textId="77777777" w:rsidTr="0004021A">
        <w:trPr>
          <w:trHeight w:val="556"/>
        </w:trPr>
        <w:tc>
          <w:tcPr>
            <w:tcW w:w="4841" w:type="dxa"/>
          </w:tcPr>
          <w:p w14:paraId="76AA40AE" w14:textId="77777777" w:rsidR="0004021A" w:rsidRPr="0004021A" w:rsidRDefault="0004021A" w:rsidP="001915DA">
            <w:pPr>
              <w:pStyle w:val="TableParagraph"/>
              <w:spacing w:line="271" w:lineRule="exact"/>
              <w:rPr>
                <w:sz w:val="24"/>
                <w:szCs w:val="24"/>
                <w:lang w:val="ru-RU"/>
              </w:rPr>
            </w:pPr>
            <w:r w:rsidRPr="0004021A">
              <w:rPr>
                <w:sz w:val="24"/>
                <w:szCs w:val="24"/>
                <w:lang w:val="ru-RU"/>
              </w:rPr>
              <w:t>Тематические</w:t>
            </w:r>
            <w:r w:rsidRPr="0004021A">
              <w:rPr>
                <w:spacing w:val="11"/>
                <w:sz w:val="24"/>
                <w:szCs w:val="24"/>
                <w:lang w:val="ru-RU"/>
              </w:rPr>
              <w:t xml:space="preserve"> </w:t>
            </w:r>
            <w:r w:rsidRPr="0004021A">
              <w:rPr>
                <w:sz w:val="24"/>
                <w:szCs w:val="24"/>
                <w:lang w:val="ru-RU"/>
              </w:rPr>
              <w:t>мероприятия,</w:t>
            </w:r>
            <w:r w:rsidRPr="0004021A">
              <w:rPr>
                <w:spacing w:val="67"/>
                <w:sz w:val="24"/>
                <w:szCs w:val="24"/>
                <w:lang w:val="ru-RU"/>
              </w:rPr>
              <w:t xml:space="preserve"> </w:t>
            </w:r>
            <w:r w:rsidRPr="0004021A">
              <w:rPr>
                <w:sz w:val="24"/>
                <w:szCs w:val="24"/>
                <w:lang w:val="ru-RU"/>
              </w:rPr>
              <w:t>приуроченные</w:t>
            </w:r>
            <w:r w:rsidRPr="0004021A">
              <w:rPr>
                <w:spacing w:val="69"/>
                <w:sz w:val="24"/>
                <w:szCs w:val="24"/>
                <w:lang w:val="ru-RU"/>
              </w:rPr>
              <w:t xml:space="preserve"> </w:t>
            </w:r>
            <w:r w:rsidRPr="0004021A">
              <w:rPr>
                <w:sz w:val="24"/>
                <w:szCs w:val="24"/>
                <w:lang w:val="ru-RU"/>
              </w:rPr>
              <w:t>к</w:t>
            </w:r>
            <w:r w:rsidRPr="0004021A">
              <w:rPr>
                <w:spacing w:val="63"/>
                <w:sz w:val="24"/>
                <w:szCs w:val="24"/>
                <w:lang w:val="ru-RU"/>
              </w:rPr>
              <w:t xml:space="preserve"> </w:t>
            </w:r>
            <w:r w:rsidRPr="0004021A">
              <w:rPr>
                <w:sz w:val="24"/>
                <w:szCs w:val="24"/>
                <w:lang w:val="ru-RU"/>
              </w:rPr>
              <w:t>празднику</w:t>
            </w:r>
            <w:r w:rsidR="001915DA">
              <w:rPr>
                <w:sz w:val="24"/>
                <w:szCs w:val="24"/>
                <w:lang w:val="ru-RU"/>
              </w:rPr>
              <w:t xml:space="preserve"> </w:t>
            </w:r>
            <w:r w:rsidRPr="0004021A">
              <w:rPr>
                <w:sz w:val="24"/>
                <w:szCs w:val="24"/>
                <w:lang w:val="ru-RU"/>
              </w:rPr>
              <w:t>«Всемирный</w:t>
            </w:r>
            <w:r w:rsidRPr="0004021A">
              <w:rPr>
                <w:spacing w:val="-2"/>
                <w:sz w:val="24"/>
                <w:szCs w:val="24"/>
                <w:lang w:val="ru-RU"/>
              </w:rPr>
              <w:t xml:space="preserve"> </w:t>
            </w:r>
            <w:r w:rsidRPr="0004021A">
              <w:rPr>
                <w:sz w:val="24"/>
                <w:szCs w:val="24"/>
                <w:lang w:val="ru-RU"/>
              </w:rPr>
              <w:t>день</w:t>
            </w:r>
            <w:r w:rsidRPr="0004021A">
              <w:rPr>
                <w:spacing w:val="-2"/>
                <w:sz w:val="24"/>
                <w:szCs w:val="24"/>
                <w:lang w:val="ru-RU"/>
              </w:rPr>
              <w:t xml:space="preserve"> </w:t>
            </w:r>
            <w:r w:rsidRPr="0004021A">
              <w:rPr>
                <w:sz w:val="24"/>
                <w:szCs w:val="24"/>
                <w:lang w:val="ru-RU"/>
              </w:rPr>
              <w:t>ГО»</w:t>
            </w:r>
          </w:p>
        </w:tc>
        <w:tc>
          <w:tcPr>
            <w:tcW w:w="1134" w:type="dxa"/>
          </w:tcPr>
          <w:p w14:paraId="7C80574E"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7-9</w:t>
            </w:r>
          </w:p>
        </w:tc>
        <w:tc>
          <w:tcPr>
            <w:tcW w:w="1447" w:type="dxa"/>
          </w:tcPr>
          <w:p w14:paraId="62A25487" w14:textId="77777777" w:rsidR="0004021A" w:rsidRPr="007B20CA" w:rsidRDefault="0004021A" w:rsidP="0004021A">
            <w:pPr>
              <w:pStyle w:val="TableParagraph"/>
              <w:spacing w:line="273" w:lineRule="exact"/>
              <w:ind w:left="80" w:right="71"/>
              <w:jc w:val="center"/>
              <w:rPr>
                <w:sz w:val="24"/>
                <w:szCs w:val="24"/>
              </w:rPr>
            </w:pPr>
            <w:proofErr w:type="spellStart"/>
            <w:r w:rsidRPr="007B20CA">
              <w:rPr>
                <w:sz w:val="24"/>
                <w:szCs w:val="24"/>
              </w:rPr>
              <w:t>март</w:t>
            </w:r>
            <w:proofErr w:type="spellEnd"/>
          </w:p>
        </w:tc>
        <w:tc>
          <w:tcPr>
            <w:tcW w:w="2693" w:type="dxa"/>
          </w:tcPr>
          <w:p w14:paraId="0891AF5D" w14:textId="77777777" w:rsidR="0004021A" w:rsidRPr="0004021A" w:rsidRDefault="0004021A" w:rsidP="0004021A">
            <w:pPr>
              <w:pStyle w:val="TableParagraph"/>
              <w:tabs>
                <w:tab w:val="left" w:pos="3133"/>
                <w:tab w:val="left" w:pos="3939"/>
              </w:tabs>
              <w:spacing w:line="274" w:lineRule="exact"/>
              <w:ind w:right="96"/>
              <w:rPr>
                <w:sz w:val="24"/>
                <w:szCs w:val="24"/>
                <w:lang w:val="ru-RU"/>
              </w:rPr>
            </w:pPr>
            <w:r w:rsidRPr="0004021A">
              <w:rPr>
                <w:sz w:val="24"/>
                <w:szCs w:val="24"/>
                <w:lang w:val="ru-RU"/>
              </w:rPr>
              <w:t>советник по воспитанию,</w:t>
            </w:r>
            <w:r w:rsidR="001915DA">
              <w:rPr>
                <w:sz w:val="24"/>
                <w:szCs w:val="24"/>
                <w:lang w:val="ru-RU"/>
              </w:rPr>
              <w:t xml:space="preserve"> </w:t>
            </w:r>
            <w:r w:rsidRPr="0004021A">
              <w:rPr>
                <w:spacing w:val="-1"/>
                <w:sz w:val="24"/>
                <w:szCs w:val="24"/>
                <w:lang w:val="ru-RU"/>
              </w:rPr>
              <w:t>классные</w:t>
            </w:r>
            <w:r w:rsidRPr="0004021A">
              <w:rPr>
                <w:spacing w:val="-57"/>
                <w:sz w:val="24"/>
                <w:szCs w:val="24"/>
                <w:lang w:val="ru-RU"/>
              </w:rPr>
              <w:t xml:space="preserve"> </w:t>
            </w:r>
            <w:r w:rsidRPr="0004021A">
              <w:rPr>
                <w:sz w:val="24"/>
                <w:szCs w:val="24"/>
                <w:lang w:val="ru-RU"/>
              </w:rPr>
              <w:t xml:space="preserve">руководители, учителя физкультуры </w:t>
            </w:r>
          </w:p>
        </w:tc>
      </w:tr>
      <w:tr w:rsidR="0004021A" w:rsidRPr="007B20CA" w14:paraId="3829C4D8" w14:textId="77777777" w:rsidTr="0004021A">
        <w:trPr>
          <w:trHeight w:val="278"/>
        </w:trPr>
        <w:tc>
          <w:tcPr>
            <w:tcW w:w="10119" w:type="dxa"/>
            <w:gridSpan w:val="4"/>
          </w:tcPr>
          <w:p w14:paraId="43268785" w14:textId="77777777" w:rsidR="0004021A" w:rsidRPr="007B20CA" w:rsidRDefault="0004021A" w:rsidP="0004021A">
            <w:pPr>
              <w:pStyle w:val="TableParagraph"/>
              <w:spacing w:line="258" w:lineRule="exact"/>
              <w:ind w:left="2909" w:right="2907"/>
              <w:jc w:val="center"/>
              <w:rPr>
                <w:b/>
                <w:sz w:val="24"/>
                <w:szCs w:val="24"/>
              </w:rPr>
            </w:pPr>
            <w:r w:rsidRPr="007B20CA">
              <w:rPr>
                <w:b/>
                <w:spacing w:val="-4"/>
                <w:sz w:val="24"/>
                <w:szCs w:val="24"/>
              </w:rPr>
              <w:t>ВАРИАТИВНЫЕ</w:t>
            </w:r>
            <w:r w:rsidRPr="007B20CA">
              <w:rPr>
                <w:b/>
                <w:spacing w:val="-10"/>
                <w:sz w:val="24"/>
                <w:szCs w:val="24"/>
              </w:rPr>
              <w:t xml:space="preserve"> </w:t>
            </w:r>
            <w:r w:rsidRPr="007B20CA">
              <w:rPr>
                <w:b/>
                <w:spacing w:val="-4"/>
                <w:sz w:val="24"/>
                <w:szCs w:val="24"/>
              </w:rPr>
              <w:t>МОДУЛИ</w:t>
            </w:r>
          </w:p>
        </w:tc>
      </w:tr>
      <w:tr w:rsidR="0004021A" w:rsidRPr="007B20CA" w14:paraId="5BDEDE29" w14:textId="77777777" w:rsidTr="0004021A">
        <w:trPr>
          <w:trHeight w:val="273"/>
        </w:trPr>
        <w:tc>
          <w:tcPr>
            <w:tcW w:w="10119" w:type="dxa"/>
            <w:gridSpan w:val="4"/>
          </w:tcPr>
          <w:p w14:paraId="35716FE8" w14:textId="77777777" w:rsidR="0004021A" w:rsidRPr="0004021A" w:rsidRDefault="0004021A" w:rsidP="001915DA">
            <w:pPr>
              <w:pStyle w:val="TableParagraph"/>
              <w:spacing w:line="254" w:lineRule="exact"/>
              <w:ind w:left="2007" w:right="2298"/>
              <w:jc w:val="center"/>
              <w:rPr>
                <w:b/>
                <w:sz w:val="24"/>
                <w:szCs w:val="24"/>
                <w:lang w:val="ru-RU"/>
              </w:rPr>
            </w:pPr>
            <w:r w:rsidRPr="0004021A">
              <w:rPr>
                <w:b/>
                <w:sz w:val="24"/>
                <w:szCs w:val="24"/>
                <w:lang w:val="ru-RU"/>
              </w:rPr>
              <w:t>Модуль</w:t>
            </w:r>
            <w:r w:rsidRPr="0004021A">
              <w:rPr>
                <w:b/>
                <w:spacing w:val="-7"/>
                <w:sz w:val="24"/>
                <w:szCs w:val="24"/>
                <w:lang w:val="ru-RU"/>
              </w:rPr>
              <w:t xml:space="preserve"> </w:t>
            </w:r>
            <w:r w:rsidRPr="0004021A">
              <w:rPr>
                <w:b/>
                <w:sz w:val="24"/>
                <w:szCs w:val="24"/>
                <w:lang w:val="ru-RU"/>
              </w:rPr>
              <w:t>«Детские</w:t>
            </w:r>
            <w:r w:rsidRPr="0004021A">
              <w:rPr>
                <w:b/>
                <w:spacing w:val="-5"/>
                <w:sz w:val="24"/>
                <w:szCs w:val="24"/>
                <w:lang w:val="ru-RU"/>
              </w:rPr>
              <w:t xml:space="preserve"> </w:t>
            </w:r>
            <w:r w:rsidRPr="0004021A">
              <w:rPr>
                <w:b/>
                <w:sz w:val="24"/>
                <w:szCs w:val="24"/>
                <w:lang w:val="ru-RU"/>
              </w:rPr>
              <w:t>и</w:t>
            </w:r>
            <w:r w:rsidRPr="0004021A">
              <w:rPr>
                <w:b/>
                <w:spacing w:val="-8"/>
                <w:sz w:val="24"/>
                <w:szCs w:val="24"/>
                <w:lang w:val="ru-RU"/>
              </w:rPr>
              <w:t xml:space="preserve"> </w:t>
            </w:r>
            <w:r w:rsidRPr="0004021A">
              <w:rPr>
                <w:b/>
                <w:sz w:val="24"/>
                <w:szCs w:val="24"/>
                <w:lang w:val="ru-RU"/>
              </w:rPr>
              <w:t>общественные</w:t>
            </w:r>
            <w:r w:rsidRPr="0004021A">
              <w:rPr>
                <w:b/>
                <w:spacing w:val="-5"/>
                <w:sz w:val="24"/>
                <w:szCs w:val="24"/>
                <w:lang w:val="ru-RU"/>
              </w:rPr>
              <w:t xml:space="preserve"> </w:t>
            </w:r>
            <w:r w:rsidRPr="0004021A">
              <w:rPr>
                <w:b/>
                <w:sz w:val="24"/>
                <w:szCs w:val="24"/>
                <w:lang w:val="ru-RU"/>
              </w:rPr>
              <w:t>объединения»</w:t>
            </w:r>
          </w:p>
        </w:tc>
      </w:tr>
      <w:tr w:rsidR="0004021A" w:rsidRPr="007B20CA" w14:paraId="58D5D360" w14:textId="77777777" w:rsidTr="0004021A">
        <w:trPr>
          <w:trHeight w:val="551"/>
        </w:trPr>
        <w:tc>
          <w:tcPr>
            <w:tcW w:w="4841" w:type="dxa"/>
          </w:tcPr>
          <w:p w14:paraId="0FFDC4A8" w14:textId="77777777" w:rsidR="0004021A" w:rsidRPr="0004021A" w:rsidRDefault="0004021A" w:rsidP="001915DA">
            <w:pPr>
              <w:pStyle w:val="TableParagraph"/>
              <w:tabs>
                <w:tab w:val="left" w:pos="1640"/>
                <w:tab w:val="left" w:pos="3367"/>
                <w:tab w:val="left" w:pos="3813"/>
                <w:tab w:val="left" w:pos="5463"/>
              </w:tabs>
              <w:rPr>
                <w:sz w:val="24"/>
                <w:szCs w:val="24"/>
                <w:lang w:val="ru-RU"/>
              </w:rPr>
            </w:pPr>
            <w:r w:rsidRPr="0004021A">
              <w:rPr>
                <w:sz w:val="24"/>
                <w:szCs w:val="24"/>
                <w:lang w:val="ru-RU"/>
              </w:rPr>
              <w:t>Вступление</w:t>
            </w:r>
            <w:r w:rsidRPr="0004021A">
              <w:rPr>
                <w:sz w:val="24"/>
                <w:szCs w:val="24"/>
                <w:lang w:val="ru-RU"/>
              </w:rPr>
              <w:tab/>
              <w:t>обучающихся</w:t>
            </w:r>
            <w:r w:rsidRPr="0004021A">
              <w:rPr>
                <w:sz w:val="24"/>
                <w:szCs w:val="24"/>
                <w:lang w:val="ru-RU"/>
              </w:rPr>
              <w:tab/>
              <w:t>в</w:t>
            </w:r>
            <w:r w:rsidRPr="0004021A">
              <w:rPr>
                <w:sz w:val="24"/>
                <w:szCs w:val="24"/>
                <w:lang w:val="ru-RU"/>
              </w:rPr>
              <w:tab/>
              <w:t>объединение</w:t>
            </w:r>
            <w:r w:rsidRPr="0004021A">
              <w:rPr>
                <w:sz w:val="24"/>
                <w:szCs w:val="24"/>
                <w:lang w:val="ru-RU"/>
              </w:rPr>
              <w:tab/>
              <w:t>РДДМ</w:t>
            </w:r>
            <w:r w:rsidR="001915DA">
              <w:rPr>
                <w:sz w:val="24"/>
                <w:szCs w:val="24"/>
                <w:lang w:val="ru-RU"/>
              </w:rPr>
              <w:t xml:space="preserve"> </w:t>
            </w:r>
            <w:r w:rsidRPr="0004021A">
              <w:rPr>
                <w:sz w:val="24"/>
                <w:szCs w:val="24"/>
                <w:lang w:val="ru-RU"/>
              </w:rPr>
              <w:t>«Движение</w:t>
            </w:r>
            <w:r w:rsidRPr="0004021A">
              <w:rPr>
                <w:spacing w:val="-4"/>
                <w:sz w:val="24"/>
                <w:szCs w:val="24"/>
                <w:lang w:val="ru-RU"/>
              </w:rPr>
              <w:t xml:space="preserve"> </w:t>
            </w:r>
            <w:r w:rsidRPr="0004021A">
              <w:rPr>
                <w:sz w:val="24"/>
                <w:szCs w:val="24"/>
                <w:lang w:val="ru-RU"/>
              </w:rPr>
              <w:t>первых»</w:t>
            </w:r>
            <w:r w:rsidRPr="0004021A">
              <w:rPr>
                <w:spacing w:val="-4"/>
                <w:sz w:val="24"/>
                <w:szCs w:val="24"/>
                <w:lang w:val="ru-RU"/>
              </w:rPr>
              <w:t xml:space="preserve"> </w:t>
            </w:r>
            <w:r w:rsidRPr="0004021A">
              <w:rPr>
                <w:sz w:val="24"/>
                <w:szCs w:val="24"/>
                <w:lang w:val="ru-RU"/>
              </w:rPr>
              <w:t>(первичное</w:t>
            </w:r>
            <w:r w:rsidRPr="0004021A">
              <w:rPr>
                <w:spacing w:val="-9"/>
                <w:sz w:val="24"/>
                <w:szCs w:val="24"/>
                <w:lang w:val="ru-RU"/>
              </w:rPr>
              <w:t xml:space="preserve"> </w:t>
            </w:r>
            <w:r w:rsidRPr="0004021A">
              <w:rPr>
                <w:sz w:val="24"/>
                <w:szCs w:val="24"/>
                <w:lang w:val="ru-RU"/>
              </w:rPr>
              <w:t>отделение)</w:t>
            </w:r>
          </w:p>
        </w:tc>
        <w:tc>
          <w:tcPr>
            <w:tcW w:w="1134" w:type="dxa"/>
          </w:tcPr>
          <w:p w14:paraId="156E1AE1"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C09E5E8" w14:textId="77777777" w:rsidR="0004021A" w:rsidRPr="007B20CA" w:rsidRDefault="0004021A" w:rsidP="0004021A">
            <w:pPr>
              <w:pStyle w:val="TableParagraph"/>
              <w:ind w:left="87" w:right="67"/>
              <w:jc w:val="center"/>
              <w:rPr>
                <w:sz w:val="24"/>
                <w:szCs w:val="24"/>
              </w:rPr>
            </w:pPr>
            <w:r w:rsidRPr="007B20CA">
              <w:rPr>
                <w:sz w:val="24"/>
                <w:szCs w:val="24"/>
              </w:rPr>
              <w:t>в</w:t>
            </w:r>
            <w:r w:rsidRPr="007B20CA">
              <w:rPr>
                <w:spacing w:val="-3"/>
                <w:sz w:val="24"/>
                <w:szCs w:val="24"/>
              </w:rPr>
              <w:t xml:space="preserve"> </w:t>
            </w:r>
            <w:proofErr w:type="spellStart"/>
            <w:r w:rsidRPr="007B20CA">
              <w:rPr>
                <w:sz w:val="24"/>
                <w:szCs w:val="24"/>
              </w:rPr>
              <w:t>течение</w:t>
            </w:r>
            <w:proofErr w:type="spellEnd"/>
            <w:r w:rsidRPr="007B20CA">
              <w:rPr>
                <w:spacing w:val="-8"/>
                <w:sz w:val="24"/>
                <w:szCs w:val="24"/>
              </w:rPr>
              <w:t xml:space="preserve"> </w:t>
            </w:r>
            <w:proofErr w:type="spellStart"/>
            <w:r w:rsidRPr="007B20CA">
              <w:rPr>
                <w:sz w:val="24"/>
                <w:szCs w:val="24"/>
              </w:rPr>
              <w:t>года</w:t>
            </w:r>
            <w:proofErr w:type="spellEnd"/>
          </w:p>
        </w:tc>
        <w:tc>
          <w:tcPr>
            <w:tcW w:w="2693" w:type="dxa"/>
          </w:tcPr>
          <w:p w14:paraId="62C5C9A6" w14:textId="77777777" w:rsidR="0004021A" w:rsidRPr="0004021A" w:rsidRDefault="0004021A" w:rsidP="0004021A">
            <w:pPr>
              <w:pStyle w:val="TableParagraph"/>
              <w:rPr>
                <w:sz w:val="24"/>
                <w:szCs w:val="24"/>
                <w:lang w:val="ru-RU"/>
              </w:rPr>
            </w:pPr>
            <w:r w:rsidRPr="0004021A">
              <w:rPr>
                <w:sz w:val="24"/>
                <w:szCs w:val="24"/>
                <w:lang w:val="ru-RU"/>
              </w:rPr>
              <w:t>советник</w:t>
            </w:r>
            <w:r w:rsidRPr="0004021A">
              <w:rPr>
                <w:spacing w:val="-1"/>
                <w:sz w:val="24"/>
                <w:szCs w:val="24"/>
                <w:lang w:val="ru-RU"/>
              </w:rPr>
              <w:t xml:space="preserve"> </w:t>
            </w:r>
            <w:r w:rsidRPr="0004021A">
              <w:rPr>
                <w:sz w:val="24"/>
                <w:szCs w:val="24"/>
                <w:lang w:val="ru-RU"/>
              </w:rPr>
              <w:t>по</w:t>
            </w:r>
            <w:r w:rsidRPr="0004021A">
              <w:rPr>
                <w:spacing w:val="-5"/>
                <w:sz w:val="24"/>
                <w:szCs w:val="24"/>
                <w:lang w:val="ru-RU"/>
              </w:rPr>
              <w:t xml:space="preserve"> </w:t>
            </w:r>
            <w:r w:rsidRPr="0004021A">
              <w:rPr>
                <w:sz w:val="24"/>
                <w:szCs w:val="24"/>
                <w:lang w:val="ru-RU"/>
              </w:rPr>
              <w:t>воспитанию, классные руководители</w:t>
            </w:r>
          </w:p>
        </w:tc>
      </w:tr>
      <w:tr w:rsidR="0004021A" w:rsidRPr="007B20CA" w14:paraId="3F9DA6FF" w14:textId="77777777" w:rsidTr="0004021A">
        <w:trPr>
          <w:trHeight w:val="830"/>
        </w:trPr>
        <w:tc>
          <w:tcPr>
            <w:tcW w:w="4841" w:type="dxa"/>
          </w:tcPr>
          <w:p w14:paraId="1E1ADD33" w14:textId="77777777" w:rsidR="0004021A" w:rsidRPr="0004021A" w:rsidRDefault="0004021A" w:rsidP="0004021A">
            <w:pPr>
              <w:pStyle w:val="TableParagraph"/>
              <w:spacing w:line="242" w:lineRule="auto"/>
              <w:rPr>
                <w:sz w:val="24"/>
                <w:szCs w:val="24"/>
                <w:lang w:val="ru-RU"/>
              </w:rPr>
            </w:pPr>
            <w:r w:rsidRPr="0004021A">
              <w:rPr>
                <w:sz w:val="24"/>
                <w:szCs w:val="24"/>
                <w:lang w:val="ru-RU"/>
              </w:rPr>
              <w:t>Участие в Днях</w:t>
            </w:r>
            <w:r w:rsidRPr="0004021A">
              <w:rPr>
                <w:spacing w:val="33"/>
                <w:sz w:val="24"/>
                <w:szCs w:val="24"/>
                <w:lang w:val="ru-RU"/>
              </w:rPr>
              <w:t xml:space="preserve"> </w:t>
            </w:r>
            <w:r w:rsidRPr="0004021A">
              <w:rPr>
                <w:sz w:val="24"/>
                <w:szCs w:val="24"/>
                <w:lang w:val="ru-RU"/>
              </w:rPr>
              <w:t>единых</w:t>
            </w:r>
            <w:r w:rsidRPr="0004021A">
              <w:rPr>
                <w:spacing w:val="29"/>
                <w:sz w:val="24"/>
                <w:szCs w:val="24"/>
                <w:lang w:val="ru-RU"/>
              </w:rPr>
              <w:t xml:space="preserve"> </w:t>
            </w:r>
            <w:r w:rsidRPr="0004021A">
              <w:rPr>
                <w:sz w:val="24"/>
                <w:szCs w:val="24"/>
                <w:lang w:val="ru-RU"/>
              </w:rPr>
              <w:t>действий</w:t>
            </w:r>
          </w:p>
        </w:tc>
        <w:tc>
          <w:tcPr>
            <w:tcW w:w="1134" w:type="dxa"/>
          </w:tcPr>
          <w:p w14:paraId="07A4A068"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1AA7612" w14:textId="77777777" w:rsidR="0004021A" w:rsidRPr="007B20CA" w:rsidRDefault="0004021A" w:rsidP="0004021A">
            <w:pPr>
              <w:pStyle w:val="TableParagraph"/>
              <w:ind w:left="85" w:right="71"/>
              <w:jc w:val="center"/>
              <w:rPr>
                <w:sz w:val="24"/>
                <w:szCs w:val="24"/>
              </w:rPr>
            </w:pPr>
            <w:r w:rsidRPr="007B20CA">
              <w:rPr>
                <w:sz w:val="24"/>
                <w:szCs w:val="24"/>
              </w:rPr>
              <w:t xml:space="preserve">в </w:t>
            </w:r>
            <w:proofErr w:type="spellStart"/>
            <w:r w:rsidRPr="007B20CA">
              <w:rPr>
                <w:sz w:val="24"/>
                <w:szCs w:val="24"/>
              </w:rPr>
              <w:t>течение</w:t>
            </w:r>
            <w:proofErr w:type="spellEnd"/>
            <w:r w:rsidRPr="007B20CA">
              <w:rPr>
                <w:sz w:val="24"/>
                <w:szCs w:val="24"/>
              </w:rPr>
              <w:t xml:space="preserve"> </w:t>
            </w:r>
            <w:proofErr w:type="spellStart"/>
            <w:r w:rsidRPr="007B20CA">
              <w:rPr>
                <w:sz w:val="24"/>
                <w:szCs w:val="24"/>
              </w:rPr>
              <w:t>года</w:t>
            </w:r>
            <w:proofErr w:type="spellEnd"/>
          </w:p>
        </w:tc>
        <w:tc>
          <w:tcPr>
            <w:tcW w:w="2693" w:type="dxa"/>
          </w:tcPr>
          <w:p w14:paraId="13806489" w14:textId="77777777" w:rsidR="0004021A" w:rsidRPr="0004021A" w:rsidRDefault="0004021A" w:rsidP="0004021A">
            <w:pPr>
              <w:pStyle w:val="TableParagraph"/>
              <w:tabs>
                <w:tab w:val="left" w:pos="1534"/>
                <w:tab w:val="left" w:pos="2153"/>
                <w:tab w:val="left" w:pos="4153"/>
              </w:tabs>
              <w:spacing w:line="242" w:lineRule="auto"/>
              <w:ind w:right="96"/>
              <w:rPr>
                <w:sz w:val="24"/>
                <w:szCs w:val="24"/>
                <w:lang w:val="ru-RU"/>
              </w:rPr>
            </w:pPr>
            <w:r w:rsidRPr="0004021A">
              <w:rPr>
                <w:sz w:val="24"/>
                <w:szCs w:val="24"/>
                <w:lang w:val="ru-RU"/>
              </w:rPr>
              <w:t>советник по воспитанию, классные руководители</w:t>
            </w:r>
          </w:p>
        </w:tc>
      </w:tr>
      <w:tr w:rsidR="0004021A" w:rsidRPr="007B20CA" w14:paraId="437DA7AE" w14:textId="77777777" w:rsidTr="0004021A">
        <w:trPr>
          <w:trHeight w:val="278"/>
        </w:trPr>
        <w:tc>
          <w:tcPr>
            <w:tcW w:w="10119" w:type="dxa"/>
            <w:gridSpan w:val="4"/>
          </w:tcPr>
          <w:p w14:paraId="1E1C6C91" w14:textId="77777777" w:rsidR="0004021A" w:rsidRPr="007B20CA" w:rsidRDefault="0004021A" w:rsidP="0004021A">
            <w:pPr>
              <w:pStyle w:val="TableParagraph"/>
              <w:spacing w:line="258" w:lineRule="exact"/>
              <w:ind w:left="2913" w:right="2907"/>
              <w:jc w:val="center"/>
              <w:rPr>
                <w:b/>
                <w:sz w:val="24"/>
                <w:szCs w:val="24"/>
              </w:rPr>
            </w:pPr>
            <w:proofErr w:type="spellStart"/>
            <w:r w:rsidRPr="007B20CA">
              <w:rPr>
                <w:b/>
                <w:sz w:val="24"/>
                <w:szCs w:val="24"/>
              </w:rPr>
              <w:t>Модуль</w:t>
            </w:r>
            <w:proofErr w:type="spellEnd"/>
            <w:r w:rsidRPr="007B20CA">
              <w:rPr>
                <w:b/>
                <w:spacing w:val="-11"/>
                <w:sz w:val="24"/>
                <w:szCs w:val="24"/>
              </w:rPr>
              <w:t xml:space="preserve"> </w:t>
            </w:r>
            <w:r w:rsidRPr="007B20CA">
              <w:rPr>
                <w:b/>
                <w:sz w:val="24"/>
                <w:szCs w:val="24"/>
              </w:rPr>
              <w:t>«</w:t>
            </w:r>
            <w:proofErr w:type="spellStart"/>
            <w:r w:rsidRPr="007B20CA">
              <w:rPr>
                <w:b/>
                <w:sz w:val="24"/>
                <w:szCs w:val="24"/>
              </w:rPr>
              <w:t>Школьные</w:t>
            </w:r>
            <w:proofErr w:type="spellEnd"/>
            <w:r w:rsidRPr="007B20CA">
              <w:rPr>
                <w:b/>
                <w:spacing w:val="-12"/>
                <w:sz w:val="24"/>
                <w:szCs w:val="24"/>
              </w:rPr>
              <w:t xml:space="preserve"> </w:t>
            </w:r>
            <w:proofErr w:type="spellStart"/>
            <w:r w:rsidRPr="007B20CA">
              <w:rPr>
                <w:b/>
                <w:sz w:val="24"/>
                <w:szCs w:val="24"/>
              </w:rPr>
              <w:t>медиа</w:t>
            </w:r>
            <w:proofErr w:type="spellEnd"/>
            <w:r w:rsidRPr="007B20CA">
              <w:rPr>
                <w:b/>
                <w:sz w:val="24"/>
                <w:szCs w:val="24"/>
              </w:rPr>
              <w:t>»</w:t>
            </w:r>
          </w:p>
        </w:tc>
      </w:tr>
      <w:tr w:rsidR="0004021A" w:rsidRPr="007B20CA" w14:paraId="79F450C5" w14:textId="77777777" w:rsidTr="0004021A">
        <w:trPr>
          <w:trHeight w:val="825"/>
        </w:trPr>
        <w:tc>
          <w:tcPr>
            <w:tcW w:w="4841" w:type="dxa"/>
          </w:tcPr>
          <w:p w14:paraId="4696901C" w14:textId="77777777" w:rsidR="0004021A" w:rsidRPr="0004021A" w:rsidRDefault="0004021A" w:rsidP="0004021A">
            <w:pPr>
              <w:pStyle w:val="TableParagraph"/>
              <w:tabs>
                <w:tab w:val="left" w:pos="1726"/>
                <w:tab w:val="left" w:pos="3347"/>
                <w:tab w:val="left" w:pos="3736"/>
                <w:tab w:val="left" w:pos="4811"/>
              </w:tabs>
              <w:spacing w:line="237" w:lineRule="auto"/>
              <w:ind w:right="101"/>
              <w:rPr>
                <w:sz w:val="24"/>
                <w:szCs w:val="24"/>
                <w:lang w:val="ru-RU"/>
              </w:rPr>
            </w:pPr>
            <w:r w:rsidRPr="0004021A">
              <w:rPr>
                <w:sz w:val="24"/>
                <w:szCs w:val="24"/>
                <w:lang w:val="ru-RU"/>
              </w:rPr>
              <w:t>Стенды,</w:t>
            </w:r>
            <w:r w:rsidRPr="0004021A">
              <w:rPr>
                <w:spacing w:val="55"/>
                <w:sz w:val="24"/>
                <w:szCs w:val="24"/>
                <w:lang w:val="ru-RU"/>
              </w:rPr>
              <w:t xml:space="preserve"> </w:t>
            </w:r>
            <w:proofErr w:type="gramStart"/>
            <w:r w:rsidRPr="0004021A">
              <w:rPr>
                <w:sz w:val="24"/>
                <w:szCs w:val="24"/>
                <w:lang w:val="ru-RU"/>
              </w:rPr>
              <w:t>информационные</w:t>
            </w:r>
            <w:r w:rsidRPr="0004021A">
              <w:rPr>
                <w:spacing w:val="57"/>
                <w:sz w:val="24"/>
                <w:szCs w:val="24"/>
                <w:lang w:val="ru-RU"/>
              </w:rPr>
              <w:t xml:space="preserve"> </w:t>
            </w:r>
            <w:r w:rsidRPr="0004021A">
              <w:rPr>
                <w:sz w:val="24"/>
                <w:szCs w:val="24"/>
                <w:lang w:val="ru-RU"/>
              </w:rPr>
              <w:t>уголки</w:t>
            </w:r>
            <w:proofErr w:type="gramEnd"/>
            <w:r w:rsidRPr="0004021A">
              <w:rPr>
                <w:spacing w:val="-57"/>
                <w:sz w:val="24"/>
                <w:szCs w:val="24"/>
                <w:lang w:val="ru-RU"/>
              </w:rPr>
              <w:t xml:space="preserve">     </w:t>
            </w:r>
            <w:r w:rsidRPr="0004021A">
              <w:rPr>
                <w:sz w:val="24"/>
                <w:szCs w:val="24"/>
                <w:lang w:val="ru-RU"/>
              </w:rPr>
              <w:t>освещающие деятельность</w:t>
            </w:r>
            <w:r w:rsidR="001915DA">
              <w:rPr>
                <w:sz w:val="24"/>
                <w:szCs w:val="24"/>
                <w:lang w:val="ru-RU"/>
              </w:rPr>
              <w:t xml:space="preserve"> </w:t>
            </w:r>
            <w:r w:rsidRPr="0004021A">
              <w:rPr>
                <w:sz w:val="24"/>
                <w:szCs w:val="24"/>
                <w:lang w:val="ru-RU"/>
              </w:rPr>
              <w:t>в области</w:t>
            </w:r>
            <w:r w:rsidRPr="0004021A">
              <w:rPr>
                <w:sz w:val="24"/>
                <w:szCs w:val="24"/>
                <w:lang w:val="ru-RU"/>
              </w:rPr>
              <w:tab/>
            </w:r>
            <w:r w:rsidRPr="0004021A">
              <w:rPr>
                <w:spacing w:val="-2"/>
                <w:sz w:val="24"/>
                <w:szCs w:val="24"/>
                <w:lang w:val="ru-RU"/>
              </w:rPr>
              <w:t>гражданской</w:t>
            </w:r>
          </w:p>
          <w:p w14:paraId="19234A1B" w14:textId="77777777" w:rsidR="0004021A" w:rsidRPr="007B20CA" w:rsidRDefault="0004021A" w:rsidP="0004021A">
            <w:pPr>
              <w:pStyle w:val="TableParagraph"/>
              <w:spacing w:line="261" w:lineRule="exact"/>
              <w:rPr>
                <w:sz w:val="24"/>
                <w:szCs w:val="24"/>
              </w:rPr>
            </w:pPr>
            <w:proofErr w:type="spellStart"/>
            <w:r w:rsidRPr="007B20CA">
              <w:rPr>
                <w:sz w:val="24"/>
                <w:szCs w:val="24"/>
              </w:rPr>
              <w:t>защиты</w:t>
            </w:r>
            <w:proofErr w:type="spellEnd"/>
            <w:r w:rsidRPr="007B20CA">
              <w:rPr>
                <w:sz w:val="24"/>
                <w:szCs w:val="24"/>
              </w:rPr>
              <w:t>,</w:t>
            </w:r>
            <w:r w:rsidRPr="007B20CA">
              <w:rPr>
                <w:spacing w:val="-10"/>
                <w:sz w:val="24"/>
                <w:szCs w:val="24"/>
              </w:rPr>
              <w:t xml:space="preserve"> </w:t>
            </w:r>
            <w:proofErr w:type="spellStart"/>
            <w:r w:rsidRPr="007B20CA">
              <w:rPr>
                <w:sz w:val="24"/>
                <w:szCs w:val="24"/>
              </w:rPr>
              <w:t>правила</w:t>
            </w:r>
            <w:proofErr w:type="spellEnd"/>
            <w:r w:rsidRPr="007B20CA">
              <w:rPr>
                <w:spacing w:val="-13"/>
                <w:sz w:val="24"/>
                <w:szCs w:val="24"/>
              </w:rPr>
              <w:t xml:space="preserve"> </w:t>
            </w:r>
            <w:proofErr w:type="spellStart"/>
            <w:r w:rsidRPr="007B20CA">
              <w:rPr>
                <w:sz w:val="24"/>
                <w:szCs w:val="24"/>
              </w:rPr>
              <w:t>поведения</w:t>
            </w:r>
            <w:proofErr w:type="spellEnd"/>
            <w:r w:rsidRPr="007B20CA">
              <w:rPr>
                <w:spacing w:val="-11"/>
                <w:sz w:val="24"/>
                <w:szCs w:val="24"/>
              </w:rPr>
              <w:t xml:space="preserve"> </w:t>
            </w:r>
            <w:proofErr w:type="spellStart"/>
            <w:r w:rsidRPr="007B20CA">
              <w:rPr>
                <w:sz w:val="24"/>
                <w:szCs w:val="24"/>
              </w:rPr>
              <w:t>обучающихся</w:t>
            </w:r>
            <w:proofErr w:type="spellEnd"/>
          </w:p>
        </w:tc>
        <w:tc>
          <w:tcPr>
            <w:tcW w:w="1134" w:type="dxa"/>
          </w:tcPr>
          <w:p w14:paraId="79DEAFAB"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6F06265C" w14:textId="77777777" w:rsidR="0004021A" w:rsidRPr="007B20CA" w:rsidRDefault="0004021A" w:rsidP="0004021A">
            <w:pPr>
              <w:pStyle w:val="TableParagraph"/>
              <w:ind w:left="87" w:right="68"/>
              <w:jc w:val="center"/>
              <w:rPr>
                <w:sz w:val="24"/>
                <w:szCs w:val="24"/>
              </w:rPr>
            </w:pPr>
            <w:r w:rsidRPr="007B20CA">
              <w:rPr>
                <w:sz w:val="24"/>
                <w:szCs w:val="24"/>
              </w:rPr>
              <w:t>1</w:t>
            </w:r>
            <w:r w:rsidRPr="007B20CA">
              <w:rPr>
                <w:spacing w:val="1"/>
                <w:sz w:val="24"/>
                <w:szCs w:val="24"/>
              </w:rPr>
              <w:t xml:space="preserve"> </w:t>
            </w:r>
            <w:r w:rsidRPr="007B20CA">
              <w:rPr>
                <w:sz w:val="24"/>
                <w:szCs w:val="24"/>
              </w:rPr>
              <w:t>–</w:t>
            </w:r>
            <w:r w:rsidRPr="007B20CA">
              <w:rPr>
                <w:spacing w:val="1"/>
                <w:sz w:val="24"/>
                <w:szCs w:val="24"/>
              </w:rPr>
              <w:t xml:space="preserve"> </w:t>
            </w:r>
            <w:r w:rsidRPr="007B20CA">
              <w:rPr>
                <w:sz w:val="24"/>
                <w:szCs w:val="24"/>
              </w:rPr>
              <w:t>10.10</w:t>
            </w:r>
          </w:p>
        </w:tc>
        <w:tc>
          <w:tcPr>
            <w:tcW w:w="2693" w:type="dxa"/>
          </w:tcPr>
          <w:p w14:paraId="59FA7F59" w14:textId="77777777" w:rsidR="0004021A" w:rsidRPr="0004021A" w:rsidRDefault="0004021A" w:rsidP="0004021A">
            <w:pPr>
              <w:pStyle w:val="TableParagraph"/>
              <w:tabs>
                <w:tab w:val="left" w:pos="2802"/>
              </w:tabs>
              <w:spacing w:line="237" w:lineRule="auto"/>
              <w:ind w:right="90"/>
              <w:rPr>
                <w:sz w:val="24"/>
                <w:szCs w:val="24"/>
                <w:lang w:val="ru-RU"/>
              </w:rPr>
            </w:pPr>
            <w:r w:rsidRPr="0004021A">
              <w:rPr>
                <w:sz w:val="24"/>
                <w:szCs w:val="24"/>
                <w:lang w:val="ru-RU"/>
              </w:rPr>
              <w:t>педагог-библиотекарь,</w:t>
            </w:r>
            <w:r w:rsidR="001915DA">
              <w:rPr>
                <w:sz w:val="24"/>
                <w:szCs w:val="24"/>
                <w:lang w:val="ru-RU"/>
              </w:rPr>
              <w:t xml:space="preserve"> </w:t>
            </w:r>
            <w:proofErr w:type="gramStart"/>
            <w:r w:rsidRPr="0004021A">
              <w:rPr>
                <w:spacing w:val="-1"/>
                <w:sz w:val="24"/>
                <w:szCs w:val="24"/>
                <w:lang w:val="ru-RU"/>
              </w:rPr>
              <w:t>советник  по</w:t>
            </w:r>
            <w:proofErr w:type="gramEnd"/>
            <w:r w:rsidRPr="0004021A">
              <w:rPr>
                <w:spacing w:val="-1"/>
                <w:sz w:val="24"/>
                <w:szCs w:val="24"/>
                <w:lang w:val="ru-RU"/>
              </w:rPr>
              <w:t xml:space="preserve"> воспитанию</w:t>
            </w:r>
            <w:r w:rsidRPr="0004021A">
              <w:rPr>
                <w:spacing w:val="-57"/>
                <w:sz w:val="24"/>
                <w:szCs w:val="24"/>
                <w:lang w:val="ru-RU"/>
              </w:rPr>
              <w:t xml:space="preserve"> </w:t>
            </w:r>
          </w:p>
        </w:tc>
      </w:tr>
      <w:tr w:rsidR="0004021A" w:rsidRPr="007B20CA" w14:paraId="117C7C4B" w14:textId="77777777" w:rsidTr="0004021A">
        <w:trPr>
          <w:trHeight w:val="551"/>
        </w:trPr>
        <w:tc>
          <w:tcPr>
            <w:tcW w:w="4841" w:type="dxa"/>
          </w:tcPr>
          <w:p w14:paraId="2CCB94CC" w14:textId="77777777" w:rsidR="0004021A" w:rsidRPr="0004021A" w:rsidRDefault="0004021A" w:rsidP="0004021A">
            <w:pPr>
              <w:pStyle w:val="TableParagraph"/>
              <w:tabs>
                <w:tab w:val="left" w:pos="2316"/>
                <w:tab w:val="left" w:pos="2858"/>
                <w:tab w:val="left" w:pos="4148"/>
                <w:tab w:val="left" w:pos="5486"/>
              </w:tabs>
              <w:rPr>
                <w:sz w:val="24"/>
                <w:szCs w:val="24"/>
                <w:lang w:val="ru-RU"/>
              </w:rPr>
            </w:pPr>
            <w:r w:rsidRPr="0004021A">
              <w:rPr>
                <w:sz w:val="24"/>
                <w:szCs w:val="24"/>
                <w:lang w:val="ru-RU"/>
              </w:rPr>
              <w:t>Информационная</w:t>
            </w:r>
            <w:r w:rsidRPr="0004021A">
              <w:rPr>
                <w:sz w:val="24"/>
                <w:szCs w:val="24"/>
                <w:lang w:val="ru-RU"/>
              </w:rPr>
              <w:tab/>
              <w:t>выставка</w:t>
            </w:r>
            <w:r w:rsidRPr="0004021A">
              <w:rPr>
                <w:sz w:val="24"/>
                <w:szCs w:val="24"/>
                <w:lang w:val="ru-RU"/>
              </w:rPr>
              <w:tab/>
              <w:t>«День</w:t>
            </w:r>
          </w:p>
          <w:p w14:paraId="19181A12" w14:textId="77777777" w:rsidR="0004021A" w:rsidRPr="0004021A" w:rsidRDefault="0004021A" w:rsidP="0004021A">
            <w:pPr>
              <w:pStyle w:val="TableParagraph"/>
              <w:spacing w:before="2" w:line="261" w:lineRule="exact"/>
              <w:rPr>
                <w:sz w:val="24"/>
                <w:szCs w:val="24"/>
                <w:lang w:val="ru-RU"/>
              </w:rPr>
            </w:pPr>
            <w:r w:rsidRPr="0004021A">
              <w:rPr>
                <w:sz w:val="24"/>
                <w:szCs w:val="24"/>
                <w:lang w:val="ru-RU"/>
              </w:rPr>
              <w:t>солидарности</w:t>
            </w:r>
            <w:r w:rsidRPr="0004021A">
              <w:rPr>
                <w:spacing w:val="-4"/>
                <w:sz w:val="24"/>
                <w:szCs w:val="24"/>
                <w:lang w:val="ru-RU"/>
              </w:rPr>
              <w:t xml:space="preserve"> </w:t>
            </w:r>
            <w:r w:rsidRPr="0004021A">
              <w:rPr>
                <w:sz w:val="24"/>
                <w:szCs w:val="24"/>
                <w:lang w:val="ru-RU"/>
              </w:rPr>
              <w:t>и</w:t>
            </w:r>
            <w:r w:rsidRPr="0004021A">
              <w:rPr>
                <w:spacing w:val="-4"/>
                <w:sz w:val="24"/>
                <w:szCs w:val="24"/>
                <w:lang w:val="ru-RU"/>
              </w:rPr>
              <w:t xml:space="preserve"> </w:t>
            </w:r>
            <w:r w:rsidRPr="0004021A">
              <w:rPr>
                <w:sz w:val="24"/>
                <w:szCs w:val="24"/>
                <w:lang w:val="ru-RU"/>
              </w:rPr>
              <w:t>борьбы</w:t>
            </w:r>
            <w:r w:rsidRPr="0004021A">
              <w:rPr>
                <w:spacing w:val="-3"/>
                <w:sz w:val="24"/>
                <w:szCs w:val="24"/>
                <w:lang w:val="ru-RU"/>
              </w:rPr>
              <w:t xml:space="preserve"> </w:t>
            </w:r>
            <w:r w:rsidRPr="0004021A">
              <w:rPr>
                <w:sz w:val="24"/>
                <w:szCs w:val="24"/>
                <w:lang w:val="ru-RU"/>
              </w:rPr>
              <w:t>с</w:t>
            </w:r>
            <w:r w:rsidRPr="0004021A">
              <w:rPr>
                <w:spacing w:val="-1"/>
                <w:sz w:val="24"/>
                <w:szCs w:val="24"/>
                <w:lang w:val="ru-RU"/>
              </w:rPr>
              <w:t xml:space="preserve"> </w:t>
            </w:r>
            <w:r w:rsidRPr="0004021A">
              <w:rPr>
                <w:sz w:val="24"/>
                <w:szCs w:val="24"/>
                <w:lang w:val="ru-RU"/>
              </w:rPr>
              <w:t>терроризмом»</w:t>
            </w:r>
          </w:p>
        </w:tc>
        <w:tc>
          <w:tcPr>
            <w:tcW w:w="1134" w:type="dxa"/>
          </w:tcPr>
          <w:p w14:paraId="4CACF4B6"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2234D198" w14:textId="77777777" w:rsidR="0004021A" w:rsidRPr="007B20CA" w:rsidRDefault="0004021A" w:rsidP="0004021A">
            <w:pPr>
              <w:pStyle w:val="TableParagraph"/>
              <w:ind w:left="87" w:right="68"/>
              <w:jc w:val="center"/>
              <w:rPr>
                <w:sz w:val="24"/>
                <w:szCs w:val="24"/>
              </w:rPr>
            </w:pPr>
            <w:r w:rsidRPr="007B20CA">
              <w:rPr>
                <w:sz w:val="24"/>
                <w:szCs w:val="24"/>
              </w:rPr>
              <w:t>10-20.10</w:t>
            </w:r>
          </w:p>
        </w:tc>
        <w:tc>
          <w:tcPr>
            <w:tcW w:w="2693" w:type="dxa"/>
          </w:tcPr>
          <w:p w14:paraId="5F598823" w14:textId="77777777" w:rsidR="0004021A" w:rsidRPr="001915DA" w:rsidRDefault="0004021A" w:rsidP="0004021A">
            <w:pPr>
              <w:pStyle w:val="TableParagraph"/>
              <w:tabs>
                <w:tab w:val="left" w:pos="2802"/>
              </w:tabs>
              <w:rPr>
                <w:sz w:val="24"/>
                <w:szCs w:val="24"/>
                <w:lang w:val="ru-RU"/>
              </w:rPr>
            </w:pPr>
            <w:r w:rsidRPr="001915DA">
              <w:rPr>
                <w:sz w:val="24"/>
                <w:szCs w:val="24"/>
                <w:lang w:val="ru-RU"/>
              </w:rPr>
              <w:t>педагог-библиотекарь,</w:t>
            </w:r>
            <w:r w:rsidR="001915DA">
              <w:rPr>
                <w:sz w:val="24"/>
                <w:szCs w:val="24"/>
                <w:lang w:val="ru-RU"/>
              </w:rPr>
              <w:t xml:space="preserve"> </w:t>
            </w:r>
            <w:proofErr w:type="gramStart"/>
            <w:r w:rsidRPr="001915DA">
              <w:rPr>
                <w:sz w:val="24"/>
                <w:szCs w:val="24"/>
                <w:lang w:val="ru-RU"/>
              </w:rPr>
              <w:t>советник  по</w:t>
            </w:r>
            <w:proofErr w:type="gramEnd"/>
            <w:r w:rsidRPr="001915DA">
              <w:rPr>
                <w:sz w:val="24"/>
                <w:szCs w:val="24"/>
                <w:lang w:val="ru-RU"/>
              </w:rPr>
              <w:t xml:space="preserve"> воспитанию</w:t>
            </w:r>
          </w:p>
          <w:p w14:paraId="08C89157" w14:textId="77777777" w:rsidR="0004021A" w:rsidRPr="001915DA" w:rsidRDefault="0004021A" w:rsidP="0004021A">
            <w:pPr>
              <w:pStyle w:val="TableParagraph"/>
              <w:spacing w:before="2" w:line="261" w:lineRule="exact"/>
              <w:rPr>
                <w:sz w:val="24"/>
                <w:szCs w:val="24"/>
                <w:lang w:val="ru-RU"/>
              </w:rPr>
            </w:pPr>
          </w:p>
        </w:tc>
      </w:tr>
      <w:tr w:rsidR="0004021A" w:rsidRPr="007B20CA" w14:paraId="13C918DD" w14:textId="77777777" w:rsidTr="0004021A">
        <w:trPr>
          <w:trHeight w:val="278"/>
        </w:trPr>
        <w:tc>
          <w:tcPr>
            <w:tcW w:w="4841" w:type="dxa"/>
          </w:tcPr>
          <w:p w14:paraId="6FB8F9DF" w14:textId="77777777" w:rsidR="0004021A" w:rsidRPr="0004021A" w:rsidRDefault="0004021A" w:rsidP="0004021A">
            <w:pPr>
              <w:pStyle w:val="TableParagraph"/>
              <w:spacing w:line="258" w:lineRule="exact"/>
              <w:rPr>
                <w:sz w:val="24"/>
                <w:szCs w:val="24"/>
                <w:lang w:val="ru-RU"/>
              </w:rPr>
            </w:pPr>
            <w:r w:rsidRPr="0004021A">
              <w:rPr>
                <w:sz w:val="24"/>
                <w:szCs w:val="24"/>
                <w:lang w:val="ru-RU"/>
              </w:rPr>
              <w:t>Участие</w:t>
            </w:r>
            <w:r w:rsidRPr="0004021A">
              <w:rPr>
                <w:spacing w:val="-7"/>
                <w:sz w:val="24"/>
                <w:szCs w:val="24"/>
                <w:lang w:val="ru-RU"/>
              </w:rPr>
              <w:t xml:space="preserve"> </w:t>
            </w:r>
            <w:r w:rsidRPr="0004021A">
              <w:rPr>
                <w:sz w:val="24"/>
                <w:szCs w:val="24"/>
                <w:lang w:val="ru-RU"/>
              </w:rPr>
              <w:t>во</w:t>
            </w:r>
            <w:r w:rsidRPr="0004021A">
              <w:rPr>
                <w:spacing w:val="-2"/>
                <w:sz w:val="24"/>
                <w:szCs w:val="24"/>
                <w:lang w:val="ru-RU"/>
              </w:rPr>
              <w:t xml:space="preserve"> </w:t>
            </w:r>
            <w:r w:rsidRPr="0004021A">
              <w:rPr>
                <w:sz w:val="24"/>
                <w:szCs w:val="24"/>
                <w:lang w:val="ru-RU"/>
              </w:rPr>
              <w:t>Всероссийской</w:t>
            </w:r>
            <w:r w:rsidRPr="0004021A">
              <w:rPr>
                <w:spacing w:val="-5"/>
                <w:sz w:val="24"/>
                <w:szCs w:val="24"/>
                <w:lang w:val="ru-RU"/>
              </w:rPr>
              <w:t xml:space="preserve"> </w:t>
            </w:r>
            <w:r w:rsidRPr="0004021A">
              <w:rPr>
                <w:sz w:val="24"/>
                <w:szCs w:val="24"/>
                <w:lang w:val="ru-RU"/>
              </w:rPr>
              <w:t>акции</w:t>
            </w:r>
            <w:r w:rsidRPr="0004021A">
              <w:rPr>
                <w:spacing w:val="-4"/>
                <w:sz w:val="24"/>
                <w:szCs w:val="24"/>
                <w:lang w:val="ru-RU"/>
              </w:rPr>
              <w:t xml:space="preserve"> </w:t>
            </w:r>
            <w:r w:rsidRPr="0004021A">
              <w:rPr>
                <w:sz w:val="24"/>
                <w:szCs w:val="24"/>
                <w:lang w:val="ru-RU"/>
              </w:rPr>
              <w:t>«Час</w:t>
            </w:r>
            <w:r w:rsidRPr="0004021A">
              <w:rPr>
                <w:spacing w:val="-7"/>
                <w:sz w:val="24"/>
                <w:szCs w:val="24"/>
                <w:lang w:val="ru-RU"/>
              </w:rPr>
              <w:t xml:space="preserve"> </w:t>
            </w:r>
            <w:r w:rsidRPr="0004021A">
              <w:rPr>
                <w:sz w:val="24"/>
                <w:szCs w:val="24"/>
                <w:lang w:val="ru-RU"/>
              </w:rPr>
              <w:t>кода»</w:t>
            </w:r>
          </w:p>
        </w:tc>
        <w:tc>
          <w:tcPr>
            <w:tcW w:w="1134" w:type="dxa"/>
          </w:tcPr>
          <w:p w14:paraId="2656DBCC"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14:paraId="6D3AD748" w14:textId="77777777" w:rsidR="0004021A" w:rsidRPr="007B20CA" w:rsidRDefault="0004021A" w:rsidP="0004021A">
            <w:pPr>
              <w:pStyle w:val="TableParagraph"/>
              <w:spacing w:line="258" w:lineRule="exact"/>
              <w:ind w:left="87" w:right="68"/>
              <w:jc w:val="center"/>
              <w:rPr>
                <w:sz w:val="24"/>
                <w:szCs w:val="24"/>
              </w:rPr>
            </w:pPr>
            <w:r w:rsidRPr="007B20CA">
              <w:rPr>
                <w:sz w:val="24"/>
                <w:szCs w:val="24"/>
              </w:rPr>
              <w:t>01-04.12</w:t>
            </w:r>
          </w:p>
        </w:tc>
        <w:tc>
          <w:tcPr>
            <w:tcW w:w="2693" w:type="dxa"/>
          </w:tcPr>
          <w:p w14:paraId="0561CB83"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r w:rsidRPr="007B20CA">
              <w:rPr>
                <w:sz w:val="24"/>
                <w:szCs w:val="24"/>
              </w:rPr>
              <w:t>,</w:t>
            </w:r>
            <w:r w:rsidRPr="007B20CA">
              <w:rPr>
                <w:spacing w:val="-9"/>
                <w:sz w:val="24"/>
                <w:szCs w:val="24"/>
              </w:rPr>
              <w:t xml:space="preserve"> </w:t>
            </w:r>
            <w:proofErr w:type="spellStart"/>
            <w:r w:rsidRPr="007B20CA">
              <w:rPr>
                <w:sz w:val="24"/>
                <w:szCs w:val="24"/>
              </w:rPr>
              <w:t>учителя</w:t>
            </w:r>
            <w:proofErr w:type="spellEnd"/>
            <w:r w:rsidRPr="007B20CA">
              <w:rPr>
                <w:spacing w:val="-11"/>
                <w:sz w:val="24"/>
                <w:szCs w:val="24"/>
              </w:rPr>
              <w:t xml:space="preserve"> </w:t>
            </w:r>
            <w:proofErr w:type="spellStart"/>
            <w:r w:rsidRPr="007B20CA">
              <w:rPr>
                <w:sz w:val="24"/>
                <w:szCs w:val="24"/>
              </w:rPr>
              <w:t>информатики</w:t>
            </w:r>
            <w:proofErr w:type="spellEnd"/>
          </w:p>
        </w:tc>
      </w:tr>
      <w:tr w:rsidR="0004021A" w:rsidRPr="007B20CA" w14:paraId="675EBED4" w14:textId="77777777" w:rsidTr="0004021A">
        <w:trPr>
          <w:trHeight w:val="838"/>
        </w:trPr>
        <w:tc>
          <w:tcPr>
            <w:tcW w:w="4841" w:type="dxa"/>
          </w:tcPr>
          <w:p w14:paraId="24CB9993" w14:textId="77777777" w:rsidR="0004021A" w:rsidRPr="001915DA" w:rsidRDefault="0004021A" w:rsidP="001915DA">
            <w:pPr>
              <w:pStyle w:val="TableParagraph"/>
              <w:tabs>
                <w:tab w:val="left" w:pos="1707"/>
                <w:tab w:val="left" w:pos="3395"/>
                <w:tab w:val="left" w:pos="5103"/>
              </w:tabs>
              <w:spacing w:line="267" w:lineRule="exact"/>
              <w:rPr>
                <w:sz w:val="24"/>
                <w:szCs w:val="24"/>
                <w:lang w:val="ru-RU"/>
              </w:rPr>
            </w:pPr>
            <w:r w:rsidRPr="0004021A">
              <w:rPr>
                <w:sz w:val="24"/>
                <w:szCs w:val="24"/>
                <w:lang w:val="ru-RU"/>
              </w:rPr>
              <w:lastRenderedPageBreak/>
              <w:t>Тематическая</w:t>
            </w:r>
            <w:r w:rsidRPr="0004021A">
              <w:rPr>
                <w:sz w:val="24"/>
                <w:szCs w:val="24"/>
                <w:lang w:val="ru-RU"/>
              </w:rPr>
              <w:tab/>
              <w:t>выставка,</w:t>
            </w:r>
            <w:r w:rsidRPr="0004021A">
              <w:rPr>
                <w:sz w:val="24"/>
                <w:szCs w:val="24"/>
                <w:lang w:val="ru-RU"/>
              </w:rPr>
              <w:tab/>
              <w:t>видеопроекты,</w:t>
            </w:r>
            <w:r w:rsidR="001915DA">
              <w:rPr>
                <w:sz w:val="24"/>
                <w:szCs w:val="24"/>
                <w:lang w:val="ru-RU"/>
              </w:rPr>
              <w:t xml:space="preserve"> </w:t>
            </w:r>
            <w:r w:rsidRPr="0004021A">
              <w:rPr>
                <w:sz w:val="24"/>
                <w:szCs w:val="24"/>
                <w:lang w:val="ru-RU"/>
              </w:rPr>
              <w:t>посвященные</w:t>
            </w:r>
            <w:r w:rsidRPr="0004021A">
              <w:rPr>
                <w:spacing w:val="74"/>
                <w:sz w:val="24"/>
                <w:szCs w:val="24"/>
                <w:lang w:val="ru-RU"/>
              </w:rPr>
              <w:t xml:space="preserve"> </w:t>
            </w:r>
            <w:r w:rsidRPr="0004021A">
              <w:rPr>
                <w:sz w:val="24"/>
                <w:szCs w:val="24"/>
                <w:lang w:val="ru-RU"/>
              </w:rPr>
              <w:t>Дню</w:t>
            </w:r>
            <w:r w:rsidRPr="0004021A">
              <w:rPr>
                <w:spacing w:val="74"/>
                <w:sz w:val="24"/>
                <w:szCs w:val="24"/>
                <w:lang w:val="ru-RU"/>
              </w:rPr>
              <w:t xml:space="preserve"> </w:t>
            </w:r>
            <w:r w:rsidRPr="0004021A">
              <w:rPr>
                <w:sz w:val="24"/>
                <w:szCs w:val="24"/>
                <w:lang w:val="ru-RU"/>
              </w:rPr>
              <w:t>народного</w:t>
            </w:r>
            <w:r w:rsidRPr="0004021A">
              <w:rPr>
                <w:spacing w:val="80"/>
                <w:sz w:val="24"/>
                <w:szCs w:val="24"/>
                <w:lang w:val="ru-RU"/>
              </w:rPr>
              <w:t xml:space="preserve"> </w:t>
            </w:r>
            <w:r w:rsidRPr="0004021A">
              <w:rPr>
                <w:sz w:val="24"/>
                <w:szCs w:val="24"/>
                <w:lang w:val="ru-RU"/>
              </w:rPr>
              <w:t>единства</w:t>
            </w:r>
            <w:r w:rsidRPr="0004021A">
              <w:rPr>
                <w:spacing w:val="82"/>
                <w:sz w:val="24"/>
                <w:szCs w:val="24"/>
                <w:lang w:val="ru-RU"/>
              </w:rPr>
              <w:t xml:space="preserve"> </w:t>
            </w:r>
            <w:r w:rsidRPr="0004021A">
              <w:rPr>
                <w:sz w:val="24"/>
                <w:szCs w:val="24"/>
                <w:lang w:val="ru-RU"/>
              </w:rPr>
              <w:t>–</w:t>
            </w:r>
            <w:r w:rsidRPr="0004021A">
              <w:rPr>
                <w:spacing w:val="76"/>
                <w:sz w:val="24"/>
                <w:szCs w:val="24"/>
                <w:lang w:val="ru-RU"/>
              </w:rPr>
              <w:t xml:space="preserve"> </w:t>
            </w:r>
            <w:r w:rsidRPr="0004021A">
              <w:rPr>
                <w:sz w:val="24"/>
                <w:szCs w:val="24"/>
                <w:lang w:val="ru-RU"/>
              </w:rPr>
              <w:t>сайт</w:t>
            </w:r>
            <w:r w:rsidRPr="0004021A">
              <w:rPr>
                <w:spacing w:val="77"/>
                <w:sz w:val="24"/>
                <w:szCs w:val="24"/>
                <w:lang w:val="ru-RU"/>
              </w:rPr>
              <w:t xml:space="preserve"> </w:t>
            </w:r>
            <w:r w:rsidRPr="0004021A">
              <w:rPr>
                <w:sz w:val="24"/>
                <w:szCs w:val="24"/>
                <w:lang w:val="ru-RU"/>
              </w:rPr>
              <w:t>школы,</w:t>
            </w:r>
            <w:r w:rsidR="001915DA">
              <w:rPr>
                <w:sz w:val="24"/>
                <w:szCs w:val="24"/>
                <w:lang w:val="ru-RU"/>
              </w:rPr>
              <w:t xml:space="preserve"> </w:t>
            </w:r>
            <w:r w:rsidRPr="001915DA">
              <w:rPr>
                <w:sz w:val="24"/>
                <w:szCs w:val="24"/>
                <w:lang w:val="ru-RU"/>
              </w:rPr>
              <w:t>группа</w:t>
            </w:r>
            <w:r w:rsidRPr="001915DA">
              <w:rPr>
                <w:spacing w:val="-5"/>
                <w:sz w:val="24"/>
                <w:szCs w:val="24"/>
                <w:lang w:val="ru-RU"/>
              </w:rPr>
              <w:t xml:space="preserve"> </w:t>
            </w:r>
            <w:r w:rsidRPr="001915DA">
              <w:rPr>
                <w:sz w:val="24"/>
                <w:szCs w:val="24"/>
                <w:lang w:val="ru-RU"/>
              </w:rPr>
              <w:t>ВК)</w:t>
            </w:r>
          </w:p>
        </w:tc>
        <w:tc>
          <w:tcPr>
            <w:tcW w:w="1134" w:type="dxa"/>
          </w:tcPr>
          <w:p w14:paraId="31CF543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79DEF4E8" w14:textId="77777777" w:rsidR="0004021A" w:rsidRPr="007B20CA" w:rsidRDefault="0004021A" w:rsidP="0004021A">
            <w:pPr>
              <w:pStyle w:val="TableParagraph"/>
              <w:ind w:left="85" w:right="71"/>
              <w:jc w:val="center"/>
              <w:rPr>
                <w:sz w:val="24"/>
                <w:szCs w:val="24"/>
              </w:rPr>
            </w:pPr>
            <w:r w:rsidRPr="007B20CA">
              <w:rPr>
                <w:sz w:val="24"/>
                <w:szCs w:val="24"/>
              </w:rPr>
              <w:t>1-05.11</w:t>
            </w:r>
          </w:p>
        </w:tc>
        <w:tc>
          <w:tcPr>
            <w:tcW w:w="2693" w:type="dxa"/>
          </w:tcPr>
          <w:p w14:paraId="79665F30" w14:textId="77777777" w:rsidR="0004021A" w:rsidRPr="0004021A" w:rsidRDefault="0004021A" w:rsidP="001915DA">
            <w:pPr>
              <w:pStyle w:val="TableParagraph"/>
              <w:spacing w:line="267" w:lineRule="exact"/>
              <w:rPr>
                <w:sz w:val="24"/>
                <w:szCs w:val="24"/>
                <w:lang w:val="ru-RU"/>
              </w:rPr>
            </w:pPr>
            <w:r w:rsidRPr="0004021A">
              <w:rPr>
                <w:sz w:val="24"/>
                <w:szCs w:val="24"/>
                <w:lang w:val="ru-RU"/>
              </w:rPr>
              <w:t>советник по воспитани</w:t>
            </w:r>
            <w:r w:rsidR="001915DA">
              <w:rPr>
                <w:sz w:val="24"/>
                <w:szCs w:val="24"/>
                <w:lang w:val="ru-RU"/>
              </w:rPr>
              <w:t>ю</w:t>
            </w:r>
            <w:r w:rsidRPr="0004021A">
              <w:rPr>
                <w:sz w:val="24"/>
                <w:szCs w:val="24"/>
                <w:lang w:val="ru-RU"/>
              </w:rPr>
              <w:t>,</w:t>
            </w:r>
            <w:r w:rsidRPr="0004021A">
              <w:rPr>
                <w:spacing w:val="10"/>
                <w:sz w:val="24"/>
                <w:szCs w:val="24"/>
                <w:lang w:val="ru-RU"/>
              </w:rPr>
              <w:t xml:space="preserve"> </w:t>
            </w:r>
            <w:r w:rsidRPr="0004021A">
              <w:rPr>
                <w:sz w:val="24"/>
                <w:szCs w:val="24"/>
                <w:lang w:val="ru-RU"/>
              </w:rPr>
              <w:t>классные</w:t>
            </w:r>
            <w:r w:rsidR="001915DA">
              <w:rPr>
                <w:sz w:val="24"/>
                <w:szCs w:val="24"/>
                <w:lang w:val="ru-RU"/>
              </w:rPr>
              <w:t xml:space="preserve"> </w:t>
            </w:r>
            <w:r w:rsidRPr="0004021A">
              <w:rPr>
                <w:sz w:val="24"/>
                <w:szCs w:val="24"/>
                <w:lang w:val="ru-RU"/>
              </w:rPr>
              <w:t>руководители</w:t>
            </w:r>
          </w:p>
        </w:tc>
      </w:tr>
      <w:tr w:rsidR="0004021A" w:rsidRPr="007B20CA" w14:paraId="0520E35A" w14:textId="77777777" w:rsidTr="0004021A">
        <w:trPr>
          <w:trHeight w:val="551"/>
        </w:trPr>
        <w:tc>
          <w:tcPr>
            <w:tcW w:w="4841" w:type="dxa"/>
          </w:tcPr>
          <w:p w14:paraId="38CBB7BD" w14:textId="77777777" w:rsidR="0004021A" w:rsidRPr="0004021A" w:rsidRDefault="0004021A" w:rsidP="001915DA">
            <w:pPr>
              <w:pStyle w:val="TableParagraph"/>
              <w:spacing w:line="267" w:lineRule="exact"/>
              <w:rPr>
                <w:sz w:val="24"/>
                <w:szCs w:val="24"/>
                <w:lang w:val="ru-RU"/>
              </w:rPr>
            </w:pPr>
            <w:r w:rsidRPr="0004021A">
              <w:rPr>
                <w:sz w:val="24"/>
                <w:szCs w:val="24"/>
                <w:lang w:val="ru-RU"/>
              </w:rPr>
              <w:t>Кинолектории,</w:t>
            </w:r>
            <w:r w:rsidRPr="0004021A">
              <w:rPr>
                <w:spacing w:val="49"/>
                <w:sz w:val="24"/>
                <w:szCs w:val="24"/>
                <w:lang w:val="ru-RU"/>
              </w:rPr>
              <w:t xml:space="preserve"> </w:t>
            </w:r>
            <w:r w:rsidRPr="0004021A">
              <w:rPr>
                <w:sz w:val="24"/>
                <w:szCs w:val="24"/>
                <w:lang w:val="ru-RU"/>
              </w:rPr>
              <w:t>посвящённые</w:t>
            </w:r>
            <w:r w:rsidRPr="0004021A">
              <w:rPr>
                <w:spacing w:val="47"/>
                <w:sz w:val="24"/>
                <w:szCs w:val="24"/>
                <w:lang w:val="ru-RU"/>
              </w:rPr>
              <w:t xml:space="preserve"> </w:t>
            </w:r>
            <w:r w:rsidRPr="0004021A">
              <w:rPr>
                <w:sz w:val="24"/>
                <w:szCs w:val="24"/>
                <w:lang w:val="ru-RU"/>
              </w:rPr>
              <w:t>освобождению</w:t>
            </w:r>
            <w:r w:rsidRPr="0004021A">
              <w:rPr>
                <w:spacing w:val="46"/>
                <w:sz w:val="24"/>
                <w:szCs w:val="24"/>
                <w:lang w:val="ru-RU"/>
              </w:rPr>
              <w:t xml:space="preserve"> </w:t>
            </w:r>
            <w:r w:rsidRPr="0004021A">
              <w:rPr>
                <w:sz w:val="24"/>
                <w:szCs w:val="24"/>
                <w:lang w:val="ru-RU"/>
              </w:rPr>
              <w:t>Ленинграда</w:t>
            </w:r>
            <w:r w:rsidR="001915DA">
              <w:rPr>
                <w:sz w:val="24"/>
                <w:szCs w:val="24"/>
                <w:lang w:val="ru-RU"/>
              </w:rPr>
              <w:t xml:space="preserve"> </w:t>
            </w:r>
            <w:r w:rsidRPr="0004021A">
              <w:rPr>
                <w:sz w:val="24"/>
                <w:szCs w:val="24"/>
                <w:lang w:val="ru-RU"/>
              </w:rPr>
              <w:t>от</w:t>
            </w:r>
            <w:r w:rsidRPr="0004021A">
              <w:rPr>
                <w:spacing w:val="-6"/>
                <w:sz w:val="24"/>
                <w:szCs w:val="24"/>
                <w:lang w:val="ru-RU"/>
              </w:rPr>
              <w:t xml:space="preserve"> </w:t>
            </w:r>
            <w:r w:rsidRPr="0004021A">
              <w:rPr>
                <w:sz w:val="24"/>
                <w:szCs w:val="24"/>
                <w:lang w:val="ru-RU"/>
              </w:rPr>
              <w:t>фашистской</w:t>
            </w:r>
            <w:r w:rsidRPr="0004021A">
              <w:rPr>
                <w:spacing w:val="-9"/>
                <w:sz w:val="24"/>
                <w:szCs w:val="24"/>
                <w:lang w:val="ru-RU"/>
              </w:rPr>
              <w:t xml:space="preserve"> </w:t>
            </w:r>
            <w:r w:rsidRPr="0004021A">
              <w:rPr>
                <w:sz w:val="24"/>
                <w:szCs w:val="24"/>
                <w:lang w:val="ru-RU"/>
              </w:rPr>
              <w:t>блокады</w:t>
            </w:r>
            <w:r w:rsidRPr="0004021A">
              <w:rPr>
                <w:spacing w:val="-5"/>
                <w:sz w:val="24"/>
                <w:szCs w:val="24"/>
                <w:lang w:val="ru-RU"/>
              </w:rPr>
              <w:t xml:space="preserve"> </w:t>
            </w:r>
            <w:r w:rsidRPr="0004021A">
              <w:rPr>
                <w:sz w:val="24"/>
                <w:szCs w:val="24"/>
                <w:lang w:val="ru-RU"/>
              </w:rPr>
              <w:t>и</w:t>
            </w:r>
            <w:r w:rsidRPr="0004021A">
              <w:rPr>
                <w:spacing w:val="-5"/>
                <w:sz w:val="24"/>
                <w:szCs w:val="24"/>
                <w:lang w:val="ru-RU"/>
              </w:rPr>
              <w:t xml:space="preserve"> </w:t>
            </w:r>
            <w:r w:rsidRPr="0004021A">
              <w:rPr>
                <w:sz w:val="24"/>
                <w:szCs w:val="24"/>
                <w:lang w:val="ru-RU"/>
              </w:rPr>
              <w:t>Дне</w:t>
            </w:r>
            <w:r w:rsidRPr="0004021A">
              <w:rPr>
                <w:spacing w:val="-11"/>
                <w:sz w:val="24"/>
                <w:szCs w:val="24"/>
                <w:lang w:val="ru-RU"/>
              </w:rPr>
              <w:t xml:space="preserve"> </w:t>
            </w:r>
            <w:r w:rsidRPr="0004021A">
              <w:rPr>
                <w:sz w:val="24"/>
                <w:szCs w:val="24"/>
                <w:lang w:val="ru-RU"/>
              </w:rPr>
              <w:t>памяти</w:t>
            </w:r>
            <w:r w:rsidRPr="0004021A">
              <w:rPr>
                <w:spacing w:val="-9"/>
                <w:sz w:val="24"/>
                <w:szCs w:val="24"/>
                <w:lang w:val="ru-RU"/>
              </w:rPr>
              <w:t xml:space="preserve"> </w:t>
            </w:r>
            <w:r w:rsidRPr="0004021A">
              <w:rPr>
                <w:sz w:val="24"/>
                <w:szCs w:val="24"/>
                <w:lang w:val="ru-RU"/>
              </w:rPr>
              <w:t>жертв</w:t>
            </w:r>
            <w:r w:rsidRPr="0004021A">
              <w:rPr>
                <w:spacing w:val="-4"/>
                <w:sz w:val="24"/>
                <w:szCs w:val="24"/>
                <w:lang w:val="ru-RU"/>
              </w:rPr>
              <w:t xml:space="preserve"> </w:t>
            </w:r>
            <w:r w:rsidRPr="0004021A">
              <w:rPr>
                <w:sz w:val="24"/>
                <w:szCs w:val="24"/>
                <w:lang w:val="ru-RU"/>
              </w:rPr>
              <w:t>холокоста</w:t>
            </w:r>
          </w:p>
        </w:tc>
        <w:tc>
          <w:tcPr>
            <w:tcW w:w="1134" w:type="dxa"/>
          </w:tcPr>
          <w:p w14:paraId="7A5496A3"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A23E846" w14:textId="77777777" w:rsidR="0004021A" w:rsidRPr="007B20CA" w:rsidRDefault="0004021A" w:rsidP="0004021A">
            <w:pPr>
              <w:pStyle w:val="TableParagraph"/>
              <w:ind w:left="84" w:right="71"/>
              <w:jc w:val="center"/>
              <w:rPr>
                <w:sz w:val="24"/>
                <w:szCs w:val="24"/>
              </w:rPr>
            </w:pPr>
            <w:proofErr w:type="spellStart"/>
            <w:r w:rsidRPr="007B20CA">
              <w:rPr>
                <w:sz w:val="24"/>
                <w:szCs w:val="24"/>
              </w:rPr>
              <w:t>январь</w:t>
            </w:r>
            <w:proofErr w:type="spellEnd"/>
          </w:p>
        </w:tc>
        <w:tc>
          <w:tcPr>
            <w:tcW w:w="2693" w:type="dxa"/>
          </w:tcPr>
          <w:p w14:paraId="6E927F0C" w14:textId="77777777" w:rsidR="0004021A" w:rsidRPr="0004021A" w:rsidRDefault="0004021A" w:rsidP="001915DA">
            <w:pPr>
              <w:pStyle w:val="TableParagraph"/>
              <w:spacing w:line="267" w:lineRule="exact"/>
              <w:rPr>
                <w:sz w:val="24"/>
                <w:szCs w:val="24"/>
                <w:lang w:val="ru-RU"/>
              </w:rPr>
            </w:pPr>
            <w:r w:rsidRPr="0004021A">
              <w:rPr>
                <w:sz w:val="24"/>
                <w:szCs w:val="24"/>
                <w:lang w:val="ru-RU"/>
              </w:rPr>
              <w:t>советник по воспитани</w:t>
            </w:r>
            <w:r w:rsidR="001915DA">
              <w:rPr>
                <w:sz w:val="24"/>
                <w:szCs w:val="24"/>
                <w:lang w:val="ru-RU"/>
              </w:rPr>
              <w:t>ю</w:t>
            </w:r>
            <w:r w:rsidRPr="0004021A">
              <w:rPr>
                <w:sz w:val="24"/>
                <w:szCs w:val="24"/>
                <w:lang w:val="ru-RU"/>
              </w:rPr>
              <w:t>,</w:t>
            </w:r>
            <w:r w:rsidRPr="0004021A">
              <w:rPr>
                <w:spacing w:val="10"/>
                <w:sz w:val="24"/>
                <w:szCs w:val="24"/>
                <w:lang w:val="ru-RU"/>
              </w:rPr>
              <w:t xml:space="preserve"> </w:t>
            </w:r>
            <w:r w:rsidRPr="0004021A">
              <w:rPr>
                <w:sz w:val="24"/>
                <w:szCs w:val="24"/>
                <w:lang w:val="ru-RU"/>
              </w:rPr>
              <w:t>классные</w:t>
            </w:r>
            <w:r w:rsidR="001915DA">
              <w:rPr>
                <w:sz w:val="24"/>
                <w:szCs w:val="24"/>
                <w:lang w:val="ru-RU"/>
              </w:rPr>
              <w:t xml:space="preserve"> </w:t>
            </w:r>
            <w:r w:rsidRPr="0004021A">
              <w:rPr>
                <w:sz w:val="24"/>
                <w:szCs w:val="24"/>
                <w:lang w:val="ru-RU"/>
              </w:rPr>
              <w:t>руководители</w:t>
            </w:r>
          </w:p>
        </w:tc>
      </w:tr>
      <w:tr w:rsidR="0004021A" w:rsidRPr="007B20CA" w14:paraId="178AFA93" w14:textId="77777777" w:rsidTr="0004021A">
        <w:trPr>
          <w:trHeight w:val="278"/>
        </w:trPr>
        <w:tc>
          <w:tcPr>
            <w:tcW w:w="4841" w:type="dxa"/>
          </w:tcPr>
          <w:p w14:paraId="59BEAE10" w14:textId="77777777" w:rsidR="0004021A" w:rsidRPr="0004021A" w:rsidRDefault="0004021A" w:rsidP="0004021A">
            <w:pPr>
              <w:pStyle w:val="TableParagraph"/>
              <w:spacing w:line="259" w:lineRule="exact"/>
              <w:rPr>
                <w:sz w:val="24"/>
                <w:szCs w:val="24"/>
                <w:lang w:val="ru-RU"/>
              </w:rPr>
            </w:pPr>
            <w:r w:rsidRPr="0004021A">
              <w:rPr>
                <w:sz w:val="24"/>
                <w:szCs w:val="24"/>
                <w:lang w:val="ru-RU"/>
              </w:rPr>
              <w:t>Кинолектории,</w:t>
            </w:r>
            <w:r w:rsidRPr="0004021A">
              <w:rPr>
                <w:spacing w:val="-9"/>
                <w:sz w:val="24"/>
                <w:szCs w:val="24"/>
                <w:lang w:val="ru-RU"/>
              </w:rPr>
              <w:t xml:space="preserve"> </w:t>
            </w:r>
            <w:r w:rsidRPr="0004021A">
              <w:rPr>
                <w:sz w:val="24"/>
                <w:szCs w:val="24"/>
                <w:lang w:val="ru-RU"/>
              </w:rPr>
              <w:t>посвященные</w:t>
            </w:r>
            <w:r w:rsidRPr="0004021A">
              <w:rPr>
                <w:spacing w:val="-10"/>
                <w:sz w:val="24"/>
                <w:szCs w:val="24"/>
                <w:lang w:val="ru-RU"/>
              </w:rPr>
              <w:t xml:space="preserve"> </w:t>
            </w:r>
            <w:r w:rsidRPr="0004021A">
              <w:rPr>
                <w:sz w:val="24"/>
                <w:szCs w:val="24"/>
                <w:lang w:val="ru-RU"/>
              </w:rPr>
              <w:t>Дню</w:t>
            </w:r>
            <w:r w:rsidRPr="0004021A">
              <w:rPr>
                <w:spacing w:val="-8"/>
                <w:sz w:val="24"/>
                <w:szCs w:val="24"/>
                <w:lang w:val="ru-RU"/>
              </w:rPr>
              <w:t xml:space="preserve"> </w:t>
            </w:r>
            <w:r w:rsidRPr="0004021A">
              <w:rPr>
                <w:sz w:val="24"/>
                <w:szCs w:val="24"/>
                <w:lang w:val="ru-RU"/>
              </w:rPr>
              <w:t>защитника</w:t>
            </w:r>
            <w:r w:rsidRPr="0004021A">
              <w:rPr>
                <w:spacing w:val="-6"/>
                <w:sz w:val="24"/>
                <w:szCs w:val="24"/>
                <w:lang w:val="ru-RU"/>
              </w:rPr>
              <w:t xml:space="preserve"> </w:t>
            </w:r>
            <w:r w:rsidRPr="0004021A">
              <w:rPr>
                <w:sz w:val="24"/>
                <w:szCs w:val="24"/>
                <w:lang w:val="ru-RU"/>
              </w:rPr>
              <w:t>Отечества</w:t>
            </w:r>
          </w:p>
        </w:tc>
        <w:tc>
          <w:tcPr>
            <w:tcW w:w="1134" w:type="dxa"/>
          </w:tcPr>
          <w:p w14:paraId="032888C3" w14:textId="77777777" w:rsidR="0004021A" w:rsidRPr="007B20CA" w:rsidRDefault="0004021A" w:rsidP="0004021A">
            <w:pPr>
              <w:pStyle w:val="TableParagraph"/>
              <w:spacing w:line="259" w:lineRule="exact"/>
              <w:ind w:left="137" w:right="122"/>
              <w:jc w:val="center"/>
              <w:rPr>
                <w:sz w:val="24"/>
                <w:szCs w:val="24"/>
              </w:rPr>
            </w:pPr>
            <w:r w:rsidRPr="007B20CA">
              <w:rPr>
                <w:sz w:val="24"/>
                <w:szCs w:val="24"/>
              </w:rPr>
              <w:t>5-9</w:t>
            </w:r>
          </w:p>
        </w:tc>
        <w:tc>
          <w:tcPr>
            <w:tcW w:w="1447" w:type="dxa"/>
          </w:tcPr>
          <w:p w14:paraId="4513585D" w14:textId="77777777" w:rsidR="0004021A" w:rsidRPr="007B20CA" w:rsidRDefault="0004021A" w:rsidP="0004021A">
            <w:pPr>
              <w:pStyle w:val="TableParagraph"/>
              <w:spacing w:line="259" w:lineRule="exact"/>
              <w:ind w:left="74" w:right="71"/>
              <w:jc w:val="center"/>
              <w:rPr>
                <w:sz w:val="24"/>
                <w:szCs w:val="24"/>
              </w:rPr>
            </w:pPr>
            <w:proofErr w:type="spellStart"/>
            <w:r w:rsidRPr="007B20CA">
              <w:rPr>
                <w:sz w:val="24"/>
                <w:szCs w:val="24"/>
              </w:rPr>
              <w:t>февраль</w:t>
            </w:r>
            <w:proofErr w:type="spellEnd"/>
          </w:p>
        </w:tc>
        <w:tc>
          <w:tcPr>
            <w:tcW w:w="2693" w:type="dxa"/>
          </w:tcPr>
          <w:p w14:paraId="1231B21F" w14:textId="77777777" w:rsidR="0004021A" w:rsidRPr="0004021A" w:rsidRDefault="0004021A" w:rsidP="0004021A">
            <w:pPr>
              <w:pStyle w:val="TableParagraph"/>
              <w:spacing w:line="259" w:lineRule="exact"/>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11"/>
                <w:sz w:val="24"/>
                <w:szCs w:val="24"/>
                <w:lang w:val="ru-RU"/>
              </w:rPr>
              <w:t xml:space="preserve"> </w:t>
            </w:r>
            <w:r w:rsidRPr="0004021A">
              <w:rPr>
                <w:sz w:val="24"/>
                <w:szCs w:val="24"/>
                <w:lang w:val="ru-RU"/>
              </w:rPr>
              <w:t>руководители</w:t>
            </w:r>
          </w:p>
        </w:tc>
      </w:tr>
      <w:tr w:rsidR="0004021A" w:rsidRPr="007B20CA" w14:paraId="44FBCD2D" w14:textId="77777777" w:rsidTr="0004021A">
        <w:trPr>
          <w:trHeight w:val="825"/>
        </w:trPr>
        <w:tc>
          <w:tcPr>
            <w:tcW w:w="4841" w:type="dxa"/>
          </w:tcPr>
          <w:p w14:paraId="49BB8C6E" w14:textId="77777777" w:rsidR="0004021A" w:rsidRPr="0004021A" w:rsidRDefault="0004021A" w:rsidP="001915DA">
            <w:pPr>
              <w:pStyle w:val="TableParagraph"/>
              <w:tabs>
                <w:tab w:val="left" w:pos="1707"/>
                <w:tab w:val="left" w:pos="3395"/>
                <w:tab w:val="left" w:pos="5107"/>
              </w:tabs>
              <w:spacing w:line="237" w:lineRule="auto"/>
              <w:ind w:right="97"/>
              <w:rPr>
                <w:sz w:val="24"/>
                <w:szCs w:val="24"/>
                <w:lang w:val="ru-RU"/>
              </w:rPr>
            </w:pPr>
            <w:r w:rsidRPr="0004021A">
              <w:rPr>
                <w:sz w:val="24"/>
                <w:szCs w:val="24"/>
                <w:lang w:val="ru-RU"/>
              </w:rPr>
              <w:t>Тематическая</w:t>
            </w:r>
            <w:r w:rsidRPr="0004021A">
              <w:rPr>
                <w:sz w:val="24"/>
                <w:szCs w:val="24"/>
                <w:lang w:val="ru-RU"/>
              </w:rPr>
              <w:tab/>
              <w:t>фотовыставка,</w:t>
            </w:r>
            <w:r w:rsidRPr="0004021A">
              <w:rPr>
                <w:sz w:val="24"/>
                <w:szCs w:val="24"/>
                <w:lang w:val="ru-RU"/>
              </w:rPr>
              <w:tab/>
              <w:t>видеопроекты, посвященные</w:t>
            </w:r>
            <w:r w:rsidRPr="0004021A">
              <w:rPr>
                <w:spacing w:val="47"/>
                <w:sz w:val="24"/>
                <w:szCs w:val="24"/>
                <w:lang w:val="ru-RU"/>
              </w:rPr>
              <w:t xml:space="preserve"> </w:t>
            </w:r>
            <w:r w:rsidRPr="0004021A">
              <w:rPr>
                <w:sz w:val="24"/>
                <w:szCs w:val="24"/>
                <w:lang w:val="ru-RU"/>
              </w:rPr>
              <w:t>Дню</w:t>
            </w:r>
            <w:r w:rsidRPr="0004021A">
              <w:rPr>
                <w:spacing w:val="48"/>
                <w:sz w:val="24"/>
                <w:szCs w:val="24"/>
                <w:lang w:val="ru-RU"/>
              </w:rPr>
              <w:t xml:space="preserve"> </w:t>
            </w:r>
            <w:r w:rsidRPr="0004021A">
              <w:rPr>
                <w:sz w:val="24"/>
                <w:szCs w:val="24"/>
                <w:lang w:val="ru-RU"/>
              </w:rPr>
              <w:t>Победы</w:t>
            </w:r>
            <w:r w:rsidRPr="0004021A">
              <w:rPr>
                <w:spacing w:val="50"/>
                <w:sz w:val="24"/>
                <w:szCs w:val="24"/>
                <w:lang w:val="ru-RU"/>
              </w:rPr>
              <w:t xml:space="preserve"> </w:t>
            </w:r>
            <w:r w:rsidRPr="0004021A">
              <w:rPr>
                <w:sz w:val="24"/>
                <w:szCs w:val="24"/>
                <w:lang w:val="ru-RU"/>
              </w:rPr>
              <w:t>–</w:t>
            </w:r>
            <w:r w:rsidRPr="0004021A">
              <w:rPr>
                <w:spacing w:val="48"/>
                <w:sz w:val="24"/>
                <w:szCs w:val="24"/>
                <w:lang w:val="ru-RU"/>
              </w:rPr>
              <w:t xml:space="preserve"> </w:t>
            </w:r>
            <w:r w:rsidRPr="0004021A">
              <w:rPr>
                <w:sz w:val="24"/>
                <w:szCs w:val="24"/>
                <w:lang w:val="ru-RU"/>
              </w:rPr>
              <w:t>сайт</w:t>
            </w:r>
            <w:r w:rsidRPr="0004021A">
              <w:rPr>
                <w:spacing w:val="44"/>
                <w:sz w:val="24"/>
                <w:szCs w:val="24"/>
                <w:lang w:val="ru-RU"/>
              </w:rPr>
              <w:t xml:space="preserve"> </w:t>
            </w:r>
            <w:r w:rsidRPr="0004021A">
              <w:rPr>
                <w:sz w:val="24"/>
                <w:szCs w:val="24"/>
                <w:lang w:val="ru-RU"/>
              </w:rPr>
              <w:t>школы,</w:t>
            </w:r>
            <w:r w:rsidRPr="0004021A">
              <w:rPr>
                <w:spacing w:val="50"/>
                <w:sz w:val="24"/>
                <w:szCs w:val="24"/>
                <w:lang w:val="ru-RU"/>
              </w:rPr>
              <w:t xml:space="preserve"> </w:t>
            </w:r>
          </w:p>
        </w:tc>
        <w:tc>
          <w:tcPr>
            <w:tcW w:w="1134" w:type="dxa"/>
          </w:tcPr>
          <w:p w14:paraId="3B072630"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C50CB31" w14:textId="77777777" w:rsidR="0004021A" w:rsidRPr="007B20CA" w:rsidRDefault="0004021A" w:rsidP="0004021A">
            <w:pPr>
              <w:pStyle w:val="TableParagraph"/>
              <w:ind w:left="87" w:right="68"/>
              <w:jc w:val="center"/>
              <w:rPr>
                <w:sz w:val="24"/>
                <w:szCs w:val="24"/>
              </w:rPr>
            </w:pPr>
            <w:r w:rsidRPr="007B20CA">
              <w:rPr>
                <w:sz w:val="24"/>
                <w:szCs w:val="24"/>
              </w:rPr>
              <w:t>01-09.05</w:t>
            </w:r>
          </w:p>
        </w:tc>
        <w:tc>
          <w:tcPr>
            <w:tcW w:w="2693" w:type="dxa"/>
          </w:tcPr>
          <w:p w14:paraId="628FE2C7" w14:textId="77777777" w:rsidR="0004021A" w:rsidRPr="0004021A" w:rsidRDefault="0004021A" w:rsidP="0004021A">
            <w:pPr>
              <w:pStyle w:val="TableParagraph"/>
              <w:spacing w:line="237" w:lineRule="auto"/>
              <w:ind w:right="94"/>
              <w:rPr>
                <w:sz w:val="24"/>
                <w:szCs w:val="24"/>
                <w:lang w:val="ru-RU"/>
              </w:rPr>
            </w:pPr>
            <w:r w:rsidRPr="0004021A">
              <w:rPr>
                <w:sz w:val="24"/>
                <w:szCs w:val="24"/>
                <w:lang w:val="ru-RU"/>
              </w:rPr>
              <w:t>советник по воспитанию,</w:t>
            </w:r>
            <w:r w:rsidRPr="0004021A">
              <w:rPr>
                <w:spacing w:val="10"/>
                <w:sz w:val="24"/>
                <w:szCs w:val="24"/>
                <w:lang w:val="ru-RU"/>
              </w:rPr>
              <w:t xml:space="preserve"> </w:t>
            </w:r>
            <w:proofErr w:type="gramStart"/>
            <w:r w:rsidRPr="0004021A">
              <w:rPr>
                <w:sz w:val="24"/>
                <w:szCs w:val="24"/>
                <w:lang w:val="ru-RU"/>
              </w:rPr>
              <w:t>классные</w:t>
            </w:r>
            <w:r w:rsidR="001915DA">
              <w:rPr>
                <w:sz w:val="24"/>
                <w:szCs w:val="24"/>
                <w:lang w:val="ru-RU"/>
              </w:rPr>
              <w:t xml:space="preserve"> </w:t>
            </w:r>
            <w:r w:rsidRPr="0004021A">
              <w:rPr>
                <w:spacing w:val="-57"/>
                <w:sz w:val="24"/>
                <w:szCs w:val="24"/>
                <w:lang w:val="ru-RU"/>
              </w:rPr>
              <w:t xml:space="preserve"> </w:t>
            </w:r>
            <w:r w:rsidRPr="0004021A">
              <w:rPr>
                <w:sz w:val="24"/>
                <w:szCs w:val="24"/>
                <w:lang w:val="ru-RU"/>
              </w:rPr>
              <w:t>руководители</w:t>
            </w:r>
            <w:proofErr w:type="gramEnd"/>
          </w:p>
        </w:tc>
      </w:tr>
      <w:tr w:rsidR="0004021A" w:rsidRPr="007B20CA" w14:paraId="029BEBC4" w14:textId="77777777" w:rsidTr="0004021A">
        <w:trPr>
          <w:trHeight w:val="278"/>
        </w:trPr>
        <w:tc>
          <w:tcPr>
            <w:tcW w:w="4841" w:type="dxa"/>
          </w:tcPr>
          <w:p w14:paraId="0AFB0BDF" w14:textId="77777777" w:rsidR="0004021A" w:rsidRPr="007B20CA" w:rsidRDefault="0004021A" w:rsidP="0004021A">
            <w:pPr>
              <w:pStyle w:val="TableParagraph"/>
              <w:spacing w:line="258" w:lineRule="exact"/>
              <w:rPr>
                <w:sz w:val="24"/>
                <w:szCs w:val="24"/>
              </w:rPr>
            </w:pPr>
            <w:proofErr w:type="spellStart"/>
            <w:r w:rsidRPr="007B20CA">
              <w:rPr>
                <w:sz w:val="24"/>
                <w:szCs w:val="24"/>
              </w:rPr>
              <w:t>Кинолектории</w:t>
            </w:r>
            <w:proofErr w:type="spellEnd"/>
            <w:r w:rsidRPr="007B20CA">
              <w:rPr>
                <w:sz w:val="24"/>
                <w:szCs w:val="24"/>
              </w:rPr>
              <w:t>,</w:t>
            </w:r>
            <w:r w:rsidRPr="007B20CA">
              <w:rPr>
                <w:spacing w:val="-8"/>
                <w:sz w:val="24"/>
                <w:szCs w:val="24"/>
              </w:rPr>
              <w:t xml:space="preserve"> </w:t>
            </w:r>
            <w:proofErr w:type="spellStart"/>
            <w:r w:rsidRPr="007B20CA">
              <w:rPr>
                <w:sz w:val="24"/>
                <w:szCs w:val="24"/>
              </w:rPr>
              <w:t>посвященные</w:t>
            </w:r>
            <w:proofErr w:type="spellEnd"/>
            <w:r w:rsidRPr="007B20CA">
              <w:rPr>
                <w:spacing w:val="-11"/>
                <w:sz w:val="24"/>
                <w:szCs w:val="24"/>
              </w:rPr>
              <w:t xml:space="preserve"> </w:t>
            </w:r>
            <w:proofErr w:type="spellStart"/>
            <w:r w:rsidRPr="007B20CA">
              <w:rPr>
                <w:sz w:val="24"/>
                <w:szCs w:val="24"/>
              </w:rPr>
              <w:t>Дню</w:t>
            </w:r>
            <w:proofErr w:type="spellEnd"/>
            <w:r w:rsidRPr="007B20CA">
              <w:rPr>
                <w:spacing w:val="-7"/>
                <w:sz w:val="24"/>
                <w:szCs w:val="24"/>
              </w:rPr>
              <w:t xml:space="preserve"> </w:t>
            </w:r>
            <w:proofErr w:type="spellStart"/>
            <w:r w:rsidRPr="007B20CA">
              <w:rPr>
                <w:sz w:val="24"/>
                <w:szCs w:val="24"/>
              </w:rPr>
              <w:t>Победы</w:t>
            </w:r>
            <w:proofErr w:type="spellEnd"/>
          </w:p>
        </w:tc>
        <w:tc>
          <w:tcPr>
            <w:tcW w:w="1134" w:type="dxa"/>
          </w:tcPr>
          <w:p w14:paraId="5C03194A" w14:textId="77777777" w:rsidR="0004021A" w:rsidRPr="007B20CA" w:rsidRDefault="0004021A" w:rsidP="0004021A">
            <w:pPr>
              <w:pStyle w:val="TableParagraph"/>
              <w:spacing w:line="258" w:lineRule="exact"/>
              <w:ind w:left="137" w:right="122"/>
              <w:jc w:val="center"/>
              <w:rPr>
                <w:sz w:val="24"/>
                <w:szCs w:val="24"/>
              </w:rPr>
            </w:pPr>
            <w:r w:rsidRPr="007B20CA">
              <w:rPr>
                <w:sz w:val="24"/>
                <w:szCs w:val="24"/>
              </w:rPr>
              <w:t>5-9</w:t>
            </w:r>
          </w:p>
        </w:tc>
        <w:tc>
          <w:tcPr>
            <w:tcW w:w="1447" w:type="dxa"/>
          </w:tcPr>
          <w:p w14:paraId="7DEE1D52" w14:textId="77777777" w:rsidR="0004021A" w:rsidRPr="007B20CA" w:rsidRDefault="0004021A" w:rsidP="0004021A">
            <w:pPr>
              <w:pStyle w:val="TableParagraph"/>
              <w:spacing w:line="258" w:lineRule="exact"/>
              <w:ind w:left="84" w:right="71"/>
              <w:jc w:val="center"/>
              <w:rPr>
                <w:sz w:val="24"/>
                <w:szCs w:val="24"/>
              </w:rPr>
            </w:pPr>
            <w:proofErr w:type="spellStart"/>
            <w:r w:rsidRPr="007B20CA">
              <w:rPr>
                <w:sz w:val="24"/>
                <w:szCs w:val="24"/>
              </w:rPr>
              <w:t>май</w:t>
            </w:r>
            <w:proofErr w:type="spellEnd"/>
          </w:p>
        </w:tc>
        <w:tc>
          <w:tcPr>
            <w:tcW w:w="2693" w:type="dxa"/>
          </w:tcPr>
          <w:p w14:paraId="32E7D324" w14:textId="77777777" w:rsidR="0004021A" w:rsidRPr="007B20CA" w:rsidRDefault="0004021A" w:rsidP="0004021A">
            <w:pPr>
              <w:pStyle w:val="TableParagraph"/>
              <w:spacing w:line="258" w:lineRule="exact"/>
              <w:rPr>
                <w:sz w:val="24"/>
                <w:szCs w:val="24"/>
              </w:rPr>
            </w:pPr>
            <w:proofErr w:type="spellStart"/>
            <w:r w:rsidRPr="007B20CA">
              <w:rPr>
                <w:sz w:val="24"/>
                <w:szCs w:val="24"/>
              </w:rPr>
              <w:t>классные</w:t>
            </w:r>
            <w:proofErr w:type="spellEnd"/>
            <w:r w:rsidRPr="007B20CA">
              <w:rPr>
                <w:spacing w:val="-11"/>
                <w:sz w:val="24"/>
                <w:szCs w:val="24"/>
              </w:rPr>
              <w:t xml:space="preserve"> </w:t>
            </w:r>
            <w:proofErr w:type="spellStart"/>
            <w:r w:rsidRPr="007B20CA">
              <w:rPr>
                <w:sz w:val="24"/>
                <w:szCs w:val="24"/>
              </w:rPr>
              <w:t>руководители</w:t>
            </w:r>
            <w:proofErr w:type="spellEnd"/>
          </w:p>
        </w:tc>
      </w:tr>
      <w:tr w:rsidR="0004021A" w:rsidRPr="007B20CA" w14:paraId="02DBC2B4" w14:textId="77777777" w:rsidTr="0004021A">
        <w:trPr>
          <w:trHeight w:val="273"/>
        </w:trPr>
        <w:tc>
          <w:tcPr>
            <w:tcW w:w="4841" w:type="dxa"/>
          </w:tcPr>
          <w:p w14:paraId="32B06FF5" w14:textId="77777777" w:rsidR="0004021A" w:rsidRPr="007B20CA" w:rsidRDefault="0004021A" w:rsidP="0004021A">
            <w:pPr>
              <w:pStyle w:val="TableParagraph"/>
              <w:spacing w:line="253" w:lineRule="exact"/>
              <w:rPr>
                <w:sz w:val="24"/>
                <w:szCs w:val="24"/>
              </w:rPr>
            </w:pPr>
            <w:proofErr w:type="spellStart"/>
            <w:r w:rsidRPr="007B20CA">
              <w:rPr>
                <w:sz w:val="24"/>
                <w:szCs w:val="24"/>
              </w:rPr>
              <w:t>Работа</w:t>
            </w:r>
            <w:proofErr w:type="spellEnd"/>
            <w:r w:rsidRPr="007B20CA">
              <w:rPr>
                <w:spacing w:val="-6"/>
                <w:sz w:val="24"/>
                <w:szCs w:val="24"/>
              </w:rPr>
              <w:t xml:space="preserve"> </w:t>
            </w:r>
            <w:proofErr w:type="spellStart"/>
            <w:r w:rsidRPr="007B20CA">
              <w:rPr>
                <w:sz w:val="24"/>
                <w:szCs w:val="24"/>
              </w:rPr>
              <w:t>почты</w:t>
            </w:r>
            <w:proofErr w:type="spellEnd"/>
            <w:r w:rsidRPr="007B20CA">
              <w:rPr>
                <w:spacing w:val="-6"/>
                <w:sz w:val="24"/>
                <w:szCs w:val="24"/>
              </w:rPr>
              <w:t xml:space="preserve"> </w:t>
            </w:r>
            <w:r w:rsidRPr="007B20CA">
              <w:rPr>
                <w:sz w:val="24"/>
                <w:szCs w:val="24"/>
              </w:rPr>
              <w:t>«</w:t>
            </w:r>
            <w:proofErr w:type="spellStart"/>
            <w:r w:rsidRPr="007B20CA">
              <w:rPr>
                <w:sz w:val="24"/>
                <w:szCs w:val="24"/>
              </w:rPr>
              <w:t>Валентинка</w:t>
            </w:r>
            <w:proofErr w:type="spellEnd"/>
            <w:r w:rsidRPr="007B20CA">
              <w:rPr>
                <w:sz w:val="24"/>
                <w:szCs w:val="24"/>
              </w:rPr>
              <w:t>»</w:t>
            </w:r>
          </w:p>
        </w:tc>
        <w:tc>
          <w:tcPr>
            <w:tcW w:w="1134" w:type="dxa"/>
          </w:tcPr>
          <w:p w14:paraId="35C3D4DC" w14:textId="77777777" w:rsidR="0004021A" w:rsidRPr="007B20CA" w:rsidRDefault="0004021A" w:rsidP="0004021A">
            <w:pPr>
              <w:pStyle w:val="TableParagraph"/>
              <w:spacing w:line="253" w:lineRule="exact"/>
              <w:ind w:left="137" w:right="122"/>
              <w:jc w:val="center"/>
              <w:rPr>
                <w:sz w:val="24"/>
                <w:szCs w:val="24"/>
              </w:rPr>
            </w:pPr>
            <w:r w:rsidRPr="007B20CA">
              <w:rPr>
                <w:sz w:val="24"/>
                <w:szCs w:val="24"/>
              </w:rPr>
              <w:t>5-9</w:t>
            </w:r>
          </w:p>
        </w:tc>
        <w:tc>
          <w:tcPr>
            <w:tcW w:w="1447" w:type="dxa"/>
          </w:tcPr>
          <w:p w14:paraId="34C9D802" w14:textId="77777777" w:rsidR="0004021A" w:rsidRPr="007B20CA" w:rsidRDefault="0004021A" w:rsidP="0004021A">
            <w:pPr>
              <w:pStyle w:val="TableParagraph"/>
              <w:spacing w:line="253" w:lineRule="exact"/>
              <w:ind w:left="87" w:right="68"/>
              <w:jc w:val="center"/>
              <w:rPr>
                <w:sz w:val="24"/>
                <w:szCs w:val="24"/>
              </w:rPr>
            </w:pPr>
            <w:r w:rsidRPr="007B20CA">
              <w:rPr>
                <w:sz w:val="24"/>
                <w:szCs w:val="24"/>
              </w:rPr>
              <w:t>12-14.02</w:t>
            </w:r>
          </w:p>
        </w:tc>
        <w:tc>
          <w:tcPr>
            <w:tcW w:w="2693" w:type="dxa"/>
          </w:tcPr>
          <w:p w14:paraId="3E70A7A2" w14:textId="77777777" w:rsidR="0004021A" w:rsidRPr="0004021A" w:rsidRDefault="0004021A" w:rsidP="0004021A">
            <w:pPr>
              <w:pStyle w:val="TableParagraph"/>
              <w:spacing w:line="253" w:lineRule="exact"/>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14:paraId="1E3D2388" w14:textId="77777777" w:rsidTr="0004021A">
        <w:trPr>
          <w:trHeight w:val="551"/>
        </w:trPr>
        <w:tc>
          <w:tcPr>
            <w:tcW w:w="4841" w:type="dxa"/>
          </w:tcPr>
          <w:p w14:paraId="43C9267E" w14:textId="77777777" w:rsidR="0004021A" w:rsidRPr="001915DA" w:rsidRDefault="0004021A" w:rsidP="001915DA">
            <w:pPr>
              <w:pStyle w:val="TableParagraph"/>
              <w:tabs>
                <w:tab w:val="left" w:pos="1280"/>
                <w:tab w:val="left" w:pos="2416"/>
                <w:tab w:val="left" w:pos="5026"/>
              </w:tabs>
              <w:rPr>
                <w:sz w:val="24"/>
                <w:szCs w:val="24"/>
                <w:lang w:val="ru-RU"/>
              </w:rPr>
            </w:pPr>
            <w:r w:rsidRPr="0004021A">
              <w:rPr>
                <w:sz w:val="24"/>
                <w:szCs w:val="24"/>
                <w:lang w:val="ru-RU"/>
              </w:rPr>
              <w:t>Выставка</w:t>
            </w:r>
            <w:r w:rsidRPr="0004021A">
              <w:rPr>
                <w:sz w:val="24"/>
                <w:szCs w:val="24"/>
                <w:lang w:val="ru-RU"/>
              </w:rPr>
              <w:tab/>
              <w:t>рисунков</w:t>
            </w:r>
            <w:r w:rsidRPr="0004021A">
              <w:rPr>
                <w:sz w:val="24"/>
                <w:szCs w:val="24"/>
                <w:lang w:val="ru-RU"/>
              </w:rPr>
              <w:tab/>
              <w:t xml:space="preserve">и  </w:t>
            </w:r>
            <w:r w:rsidRPr="0004021A">
              <w:rPr>
                <w:spacing w:val="9"/>
                <w:sz w:val="24"/>
                <w:szCs w:val="24"/>
                <w:lang w:val="ru-RU"/>
              </w:rPr>
              <w:t xml:space="preserve"> </w:t>
            </w:r>
            <w:r w:rsidRPr="0004021A">
              <w:rPr>
                <w:sz w:val="24"/>
                <w:szCs w:val="24"/>
                <w:lang w:val="ru-RU"/>
              </w:rPr>
              <w:t xml:space="preserve">плакатов «С  </w:t>
            </w:r>
            <w:r w:rsidRPr="0004021A">
              <w:rPr>
                <w:spacing w:val="12"/>
                <w:sz w:val="24"/>
                <w:szCs w:val="24"/>
                <w:lang w:val="ru-RU"/>
              </w:rPr>
              <w:t xml:space="preserve"> </w:t>
            </w:r>
            <w:r w:rsidRPr="0004021A">
              <w:rPr>
                <w:sz w:val="24"/>
                <w:szCs w:val="24"/>
                <w:lang w:val="ru-RU"/>
              </w:rPr>
              <w:t>днем</w:t>
            </w:r>
            <w:r w:rsidRPr="0004021A">
              <w:rPr>
                <w:sz w:val="24"/>
                <w:szCs w:val="24"/>
                <w:lang w:val="ru-RU"/>
              </w:rPr>
              <w:tab/>
              <w:t>защитника</w:t>
            </w:r>
            <w:r w:rsidR="001915DA">
              <w:rPr>
                <w:sz w:val="24"/>
                <w:szCs w:val="24"/>
                <w:lang w:val="ru-RU"/>
              </w:rPr>
              <w:t xml:space="preserve"> </w:t>
            </w:r>
            <w:r w:rsidRPr="001915DA">
              <w:rPr>
                <w:sz w:val="24"/>
                <w:szCs w:val="24"/>
                <w:lang w:val="ru-RU"/>
              </w:rPr>
              <w:t>Отечества»</w:t>
            </w:r>
          </w:p>
        </w:tc>
        <w:tc>
          <w:tcPr>
            <w:tcW w:w="1134" w:type="dxa"/>
          </w:tcPr>
          <w:p w14:paraId="16D684F9"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EB7FCBB" w14:textId="77777777" w:rsidR="0004021A" w:rsidRPr="007B20CA" w:rsidRDefault="0004021A" w:rsidP="0004021A">
            <w:pPr>
              <w:pStyle w:val="TableParagraph"/>
              <w:ind w:left="87" w:right="68"/>
              <w:jc w:val="center"/>
              <w:rPr>
                <w:sz w:val="24"/>
                <w:szCs w:val="24"/>
              </w:rPr>
            </w:pPr>
            <w:r w:rsidRPr="007B20CA">
              <w:rPr>
                <w:sz w:val="24"/>
                <w:szCs w:val="24"/>
              </w:rPr>
              <w:t>16-23.02</w:t>
            </w:r>
          </w:p>
        </w:tc>
        <w:tc>
          <w:tcPr>
            <w:tcW w:w="2693" w:type="dxa"/>
          </w:tcPr>
          <w:p w14:paraId="33675538" w14:textId="77777777" w:rsidR="0004021A" w:rsidRPr="0004021A" w:rsidRDefault="0004021A" w:rsidP="0004021A">
            <w:pPr>
              <w:pStyle w:val="TableParagraph"/>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14:paraId="46F58017" w14:textId="77777777" w:rsidTr="0004021A">
        <w:trPr>
          <w:trHeight w:val="552"/>
        </w:trPr>
        <w:tc>
          <w:tcPr>
            <w:tcW w:w="4841" w:type="dxa"/>
          </w:tcPr>
          <w:p w14:paraId="2A88D83F" w14:textId="77777777" w:rsidR="0004021A" w:rsidRPr="001915DA" w:rsidRDefault="0004021A" w:rsidP="001915DA">
            <w:pPr>
              <w:pStyle w:val="TableParagraph"/>
              <w:rPr>
                <w:sz w:val="24"/>
                <w:szCs w:val="24"/>
                <w:lang w:val="ru-RU"/>
              </w:rPr>
            </w:pPr>
            <w:r w:rsidRPr="0004021A">
              <w:rPr>
                <w:sz w:val="24"/>
                <w:szCs w:val="24"/>
                <w:lang w:val="ru-RU"/>
              </w:rPr>
              <w:t>Выставка</w:t>
            </w:r>
            <w:r w:rsidRPr="0004021A">
              <w:rPr>
                <w:spacing w:val="52"/>
                <w:sz w:val="24"/>
                <w:szCs w:val="24"/>
                <w:lang w:val="ru-RU"/>
              </w:rPr>
              <w:t xml:space="preserve"> </w:t>
            </w:r>
            <w:r w:rsidRPr="0004021A">
              <w:rPr>
                <w:sz w:val="24"/>
                <w:szCs w:val="24"/>
                <w:lang w:val="ru-RU"/>
              </w:rPr>
              <w:t>рисунков</w:t>
            </w:r>
            <w:r w:rsidRPr="0004021A">
              <w:rPr>
                <w:spacing w:val="112"/>
                <w:sz w:val="24"/>
                <w:szCs w:val="24"/>
                <w:lang w:val="ru-RU"/>
              </w:rPr>
              <w:t xml:space="preserve"> </w:t>
            </w:r>
            <w:r w:rsidRPr="0004021A">
              <w:rPr>
                <w:sz w:val="24"/>
                <w:szCs w:val="24"/>
                <w:lang w:val="ru-RU"/>
              </w:rPr>
              <w:t>и</w:t>
            </w:r>
            <w:r w:rsidRPr="0004021A">
              <w:rPr>
                <w:spacing w:val="108"/>
                <w:sz w:val="24"/>
                <w:szCs w:val="24"/>
                <w:lang w:val="ru-RU"/>
              </w:rPr>
              <w:t xml:space="preserve"> </w:t>
            </w:r>
            <w:r w:rsidRPr="0004021A">
              <w:rPr>
                <w:sz w:val="24"/>
                <w:szCs w:val="24"/>
                <w:lang w:val="ru-RU"/>
              </w:rPr>
              <w:t>плакатов</w:t>
            </w:r>
            <w:r w:rsidRPr="0004021A">
              <w:rPr>
                <w:spacing w:val="109"/>
                <w:sz w:val="24"/>
                <w:szCs w:val="24"/>
                <w:lang w:val="ru-RU"/>
              </w:rPr>
              <w:t xml:space="preserve"> </w:t>
            </w:r>
            <w:r w:rsidRPr="0004021A">
              <w:rPr>
                <w:sz w:val="24"/>
                <w:szCs w:val="24"/>
                <w:lang w:val="ru-RU"/>
              </w:rPr>
              <w:t>«8</w:t>
            </w:r>
            <w:r w:rsidRPr="0004021A">
              <w:rPr>
                <w:spacing w:val="112"/>
                <w:sz w:val="24"/>
                <w:szCs w:val="24"/>
                <w:lang w:val="ru-RU"/>
              </w:rPr>
              <w:t xml:space="preserve"> </w:t>
            </w:r>
            <w:r w:rsidRPr="0004021A">
              <w:rPr>
                <w:sz w:val="24"/>
                <w:szCs w:val="24"/>
                <w:lang w:val="ru-RU"/>
              </w:rPr>
              <w:t>Марта»,</w:t>
            </w:r>
            <w:r w:rsidRPr="0004021A">
              <w:rPr>
                <w:spacing w:val="118"/>
                <w:sz w:val="24"/>
                <w:szCs w:val="24"/>
                <w:lang w:val="ru-RU"/>
              </w:rPr>
              <w:t xml:space="preserve"> </w:t>
            </w:r>
            <w:r w:rsidRPr="0004021A">
              <w:rPr>
                <w:sz w:val="24"/>
                <w:szCs w:val="24"/>
                <w:lang w:val="ru-RU"/>
              </w:rPr>
              <w:t>выставка</w:t>
            </w:r>
            <w:r w:rsidR="001915DA">
              <w:rPr>
                <w:sz w:val="24"/>
                <w:szCs w:val="24"/>
                <w:lang w:val="ru-RU"/>
              </w:rPr>
              <w:t xml:space="preserve"> </w:t>
            </w:r>
            <w:r w:rsidRPr="001915DA">
              <w:rPr>
                <w:sz w:val="24"/>
                <w:szCs w:val="24"/>
                <w:lang w:val="ru-RU"/>
              </w:rPr>
              <w:t>поделок</w:t>
            </w:r>
          </w:p>
        </w:tc>
        <w:tc>
          <w:tcPr>
            <w:tcW w:w="1134" w:type="dxa"/>
          </w:tcPr>
          <w:p w14:paraId="5EDCB96F"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4C2BB47" w14:textId="77777777" w:rsidR="0004021A" w:rsidRPr="007B20CA" w:rsidRDefault="0004021A" w:rsidP="0004021A">
            <w:pPr>
              <w:pStyle w:val="TableParagraph"/>
              <w:ind w:left="87" w:right="68"/>
              <w:jc w:val="center"/>
              <w:rPr>
                <w:sz w:val="24"/>
                <w:szCs w:val="24"/>
              </w:rPr>
            </w:pPr>
            <w:r w:rsidRPr="007B20CA">
              <w:rPr>
                <w:sz w:val="24"/>
                <w:szCs w:val="24"/>
              </w:rPr>
              <w:t>02-10.03</w:t>
            </w:r>
          </w:p>
        </w:tc>
        <w:tc>
          <w:tcPr>
            <w:tcW w:w="2693" w:type="dxa"/>
          </w:tcPr>
          <w:p w14:paraId="4D977878" w14:textId="77777777" w:rsidR="0004021A" w:rsidRPr="0004021A" w:rsidRDefault="0004021A" w:rsidP="0004021A">
            <w:pPr>
              <w:pStyle w:val="TableParagraph"/>
              <w:rPr>
                <w:sz w:val="24"/>
                <w:szCs w:val="24"/>
                <w:lang w:val="ru-RU"/>
              </w:rPr>
            </w:pPr>
            <w:r w:rsidRPr="0004021A">
              <w:rPr>
                <w:spacing w:val="-1"/>
                <w:sz w:val="24"/>
                <w:szCs w:val="24"/>
                <w:lang w:val="ru-RU"/>
              </w:rPr>
              <w:t>советник по воспитанию,</w:t>
            </w:r>
            <w:r w:rsidRPr="0004021A">
              <w:rPr>
                <w:spacing w:val="-12"/>
                <w:sz w:val="24"/>
                <w:szCs w:val="24"/>
                <w:lang w:val="ru-RU"/>
              </w:rPr>
              <w:t xml:space="preserve"> </w:t>
            </w:r>
            <w:r w:rsidRPr="0004021A">
              <w:rPr>
                <w:sz w:val="24"/>
                <w:szCs w:val="24"/>
                <w:lang w:val="ru-RU"/>
              </w:rPr>
              <w:t>классные</w:t>
            </w:r>
            <w:r w:rsidRPr="0004021A">
              <w:rPr>
                <w:spacing w:val="-9"/>
                <w:sz w:val="24"/>
                <w:szCs w:val="24"/>
                <w:lang w:val="ru-RU"/>
              </w:rPr>
              <w:t xml:space="preserve"> </w:t>
            </w:r>
            <w:r w:rsidRPr="0004021A">
              <w:rPr>
                <w:sz w:val="24"/>
                <w:szCs w:val="24"/>
                <w:lang w:val="ru-RU"/>
              </w:rPr>
              <w:t>руководители</w:t>
            </w:r>
          </w:p>
        </w:tc>
      </w:tr>
      <w:tr w:rsidR="0004021A" w:rsidRPr="007B20CA" w14:paraId="46D8DC78" w14:textId="77777777" w:rsidTr="0004021A">
        <w:trPr>
          <w:trHeight w:val="551"/>
        </w:trPr>
        <w:tc>
          <w:tcPr>
            <w:tcW w:w="4841" w:type="dxa"/>
          </w:tcPr>
          <w:p w14:paraId="533FCCCB" w14:textId="77777777" w:rsidR="0004021A" w:rsidRPr="0004021A" w:rsidRDefault="0004021A" w:rsidP="001915DA">
            <w:pPr>
              <w:pStyle w:val="TableParagraph"/>
              <w:tabs>
                <w:tab w:val="left" w:pos="1285"/>
                <w:tab w:val="left" w:pos="2485"/>
                <w:tab w:val="left" w:pos="5266"/>
              </w:tabs>
              <w:rPr>
                <w:sz w:val="24"/>
                <w:szCs w:val="24"/>
                <w:lang w:val="ru-RU"/>
              </w:rPr>
            </w:pPr>
            <w:r w:rsidRPr="0004021A">
              <w:rPr>
                <w:sz w:val="24"/>
                <w:szCs w:val="24"/>
                <w:lang w:val="ru-RU"/>
              </w:rPr>
              <w:t>Выставка</w:t>
            </w:r>
            <w:r w:rsidRPr="0004021A">
              <w:rPr>
                <w:sz w:val="24"/>
                <w:szCs w:val="24"/>
                <w:lang w:val="ru-RU"/>
              </w:rPr>
              <w:tab/>
              <w:t>рисунков,</w:t>
            </w:r>
            <w:r w:rsidRPr="0004021A">
              <w:rPr>
                <w:sz w:val="24"/>
                <w:szCs w:val="24"/>
                <w:lang w:val="ru-RU"/>
              </w:rPr>
              <w:tab/>
            </w:r>
            <w:proofErr w:type="gramStart"/>
            <w:r w:rsidRPr="0004021A">
              <w:rPr>
                <w:sz w:val="24"/>
                <w:szCs w:val="24"/>
                <w:lang w:val="ru-RU"/>
              </w:rPr>
              <w:t xml:space="preserve">плакатов,  </w:t>
            </w:r>
            <w:r w:rsidRPr="0004021A">
              <w:rPr>
                <w:spacing w:val="3"/>
                <w:sz w:val="24"/>
                <w:szCs w:val="24"/>
                <w:lang w:val="ru-RU"/>
              </w:rPr>
              <w:t xml:space="preserve"> </w:t>
            </w:r>
            <w:proofErr w:type="gramEnd"/>
            <w:r w:rsidRPr="0004021A">
              <w:rPr>
                <w:sz w:val="24"/>
                <w:szCs w:val="24"/>
                <w:lang w:val="ru-RU"/>
              </w:rPr>
              <w:t>посвященный</w:t>
            </w:r>
            <w:r w:rsidRPr="0004021A">
              <w:rPr>
                <w:sz w:val="24"/>
                <w:szCs w:val="24"/>
                <w:lang w:val="ru-RU"/>
              </w:rPr>
              <w:tab/>
              <w:t>первому</w:t>
            </w:r>
            <w:r w:rsidR="001915DA">
              <w:rPr>
                <w:sz w:val="24"/>
                <w:szCs w:val="24"/>
                <w:lang w:val="ru-RU"/>
              </w:rPr>
              <w:t xml:space="preserve"> </w:t>
            </w:r>
            <w:r w:rsidRPr="0004021A">
              <w:rPr>
                <w:sz w:val="24"/>
                <w:szCs w:val="24"/>
                <w:lang w:val="ru-RU"/>
              </w:rPr>
              <w:t>полету</w:t>
            </w:r>
            <w:r w:rsidRPr="0004021A">
              <w:rPr>
                <w:spacing w:val="-11"/>
                <w:sz w:val="24"/>
                <w:szCs w:val="24"/>
                <w:lang w:val="ru-RU"/>
              </w:rPr>
              <w:t xml:space="preserve"> </w:t>
            </w:r>
            <w:r w:rsidRPr="0004021A">
              <w:rPr>
                <w:sz w:val="24"/>
                <w:szCs w:val="24"/>
                <w:lang w:val="ru-RU"/>
              </w:rPr>
              <w:t>в космос</w:t>
            </w:r>
            <w:r w:rsidRPr="0004021A">
              <w:rPr>
                <w:spacing w:val="55"/>
                <w:sz w:val="24"/>
                <w:szCs w:val="24"/>
                <w:lang w:val="ru-RU"/>
              </w:rPr>
              <w:t xml:space="preserve"> </w:t>
            </w:r>
            <w:proofErr w:type="spellStart"/>
            <w:r w:rsidRPr="0004021A">
              <w:rPr>
                <w:sz w:val="24"/>
                <w:szCs w:val="24"/>
                <w:lang w:val="ru-RU"/>
              </w:rPr>
              <w:t>Ю.Гагарина</w:t>
            </w:r>
            <w:proofErr w:type="spellEnd"/>
            <w:r w:rsidRPr="0004021A">
              <w:rPr>
                <w:sz w:val="24"/>
                <w:szCs w:val="24"/>
                <w:lang w:val="ru-RU"/>
              </w:rPr>
              <w:t>.</w:t>
            </w:r>
          </w:p>
        </w:tc>
        <w:tc>
          <w:tcPr>
            <w:tcW w:w="1134" w:type="dxa"/>
          </w:tcPr>
          <w:p w14:paraId="51A06ACD" w14:textId="77777777" w:rsidR="0004021A" w:rsidRPr="007B20CA" w:rsidRDefault="0004021A" w:rsidP="0004021A">
            <w:pPr>
              <w:pStyle w:val="TableParagraph"/>
              <w:ind w:left="137" w:right="122"/>
              <w:jc w:val="center"/>
              <w:rPr>
                <w:sz w:val="24"/>
                <w:szCs w:val="24"/>
              </w:rPr>
            </w:pPr>
            <w:r w:rsidRPr="007B20CA">
              <w:rPr>
                <w:sz w:val="24"/>
                <w:szCs w:val="24"/>
              </w:rPr>
              <w:t>5-8</w:t>
            </w:r>
          </w:p>
        </w:tc>
        <w:tc>
          <w:tcPr>
            <w:tcW w:w="1447" w:type="dxa"/>
          </w:tcPr>
          <w:p w14:paraId="122E1943" w14:textId="77777777" w:rsidR="0004021A" w:rsidRPr="007B20CA" w:rsidRDefault="0004021A" w:rsidP="0004021A">
            <w:pPr>
              <w:pStyle w:val="TableParagraph"/>
              <w:ind w:left="85" w:right="71"/>
              <w:jc w:val="center"/>
              <w:rPr>
                <w:sz w:val="24"/>
                <w:szCs w:val="24"/>
              </w:rPr>
            </w:pPr>
            <w:r w:rsidRPr="007B20CA">
              <w:rPr>
                <w:sz w:val="24"/>
                <w:szCs w:val="24"/>
              </w:rPr>
              <w:t>8-12.04</w:t>
            </w:r>
          </w:p>
        </w:tc>
        <w:tc>
          <w:tcPr>
            <w:tcW w:w="2693" w:type="dxa"/>
          </w:tcPr>
          <w:p w14:paraId="0D8BCA34" w14:textId="77777777" w:rsidR="0004021A" w:rsidRPr="0004021A" w:rsidRDefault="0004021A" w:rsidP="001915DA">
            <w:pPr>
              <w:pStyle w:val="TableParagraph"/>
              <w:tabs>
                <w:tab w:val="left" w:pos="1535"/>
                <w:tab w:val="left" w:pos="2154"/>
                <w:tab w:val="left" w:pos="4154"/>
              </w:tabs>
              <w:rPr>
                <w:sz w:val="24"/>
                <w:szCs w:val="24"/>
                <w:lang w:val="ru-RU"/>
              </w:rPr>
            </w:pPr>
            <w:r w:rsidRPr="0004021A">
              <w:rPr>
                <w:sz w:val="24"/>
                <w:szCs w:val="24"/>
                <w:lang w:val="ru-RU"/>
              </w:rPr>
              <w:t>советник</w:t>
            </w:r>
            <w:r w:rsidRPr="0004021A">
              <w:rPr>
                <w:sz w:val="24"/>
                <w:szCs w:val="24"/>
                <w:lang w:val="ru-RU"/>
              </w:rPr>
              <w:tab/>
              <w:t>по</w:t>
            </w:r>
            <w:r w:rsidRPr="0004021A">
              <w:rPr>
                <w:sz w:val="24"/>
                <w:szCs w:val="24"/>
                <w:lang w:val="ru-RU"/>
              </w:rPr>
              <w:tab/>
              <w:t>воспитанию,</w:t>
            </w:r>
            <w:r w:rsidR="001915DA">
              <w:rPr>
                <w:sz w:val="24"/>
                <w:szCs w:val="24"/>
                <w:lang w:val="ru-RU"/>
              </w:rPr>
              <w:t xml:space="preserve"> </w:t>
            </w:r>
            <w:r w:rsidRPr="0004021A">
              <w:rPr>
                <w:sz w:val="24"/>
                <w:szCs w:val="24"/>
                <w:lang w:val="ru-RU"/>
              </w:rPr>
              <w:t>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14:paraId="62071CE4" w14:textId="77777777" w:rsidTr="0004021A">
        <w:trPr>
          <w:trHeight w:val="551"/>
        </w:trPr>
        <w:tc>
          <w:tcPr>
            <w:tcW w:w="4841" w:type="dxa"/>
          </w:tcPr>
          <w:p w14:paraId="088ECE8D" w14:textId="77777777" w:rsidR="0004021A" w:rsidRPr="0004021A" w:rsidRDefault="0004021A" w:rsidP="0004021A">
            <w:pPr>
              <w:pStyle w:val="TableParagraph"/>
              <w:rPr>
                <w:sz w:val="24"/>
                <w:szCs w:val="24"/>
                <w:lang w:val="ru-RU"/>
              </w:rPr>
            </w:pPr>
            <w:r w:rsidRPr="0004021A">
              <w:rPr>
                <w:sz w:val="24"/>
                <w:szCs w:val="24"/>
                <w:lang w:val="ru-RU"/>
              </w:rPr>
              <w:t>Весенний</w:t>
            </w:r>
            <w:r w:rsidRPr="0004021A">
              <w:rPr>
                <w:spacing w:val="-4"/>
                <w:sz w:val="24"/>
                <w:szCs w:val="24"/>
                <w:lang w:val="ru-RU"/>
              </w:rPr>
              <w:t xml:space="preserve"> </w:t>
            </w:r>
            <w:r w:rsidRPr="0004021A">
              <w:rPr>
                <w:sz w:val="24"/>
                <w:szCs w:val="24"/>
                <w:lang w:val="ru-RU"/>
              </w:rPr>
              <w:t>субботник</w:t>
            </w:r>
            <w:r w:rsidRPr="0004021A">
              <w:rPr>
                <w:spacing w:val="-6"/>
                <w:sz w:val="24"/>
                <w:szCs w:val="24"/>
                <w:lang w:val="ru-RU"/>
              </w:rPr>
              <w:t xml:space="preserve"> </w:t>
            </w:r>
            <w:r w:rsidRPr="0004021A">
              <w:rPr>
                <w:sz w:val="24"/>
                <w:szCs w:val="24"/>
                <w:lang w:val="ru-RU"/>
              </w:rPr>
              <w:t>«Школе</w:t>
            </w:r>
            <w:r w:rsidRPr="0004021A">
              <w:rPr>
                <w:spacing w:val="-1"/>
                <w:sz w:val="24"/>
                <w:szCs w:val="24"/>
                <w:lang w:val="ru-RU"/>
              </w:rPr>
              <w:t xml:space="preserve"> </w:t>
            </w:r>
            <w:r w:rsidRPr="0004021A">
              <w:rPr>
                <w:sz w:val="24"/>
                <w:szCs w:val="24"/>
                <w:lang w:val="ru-RU"/>
              </w:rPr>
              <w:t>–</w:t>
            </w:r>
            <w:r w:rsidRPr="0004021A">
              <w:rPr>
                <w:spacing w:val="-4"/>
                <w:sz w:val="24"/>
                <w:szCs w:val="24"/>
                <w:lang w:val="ru-RU"/>
              </w:rPr>
              <w:t xml:space="preserve"> </w:t>
            </w:r>
            <w:r w:rsidRPr="0004021A">
              <w:rPr>
                <w:sz w:val="24"/>
                <w:szCs w:val="24"/>
                <w:lang w:val="ru-RU"/>
              </w:rPr>
              <w:t>чистый</w:t>
            </w:r>
            <w:r w:rsidRPr="0004021A">
              <w:rPr>
                <w:spacing w:val="-4"/>
                <w:sz w:val="24"/>
                <w:szCs w:val="24"/>
                <w:lang w:val="ru-RU"/>
              </w:rPr>
              <w:t xml:space="preserve"> </w:t>
            </w:r>
            <w:r w:rsidRPr="0004021A">
              <w:rPr>
                <w:sz w:val="24"/>
                <w:szCs w:val="24"/>
                <w:lang w:val="ru-RU"/>
              </w:rPr>
              <w:t>двор»</w:t>
            </w:r>
          </w:p>
        </w:tc>
        <w:tc>
          <w:tcPr>
            <w:tcW w:w="1134" w:type="dxa"/>
          </w:tcPr>
          <w:p w14:paraId="69969A5D"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51ACC2E4" w14:textId="77777777" w:rsidR="0004021A" w:rsidRPr="007B20CA" w:rsidRDefault="0004021A" w:rsidP="0004021A">
            <w:pPr>
              <w:pStyle w:val="TableParagraph"/>
              <w:ind w:left="87" w:right="68"/>
              <w:jc w:val="center"/>
              <w:rPr>
                <w:sz w:val="24"/>
                <w:szCs w:val="24"/>
              </w:rPr>
            </w:pPr>
            <w:r w:rsidRPr="007B20CA">
              <w:rPr>
                <w:sz w:val="24"/>
                <w:szCs w:val="24"/>
              </w:rPr>
              <w:t>23-30.04</w:t>
            </w:r>
          </w:p>
        </w:tc>
        <w:tc>
          <w:tcPr>
            <w:tcW w:w="2693" w:type="dxa"/>
          </w:tcPr>
          <w:p w14:paraId="6BBD8E40" w14:textId="77777777" w:rsidR="0004021A" w:rsidRPr="0004021A" w:rsidRDefault="0004021A" w:rsidP="0004021A">
            <w:pPr>
              <w:pStyle w:val="TableParagraph"/>
              <w:spacing w:line="267" w:lineRule="exact"/>
              <w:rPr>
                <w:sz w:val="24"/>
                <w:szCs w:val="24"/>
                <w:lang w:val="ru-RU"/>
              </w:rPr>
            </w:pPr>
            <w:r w:rsidRPr="0004021A">
              <w:rPr>
                <w:sz w:val="24"/>
                <w:szCs w:val="24"/>
                <w:lang w:val="ru-RU"/>
              </w:rPr>
              <w:t>заместитель</w:t>
            </w:r>
            <w:r w:rsidRPr="0004021A">
              <w:rPr>
                <w:spacing w:val="35"/>
                <w:sz w:val="24"/>
                <w:szCs w:val="24"/>
                <w:lang w:val="ru-RU"/>
              </w:rPr>
              <w:t xml:space="preserve"> </w:t>
            </w:r>
            <w:r w:rsidRPr="0004021A">
              <w:rPr>
                <w:sz w:val="24"/>
                <w:szCs w:val="24"/>
                <w:lang w:val="ru-RU"/>
              </w:rPr>
              <w:t>директора</w:t>
            </w:r>
            <w:r w:rsidRPr="0004021A">
              <w:rPr>
                <w:spacing w:val="29"/>
                <w:sz w:val="24"/>
                <w:szCs w:val="24"/>
                <w:lang w:val="ru-RU"/>
              </w:rPr>
              <w:t xml:space="preserve"> </w:t>
            </w:r>
            <w:r w:rsidRPr="0004021A">
              <w:rPr>
                <w:sz w:val="24"/>
                <w:szCs w:val="24"/>
                <w:lang w:val="ru-RU"/>
              </w:rPr>
              <w:t>по</w:t>
            </w:r>
            <w:r w:rsidRPr="0004021A">
              <w:rPr>
                <w:spacing w:val="38"/>
                <w:sz w:val="24"/>
                <w:szCs w:val="24"/>
                <w:lang w:val="ru-RU"/>
              </w:rPr>
              <w:t xml:space="preserve"> </w:t>
            </w:r>
            <w:r w:rsidRPr="0004021A">
              <w:rPr>
                <w:sz w:val="24"/>
                <w:szCs w:val="24"/>
                <w:lang w:val="ru-RU"/>
              </w:rPr>
              <w:t>ВР,</w:t>
            </w:r>
            <w:r w:rsidRPr="0004021A">
              <w:rPr>
                <w:spacing w:val="37"/>
                <w:sz w:val="24"/>
                <w:szCs w:val="24"/>
                <w:lang w:val="ru-RU"/>
              </w:rPr>
              <w:t xml:space="preserve"> </w:t>
            </w:r>
            <w:r w:rsidRPr="0004021A">
              <w:rPr>
                <w:sz w:val="24"/>
                <w:szCs w:val="24"/>
                <w:lang w:val="ru-RU"/>
              </w:rPr>
              <w:t>завхоз,</w:t>
            </w:r>
            <w:r w:rsidRPr="0004021A">
              <w:rPr>
                <w:spacing w:val="-14"/>
                <w:sz w:val="24"/>
                <w:szCs w:val="24"/>
                <w:lang w:val="ru-RU"/>
              </w:rPr>
              <w:t xml:space="preserve"> </w:t>
            </w:r>
            <w:r w:rsidRPr="0004021A">
              <w:rPr>
                <w:spacing w:val="-1"/>
                <w:sz w:val="24"/>
                <w:szCs w:val="24"/>
                <w:lang w:val="ru-RU"/>
              </w:rPr>
              <w:t>советник по воспитанию</w:t>
            </w:r>
            <w:r w:rsidRPr="0004021A">
              <w:rPr>
                <w:sz w:val="24"/>
                <w:szCs w:val="24"/>
                <w:lang w:val="ru-RU"/>
              </w:rPr>
              <w:t>, классные</w:t>
            </w:r>
            <w:r w:rsidRPr="0004021A">
              <w:rPr>
                <w:spacing w:val="-10"/>
                <w:sz w:val="24"/>
                <w:szCs w:val="24"/>
                <w:lang w:val="ru-RU"/>
              </w:rPr>
              <w:t xml:space="preserve"> </w:t>
            </w:r>
            <w:r w:rsidRPr="0004021A">
              <w:rPr>
                <w:sz w:val="24"/>
                <w:szCs w:val="24"/>
                <w:lang w:val="ru-RU"/>
              </w:rPr>
              <w:t>руководители</w:t>
            </w:r>
          </w:p>
        </w:tc>
      </w:tr>
      <w:tr w:rsidR="0004021A" w:rsidRPr="007B20CA" w14:paraId="709B5C40" w14:textId="77777777" w:rsidTr="0004021A">
        <w:trPr>
          <w:trHeight w:val="551"/>
        </w:trPr>
        <w:tc>
          <w:tcPr>
            <w:tcW w:w="4841" w:type="dxa"/>
          </w:tcPr>
          <w:p w14:paraId="45EC498B" w14:textId="77777777" w:rsidR="0004021A" w:rsidRPr="0004021A" w:rsidRDefault="0004021A" w:rsidP="001915DA">
            <w:pPr>
              <w:pStyle w:val="TableParagraph"/>
              <w:spacing w:line="267" w:lineRule="exact"/>
              <w:rPr>
                <w:sz w:val="24"/>
                <w:szCs w:val="24"/>
                <w:lang w:val="ru-RU"/>
              </w:rPr>
            </w:pPr>
            <w:r w:rsidRPr="0004021A">
              <w:rPr>
                <w:sz w:val="24"/>
                <w:szCs w:val="24"/>
                <w:lang w:val="ru-RU"/>
              </w:rPr>
              <w:t>Оформление</w:t>
            </w:r>
            <w:r w:rsidRPr="0004021A">
              <w:rPr>
                <w:spacing w:val="22"/>
                <w:sz w:val="24"/>
                <w:szCs w:val="24"/>
                <w:lang w:val="ru-RU"/>
              </w:rPr>
              <w:t xml:space="preserve"> </w:t>
            </w:r>
            <w:r w:rsidRPr="0004021A">
              <w:rPr>
                <w:sz w:val="24"/>
                <w:szCs w:val="24"/>
                <w:lang w:val="ru-RU"/>
              </w:rPr>
              <w:t>выставки</w:t>
            </w:r>
            <w:r w:rsidRPr="0004021A">
              <w:rPr>
                <w:spacing w:val="19"/>
                <w:sz w:val="24"/>
                <w:szCs w:val="24"/>
                <w:lang w:val="ru-RU"/>
              </w:rPr>
              <w:t xml:space="preserve"> </w:t>
            </w:r>
            <w:r w:rsidRPr="0004021A">
              <w:rPr>
                <w:sz w:val="24"/>
                <w:szCs w:val="24"/>
                <w:lang w:val="ru-RU"/>
              </w:rPr>
              <w:t>в</w:t>
            </w:r>
            <w:r w:rsidRPr="0004021A">
              <w:rPr>
                <w:spacing w:val="24"/>
                <w:sz w:val="24"/>
                <w:szCs w:val="24"/>
                <w:lang w:val="ru-RU"/>
              </w:rPr>
              <w:t xml:space="preserve"> </w:t>
            </w:r>
            <w:r w:rsidRPr="0004021A">
              <w:rPr>
                <w:sz w:val="24"/>
                <w:szCs w:val="24"/>
                <w:lang w:val="ru-RU"/>
              </w:rPr>
              <w:t>фойе,</w:t>
            </w:r>
            <w:r w:rsidRPr="0004021A">
              <w:rPr>
                <w:spacing w:val="20"/>
                <w:sz w:val="24"/>
                <w:szCs w:val="24"/>
                <w:lang w:val="ru-RU"/>
              </w:rPr>
              <w:t xml:space="preserve"> </w:t>
            </w:r>
            <w:r w:rsidRPr="0004021A">
              <w:rPr>
                <w:sz w:val="24"/>
                <w:szCs w:val="24"/>
                <w:lang w:val="ru-RU"/>
              </w:rPr>
              <w:t>приуроченной</w:t>
            </w:r>
            <w:r w:rsidRPr="0004021A">
              <w:rPr>
                <w:spacing w:val="19"/>
                <w:sz w:val="24"/>
                <w:szCs w:val="24"/>
                <w:lang w:val="ru-RU"/>
              </w:rPr>
              <w:t xml:space="preserve"> </w:t>
            </w:r>
            <w:r w:rsidRPr="0004021A">
              <w:rPr>
                <w:sz w:val="24"/>
                <w:szCs w:val="24"/>
                <w:lang w:val="ru-RU"/>
              </w:rPr>
              <w:t>к</w:t>
            </w:r>
            <w:r w:rsidRPr="0004021A">
              <w:rPr>
                <w:spacing w:val="21"/>
                <w:sz w:val="24"/>
                <w:szCs w:val="24"/>
                <w:lang w:val="ru-RU"/>
              </w:rPr>
              <w:t xml:space="preserve"> </w:t>
            </w:r>
            <w:r w:rsidRPr="0004021A">
              <w:rPr>
                <w:sz w:val="24"/>
                <w:szCs w:val="24"/>
                <w:lang w:val="ru-RU"/>
              </w:rPr>
              <w:t>памятной</w:t>
            </w:r>
            <w:r w:rsidR="001915DA">
              <w:rPr>
                <w:sz w:val="24"/>
                <w:szCs w:val="24"/>
                <w:lang w:val="ru-RU"/>
              </w:rPr>
              <w:t xml:space="preserve"> </w:t>
            </w:r>
            <w:r w:rsidRPr="0004021A">
              <w:rPr>
                <w:sz w:val="24"/>
                <w:szCs w:val="24"/>
                <w:lang w:val="ru-RU"/>
              </w:rPr>
              <w:t>дате</w:t>
            </w:r>
            <w:r w:rsidRPr="0004021A">
              <w:rPr>
                <w:spacing w:val="-4"/>
                <w:sz w:val="24"/>
                <w:szCs w:val="24"/>
                <w:lang w:val="ru-RU"/>
              </w:rPr>
              <w:t xml:space="preserve"> </w:t>
            </w:r>
            <w:r w:rsidRPr="0004021A">
              <w:rPr>
                <w:sz w:val="24"/>
                <w:szCs w:val="24"/>
                <w:lang w:val="ru-RU"/>
              </w:rPr>
              <w:t>–</w:t>
            </w:r>
            <w:r w:rsidRPr="0004021A">
              <w:rPr>
                <w:spacing w:val="-4"/>
                <w:sz w:val="24"/>
                <w:szCs w:val="24"/>
                <w:lang w:val="ru-RU"/>
              </w:rPr>
              <w:t xml:space="preserve"> </w:t>
            </w:r>
            <w:r w:rsidRPr="0004021A">
              <w:rPr>
                <w:sz w:val="24"/>
                <w:szCs w:val="24"/>
                <w:lang w:val="ru-RU"/>
              </w:rPr>
              <w:t>День</w:t>
            </w:r>
            <w:r w:rsidRPr="0004021A">
              <w:rPr>
                <w:spacing w:val="-7"/>
                <w:sz w:val="24"/>
                <w:szCs w:val="24"/>
                <w:lang w:val="ru-RU"/>
              </w:rPr>
              <w:t xml:space="preserve"> </w:t>
            </w:r>
            <w:r w:rsidRPr="0004021A">
              <w:rPr>
                <w:sz w:val="24"/>
                <w:szCs w:val="24"/>
                <w:lang w:val="ru-RU"/>
              </w:rPr>
              <w:t>Победы</w:t>
            </w:r>
            <w:r w:rsidRPr="0004021A">
              <w:rPr>
                <w:spacing w:val="-3"/>
                <w:sz w:val="24"/>
                <w:szCs w:val="24"/>
                <w:lang w:val="ru-RU"/>
              </w:rPr>
              <w:t xml:space="preserve"> </w:t>
            </w:r>
            <w:r w:rsidRPr="0004021A">
              <w:rPr>
                <w:sz w:val="24"/>
                <w:szCs w:val="24"/>
                <w:lang w:val="ru-RU"/>
              </w:rPr>
              <w:t>в</w:t>
            </w:r>
            <w:r w:rsidRPr="0004021A">
              <w:rPr>
                <w:spacing w:val="-3"/>
                <w:sz w:val="24"/>
                <w:szCs w:val="24"/>
                <w:lang w:val="ru-RU"/>
              </w:rPr>
              <w:t xml:space="preserve"> </w:t>
            </w:r>
            <w:r w:rsidRPr="0004021A">
              <w:rPr>
                <w:sz w:val="24"/>
                <w:szCs w:val="24"/>
                <w:lang w:val="ru-RU"/>
              </w:rPr>
              <w:t>Великой</w:t>
            </w:r>
            <w:r w:rsidRPr="0004021A">
              <w:rPr>
                <w:spacing w:val="-3"/>
                <w:sz w:val="24"/>
                <w:szCs w:val="24"/>
                <w:lang w:val="ru-RU"/>
              </w:rPr>
              <w:t xml:space="preserve"> </w:t>
            </w:r>
            <w:r w:rsidRPr="0004021A">
              <w:rPr>
                <w:sz w:val="24"/>
                <w:szCs w:val="24"/>
                <w:lang w:val="ru-RU"/>
              </w:rPr>
              <w:t>Отечественной</w:t>
            </w:r>
            <w:r w:rsidRPr="0004021A">
              <w:rPr>
                <w:spacing w:val="-12"/>
                <w:sz w:val="24"/>
                <w:szCs w:val="24"/>
                <w:lang w:val="ru-RU"/>
              </w:rPr>
              <w:t xml:space="preserve"> </w:t>
            </w:r>
            <w:r w:rsidRPr="0004021A">
              <w:rPr>
                <w:sz w:val="24"/>
                <w:szCs w:val="24"/>
                <w:lang w:val="ru-RU"/>
              </w:rPr>
              <w:t>войне</w:t>
            </w:r>
          </w:p>
        </w:tc>
        <w:tc>
          <w:tcPr>
            <w:tcW w:w="1134" w:type="dxa"/>
          </w:tcPr>
          <w:p w14:paraId="14CE36DC" w14:textId="77777777" w:rsidR="0004021A" w:rsidRPr="007B20CA" w:rsidRDefault="0004021A" w:rsidP="0004021A">
            <w:pPr>
              <w:pStyle w:val="TableParagraph"/>
              <w:ind w:left="137" w:right="122"/>
              <w:jc w:val="center"/>
              <w:rPr>
                <w:sz w:val="24"/>
                <w:szCs w:val="24"/>
              </w:rPr>
            </w:pPr>
            <w:r w:rsidRPr="007B20CA">
              <w:rPr>
                <w:sz w:val="24"/>
                <w:szCs w:val="24"/>
              </w:rPr>
              <w:t>6-8</w:t>
            </w:r>
          </w:p>
        </w:tc>
        <w:tc>
          <w:tcPr>
            <w:tcW w:w="1447" w:type="dxa"/>
          </w:tcPr>
          <w:p w14:paraId="461B55D6" w14:textId="77777777" w:rsidR="0004021A" w:rsidRPr="007B20CA" w:rsidRDefault="0004021A" w:rsidP="0004021A">
            <w:pPr>
              <w:pStyle w:val="TableParagraph"/>
              <w:ind w:left="87" w:right="68"/>
              <w:jc w:val="center"/>
              <w:rPr>
                <w:sz w:val="24"/>
                <w:szCs w:val="24"/>
              </w:rPr>
            </w:pPr>
            <w:r w:rsidRPr="007B20CA">
              <w:rPr>
                <w:sz w:val="24"/>
                <w:szCs w:val="24"/>
              </w:rPr>
              <w:t>01-10.05</w:t>
            </w:r>
          </w:p>
        </w:tc>
        <w:tc>
          <w:tcPr>
            <w:tcW w:w="2693" w:type="dxa"/>
          </w:tcPr>
          <w:p w14:paraId="21B8CA43" w14:textId="77777777" w:rsidR="0004021A" w:rsidRPr="0004021A" w:rsidRDefault="0004021A" w:rsidP="0004021A">
            <w:pPr>
              <w:pStyle w:val="TableParagraph"/>
              <w:tabs>
                <w:tab w:val="left" w:pos="3066"/>
                <w:tab w:val="left" w:pos="4647"/>
              </w:tabs>
              <w:spacing w:line="267" w:lineRule="exact"/>
              <w:rPr>
                <w:sz w:val="24"/>
                <w:szCs w:val="24"/>
                <w:lang w:val="ru-RU"/>
              </w:rPr>
            </w:pPr>
            <w:r w:rsidRPr="0004021A">
              <w:rPr>
                <w:sz w:val="24"/>
                <w:szCs w:val="24"/>
                <w:lang w:val="ru-RU"/>
              </w:rPr>
              <w:t>педагог-библиотекарь,</w:t>
            </w:r>
            <w:r w:rsidR="001915DA">
              <w:rPr>
                <w:sz w:val="24"/>
                <w:szCs w:val="24"/>
                <w:lang w:val="ru-RU"/>
              </w:rPr>
              <w:t xml:space="preserve"> </w:t>
            </w:r>
            <w:r w:rsidRPr="0004021A">
              <w:rPr>
                <w:sz w:val="24"/>
                <w:szCs w:val="24"/>
                <w:lang w:val="ru-RU"/>
              </w:rPr>
              <w:t>советник</w:t>
            </w:r>
            <w:r w:rsidR="001915DA">
              <w:rPr>
                <w:sz w:val="24"/>
                <w:szCs w:val="24"/>
                <w:lang w:val="ru-RU"/>
              </w:rPr>
              <w:t xml:space="preserve"> </w:t>
            </w:r>
            <w:r w:rsidRPr="0004021A">
              <w:rPr>
                <w:sz w:val="24"/>
                <w:szCs w:val="24"/>
                <w:lang w:val="ru-RU"/>
              </w:rPr>
              <w:t>по</w:t>
            </w:r>
          </w:p>
          <w:p w14:paraId="493425CF" w14:textId="77777777" w:rsidR="0004021A" w:rsidRPr="0004021A" w:rsidRDefault="0004021A" w:rsidP="0004021A">
            <w:pPr>
              <w:pStyle w:val="TableParagraph"/>
              <w:spacing w:line="265" w:lineRule="exact"/>
              <w:rPr>
                <w:sz w:val="24"/>
                <w:szCs w:val="24"/>
                <w:lang w:val="ru-RU"/>
              </w:rPr>
            </w:pPr>
            <w:r w:rsidRPr="0004021A">
              <w:rPr>
                <w:sz w:val="24"/>
                <w:szCs w:val="24"/>
                <w:lang w:val="ru-RU"/>
              </w:rPr>
              <w:t>воспитанию</w:t>
            </w:r>
          </w:p>
        </w:tc>
      </w:tr>
      <w:tr w:rsidR="0004021A" w:rsidRPr="007B20CA" w14:paraId="0A2932FB" w14:textId="77777777" w:rsidTr="0004021A">
        <w:trPr>
          <w:trHeight w:val="273"/>
        </w:trPr>
        <w:tc>
          <w:tcPr>
            <w:tcW w:w="10119" w:type="dxa"/>
            <w:gridSpan w:val="4"/>
          </w:tcPr>
          <w:p w14:paraId="132EEC3A" w14:textId="77777777" w:rsidR="0004021A" w:rsidRPr="007B20CA" w:rsidRDefault="0004021A" w:rsidP="0004021A">
            <w:pPr>
              <w:pStyle w:val="TableParagraph"/>
              <w:spacing w:line="254" w:lineRule="exact"/>
              <w:ind w:left="2909" w:right="2907"/>
              <w:jc w:val="center"/>
              <w:rPr>
                <w:b/>
                <w:sz w:val="24"/>
                <w:szCs w:val="24"/>
              </w:rPr>
            </w:pPr>
            <w:proofErr w:type="spellStart"/>
            <w:r w:rsidRPr="007B20CA">
              <w:rPr>
                <w:b/>
                <w:sz w:val="24"/>
                <w:szCs w:val="24"/>
              </w:rPr>
              <w:t>Модуль</w:t>
            </w:r>
            <w:proofErr w:type="spellEnd"/>
            <w:r w:rsidRPr="007B20CA">
              <w:rPr>
                <w:b/>
                <w:spacing w:val="-14"/>
                <w:sz w:val="24"/>
                <w:szCs w:val="24"/>
              </w:rPr>
              <w:t xml:space="preserve"> </w:t>
            </w:r>
            <w:r w:rsidRPr="007B20CA">
              <w:rPr>
                <w:b/>
                <w:sz w:val="24"/>
                <w:szCs w:val="24"/>
              </w:rPr>
              <w:t>«</w:t>
            </w:r>
            <w:proofErr w:type="spellStart"/>
            <w:r w:rsidRPr="007B20CA">
              <w:rPr>
                <w:b/>
                <w:sz w:val="24"/>
                <w:szCs w:val="24"/>
              </w:rPr>
              <w:t>Экскурсии</w:t>
            </w:r>
            <w:proofErr w:type="spellEnd"/>
            <w:r w:rsidRPr="007B20CA">
              <w:rPr>
                <w:b/>
                <w:spacing w:val="-11"/>
                <w:sz w:val="24"/>
                <w:szCs w:val="24"/>
              </w:rPr>
              <w:t xml:space="preserve"> </w:t>
            </w:r>
            <w:r w:rsidRPr="007B20CA">
              <w:rPr>
                <w:b/>
                <w:sz w:val="24"/>
                <w:szCs w:val="24"/>
              </w:rPr>
              <w:t>и</w:t>
            </w:r>
            <w:r w:rsidRPr="007B20CA">
              <w:rPr>
                <w:b/>
                <w:spacing w:val="-14"/>
                <w:sz w:val="24"/>
                <w:szCs w:val="24"/>
              </w:rPr>
              <w:t xml:space="preserve"> </w:t>
            </w:r>
            <w:proofErr w:type="spellStart"/>
            <w:r w:rsidRPr="007B20CA">
              <w:rPr>
                <w:b/>
                <w:sz w:val="24"/>
                <w:szCs w:val="24"/>
              </w:rPr>
              <w:t>походы</w:t>
            </w:r>
            <w:proofErr w:type="spellEnd"/>
            <w:r w:rsidRPr="007B20CA">
              <w:rPr>
                <w:b/>
                <w:sz w:val="24"/>
                <w:szCs w:val="24"/>
              </w:rPr>
              <w:t>»</w:t>
            </w:r>
          </w:p>
        </w:tc>
      </w:tr>
      <w:tr w:rsidR="0004021A" w:rsidRPr="007B20CA" w14:paraId="36C23199" w14:textId="77777777" w:rsidTr="0004021A">
        <w:trPr>
          <w:trHeight w:val="552"/>
        </w:trPr>
        <w:tc>
          <w:tcPr>
            <w:tcW w:w="4841" w:type="dxa"/>
          </w:tcPr>
          <w:p w14:paraId="69958CB7" w14:textId="77777777" w:rsidR="0004021A" w:rsidRPr="0004021A" w:rsidRDefault="0004021A" w:rsidP="0004021A">
            <w:pPr>
              <w:pStyle w:val="TableParagraph"/>
              <w:rPr>
                <w:sz w:val="24"/>
                <w:szCs w:val="24"/>
                <w:lang w:val="ru-RU"/>
              </w:rPr>
            </w:pPr>
            <w:r w:rsidRPr="0004021A">
              <w:rPr>
                <w:sz w:val="24"/>
                <w:szCs w:val="24"/>
                <w:lang w:val="ru-RU"/>
              </w:rPr>
              <w:t>Походы</w:t>
            </w:r>
            <w:r w:rsidRPr="0004021A">
              <w:rPr>
                <w:spacing w:val="-7"/>
                <w:sz w:val="24"/>
                <w:szCs w:val="24"/>
                <w:lang w:val="ru-RU"/>
              </w:rPr>
              <w:t xml:space="preserve"> </w:t>
            </w:r>
            <w:r w:rsidRPr="0004021A">
              <w:rPr>
                <w:sz w:val="24"/>
                <w:szCs w:val="24"/>
                <w:lang w:val="ru-RU"/>
              </w:rPr>
              <w:t>в</w:t>
            </w:r>
            <w:r w:rsidRPr="0004021A">
              <w:rPr>
                <w:spacing w:val="-6"/>
                <w:sz w:val="24"/>
                <w:szCs w:val="24"/>
                <w:lang w:val="ru-RU"/>
              </w:rPr>
              <w:t xml:space="preserve"> </w:t>
            </w:r>
            <w:r w:rsidRPr="0004021A">
              <w:rPr>
                <w:sz w:val="24"/>
                <w:szCs w:val="24"/>
                <w:lang w:val="ru-RU"/>
              </w:rPr>
              <w:t>театры,</w:t>
            </w:r>
            <w:r w:rsidRPr="0004021A">
              <w:rPr>
                <w:spacing w:val="-6"/>
                <w:sz w:val="24"/>
                <w:szCs w:val="24"/>
                <w:lang w:val="ru-RU"/>
              </w:rPr>
              <w:t xml:space="preserve"> </w:t>
            </w:r>
            <w:r w:rsidRPr="0004021A">
              <w:rPr>
                <w:sz w:val="24"/>
                <w:szCs w:val="24"/>
                <w:lang w:val="ru-RU"/>
              </w:rPr>
              <w:t>на</w:t>
            </w:r>
            <w:r w:rsidRPr="0004021A">
              <w:rPr>
                <w:spacing w:val="-5"/>
                <w:sz w:val="24"/>
                <w:szCs w:val="24"/>
                <w:lang w:val="ru-RU"/>
              </w:rPr>
              <w:t xml:space="preserve"> </w:t>
            </w:r>
            <w:r w:rsidRPr="0004021A">
              <w:rPr>
                <w:sz w:val="24"/>
                <w:szCs w:val="24"/>
                <w:lang w:val="ru-RU"/>
              </w:rPr>
              <w:t>выставки,</w:t>
            </w:r>
            <w:r w:rsidRPr="0004021A">
              <w:rPr>
                <w:spacing w:val="-6"/>
                <w:sz w:val="24"/>
                <w:szCs w:val="24"/>
                <w:lang w:val="ru-RU"/>
              </w:rPr>
              <w:t xml:space="preserve"> </w:t>
            </w:r>
            <w:r w:rsidRPr="0004021A">
              <w:rPr>
                <w:sz w:val="24"/>
                <w:szCs w:val="24"/>
                <w:lang w:val="ru-RU"/>
              </w:rPr>
              <w:t>в</w:t>
            </w:r>
            <w:r w:rsidRPr="0004021A">
              <w:rPr>
                <w:spacing w:val="-2"/>
                <w:sz w:val="24"/>
                <w:szCs w:val="24"/>
                <w:lang w:val="ru-RU"/>
              </w:rPr>
              <w:t xml:space="preserve"> </w:t>
            </w:r>
            <w:r w:rsidRPr="0004021A">
              <w:rPr>
                <w:sz w:val="24"/>
                <w:szCs w:val="24"/>
                <w:lang w:val="ru-RU"/>
              </w:rPr>
              <w:t>музеи</w:t>
            </w:r>
          </w:p>
        </w:tc>
        <w:tc>
          <w:tcPr>
            <w:tcW w:w="1134" w:type="dxa"/>
          </w:tcPr>
          <w:p w14:paraId="294437E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9215037"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4E0F29C4" w14:textId="77777777" w:rsidR="0004021A" w:rsidRPr="007B20CA" w:rsidRDefault="001915DA" w:rsidP="001915DA">
            <w:pPr>
              <w:pStyle w:val="TableParagraph"/>
              <w:tabs>
                <w:tab w:val="left" w:pos="1544"/>
                <w:tab w:val="left" w:pos="3487"/>
              </w:tabs>
              <w:rPr>
                <w:sz w:val="24"/>
                <w:szCs w:val="24"/>
              </w:rPr>
            </w:pPr>
            <w:proofErr w:type="spellStart"/>
            <w:r w:rsidRPr="007B20CA">
              <w:rPr>
                <w:sz w:val="24"/>
                <w:szCs w:val="24"/>
              </w:rPr>
              <w:t>К</w:t>
            </w:r>
            <w:r w:rsidR="0004021A" w:rsidRPr="007B20CA">
              <w:rPr>
                <w:sz w:val="24"/>
                <w:szCs w:val="24"/>
              </w:rPr>
              <w:t>лассные</w:t>
            </w:r>
            <w:proofErr w:type="spellEnd"/>
            <w:r>
              <w:rPr>
                <w:sz w:val="24"/>
                <w:szCs w:val="24"/>
                <w:lang w:val="ru-RU"/>
              </w:rPr>
              <w:t xml:space="preserve"> </w:t>
            </w:r>
            <w:proofErr w:type="spellStart"/>
            <w:r w:rsidR="0004021A" w:rsidRPr="007B20CA">
              <w:rPr>
                <w:sz w:val="24"/>
                <w:szCs w:val="24"/>
              </w:rPr>
              <w:t>руководители</w:t>
            </w:r>
            <w:proofErr w:type="spellEnd"/>
            <w:r w:rsidR="0004021A" w:rsidRPr="007B20CA">
              <w:rPr>
                <w:sz w:val="24"/>
                <w:szCs w:val="24"/>
              </w:rPr>
              <w:t>,</w:t>
            </w:r>
            <w:r>
              <w:rPr>
                <w:sz w:val="24"/>
                <w:szCs w:val="24"/>
                <w:lang w:val="ru-RU"/>
              </w:rPr>
              <w:t xml:space="preserve"> </w:t>
            </w:r>
            <w:proofErr w:type="spellStart"/>
            <w:r w:rsidR="0004021A" w:rsidRPr="007B20CA">
              <w:rPr>
                <w:sz w:val="24"/>
                <w:szCs w:val="24"/>
              </w:rPr>
              <w:t>родительский</w:t>
            </w:r>
            <w:proofErr w:type="spellEnd"/>
            <w:r>
              <w:rPr>
                <w:sz w:val="24"/>
                <w:szCs w:val="24"/>
                <w:lang w:val="ru-RU"/>
              </w:rPr>
              <w:t xml:space="preserve"> </w:t>
            </w:r>
            <w:proofErr w:type="spellStart"/>
            <w:r w:rsidR="0004021A" w:rsidRPr="007B20CA">
              <w:rPr>
                <w:sz w:val="24"/>
                <w:szCs w:val="24"/>
              </w:rPr>
              <w:t>комитет</w:t>
            </w:r>
            <w:proofErr w:type="spellEnd"/>
          </w:p>
        </w:tc>
      </w:tr>
      <w:tr w:rsidR="0004021A" w:rsidRPr="007B20CA" w14:paraId="23DE0FC5" w14:textId="77777777" w:rsidTr="0004021A">
        <w:trPr>
          <w:trHeight w:val="551"/>
        </w:trPr>
        <w:tc>
          <w:tcPr>
            <w:tcW w:w="4841" w:type="dxa"/>
          </w:tcPr>
          <w:p w14:paraId="52F59BEA" w14:textId="77777777" w:rsidR="0004021A" w:rsidRPr="0004021A" w:rsidRDefault="0004021A" w:rsidP="0004021A">
            <w:pPr>
              <w:pStyle w:val="TableParagraph"/>
              <w:rPr>
                <w:sz w:val="24"/>
                <w:szCs w:val="24"/>
                <w:lang w:val="ru-RU"/>
              </w:rPr>
            </w:pPr>
            <w:r w:rsidRPr="0004021A">
              <w:rPr>
                <w:sz w:val="24"/>
                <w:szCs w:val="24"/>
                <w:lang w:val="ru-RU"/>
              </w:rPr>
              <w:t>Экскурсии</w:t>
            </w:r>
            <w:r w:rsidRPr="0004021A">
              <w:rPr>
                <w:spacing w:val="-10"/>
                <w:sz w:val="24"/>
                <w:szCs w:val="24"/>
                <w:lang w:val="ru-RU"/>
              </w:rPr>
              <w:t xml:space="preserve"> </w:t>
            </w:r>
            <w:r w:rsidRPr="0004021A">
              <w:rPr>
                <w:sz w:val="24"/>
                <w:szCs w:val="24"/>
                <w:lang w:val="ru-RU"/>
              </w:rPr>
              <w:t>по</w:t>
            </w:r>
            <w:r w:rsidRPr="0004021A">
              <w:rPr>
                <w:spacing w:val="-10"/>
                <w:sz w:val="24"/>
                <w:szCs w:val="24"/>
                <w:lang w:val="ru-RU"/>
              </w:rPr>
              <w:t xml:space="preserve"> </w:t>
            </w:r>
            <w:r w:rsidRPr="0004021A">
              <w:rPr>
                <w:sz w:val="24"/>
                <w:szCs w:val="24"/>
                <w:lang w:val="ru-RU"/>
              </w:rPr>
              <w:t>патриотической</w:t>
            </w:r>
            <w:r w:rsidRPr="0004021A">
              <w:rPr>
                <w:spacing w:val="-9"/>
                <w:sz w:val="24"/>
                <w:szCs w:val="24"/>
                <w:lang w:val="ru-RU"/>
              </w:rPr>
              <w:t xml:space="preserve"> </w:t>
            </w:r>
            <w:r w:rsidRPr="0004021A">
              <w:rPr>
                <w:sz w:val="24"/>
                <w:szCs w:val="24"/>
                <w:lang w:val="ru-RU"/>
              </w:rPr>
              <w:t>тематике,</w:t>
            </w:r>
            <w:r w:rsidRPr="0004021A">
              <w:rPr>
                <w:spacing w:val="-4"/>
                <w:sz w:val="24"/>
                <w:szCs w:val="24"/>
                <w:lang w:val="ru-RU"/>
              </w:rPr>
              <w:t xml:space="preserve"> </w:t>
            </w:r>
            <w:r w:rsidRPr="0004021A">
              <w:rPr>
                <w:sz w:val="24"/>
                <w:szCs w:val="24"/>
                <w:lang w:val="ru-RU"/>
              </w:rPr>
              <w:t>профориентации</w:t>
            </w:r>
          </w:p>
        </w:tc>
        <w:tc>
          <w:tcPr>
            <w:tcW w:w="1134" w:type="dxa"/>
          </w:tcPr>
          <w:p w14:paraId="336B37FA"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334F2EBD"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7FC0D5FC" w14:textId="77777777" w:rsidR="0004021A" w:rsidRPr="007B20CA" w:rsidRDefault="001915DA" w:rsidP="001915DA">
            <w:pPr>
              <w:pStyle w:val="TableParagraph"/>
              <w:tabs>
                <w:tab w:val="left" w:pos="1544"/>
                <w:tab w:val="left" w:pos="3487"/>
              </w:tabs>
              <w:rPr>
                <w:sz w:val="24"/>
                <w:szCs w:val="24"/>
              </w:rPr>
            </w:pPr>
            <w:proofErr w:type="spellStart"/>
            <w:r w:rsidRPr="007B20CA">
              <w:rPr>
                <w:sz w:val="24"/>
                <w:szCs w:val="24"/>
              </w:rPr>
              <w:t>К</w:t>
            </w:r>
            <w:r w:rsidR="0004021A" w:rsidRPr="007B20CA">
              <w:rPr>
                <w:sz w:val="24"/>
                <w:szCs w:val="24"/>
              </w:rPr>
              <w:t>лассные</w:t>
            </w:r>
            <w:proofErr w:type="spellEnd"/>
            <w:r>
              <w:rPr>
                <w:sz w:val="24"/>
                <w:szCs w:val="24"/>
                <w:lang w:val="ru-RU"/>
              </w:rPr>
              <w:t xml:space="preserve"> </w:t>
            </w:r>
            <w:proofErr w:type="spellStart"/>
            <w:r w:rsidR="0004021A" w:rsidRPr="007B20CA">
              <w:rPr>
                <w:sz w:val="24"/>
                <w:szCs w:val="24"/>
              </w:rPr>
              <w:t>руководители</w:t>
            </w:r>
            <w:proofErr w:type="spellEnd"/>
            <w:r w:rsidR="0004021A" w:rsidRPr="007B20CA">
              <w:rPr>
                <w:sz w:val="24"/>
                <w:szCs w:val="24"/>
              </w:rPr>
              <w:t>,</w:t>
            </w:r>
            <w:r>
              <w:rPr>
                <w:sz w:val="24"/>
                <w:szCs w:val="24"/>
                <w:lang w:val="ru-RU"/>
              </w:rPr>
              <w:t xml:space="preserve"> </w:t>
            </w:r>
            <w:proofErr w:type="spellStart"/>
            <w:r w:rsidR="0004021A" w:rsidRPr="007B20CA">
              <w:rPr>
                <w:sz w:val="24"/>
                <w:szCs w:val="24"/>
              </w:rPr>
              <w:t>родительский</w:t>
            </w:r>
            <w:proofErr w:type="spellEnd"/>
            <w:r>
              <w:rPr>
                <w:sz w:val="24"/>
                <w:szCs w:val="24"/>
                <w:lang w:val="ru-RU"/>
              </w:rPr>
              <w:t xml:space="preserve"> </w:t>
            </w:r>
            <w:proofErr w:type="spellStart"/>
            <w:r w:rsidR="0004021A" w:rsidRPr="007B20CA">
              <w:rPr>
                <w:sz w:val="24"/>
                <w:szCs w:val="24"/>
              </w:rPr>
              <w:t>комитет</w:t>
            </w:r>
            <w:proofErr w:type="spellEnd"/>
          </w:p>
        </w:tc>
      </w:tr>
      <w:tr w:rsidR="0004021A" w:rsidRPr="007B20CA" w14:paraId="4648A452" w14:textId="77777777" w:rsidTr="0004021A">
        <w:trPr>
          <w:trHeight w:val="556"/>
        </w:trPr>
        <w:tc>
          <w:tcPr>
            <w:tcW w:w="4841" w:type="dxa"/>
          </w:tcPr>
          <w:p w14:paraId="190FCFB6" w14:textId="77777777" w:rsidR="0004021A" w:rsidRPr="0004021A" w:rsidRDefault="0004021A" w:rsidP="0004021A">
            <w:pPr>
              <w:pStyle w:val="TableParagraph"/>
              <w:spacing w:line="273" w:lineRule="exact"/>
              <w:rPr>
                <w:sz w:val="24"/>
                <w:szCs w:val="24"/>
                <w:lang w:val="ru-RU"/>
              </w:rPr>
            </w:pPr>
            <w:r w:rsidRPr="0004021A">
              <w:rPr>
                <w:spacing w:val="-1"/>
                <w:sz w:val="24"/>
                <w:szCs w:val="24"/>
                <w:lang w:val="ru-RU"/>
              </w:rPr>
              <w:t>Походы</w:t>
            </w:r>
            <w:r w:rsidRPr="0004021A">
              <w:rPr>
                <w:spacing w:val="-13"/>
                <w:sz w:val="24"/>
                <w:szCs w:val="24"/>
                <w:lang w:val="ru-RU"/>
              </w:rPr>
              <w:t xml:space="preserve"> </w:t>
            </w:r>
            <w:r w:rsidRPr="0004021A">
              <w:rPr>
                <w:spacing w:val="-1"/>
                <w:sz w:val="24"/>
                <w:szCs w:val="24"/>
                <w:lang w:val="ru-RU"/>
              </w:rPr>
              <w:t>выходного</w:t>
            </w:r>
            <w:r w:rsidRPr="0004021A">
              <w:rPr>
                <w:spacing w:val="-7"/>
                <w:sz w:val="24"/>
                <w:szCs w:val="24"/>
                <w:lang w:val="ru-RU"/>
              </w:rPr>
              <w:t xml:space="preserve"> </w:t>
            </w:r>
            <w:r w:rsidRPr="0004021A">
              <w:rPr>
                <w:spacing w:val="-1"/>
                <w:sz w:val="24"/>
                <w:szCs w:val="24"/>
                <w:lang w:val="ru-RU"/>
              </w:rPr>
              <w:t>дня,</w:t>
            </w:r>
            <w:r w:rsidRPr="0004021A">
              <w:rPr>
                <w:spacing w:val="-9"/>
                <w:sz w:val="24"/>
                <w:szCs w:val="24"/>
                <w:lang w:val="ru-RU"/>
              </w:rPr>
              <w:t xml:space="preserve"> </w:t>
            </w:r>
            <w:r w:rsidRPr="0004021A">
              <w:rPr>
                <w:spacing w:val="-1"/>
                <w:sz w:val="24"/>
                <w:szCs w:val="24"/>
                <w:lang w:val="ru-RU"/>
              </w:rPr>
              <w:t>экскурсии,</w:t>
            </w:r>
            <w:r w:rsidRPr="0004021A">
              <w:rPr>
                <w:spacing w:val="-9"/>
                <w:sz w:val="24"/>
                <w:szCs w:val="24"/>
                <w:lang w:val="ru-RU"/>
              </w:rPr>
              <w:t xml:space="preserve"> </w:t>
            </w:r>
            <w:r w:rsidRPr="0004021A">
              <w:rPr>
                <w:spacing w:val="-1"/>
                <w:sz w:val="24"/>
                <w:szCs w:val="24"/>
                <w:lang w:val="ru-RU"/>
              </w:rPr>
              <w:t>походы,</w:t>
            </w:r>
            <w:r w:rsidRPr="0004021A">
              <w:rPr>
                <w:spacing w:val="-9"/>
                <w:sz w:val="24"/>
                <w:szCs w:val="24"/>
                <w:lang w:val="ru-RU"/>
              </w:rPr>
              <w:t xml:space="preserve"> </w:t>
            </w:r>
            <w:r w:rsidRPr="0004021A">
              <w:rPr>
                <w:spacing w:val="-1"/>
                <w:sz w:val="24"/>
                <w:szCs w:val="24"/>
                <w:lang w:val="ru-RU"/>
              </w:rPr>
              <w:t>экспедиции</w:t>
            </w:r>
          </w:p>
        </w:tc>
        <w:tc>
          <w:tcPr>
            <w:tcW w:w="1134" w:type="dxa"/>
          </w:tcPr>
          <w:p w14:paraId="0EA0361D" w14:textId="77777777" w:rsidR="0004021A" w:rsidRPr="007B20CA" w:rsidRDefault="0004021A" w:rsidP="0004021A">
            <w:pPr>
              <w:pStyle w:val="TableParagraph"/>
              <w:spacing w:line="273" w:lineRule="exact"/>
              <w:ind w:left="137" w:right="122"/>
              <w:jc w:val="center"/>
              <w:rPr>
                <w:sz w:val="24"/>
                <w:szCs w:val="24"/>
              </w:rPr>
            </w:pPr>
            <w:r w:rsidRPr="007B20CA">
              <w:rPr>
                <w:sz w:val="24"/>
                <w:szCs w:val="24"/>
              </w:rPr>
              <w:t>5-9</w:t>
            </w:r>
          </w:p>
        </w:tc>
        <w:tc>
          <w:tcPr>
            <w:tcW w:w="1447" w:type="dxa"/>
          </w:tcPr>
          <w:p w14:paraId="3348A478" w14:textId="77777777" w:rsidR="0004021A" w:rsidRPr="007B20CA" w:rsidRDefault="0004021A" w:rsidP="0004021A">
            <w:pPr>
              <w:pStyle w:val="TableParagraph"/>
              <w:spacing w:line="273" w:lineRule="exact"/>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04DA5056" w14:textId="77777777" w:rsidR="0004021A" w:rsidRPr="007B20CA" w:rsidRDefault="001915DA" w:rsidP="0004021A">
            <w:pPr>
              <w:pStyle w:val="TableParagraph"/>
              <w:tabs>
                <w:tab w:val="left" w:pos="1544"/>
                <w:tab w:val="left" w:pos="3487"/>
              </w:tabs>
              <w:spacing w:line="274" w:lineRule="exact"/>
              <w:ind w:right="94"/>
              <w:rPr>
                <w:sz w:val="24"/>
                <w:szCs w:val="24"/>
              </w:rPr>
            </w:pPr>
            <w:proofErr w:type="spellStart"/>
            <w:r w:rsidRPr="007B20CA">
              <w:rPr>
                <w:sz w:val="24"/>
                <w:szCs w:val="24"/>
              </w:rPr>
              <w:t>К</w:t>
            </w:r>
            <w:r w:rsidR="0004021A" w:rsidRPr="007B20CA">
              <w:rPr>
                <w:sz w:val="24"/>
                <w:szCs w:val="24"/>
              </w:rPr>
              <w:t>лассные</w:t>
            </w:r>
            <w:proofErr w:type="spellEnd"/>
            <w:r>
              <w:rPr>
                <w:sz w:val="24"/>
                <w:szCs w:val="24"/>
                <w:lang w:val="ru-RU"/>
              </w:rPr>
              <w:t xml:space="preserve"> </w:t>
            </w:r>
            <w:proofErr w:type="spellStart"/>
            <w:r w:rsidR="0004021A" w:rsidRPr="007B20CA">
              <w:rPr>
                <w:sz w:val="24"/>
                <w:szCs w:val="24"/>
              </w:rPr>
              <w:t>руководители</w:t>
            </w:r>
            <w:proofErr w:type="spellEnd"/>
            <w:r w:rsidR="0004021A" w:rsidRPr="007B20CA">
              <w:rPr>
                <w:sz w:val="24"/>
                <w:szCs w:val="24"/>
              </w:rPr>
              <w:t>,</w:t>
            </w:r>
            <w:r>
              <w:rPr>
                <w:sz w:val="24"/>
                <w:szCs w:val="24"/>
                <w:lang w:val="ru-RU"/>
              </w:rPr>
              <w:t xml:space="preserve"> </w:t>
            </w:r>
            <w:proofErr w:type="spellStart"/>
            <w:r w:rsidR="0004021A" w:rsidRPr="007B20CA">
              <w:rPr>
                <w:spacing w:val="-1"/>
                <w:sz w:val="24"/>
                <w:szCs w:val="24"/>
              </w:rPr>
              <w:t>родительский</w:t>
            </w:r>
            <w:proofErr w:type="spellEnd"/>
            <w:r w:rsidR="0004021A" w:rsidRPr="007B20CA">
              <w:rPr>
                <w:spacing w:val="-57"/>
                <w:sz w:val="24"/>
                <w:szCs w:val="24"/>
              </w:rPr>
              <w:t xml:space="preserve"> </w:t>
            </w:r>
            <w:proofErr w:type="spellStart"/>
            <w:r w:rsidR="0004021A" w:rsidRPr="007B20CA">
              <w:rPr>
                <w:sz w:val="24"/>
                <w:szCs w:val="24"/>
              </w:rPr>
              <w:t>комитет</w:t>
            </w:r>
            <w:proofErr w:type="spellEnd"/>
          </w:p>
        </w:tc>
      </w:tr>
      <w:tr w:rsidR="0004021A" w:rsidRPr="007B20CA" w14:paraId="339B7A3C" w14:textId="77777777" w:rsidTr="0004021A">
        <w:trPr>
          <w:trHeight w:val="552"/>
        </w:trPr>
        <w:tc>
          <w:tcPr>
            <w:tcW w:w="4841" w:type="dxa"/>
          </w:tcPr>
          <w:p w14:paraId="6BD4B6A7" w14:textId="77777777" w:rsidR="0004021A" w:rsidRPr="0004021A" w:rsidRDefault="0004021A" w:rsidP="0004021A">
            <w:pPr>
              <w:pStyle w:val="TableParagraph"/>
              <w:rPr>
                <w:sz w:val="24"/>
                <w:szCs w:val="24"/>
                <w:lang w:val="ru-RU"/>
              </w:rPr>
            </w:pPr>
            <w:r w:rsidRPr="0004021A">
              <w:rPr>
                <w:sz w:val="24"/>
                <w:szCs w:val="24"/>
                <w:lang w:val="ru-RU"/>
              </w:rPr>
              <w:t>Организация</w:t>
            </w:r>
            <w:r w:rsidRPr="0004021A">
              <w:rPr>
                <w:spacing w:val="-9"/>
                <w:sz w:val="24"/>
                <w:szCs w:val="24"/>
                <w:lang w:val="ru-RU"/>
              </w:rPr>
              <w:t xml:space="preserve"> </w:t>
            </w:r>
            <w:r w:rsidRPr="0004021A">
              <w:rPr>
                <w:sz w:val="24"/>
                <w:szCs w:val="24"/>
                <w:lang w:val="ru-RU"/>
              </w:rPr>
              <w:t>экскурсий</w:t>
            </w:r>
            <w:r w:rsidRPr="0004021A">
              <w:rPr>
                <w:spacing w:val="-3"/>
                <w:sz w:val="24"/>
                <w:szCs w:val="24"/>
                <w:lang w:val="ru-RU"/>
              </w:rPr>
              <w:t xml:space="preserve"> </w:t>
            </w:r>
            <w:r w:rsidRPr="0004021A">
              <w:rPr>
                <w:sz w:val="24"/>
                <w:szCs w:val="24"/>
                <w:lang w:val="ru-RU"/>
              </w:rPr>
              <w:t>в</w:t>
            </w:r>
            <w:r w:rsidRPr="0004021A">
              <w:rPr>
                <w:spacing w:val="1"/>
                <w:sz w:val="24"/>
                <w:szCs w:val="24"/>
                <w:lang w:val="ru-RU"/>
              </w:rPr>
              <w:t xml:space="preserve"> </w:t>
            </w:r>
            <w:r w:rsidRPr="0004021A">
              <w:rPr>
                <w:sz w:val="24"/>
                <w:szCs w:val="24"/>
                <w:lang w:val="ru-RU"/>
              </w:rPr>
              <w:t>МЧС,</w:t>
            </w:r>
            <w:r w:rsidRPr="0004021A">
              <w:rPr>
                <w:spacing w:val="-6"/>
                <w:sz w:val="24"/>
                <w:szCs w:val="24"/>
                <w:lang w:val="ru-RU"/>
              </w:rPr>
              <w:t xml:space="preserve"> </w:t>
            </w:r>
            <w:r w:rsidRPr="0004021A">
              <w:rPr>
                <w:sz w:val="24"/>
                <w:szCs w:val="24"/>
                <w:lang w:val="ru-RU"/>
              </w:rPr>
              <w:t>в</w:t>
            </w:r>
            <w:r w:rsidRPr="0004021A">
              <w:rPr>
                <w:spacing w:val="-7"/>
                <w:sz w:val="24"/>
                <w:szCs w:val="24"/>
                <w:lang w:val="ru-RU"/>
              </w:rPr>
              <w:t xml:space="preserve"> </w:t>
            </w:r>
            <w:r w:rsidRPr="0004021A">
              <w:rPr>
                <w:sz w:val="24"/>
                <w:szCs w:val="24"/>
                <w:lang w:val="ru-RU"/>
              </w:rPr>
              <w:t>пожарную</w:t>
            </w:r>
            <w:r w:rsidRPr="0004021A">
              <w:rPr>
                <w:spacing w:val="-5"/>
                <w:sz w:val="24"/>
                <w:szCs w:val="24"/>
                <w:lang w:val="ru-RU"/>
              </w:rPr>
              <w:t xml:space="preserve"> </w:t>
            </w:r>
            <w:r w:rsidRPr="0004021A">
              <w:rPr>
                <w:sz w:val="24"/>
                <w:szCs w:val="24"/>
                <w:lang w:val="ru-RU"/>
              </w:rPr>
              <w:t>часть</w:t>
            </w:r>
          </w:p>
        </w:tc>
        <w:tc>
          <w:tcPr>
            <w:tcW w:w="1134" w:type="dxa"/>
          </w:tcPr>
          <w:p w14:paraId="5A700ED7" w14:textId="77777777" w:rsidR="0004021A" w:rsidRPr="007B20CA" w:rsidRDefault="0004021A" w:rsidP="0004021A">
            <w:pPr>
              <w:pStyle w:val="TableParagraph"/>
              <w:ind w:left="137" w:right="122"/>
              <w:jc w:val="center"/>
              <w:rPr>
                <w:sz w:val="24"/>
                <w:szCs w:val="24"/>
              </w:rPr>
            </w:pPr>
            <w:r w:rsidRPr="007B20CA">
              <w:rPr>
                <w:sz w:val="24"/>
                <w:szCs w:val="24"/>
              </w:rPr>
              <w:t>5-9</w:t>
            </w:r>
          </w:p>
        </w:tc>
        <w:tc>
          <w:tcPr>
            <w:tcW w:w="1447" w:type="dxa"/>
          </w:tcPr>
          <w:p w14:paraId="17F636C8" w14:textId="77777777" w:rsidR="0004021A" w:rsidRPr="007B20CA" w:rsidRDefault="0004021A" w:rsidP="0004021A">
            <w:pPr>
              <w:pStyle w:val="TableParagraph"/>
              <w:ind w:left="87" w:right="69"/>
              <w:jc w:val="center"/>
              <w:rPr>
                <w:sz w:val="24"/>
                <w:szCs w:val="24"/>
              </w:rPr>
            </w:pPr>
            <w:r w:rsidRPr="007B20CA">
              <w:rPr>
                <w:sz w:val="24"/>
                <w:szCs w:val="24"/>
              </w:rPr>
              <w:t>в</w:t>
            </w:r>
            <w:r w:rsidRPr="007B20CA">
              <w:rPr>
                <w:spacing w:val="-4"/>
                <w:sz w:val="24"/>
                <w:szCs w:val="24"/>
              </w:rPr>
              <w:t xml:space="preserve"> </w:t>
            </w:r>
            <w:proofErr w:type="spellStart"/>
            <w:r w:rsidRPr="007B20CA">
              <w:rPr>
                <w:sz w:val="24"/>
                <w:szCs w:val="24"/>
              </w:rPr>
              <w:t>течение</w:t>
            </w:r>
            <w:proofErr w:type="spellEnd"/>
            <w:r w:rsidRPr="007B20CA">
              <w:rPr>
                <w:spacing w:val="-9"/>
                <w:sz w:val="24"/>
                <w:szCs w:val="24"/>
              </w:rPr>
              <w:t xml:space="preserve"> </w:t>
            </w:r>
            <w:proofErr w:type="spellStart"/>
            <w:r w:rsidRPr="007B20CA">
              <w:rPr>
                <w:sz w:val="24"/>
                <w:szCs w:val="24"/>
              </w:rPr>
              <w:t>года</w:t>
            </w:r>
            <w:proofErr w:type="spellEnd"/>
          </w:p>
        </w:tc>
        <w:tc>
          <w:tcPr>
            <w:tcW w:w="2693" w:type="dxa"/>
          </w:tcPr>
          <w:p w14:paraId="5BA066FA" w14:textId="77777777" w:rsidR="0004021A" w:rsidRPr="0004021A" w:rsidRDefault="0004021A" w:rsidP="001915DA">
            <w:pPr>
              <w:pStyle w:val="TableParagraph"/>
              <w:tabs>
                <w:tab w:val="left" w:pos="3133"/>
                <w:tab w:val="left" w:pos="3939"/>
              </w:tabs>
              <w:spacing w:line="267" w:lineRule="exact"/>
              <w:rPr>
                <w:sz w:val="24"/>
                <w:szCs w:val="24"/>
                <w:lang w:val="ru-RU"/>
              </w:rPr>
            </w:pPr>
            <w:r w:rsidRPr="0004021A">
              <w:rPr>
                <w:sz w:val="24"/>
                <w:szCs w:val="24"/>
                <w:lang w:val="ru-RU"/>
              </w:rPr>
              <w:t xml:space="preserve">Учитель </w:t>
            </w:r>
            <w:proofErr w:type="spellStart"/>
            <w:proofErr w:type="gramStart"/>
            <w:r w:rsidRPr="0004021A">
              <w:rPr>
                <w:sz w:val="24"/>
                <w:szCs w:val="24"/>
                <w:lang w:val="ru-RU"/>
              </w:rPr>
              <w:t>физ.культуры</w:t>
            </w:r>
            <w:proofErr w:type="spellEnd"/>
            <w:proofErr w:type="gramEnd"/>
            <w:r w:rsidRPr="0004021A">
              <w:rPr>
                <w:sz w:val="24"/>
                <w:szCs w:val="24"/>
                <w:lang w:val="ru-RU"/>
              </w:rPr>
              <w:t>, классные</w:t>
            </w:r>
            <w:r w:rsidR="001915DA">
              <w:rPr>
                <w:sz w:val="24"/>
                <w:szCs w:val="24"/>
                <w:lang w:val="ru-RU"/>
              </w:rPr>
              <w:t xml:space="preserve"> </w:t>
            </w:r>
            <w:r w:rsidRPr="0004021A">
              <w:rPr>
                <w:sz w:val="24"/>
                <w:szCs w:val="24"/>
                <w:lang w:val="ru-RU"/>
              </w:rPr>
              <w:t>руководители</w:t>
            </w:r>
          </w:p>
        </w:tc>
      </w:tr>
    </w:tbl>
    <w:p w14:paraId="6EAD1B79" w14:textId="77777777" w:rsidR="009831F7" w:rsidRPr="006F4AA7" w:rsidRDefault="009831F7" w:rsidP="009831F7">
      <w:pPr>
        <w:rPr>
          <w:rFonts w:ascii="Times New Roman" w:hAnsi="Times New Roman" w:cs="Times New Roman"/>
        </w:rPr>
      </w:pPr>
    </w:p>
    <w:p w14:paraId="0203DC55" w14:textId="77777777" w:rsidR="009831F7" w:rsidRDefault="009831F7" w:rsidP="00885E04">
      <w:pPr>
        <w:sectPr w:rsidR="009831F7" w:rsidSect="00B33533">
          <w:headerReference w:type="default" r:id="rId26"/>
          <w:footerReference w:type="default" r:id="rId27"/>
          <w:pgSz w:w="11900" w:h="16800"/>
          <w:pgMar w:top="1134" w:right="1134" w:bottom="1134" w:left="1134" w:header="720" w:footer="720" w:gutter="0"/>
          <w:cols w:space="720"/>
          <w:noEndnote/>
          <w:docGrid w:linePitch="326"/>
        </w:sectPr>
      </w:pPr>
    </w:p>
    <w:p w14:paraId="69286797" w14:textId="77777777" w:rsidR="00885E04" w:rsidRDefault="00885E04" w:rsidP="00885E04">
      <w:pPr>
        <w:rPr>
          <w:rFonts w:ascii="Times New Roman" w:hAnsi="Times New Roman"/>
          <w:b/>
          <w:sz w:val="28"/>
          <w:szCs w:val="28"/>
        </w:rPr>
      </w:pPr>
      <w:r w:rsidRPr="0051381A">
        <w:rPr>
          <w:rFonts w:ascii="Times New Roman" w:hAnsi="Times New Roman"/>
          <w:b/>
          <w:sz w:val="28"/>
          <w:szCs w:val="28"/>
        </w:rPr>
        <w:lastRenderedPageBreak/>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14:paraId="4E1B0D55" w14:textId="77777777" w:rsidR="00885E04" w:rsidRPr="0051381A" w:rsidRDefault="00885E04" w:rsidP="00885E04">
      <w:pPr>
        <w:rPr>
          <w:rFonts w:ascii="Times New Roman" w:hAnsi="Times New Roman"/>
          <w:b/>
          <w:sz w:val="28"/>
          <w:szCs w:val="28"/>
        </w:rPr>
      </w:pPr>
    </w:p>
    <w:p w14:paraId="7EDB61EC" w14:textId="77777777"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41489817"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14:paraId="18FF7FDA"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CD88B57"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3A664479"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005DB4D2"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5EE8E1E"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4BCEE6B9"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14:paraId="5B76168E"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C4C2D23"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716C729A"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w:t>
      </w:r>
      <w:r w:rsidRPr="0051381A">
        <w:rPr>
          <w:rFonts w:ascii="Times New Roman" w:hAnsi="Times New Roman"/>
          <w:sz w:val="28"/>
          <w:szCs w:val="28"/>
        </w:rPr>
        <w:lastRenderedPageBreak/>
        <w:t xml:space="preserve">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14:paraId="68756472"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A9B55D5"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438C637"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118ECF3" w14:textId="77777777"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w:t>
      </w:r>
      <w:r w:rsidR="009831F7">
        <w:rPr>
          <w:rFonts w:ascii="Times New Roman" w:hAnsi="Times New Roman"/>
          <w:sz w:val="28"/>
          <w:szCs w:val="28"/>
        </w:rPr>
        <w:t xml:space="preserve"> могут</w:t>
      </w:r>
      <w:r w:rsidRPr="0051381A">
        <w:rPr>
          <w:rFonts w:ascii="Times New Roman" w:hAnsi="Times New Roman"/>
          <w:sz w:val="28"/>
          <w:szCs w:val="28"/>
        </w:rPr>
        <w:t xml:space="preserve"> использ</w:t>
      </w:r>
      <w:r w:rsidR="009831F7">
        <w:rPr>
          <w:rFonts w:ascii="Times New Roman" w:hAnsi="Times New Roman"/>
          <w:sz w:val="28"/>
          <w:szCs w:val="28"/>
        </w:rPr>
        <w:t>овать</w:t>
      </w:r>
      <w:r w:rsidRPr="0051381A">
        <w:rPr>
          <w:rFonts w:ascii="Times New Roman" w:hAnsi="Times New Roman"/>
          <w:sz w:val="28"/>
          <w:szCs w:val="28"/>
        </w:rPr>
        <w:t>ся ресурсы иных организаций, направленные на обеспечение качества условий образовательной деятельности.</w:t>
      </w:r>
    </w:p>
    <w:p w14:paraId="3446C5E6" w14:textId="77777777" w:rsidR="009831F7" w:rsidRDefault="009831F7" w:rsidP="00885E04">
      <w:pPr>
        <w:rPr>
          <w:rFonts w:ascii="Times New Roman" w:hAnsi="Times New Roman"/>
          <w:b/>
          <w:sz w:val="28"/>
          <w:szCs w:val="28"/>
        </w:rPr>
      </w:pPr>
    </w:p>
    <w:p w14:paraId="1A22D50F" w14:textId="77777777"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14:paraId="455470E2"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37B7AC9" w14:textId="77777777"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14:paraId="432249BC"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14:paraId="15738D89"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D098B40"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422FDEDB"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418551C6"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29EE715"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w:t>
      </w:r>
      <w:r w:rsidRPr="003E6673">
        <w:rPr>
          <w:rFonts w:ascii="Times New Roman" w:hAnsi="Times New Roman"/>
          <w:sz w:val="28"/>
          <w:szCs w:val="28"/>
        </w:rPr>
        <w:lastRenderedPageBreak/>
        <w:t>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513D56B"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34EF139B"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52D001D1"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10E286F8" w14:textId="77777777"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5D609BFA"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5E4CB563" w14:textId="77777777"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14:paraId="3FD78290"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9B8A1DB"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разработке и </w:t>
      </w:r>
      <w:r w:rsidRPr="006754D8">
        <w:rPr>
          <w:rFonts w:ascii="Times New Roman" w:hAnsi="Times New Roman"/>
          <w:sz w:val="28"/>
          <w:szCs w:val="28"/>
        </w:rPr>
        <w:lastRenderedPageBreak/>
        <w:t>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4B263CB4"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14:paraId="14F39FA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141AB54" w14:textId="77777777"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14:paraId="2F569C8B"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14:paraId="28C050F9"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4EF1714"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14:paraId="13554411"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492105E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2ED7FCA" w14:textId="77777777"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3C4C1351" w14:textId="77777777" w:rsidR="00885E04" w:rsidRDefault="00885E04" w:rsidP="00885E04">
      <w:pPr>
        <w:ind w:firstLine="0"/>
        <w:rPr>
          <w:rFonts w:ascii="Times New Roman" w:hAnsi="Times New Roman"/>
          <w:b/>
          <w:sz w:val="28"/>
          <w:szCs w:val="28"/>
        </w:rPr>
      </w:pPr>
    </w:p>
    <w:p w14:paraId="4D8DE756" w14:textId="77777777"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14:paraId="57F0B112" w14:textId="77777777"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47C5EFC8"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0F8CA93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 способствует социально-психологической адаптации обучающихся к условиям Организации с учетом специфики их возрастного </w:t>
      </w:r>
      <w:r w:rsidRPr="006754D8">
        <w:rPr>
          <w:rFonts w:ascii="Times New Roman" w:hAnsi="Times New Roman"/>
          <w:sz w:val="28"/>
          <w:szCs w:val="28"/>
        </w:rPr>
        <w:lastRenderedPageBreak/>
        <w:t>психофизиологического развития, включая особенности адаптации к социальной среде;</w:t>
      </w:r>
    </w:p>
    <w:p w14:paraId="22458458"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FF2EF1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14:paraId="05CC5939" w14:textId="77777777"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0B8794D6" w14:textId="77777777" w:rsidR="00885E04" w:rsidRPr="006754D8" w:rsidRDefault="00885E04" w:rsidP="00885E04">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14:paraId="6B6580E6"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14:paraId="300EE95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14:paraId="471BB80E" w14:textId="77777777"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D70C310"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14:paraId="39F7E559"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14:paraId="76266B6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14:paraId="3AF474F0"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14:paraId="4F36FF84"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0BF54D1D"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14:paraId="5C9C0310"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14:paraId="682E591F"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14:paraId="551DF212"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14:paraId="78DC8762"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14:paraId="3F42BB8E"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14:paraId="7E220149" w14:textId="77777777"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14:paraId="79985164"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w:t>
      </w:r>
    </w:p>
    <w:p w14:paraId="63775D8A"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w:t>
      </w:r>
    </w:p>
    <w:p w14:paraId="754C6CD8"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w:t>
      </w:r>
    </w:p>
    <w:p w14:paraId="0FF88206"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 педагогических, учебно-вспомогательных и иных работников </w:t>
      </w:r>
      <w:r w:rsidRPr="006754D8">
        <w:rPr>
          <w:rFonts w:ascii="Times New Roman" w:hAnsi="Times New Roman"/>
          <w:sz w:val="28"/>
          <w:szCs w:val="28"/>
        </w:rPr>
        <w:lastRenderedPageBreak/>
        <w:t>образовательной организации, обеспечивающих реализацию программы основного общего образования;</w:t>
      </w:r>
    </w:p>
    <w:p w14:paraId="4BA0D4DB"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w:t>
      </w:r>
    </w:p>
    <w:p w14:paraId="7412A3A2"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A1C6209" w14:textId="77777777"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14:paraId="7DE9A132"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14:paraId="06DA08A2" w14:textId="77777777"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14:paraId="7589DFED" w14:textId="77777777"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14:paraId="45608653" w14:textId="77777777" w:rsidR="00885E04" w:rsidRPr="003E6673" w:rsidRDefault="00885E04" w:rsidP="00885E04">
      <w:pPr>
        <w:rPr>
          <w:rFonts w:ascii="Times New Roman" w:hAnsi="Times New Roman"/>
          <w:sz w:val="28"/>
          <w:szCs w:val="28"/>
        </w:rPr>
      </w:pPr>
    </w:p>
    <w:p w14:paraId="230E087A" w14:textId="77777777"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14:paraId="6C68007E"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6CE7C93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320703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5E7EEC30"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4637DC55"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w:t>
      </w:r>
      <w:r w:rsidRPr="0007021D">
        <w:rPr>
          <w:rFonts w:ascii="Times New Roman" w:hAnsi="Times New Roman"/>
          <w:sz w:val="28"/>
          <w:szCs w:val="28"/>
        </w:rPr>
        <w:lastRenderedPageBreak/>
        <w:t xml:space="preserve">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80C7C1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4202A9E5"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14:paraId="7B3CA0F6"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14:paraId="5FF7F759"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14:paraId="46D90672"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ED91996"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9B73E9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w:t>
      </w:r>
      <w:r w:rsidRPr="0007021D">
        <w:rPr>
          <w:rFonts w:ascii="Times New Roman" w:hAnsi="Times New Roman"/>
          <w:sz w:val="28"/>
          <w:szCs w:val="28"/>
        </w:rPr>
        <w:lastRenderedPageBreak/>
        <w:t>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45EA3D44"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63D3BE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36311EA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572F7C5"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7697EC06"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D468982"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56160649"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14:paraId="25FBF1FE"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14:paraId="4D7F5E16"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14:paraId="2A495067"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14:paraId="599E5429"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A0F9372"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14:paraId="32983B21"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15213C1B"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14:paraId="370B867D"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0334978"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14:paraId="5A965530"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544EEF0C" w14:textId="77777777" w:rsidR="00885E04" w:rsidRPr="003E6673" w:rsidRDefault="00885E04" w:rsidP="00885E04">
      <w:pPr>
        <w:rPr>
          <w:rFonts w:ascii="Times New Roman" w:hAnsi="Times New Roman"/>
          <w:sz w:val="28"/>
          <w:szCs w:val="28"/>
        </w:rPr>
      </w:pPr>
    </w:p>
    <w:p w14:paraId="73358CAD" w14:textId="77777777" w:rsidR="00885E04" w:rsidRDefault="00885E04" w:rsidP="00885E04">
      <w:pPr>
        <w:rPr>
          <w:rFonts w:ascii="Times New Roman" w:hAnsi="Times New Roman"/>
          <w:b/>
          <w:sz w:val="28"/>
          <w:szCs w:val="28"/>
        </w:rPr>
      </w:pPr>
      <w:r w:rsidRPr="00C415D1">
        <w:rPr>
          <w:rFonts w:ascii="Times New Roman" w:hAnsi="Times New Roman"/>
          <w:b/>
          <w:sz w:val="28"/>
          <w:szCs w:val="28"/>
        </w:rPr>
        <w:lastRenderedPageBreak/>
        <w:t xml:space="preserve">3.5.4. Материально-техническое и учебно-методическое обеспечение </w:t>
      </w:r>
      <w:r>
        <w:rPr>
          <w:rFonts w:ascii="Times New Roman" w:hAnsi="Times New Roman"/>
          <w:b/>
          <w:sz w:val="28"/>
          <w:szCs w:val="28"/>
        </w:rPr>
        <w:t>Программы</w:t>
      </w:r>
    </w:p>
    <w:p w14:paraId="6862C993" w14:textId="77777777"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14:paraId="30DBE8A4"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F78A60E"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14:paraId="5287560E"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2CFD3160"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14:paraId="085C04F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14:paraId="4D386B4D"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14:paraId="08793973"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14:paraId="2D9DA767"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14:paraId="142BDDDB"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14:paraId="71EAE050"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14:paraId="5AAC6162"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14:paraId="2220E46A"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14:paraId="62E77AFE"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65663CDC"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функциональной грамотности обучающихся, включающей овладение ключевыми компетенциями, составляющими основу </w:t>
      </w:r>
      <w:r w:rsidRPr="0007021D">
        <w:rPr>
          <w:rFonts w:ascii="Times New Roman" w:hAnsi="Times New Roman"/>
          <w:sz w:val="28"/>
          <w:szCs w:val="28"/>
        </w:rPr>
        <w:lastRenderedPageBreak/>
        <w:t>дальнейшего успешного образования и ориентации в мире профессий;</w:t>
      </w:r>
    </w:p>
    <w:p w14:paraId="1E39B4EB"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26DE4B8D"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39053232"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14:paraId="17637711"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14:paraId="5DDB84EA"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4986F89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14:paraId="59FCD004"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52C504A4"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FE396"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14:paraId="72DAF3CA"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14:paraId="54C787CA"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14:paraId="05B13085"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14:paraId="799F1383"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6BC8771"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9A4E7D2"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14:paraId="765E4119"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lastRenderedPageBreak/>
        <w:t xml:space="preserve">Электронная информационно-образовательная среда позволяет обучающимся осуществить: </w:t>
      </w:r>
    </w:p>
    <w:p w14:paraId="18F445CF"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14:paraId="6E26D510"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14:paraId="62C8AFDC"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480F7E3D"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14:paraId="156AB28B"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395043CE"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14:paraId="57461059"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14:paraId="35EE105B" w14:textId="77777777"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14:paraId="08F64DBA" w14:textId="77777777"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14:paraId="6C1083CD" w14:textId="77777777"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14:paraId="509D4842" w14:textId="77777777"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14:paraId="3CE9DE53" w14:textId="77777777"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14:paraId="7302E187" w14:textId="77777777"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14:paraId="5092EDE8"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14:paraId="2FBDAC7B"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14:paraId="1A8EC44D"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14:paraId="720D7ABD"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 xml:space="preserve">- печатные средства (демонстрационные: таблицы, репродукции </w:t>
      </w:r>
      <w:r w:rsidRPr="00491F3E">
        <w:rPr>
          <w:rFonts w:ascii="Times New Roman" w:hAnsi="Times New Roman"/>
          <w:sz w:val="28"/>
          <w:szCs w:val="28"/>
        </w:rPr>
        <w:lastRenderedPageBreak/>
        <w:t>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14:paraId="0A2A8A6B"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14:paraId="1D0CD1C3" w14:textId="77777777" w:rsidR="00491F3E" w:rsidRPr="00491F3E" w:rsidRDefault="00491F3E" w:rsidP="00491F3E">
      <w:pPr>
        <w:rPr>
          <w:rFonts w:ascii="Times New Roman" w:hAnsi="Times New Roman"/>
          <w:sz w:val="28"/>
          <w:szCs w:val="28"/>
        </w:rPr>
      </w:pPr>
      <w:r w:rsidRPr="00491F3E">
        <w:rPr>
          <w:rFonts w:ascii="Times New Roman" w:hAnsi="Times New Roman"/>
          <w:sz w:val="28"/>
          <w:szCs w:val="28"/>
        </w:rPr>
        <w:t xml:space="preserve">- мультимедийные средства (электронные приложения к учебникам, аудиозаписи, видеофильмы, электронные </w:t>
      </w:r>
      <w:proofErr w:type="spellStart"/>
      <w:r w:rsidRPr="00491F3E">
        <w:rPr>
          <w:rFonts w:ascii="Times New Roman" w:hAnsi="Times New Roman"/>
          <w:sz w:val="28"/>
          <w:szCs w:val="28"/>
        </w:rPr>
        <w:t>медиалекции</w:t>
      </w:r>
      <w:proofErr w:type="spellEnd"/>
      <w:r w:rsidRPr="00491F3E">
        <w:rPr>
          <w:rFonts w:ascii="Times New Roman" w:hAnsi="Times New Roman"/>
          <w:sz w:val="28"/>
          <w:szCs w:val="28"/>
        </w:rPr>
        <w:t>, тренажеры, и др.)</w:t>
      </w:r>
    </w:p>
    <w:p w14:paraId="0FD7E3BC" w14:textId="77777777"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14:paraId="6848581F" w14:textId="77777777"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14:paraId="3A697946" w14:textId="77777777"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14:paraId="7B5E4E5D" w14:textId="77777777"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14:paraId="6BF1411D" w14:textId="77777777"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14:paraId="215BF524" w14:textId="77777777"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14:paraId="5FD82671" w14:textId="77777777"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14:paraId="0247980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14:paraId="0F9F9890"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14:paraId="78AC8E40"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14:paraId="0EDA181A"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FDB51D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14:paraId="7BDEBDDA"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14:paraId="2B2648DC"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14:paraId="76C5F2B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14:paraId="22FD4BAC"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14:paraId="6A4CBC41"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14:paraId="1CDF015A"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14:paraId="3243973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14:paraId="660CD153"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14:paraId="14C74DC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14:paraId="3CFF58A1"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14:paraId="2AF7FF11"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14:paraId="0700FC3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14:paraId="4BD8263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14:paraId="3E3FD9B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14:paraId="328FF602"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14:paraId="57DD6AD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14:paraId="64598CB4"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14:paraId="5A77CF39"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155A4E2"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14:paraId="0DA35084"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14:paraId="4D54865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14:paraId="3EB2556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14:paraId="5A841BA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r w:rsidR="00227E23">
        <w:rPr>
          <w:rFonts w:ascii="Times New Roman" w:hAnsi="Times New Roman"/>
          <w:sz w:val="28"/>
          <w:szCs w:val="28"/>
        </w:rPr>
        <w:t>,</w:t>
      </w:r>
      <w:r w:rsidR="00227E23" w:rsidRPr="009528E5">
        <w:rPr>
          <w:rFonts w:ascii="Times New Roman" w:hAnsi="Times New Roman"/>
          <w:sz w:val="28"/>
          <w:szCs w:val="28"/>
        </w:rPr>
        <w:t xml:space="preserve"> обществознания</w:t>
      </w:r>
    </w:p>
    <w:p w14:paraId="192696F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14:paraId="787A3068"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r w:rsidR="00227E23">
        <w:rPr>
          <w:rFonts w:ascii="Times New Roman" w:hAnsi="Times New Roman"/>
          <w:sz w:val="28"/>
          <w:szCs w:val="28"/>
        </w:rPr>
        <w:t>,</w:t>
      </w:r>
      <w:r w:rsidR="00227E23" w:rsidRPr="00227E23">
        <w:rPr>
          <w:rFonts w:ascii="Times New Roman" w:hAnsi="Times New Roman"/>
          <w:sz w:val="28"/>
          <w:szCs w:val="28"/>
        </w:rPr>
        <w:t xml:space="preserve"> </w:t>
      </w:r>
      <w:r w:rsidR="00227E23" w:rsidRPr="009528E5">
        <w:rPr>
          <w:rFonts w:ascii="Times New Roman" w:hAnsi="Times New Roman"/>
          <w:sz w:val="28"/>
          <w:szCs w:val="28"/>
        </w:rPr>
        <w:t>химии</w:t>
      </w:r>
      <w:r w:rsidRPr="009528E5">
        <w:rPr>
          <w:rFonts w:ascii="Times New Roman" w:hAnsi="Times New Roman"/>
          <w:sz w:val="28"/>
          <w:szCs w:val="28"/>
        </w:rPr>
        <w:t>;</w:t>
      </w:r>
    </w:p>
    <w:p w14:paraId="02A00C3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14:paraId="5100FBA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14:paraId="2DC2606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14:paraId="14F92524" w14:textId="77777777"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14:paraId="351281C3"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14:paraId="2208EBB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14:paraId="4B475EB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14:paraId="0C0A464A"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14:paraId="01373F4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3F826732"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14:paraId="08BDC70E"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14:paraId="738A1383"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14:paraId="131B87F9"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14:paraId="223C06D8"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14:paraId="73DF467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14:paraId="579F0D5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14:paraId="0BCF6873"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14:paraId="2EE6ACD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14:paraId="62817C4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14:paraId="1C88ED1C"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14:paraId="4BFD0BAF"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14:paraId="45B62179"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14:paraId="772F042F"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 стул ученический (регулируемый по высоте);</w:t>
      </w:r>
    </w:p>
    <w:p w14:paraId="61C0681F"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стеллаж демонстрационный.</w:t>
      </w:r>
    </w:p>
    <w:p w14:paraId="2D676094" w14:textId="77777777"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14:paraId="71F0D625" w14:textId="77777777"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14:paraId="3F54351D" w14:textId="77777777"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14:paraId="1C867420" w14:textId="77777777" w:rsidR="00491F3E" w:rsidRPr="009528E5" w:rsidRDefault="00491F3E" w:rsidP="00227E23">
      <w:pPr>
        <w:rPr>
          <w:rFonts w:ascii="Times New Roman" w:hAnsi="Times New Roman"/>
          <w:sz w:val="28"/>
          <w:szCs w:val="28"/>
        </w:rPr>
      </w:pPr>
      <w:r w:rsidRPr="009528E5">
        <w:rPr>
          <w:rFonts w:ascii="Times New Roman" w:hAnsi="Times New Roman"/>
          <w:sz w:val="28"/>
          <w:szCs w:val="28"/>
        </w:rPr>
        <w:t>- сетевой фильтр.</w:t>
      </w:r>
    </w:p>
    <w:p w14:paraId="6D21BA40" w14:textId="77777777"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41F32628" w14:textId="77777777" w:rsidR="00885E04" w:rsidRPr="0004021A" w:rsidRDefault="00885E04" w:rsidP="00885E04">
      <w:pPr>
        <w:ind w:firstLine="0"/>
        <w:rPr>
          <w:rFonts w:ascii="Times New Roman" w:hAnsi="Times New Roman"/>
          <w:sz w:val="28"/>
          <w:szCs w:val="28"/>
        </w:rPr>
      </w:pPr>
    </w:p>
    <w:p w14:paraId="280B9E94" w14:textId="77777777"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14:paraId="60CF69A2" w14:textId="77777777"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14:paraId="10144BD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14:paraId="75AE1E5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стеллажи библиотечные для хранения и демонстрации печатных и </w:t>
      </w:r>
      <w:proofErr w:type="spellStart"/>
      <w:r w:rsidRPr="009528E5">
        <w:rPr>
          <w:rFonts w:ascii="Times New Roman" w:hAnsi="Times New Roman"/>
          <w:sz w:val="28"/>
          <w:szCs w:val="28"/>
        </w:rPr>
        <w:t>медиапособий</w:t>
      </w:r>
      <w:proofErr w:type="spellEnd"/>
      <w:r w:rsidRPr="009528E5">
        <w:rPr>
          <w:rFonts w:ascii="Times New Roman" w:hAnsi="Times New Roman"/>
          <w:sz w:val="28"/>
          <w:szCs w:val="28"/>
        </w:rPr>
        <w:t>, художественной литературы;</w:t>
      </w:r>
    </w:p>
    <w:p w14:paraId="33CFDCE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14:paraId="485990C2"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14:paraId="2F134755"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14:paraId="11A44E17"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14:paraId="67548366"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14:paraId="3041BEFD"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14:paraId="6548CF11" w14:textId="77777777"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353CB33E" w14:textId="77777777" w:rsidR="00885E04" w:rsidRDefault="00885E04" w:rsidP="0035603D">
      <w:pPr>
        <w:rPr>
          <w:rFonts w:ascii="Times New Roman" w:hAnsi="Times New Roman"/>
          <w:sz w:val="28"/>
          <w:szCs w:val="28"/>
        </w:rPr>
      </w:pPr>
      <w:r w:rsidRPr="009528E5">
        <w:rPr>
          <w:rFonts w:ascii="Times New Roman" w:hAnsi="Times New Roman"/>
          <w:sz w:val="28"/>
          <w:szCs w:val="28"/>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w:t>
      </w:r>
      <w:r w:rsidRPr="009528E5">
        <w:rPr>
          <w:rFonts w:ascii="Times New Roman" w:hAnsi="Times New Roman"/>
          <w:sz w:val="28"/>
          <w:szCs w:val="28"/>
        </w:rPr>
        <w:lastRenderedPageBreak/>
        <w:t>и реализации основной образовательной программы основного общего образования.</w:t>
      </w:r>
    </w:p>
    <w:p w14:paraId="74B512DC" w14:textId="77777777" w:rsidR="00227E23" w:rsidRDefault="00227E23" w:rsidP="0035603D">
      <w:pPr>
        <w:rPr>
          <w:rFonts w:ascii="Times New Roman" w:hAnsi="Times New Roman"/>
          <w:sz w:val="28"/>
          <w:szCs w:val="28"/>
        </w:rPr>
      </w:pPr>
    </w:p>
    <w:p w14:paraId="61A16ABF" w14:textId="77777777" w:rsidR="00227E23" w:rsidRPr="00227E23" w:rsidRDefault="00227E23" w:rsidP="00227E23">
      <w:pPr>
        <w:pStyle w:val="2"/>
        <w:keepNext w:val="0"/>
        <w:keepLines w:val="0"/>
        <w:widowControl w:val="0"/>
        <w:tabs>
          <w:tab w:val="left" w:pos="2090"/>
        </w:tabs>
        <w:kinsoku w:val="0"/>
        <w:overflowPunct w:val="0"/>
        <w:autoSpaceDE w:val="0"/>
        <w:autoSpaceDN w:val="0"/>
        <w:adjustRightInd w:val="0"/>
        <w:ind w:firstLine="0"/>
        <w:rPr>
          <w:rFonts w:ascii="Times New Roman" w:hAnsi="Times New Roman"/>
          <w:sz w:val="28"/>
          <w:szCs w:val="28"/>
        </w:rPr>
      </w:pPr>
      <w:r w:rsidRPr="00227E23">
        <w:rPr>
          <w:rFonts w:ascii="Times New Roman" w:hAnsi="Times New Roman"/>
          <w:sz w:val="28"/>
          <w:szCs w:val="28"/>
        </w:rPr>
        <w:t>3.5.5.</w:t>
      </w:r>
      <w:r>
        <w:rPr>
          <w:rFonts w:ascii="Times New Roman" w:hAnsi="Times New Roman"/>
          <w:b w:val="0"/>
          <w:sz w:val="28"/>
          <w:szCs w:val="28"/>
        </w:rPr>
        <w:t xml:space="preserve"> </w:t>
      </w:r>
      <w:r w:rsidRPr="00227E23">
        <w:rPr>
          <w:rFonts w:ascii="Times New Roman" w:hAnsi="Times New Roman"/>
          <w:sz w:val="28"/>
          <w:szCs w:val="28"/>
        </w:rPr>
        <w:t>Механизмы достижения целевых ориентиров в системе</w:t>
      </w:r>
      <w:r w:rsidRPr="00227E23">
        <w:rPr>
          <w:rFonts w:ascii="Times New Roman" w:hAnsi="Times New Roman"/>
          <w:spacing w:val="-7"/>
          <w:sz w:val="28"/>
          <w:szCs w:val="28"/>
        </w:rPr>
        <w:t xml:space="preserve"> </w:t>
      </w:r>
      <w:r w:rsidRPr="00227E23">
        <w:rPr>
          <w:rFonts w:ascii="Times New Roman" w:hAnsi="Times New Roman"/>
          <w:sz w:val="28"/>
          <w:szCs w:val="28"/>
        </w:rPr>
        <w:t>условий</w:t>
      </w:r>
    </w:p>
    <w:p w14:paraId="0888FFBA" w14:textId="7908B176" w:rsidR="00227E23" w:rsidRPr="00227E23" w:rsidRDefault="00227E23" w:rsidP="009C7D86">
      <w:pPr>
        <w:pStyle w:val="affa"/>
        <w:tabs>
          <w:tab w:val="left" w:pos="3092"/>
          <w:tab w:val="left" w:pos="5503"/>
          <w:tab w:val="left" w:pos="8331"/>
        </w:tabs>
        <w:kinsoku w:val="0"/>
        <w:overflowPunct w:val="0"/>
        <w:ind w:left="0" w:right="-139"/>
      </w:pPr>
      <w:r w:rsidRPr="00227E23">
        <w:t>Интегративным результатом выполнения требований основной образовательной программы МАОУ «</w:t>
      </w:r>
      <w:r w:rsidR="00DE6CD8">
        <w:t>Подберезская</w:t>
      </w:r>
      <w:r w:rsidRPr="00227E23">
        <w:t xml:space="preserve"> СОШ» является создание и поддержание развивающей образовательной среды, адекватной задачам достижения личностного,</w:t>
      </w:r>
      <w:r w:rsidRPr="00227E23">
        <w:tab/>
        <w:t>социального,</w:t>
      </w:r>
      <w:r w:rsidRPr="00227E23">
        <w:tab/>
        <w:t>познавательного</w:t>
      </w:r>
      <w:r w:rsidRPr="00227E23">
        <w:tab/>
        <w:t>(интеллектуального), коммуникативного, эстетического, физического, трудового развития обучающихся. Созданные в МАОУ «</w:t>
      </w:r>
      <w:r w:rsidR="00DE6CD8">
        <w:t>Подберезская</w:t>
      </w:r>
      <w:r w:rsidRPr="00227E23">
        <w:t xml:space="preserve"> СОШ», реализующей ООП ООО,</w:t>
      </w:r>
      <w:r w:rsidRPr="00227E23">
        <w:rPr>
          <w:spacing w:val="-6"/>
        </w:rPr>
        <w:t xml:space="preserve"> </w:t>
      </w:r>
      <w:r w:rsidRPr="00227E23">
        <w:t>условия:</w:t>
      </w:r>
    </w:p>
    <w:p w14:paraId="0AC729FC" w14:textId="77777777"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соответствуют требованиям ФГОС</w:t>
      </w:r>
      <w:r w:rsidRPr="00227E23">
        <w:rPr>
          <w:rFonts w:ascii="Times New Roman" w:hAnsi="Times New Roman"/>
          <w:spacing w:val="-2"/>
          <w:sz w:val="28"/>
          <w:szCs w:val="28"/>
        </w:rPr>
        <w:t xml:space="preserve"> </w:t>
      </w:r>
      <w:r w:rsidRPr="00227E23">
        <w:rPr>
          <w:rFonts w:ascii="Times New Roman" w:hAnsi="Times New Roman"/>
          <w:sz w:val="28"/>
          <w:szCs w:val="28"/>
        </w:rPr>
        <w:t>ООО;</w:t>
      </w:r>
    </w:p>
    <w:p w14:paraId="15A270DB" w14:textId="0586A6AA"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обеспечивают достижение планируемых результатов освоения основной образовательной программы МАОУ «</w:t>
      </w:r>
      <w:r w:rsidR="00DE6CD8">
        <w:rPr>
          <w:rFonts w:ascii="Times New Roman" w:hAnsi="Times New Roman"/>
          <w:sz w:val="28"/>
          <w:szCs w:val="28"/>
        </w:rPr>
        <w:t>Подберезская</w:t>
      </w:r>
      <w:r w:rsidRPr="00227E23">
        <w:rPr>
          <w:rFonts w:ascii="Times New Roman" w:hAnsi="Times New Roman"/>
          <w:sz w:val="28"/>
          <w:szCs w:val="28"/>
        </w:rPr>
        <w:t xml:space="preserve"> СОШ» и реализацию предусмотренных в ней образовательных</w:t>
      </w:r>
      <w:r w:rsidRPr="00227E23">
        <w:rPr>
          <w:rFonts w:ascii="Times New Roman" w:hAnsi="Times New Roman"/>
          <w:spacing w:val="-7"/>
          <w:sz w:val="28"/>
          <w:szCs w:val="28"/>
        </w:rPr>
        <w:t xml:space="preserve"> </w:t>
      </w:r>
      <w:r w:rsidRPr="00227E23">
        <w:rPr>
          <w:rFonts w:ascii="Times New Roman" w:hAnsi="Times New Roman"/>
          <w:sz w:val="28"/>
          <w:szCs w:val="28"/>
        </w:rPr>
        <w:t>программ;</w:t>
      </w:r>
    </w:p>
    <w:p w14:paraId="13D03FE7" w14:textId="3D9A8AF1"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учитывают особенности МАОУ «</w:t>
      </w:r>
      <w:r w:rsidR="00DE6CD8">
        <w:rPr>
          <w:rFonts w:ascii="Times New Roman" w:hAnsi="Times New Roman"/>
          <w:sz w:val="28"/>
          <w:szCs w:val="28"/>
        </w:rPr>
        <w:t>Подберезская</w:t>
      </w:r>
      <w:r w:rsidRPr="00227E23">
        <w:rPr>
          <w:rFonts w:ascii="Times New Roman" w:hAnsi="Times New Roman"/>
          <w:sz w:val="28"/>
          <w:szCs w:val="28"/>
        </w:rPr>
        <w:t xml:space="preserve"> СОШ», ее организационную структуру, запросы участников образовательного</w:t>
      </w:r>
      <w:r w:rsidRPr="00227E23">
        <w:rPr>
          <w:rFonts w:ascii="Times New Roman" w:hAnsi="Times New Roman"/>
          <w:spacing w:val="-4"/>
          <w:sz w:val="28"/>
          <w:szCs w:val="28"/>
        </w:rPr>
        <w:t xml:space="preserve"> </w:t>
      </w:r>
      <w:r w:rsidRPr="00227E23">
        <w:rPr>
          <w:rFonts w:ascii="Times New Roman" w:hAnsi="Times New Roman"/>
          <w:sz w:val="28"/>
          <w:szCs w:val="28"/>
        </w:rPr>
        <w:t>процесса;</w:t>
      </w:r>
    </w:p>
    <w:p w14:paraId="37303931" w14:textId="77777777" w:rsidR="00227E23" w:rsidRPr="00227E23" w:rsidRDefault="00227E23" w:rsidP="0063027C">
      <w:pPr>
        <w:pStyle w:val="af1"/>
        <w:widowControl w:val="0"/>
        <w:numPr>
          <w:ilvl w:val="1"/>
          <w:numId w:val="49"/>
        </w:numPr>
        <w:tabs>
          <w:tab w:val="left" w:pos="127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w:t>
      </w:r>
      <w:r w:rsidRPr="00227E23">
        <w:rPr>
          <w:rFonts w:ascii="Times New Roman" w:hAnsi="Times New Roman"/>
          <w:spacing w:val="-14"/>
          <w:sz w:val="28"/>
          <w:szCs w:val="28"/>
        </w:rPr>
        <w:t xml:space="preserve"> </w:t>
      </w:r>
      <w:r w:rsidRPr="00227E23">
        <w:rPr>
          <w:rFonts w:ascii="Times New Roman" w:hAnsi="Times New Roman"/>
          <w:sz w:val="28"/>
          <w:szCs w:val="28"/>
        </w:rPr>
        <w:t>взаимодействия.</w:t>
      </w:r>
    </w:p>
    <w:p w14:paraId="500ED016" w14:textId="2B71D264" w:rsidR="00227E23" w:rsidRPr="00227E23" w:rsidRDefault="00227E23" w:rsidP="009C7D86">
      <w:pPr>
        <w:pStyle w:val="affa"/>
        <w:tabs>
          <w:tab w:val="left" w:pos="1276"/>
        </w:tabs>
        <w:kinsoku w:val="0"/>
        <w:overflowPunct w:val="0"/>
        <w:ind w:left="-142" w:right="-149" w:firstLine="993"/>
      </w:pPr>
      <w:r w:rsidRPr="00227E23">
        <w:t>В соответствии с требованиями ФГОС ООО раздел основной образовательной программы МАОУ «</w:t>
      </w:r>
      <w:r w:rsidR="00DE6CD8">
        <w:t>Подберезская</w:t>
      </w:r>
      <w:r w:rsidRPr="00227E23">
        <w:t xml:space="preserve"> СОШ», характеризующий систему условий, содержит:</w:t>
      </w:r>
    </w:p>
    <w:p w14:paraId="6351BA2D" w14:textId="77777777"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ind w:left="-142" w:right="-149" w:firstLine="993"/>
        <w:contextualSpacing w:val="0"/>
        <w:jc w:val="both"/>
        <w:rPr>
          <w:rFonts w:ascii="Times New Roman" w:hAnsi="Times New Roman"/>
          <w:sz w:val="28"/>
          <w:szCs w:val="28"/>
        </w:rPr>
      </w:pPr>
      <w:r w:rsidRPr="00227E23">
        <w:rPr>
          <w:rFonts w:ascii="Times New Roman" w:hAnsi="Times New Roman"/>
          <w:sz w:val="28"/>
          <w:szCs w:val="28"/>
        </w:rPr>
        <w:t>описание кадровых, психолого-педагогических, финансово- экономических, материально-технических, информационно-методических условий и ресурсов;</w:t>
      </w:r>
    </w:p>
    <w:p w14:paraId="5160368D" w14:textId="670E724B" w:rsidR="00227E23" w:rsidRPr="00227E23" w:rsidRDefault="00227E23" w:rsidP="0063027C">
      <w:pPr>
        <w:pStyle w:val="af1"/>
        <w:widowControl w:val="0"/>
        <w:numPr>
          <w:ilvl w:val="0"/>
          <w:numId w:val="48"/>
        </w:numPr>
        <w:tabs>
          <w:tab w:val="left" w:pos="1276"/>
          <w:tab w:val="left" w:pos="3630"/>
          <w:tab w:val="left" w:pos="5572"/>
          <w:tab w:val="left" w:pos="7169"/>
          <w:tab w:val="left" w:pos="7607"/>
          <w:tab w:val="left" w:pos="9343"/>
          <w:tab w:val="left" w:pos="10749"/>
        </w:tabs>
        <w:kinsoku w:val="0"/>
        <w:overflowPunct w:val="0"/>
        <w:autoSpaceDE w:val="0"/>
        <w:autoSpaceDN w:val="0"/>
        <w:adjustRightInd w:val="0"/>
        <w:spacing w:before="85"/>
        <w:ind w:left="-142" w:right="-149" w:firstLine="993"/>
        <w:contextualSpacing w:val="0"/>
        <w:rPr>
          <w:rFonts w:ascii="Times New Roman" w:hAnsi="Times New Roman"/>
          <w:sz w:val="28"/>
          <w:szCs w:val="28"/>
        </w:rPr>
      </w:pPr>
      <w:r w:rsidRPr="00227E23">
        <w:rPr>
          <w:rFonts w:ascii="Times New Roman" w:hAnsi="Times New Roman"/>
          <w:sz w:val="28"/>
          <w:szCs w:val="28"/>
        </w:rPr>
        <w:t>обоснование</w:t>
      </w:r>
      <w:r w:rsidRPr="00227E23">
        <w:rPr>
          <w:rFonts w:ascii="Times New Roman" w:hAnsi="Times New Roman"/>
          <w:sz w:val="28"/>
          <w:szCs w:val="28"/>
        </w:rPr>
        <w:tab/>
        <w:t>необходимых</w:t>
      </w:r>
      <w:r w:rsidRPr="00227E23">
        <w:rPr>
          <w:rFonts w:ascii="Times New Roman" w:hAnsi="Times New Roman"/>
          <w:sz w:val="28"/>
          <w:szCs w:val="28"/>
        </w:rPr>
        <w:tab/>
        <w:t>изменений</w:t>
      </w:r>
      <w:r w:rsidRPr="00227E23">
        <w:rPr>
          <w:rFonts w:ascii="Times New Roman" w:hAnsi="Times New Roman"/>
          <w:sz w:val="28"/>
          <w:szCs w:val="28"/>
        </w:rPr>
        <w:tab/>
        <w:t>в</w:t>
      </w:r>
      <w:r w:rsidRPr="00227E23">
        <w:rPr>
          <w:rFonts w:ascii="Times New Roman" w:hAnsi="Times New Roman"/>
          <w:sz w:val="28"/>
          <w:szCs w:val="28"/>
        </w:rPr>
        <w:tab/>
        <w:t>имеющихся</w:t>
      </w:r>
      <w:r w:rsidR="009C7D86">
        <w:rPr>
          <w:rFonts w:ascii="Times New Roman" w:hAnsi="Times New Roman"/>
          <w:sz w:val="28"/>
          <w:szCs w:val="28"/>
        </w:rPr>
        <w:t xml:space="preserve"> </w:t>
      </w:r>
      <w:r w:rsidRPr="00227E23">
        <w:rPr>
          <w:rFonts w:ascii="Times New Roman" w:hAnsi="Times New Roman"/>
          <w:sz w:val="28"/>
          <w:szCs w:val="28"/>
        </w:rPr>
        <w:t>условиях</w:t>
      </w:r>
      <w:r w:rsidRPr="00227E23">
        <w:rPr>
          <w:rFonts w:ascii="Times New Roman" w:hAnsi="Times New Roman"/>
          <w:sz w:val="28"/>
          <w:szCs w:val="28"/>
        </w:rPr>
        <w:tab/>
      </w:r>
      <w:r w:rsidRPr="00227E23">
        <w:rPr>
          <w:rFonts w:ascii="Times New Roman" w:hAnsi="Times New Roman"/>
          <w:spacing w:val="-18"/>
          <w:sz w:val="28"/>
          <w:szCs w:val="28"/>
        </w:rPr>
        <w:t xml:space="preserve">в </w:t>
      </w:r>
      <w:r w:rsidRPr="00227E23">
        <w:rPr>
          <w:rFonts w:ascii="Times New Roman" w:hAnsi="Times New Roman"/>
          <w:sz w:val="28"/>
          <w:szCs w:val="28"/>
        </w:rPr>
        <w:t>соответствии с целями и приоритетами ООП ООО МАОУ «</w:t>
      </w:r>
      <w:r w:rsidR="00DE6CD8">
        <w:rPr>
          <w:rFonts w:ascii="Times New Roman" w:hAnsi="Times New Roman"/>
          <w:sz w:val="28"/>
          <w:szCs w:val="28"/>
        </w:rPr>
        <w:t>Подберезская</w:t>
      </w:r>
      <w:r w:rsidRPr="00227E23">
        <w:rPr>
          <w:rFonts w:ascii="Times New Roman" w:hAnsi="Times New Roman"/>
          <w:spacing w:val="-12"/>
          <w:sz w:val="28"/>
          <w:szCs w:val="28"/>
        </w:rPr>
        <w:t xml:space="preserve"> </w:t>
      </w:r>
      <w:r w:rsidRPr="00227E23">
        <w:rPr>
          <w:rFonts w:ascii="Times New Roman" w:hAnsi="Times New Roman"/>
          <w:sz w:val="28"/>
          <w:szCs w:val="28"/>
        </w:rPr>
        <w:t>СОШ»;</w:t>
      </w:r>
    </w:p>
    <w:p w14:paraId="73198FC5" w14:textId="77777777"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spacing w:before="14"/>
        <w:ind w:left="-142" w:right="-149" w:firstLine="993"/>
        <w:contextualSpacing w:val="0"/>
        <w:rPr>
          <w:rFonts w:ascii="Times New Roman" w:hAnsi="Times New Roman"/>
          <w:sz w:val="28"/>
          <w:szCs w:val="28"/>
        </w:rPr>
      </w:pPr>
      <w:r w:rsidRPr="00227E23">
        <w:rPr>
          <w:rFonts w:ascii="Times New Roman" w:hAnsi="Times New Roman"/>
          <w:sz w:val="28"/>
          <w:szCs w:val="28"/>
        </w:rPr>
        <w:t>механизмы достижения целевых ориентиров в системе</w:t>
      </w:r>
      <w:r w:rsidRPr="00227E23">
        <w:rPr>
          <w:rFonts w:ascii="Times New Roman" w:hAnsi="Times New Roman"/>
          <w:spacing w:val="-17"/>
          <w:sz w:val="28"/>
          <w:szCs w:val="28"/>
        </w:rPr>
        <w:t xml:space="preserve"> </w:t>
      </w:r>
      <w:r w:rsidRPr="00227E23">
        <w:rPr>
          <w:rFonts w:ascii="Times New Roman" w:hAnsi="Times New Roman"/>
          <w:sz w:val="28"/>
          <w:szCs w:val="28"/>
        </w:rPr>
        <w:t>условий;</w:t>
      </w:r>
    </w:p>
    <w:p w14:paraId="36AD5C86" w14:textId="77777777" w:rsidR="00227E23" w:rsidRPr="00227E23" w:rsidRDefault="00227E23" w:rsidP="0063027C">
      <w:pPr>
        <w:pStyle w:val="af1"/>
        <w:widowControl w:val="0"/>
        <w:numPr>
          <w:ilvl w:val="0"/>
          <w:numId w:val="48"/>
        </w:numPr>
        <w:tabs>
          <w:tab w:val="left" w:pos="1276"/>
          <w:tab w:val="left" w:pos="1806"/>
          <w:tab w:val="left" w:pos="2971"/>
          <w:tab w:val="left" w:pos="4065"/>
          <w:tab w:val="left" w:pos="5655"/>
          <w:tab w:val="left" w:pos="6660"/>
          <w:tab w:val="left" w:pos="7196"/>
          <w:tab w:val="left" w:pos="9276"/>
        </w:tabs>
        <w:kinsoku w:val="0"/>
        <w:overflowPunct w:val="0"/>
        <w:autoSpaceDE w:val="0"/>
        <w:autoSpaceDN w:val="0"/>
        <w:adjustRightInd w:val="0"/>
        <w:spacing w:before="161"/>
        <w:ind w:left="-142" w:right="-149" w:firstLine="993"/>
        <w:contextualSpacing w:val="0"/>
        <w:rPr>
          <w:rFonts w:ascii="Times New Roman" w:hAnsi="Times New Roman"/>
          <w:sz w:val="28"/>
          <w:szCs w:val="28"/>
        </w:rPr>
      </w:pPr>
      <w:r w:rsidRPr="00227E23">
        <w:rPr>
          <w:rFonts w:ascii="Times New Roman" w:hAnsi="Times New Roman"/>
          <w:sz w:val="28"/>
          <w:szCs w:val="28"/>
        </w:rPr>
        <w:t>сетевой</w:t>
      </w:r>
      <w:r w:rsidRPr="00227E23">
        <w:rPr>
          <w:rFonts w:ascii="Times New Roman" w:hAnsi="Times New Roman"/>
          <w:sz w:val="28"/>
          <w:szCs w:val="28"/>
        </w:rPr>
        <w:tab/>
        <w:t>график</w:t>
      </w:r>
      <w:r w:rsidRPr="00227E23">
        <w:rPr>
          <w:rFonts w:ascii="Times New Roman" w:hAnsi="Times New Roman"/>
          <w:sz w:val="28"/>
          <w:szCs w:val="28"/>
        </w:rPr>
        <w:tab/>
        <w:t>(дорожную</w:t>
      </w:r>
      <w:r w:rsidRPr="00227E23">
        <w:rPr>
          <w:rFonts w:ascii="Times New Roman" w:hAnsi="Times New Roman"/>
          <w:sz w:val="28"/>
          <w:szCs w:val="28"/>
        </w:rPr>
        <w:tab/>
        <w:t>карту)</w:t>
      </w:r>
      <w:r w:rsidRPr="00227E23">
        <w:rPr>
          <w:rFonts w:ascii="Times New Roman" w:hAnsi="Times New Roman"/>
          <w:sz w:val="28"/>
          <w:szCs w:val="28"/>
        </w:rPr>
        <w:tab/>
        <w:t>по</w:t>
      </w:r>
      <w:r w:rsidRPr="00227E23">
        <w:rPr>
          <w:rFonts w:ascii="Times New Roman" w:hAnsi="Times New Roman"/>
          <w:sz w:val="28"/>
          <w:szCs w:val="28"/>
        </w:rPr>
        <w:tab/>
        <w:t>формированию</w:t>
      </w:r>
      <w:r w:rsidRPr="00227E23">
        <w:rPr>
          <w:rFonts w:ascii="Times New Roman" w:hAnsi="Times New Roman"/>
          <w:sz w:val="28"/>
          <w:szCs w:val="28"/>
        </w:rPr>
        <w:tab/>
      </w:r>
      <w:r w:rsidRPr="00227E23">
        <w:rPr>
          <w:rFonts w:ascii="Times New Roman" w:hAnsi="Times New Roman"/>
          <w:spacing w:val="-1"/>
          <w:sz w:val="28"/>
          <w:szCs w:val="28"/>
        </w:rPr>
        <w:t xml:space="preserve">необходимой </w:t>
      </w:r>
      <w:r w:rsidRPr="00227E23">
        <w:rPr>
          <w:rFonts w:ascii="Times New Roman" w:hAnsi="Times New Roman"/>
          <w:sz w:val="28"/>
          <w:szCs w:val="28"/>
        </w:rPr>
        <w:t>системы</w:t>
      </w:r>
      <w:r w:rsidRPr="00227E23">
        <w:rPr>
          <w:rFonts w:ascii="Times New Roman" w:hAnsi="Times New Roman"/>
          <w:spacing w:val="-1"/>
          <w:sz w:val="28"/>
          <w:szCs w:val="28"/>
        </w:rPr>
        <w:t xml:space="preserve"> </w:t>
      </w:r>
      <w:r w:rsidRPr="00227E23">
        <w:rPr>
          <w:rFonts w:ascii="Times New Roman" w:hAnsi="Times New Roman"/>
          <w:sz w:val="28"/>
          <w:szCs w:val="28"/>
        </w:rPr>
        <w:t>условий;</w:t>
      </w:r>
    </w:p>
    <w:p w14:paraId="33C34025" w14:textId="77777777" w:rsidR="00227E23" w:rsidRPr="00227E23" w:rsidRDefault="00227E23" w:rsidP="0063027C">
      <w:pPr>
        <w:pStyle w:val="af1"/>
        <w:widowControl w:val="0"/>
        <w:numPr>
          <w:ilvl w:val="0"/>
          <w:numId w:val="48"/>
        </w:numPr>
        <w:tabs>
          <w:tab w:val="left" w:pos="1276"/>
          <w:tab w:val="left" w:pos="1806"/>
        </w:tabs>
        <w:kinsoku w:val="0"/>
        <w:overflowPunct w:val="0"/>
        <w:autoSpaceDE w:val="0"/>
        <w:autoSpaceDN w:val="0"/>
        <w:adjustRightInd w:val="0"/>
        <w:spacing w:before="9"/>
        <w:ind w:left="-142" w:right="-149" w:firstLine="993"/>
        <w:contextualSpacing w:val="0"/>
        <w:rPr>
          <w:rFonts w:ascii="Times New Roman" w:hAnsi="Times New Roman"/>
          <w:sz w:val="28"/>
          <w:szCs w:val="28"/>
        </w:rPr>
      </w:pPr>
      <w:r w:rsidRPr="00227E23">
        <w:rPr>
          <w:rFonts w:ascii="Times New Roman" w:hAnsi="Times New Roman"/>
          <w:sz w:val="28"/>
          <w:szCs w:val="28"/>
        </w:rPr>
        <w:t>систему оценки</w:t>
      </w:r>
      <w:r w:rsidRPr="00227E23">
        <w:rPr>
          <w:rFonts w:ascii="Times New Roman" w:hAnsi="Times New Roman"/>
          <w:spacing w:val="-5"/>
          <w:sz w:val="28"/>
          <w:szCs w:val="28"/>
        </w:rPr>
        <w:t xml:space="preserve"> </w:t>
      </w:r>
      <w:r w:rsidRPr="00227E23">
        <w:rPr>
          <w:rFonts w:ascii="Times New Roman" w:hAnsi="Times New Roman"/>
          <w:sz w:val="28"/>
          <w:szCs w:val="28"/>
        </w:rPr>
        <w:t>условий.</w:t>
      </w:r>
    </w:p>
    <w:p w14:paraId="64809F82" w14:textId="2B511CEC" w:rsidR="00227E23" w:rsidRPr="00227E23" w:rsidRDefault="00227E23" w:rsidP="009C7D86">
      <w:pPr>
        <w:pStyle w:val="affa"/>
        <w:kinsoku w:val="0"/>
        <w:overflowPunct w:val="0"/>
        <w:spacing w:before="159"/>
        <w:ind w:right="-7"/>
      </w:pPr>
      <w:r w:rsidRPr="00227E23">
        <w:t>Система условий реализации ООП МАОУ «</w:t>
      </w:r>
      <w:r w:rsidR="00DE6CD8">
        <w:t>Подберезская</w:t>
      </w:r>
      <w:r w:rsidRPr="00227E23">
        <w:t xml:space="preserve"> СОШ» базируется на результатах проведенной в ходе разработки программы комплексной аналитико- обобщающей и прогностической работы, включающей:</w:t>
      </w:r>
    </w:p>
    <w:p w14:paraId="357436CA" w14:textId="6809FFAA"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spacing w:before="2"/>
        <w:ind w:left="0" w:right="224" w:firstLine="851"/>
        <w:contextualSpacing w:val="0"/>
        <w:jc w:val="both"/>
        <w:rPr>
          <w:rFonts w:ascii="Times New Roman" w:hAnsi="Times New Roman"/>
          <w:sz w:val="28"/>
          <w:szCs w:val="28"/>
        </w:rPr>
      </w:pPr>
      <w:r w:rsidRPr="00227E23">
        <w:rPr>
          <w:rFonts w:ascii="Times New Roman" w:hAnsi="Times New Roman"/>
          <w:sz w:val="28"/>
          <w:szCs w:val="28"/>
        </w:rPr>
        <w:t>анализ имеющихся в МАОУ «</w:t>
      </w:r>
      <w:r w:rsidR="00DE6CD8">
        <w:rPr>
          <w:rFonts w:ascii="Times New Roman" w:hAnsi="Times New Roman"/>
          <w:sz w:val="28"/>
          <w:szCs w:val="28"/>
        </w:rPr>
        <w:t>Подберезская</w:t>
      </w:r>
      <w:r w:rsidRPr="00227E23">
        <w:rPr>
          <w:rFonts w:ascii="Times New Roman" w:hAnsi="Times New Roman"/>
          <w:sz w:val="28"/>
          <w:szCs w:val="28"/>
        </w:rPr>
        <w:t xml:space="preserve"> СОШ» условий и ресурсов реализации основной образовательной программы основного общего</w:t>
      </w:r>
      <w:r w:rsidRPr="00227E23">
        <w:rPr>
          <w:rFonts w:ascii="Times New Roman" w:hAnsi="Times New Roman"/>
          <w:spacing w:val="-19"/>
          <w:sz w:val="28"/>
          <w:szCs w:val="28"/>
        </w:rPr>
        <w:t xml:space="preserve"> </w:t>
      </w:r>
      <w:r w:rsidRPr="00227E23">
        <w:rPr>
          <w:rFonts w:ascii="Times New Roman" w:hAnsi="Times New Roman"/>
          <w:sz w:val="28"/>
          <w:szCs w:val="28"/>
        </w:rPr>
        <w:t>образования;</w:t>
      </w:r>
    </w:p>
    <w:p w14:paraId="4666A0D3" w14:textId="7D7ABADA"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spacing w:before="1"/>
        <w:ind w:left="0" w:right="224" w:firstLine="851"/>
        <w:contextualSpacing w:val="0"/>
        <w:jc w:val="both"/>
        <w:rPr>
          <w:rFonts w:ascii="Times New Roman" w:hAnsi="Times New Roman"/>
          <w:sz w:val="28"/>
          <w:szCs w:val="28"/>
        </w:rPr>
      </w:pPr>
      <w:r w:rsidRPr="00227E23">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МАОУ «</w:t>
      </w:r>
      <w:r w:rsidR="00DE6CD8">
        <w:rPr>
          <w:rFonts w:ascii="Times New Roman" w:hAnsi="Times New Roman"/>
          <w:sz w:val="28"/>
          <w:szCs w:val="28"/>
        </w:rPr>
        <w:t>Подберезская</w:t>
      </w:r>
      <w:r w:rsidRPr="00227E23">
        <w:rPr>
          <w:rFonts w:ascii="Times New Roman" w:hAnsi="Times New Roman"/>
          <w:sz w:val="28"/>
          <w:szCs w:val="28"/>
        </w:rPr>
        <w:t xml:space="preserve"> СОШ», сформированным с учетом потребностей всех участников образовательного процесса;</w:t>
      </w:r>
    </w:p>
    <w:p w14:paraId="6A349664" w14:textId="77777777"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1" w:firstLine="851"/>
        <w:contextualSpacing w:val="0"/>
        <w:jc w:val="both"/>
        <w:rPr>
          <w:rFonts w:ascii="Times New Roman" w:hAnsi="Times New Roman"/>
          <w:sz w:val="28"/>
          <w:szCs w:val="28"/>
        </w:rPr>
      </w:pPr>
      <w:r w:rsidRPr="00227E23">
        <w:rPr>
          <w:rFonts w:ascii="Times New Roman" w:hAnsi="Times New Roman"/>
          <w:sz w:val="28"/>
          <w:szCs w:val="28"/>
        </w:rPr>
        <w:t xml:space="preserve">выявление проблемных зон и установление необходимых </w:t>
      </w:r>
      <w:r w:rsidRPr="00227E23">
        <w:rPr>
          <w:rFonts w:ascii="Times New Roman" w:hAnsi="Times New Roman"/>
          <w:sz w:val="28"/>
          <w:szCs w:val="28"/>
        </w:rPr>
        <w:lastRenderedPageBreak/>
        <w:t>изменений в имеющихся условиях для приведения их в соответствие с требованиями</w:t>
      </w:r>
      <w:r w:rsidRPr="00227E23">
        <w:rPr>
          <w:rFonts w:ascii="Times New Roman" w:hAnsi="Times New Roman"/>
          <w:spacing w:val="-18"/>
          <w:sz w:val="28"/>
          <w:szCs w:val="28"/>
        </w:rPr>
        <w:t xml:space="preserve"> </w:t>
      </w:r>
      <w:r w:rsidRPr="00227E23">
        <w:rPr>
          <w:rFonts w:ascii="Times New Roman" w:hAnsi="Times New Roman"/>
          <w:sz w:val="28"/>
          <w:szCs w:val="28"/>
        </w:rPr>
        <w:t>ФГОС;</w:t>
      </w:r>
    </w:p>
    <w:p w14:paraId="7E7A6F10" w14:textId="77777777"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29" w:firstLine="851"/>
        <w:contextualSpacing w:val="0"/>
        <w:jc w:val="both"/>
        <w:rPr>
          <w:rFonts w:ascii="Times New Roman" w:hAnsi="Times New Roman"/>
          <w:sz w:val="28"/>
          <w:szCs w:val="28"/>
        </w:rPr>
      </w:pPr>
      <w:r w:rsidRPr="00227E23">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3A03B8DE" w14:textId="77777777"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0" w:firstLine="851"/>
        <w:contextualSpacing w:val="0"/>
        <w:jc w:val="both"/>
        <w:rPr>
          <w:rFonts w:ascii="Times New Roman" w:hAnsi="Times New Roman"/>
          <w:sz w:val="28"/>
          <w:szCs w:val="28"/>
        </w:rPr>
      </w:pPr>
      <w:r w:rsidRPr="00227E23">
        <w:rPr>
          <w:rFonts w:ascii="Times New Roman" w:hAnsi="Times New Roman"/>
          <w:sz w:val="28"/>
          <w:szCs w:val="28"/>
        </w:rPr>
        <w:t>разработку сетевого графика (дорожной карты) создания необходимой системы</w:t>
      </w:r>
      <w:r w:rsidRPr="00227E23">
        <w:rPr>
          <w:rFonts w:ascii="Times New Roman" w:hAnsi="Times New Roman"/>
          <w:spacing w:val="-1"/>
          <w:sz w:val="28"/>
          <w:szCs w:val="28"/>
        </w:rPr>
        <w:t xml:space="preserve"> </w:t>
      </w:r>
      <w:r w:rsidRPr="00227E23">
        <w:rPr>
          <w:rFonts w:ascii="Times New Roman" w:hAnsi="Times New Roman"/>
          <w:sz w:val="28"/>
          <w:szCs w:val="28"/>
        </w:rPr>
        <w:t>условий;</w:t>
      </w:r>
    </w:p>
    <w:p w14:paraId="3BD7E076" w14:textId="77777777" w:rsidR="00227E23" w:rsidRPr="00227E23" w:rsidRDefault="00227E23" w:rsidP="0063027C">
      <w:pPr>
        <w:pStyle w:val="af1"/>
        <w:widowControl w:val="0"/>
        <w:numPr>
          <w:ilvl w:val="0"/>
          <w:numId w:val="78"/>
        </w:numPr>
        <w:tabs>
          <w:tab w:val="num" w:pos="360"/>
          <w:tab w:val="left" w:pos="1276"/>
        </w:tabs>
        <w:kinsoku w:val="0"/>
        <w:overflowPunct w:val="0"/>
        <w:autoSpaceDE w:val="0"/>
        <w:autoSpaceDN w:val="0"/>
        <w:adjustRightInd w:val="0"/>
        <w:ind w:left="0" w:right="232" w:firstLine="851"/>
        <w:contextualSpacing w:val="0"/>
        <w:jc w:val="both"/>
        <w:rPr>
          <w:rFonts w:ascii="Times New Roman" w:hAnsi="Times New Roman"/>
          <w:sz w:val="28"/>
          <w:szCs w:val="28"/>
        </w:rPr>
      </w:pPr>
      <w:r w:rsidRPr="00227E23">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w:t>
      </w:r>
      <w:r w:rsidRPr="00227E23">
        <w:rPr>
          <w:rFonts w:ascii="Times New Roman" w:hAnsi="Times New Roman"/>
          <w:spacing w:val="-11"/>
          <w:sz w:val="28"/>
          <w:szCs w:val="28"/>
        </w:rPr>
        <w:t xml:space="preserve"> </w:t>
      </w:r>
      <w:r w:rsidRPr="00227E23">
        <w:rPr>
          <w:rFonts w:ascii="Times New Roman" w:hAnsi="Times New Roman"/>
          <w:sz w:val="28"/>
          <w:szCs w:val="28"/>
        </w:rPr>
        <w:t>карты).</w:t>
      </w:r>
    </w:p>
    <w:p w14:paraId="63CAD11A" w14:textId="77777777" w:rsidR="009C7D86" w:rsidRDefault="009C7D86" w:rsidP="009C7D86">
      <w:pPr>
        <w:rPr>
          <w:b/>
          <w:sz w:val="28"/>
          <w:szCs w:val="28"/>
        </w:rPr>
      </w:pPr>
    </w:p>
    <w:p w14:paraId="76C4C229" w14:textId="77777777" w:rsidR="00227E23" w:rsidRPr="009C7D86" w:rsidRDefault="00227E23" w:rsidP="009C7D86">
      <w:pPr>
        <w:rPr>
          <w:b/>
          <w:sz w:val="28"/>
          <w:szCs w:val="28"/>
        </w:rPr>
      </w:pPr>
      <w:r w:rsidRPr="009C7D86">
        <w:rPr>
          <w:b/>
          <w:sz w:val="28"/>
          <w:szCs w:val="28"/>
        </w:rPr>
        <w:t>Сетевой график (дорожная карта) по формированию необходимой системы условий реализации основной образовательной программы</w:t>
      </w:r>
    </w:p>
    <w:p w14:paraId="7559986D" w14:textId="77777777" w:rsidR="00227E23" w:rsidRPr="00DC2DE8" w:rsidRDefault="00227E23" w:rsidP="00227E23">
      <w:pPr>
        <w:pStyle w:val="60"/>
        <w:shd w:val="clear" w:color="auto" w:fill="auto"/>
        <w:spacing w:line="240" w:lineRule="auto"/>
        <w:ind w:left="720"/>
        <w:jc w:val="center"/>
        <w:rPr>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731"/>
        <w:gridCol w:w="1417"/>
      </w:tblGrid>
      <w:tr w:rsidR="00227E23" w:rsidRPr="00471EDA" w14:paraId="332F1729" w14:textId="77777777" w:rsidTr="009C7D86">
        <w:tc>
          <w:tcPr>
            <w:tcW w:w="2520" w:type="dxa"/>
            <w:shd w:val="clear" w:color="auto" w:fill="auto"/>
          </w:tcPr>
          <w:p w14:paraId="09397F6B" w14:textId="77777777" w:rsidR="00227E23" w:rsidRPr="009C7D86" w:rsidRDefault="00227E23" w:rsidP="009C7D86">
            <w:pPr>
              <w:ind w:right="115" w:firstLine="351"/>
            </w:pPr>
            <w:r w:rsidRPr="009C7D86">
              <w:t>Направление мероприятий</w:t>
            </w:r>
          </w:p>
        </w:tc>
        <w:tc>
          <w:tcPr>
            <w:tcW w:w="5731" w:type="dxa"/>
            <w:shd w:val="clear" w:color="auto" w:fill="auto"/>
          </w:tcPr>
          <w:p w14:paraId="7DD9DC0C" w14:textId="77777777" w:rsidR="00227E23" w:rsidRPr="009C7D86" w:rsidRDefault="00227E23" w:rsidP="009C7D86">
            <w:pPr>
              <w:ind w:firstLine="0"/>
            </w:pPr>
            <w:r w:rsidRPr="009C7D86">
              <w:t>Мероприятие</w:t>
            </w:r>
          </w:p>
          <w:p w14:paraId="29DBB0B2" w14:textId="77777777" w:rsidR="00227E23" w:rsidRPr="009C7D86" w:rsidRDefault="00227E23" w:rsidP="009C7D86">
            <w:pPr>
              <w:ind w:firstLine="0"/>
            </w:pPr>
          </w:p>
        </w:tc>
        <w:tc>
          <w:tcPr>
            <w:tcW w:w="1417" w:type="dxa"/>
            <w:shd w:val="clear" w:color="auto" w:fill="auto"/>
          </w:tcPr>
          <w:p w14:paraId="6C166BB6" w14:textId="77777777" w:rsidR="00227E23" w:rsidRPr="009C7D86" w:rsidRDefault="00227E23" w:rsidP="009C7D86">
            <w:pPr>
              <w:ind w:firstLine="317"/>
            </w:pPr>
            <w:r w:rsidRPr="009C7D86">
              <w:t>Сроки</w:t>
            </w:r>
          </w:p>
        </w:tc>
      </w:tr>
      <w:tr w:rsidR="00227E23" w:rsidRPr="00471EDA" w14:paraId="28E80357" w14:textId="77777777" w:rsidTr="009C7D86">
        <w:tc>
          <w:tcPr>
            <w:tcW w:w="2520" w:type="dxa"/>
            <w:shd w:val="clear" w:color="auto" w:fill="auto"/>
          </w:tcPr>
          <w:p w14:paraId="3098450E" w14:textId="77777777" w:rsidR="00227E23" w:rsidRPr="009C7D86" w:rsidRDefault="00227E23" w:rsidP="009C7D86">
            <w:pPr>
              <w:ind w:right="115" w:firstLine="68"/>
            </w:pPr>
            <w:r w:rsidRPr="009C7D86">
              <w:t>Нормативное обеспечение введения ФГОС ООО</w:t>
            </w:r>
          </w:p>
          <w:p w14:paraId="5C9DF6A9" w14:textId="77777777" w:rsidR="00227E23" w:rsidRPr="009C7D86" w:rsidRDefault="00227E23" w:rsidP="009C7D86">
            <w:pPr>
              <w:ind w:right="115" w:firstLine="351"/>
            </w:pPr>
          </w:p>
        </w:tc>
        <w:tc>
          <w:tcPr>
            <w:tcW w:w="5731" w:type="dxa"/>
            <w:shd w:val="clear" w:color="auto" w:fill="auto"/>
          </w:tcPr>
          <w:p w14:paraId="330CA3A9" w14:textId="77777777" w:rsidR="00227E23" w:rsidRPr="009C7D86" w:rsidRDefault="00227E23" w:rsidP="009C7D86">
            <w:pPr>
              <w:ind w:firstLine="0"/>
              <w:rPr>
                <w:bCs/>
              </w:rPr>
            </w:pPr>
            <w:r w:rsidRPr="009C7D86">
              <w:rPr>
                <w:bCs/>
                <w:lang w:eastAsia="en-US"/>
              </w:rPr>
              <w:t>Формирование банка нормативных правовых документов федерального, регионального, муниципального уровней, регламентирующих введение и реализацию ФГОС ООО.</w:t>
            </w:r>
          </w:p>
        </w:tc>
        <w:tc>
          <w:tcPr>
            <w:tcW w:w="1417" w:type="dxa"/>
            <w:shd w:val="clear" w:color="auto" w:fill="auto"/>
          </w:tcPr>
          <w:p w14:paraId="06EF6450" w14:textId="77777777" w:rsidR="00227E23" w:rsidRPr="009C7D86" w:rsidRDefault="00227E23" w:rsidP="009C7D86"/>
        </w:tc>
      </w:tr>
      <w:tr w:rsidR="00227E23" w:rsidRPr="00471EDA" w14:paraId="3BC61375" w14:textId="77777777" w:rsidTr="009C7D86">
        <w:tc>
          <w:tcPr>
            <w:tcW w:w="2520" w:type="dxa"/>
            <w:shd w:val="clear" w:color="auto" w:fill="auto"/>
          </w:tcPr>
          <w:p w14:paraId="67D4F5DF" w14:textId="77777777" w:rsidR="00227E23" w:rsidRPr="009C7D86" w:rsidRDefault="00227E23" w:rsidP="009C7D86">
            <w:pPr>
              <w:ind w:right="115"/>
            </w:pPr>
          </w:p>
        </w:tc>
        <w:tc>
          <w:tcPr>
            <w:tcW w:w="5731" w:type="dxa"/>
            <w:shd w:val="clear" w:color="auto" w:fill="auto"/>
          </w:tcPr>
          <w:p w14:paraId="6FE960F9" w14:textId="77777777" w:rsidR="00227E23" w:rsidRPr="009C7D86" w:rsidRDefault="00227E23" w:rsidP="009C7D86">
            <w:pPr>
              <w:ind w:firstLine="0"/>
              <w:rPr>
                <w:bCs/>
              </w:rPr>
            </w:pPr>
            <w:proofErr w:type="gramStart"/>
            <w:r w:rsidRPr="009C7D86">
              <w:rPr>
                <w:bCs/>
                <w:lang w:eastAsia="en-US"/>
              </w:rPr>
              <w:t>Внесение  изменений</w:t>
            </w:r>
            <w:proofErr w:type="gramEnd"/>
            <w:r w:rsidRPr="009C7D86">
              <w:rPr>
                <w:bCs/>
                <w:lang w:eastAsia="en-US"/>
              </w:rPr>
              <w:t xml:space="preserve"> и дополнений в Устав школы</w:t>
            </w:r>
          </w:p>
        </w:tc>
        <w:tc>
          <w:tcPr>
            <w:tcW w:w="1417" w:type="dxa"/>
            <w:shd w:val="clear" w:color="auto" w:fill="auto"/>
          </w:tcPr>
          <w:p w14:paraId="673A1F0D" w14:textId="77777777" w:rsidR="00227E23" w:rsidRPr="009C7D86" w:rsidRDefault="00227E23" w:rsidP="009C7D86"/>
        </w:tc>
      </w:tr>
      <w:tr w:rsidR="00227E23" w:rsidRPr="00471EDA" w14:paraId="2FF5B273" w14:textId="77777777" w:rsidTr="009C7D86">
        <w:tc>
          <w:tcPr>
            <w:tcW w:w="2520" w:type="dxa"/>
            <w:shd w:val="clear" w:color="auto" w:fill="auto"/>
          </w:tcPr>
          <w:p w14:paraId="38E55243" w14:textId="77777777" w:rsidR="00227E23" w:rsidRPr="009C7D86" w:rsidRDefault="00227E23" w:rsidP="009C7D86">
            <w:pPr>
              <w:ind w:right="115"/>
            </w:pPr>
          </w:p>
        </w:tc>
        <w:tc>
          <w:tcPr>
            <w:tcW w:w="5731" w:type="dxa"/>
            <w:shd w:val="clear" w:color="auto" w:fill="auto"/>
          </w:tcPr>
          <w:p w14:paraId="50919740" w14:textId="2564EA9A" w:rsidR="00227E23" w:rsidRPr="009C7D86" w:rsidRDefault="00227E23" w:rsidP="009C7D86">
            <w:pPr>
              <w:ind w:firstLine="0"/>
            </w:pPr>
            <w:r w:rsidRPr="009C7D86">
              <w:t xml:space="preserve">Организация работы по </w:t>
            </w:r>
            <w:proofErr w:type="gramStart"/>
            <w:r w:rsidRPr="009C7D86">
              <w:t>разработке  на</w:t>
            </w:r>
            <w:proofErr w:type="gramEnd"/>
            <w:r w:rsidRPr="009C7D86">
              <w:t xml:space="preserve"> основе примерной основной </w:t>
            </w:r>
            <w:r w:rsidRPr="009C7D86">
              <w:rPr>
                <w:spacing w:val="-7"/>
              </w:rPr>
              <w:t xml:space="preserve">образовательной программы </w:t>
            </w:r>
            <w:r w:rsidRPr="009C7D86">
              <w:rPr>
                <w:spacing w:val="-9"/>
              </w:rPr>
              <w:t xml:space="preserve">основного общего образования </w:t>
            </w:r>
            <w:r w:rsidRPr="009C7D86">
              <w:rPr>
                <w:spacing w:val="-7"/>
              </w:rPr>
              <w:t>основной образовательной программы МАОУ «</w:t>
            </w:r>
            <w:r w:rsidR="00DE6CD8">
              <w:rPr>
                <w:spacing w:val="-7"/>
              </w:rPr>
              <w:t>Подберезская</w:t>
            </w:r>
            <w:r w:rsidRPr="009C7D86">
              <w:rPr>
                <w:spacing w:val="-7"/>
              </w:rPr>
              <w:t xml:space="preserve"> СОШ»</w:t>
            </w:r>
          </w:p>
        </w:tc>
        <w:tc>
          <w:tcPr>
            <w:tcW w:w="1417" w:type="dxa"/>
            <w:shd w:val="clear" w:color="auto" w:fill="auto"/>
          </w:tcPr>
          <w:p w14:paraId="7C6453F4" w14:textId="77777777" w:rsidR="00227E23" w:rsidRPr="009C7D86" w:rsidRDefault="00227E23" w:rsidP="009C7D86"/>
        </w:tc>
      </w:tr>
      <w:tr w:rsidR="00227E23" w:rsidRPr="00471EDA" w14:paraId="71FCCB6A" w14:textId="77777777" w:rsidTr="009C7D86">
        <w:tc>
          <w:tcPr>
            <w:tcW w:w="2520" w:type="dxa"/>
            <w:shd w:val="clear" w:color="auto" w:fill="auto"/>
          </w:tcPr>
          <w:p w14:paraId="7FCBB486" w14:textId="77777777" w:rsidR="00227E23" w:rsidRPr="009C7D86" w:rsidRDefault="00227E23" w:rsidP="009C7D86">
            <w:pPr>
              <w:ind w:right="115"/>
            </w:pPr>
          </w:p>
        </w:tc>
        <w:tc>
          <w:tcPr>
            <w:tcW w:w="5731" w:type="dxa"/>
            <w:shd w:val="clear" w:color="auto" w:fill="auto"/>
          </w:tcPr>
          <w:p w14:paraId="44D97536" w14:textId="77777777" w:rsidR="00227E23" w:rsidRPr="009C7D86" w:rsidRDefault="00227E23" w:rsidP="009C7D86">
            <w:pPr>
              <w:ind w:firstLine="0"/>
            </w:pPr>
            <w:proofErr w:type="gramStart"/>
            <w:r w:rsidRPr="009C7D86">
              <w:t>Утверждение  основной</w:t>
            </w:r>
            <w:proofErr w:type="gramEnd"/>
            <w:r w:rsidRPr="009C7D86">
              <w:t xml:space="preserve"> </w:t>
            </w:r>
            <w:r w:rsidRPr="009C7D86">
              <w:rPr>
                <w:spacing w:val="-6"/>
              </w:rPr>
              <w:t xml:space="preserve">образовательной программы </w:t>
            </w:r>
            <w:r w:rsidRPr="009C7D86">
              <w:rPr>
                <w:spacing w:val="-9"/>
              </w:rPr>
              <w:t xml:space="preserve">основного общего образования  </w:t>
            </w:r>
          </w:p>
        </w:tc>
        <w:tc>
          <w:tcPr>
            <w:tcW w:w="1417" w:type="dxa"/>
            <w:shd w:val="clear" w:color="auto" w:fill="auto"/>
          </w:tcPr>
          <w:p w14:paraId="65726E42" w14:textId="77777777" w:rsidR="00227E23" w:rsidRPr="009C7D86" w:rsidRDefault="00227E23" w:rsidP="009C7D86"/>
        </w:tc>
      </w:tr>
      <w:tr w:rsidR="00227E23" w:rsidRPr="00471EDA" w14:paraId="6CCB9E73" w14:textId="77777777" w:rsidTr="009C7D86">
        <w:tc>
          <w:tcPr>
            <w:tcW w:w="2520" w:type="dxa"/>
            <w:shd w:val="clear" w:color="auto" w:fill="auto"/>
          </w:tcPr>
          <w:p w14:paraId="0A14A1DD" w14:textId="77777777" w:rsidR="00227E23" w:rsidRPr="009C7D86" w:rsidRDefault="00227E23" w:rsidP="009C7D86">
            <w:pPr>
              <w:ind w:right="115"/>
            </w:pPr>
          </w:p>
        </w:tc>
        <w:tc>
          <w:tcPr>
            <w:tcW w:w="5731" w:type="dxa"/>
            <w:shd w:val="clear" w:color="auto" w:fill="auto"/>
          </w:tcPr>
          <w:p w14:paraId="5492549B" w14:textId="77777777" w:rsidR="00227E23" w:rsidRPr="009C7D86" w:rsidRDefault="00227E23" w:rsidP="009C7D86">
            <w:pPr>
              <w:ind w:firstLine="0"/>
            </w:pPr>
            <w:r w:rsidRPr="009C7D86">
              <w:rPr>
                <w:spacing w:val="-9"/>
              </w:rPr>
              <w:t xml:space="preserve">Обеспечение соответствия </w:t>
            </w:r>
            <w:r w:rsidRPr="009C7D86">
              <w:t>нормативной базы школы требованиям ФГОС</w:t>
            </w:r>
          </w:p>
        </w:tc>
        <w:tc>
          <w:tcPr>
            <w:tcW w:w="1417" w:type="dxa"/>
            <w:shd w:val="clear" w:color="auto" w:fill="auto"/>
          </w:tcPr>
          <w:p w14:paraId="0CC4966D" w14:textId="77777777" w:rsidR="00227E23" w:rsidRPr="009C7D86" w:rsidRDefault="00227E23" w:rsidP="009C7D86"/>
        </w:tc>
      </w:tr>
      <w:tr w:rsidR="00227E23" w:rsidRPr="00471EDA" w14:paraId="7A49891D" w14:textId="77777777" w:rsidTr="009C7D86">
        <w:tc>
          <w:tcPr>
            <w:tcW w:w="2520" w:type="dxa"/>
            <w:shd w:val="clear" w:color="auto" w:fill="auto"/>
          </w:tcPr>
          <w:p w14:paraId="5A8A8D39" w14:textId="77777777" w:rsidR="00227E23" w:rsidRPr="009C7D86" w:rsidRDefault="00227E23" w:rsidP="009C7D86">
            <w:pPr>
              <w:ind w:right="115"/>
            </w:pPr>
          </w:p>
        </w:tc>
        <w:tc>
          <w:tcPr>
            <w:tcW w:w="5731" w:type="dxa"/>
            <w:shd w:val="clear" w:color="auto" w:fill="auto"/>
          </w:tcPr>
          <w:p w14:paraId="1058AFD5" w14:textId="77777777" w:rsidR="00227E23" w:rsidRPr="009C7D86" w:rsidRDefault="00227E23" w:rsidP="009C7D86">
            <w:pPr>
              <w:ind w:firstLine="0"/>
            </w:pPr>
            <w:proofErr w:type="gramStart"/>
            <w:r w:rsidRPr="009C7D86">
              <w:rPr>
                <w:spacing w:val="-9"/>
              </w:rPr>
              <w:t>Организация  работы</w:t>
            </w:r>
            <w:proofErr w:type="gramEnd"/>
            <w:r w:rsidRPr="009C7D86">
              <w:rPr>
                <w:spacing w:val="-9"/>
              </w:rPr>
              <w:t xml:space="preserve"> по приведению  должностных</w:t>
            </w:r>
            <w:r w:rsidRPr="009C7D86">
              <w:t xml:space="preserve"> инструкций работников </w:t>
            </w:r>
            <w:r w:rsidRPr="009C7D86">
              <w:rPr>
                <w:spacing w:val="-7"/>
              </w:rPr>
              <w:t xml:space="preserve">школы </w:t>
            </w:r>
            <w:r w:rsidRPr="009C7D86">
              <w:rPr>
                <w:spacing w:val="-9"/>
              </w:rPr>
              <w:t xml:space="preserve">в соответствие с требованиями </w:t>
            </w:r>
            <w:r w:rsidRPr="009C7D86">
              <w:rPr>
                <w:spacing w:val="-8"/>
              </w:rPr>
              <w:t xml:space="preserve">ФГОС общего образования </w:t>
            </w:r>
          </w:p>
        </w:tc>
        <w:tc>
          <w:tcPr>
            <w:tcW w:w="1417" w:type="dxa"/>
            <w:shd w:val="clear" w:color="auto" w:fill="auto"/>
          </w:tcPr>
          <w:p w14:paraId="355E35FA" w14:textId="77777777" w:rsidR="00227E23" w:rsidRPr="009C7D86" w:rsidRDefault="00227E23" w:rsidP="009C7D86"/>
        </w:tc>
      </w:tr>
      <w:tr w:rsidR="00227E23" w:rsidRPr="00471EDA" w14:paraId="7E023079" w14:textId="77777777" w:rsidTr="009C7D86">
        <w:tc>
          <w:tcPr>
            <w:tcW w:w="2520" w:type="dxa"/>
            <w:shd w:val="clear" w:color="auto" w:fill="auto"/>
          </w:tcPr>
          <w:p w14:paraId="721E20CF" w14:textId="77777777" w:rsidR="00227E23" w:rsidRPr="009C7D86" w:rsidRDefault="00227E23" w:rsidP="009C7D86">
            <w:pPr>
              <w:ind w:right="115"/>
            </w:pPr>
          </w:p>
        </w:tc>
        <w:tc>
          <w:tcPr>
            <w:tcW w:w="5731" w:type="dxa"/>
            <w:shd w:val="clear" w:color="auto" w:fill="auto"/>
          </w:tcPr>
          <w:p w14:paraId="08DD8809" w14:textId="77777777" w:rsidR="00227E23" w:rsidRPr="009C7D86" w:rsidRDefault="00227E23" w:rsidP="009C7D86">
            <w:pPr>
              <w:ind w:firstLine="0"/>
            </w:pPr>
            <w:proofErr w:type="gramStart"/>
            <w:r w:rsidRPr="009C7D86">
              <w:t>Определение  списка</w:t>
            </w:r>
            <w:proofErr w:type="gramEnd"/>
            <w:r w:rsidRPr="009C7D86">
              <w:t xml:space="preserve"> </w:t>
            </w:r>
            <w:r w:rsidRPr="009C7D86">
              <w:rPr>
                <w:spacing w:val="-9"/>
              </w:rPr>
              <w:t xml:space="preserve">учебников и учебных пособий, </w:t>
            </w:r>
            <w:r w:rsidRPr="009C7D86">
              <w:t xml:space="preserve">используемых в </w:t>
            </w:r>
            <w:r w:rsidRPr="009C7D86">
              <w:rPr>
                <w:spacing w:val="-7"/>
              </w:rPr>
              <w:t xml:space="preserve">образовательном процессе в </w:t>
            </w:r>
            <w:r w:rsidRPr="009C7D86">
              <w:t xml:space="preserve">соответствии с ФГОС </w:t>
            </w:r>
            <w:r w:rsidRPr="009C7D86">
              <w:rPr>
                <w:spacing w:val="-9"/>
              </w:rPr>
              <w:t>основного общего образования</w:t>
            </w:r>
          </w:p>
        </w:tc>
        <w:tc>
          <w:tcPr>
            <w:tcW w:w="1417" w:type="dxa"/>
            <w:shd w:val="clear" w:color="auto" w:fill="auto"/>
          </w:tcPr>
          <w:p w14:paraId="35B864DD" w14:textId="77777777" w:rsidR="00227E23" w:rsidRPr="009C7D86" w:rsidRDefault="00227E23" w:rsidP="009C7D86"/>
        </w:tc>
      </w:tr>
      <w:tr w:rsidR="00227E23" w:rsidRPr="00471EDA" w14:paraId="61454F8D" w14:textId="77777777" w:rsidTr="009C7D86">
        <w:tc>
          <w:tcPr>
            <w:tcW w:w="2520" w:type="dxa"/>
            <w:shd w:val="clear" w:color="auto" w:fill="auto"/>
          </w:tcPr>
          <w:p w14:paraId="350A8905" w14:textId="77777777" w:rsidR="00227E23" w:rsidRPr="009C7D86" w:rsidRDefault="00227E23" w:rsidP="009C7D86">
            <w:pPr>
              <w:ind w:right="115"/>
            </w:pPr>
          </w:p>
        </w:tc>
        <w:tc>
          <w:tcPr>
            <w:tcW w:w="5731" w:type="dxa"/>
            <w:shd w:val="clear" w:color="auto" w:fill="auto"/>
          </w:tcPr>
          <w:p w14:paraId="7037506B" w14:textId="77777777" w:rsidR="00227E23" w:rsidRPr="009C7D86" w:rsidRDefault="00227E23" w:rsidP="009C7D86">
            <w:pPr>
              <w:ind w:firstLine="0"/>
            </w:pPr>
            <w:proofErr w:type="gramStart"/>
            <w:r w:rsidRPr="009C7D86">
              <w:t>Организация  работы</w:t>
            </w:r>
            <w:proofErr w:type="gramEnd"/>
            <w:r w:rsidRPr="009C7D86">
              <w:t xml:space="preserve">  по разработке и утверждению  сетевого плана – графика (дорожной карты)  ФГОС ООО</w:t>
            </w:r>
          </w:p>
        </w:tc>
        <w:tc>
          <w:tcPr>
            <w:tcW w:w="1417" w:type="dxa"/>
            <w:shd w:val="clear" w:color="auto" w:fill="auto"/>
          </w:tcPr>
          <w:p w14:paraId="1514FD47" w14:textId="77777777" w:rsidR="00227E23" w:rsidRPr="009C7D86" w:rsidRDefault="00227E23" w:rsidP="009C7D86"/>
        </w:tc>
      </w:tr>
      <w:tr w:rsidR="00227E23" w:rsidRPr="00471EDA" w14:paraId="2B0E88CD" w14:textId="77777777" w:rsidTr="009C7D86">
        <w:tc>
          <w:tcPr>
            <w:tcW w:w="2520" w:type="dxa"/>
            <w:shd w:val="clear" w:color="auto" w:fill="auto"/>
          </w:tcPr>
          <w:p w14:paraId="3B09CE5B" w14:textId="77777777" w:rsidR="00227E23" w:rsidRPr="009C7D86" w:rsidRDefault="00227E23" w:rsidP="009C7D86">
            <w:pPr>
              <w:ind w:right="115"/>
            </w:pPr>
          </w:p>
        </w:tc>
        <w:tc>
          <w:tcPr>
            <w:tcW w:w="5731" w:type="dxa"/>
            <w:shd w:val="clear" w:color="auto" w:fill="auto"/>
          </w:tcPr>
          <w:p w14:paraId="023E55C0" w14:textId="77777777" w:rsidR="00227E23" w:rsidRPr="009C7D86" w:rsidRDefault="00227E23" w:rsidP="009C7D86">
            <w:pPr>
              <w:ind w:firstLine="0"/>
              <w:rPr>
                <w:bCs/>
              </w:rPr>
            </w:pPr>
            <w:r w:rsidRPr="009C7D86">
              <w:rPr>
                <w:bCs/>
              </w:rPr>
              <w:t>Разработка необходимых локальных актов.</w:t>
            </w:r>
          </w:p>
          <w:p w14:paraId="2C6C4E50" w14:textId="77777777" w:rsidR="00227E23" w:rsidRPr="009C7D86" w:rsidRDefault="00227E23" w:rsidP="009C7D86">
            <w:pPr>
              <w:ind w:firstLine="0"/>
              <w:rPr>
                <w:lang w:eastAsia="en-US"/>
              </w:rPr>
            </w:pPr>
          </w:p>
        </w:tc>
        <w:tc>
          <w:tcPr>
            <w:tcW w:w="1417" w:type="dxa"/>
            <w:shd w:val="clear" w:color="auto" w:fill="auto"/>
          </w:tcPr>
          <w:p w14:paraId="5205294E" w14:textId="77777777" w:rsidR="00227E23" w:rsidRPr="009C7D86" w:rsidRDefault="00227E23" w:rsidP="009C7D86"/>
        </w:tc>
      </w:tr>
      <w:tr w:rsidR="00227E23" w:rsidRPr="00471EDA" w14:paraId="09970F6A" w14:textId="77777777" w:rsidTr="009C7D86">
        <w:tc>
          <w:tcPr>
            <w:tcW w:w="2520" w:type="dxa"/>
            <w:shd w:val="clear" w:color="auto" w:fill="auto"/>
          </w:tcPr>
          <w:p w14:paraId="67A2F6CA" w14:textId="77777777" w:rsidR="00227E23" w:rsidRPr="009C7D86" w:rsidRDefault="00227E23" w:rsidP="009C7D86">
            <w:pPr>
              <w:ind w:right="115" w:firstLine="68"/>
              <w:rPr>
                <w:lang w:eastAsia="en-US"/>
              </w:rPr>
            </w:pPr>
            <w:r w:rsidRPr="009C7D86">
              <w:rPr>
                <w:lang w:eastAsia="en-US"/>
              </w:rPr>
              <w:t>Финансовое обеспечение введения ФГОС</w:t>
            </w:r>
          </w:p>
          <w:p w14:paraId="71E286CF" w14:textId="77777777" w:rsidR="00227E23" w:rsidRPr="009C7D86" w:rsidRDefault="00227E23" w:rsidP="009C7D86">
            <w:pPr>
              <w:ind w:right="115"/>
            </w:pPr>
          </w:p>
        </w:tc>
        <w:tc>
          <w:tcPr>
            <w:tcW w:w="5731" w:type="dxa"/>
            <w:shd w:val="clear" w:color="auto" w:fill="auto"/>
          </w:tcPr>
          <w:p w14:paraId="1A5AB4D4" w14:textId="77777777" w:rsidR="00227E23" w:rsidRPr="009C7D86" w:rsidRDefault="00227E23" w:rsidP="009C7D86">
            <w:pPr>
              <w:ind w:firstLine="0"/>
            </w:pPr>
            <w:r w:rsidRPr="009C7D86">
              <w:rPr>
                <w:color w:val="000000"/>
                <w:spacing w:val="1"/>
              </w:rPr>
              <w:t xml:space="preserve">Организация проведения       внутренней    экспертизы     </w:t>
            </w:r>
            <w:r w:rsidRPr="009C7D86">
              <w:t xml:space="preserve"> материально-</w:t>
            </w:r>
            <w:proofErr w:type="gramStart"/>
            <w:r w:rsidRPr="009C7D86">
              <w:t>технического  обеспечения</w:t>
            </w:r>
            <w:proofErr w:type="gramEnd"/>
            <w:r w:rsidRPr="009C7D86">
              <w:t xml:space="preserve">   введения ФГОС  </w:t>
            </w:r>
            <w:r w:rsidRPr="009C7D86">
              <w:rPr>
                <w:color w:val="000000"/>
                <w:spacing w:val="2"/>
              </w:rPr>
              <w:t xml:space="preserve"> ООО, </w:t>
            </w:r>
            <w:r w:rsidRPr="009C7D86">
              <w:rPr>
                <w:color w:val="000000"/>
                <w:spacing w:val="1"/>
              </w:rPr>
              <w:t xml:space="preserve">готовности  </w:t>
            </w:r>
            <w:r w:rsidRPr="009C7D86">
              <w:rPr>
                <w:color w:val="000000"/>
                <w:spacing w:val="-2"/>
              </w:rPr>
              <w:t>школы</w:t>
            </w:r>
            <w:r w:rsidRPr="009C7D86">
              <w:rPr>
                <w:color w:val="000000"/>
                <w:spacing w:val="1"/>
              </w:rPr>
              <w:t xml:space="preserve">   и </w:t>
            </w:r>
            <w:r w:rsidRPr="009C7D86">
              <w:rPr>
                <w:spacing w:val="-9"/>
              </w:rPr>
              <w:t>определение</w:t>
            </w:r>
            <w:r w:rsidRPr="009C7D86">
              <w:rPr>
                <w:color w:val="000000"/>
                <w:spacing w:val="1"/>
              </w:rPr>
              <w:t xml:space="preserve"> необходимых  работ  для   </w:t>
            </w:r>
            <w:r w:rsidRPr="009C7D86">
              <w:t xml:space="preserve"> комплексного  оснащения   учебного процесса,  </w:t>
            </w:r>
            <w:r w:rsidRPr="009C7D86">
              <w:rPr>
                <w:spacing w:val="-7"/>
              </w:rPr>
              <w:t xml:space="preserve">необходимых для реализации </w:t>
            </w:r>
            <w:r w:rsidRPr="009C7D86">
              <w:t xml:space="preserve">ООП и достижения </w:t>
            </w:r>
            <w:r w:rsidRPr="009C7D86">
              <w:rPr>
                <w:spacing w:val="-6"/>
              </w:rPr>
              <w:t xml:space="preserve">планируемых результатов </w:t>
            </w:r>
          </w:p>
        </w:tc>
        <w:tc>
          <w:tcPr>
            <w:tcW w:w="1417" w:type="dxa"/>
            <w:shd w:val="clear" w:color="auto" w:fill="auto"/>
          </w:tcPr>
          <w:p w14:paraId="24D7E5C9" w14:textId="77777777" w:rsidR="00227E23" w:rsidRPr="009C7D86" w:rsidRDefault="00227E23" w:rsidP="009C7D86"/>
        </w:tc>
      </w:tr>
      <w:tr w:rsidR="00227E23" w:rsidRPr="00471EDA" w14:paraId="6C4C1D0D" w14:textId="77777777" w:rsidTr="009C7D86">
        <w:tc>
          <w:tcPr>
            <w:tcW w:w="2520" w:type="dxa"/>
            <w:shd w:val="clear" w:color="auto" w:fill="auto"/>
          </w:tcPr>
          <w:p w14:paraId="0336FC40" w14:textId="77777777" w:rsidR="00227E23" w:rsidRPr="009C7D86" w:rsidRDefault="00227E23" w:rsidP="009C7D86">
            <w:pPr>
              <w:ind w:right="115"/>
            </w:pPr>
          </w:p>
        </w:tc>
        <w:tc>
          <w:tcPr>
            <w:tcW w:w="5731" w:type="dxa"/>
            <w:shd w:val="clear" w:color="auto" w:fill="auto"/>
          </w:tcPr>
          <w:p w14:paraId="6F77D334" w14:textId="77777777" w:rsidR="00227E23" w:rsidRPr="009C7D86" w:rsidRDefault="00227E23" w:rsidP="009C7D86">
            <w:pPr>
              <w:ind w:firstLine="0"/>
            </w:pPr>
            <w:proofErr w:type="gramStart"/>
            <w:r w:rsidRPr="009C7D86">
              <w:rPr>
                <w:spacing w:val="-9"/>
              </w:rPr>
              <w:t>Организация  разработки</w:t>
            </w:r>
            <w:proofErr w:type="gramEnd"/>
            <w:r w:rsidRPr="009C7D86">
              <w:rPr>
                <w:spacing w:val="-9"/>
              </w:rPr>
              <w:t xml:space="preserve"> локальных актов (внесение изменений в них),</w:t>
            </w:r>
            <w:r w:rsidRPr="009C7D86">
              <w:t xml:space="preserve"> регламентирующих </w:t>
            </w:r>
            <w:r w:rsidRPr="009C7D86">
              <w:rPr>
                <w:spacing w:val="-7"/>
              </w:rPr>
              <w:t xml:space="preserve">установление заработной </w:t>
            </w:r>
            <w:r w:rsidRPr="009C7D86">
              <w:t xml:space="preserve">платы работников </w:t>
            </w:r>
            <w:r w:rsidRPr="009C7D86">
              <w:rPr>
                <w:spacing w:val="-9"/>
              </w:rPr>
              <w:t xml:space="preserve">образовательного учреждения, </w:t>
            </w:r>
            <w:r w:rsidRPr="009C7D86">
              <w:rPr>
                <w:spacing w:val="-7"/>
              </w:rPr>
              <w:lastRenderedPageBreak/>
              <w:t>в том числе стимулирующих надбавок и доплат</w:t>
            </w:r>
          </w:p>
        </w:tc>
        <w:tc>
          <w:tcPr>
            <w:tcW w:w="1417" w:type="dxa"/>
            <w:shd w:val="clear" w:color="auto" w:fill="auto"/>
          </w:tcPr>
          <w:p w14:paraId="62EE5552" w14:textId="77777777" w:rsidR="00227E23" w:rsidRPr="009C7D86" w:rsidRDefault="00227E23" w:rsidP="009C7D86"/>
        </w:tc>
      </w:tr>
      <w:tr w:rsidR="00227E23" w:rsidRPr="00471EDA" w14:paraId="0DB31F6F" w14:textId="77777777" w:rsidTr="009C7D86">
        <w:tc>
          <w:tcPr>
            <w:tcW w:w="2520" w:type="dxa"/>
            <w:shd w:val="clear" w:color="auto" w:fill="auto"/>
          </w:tcPr>
          <w:p w14:paraId="3F037C00" w14:textId="77777777" w:rsidR="00227E23" w:rsidRPr="009C7D86" w:rsidRDefault="00227E23" w:rsidP="009C7D86">
            <w:pPr>
              <w:ind w:right="115"/>
            </w:pPr>
          </w:p>
        </w:tc>
        <w:tc>
          <w:tcPr>
            <w:tcW w:w="5731" w:type="dxa"/>
            <w:shd w:val="clear" w:color="auto" w:fill="auto"/>
          </w:tcPr>
          <w:p w14:paraId="03B8E4A5" w14:textId="77777777" w:rsidR="00227E23" w:rsidRPr="009C7D86" w:rsidRDefault="00227E23" w:rsidP="009C7D86">
            <w:pPr>
              <w:ind w:firstLine="0"/>
            </w:pPr>
            <w:proofErr w:type="gramStart"/>
            <w:r w:rsidRPr="009C7D86">
              <w:rPr>
                <w:spacing w:val="-9"/>
              </w:rPr>
              <w:t>Организация  работ</w:t>
            </w:r>
            <w:proofErr w:type="gramEnd"/>
            <w:r w:rsidRPr="009C7D86">
              <w:rPr>
                <w:spacing w:val="-9"/>
              </w:rPr>
              <w:t xml:space="preserve"> по заключению  дополнительных </w:t>
            </w:r>
            <w:r w:rsidRPr="009C7D86">
              <w:rPr>
                <w:spacing w:val="-7"/>
              </w:rPr>
              <w:t xml:space="preserve">соглашений к трудовому договору с педагогическими </w:t>
            </w:r>
            <w:r w:rsidRPr="009C7D86">
              <w:t>работниками</w:t>
            </w:r>
          </w:p>
        </w:tc>
        <w:tc>
          <w:tcPr>
            <w:tcW w:w="1417" w:type="dxa"/>
            <w:shd w:val="clear" w:color="auto" w:fill="auto"/>
          </w:tcPr>
          <w:p w14:paraId="67283CD8" w14:textId="77777777" w:rsidR="00227E23" w:rsidRPr="009C7D86" w:rsidRDefault="00227E23" w:rsidP="009C7D86"/>
        </w:tc>
      </w:tr>
      <w:tr w:rsidR="00227E23" w:rsidRPr="00471EDA" w14:paraId="60935203" w14:textId="77777777" w:rsidTr="009C7D86">
        <w:tc>
          <w:tcPr>
            <w:tcW w:w="2520" w:type="dxa"/>
            <w:shd w:val="clear" w:color="auto" w:fill="auto"/>
          </w:tcPr>
          <w:p w14:paraId="2BC9AD8F" w14:textId="77777777" w:rsidR="00227E23" w:rsidRPr="009C7D86" w:rsidRDefault="00227E23" w:rsidP="009C7D86">
            <w:pPr>
              <w:ind w:right="115" w:firstLine="0"/>
              <w:rPr>
                <w:lang w:eastAsia="en-US"/>
              </w:rPr>
            </w:pPr>
            <w:proofErr w:type="gramStart"/>
            <w:r w:rsidRPr="009C7D86">
              <w:rPr>
                <w:lang w:eastAsia="en-US"/>
              </w:rPr>
              <w:t>Организационное  обеспечение</w:t>
            </w:r>
            <w:proofErr w:type="gramEnd"/>
            <w:r w:rsidRPr="009C7D86">
              <w:rPr>
                <w:lang w:eastAsia="en-US"/>
              </w:rPr>
              <w:t xml:space="preserve">  введения  ФГОС</w:t>
            </w:r>
          </w:p>
          <w:p w14:paraId="7313FE52" w14:textId="77777777" w:rsidR="00227E23" w:rsidRPr="009C7D86" w:rsidRDefault="00227E23" w:rsidP="009C7D86">
            <w:pPr>
              <w:ind w:right="115"/>
            </w:pPr>
          </w:p>
        </w:tc>
        <w:tc>
          <w:tcPr>
            <w:tcW w:w="5731" w:type="dxa"/>
            <w:shd w:val="clear" w:color="auto" w:fill="auto"/>
          </w:tcPr>
          <w:p w14:paraId="6110728B" w14:textId="77777777" w:rsidR="00227E23" w:rsidRPr="009C7D86" w:rsidRDefault="00227E23" w:rsidP="009C7D86">
            <w:pPr>
              <w:ind w:firstLine="0"/>
            </w:pPr>
            <w:proofErr w:type="gramStart"/>
            <w:r w:rsidRPr="009C7D86">
              <w:rPr>
                <w:spacing w:val="-7"/>
              </w:rPr>
              <w:t>Обеспечение  координации</w:t>
            </w:r>
            <w:proofErr w:type="gramEnd"/>
            <w:r w:rsidRPr="009C7D86">
              <w:rPr>
                <w:spacing w:val="-7"/>
              </w:rPr>
              <w:t xml:space="preserve"> </w:t>
            </w:r>
            <w:r w:rsidRPr="009C7D86">
              <w:t xml:space="preserve">деятельности   субъектов </w:t>
            </w:r>
            <w:r w:rsidRPr="009C7D86">
              <w:rPr>
                <w:spacing w:val="-7"/>
              </w:rPr>
              <w:t xml:space="preserve">образовательного   процесса </w:t>
            </w:r>
            <w:r w:rsidRPr="009C7D86">
              <w:rPr>
                <w:spacing w:val="-4"/>
              </w:rPr>
              <w:t xml:space="preserve">по </w:t>
            </w:r>
            <w:r w:rsidRPr="009C7D86">
              <w:rPr>
                <w:spacing w:val="-10"/>
              </w:rPr>
              <w:t xml:space="preserve">подготовке  и  введению  ФГОС </w:t>
            </w:r>
            <w:r w:rsidRPr="009C7D86">
              <w:t>ООО</w:t>
            </w:r>
          </w:p>
        </w:tc>
        <w:tc>
          <w:tcPr>
            <w:tcW w:w="1417" w:type="dxa"/>
            <w:shd w:val="clear" w:color="auto" w:fill="auto"/>
          </w:tcPr>
          <w:p w14:paraId="4F0727EB" w14:textId="77777777" w:rsidR="00227E23" w:rsidRPr="009C7D86" w:rsidRDefault="00227E23" w:rsidP="009C7D86"/>
        </w:tc>
      </w:tr>
      <w:tr w:rsidR="00227E23" w:rsidRPr="00471EDA" w14:paraId="70570129" w14:textId="77777777" w:rsidTr="009C7D86">
        <w:tc>
          <w:tcPr>
            <w:tcW w:w="2520" w:type="dxa"/>
            <w:shd w:val="clear" w:color="auto" w:fill="auto"/>
          </w:tcPr>
          <w:p w14:paraId="0EBE2FA9" w14:textId="77777777" w:rsidR="00227E23" w:rsidRPr="009C7D86" w:rsidRDefault="00227E23" w:rsidP="009C7D86">
            <w:pPr>
              <w:ind w:right="115"/>
            </w:pPr>
          </w:p>
        </w:tc>
        <w:tc>
          <w:tcPr>
            <w:tcW w:w="5731" w:type="dxa"/>
            <w:shd w:val="clear" w:color="auto" w:fill="auto"/>
          </w:tcPr>
          <w:p w14:paraId="31370F75" w14:textId="77777777" w:rsidR="00227E23" w:rsidRPr="009C7D86" w:rsidRDefault="00227E23" w:rsidP="009C7D86">
            <w:pPr>
              <w:ind w:firstLine="0"/>
            </w:pPr>
            <w:r w:rsidRPr="009C7D86">
              <w:rPr>
                <w:spacing w:val="-6"/>
              </w:rPr>
              <w:t xml:space="preserve">Создание   </w:t>
            </w:r>
            <w:r w:rsidRPr="009C7D86">
              <w:rPr>
                <w:spacing w:val="-7"/>
              </w:rPr>
              <w:t xml:space="preserve"> Совета       по   </w:t>
            </w:r>
            <w:proofErr w:type="gramStart"/>
            <w:r w:rsidRPr="009C7D86">
              <w:rPr>
                <w:spacing w:val="-10"/>
              </w:rPr>
              <w:t>подготовке  и</w:t>
            </w:r>
            <w:proofErr w:type="gramEnd"/>
            <w:r w:rsidRPr="009C7D86">
              <w:rPr>
                <w:spacing w:val="-10"/>
              </w:rPr>
              <w:t xml:space="preserve"> введению ФГОС</w:t>
            </w:r>
            <w:r w:rsidRPr="009C7D86">
              <w:t xml:space="preserve"> ООО</w:t>
            </w:r>
          </w:p>
        </w:tc>
        <w:tc>
          <w:tcPr>
            <w:tcW w:w="1417" w:type="dxa"/>
            <w:shd w:val="clear" w:color="auto" w:fill="auto"/>
          </w:tcPr>
          <w:p w14:paraId="2858C3A9" w14:textId="77777777" w:rsidR="00227E23" w:rsidRPr="009C7D86" w:rsidRDefault="00227E23" w:rsidP="009C7D86"/>
        </w:tc>
      </w:tr>
      <w:tr w:rsidR="00227E23" w:rsidRPr="00471EDA" w14:paraId="7E16D371" w14:textId="77777777" w:rsidTr="009C7D86">
        <w:tc>
          <w:tcPr>
            <w:tcW w:w="2520" w:type="dxa"/>
            <w:shd w:val="clear" w:color="auto" w:fill="auto"/>
          </w:tcPr>
          <w:p w14:paraId="54D468C5" w14:textId="77777777" w:rsidR="00227E23" w:rsidRPr="009C7D86" w:rsidRDefault="00227E23" w:rsidP="009C7D86">
            <w:pPr>
              <w:ind w:right="115"/>
            </w:pPr>
          </w:p>
        </w:tc>
        <w:tc>
          <w:tcPr>
            <w:tcW w:w="5731" w:type="dxa"/>
            <w:shd w:val="clear" w:color="auto" w:fill="auto"/>
          </w:tcPr>
          <w:p w14:paraId="73C4368A" w14:textId="77777777" w:rsidR="00227E23" w:rsidRPr="009C7D86" w:rsidRDefault="00227E23" w:rsidP="009C7D86">
            <w:pPr>
              <w:ind w:firstLine="0"/>
            </w:pPr>
            <w:proofErr w:type="gramStart"/>
            <w:r w:rsidRPr="009C7D86">
              <w:t>Разработка  модели</w:t>
            </w:r>
            <w:proofErr w:type="gramEnd"/>
            <w:r w:rsidRPr="009C7D86">
              <w:t xml:space="preserve"> </w:t>
            </w:r>
            <w:r w:rsidRPr="009C7D86">
              <w:rPr>
                <w:spacing w:val="-9"/>
              </w:rPr>
              <w:t xml:space="preserve">организации  образовательного </w:t>
            </w:r>
            <w:r w:rsidRPr="009C7D86">
              <w:t>процесса  в  школе</w:t>
            </w:r>
          </w:p>
        </w:tc>
        <w:tc>
          <w:tcPr>
            <w:tcW w:w="1417" w:type="dxa"/>
            <w:shd w:val="clear" w:color="auto" w:fill="auto"/>
          </w:tcPr>
          <w:p w14:paraId="496D3854" w14:textId="77777777" w:rsidR="00227E23" w:rsidRPr="009C7D86" w:rsidRDefault="00227E23" w:rsidP="009C7D86"/>
        </w:tc>
      </w:tr>
      <w:tr w:rsidR="00227E23" w:rsidRPr="00471EDA" w14:paraId="2DF3D463" w14:textId="77777777" w:rsidTr="009C7D86">
        <w:tc>
          <w:tcPr>
            <w:tcW w:w="2520" w:type="dxa"/>
            <w:shd w:val="clear" w:color="auto" w:fill="auto"/>
          </w:tcPr>
          <w:p w14:paraId="4CBA8997" w14:textId="77777777" w:rsidR="00227E23" w:rsidRPr="009C7D86" w:rsidRDefault="00227E23" w:rsidP="009C7D86">
            <w:pPr>
              <w:ind w:right="115"/>
            </w:pPr>
          </w:p>
        </w:tc>
        <w:tc>
          <w:tcPr>
            <w:tcW w:w="5731" w:type="dxa"/>
            <w:shd w:val="clear" w:color="auto" w:fill="auto"/>
          </w:tcPr>
          <w:p w14:paraId="2B3D434B" w14:textId="77777777" w:rsidR="00227E23" w:rsidRPr="009C7D86" w:rsidRDefault="00227E23" w:rsidP="009C7D86">
            <w:pPr>
              <w:ind w:firstLine="0"/>
            </w:pPr>
            <w:r w:rsidRPr="009C7D86">
              <w:rPr>
                <w:spacing w:val="-8"/>
              </w:rPr>
              <w:t xml:space="preserve">Организация работы по заключению договоров </w:t>
            </w:r>
            <w:proofErr w:type="gramStart"/>
            <w:r w:rsidRPr="009C7D86">
              <w:rPr>
                <w:spacing w:val="-8"/>
              </w:rPr>
              <w:t>о  взаимодействии</w:t>
            </w:r>
            <w:proofErr w:type="gramEnd"/>
            <w:r w:rsidRPr="009C7D86">
              <w:rPr>
                <w:spacing w:val="-8"/>
              </w:rPr>
              <w:t xml:space="preserve"> </w:t>
            </w:r>
            <w:r w:rsidRPr="009C7D86">
              <w:t xml:space="preserve">школы  и учреждений  </w:t>
            </w:r>
            <w:r w:rsidRPr="009C7D86">
              <w:rPr>
                <w:spacing w:val="-9"/>
              </w:rPr>
              <w:t xml:space="preserve">дополнительного  образования </w:t>
            </w:r>
            <w:r w:rsidRPr="009C7D86">
              <w:t xml:space="preserve">детей, обеспечивающих </w:t>
            </w:r>
            <w:r w:rsidRPr="009C7D86">
              <w:rPr>
                <w:spacing w:val="-6"/>
              </w:rPr>
              <w:t>организацию  внеурочной</w:t>
            </w:r>
            <w:r w:rsidRPr="009C7D86">
              <w:t xml:space="preserve"> деятельности</w:t>
            </w:r>
          </w:p>
        </w:tc>
        <w:tc>
          <w:tcPr>
            <w:tcW w:w="1417" w:type="dxa"/>
            <w:shd w:val="clear" w:color="auto" w:fill="auto"/>
          </w:tcPr>
          <w:p w14:paraId="684B5B20" w14:textId="77777777" w:rsidR="00227E23" w:rsidRPr="009C7D86" w:rsidRDefault="00227E23" w:rsidP="009C7D86"/>
        </w:tc>
      </w:tr>
      <w:tr w:rsidR="00227E23" w:rsidRPr="00471EDA" w14:paraId="2BEFC7EA" w14:textId="77777777" w:rsidTr="009C7D86">
        <w:tc>
          <w:tcPr>
            <w:tcW w:w="2520" w:type="dxa"/>
            <w:shd w:val="clear" w:color="auto" w:fill="auto"/>
          </w:tcPr>
          <w:p w14:paraId="7E2793CE" w14:textId="77777777" w:rsidR="00227E23" w:rsidRPr="009C7D86" w:rsidRDefault="00227E23" w:rsidP="009C7D86">
            <w:pPr>
              <w:ind w:right="115"/>
            </w:pPr>
          </w:p>
        </w:tc>
        <w:tc>
          <w:tcPr>
            <w:tcW w:w="5731" w:type="dxa"/>
            <w:shd w:val="clear" w:color="auto" w:fill="auto"/>
          </w:tcPr>
          <w:p w14:paraId="4F5E4EBB" w14:textId="77777777" w:rsidR="00227E23" w:rsidRPr="009C7D86" w:rsidRDefault="00227E23" w:rsidP="009C7D86">
            <w:pPr>
              <w:ind w:firstLine="0"/>
              <w:rPr>
                <w:lang w:eastAsia="en-US"/>
              </w:rPr>
            </w:pPr>
            <w:r w:rsidRPr="009C7D86">
              <w:rPr>
                <w:spacing w:val="-6"/>
              </w:rPr>
              <w:t xml:space="preserve">Разработка и реализация </w:t>
            </w:r>
            <w:proofErr w:type="gramStart"/>
            <w:r w:rsidRPr="009C7D86">
              <w:t>системы  внутреннего</w:t>
            </w:r>
            <w:proofErr w:type="gramEnd"/>
            <w:r w:rsidRPr="009C7D86">
              <w:t xml:space="preserve"> мониторинга </w:t>
            </w:r>
            <w:r w:rsidRPr="009C7D86">
              <w:rPr>
                <w:spacing w:val="-9"/>
              </w:rPr>
              <w:t xml:space="preserve">образовательных потребностей </w:t>
            </w:r>
            <w:r w:rsidRPr="009C7D86">
              <w:rPr>
                <w:spacing w:val="-7"/>
              </w:rPr>
              <w:t xml:space="preserve">обучающихся и родителей по </w:t>
            </w:r>
            <w:r w:rsidRPr="009C7D86">
              <w:t xml:space="preserve">использованию часов </w:t>
            </w:r>
            <w:r w:rsidRPr="009C7D86">
              <w:rPr>
                <w:spacing w:val="-7"/>
              </w:rPr>
              <w:t xml:space="preserve">вариативной части учебного </w:t>
            </w:r>
            <w:r w:rsidRPr="009C7D86">
              <w:t>плана и внеурочной деятельности</w:t>
            </w:r>
          </w:p>
        </w:tc>
        <w:tc>
          <w:tcPr>
            <w:tcW w:w="1417" w:type="dxa"/>
            <w:shd w:val="clear" w:color="auto" w:fill="auto"/>
          </w:tcPr>
          <w:p w14:paraId="6FFF3060" w14:textId="77777777" w:rsidR="00227E23" w:rsidRPr="009C7D86" w:rsidRDefault="00227E23" w:rsidP="009C7D86"/>
        </w:tc>
      </w:tr>
      <w:tr w:rsidR="00227E23" w:rsidRPr="00471EDA" w14:paraId="7487F473" w14:textId="77777777" w:rsidTr="009C7D86">
        <w:tc>
          <w:tcPr>
            <w:tcW w:w="2520" w:type="dxa"/>
            <w:shd w:val="clear" w:color="auto" w:fill="auto"/>
          </w:tcPr>
          <w:p w14:paraId="28D52B5C" w14:textId="77777777" w:rsidR="00227E23" w:rsidRPr="009C7D86" w:rsidRDefault="00227E23" w:rsidP="009C7D86">
            <w:pPr>
              <w:ind w:right="115"/>
            </w:pPr>
          </w:p>
        </w:tc>
        <w:tc>
          <w:tcPr>
            <w:tcW w:w="5731" w:type="dxa"/>
            <w:shd w:val="clear" w:color="auto" w:fill="auto"/>
          </w:tcPr>
          <w:p w14:paraId="14ED299D" w14:textId="77777777" w:rsidR="00227E23" w:rsidRPr="009C7D86" w:rsidRDefault="00227E23" w:rsidP="009C7D86">
            <w:pPr>
              <w:ind w:firstLine="0"/>
            </w:pPr>
            <w:proofErr w:type="gramStart"/>
            <w:r w:rsidRPr="009C7D86">
              <w:t>Привлечение  Совета</w:t>
            </w:r>
            <w:proofErr w:type="gramEnd"/>
            <w:r w:rsidRPr="009C7D86">
              <w:t xml:space="preserve"> школы к </w:t>
            </w:r>
            <w:r w:rsidRPr="009C7D86">
              <w:rPr>
                <w:spacing w:val="-7"/>
              </w:rPr>
              <w:t xml:space="preserve">проектированию основной образовательной программы </w:t>
            </w:r>
            <w:r w:rsidRPr="009C7D86">
              <w:rPr>
                <w:spacing w:val="-9"/>
              </w:rPr>
              <w:t>основного общего образования</w:t>
            </w:r>
          </w:p>
        </w:tc>
        <w:tc>
          <w:tcPr>
            <w:tcW w:w="1417" w:type="dxa"/>
            <w:shd w:val="clear" w:color="auto" w:fill="auto"/>
          </w:tcPr>
          <w:p w14:paraId="6962208F" w14:textId="77777777" w:rsidR="00227E23" w:rsidRPr="009C7D86" w:rsidRDefault="00227E23" w:rsidP="009C7D86"/>
        </w:tc>
      </w:tr>
      <w:tr w:rsidR="00227E23" w:rsidRPr="00471EDA" w14:paraId="0E3F67DE" w14:textId="77777777" w:rsidTr="009C7D86">
        <w:tc>
          <w:tcPr>
            <w:tcW w:w="2520" w:type="dxa"/>
            <w:shd w:val="clear" w:color="auto" w:fill="auto"/>
          </w:tcPr>
          <w:p w14:paraId="1EB9CC33" w14:textId="77777777" w:rsidR="00227E23" w:rsidRPr="009C7D86" w:rsidRDefault="00227E23" w:rsidP="009C7D86">
            <w:pPr>
              <w:ind w:right="115"/>
            </w:pPr>
          </w:p>
        </w:tc>
        <w:tc>
          <w:tcPr>
            <w:tcW w:w="5731" w:type="dxa"/>
            <w:shd w:val="clear" w:color="auto" w:fill="auto"/>
          </w:tcPr>
          <w:p w14:paraId="58DB9412" w14:textId="77777777" w:rsidR="00227E23" w:rsidRPr="009C7D86" w:rsidRDefault="00227E23" w:rsidP="009C7D86">
            <w:pPr>
              <w:ind w:firstLine="0"/>
            </w:pPr>
            <w:proofErr w:type="gramStart"/>
            <w:r w:rsidRPr="009C7D86">
              <w:rPr>
                <w:spacing w:val="-3"/>
              </w:rPr>
              <w:t>Разработка  рекомендаций</w:t>
            </w:r>
            <w:proofErr w:type="gramEnd"/>
            <w:r w:rsidRPr="009C7D86">
              <w:rPr>
                <w:spacing w:val="-3"/>
              </w:rPr>
              <w:t xml:space="preserve">  для </w:t>
            </w:r>
            <w:r w:rsidRPr="009C7D86">
              <w:rPr>
                <w:spacing w:val="-6"/>
              </w:rPr>
              <w:t xml:space="preserve">педагогических  работников по </w:t>
            </w:r>
            <w:r w:rsidRPr="009C7D86">
              <w:rPr>
                <w:spacing w:val="-1"/>
              </w:rPr>
              <w:t xml:space="preserve">вопросам    введения    ФГОС </w:t>
            </w:r>
            <w:r w:rsidRPr="009C7D86">
              <w:t>ООО</w:t>
            </w:r>
          </w:p>
        </w:tc>
        <w:tc>
          <w:tcPr>
            <w:tcW w:w="1417" w:type="dxa"/>
            <w:shd w:val="clear" w:color="auto" w:fill="auto"/>
          </w:tcPr>
          <w:p w14:paraId="7ACC64AE" w14:textId="77777777" w:rsidR="00227E23" w:rsidRPr="009C7D86" w:rsidRDefault="00227E23" w:rsidP="009C7D86"/>
        </w:tc>
      </w:tr>
      <w:tr w:rsidR="00227E23" w:rsidRPr="00471EDA" w14:paraId="0204BEA8" w14:textId="77777777" w:rsidTr="009C7D86">
        <w:tc>
          <w:tcPr>
            <w:tcW w:w="2520" w:type="dxa"/>
            <w:shd w:val="clear" w:color="auto" w:fill="auto"/>
          </w:tcPr>
          <w:p w14:paraId="31805E7B" w14:textId="77777777" w:rsidR="00227E23" w:rsidRPr="009C7D86" w:rsidRDefault="00227E23" w:rsidP="009C7D86">
            <w:pPr>
              <w:ind w:right="115"/>
            </w:pPr>
          </w:p>
        </w:tc>
        <w:tc>
          <w:tcPr>
            <w:tcW w:w="5731" w:type="dxa"/>
            <w:shd w:val="clear" w:color="auto" w:fill="auto"/>
          </w:tcPr>
          <w:p w14:paraId="24B55C51" w14:textId="77777777" w:rsidR="00227E23" w:rsidRPr="009C7D86" w:rsidRDefault="00227E23" w:rsidP="009C7D86">
            <w:pPr>
              <w:ind w:firstLine="0"/>
            </w:pPr>
            <w:r w:rsidRPr="009C7D86">
              <w:rPr>
                <w:spacing w:val="-6"/>
              </w:rPr>
              <w:t xml:space="preserve">Участие школы в </w:t>
            </w:r>
            <w:r w:rsidRPr="009C7D86">
              <w:t xml:space="preserve">  муниципальном мониторинге </w:t>
            </w:r>
            <w:r w:rsidRPr="009C7D86">
              <w:rPr>
                <w:spacing w:val="-2"/>
              </w:rPr>
              <w:t xml:space="preserve">введения ФГОС  </w:t>
            </w:r>
          </w:p>
        </w:tc>
        <w:tc>
          <w:tcPr>
            <w:tcW w:w="1417" w:type="dxa"/>
            <w:shd w:val="clear" w:color="auto" w:fill="auto"/>
          </w:tcPr>
          <w:p w14:paraId="5CA35BC7" w14:textId="77777777" w:rsidR="00227E23" w:rsidRPr="009C7D86" w:rsidRDefault="00227E23" w:rsidP="009C7D86"/>
        </w:tc>
      </w:tr>
      <w:tr w:rsidR="00227E23" w:rsidRPr="00471EDA" w14:paraId="03B94F14" w14:textId="77777777" w:rsidTr="009C7D86">
        <w:tc>
          <w:tcPr>
            <w:tcW w:w="2520" w:type="dxa"/>
            <w:shd w:val="clear" w:color="auto" w:fill="auto"/>
          </w:tcPr>
          <w:p w14:paraId="0B12F2F3" w14:textId="77777777" w:rsidR="00227E23" w:rsidRPr="009C7D86" w:rsidRDefault="00227E23" w:rsidP="009C7D86">
            <w:pPr>
              <w:ind w:right="115" w:firstLine="68"/>
              <w:rPr>
                <w:lang w:eastAsia="en-US"/>
              </w:rPr>
            </w:pPr>
            <w:r w:rsidRPr="009C7D86">
              <w:rPr>
                <w:lang w:eastAsia="en-US"/>
              </w:rPr>
              <w:t>Кадровое обеспечение введения ФГОС</w:t>
            </w:r>
          </w:p>
          <w:p w14:paraId="70FF056E" w14:textId="77777777" w:rsidR="00227E23" w:rsidRPr="009C7D86" w:rsidRDefault="00227E23" w:rsidP="009C7D86">
            <w:pPr>
              <w:ind w:right="115"/>
            </w:pPr>
          </w:p>
        </w:tc>
        <w:tc>
          <w:tcPr>
            <w:tcW w:w="5731" w:type="dxa"/>
            <w:shd w:val="clear" w:color="auto" w:fill="auto"/>
          </w:tcPr>
          <w:p w14:paraId="028043CB" w14:textId="77777777" w:rsidR="00227E23" w:rsidRPr="009C7D86" w:rsidRDefault="00227E23" w:rsidP="009C7D86">
            <w:pPr>
              <w:ind w:firstLine="0"/>
            </w:pPr>
            <w:r w:rsidRPr="009C7D86">
              <w:rPr>
                <w:spacing w:val="-9"/>
              </w:rPr>
              <w:t xml:space="preserve">Анализ кадрового обеспечения </w:t>
            </w:r>
            <w:r w:rsidRPr="009C7D86">
              <w:rPr>
                <w:spacing w:val="-7"/>
              </w:rPr>
              <w:t xml:space="preserve">введения и реализации </w:t>
            </w:r>
            <w:proofErr w:type="gramStart"/>
            <w:r w:rsidRPr="009C7D86">
              <w:rPr>
                <w:spacing w:val="-7"/>
              </w:rPr>
              <w:t xml:space="preserve">ФГОС </w:t>
            </w:r>
            <w:r w:rsidRPr="009C7D86">
              <w:t xml:space="preserve"> ООО</w:t>
            </w:r>
            <w:proofErr w:type="gramEnd"/>
            <w:r w:rsidRPr="009C7D86">
              <w:t xml:space="preserve"> в школе</w:t>
            </w:r>
          </w:p>
        </w:tc>
        <w:tc>
          <w:tcPr>
            <w:tcW w:w="1417" w:type="dxa"/>
            <w:shd w:val="clear" w:color="auto" w:fill="auto"/>
          </w:tcPr>
          <w:p w14:paraId="0DB56A3D" w14:textId="77777777" w:rsidR="00227E23" w:rsidRPr="009C7D86" w:rsidRDefault="00227E23" w:rsidP="009C7D86"/>
        </w:tc>
      </w:tr>
      <w:tr w:rsidR="00227E23" w:rsidRPr="00471EDA" w14:paraId="598780F0" w14:textId="77777777" w:rsidTr="009C7D86">
        <w:tc>
          <w:tcPr>
            <w:tcW w:w="2520" w:type="dxa"/>
            <w:shd w:val="clear" w:color="auto" w:fill="auto"/>
          </w:tcPr>
          <w:p w14:paraId="771B5D1F" w14:textId="77777777" w:rsidR="00227E23" w:rsidRPr="009C7D86" w:rsidRDefault="00227E23" w:rsidP="009C7D86">
            <w:pPr>
              <w:ind w:right="115"/>
            </w:pPr>
          </w:p>
        </w:tc>
        <w:tc>
          <w:tcPr>
            <w:tcW w:w="5731" w:type="dxa"/>
            <w:shd w:val="clear" w:color="auto" w:fill="auto"/>
          </w:tcPr>
          <w:p w14:paraId="6FD06A91" w14:textId="77777777" w:rsidR="00227E23" w:rsidRPr="009C7D86" w:rsidRDefault="00227E23" w:rsidP="009C7D86">
            <w:pPr>
              <w:ind w:firstLine="0"/>
            </w:pPr>
            <w:proofErr w:type="gramStart"/>
            <w:r w:rsidRPr="009C7D86">
              <w:t>Организация  работы</w:t>
            </w:r>
            <w:proofErr w:type="gramEnd"/>
            <w:r w:rsidRPr="009C7D86">
              <w:t xml:space="preserve">  по  повышению  квалификации  руководителей и  учителей     школы для организации их деятельности по  введению ФГОС ООО</w:t>
            </w:r>
          </w:p>
        </w:tc>
        <w:tc>
          <w:tcPr>
            <w:tcW w:w="1417" w:type="dxa"/>
            <w:shd w:val="clear" w:color="auto" w:fill="auto"/>
          </w:tcPr>
          <w:p w14:paraId="299523B4" w14:textId="77777777" w:rsidR="00227E23" w:rsidRPr="009C7D86" w:rsidRDefault="00227E23" w:rsidP="009C7D86"/>
        </w:tc>
      </w:tr>
      <w:tr w:rsidR="00227E23" w:rsidRPr="00471EDA" w14:paraId="7791941B" w14:textId="77777777" w:rsidTr="009C7D86">
        <w:tc>
          <w:tcPr>
            <w:tcW w:w="2520" w:type="dxa"/>
            <w:shd w:val="clear" w:color="auto" w:fill="auto"/>
          </w:tcPr>
          <w:p w14:paraId="3E6A5B24" w14:textId="77777777" w:rsidR="00227E23" w:rsidRPr="009C7D86" w:rsidRDefault="00227E23" w:rsidP="009C7D86">
            <w:pPr>
              <w:ind w:right="115"/>
            </w:pPr>
          </w:p>
        </w:tc>
        <w:tc>
          <w:tcPr>
            <w:tcW w:w="5731" w:type="dxa"/>
            <w:shd w:val="clear" w:color="auto" w:fill="auto"/>
          </w:tcPr>
          <w:p w14:paraId="113759C2" w14:textId="77777777" w:rsidR="00227E23" w:rsidRPr="009C7D86" w:rsidRDefault="00227E23" w:rsidP="009C7D86">
            <w:pPr>
              <w:ind w:firstLine="0"/>
            </w:pPr>
            <w:r w:rsidRPr="009C7D86">
              <w:t xml:space="preserve">Участие в проведении муниципальных и районных научно-методических семинаров </w:t>
            </w:r>
          </w:p>
        </w:tc>
        <w:tc>
          <w:tcPr>
            <w:tcW w:w="1417" w:type="dxa"/>
            <w:shd w:val="clear" w:color="auto" w:fill="auto"/>
          </w:tcPr>
          <w:p w14:paraId="137B2D9D" w14:textId="77777777" w:rsidR="00227E23" w:rsidRPr="009C7D86" w:rsidRDefault="00227E23" w:rsidP="009C7D86"/>
        </w:tc>
      </w:tr>
      <w:tr w:rsidR="00227E23" w:rsidRPr="00471EDA" w14:paraId="5BFB0061" w14:textId="77777777" w:rsidTr="009C7D86">
        <w:tc>
          <w:tcPr>
            <w:tcW w:w="2520" w:type="dxa"/>
            <w:shd w:val="clear" w:color="auto" w:fill="auto"/>
          </w:tcPr>
          <w:p w14:paraId="26EBD93B" w14:textId="77777777" w:rsidR="00227E23" w:rsidRPr="009C7D86" w:rsidRDefault="00227E23" w:rsidP="009C7D86">
            <w:pPr>
              <w:ind w:right="115"/>
            </w:pPr>
          </w:p>
        </w:tc>
        <w:tc>
          <w:tcPr>
            <w:tcW w:w="5731" w:type="dxa"/>
            <w:shd w:val="clear" w:color="auto" w:fill="auto"/>
          </w:tcPr>
          <w:p w14:paraId="40F96501" w14:textId="77777777" w:rsidR="00227E23" w:rsidRPr="009C7D86" w:rsidRDefault="00227E23" w:rsidP="009C7D86">
            <w:pPr>
              <w:ind w:firstLine="0"/>
            </w:pPr>
            <w:r w:rsidRPr="009C7D86">
              <w:rPr>
                <w:spacing w:val="-6"/>
              </w:rPr>
              <w:t xml:space="preserve">Корректировка </w:t>
            </w:r>
            <w:r w:rsidRPr="009C7D86">
              <w:rPr>
                <w:spacing w:val="-7"/>
              </w:rPr>
              <w:t xml:space="preserve">плана научно-методической </w:t>
            </w:r>
            <w:r w:rsidRPr="009C7D86">
              <w:rPr>
                <w:spacing w:val="-3"/>
              </w:rPr>
              <w:t xml:space="preserve">работы школы с ориентацией на </w:t>
            </w:r>
            <w:r w:rsidRPr="009C7D86">
              <w:rPr>
                <w:spacing w:val="-7"/>
              </w:rPr>
              <w:t xml:space="preserve">проблемы введения ФГОС </w:t>
            </w:r>
            <w:r w:rsidRPr="009C7D86">
              <w:rPr>
                <w:spacing w:val="-9"/>
              </w:rPr>
              <w:t>основного общего образования</w:t>
            </w:r>
          </w:p>
        </w:tc>
        <w:tc>
          <w:tcPr>
            <w:tcW w:w="1417" w:type="dxa"/>
            <w:shd w:val="clear" w:color="auto" w:fill="auto"/>
          </w:tcPr>
          <w:p w14:paraId="3AA4B686" w14:textId="77777777" w:rsidR="00227E23" w:rsidRPr="009C7D86" w:rsidRDefault="00227E23" w:rsidP="009C7D86"/>
        </w:tc>
      </w:tr>
      <w:tr w:rsidR="00227E23" w:rsidRPr="00471EDA" w14:paraId="53AAC080" w14:textId="77777777" w:rsidTr="009C7D86">
        <w:tc>
          <w:tcPr>
            <w:tcW w:w="2520" w:type="dxa"/>
            <w:shd w:val="clear" w:color="auto" w:fill="auto"/>
          </w:tcPr>
          <w:p w14:paraId="474A70F0" w14:textId="77777777" w:rsidR="00227E23" w:rsidRPr="009C7D86" w:rsidRDefault="00227E23" w:rsidP="009C7D86">
            <w:pPr>
              <w:ind w:right="115"/>
            </w:pPr>
          </w:p>
        </w:tc>
        <w:tc>
          <w:tcPr>
            <w:tcW w:w="5731" w:type="dxa"/>
            <w:shd w:val="clear" w:color="auto" w:fill="auto"/>
          </w:tcPr>
          <w:p w14:paraId="0DDB9004" w14:textId="77777777" w:rsidR="00227E23" w:rsidRPr="009C7D86" w:rsidRDefault="00227E23" w:rsidP="009C7D86">
            <w:pPr>
              <w:ind w:firstLine="0"/>
            </w:pPr>
            <w:r w:rsidRPr="009C7D86">
              <w:rPr>
                <w:spacing w:val="-6"/>
              </w:rPr>
              <w:t xml:space="preserve">Организация   участия   </w:t>
            </w:r>
            <w:proofErr w:type="gramStart"/>
            <w:r w:rsidRPr="009C7D86">
              <w:rPr>
                <w:spacing w:val="-6"/>
              </w:rPr>
              <w:t xml:space="preserve">в  </w:t>
            </w:r>
            <w:r w:rsidRPr="009C7D86">
              <w:t>работе</w:t>
            </w:r>
            <w:proofErr w:type="gramEnd"/>
            <w:r w:rsidRPr="009C7D86">
              <w:t xml:space="preserve">    муниципальных и региональных </w:t>
            </w:r>
            <w:r w:rsidRPr="009C7D86">
              <w:rPr>
                <w:spacing w:val="-7"/>
              </w:rPr>
              <w:t xml:space="preserve">  площадок  по </w:t>
            </w:r>
            <w:r w:rsidRPr="009C7D86">
              <w:rPr>
                <w:spacing w:val="-4"/>
              </w:rPr>
              <w:t xml:space="preserve">вопросам  введения   ФГОС </w:t>
            </w:r>
            <w:r w:rsidRPr="009C7D86">
              <w:t xml:space="preserve">ООО </w:t>
            </w:r>
          </w:p>
        </w:tc>
        <w:tc>
          <w:tcPr>
            <w:tcW w:w="1417" w:type="dxa"/>
            <w:shd w:val="clear" w:color="auto" w:fill="auto"/>
          </w:tcPr>
          <w:p w14:paraId="3B30A15A" w14:textId="77777777" w:rsidR="00227E23" w:rsidRPr="009C7D86" w:rsidRDefault="00227E23" w:rsidP="009C7D86"/>
        </w:tc>
      </w:tr>
      <w:tr w:rsidR="00227E23" w:rsidRPr="00471EDA" w14:paraId="23F170D3" w14:textId="77777777" w:rsidTr="009C7D86">
        <w:tc>
          <w:tcPr>
            <w:tcW w:w="2520" w:type="dxa"/>
            <w:shd w:val="clear" w:color="auto" w:fill="auto"/>
          </w:tcPr>
          <w:p w14:paraId="58A7E14A" w14:textId="77777777" w:rsidR="00227E23" w:rsidRPr="009C7D86" w:rsidRDefault="00227E23" w:rsidP="009C7D86">
            <w:pPr>
              <w:ind w:right="115"/>
            </w:pPr>
          </w:p>
        </w:tc>
        <w:tc>
          <w:tcPr>
            <w:tcW w:w="5731" w:type="dxa"/>
            <w:shd w:val="clear" w:color="auto" w:fill="auto"/>
          </w:tcPr>
          <w:p w14:paraId="3B7AB836" w14:textId="77777777" w:rsidR="00227E23" w:rsidRPr="009C7D86" w:rsidRDefault="00227E23" w:rsidP="009C7D86">
            <w:pPr>
              <w:ind w:firstLine="0"/>
              <w:rPr>
                <w:spacing w:val="-6"/>
              </w:rPr>
            </w:pPr>
            <w:proofErr w:type="gramStart"/>
            <w:r w:rsidRPr="009C7D86">
              <w:rPr>
                <w:spacing w:val="-5"/>
              </w:rPr>
              <w:t>Организация  проведения</w:t>
            </w:r>
            <w:proofErr w:type="gramEnd"/>
            <w:r w:rsidRPr="009C7D86">
              <w:rPr>
                <w:spacing w:val="-5"/>
              </w:rPr>
              <w:t xml:space="preserve"> заседаний школьных методических объединений учителей по вопросам  введения  ФГОС ООО</w:t>
            </w:r>
          </w:p>
        </w:tc>
        <w:tc>
          <w:tcPr>
            <w:tcW w:w="1417" w:type="dxa"/>
            <w:shd w:val="clear" w:color="auto" w:fill="auto"/>
          </w:tcPr>
          <w:p w14:paraId="6DF9D1C5" w14:textId="77777777" w:rsidR="00227E23" w:rsidRPr="009C7D86" w:rsidRDefault="00227E23" w:rsidP="009C7D86"/>
        </w:tc>
      </w:tr>
      <w:tr w:rsidR="00227E23" w:rsidRPr="00471EDA" w14:paraId="27B6C0A4" w14:textId="77777777" w:rsidTr="009C7D86">
        <w:tc>
          <w:tcPr>
            <w:tcW w:w="2520" w:type="dxa"/>
            <w:shd w:val="clear" w:color="auto" w:fill="auto"/>
          </w:tcPr>
          <w:p w14:paraId="008204AE" w14:textId="77777777" w:rsidR="00227E23" w:rsidRPr="009C7D86" w:rsidRDefault="00227E23" w:rsidP="009C7D86">
            <w:pPr>
              <w:ind w:right="115"/>
            </w:pPr>
          </w:p>
        </w:tc>
        <w:tc>
          <w:tcPr>
            <w:tcW w:w="5731" w:type="dxa"/>
            <w:shd w:val="clear" w:color="auto" w:fill="auto"/>
          </w:tcPr>
          <w:p w14:paraId="16FA3944" w14:textId="77777777" w:rsidR="00227E23" w:rsidRPr="009C7D86" w:rsidRDefault="00227E23" w:rsidP="009C7D86">
            <w:pPr>
              <w:ind w:firstLine="0"/>
              <w:rPr>
                <w:spacing w:val="-5"/>
              </w:rPr>
            </w:pPr>
            <w:proofErr w:type="gramStart"/>
            <w:r w:rsidRPr="009C7D86">
              <w:rPr>
                <w:spacing w:val="-5"/>
              </w:rPr>
              <w:t>Организация  участия</w:t>
            </w:r>
            <w:proofErr w:type="gramEnd"/>
            <w:r w:rsidRPr="009C7D86">
              <w:rPr>
                <w:spacing w:val="-5"/>
              </w:rPr>
              <w:t xml:space="preserve"> педагогов в  мастер-классах,    круглых    столах,    «</w:t>
            </w:r>
            <w:r w:rsidRPr="009C7D86">
              <w:rPr>
                <w:spacing w:val="2"/>
              </w:rPr>
              <w:t xml:space="preserve">открытых» уроках, внеурочных занятиях  и мероприятиях  по отдельным  </w:t>
            </w:r>
            <w:r w:rsidRPr="009C7D86">
              <w:rPr>
                <w:spacing w:val="-8"/>
              </w:rPr>
              <w:t>направлениям  введения и  реализации   ФГОС ООО</w:t>
            </w:r>
          </w:p>
        </w:tc>
        <w:tc>
          <w:tcPr>
            <w:tcW w:w="1417" w:type="dxa"/>
            <w:shd w:val="clear" w:color="auto" w:fill="auto"/>
          </w:tcPr>
          <w:p w14:paraId="1873A612" w14:textId="77777777" w:rsidR="00227E23" w:rsidRPr="009C7D86" w:rsidRDefault="00227E23" w:rsidP="009C7D86"/>
        </w:tc>
      </w:tr>
      <w:tr w:rsidR="00227E23" w:rsidRPr="00471EDA" w14:paraId="53BC0661" w14:textId="77777777" w:rsidTr="009C7D86">
        <w:tc>
          <w:tcPr>
            <w:tcW w:w="2520" w:type="dxa"/>
            <w:shd w:val="clear" w:color="auto" w:fill="auto"/>
          </w:tcPr>
          <w:p w14:paraId="29092956" w14:textId="77777777" w:rsidR="00227E23" w:rsidRPr="009C7D86" w:rsidRDefault="00227E23" w:rsidP="009C7D86">
            <w:pPr>
              <w:ind w:right="115" w:firstLine="0"/>
              <w:rPr>
                <w:lang w:eastAsia="en-US"/>
              </w:rPr>
            </w:pPr>
            <w:r w:rsidRPr="009C7D86">
              <w:rPr>
                <w:lang w:eastAsia="en-US"/>
              </w:rPr>
              <w:t>Информационное обеспечение введения ФГОС</w:t>
            </w:r>
          </w:p>
          <w:p w14:paraId="5F838A97" w14:textId="77777777" w:rsidR="00227E23" w:rsidRPr="009C7D86" w:rsidRDefault="00227E23" w:rsidP="009C7D86">
            <w:pPr>
              <w:ind w:right="115"/>
            </w:pPr>
          </w:p>
        </w:tc>
        <w:tc>
          <w:tcPr>
            <w:tcW w:w="5731" w:type="dxa"/>
            <w:shd w:val="clear" w:color="auto" w:fill="auto"/>
          </w:tcPr>
          <w:p w14:paraId="5468A9D8" w14:textId="77777777" w:rsidR="00227E23" w:rsidRPr="009C7D86" w:rsidRDefault="00227E23" w:rsidP="009C7D86">
            <w:pPr>
              <w:ind w:firstLine="0"/>
            </w:pPr>
            <w:r w:rsidRPr="009C7D86">
              <w:lastRenderedPageBreak/>
              <w:t xml:space="preserve">Размещение на </w:t>
            </w:r>
            <w:r w:rsidRPr="009C7D86">
              <w:rPr>
                <w:spacing w:val="-6"/>
              </w:rPr>
              <w:t xml:space="preserve">   </w:t>
            </w:r>
            <w:proofErr w:type="gramStart"/>
            <w:r w:rsidRPr="009C7D86">
              <w:rPr>
                <w:spacing w:val="-6"/>
              </w:rPr>
              <w:t xml:space="preserve">сайте </w:t>
            </w:r>
            <w:r w:rsidRPr="009C7D86">
              <w:t xml:space="preserve"> школы</w:t>
            </w:r>
            <w:proofErr w:type="gramEnd"/>
            <w:r w:rsidRPr="009C7D86">
              <w:t xml:space="preserve"> </w:t>
            </w:r>
            <w:r w:rsidRPr="009C7D86">
              <w:rPr>
                <w:spacing w:val="-7"/>
              </w:rPr>
              <w:t xml:space="preserve">информационных материалов о введении ФГОС основного </w:t>
            </w:r>
            <w:r w:rsidRPr="009C7D86">
              <w:t>общего образования</w:t>
            </w:r>
          </w:p>
        </w:tc>
        <w:tc>
          <w:tcPr>
            <w:tcW w:w="1417" w:type="dxa"/>
            <w:shd w:val="clear" w:color="auto" w:fill="auto"/>
          </w:tcPr>
          <w:p w14:paraId="4E48A3AD" w14:textId="77777777" w:rsidR="00227E23" w:rsidRPr="009C7D86" w:rsidRDefault="00227E23" w:rsidP="009C7D86"/>
        </w:tc>
      </w:tr>
      <w:tr w:rsidR="00227E23" w:rsidRPr="00471EDA" w14:paraId="2EC4B210" w14:textId="77777777" w:rsidTr="009C7D86">
        <w:tc>
          <w:tcPr>
            <w:tcW w:w="2520" w:type="dxa"/>
            <w:shd w:val="clear" w:color="auto" w:fill="auto"/>
          </w:tcPr>
          <w:p w14:paraId="6F4D8B9B" w14:textId="77777777" w:rsidR="00227E23" w:rsidRPr="009C7D86" w:rsidRDefault="00227E23" w:rsidP="009C7D86">
            <w:pPr>
              <w:ind w:right="115"/>
            </w:pPr>
          </w:p>
        </w:tc>
        <w:tc>
          <w:tcPr>
            <w:tcW w:w="5731" w:type="dxa"/>
            <w:shd w:val="clear" w:color="auto" w:fill="auto"/>
          </w:tcPr>
          <w:p w14:paraId="0CF1A762" w14:textId="77777777" w:rsidR="00227E23" w:rsidRPr="009C7D86" w:rsidRDefault="00227E23" w:rsidP="009C7D86">
            <w:pPr>
              <w:ind w:firstLine="0"/>
            </w:pPr>
            <w:r w:rsidRPr="009C7D86">
              <w:rPr>
                <w:spacing w:val="-7"/>
              </w:rPr>
              <w:t xml:space="preserve">Широкое информирование </w:t>
            </w:r>
            <w:r w:rsidRPr="009C7D86">
              <w:rPr>
                <w:spacing w:val="-9"/>
              </w:rPr>
              <w:t xml:space="preserve">родительской общественности </w:t>
            </w:r>
            <w:r w:rsidRPr="009C7D86">
              <w:rPr>
                <w:spacing w:val="-6"/>
              </w:rPr>
              <w:t xml:space="preserve">о подготовке к введению и порядке перехода на новые </w:t>
            </w:r>
            <w:r w:rsidRPr="009C7D86">
              <w:t>стандарты</w:t>
            </w:r>
          </w:p>
        </w:tc>
        <w:tc>
          <w:tcPr>
            <w:tcW w:w="1417" w:type="dxa"/>
            <w:shd w:val="clear" w:color="auto" w:fill="auto"/>
          </w:tcPr>
          <w:p w14:paraId="2DAF07A3" w14:textId="77777777" w:rsidR="00227E23" w:rsidRPr="009C7D86" w:rsidRDefault="00227E23" w:rsidP="009C7D86"/>
        </w:tc>
      </w:tr>
      <w:tr w:rsidR="00227E23" w:rsidRPr="00471EDA" w14:paraId="44C9FAC9" w14:textId="77777777" w:rsidTr="009C7D86">
        <w:tc>
          <w:tcPr>
            <w:tcW w:w="2520" w:type="dxa"/>
            <w:shd w:val="clear" w:color="auto" w:fill="auto"/>
          </w:tcPr>
          <w:p w14:paraId="4AEFCBFB" w14:textId="77777777" w:rsidR="00227E23" w:rsidRPr="009C7D86" w:rsidRDefault="00227E23" w:rsidP="009C7D86">
            <w:pPr>
              <w:ind w:right="115"/>
            </w:pPr>
          </w:p>
        </w:tc>
        <w:tc>
          <w:tcPr>
            <w:tcW w:w="5731" w:type="dxa"/>
            <w:shd w:val="clear" w:color="auto" w:fill="auto"/>
          </w:tcPr>
          <w:p w14:paraId="6C71308D" w14:textId="77777777" w:rsidR="00227E23" w:rsidRPr="009C7D86" w:rsidRDefault="00227E23" w:rsidP="009C7D86">
            <w:pPr>
              <w:ind w:firstLine="0"/>
            </w:pPr>
            <w:r w:rsidRPr="009C7D86">
              <w:t xml:space="preserve">Организация изучения </w:t>
            </w:r>
            <w:r w:rsidRPr="009C7D86">
              <w:rPr>
                <w:spacing w:val="-7"/>
              </w:rPr>
              <w:t xml:space="preserve">общественного мнения по вопросам введения новых </w:t>
            </w:r>
            <w:r w:rsidRPr="009C7D86">
              <w:t xml:space="preserve">стандартов и внесения </w:t>
            </w:r>
            <w:r w:rsidRPr="009C7D86">
              <w:rPr>
                <w:spacing w:val="-7"/>
              </w:rPr>
              <w:t xml:space="preserve">дополнений в содержание основной образовательной </w:t>
            </w:r>
            <w:r w:rsidRPr="009C7D86">
              <w:rPr>
                <w:spacing w:val="-9"/>
              </w:rPr>
              <w:t xml:space="preserve">программы основного общего </w:t>
            </w:r>
            <w:r w:rsidRPr="009C7D86">
              <w:t>образования.</w:t>
            </w:r>
          </w:p>
          <w:p w14:paraId="4D607F4B" w14:textId="77777777" w:rsidR="00227E23" w:rsidRPr="009C7D86" w:rsidRDefault="00227E23" w:rsidP="009C7D86">
            <w:pPr>
              <w:ind w:firstLine="0"/>
            </w:pPr>
          </w:p>
        </w:tc>
        <w:tc>
          <w:tcPr>
            <w:tcW w:w="1417" w:type="dxa"/>
            <w:shd w:val="clear" w:color="auto" w:fill="auto"/>
          </w:tcPr>
          <w:p w14:paraId="0A0033A5" w14:textId="77777777" w:rsidR="00227E23" w:rsidRPr="009C7D86" w:rsidRDefault="00227E23" w:rsidP="009C7D86"/>
        </w:tc>
      </w:tr>
      <w:tr w:rsidR="00227E23" w:rsidRPr="00471EDA" w14:paraId="31801E1B" w14:textId="77777777" w:rsidTr="009C7D86">
        <w:tc>
          <w:tcPr>
            <w:tcW w:w="2520" w:type="dxa"/>
            <w:shd w:val="clear" w:color="auto" w:fill="auto"/>
          </w:tcPr>
          <w:p w14:paraId="13A6D38E" w14:textId="77777777" w:rsidR="00227E23" w:rsidRPr="009C7D86" w:rsidRDefault="00227E23" w:rsidP="009C7D86">
            <w:pPr>
              <w:ind w:right="115"/>
            </w:pPr>
          </w:p>
        </w:tc>
        <w:tc>
          <w:tcPr>
            <w:tcW w:w="5731" w:type="dxa"/>
            <w:shd w:val="clear" w:color="auto" w:fill="auto"/>
          </w:tcPr>
          <w:p w14:paraId="020E9C99" w14:textId="77777777" w:rsidR="00227E23" w:rsidRPr="009C7D86" w:rsidRDefault="00227E23" w:rsidP="009C7D86">
            <w:pPr>
              <w:ind w:firstLine="0"/>
              <w:rPr>
                <w:spacing w:val="-6"/>
              </w:rPr>
            </w:pPr>
            <w:proofErr w:type="gramStart"/>
            <w:r w:rsidRPr="009C7D86">
              <w:rPr>
                <w:spacing w:val="-4"/>
              </w:rPr>
              <w:t>Обеспечение  публичной</w:t>
            </w:r>
            <w:proofErr w:type="gramEnd"/>
            <w:r w:rsidRPr="009C7D86">
              <w:rPr>
                <w:spacing w:val="-4"/>
              </w:rPr>
              <w:t xml:space="preserve"> </w:t>
            </w:r>
            <w:r w:rsidRPr="009C7D86">
              <w:t xml:space="preserve">отчётности  о  ходе    и </w:t>
            </w:r>
            <w:r w:rsidRPr="009C7D86">
              <w:rPr>
                <w:spacing w:val="-6"/>
              </w:rPr>
              <w:t>результатах  введения ФГОС ООО</w:t>
            </w:r>
          </w:p>
          <w:p w14:paraId="059A3AEE" w14:textId="77777777" w:rsidR="00227E23" w:rsidRPr="009C7D86" w:rsidRDefault="00227E23" w:rsidP="009C7D86">
            <w:pPr>
              <w:ind w:firstLine="0"/>
            </w:pPr>
          </w:p>
        </w:tc>
        <w:tc>
          <w:tcPr>
            <w:tcW w:w="1417" w:type="dxa"/>
            <w:shd w:val="clear" w:color="auto" w:fill="auto"/>
          </w:tcPr>
          <w:p w14:paraId="08D3696D" w14:textId="77777777" w:rsidR="00227E23" w:rsidRPr="009C7D86" w:rsidRDefault="00227E23" w:rsidP="009C7D86"/>
        </w:tc>
      </w:tr>
      <w:tr w:rsidR="00227E23" w:rsidRPr="00471EDA" w14:paraId="610DA72F" w14:textId="77777777" w:rsidTr="009C7D86">
        <w:tc>
          <w:tcPr>
            <w:tcW w:w="2520" w:type="dxa"/>
            <w:shd w:val="clear" w:color="auto" w:fill="auto"/>
          </w:tcPr>
          <w:p w14:paraId="1B0FC024" w14:textId="77777777" w:rsidR="00227E23" w:rsidRPr="009C7D86" w:rsidRDefault="00227E23" w:rsidP="009C7D86">
            <w:pPr>
              <w:ind w:right="115" w:firstLine="0"/>
            </w:pPr>
            <w:r w:rsidRPr="009C7D86">
              <w:rPr>
                <w:spacing w:val="-10"/>
                <w:lang w:val="en-US" w:eastAsia="en-US"/>
              </w:rPr>
              <w:t>VI</w:t>
            </w:r>
            <w:r w:rsidRPr="009C7D86">
              <w:rPr>
                <w:spacing w:val="-10"/>
                <w:lang w:eastAsia="en-US"/>
              </w:rPr>
              <w:t>.  Материально-техническое обеспечение введения ФГОС</w:t>
            </w:r>
          </w:p>
        </w:tc>
        <w:tc>
          <w:tcPr>
            <w:tcW w:w="5731" w:type="dxa"/>
            <w:shd w:val="clear" w:color="auto" w:fill="auto"/>
          </w:tcPr>
          <w:p w14:paraId="464AD8DB" w14:textId="77777777" w:rsidR="00227E23" w:rsidRPr="009C7D86" w:rsidRDefault="00227E23" w:rsidP="009C7D86">
            <w:pPr>
              <w:ind w:firstLine="0"/>
            </w:pPr>
            <w:proofErr w:type="gramStart"/>
            <w:r w:rsidRPr="009C7D86">
              <w:t>Анализ  материально</w:t>
            </w:r>
            <w:proofErr w:type="gramEnd"/>
            <w:r w:rsidRPr="009C7D86">
              <w:t>-</w:t>
            </w:r>
            <w:r w:rsidRPr="009C7D86">
              <w:rPr>
                <w:spacing w:val="-7"/>
              </w:rPr>
              <w:t xml:space="preserve">технического  обеспечения </w:t>
            </w:r>
            <w:r w:rsidRPr="009C7D86">
              <w:rPr>
                <w:spacing w:val="-9"/>
              </w:rPr>
              <w:t xml:space="preserve">введения и реализации ФГОС </w:t>
            </w:r>
            <w:r w:rsidRPr="009C7D86">
              <w:t>ООО</w:t>
            </w:r>
          </w:p>
          <w:p w14:paraId="406E10BE" w14:textId="77777777" w:rsidR="00227E23" w:rsidRPr="009C7D86" w:rsidRDefault="00227E23" w:rsidP="009C7D86">
            <w:pPr>
              <w:ind w:firstLine="0"/>
            </w:pPr>
          </w:p>
        </w:tc>
        <w:tc>
          <w:tcPr>
            <w:tcW w:w="1417" w:type="dxa"/>
            <w:shd w:val="clear" w:color="auto" w:fill="auto"/>
          </w:tcPr>
          <w:p w14:paraId="598511ED" w14:textId="77777777" w:rsidR="00227E23" w:rsidRPr="009C7D86" w:rsidRDefault="00227E23" w:rsidP="009C7D86"/>
        </w:tc>
      </w:tr>
      <w:tr w:rsidR="00227E23" w:rsidRPr="00471EDA" w14:paraId="26A65CEC" w14:textId="77777777" w:rsidTr="009C7D86">
        <w:tc>
          <w:tcPr>
            <w:tcW w:w="2520" w:type="dxa"/>
            <w:shd w:val="clear" w:color="auto" w:fill="auto"/>
          </w:tcPr>
          <w:p w14:paraId="63D39A1A" w14:textId="77777777" w:rsidR="00227E23" w:rsidRPr="009C7D86" w:rsidRDefault="00227E23" w:rsidP="009C7D86">
            <w:pPr>
              <w:ind w:right="115"/>
            </w:pPr>
          </w:p>
        </w:tc>
        <w:tc>
          <w:tcPr>
            <w:tcW w:w="5731" w:type="dxa"/>
            <w:shd w:val="clear" w:color="auto" w:fill="auto"/>
          </w:tcPr>
          <w:p w14:paraId="47CBC417" w14:textId="77777777" w:rsidR="00227E23" w:rsidRPr="009C7D86" w:rsidRDefault="00227E23" w:rsidP="009C7D86">
            <w:pPr>
              <w:ind w:firstLine="0"/>
            </w:pPr>
            <w:r w:rsidRPr="009C7D86">
              <w:rPr>
                <w:spacing w:val="-7"/>
              </w:rPr>
              <w:t xml:space="preserve">Обеспечение соответствия </w:t>
            </w:r>
            <w:r w:rsidRPr="009C7D86">
              <w:rPr>
                <w:spacing w:val="-9"/>
              </w:rPr>
              <w:t xml:space="preserve">материально-технической базы </w:t>
            </w:r>
            <w:r w:rsidRPr="009C7D86">
              <w:t>школы требованиям ФГОС ООО</w:t>
            </w:r>
          </w:p>
          <w:p w14:paraId="6F2E8EBA" w14:textId="77777777" w:rsidR="00227E23" w:rsidRPr="009C7D86" w:rsidRDefault="00227E23" w:rsidP="009C7D86">
            <w:pPr>
              <w:ind w:firstLine="0"/>
            </w:pPr>
          </w:p>
        </w:tc>
        <w:tc>
          <w:tcPr>
            <w:tcW w:w="1417" w:type="dxa"/>
            <w:shd w:val="clear" w:color="auto" w:fill="auto"/>
          </w:tcPr>
          <w:p w14:paraId="682676BF" w14:textId="77777777" w:rsidR="00227E23" w:rsidRPr="009C7D86" w:rsidRDefault="00227E23" w:rsidP="009C7D86"/>
        </w:tc>
      </w:tr>
      <w:tr w:rsidR="00227E23" w:rsidRPr="00471EDA" w14:paraId="4F312A97" w14:textId="77777777" w:rsidTr="009C7D86">
        <w:tc>
          <w:tcPr>
            <w:tcW w:w="2520" w:type="dxa"/>
            <w:shd w:val="clear" w:color="auto" w:fill="auto"/>
          </w:tcPr>
          <w:p w14:paraId="574793EA" w14:textId="77777777" w:rsidR="00227E23" w:rsidRPr="009C7D86" w:rsidRDefault="00227E23" w:rsidP="009C7D86">
            <w:pPr>
              <w:ind w:right="115"/>
            </w:pPr>
          </w:p>
        </w:tc>
        <w:tc>
          <w:tcPr>
            <w:tcW w:w="5731" w:type="dxa"/>
            <w:shd w:val="clear" w:color="auto" w:fill="auto"/>
          </w:tcPr>
          <w:p w14:paraId="70024B1A" w14:textId="77777777" w:rsidR="00227E23" w:rsidRPr="009C7D86" w:rsidRDefault="00227E23" w:rsidP="009C7D86">
            <w:pPr>
              <w:ind w:firstLine="0"/>
            </w:pPr>
            <w:r w:rsidRPr="009C7D86">
              <w:t xml:space="preserve">Обеспечение в школе </w:t>
            </w:r>
            <w:r w:rsidRPr="009C7D86">
              <w:rPr>
                <w:spacing w:val="-8"/>
              </w:rPr>
              <w:t>соответствия санитарно-</w:t>
            </w:r>
            <w:r w:rsidRPr="009C7D86">
              <w:t>гигиенических условий требованиям ФГОС</w:t>
            </w:r>
          </w:p>
          <w:p w14:paraId="23080F25" w14:textId="77777777" w:rsidR="00227E23" w:rsidRPr="009C7D86" w:rsidRDefault="00227E23" w:rsidP="009C7D86">
            <w:pPr>
              <w:ind w:firstLine="0"/>
            </w:pPr>
          </w:p>
        </w:tc>
        <w:tc>
          <w:tcPr>
            <w:tcW w:w="1417" w:type="dxa"/>
            <w:shd w:val="clear" w:color="auto" w:fill="auto"/>
          </w:tcPr>
          <w:p w14:paraId="0739CB19" w14:textId="77777777" w:rsidR="00227E23" w:rsidRPr="009C7D86" w:rsidRDefault="00227E23" w:rsidP="009C7D86"/>
        </w:tc>
      </w:tr>
      <w:tr w:rsidR="00227E23" w:rsidRPr="00471EDA" w14:paraId="7F578C17" w14:textId="77777777" w:rsidTr="009C7D86">
        <w:tc>
          <w:tcPr>
            <w:tcW w:w="2520" w:type="dxa"/>
            <w:shd w:val="clear" w:color="auto" w:fill="auto"/>
          </w:tcPr>
          <w:p w14:paraId="2C3BB8A6" w14:textId="77777777" w:rsidR="00227E23" w:rsidRPr="009C7D86" w:rsidRDefault="00227E23" w:rsidP="009C7D86">
            <w:pPr>
              <w:ind w:right="115"/>
            </w:pPr>
          </w:p>
        </w:tc>
        <w:tc>
          <w:tcPr>
            <w:tcW w:w="5731" w:type="dxa"/>
            <w:shd w:val="clear" w:color="auto" w:fill="auto"/>
          </w:tcPr>
          <w:p w14:paraId="0A279153" w14:textId="77777777" w:rsidR="00227E23" w:rsidRPr="009C7D86" w:rsidRDefault="00227E23" w:rsidP="009C7D86">
            <w:pPr>
              <w:ind w:firstLine="0"/>
              <w:rPr>
                <w:spacing w:val="-9"/>
              </w:rPr>
            </w:pPr>
            <w:r w:rsidRPr="009C7D86">
              <w:rPr>
                <w:spacing w:val="-7"/>
              </w:rPr>
              <w:t xml:space="preserve">Обеспечение соответствия условий реализации ООП противопожарным нормам, </w:t>
            </w:r>
            <w:r w:rsidRPr="009C7D86">
              <w:t xml:space="preserve">нормам охраны труда </w:t>
            </w:r>
            <w:proofErr w:type="gramStart"/>
            <w:r w:rsidRPr="009C7D86">
              <w:rPr>
                <w:spacing w:val="-9"/>
              </w:rPr>
              <w:t>работников  школы</w:t>
            </w:r>
            <w:proofErr w:type="gramEnd"/>
          </w:p>
          <w:p w14:paraId="2AFEC88A" w14:textId="77777777" w:rsidR="00227E23" w:rsidRPr="009C7D86" w:rsidRDefault="00227E23" w:rsidP="009C7D86">
            <w:pPr>
              <w:ind w:firstLine="0"/>
            </w:pPr>
          </w:p>
        </w:tc>
        <w:tc>
          <w:tcPr>
            <w:tcW w:w="1417" w:type="dxa"/>
            <w:shd w:val="clear" w:color="auto" w:fill="auto"/>
          </w:tcPr>
          <w:p w14:paraId="0B601021" w14:textId="77777777" w:rsidR="00227E23" w:rsidRPr="009C7D86" w:rsidRDefault="00227E23" w:rsidP="009C7D86"/>
        </w:tc>
      </w:tr>
      <w:tr w:rsidR="00227E23" w:rsidRPr="00471EDA" w14:paraId="7221C5BB" w14:textId="77777777" w:rsidTr="009C7D86">
        <w:tc>
          <w:tcPr>
            <w:tcW w:w="2520" w:type="dxa"/>
            <w:shd w:val="clear" w:color="auto" w:fill="auto"/>
          </w:tcPr>
          <w:p w14:paraId="5CA640D8" w14:textId="77777777" w:rsidR="00227E23" w:rsidRPr="009C7D86" w:rsidRDefault="00227E23" w:rsidP="009C7D86">
            <w:pPr>
              <w:ind w:right="115"/>
            </w:pPr>
          </w:p>
        </w:tc>
        <w:tc>
          <w:tcPr>
            <w:tcW w:w="5731" w:type="dxa"/>
            <w:shd w:val="clear" w:color="auto" w:fill="auto"/>
          </w:tcPr>
          <w:p w14:paraId="71128D49" w14:textId="77777777" w:rsidR="00227E23" w:rsidRPr="009C7D86" w:rsidRDefault="00227E23" w:rsidP="009C7D86">
            <w:pPr>
              <w:ind w:firstLine="0"/>
            </w:pPr>
            <w:r w:rsidRPr="009C7D86">
              <w:rPr>
                <w:spacing w:val="-7"/>
              </w:rPr>
              <w:t xml:space="preserve">Обеспечение соответствия </w:t>
            </w:r>
            <w:r w:rsidRPr="009C7D86">
              <w:t>информационно-</w:t>
            </w:r>
            <w:r w:rsidRPr="009C7D86">
              <w:rPr>
                <w:spacing w:val="-9"/>
              </w:rPr>
              <w:t xml:space="preserve">образовательной среды школы </w:t>
            </w:r>
            <w:r w:rsidRPr="009C7D86">
              <w:t>требованиям ФГОС</w:t>
            </w:r>
          </w:p>
          <w:p w14:paraId="6FC31C28" w14:textId="77777777" w:rsidR="00227E23" w:rsidRPr="009C7D86" w:rsidRDefault="00227E23" w:rsidP="009C7D86">
            <w:pPr>
              <w:ind w:firstLine="0"/>
            </w:pPr>
          </w:p>
        </w:tc>
        <w:tc>
          <w:tcPr>
            <w:tcW w:w="1417" w:type="dxa"/>
            <w:shd w:val="clear" w:color="auto" w:fill="auto"/>
          </w:tcPr>
          <w:p w14:paraId="2B1C2770" w14:textId="77777777" w:rsidR="00227E23" w:rsidRPr="009C7D86" w:rsidRDefault="00227E23" w:rsidP="009C7D86"/>
        </w:tc>
      </w:tr>
      <w:tr w:rsidR="00227E23" w:rsidRPr="00471EDA" w14:paraId="6F65D11E" w14:textId="77777777" w:rsidTr="009C7D86">
        <w:tc>
          <w:tcPr>
            <w:tcW w:w="2520" w:type="dxa"/>
            <w:shd w:val="clear" w:color="auto" w:fill="auto"/>
          </w:tcPr>
          <w:p w14:paraId="14AB932B" w14:textId="77777777" w:rsidR="00227E23" w:rsidRPr="009C7D86" w:rsidRDefault="00227E23" w:rsidP="009C7D86">
            <w:pPr>
              <w:ind w:right="115"/>
            </w:pPr>
          </w:p>
        </w:tc>
        <w:tc>
          <w:tcPr>
            <w:tcW w:w="5731" w:type="dxa"/>
            <w:shd w:val="clear" w:color="auto" w:fill="auto"/>
          </w:tcPr>
          <w:p w14:paraId="15399265" w14:textId="77777777" w:rsidR="00227E23" w:rsidRPr="009C7D86" w:rsidRDefault="00227E23" w:rsidP="009C7D86">
            <w:pPr>
              <w:ind w:firstLine="0"/>
              <w:rPr>
                <w:spacing w:val="-9"/>
              </w:rPr>
            </w:pPr>
            <w:r w:rsidRPr="009C7D86">
              <w:t>Обеспечение укомплектованности библиотечно-</w:t>
            </w:r>
            <w:r w:rsidRPr="009C7D86">
              <w:rPr>
                <w:spacing w:val="-7"/>
              </w:rPr>
              <w:t xml:space="preserve">информационного центра печатными и электронными </w:t>
            </w:r>
            <w:r w:rsidRPr="009C7D86">
              <w:rPr>
                <w:spacing w:val="-9"/>
              </w:rPr>
              <w:t>образовательными ресурсами</w:t>
            </w:r>
          </w:p>
          <w:p w14:paraId="5CB1E1E4" w14:textId="77777777" w:rsidR="00227E23" w:rsidRPr="009C7D86" w:rsidRDefault="00227E23" w:rsidP="009C7D86">
            <w:pPr>
              <w:ind w:firstLine="0"/>
            </w:pPr>
          </w:p>
        </w:tc>
        <w:tc>
          <w:tcPr>
            <w:tcW w:w="1417" w:type="dxa"/>
            <w:shd w:val="clear" w:color="auto" w:fill="auto"/>
          </w:tcPr>
          <w:p w14:paraId="2F33C052" w14:textId="77777777" w:rsidR="00227E23" w:rsidRPr="009C7D86" w:rsidRDefault="00227E23" w:rsidP="009C7D86"/>
        </w:tc>
      </w:tr>
      <w:tr w:rsidR="00227E23" w:rsidRPr="00471EDA" w14:paraId="76CF89E3" w14:textId="77777777" w:rsidTr="009C7D86">
        <w:tc>
          <w:tcPr>
            <w:tcW w:w="2520" w:type="dxa"/>
            <w:shd w:val="clear" w:color="auto" w:fill="auto"/>
          </w:tcPr>
          <w:p w14:paraId="3014691B" w14:textId="77777777" w:rsidR="00227E23" w:rsidRPr="009C7D86" w:rsidRDefault="00227E23" w:rsidP="009C7D86">
            <w:pPr>
              <w:ind w:right="115"/>
            </w:pPr>
          </w:p>
        </w:tc>
        <w:tc>
          <w:tcPr>
            <w:tcW w:w="5731" w:type="dxa"/>
            <w:shd w:val="clear" w:color="auto" w:fill="auto"/>
          </w:tcPr>
          <w:p w14:paraId="1A10F85E" w14:textId="77777777" w:rsidR="00227E23" w:rsidRPr="009C7D86" w:rsidRDefault="00227E23" w:rsidP="009C7D86">
            <w:pPr>
              <w:ind w:firstLine="0"/>
            </w:pPr>
            <w:proofErr w:type="gramStart"/>
            <w:r w:rsidRPr="009C7D86">
              <w:rPr>
                <w:spacing w:val="-6"/>
              </w:rPr>
              <w:t>Обеспечение  доступа</w:t>
            </w:r>
            <w:proofErr w:type="gramEnd"/>
            <w:r w:rsidRPr="009C7D86">
              <w:rPr>
                <w:spacing w:val="-6"/>
              </w:rPr>
              <w:t xml:space="preserve">  школы   к </w:t>
            </w:r>
            <w:r w:rsidRPr="009C7D86">
              <w:rPr>
                <w:spacing w:val="-10"/>
              </w:rPr>
              <w:t xml:space="preserve">электронным  образовательным </w:t>
            </w:r>
            <w:r w:rsidRPr="009C7D86">
              <w:rPr>
                <w:spacing w:val="-9"/>
              </w:rPr>
              <w:t xml:space="preserve">ресурсам (ЭОР), размещённым </w:t>
            </w:r>
            <w:r w:rsidRPr="009C7D86">
              <w:rPr>
                <w:spacing w:val="-7"/>
              </w:rPr>
              <w:t xml:space="preserve">в базах  данных  различных </w:t>
            </w:r>
            <w:r w:rsidRPr="009C7D86">
              <w:t>уровней</w:t>
            </w:r>
          </w:p>
        </w:tc>
        <w:tc>
          <w:tcPr>
            <w:tcW w:w="1417" w:type="dxa"/>
            <w:shd w:val="clear" w:color="auto" w:fill="auto"/>
          </w:tcPr>
          <w:p w14:paraId="1814F389" w14:textId="77777777" w:rsidR="00227E23" w:rsidRPr="009C7D86" w:rsidRDefault="00227E23" w:rsidP="009C7D86"/>
        </w:tc>
      </w:tr>
      <w:tr w:rsidR="00227E23" w:rsidRPr="00471EDA" w14:paraId="1DAE75CA" w14:textId="77777777" w:rsidTr="009C7D86">
        <w:tc>
          <w:tcPr>
            <w:tcW w:w="2520" w:type="dxa"/>
            <w:shd w:val="clear" w:color="auto" w:fill="auto"/>
          </w:tcPr>
          <w:p w14:paraId="12E9AF5F" w14:textId="77777777" w:rsidR="00227E23" w:rsidRPr="009C7D86" w:rsidRDefault="00227E23" w:rsidP="009C7D86">
            <w:pPr>
              <w:ind w:right="115"/>
            </w:pPr>
          </w:p>
        </w:tc>
        <w:tc>
          <w:tcPr>
            <w:tcW w:w="5731" w:type="dxa"/>
            <w:shd w:val="clear" w:color="auto" w:fill="auto"/>
          </w:tcPr>
          <w:p w14:paraId="29F98430" w14:textId="77777777" w:rsidR="00227E23" w:rsidRPr="009C7D86" w:rsidRDefault="00227E23" w:rsidP="009C7D86">
            <w:pPr>
              <w:ind w:firstLine="0"/>
            </w:pPr>
            <w:proofErr w:type="gramStart"/>
            <w:r w:rsidRPr="009C7D86">
              <w:rPr>
                <w:spacing w:val="-10"/>
              </w:rPr>
              <w:t>Обеспечение  контролируемого</w:t>
            </w:r>
            <w:proofErr w:type="gramEnd"/>
            <w:r w:rsidRPr="009C7D86">
              <w:rPr>
                <w:spacing w:val="-10"/>
              </w:rPr>
              <w:t xml:space="preserve"> </w:t>
            </w:r>
            <w:r w:rsidRPr="009C7D86">
              <w:t xml:space="preserve">доступа участников </w:t>
            </w:r>
            <w:r w:rsidRPr="009C7D86">
              <w:rPr>
                <w:spacing w:val="-7"/>
              </w:rPr>
              <w:t xml:space="preserve">образовательного процесса к </w:t>
            </w:r>
            <w:r w:rsidRPr="009C7D86">
              <w:t xml:space="preserve">информационным </w:t>
            </w:r>
            <w:r w:rsidRPr="009C7D86">
              <w:rPr>
                <w:spacing w:val="-7"/>
              </w:rPr>
              <w:t xml:space="preserve">образовательным ресурсам в </w:t>
            </w:r>
            <w:r w:rsidRPr="009C7D86">
              <w:t>сети  Интернет</w:t>
            </w:r>
          </w:p>
          <w:p w14:paraId="6450F383" w14:textId="77777777" w:rsidR="00227E23" w:rsidRPr="009C7D86" w:rsidRDefault="00227E23" w:rsidP="009C7D86">
            <w:pPr>
              <w:ind w:firstLine="0"/>
            </w:pPr>
          </w:p>
        </w:tc>
        <w:tc>
          <w:tcPr>
            <w:tcW w:w="1417" w:type="dxa"/>
            <w:shd w:val="clear" w:color="auto" w:fill="auto"/>
          </w:tcPr>
          <w:p w14:paraId="109ACCC6" w14:textId="77777777" w:rsidR="00227E23" w:rsidRPr="009C7D86" w:rsidRDefault="00227E23" w:rsidP="009C7D86"/>
        </w:tc>
      </w:tr>
    </w:tbl>
    <w:p w14:paraId="48E98027" w14:textId="77777777" w:rsidR="00227E23" w:rsidRPr="00DC2DE8" w:rsidRDefault="00227E23" w:rsidP="00227E23">
      <w:pPr>
        <w:pStyle w:val="60"/>
        <w:shd w:val="clear" w:color="auto" w:fill="auto"/>
        <w:spacing w:line="240" w:lineRule="auto"/>
        <w:ind w:left="720"/>
        <w:jc w:val="center"/>
        <w:rPr>
          <w:sz w:val="28"/>
          <w:szCs w:val="28"/>
        </w:rPr>
      </w:pPr>
    </w:p>
    <w:p w14:paraId="40E633BB" w14:textId="77777777" w:rsidR="00227E23" w:rsidRDefault="00227E23" w:rsidP="00227E23">
      <w:pPr>
        <w:pStyle w:val="60"/>
        <w:shd w:val="clear" w:color="auto" w:fill="auto"/>
        <w:spacing w:line="240" w:lineRule="auto"/>
        <w:ind w:left="720"/>
        <w:rPr>
          <w:sz w:val="24"/>
          <w:szCs w:val="24"/>
        </w:rPr>
      </w:pPr>
    </w:p>
    <w:p w14:paraId="5A5B656C" w14:textId="77777777" w:rsidR="00227E23" w:rsidRPr="004A319F" w:rsidRDefault="00227E23" w:rsidP="009C7D86">
      <w:pPr>
        <w:ind w:firstLine="709"/>
        <w:rPr>
          <w:sz w:val="28"/>
          <w:szCs w:val="28"/>
        </w:rPr>
      </w:pPr>
      <w:r w:rsidRPr="004A319F">
        <w:rPr>
          <w:sz w:val="28"/>
          <w:szCs w:val="28"/>
        </w:rPr>
        <w:t xml:space="preserve">В ходе создания системы условий реализации ООП </w:t>
      </w:r>
      <w:r>
        <w:rPr>
          <w:sz w:val="28"/>
          <w:szCs w:val="28"/>
        </w:rPr>
        <w:t>О</w:t>
      </w:r>
      <w:r w:rsidRPr="004A319F">
        <w:rPr>
          <w:sz w:val="28"/>
          <w:szCs w:val="28"/>
        </w:rPr>
        <w:t xml:space="preserve">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w:t>
      </w:r>
    </w:p>
    <w:p w14:paraId="7F4ECDED" w14:textId="77777777" w:rsidR="00227E23" w:rsidRDefault="00227E23" w:rsidP="00227E23"/>
    <w:p w14:paraId="0D3EFA4E" w14:textId="77777777" w:rsidR="00227E23" w:rsidRDefault="00227E23" w:rsidP="00227E23"/>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884"/>
        <w:gridCol w:w="1763"/>
        <w:gridCol w:w="1353"/>
        <w:gridCol w:w="1618"/>
      </w:tblGrid>
      <w:tr w:rsidR="00227E23" w14:paraId="1537FB63" w14:textId="77777777" w:rsidTr="00227E23">
        <w:tc>
          <w:tcPr>
            <w:tcW w:w="1871" w:type="dxa"/>
            <w:shd w:val="clear" w:color="auto" w:fill="auto"/>
          </w:tcPr>
          <w:p w14:paraId="441549E4" w14:textId="77777777" w:rsidR="00227E23" w:rsidRDefault="00227E23" w:rsidP="00227E23">
            <w:pPr>
              <w:ind w:firstLine="0"/>
            </w:pPr>
            <w:r w:rsidRPr="008E0B97">
              <w:lastRenderedPageBreak/>
              <w:t xml:space="preserve">Объект контроля </w:t>
            </w:r>
          </w:p>
        </w:tc>
        <w:tc>
          <w:tcPr>
            <w:tcW w:w="3511" w:type="dxa"/>
            <w:shd w:val="clear" w:color="auto" w:fill="auto"/>
          </w:tcPr>
          <w:p w14:paraId="7FC09B92" w14:textId="77777777" w:rsidR="00227E23" w:rsidRDefault="00227E23" w:rsidP="009C7D86">
            <w:pPr>
              <w:ind w:firstLine="187"/>
            </w:pPr>
            <w:r w:rsidRPr="008E0B97">
              <w:t xml:space="preserve">Содержание контроля  </w:t>
            </w:r>
          </w:p>
        </w:tc>
        <w:tc>
          <w:tcPr>
            <w:tcW w:w="2022" w:type="dxa"/>
            <w:shd w:val="clear" w:color="auto" w:fill="auto"/>
          </w:tcPr>
          <w:p w14:paraId="1B1D37E3" w14:textId="77777777" w:rsidR="00227E23" w:rsidRDefault="00227E23" w:rsidP="009C7D86">
            <w:pPr>
              <w:ind w:firstLine="168"/>
            </w:pPr>
            <w:r w:rsidRPr="008E0B97">
              <w:t xml:space="preserve">Методы сбора информации </w:t>
            </w:r>
          </w:p>
        </w:tc>
        <w:tc>
          <w:tcPr>
            <w:tcW w:w="1468" w:type="dxa"/>
            <w:shd w:val="clear" w:color="auto" w:fill="auto"/>
          </w:tcPr>
          <w:p w14:paraId="4AF5BF14" w14:textId="77777777" w:rsidR="00227E23" w:rsidRDefault="00227E23" w:rsidP="009C7D86">
            <w:pPr>
              <w:ind w:firstLine="175"/>
            </w:pPr>
            <w:r w:rsidRPr="008E0B97">
              <w:t xml:space="preserve">Сроки проведения </w:t>
            </w:r>
          </w:p>
        </w:tc>
        <w:tc>
          <w:tcPr>
            <w:tcW w:w="1896" w:type="dxa"/>
            <w:shd w:val="clear" w:color="auto" w:fill="auto"/>
          </w:tcPr>
          <w:p w14:paraId="50B04445" w14:textId="77777777" w:rsidR="00227E23" w:rsidRDefault="00227E23" w:rsidP="009C7D86">
            <w:pPr>
              <w:ind w:firstLine="150"/>
            </w:pPr>
            <w:r w:rsidRPr="008E0B97">
              <w:t>Ответственн</w:t>
            </w:r>
            <w:r>
              <w:t>ые</w:t>
            </w:r>
            <w:r w:rsidRPr="008E0B97">
              <w:t xml:space="preserve"> </w:t>
            </w:r>
          </w:p>
        </w:tc>
      </w:tr>
      <w:tr w:rsidR="00227E23" w14:paraId="311E113D" w14:textId="77777777" w:rsidTr="00227E23">
        <w:tc>
          <w:tcPr>
            <w:tcW w:w="1871" w:type="dxa"/>
            <w:shd w:val="clear" w:color="auto" w:fill="auto"/>
          </w:tcPr>
          <w:p w14:paraId="1FB3C328" w14:textId="77777777" w:rsidR="00227E23" w:rsidRDefault="00227E23" w:rsidP="009C7D86">
            <w:pPr>
              <w:ind w:firstLine="0"/>
            </w:pPr>
            <w:r>
              <w:t>Кадровые условия реализации ООП ООО</w:t>
            </w:r>
          </w:p>
        </w:tc>
        <w:tc>
          <w:tcPr>
            <w:tcW w:w="3511" w:type="dxa"/>
            <w:shd w:val="clear" w:color="auto" w:fill="auto"/>
          </w:tcPr>
          <w:p w14:paraId="4E52A63A" w14:textId="77777777" w:rsidR="00227E23" w:rsidRDefault="00227E23" w:rsidP="009C7D86">
            <w:pPr>
              <w:ind w:firstLine="187"/>
            </w:pPr>
            <w:r>
              <w:t>Проверка укомплектованности ОУ педагогическими, руководящими и иными работниками</w:t>
            </w:r>
          </w:p>
        </w:tc>
        <w:tc>
          <w:tcPr>
            <w:tcW w:w="2022" w:type="dxa"/>
            <w:shd w:val="clear" w:color="auto" w:fill="auto"/>
          </w:tcPr>
          <w:p w14:paraId="53BFF0F6" w14:textId="77777777" w:rsidR="00227E23" w:rsidRDefault="00227E23" w:rsidP="009C7D86">
            <w:pPr>
              <w:ind w:firstLine="168"/>
            </w:pPr>
            <w:r>
              <w:t>Изучение документации</w:t>
            </w:r>
          </w:p>
        </w:tc>
        <w:tc>
          <w:tcPr>
            <w:tcW w:w="1468" w:type="dxa"/>
            <w:shd w:val="clear" w:color="auto" w:fill="auto"/>
          </w:tcPr>
          <w:p w14:paraId="058BEACF" w14:textId="77777777" w:rsidR="00227E23" w:rsidRDefault="00227E23" w:rsidP="009C7D86">
            <w:pPr>
              <w:ind w:firstLine="175"/>
            </w:pPr>
            <w:r w:rsidRPr="00AC7AD6">
              <w:t xml:space="preserve">Май </w:t>
            </w:r>
          </w:p>
        </w:tc>
        <w:tc>
          <w:tcPr>
            <w:tcW w:w="1896" w:type="dxa"/>
            <w:shd w:val="clear" w:color="auto" w:fill="auto"/>
          </w:tcPr>
          <w:p w14:paraId="63BBA7B7" w14:textId="77777777" w:rsidR="00227E23" w:rsidRDefault="00227E23" w:rsidP="009C7D86">
            <w:pPr>
              <w:ind w:firstLine="150"/>
            </w:pPr>
            <w:r w:rsidRPr="00AC7AD6">
              <w:t>директор</w:t>
            </w:r>
          </w:p>
        </w:tc>
      </w:tr>
      <w:tr w:rsidR="00227E23" w14:paraId="53F6DAEC" w14:textId="77777777" w:rsidTr="00227E23">
        <w:tc>
          <w:tcPr>
            <w:tcW w:w="1871" w:type="dxa"/>
            <w:shd w:val="clear" w:color="auto" w:fill="auto"/>
          </w:tcPr>
          <w:p w14:paraId="6988315E" w14:textId="77777777" w:rsidR="00227E23" w:rsidRDefault="00227E23" w:rsidP="00227E23"/>
        </w:tc>
        <w:tc>
          <w:tcPr>
            <w:tcW w:w="3511" w:type="dxa"/>
            <w:shd w:val="clear" w:color="auto" w:fill="auto"/>
          </w:tcPr>
          <w:p w14:paraId="28DAC5AE" w14:textId="77777777" w:rsidR="00227E23" w:rsidRDefault="00227E23" w:rsidP="009C7D86">
            <w:pPr>
              <w:ind w:firstLine="187"/>
            </w:pPr>
            <w: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2022" w:type="dxa"/>
            <w:shd w:val="clear" w:color="auto" w:fill="auto"/>
          </w:tcPr>
          <w:p w14:paraId="6BDE7894" w14:textId="77777777" w:rsidR="00227E23" w:rsidRDefault="00227E23" w:rsidP="009C7D86">
            <w:pPr>
              <w:ind w:firstLine="168"/>
            </w:pPr>
            <w:r w:rsidRPr="00860986">
              <w:t xml:space="preserve">управленческий аудит </w:t>
            </w:r>
          </w:p>
        </w:tc>
        <w:tc>
          <w:tcPr>
            <w:tcW w:w="1468" w:type="dxa"/>
            <w:shd w:val="clear" w:color="auto" w:fill="auto"/>
          </w:tcPr>
          <w:p w14:paraId="50C4B3D6" w14:textId="77777777" w:rsidR="00227E23" w:rsidRDefault="00227E23" w:rsidP="009C7D86">
            <w:pPr>
              <w:ind w:firstLine="175"/>
            </w:pPr>
            <w:r w:rsidRPr="00860986">
              <w:t xml:space="preserve">При приеме на работу </w:t>
            </w:r>
          </w:p>
        </w:tc>
        <w:tc>
          <w:tcPr>
            <w:tcW w:w="1896" w:type="dxa"/>
            <w:shd w:val="clear" w:color="auto" w:fill="auto"/>
          </w:tcPr>
          <w:p w14:paraId="2533EC24" w14:textId="77777777" w:rsidR="00227E23" w:rsidRDefault="00227E23" w:rsidP="009C7D86">
            <w:pPr>
              <w:ind w:firstLine="150"/>
            </w:pPr>
            <w:r w:rsidRPr="00860986">
              <w:t xml:space="preserve">директор </w:t>
            </w:r>
          </w:p>
        </w:tc>
      </w:tr>
      <w:tr w:rsidR="00227E23" w14:paraId="4D916122" w14:textId="77777777" w:rsidTr="00227E23">
        <w:tc>
          <w:tcPr>
            <w:tcW w:w="1871" w:type="dxa"/>
            <w:shd w:val="clear" w:color="auto" w:fill="auto"/>
          </w:tcPr>
          <w:p w14:paraId="40397244" w14:textId="77777777" w:rsidR="00227E23" w:rsidRDefault="00227E23" w:rsidP="00227E23"/>
        </w:tc>
        <w:tc>
          <w:tcPr>
            <w:tcW w:w="3511" w:type="dxa"/>
            <w:shd w:val="clear" w:color="auto" w:fill="auto"/>
          </w:tcPr>
          <w:p w14:paraId="76E16F12" w14:textId="77777777" w:rsidR="00227E23" w:rsidRDefault="00227E23" w:rsidP="009C7D86">
            <w:pPr>
              <w:ind w:firstLine="187"/>
            </w:pPr>
            <w:r>
              <w:t xml:space="preserve">Проверка обеспеченности непрерывности профессионального развития педагогических работников ОУ </w:t>
            </w:r>
          </w:p>
        </w:tc>
        <w:tc>
          <w:tcPr>
            <w:tcW w:w="2022" w:type="dxa"/>
            <w:shd w:val="clear" w:color="auto" w:fill="auto"/>
          </w:tcPr>
          <w:p w14:paraId="416EF39C" w14:textId="77777777" w:rsidR="00227E23" w:rsidRDefault="00227E23" w:rsidP="009C7D86">
            <w:pPr>
              <w:ind w:firstLine="168"/>
            </w:pPr>
            <w: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468" w:type="dxa"/>
            <w:shd w:val="clear" w:color="auto" w:fill="auto"/>
          </w:tcPr>
          <w:p w14:paraId="58847B11" w14:textId="77777777" w:rsidR="00227E23" w:rsidRDefault="00227E23" w:rsidP="009C7D86">
            <w:pPr>
              <w:ind w:firstLine="175"/>
            </w:pPr>
            <w:r>
              <w:t>В течение года</w:t>
            </w:r>
          </w:p>
        </w:tc>
        <w:tc>
          <w:tcPr>
            <w:tcW w:w="1896" w:type="dxa"/>
            <w:shd w:val="clear" w:color="auto" w:fill="auto"/>
          </w:tcPr>
          <w:p w14:paraId="6D721B62" w14:textId="77777777" w:rsidR="00227E23" w:rsidRDefault="00227E23" w:rsidP="009C7D86">
            <w:pPr>
              <w:ind w:firstLine="150"/>
            </w:pPr>
            <w:r>
              <w:t>Зам. директора по УМР</w:t>
            </w:r>
          </w:p>
        </w:tc>
      </w:tr>
      <w:tr w:rsidR="00227E23" w14:paraId="6362D01A" w14:textId="77777777" w:rsidTr="00227E23">
        <w:tc>
          <w:tcPr>
            <w:tcW w:w="1871" w:type="dxa"/>
            <w:shd w:val="clear" w:color="auto" w:fill="auto"/>
          </w:tcPr>
          <w:p w14:paraId="5D4829CB" w14:textId="77777777" w:rsidR="00227E23" w:rsidRDefault="00227E23" w:rsidP="00227E23">
            <w:pPr>
              <w:ind w:firstLine="0"/>
            </w:pPr>
            <w:r>
              <w:t>Психолого-педагогические условия реализации ООП ООО</w:t>
            </w:r>
          </w:p>
        </w:tc>
        <w:tc>
          <w:tcPr>
            <w:tcW w:w="3511" w:type="dxa"/>
            <w:shd w:val="clear" w:color="auto" w:fill="auto"/>
          </w:tcPr>
          <w:p w14:paraId="347845C9" w14:textId="77777777" w:rsidR="00227E23" w:rsidRDefault="00227E23" w:rsidP="009C7D86">
            <w:pPr>
              <w:ind w:firstLine="187"/>
            </w:pPr>
            <w:r>
              <w:t xml:space="preserve">Проверка степени освоения педагогами образовательной программы повышения квалификации (знание материалов ФГОС ООО)  </w:t>
            </w:r>
          </w:p>
        </w:tc>
        <w:tc>
          <w:tcPr>
            <w:tcW w:w="2022" w:type="dxa"/>
            <w:shd w:val="clear" w:color="auto" w:fill="auto"/>
          </w:tcPr>
          <w:p w14:paraId="0519FF39" w14:textId="77777777" w:rsidR="00227E23" w:rsidRDefault="00227E23" w:rsidP="009C7D86">
            <w:pPr>
              <w:ind w:firstLine="168"/>
            </w:pPr>
            <w:r>
              <w:t>Собеседование</w:t>
            </w:r>
          </w:p>
        </w:tc>
        <w:tc>
          <w:tcPr>
            <w:tcW w:w="1468" w:type="dxa"/>
            <w:shd w:val="clear" w:color="auto" w:fill="auto"/>
          </w:tcPr>
          <w:p w14:paraId="5160E0F5" w14:textId="77777777" w:rsidR="00227E23" w:rsidRDefault="00227E23" w:rsidP="009C7D86">
            <w:pPr>
              <w:ind w:firstLine="175"/>
            </w:pPr>
            <w:r>
              <w:t>Август</w:t>
            </w:r>
          </w:p>
        </w:tc>
        <w:tc>
          <w:tcPr>
            <w:tcW w:w="1896" w:type="dxa"/>
            <w:shd w:val="clear" w:color="auto" w:fill="auto"/>
          </w:tcPr>
          <w:p w14:paraId="0CA2FA23" w14:textId="77777777" w:rsidR="00227E23" w:rsidRDefault="00227E23" w:rsidP="009C7D86">
            <w:pPr>
              <w:ind w:firstLine="150"/>
            </w:pPr>
            <w:r>
              <w:t>Зам. директора по УМР</w:t>
            </w:r>
          </w:p>
        </w:tc>
      </w:tr>
      <w:tr w:rsidR="00227E23" w14:paraId="0B3E1956" w14:textId="77777777" w:rsidTr="00227E23">
        <w:tc>
          <w:tcPr>
            <w:tcW w:w="1871" w:type="dxa"/>
            <w:shd w:val="clear" w:color="auto" w:fill="auto"/>
          </w:tcPr>
          <w:p w14:paraId="60D668E8" w14:textId="77777777" w:rsidR="00227E23" w:rsidRDefault="00227E23" w:rsidP="00227E23"/>
        </w:tc>
        <w:tc>
          <w:tcPr>
            <w:tcW w:w="3511" w:type="dxa"/>
            <w:shd w:val="clear" w:color="auto" w:fill="auto"/>
          </w:tcPr>
          <w:p w14:paraId="1C8388F7" w14:textId="77777777" w:rsidR="00227E23" w:rsidRDefault="00227E23" w:rsidP="009C7D86">
            <w:pPr>
              <w:ind w:firstLine="187"/>
            </w:pPr>
            <w:r>
              <w:t xml:space="preserve">Оценка достижения обучающимися планируемых результатов: личностных, метапредметных, предметных  </w:t>
            </w:r>
          </w:p>
        </w:tc>
        <w:tc>
          <w:tcPr>
            <w:tcW w:w="2022" w:type="dxa"/>
            <w:shd w:val="clear" w:color="auto" w:fill="auto"/>
          </w:tcPr>
          <w:p w14:paraId="7D2A28CB" w14:textId="77777777" w:rsidR="00227E23" w:rsidRDefault="00227E23" w:rsidP="009C7D86">
            <w:pPr>
              <w:ind w:firstLine="168"/>
            </w:pPr>
            <w:r>
              <w:t>Анализ выполнения комплексной контрольной работы</w:t>
            </w:r>
          </w:p>
        </w:tc>
        <w:tc>
          <w:tcPr>
            <w:tcW w:w="1468" w:type="dxa"/>
            <w:shd w:val="clear" w:color="auto" w:fill="auto"/>
          </w:tcPr>
          <w:p w14:paraId="556BF55F" w14:textId="77777777" w:rsidR="00227E23" w:rsidRDefault="00227E23" w:rsidP="009C7D86">
            <w:pPr>
              <w:ind w:firstLine="175"/>
            </w:pPr>
            <w:r>
              <w:t>В течение года</w:t>
            </w:r>
          </w:p>
        </w:tc>
        <w:tc>
          <w:tcPr>
            <w:tcW w:w="1896" w:type="dxa"/>
            <w:shd w:val="clear" w:color="auto" w:fill="auto"/>
          </w:tcPr>
          <w:p w14:paraId="29B120A5" w14:textId="77777777" w:rsidR="00227E23" w:rsidRDefault="00227E23" w:rsidP="009C7D86">
            <w:pPr>
              <w:ind w:firstLine="150"/>
            </w:pPr>
            <w:r>
              <w:t>Зам. директора по УМР</w:t>
            </w:r>
          </w:p>
        </w:tc>
      </w:tr>
      <w:tr w:rsidR="00227E23" w14:paraId="5E43A040" w14:textId="77777777" w:rsidTr="00227E23">
        <w:tc>
          <w:tcPr>
            <w:tcW w:w="1871" w:type="dxa"/>
            <w:shd w:val="clear" w:color="auto" w:fill="auto"/>
          </w:tcPr>
          <w:p w14:paraId="685E9EFA" w14:textId="77777777" w:rsidR="00227E23" w:rsidRDefault="00227E23" w:rsidP="009C7D86">
            <w:pPr>
              <w:ind w:firstLine="56"/>
            </w:pPr>
            <w:r>
              <w:t xml:space="preserve">Финансовые условия реализации ООП ООО </w:t>
            </w:r>
          </w:p>
        </w:tc>
        <w:tc>
          <w:tcPr>
            <w:tcW w:w="3511" w:type="dxa"/>
            <w:shd w:val="clear" w:color="auto" w:fill="auto"/>
          </w:tcPr>
          <w:p w14:paraId="1105D981" w14:textId="77777777" w:rsidR="00227E23" w:rsidRDefault="00227E23" w:rsidP="009C7D86">
            <w:pPr>
              <w:ind w:firstLine="187"/>
            </w:pPr>
            <w:r>
              <w:t>Проверка условий финансирования реализации ООП ООО</w:t>
            </w:r>
          </w:p>
        </w:tc>
        <w:tc>
          <w:tcPr>
            <w:tcW w:w="2022" w:type="dxa"/>
            <w:shd w:val="clear" w:color="auto" w:fill="auto"/>
          </w:tcPr>
          <w:p w14:paraId="2875E6EE" w14:textId="77777777" w:rsidR="00227E23" w:rsidRDefault="00227E23" w:rsidP="009C7D86">
            <w:pPr>
              <w:ind w:firstLine="168"/>
            </w:pPr>
            <w:r>
              <w:t>информация для публичного отчета</w:t>
            </w:r>
          </w:p>
        </w:tc>
        <w:tc>
          <w:tcPr>
            <w:tcW w:w="1468" w:type="dxa"/>
            <w:shd w:val="clear" w:color="auto" w:fill="auto"/>
          </w:tcPr>
          <w:p w14:paraId="4E2913B9" w14:textId="77777777" w:rsidR="00227E23" w:rsidRDefault="00227E23" w:rsidP="009C7D86">
            <w:pPr>
              <w:ind w:firstLine="175"/>
            </w:pPr>
            <w:r>
              <w:t>В течение года</w:t>
            </w:r>
          </w:p>
        </w:tc>
        <w:tc>
          <w:tcPr>
            <w:tcW w:w="1896" w:type="dxa"/>
            <w:shd w:val="clear" w:color="auto" w:fill="auto"/>
          </w:tcPr>
          <w:p w14:paraId="18E68331" w14:textId="77777777" w:rsidR="00227E23" w:rsidRDefault="00227E23" w:rsidP="009C7D86">
            <w:pPr>
              <w:ind w:firstLine="150"/>
            </w:pPr>
            <w:r>
              <w:t>Директор бухгалтер</w:t>
            </w:r>
          </w:p>
        </w:tc>
      </w:tr>
      <w:tr w:rsidR="00227E23" w14:paraId="3BFA4D02" w14:textId="77777777" w:rsidTr="00227E23">
        <w:tc>
          <w:tcPr>
            <w:tcW w:w="1871" w:type="dxa"/>
            <w:shd w:val="clear" w:color="auto" w:fill="auto"/>
          </w:tcPr>
          <w:p w14:paraId="6367B2F4" w14:textId="77777777" w:rsidR="00227E23" w:rsidRDefault="00227E23" w:rsidP="00227E23"/>
        </w:tc>
        <w:tc>
          <w:tcPr>
            <w:tcW w:w="3511" w:type="dxa"/>
            <w:shd w:val="clear" w:color="auto" w:fill="auto"/>
          </w:tcPr>
          <w:p w14:paraId="1C493693" w14:textId="77777777" w:rsidR="00227E23" w:rsidRDefault="00227E23" w:rsidP="009C7D86">
            <w:pPr>
              <w:ind w:firstLine="187"/>
            </w:pPr>
            <w:r>
              <w:t xml:space="preserve">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 </w:t>
            </w:r>
          </w:p>
        </w:tc>
        <w:tc>
          <w:tcPr>
            <w:tcW w:w="2022" w:type="dxa"/>
            <w:shd w:val="clear" w:color="auto" w:fill="auto"/>
          </w:tcPr>
          <w:p w14:paraId="3FBF6983" w14:textId="77777777" w:rsidR="00227E23" w:rsidRDefault="00227E23" w:rsidP="009C7D86">
            <w:pPr>
              <w:ind w:firstLine="168"/>
            </w:pPr>
            <w:r>
              <w:t>информация о прохождении программного материала</w:t>
            </w:r>
          </w:p>
        </w:tc>
        <w:tc>
          <w:tcPr>
            <w:tcW w:w="1468" w:type="dxa"/>
            <w:shd w:val="clear" w:color="auto" w:fill="auto"/>
          </w:tcPr>
          <w:p w14:paraId="2D3FA4B4" w14:textId="77777777" w:rsidR="00227E23" w:rsidRDefault="00227E23" w:rsidP="009C7D86">
            <w:pPr>
              <w:ind w:firstLine="175"/>
            </w:pPr>
            <w:r>
              <w:t>В течение года</w:t>
            </w:r>
          </w:p>
        </w:tc>
        <w:tc>
          <w:tcPr>
            <w:tcW w:w="1896" w:type="dxa"/>
            <w:shd w:val="clear" w:color="auto" w:fill="auto"/>
          </w:tcPr>
          <w:p w14:paraId="7D9E4642" w14:textId="77777777" w:rsidR="00227E23" w:rsidRDefault="00227E23" w:rsidP="009C7D86">
            <w:pPr>
              <w:ind w:firstLine="150"/>
            </w:pPr>
            <w:r>
              <w:t>Директор бухгалтер</w:t>
            </w:r>
          </w:p>
        </w:tc>
      </w:tr>
      <w:tr w:rsidR="00227E23" w14:paraId="282529E5" w14:textId="77777777" w:rsidTr="00227E23">
        <w:tc>
          <w:tcPr>
            <w:tcW w:w="1871" w:type="dxa"/>
            <w:shd w:val="clear" w:color="auto" w:fill="auto"/>
          </w:tcPr>
          <w:p w14:paraId="0C692976" w14:textId="77777777" w:rsidR="00227E23" w:rsidRDefault="00227E23" w:rsidP="00227E23"/>
        </w:tc>
        <w:tc>
          <w:tcPr>
            <w:tcW w:w="3511" w:type="dxa"/>
            <w:shd w:val="clear" w:color="auto" w:fill="auto"/>
          </w:tcPr>
          <w:p w14:paraId="39683E47" w14:textId="77777777" w:rsidR="00227E23" w:rsidRDefault="00227E23" w:rsidP="009C7D86">
            <w:pPr>
              <w:ind w:firstLine="187"/>
            </w:pPr>
            <w:r>
              <w:t xml:space="preserve">Проверка по привлечению дополнительных финансовых средств </w:t>
            </w:r>
          </w:p>
        </w:tc>
        <w:tc>
          <w:tcPr>
            <w:tcW w:w="2022" w:type="dxa"/>
            <w:shd w:val="clear" w:color="auto" w:fill="auto"/>
          </w:tcPr>
          <w:p w14:paraId="6F29FC49" w14:textId="77777777" w:rsidR="00227E23" w:rsidRDefault="00227E23" w:rsidP="009C7D86">
            <w:pPr>
              <w:ind w:firstLine="168"/>
            </w:pPr>
            <w:r>
              <w:t>информация для публичного отчета</w:t>
            </w:r>
          </w:p>
        </w:tc>
        <w:tc>
          <w:tcPr>
            <w:tcW w:w="1468" w:type="dxa"/>
            <w:shd w:val="clear" w:color="auto" w:fill="auto"/>
          </w:tcPr>
          <w:p w14:paraId="38C07C33" w14:textId="77777777" w:rsidR="00227E23" w:rsidRDefault="00227E23" w:rsidP="009C7D86">
            <w:pPr>
              <w:ind w:firstLine="175"/>
            </w:pPr>
            <w:r>
              <w:t>В течение года</w:t>
            </w:r>
          </w:p>
        </w:tc>
        <w:tc>
          <w:tcPr>
            <w:tcW w:w="1896" w:type="dxa"/>
            <w:shd w:val="clear" w:color="auto" w:fill="auto"/>
          </w:tcPr>
          <w:p w14:paraId="4B6977C9" w14:textId="77777777" w:rsidR="00227E23" w:rsidRDefault="00227E23" w:rsidP="009C7D86">
            <w:pPr>
              <w:ind w:firstLine="150"/>
            </w:pPr>
            <w:r>
              <w:t>Директор бухгалтер</w:t>
            </w:r>
          </w:p>
        </w:tc>
      </w:tr>
      <w:tr w:rsidR="00227E23" w14:paraId="211C0444" w14:textId="77777777" w:rsidTr="00227E23">
        <w:tc>
          <w:tcPr>
            <w:tcW w:w="1871" w:type="dxa"/>
            <w:shd w:val="clear" w:color="auto" w:fill="auto"/>
          </w:tcPr>
          <w:p w14:paraId="34C501CC" w14:textId="77777777" w:rsidR="00227E23" w:rsidRDefault="00227E23" w:rsidP="00227E23">
            <w:pPr>
              <w:ind w:firstLine="56"/>
            </w:pPr>
            <w:r>
              <w:t xml:space="preserve">Материально-технические условия реализации ООП ООО </w:t>
            </w:r>
          </w:p>
        </w:tc>
        <w:tc>
          <w:tcPr>
            <w:tcW w:w="3511" w:type="dxa"/>
            <w:shd w:val="clear" w:color="auto" w:fill="auto"/>
          </w:tcPr>
          <w:p w14:paraId="04E2AD27" w14:textId="77777777" w:rsidR="00227E23" w:rsidRDefault="00227E23" w:rsidP="009C7D86">
            <w:pPr>
              <w:ind w:firstLine="187"/>
            </w:pPr>
            <w: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022" w:type="dxa"/>
            <w:shd w:val="clear" w:color="auto" w:fill="auto"/>
          </w:tcPr>
          <w:p w14:paraId="071973EF" w14:textId="77777777" w:rsidR="00227E23" w:rsidRDefault="00227E23" w:rsidP="009C7D86">
            <w:pPr>
              <w:ind w:firstLine="168"/>
            </w:pPr>
            <w:r>
              <w:t>информация для подготовки ОУ к приемке</w:t>
            </w:r>
          </w:p>
        </w:tc>
        <w:tc>
          <w:tcPr>
            <w:tcW w:w="1468" w:type="dxa"/>
            <w:shd w:val="clear" w:color="auto" w:fill="auto"/>
          </w:tcPr>
          <w:p w14:paraId="7681453A" w14:textId="77777777" w:rsidR="00227E23" w:rsidRDefault="00227E23" w:rsidP="009C7D86">
            <w:pPr>
              <w:ind w:firstLine="175"/>
            </w:pPr>
            <w:r>
              <w:t>В течение года</w:t>
            </w:r>
          </w:p>
        </w:tc>
        <w:tc>
          <w:tcPr>
            <w:tcW w:w="1896" w:type="dxa"/>
            <w:shd w:val="clear" w:color="auto" w:fill="auto"/>
          </w:tcPr>
          <w:p w14:paraId="5849C51E" w14:textId="77777777" w:rsidR="00227E23" w:rsidRDefault="00227E23" w:rsidP="009C7D86">
            <w:pPr>
              <w:ind w:firstLine="150"/>
            </w:pPr>
            <w:r>
              <w:t>Директор Завхоз</w:t>
            </w:r>
          </w:p>
        </w:tc>
      </w:tr>
      <w:tr w:rsidR="00227E23" w14:paraId="5BF9C845" w14:textId="77777777" w:rsidTr="00227E23">
        <w:tc>
          <w:tcPr>
            <w:tcW w:w="1871" w:type="dxa"/>
            <w:shd w:val="clear" w:color="auto" w:fill="auto"/>
          </w:tcPr>
          <w:p w14:paraId="4ADC5B8D" w14:textId="77777777" w:rsidR="00227E23" w:rsidRDefault="00227E23" w:rsidP="00227E23"/>
        </w:tc>
        <w:tc>
          <w:tcPr>
            <w:tcW w:w="3511" w:type="dxa"/>
            <w:shd w:val="clear" w:color="auto" w:fill="auto"/>
          </w:tcPr>
          <w:p w14:paraId="02B10891" w14:textId="77777777" w:rsidR="00227E23" w:rsidRDefault="00227E23" w:rsidP="009C7D86">
            <w:pPr>
              <w:ind w:firstLine="187"/>
            </w:pPr>
            <w:r>
              <w:t xml:space="preserve">Проверка наличия доступа обучающихся с ограниченными возможностями здоровья к объектам инфраструктуры образовательного учреждения </w:t>
            </w:r>
          </w:p>
        </w:tc>
        <w:tc>
          <w:tcPr>
            <w:tcW w:w="2022" w:type="dxa"/>
            <w:shd w:val="clear" w:color="auto" w:fill="auto"/>
          </w:tcPr>
          <w:p w14:paraId="5CA25C12" w14:textId="77777777" w:rsidR="00227E23" w:rsidRDefault="00227E23" w:rsidP="009C7D86">
            <w:pPr>
              <w:ind w:firstLine="168"/>
            </w:pPr>
            <w:r>
              <w:t>информация</w:t>
            </w:r>
          </w:p>
        </w:tc>
        <w:tc>
          <w:tcPr>
            <w:tcW w:w="1468" w:type="dxa"/>
            <w:shd w:val="clear" w:color="auto" w:fill="auto"/>
          </w:tcPr>
          <w:p w14:paraId="5BB2FDA0" w14:textId="77777777" w:rsidR="00227E23" w:rsidRDefault="00227E23" w:rsidP="009C7D86">
            <w:pPr>
              <w:ind w:firstLine="175"/>
            </w:pPr>
            <w:r>
              <w:t>В течение года</w:t>
            </w:r>
          </w:p>
        </w:tc>
        <w:tc>
          <w:tcPr>
            <w:tcW w:w="1896" w:type="dxa"/>
            <w:shd w:val="clear" w:color="auto" w:fill="auto"/>
          </w:tcPr>
          <w:p w14:paraId="7CB8C0DB" w14:textId="77777777" w:rsidR="00227E23" w:rsidRDefault="00227E23" w:rsidP="009C7D86">
            <w:pPr>
              <w:ind w:firstLine="150"/>
            </w:pPr>
            <w:r>
              <w:t>Директор</w:t>
            </w:r>
          </w:p>
          <w:p w14:paraId="56CB9AAD" w14:textId="77777777" w:rsidR="00227E23" w:rsidRDefault="00227E23" w:rsidP="009C7D86">
            <w:pPr>
              <w:ind w:firstLine="150"/>
            </w:pPr>
            <w:r>
              <w:t>Завхоз</w:t>
            </w:r>
          </w:p>
        </w:tc>
      </w:tr>
      <w:tr w:rsidR="00227E23" w14:paraId="41913190" w14:textId="77777777" w:rsidTr="00227E23">
        <w:tc>
          <w:tcPr>
            <w:tcW w:w="1871" w:type="dxa"/>
            <w:shd w:val="clear" w:color="auto" w:fill="auto"/>
          </w:tcPr>
          <w:p w14:paraId="1884EEB6" w14:textId="77777777" w:rsidR="00227E23" w:rsidRDefault="00227E23" w:rsidP="00227E23">
            <w:pPr>
              <w:ind w:firstLine="56"/>
            </w:pPr>
            <w:r>
              <w:t xml:space="preserve">Информационно-методические условия реализации ООП ООО </w:t>
            </w:r>
          </w:p>
        </w:tc>
        <w:tc>
          <w:tcPr>
            <w:tcW w:w="3511" w:type="dxa"/>
            <w:shd w:val="clear" w:color="auto" w:fill="auto"/>
          </w:tcPr>
          <w:p w14:paraId="3EC68852" w14:textId="77777777" w:rsidR="00227E23" w:rsidRDefault="00227E23" w:rsidP="009C7D86">
            <w:pPr>
              <w:ind w:firstLine="187"/>
            </w:pPr>
            <w:r>
              <w:t>Проверка достаточности учебников, учебно-методических и дидактических материалов, наглядных пособий и др.</w:t>
            </w:r>
          </w:p>
        </w:tc>
        <w:tc>
          <w:tcPr>
            <w:tcW w:w="2022" w:type="dxa"/>
            <w:shd w:val="clear" w:color="auto" w:fill="auto"/>
          </w:tcPr>
          <w:p w14:paraId="61688136" w14:textId="77777777" w:rsidR="00227E23" w:rsidRDefault="00227E23" w:rsidP="009C7D86">
            <w:pPr>
              <w:ind w:firstLine="168"/>
            </w:pPr>
            <w:r>
              <w:t>информация</w:t>
            </w:r>
          </w:p>
        </w:tc>
        <w:tc>
          <w:tcPr>
            <w:tcW w:w="1468" w:type="dxa"/>
            <w:shd w:val="clear" w:color="auto" w:fill="auto"/>
          </w:tcPr>
          <w:p w14:paraId="0131E324" w14:textId="77777777" w:rsidR="00227E23" w:rsidRDefault="00227E23" w:rsidP="009C7D86">
            <w:pPr>
              <w:ind w:firstLine="175"/>
            </w:pPr>
            <w:r>
              <w:t>В течение года</w:t>
            </w:r>
          </w:p>
        </w:tc>
        <w:tc>
          <w:tcPr>
            <w:tcW w:w="1896" w:type="dxa"/>
            <w:shd w:val="clear" w:color="auto" w:fill="auto"/>
          </w:tcPr>
          <w:p w14:paraId="71E38C7B" w14:textId="77777777" w:rsidR="00227E23" w:rsidRDefault="00227E23" w:rsidP="009C7D86">
            <w:pPr>
              <w:ind w:firstLine="150"/>
            </w:pPr>
            <w:r>
              <w:t>Зав. библиотекой</w:t>
            </w:r>
          </w:p>
        </w:tc>
      </w:tr>
      <w:tr w:rsidR="00227E23" w14:paraId="46E83730" w14:textId="77777777" w:rsidTr="00227E23">
        <w:tc>
          <w:tcPr>
            <w:tcW w:w="1871" w:type="dxa"/>
            <w:shd w:val="clear" w:color="auto" w:fill="auto"/>
          </w:tcPr>
          <w:p w14:paraId="7A272F76" w14:textId="77777777" w:rsidR="00227E23" w:rsidRDefault="00227E23" w:rsidP="00227E23"/>
        </w:tc>
        <w:tc>
          <w:tcPr>
            <w:tcW w:w="3511" w:type="dxa"/>
            <w:shd w:val="clear" w:color="auto" w:fill="auto"/>
          </w:tcPr>
          <w:p w14:paraId="4C54AD04" w14:textId="77777777" w:rsidR="00227E23" w:rsidRDefault="00227E23" w:rsidP="009C7D86">
            <w:pPr>
              <w:ind w:firstLine="187"/>
            </w:pPr>
            <w:r>
              <w:t xml:space="preserve">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022" w:type="dxa"/>
            <w:shd w:val="clear" w:color="auto" w:fill="auto"/>
          </w:tcPr>
          <w:p w14:paraId="677E42B3" w14:textId="77777777" w:rsidR="00227E23" w:rsidRDefault="00227E23" w:rsidP="009C7D86">
            <w:pPr>
              <w:ind w:firstLine="168"/>
            </w:pPr>
            <w:r>
              <w:t>информация</w:t>
            </w:r>
          </w:p>
        </w:tc>
        <w:tc>
          <w:tcPr>
            <w:tcW w:w="1468" w:type="dxa"/>
            <w:shd w:val="clear" w:color="auto" w:fill="auto"/>
          </w:tcPr>
          <w:p w14:paraId="71D1BB78" w14:textId="77777777" w:rsidR="00227E23" w:rsidRDefault="00227E23" w:rsidP="009C7D86">
            <w:pPr>
              <w:ind w:firstLine="175"/>
            </w:pPr>
            <w:r>
              <w:t>В течение года</w:t>
            </w:r>
          </w:p>
        </w:tc>
        <w:tc>
          <w:tcPr>
            <w:tcW w:w="1896" w:type="dxa"/>
            <w:shd w:val="clear" w:color="auto" w:fill="auto"/>
          </w:tcPr>
          <w:p w14:paraId="1611E0C2" w14:textId="77777777" w:rsidR="00227E23" w:rsidRDefault="00227E23" w:rsidP="009C7D86">
            <w:pPr>
              <w:ind w:firstLine="150"/>
            </w:pPr>
            <w:r>
              <w:t>Зам. директора Зав. библиотекой</w:t>
            </w:r>
          </w:p>
        </w:tc>
      </w:tr>
      <w:tr w:rsidR="00227E23" w14:paraId="73BDA099" w14:textId="77777777" w:rsidTr="00227E23">
        <w:tc>
          <w:tcPr>
            <w:tcW w:w="1871" w:type="dxa"/>
            <w:shd w:val="clear" w:color="auto" w:fill="auto"/>
          </w:tcPr>
          <w:p w14:paraId="5599F591" w14:textId="77777777" w:rsidR="00227E23" w:rsidRDefault="00227E23" w:rsidP="00227E23"/>
        </w:tc>
        <w:tc>
          <w:tcPr>
            <w:tcW w:w="3511" w:type="dxa"/>
            <w:shd w:val="clear" w:color="auto" w:fill="auto"/>
          </w:tcPr>
          <w:p w14:paraId="0E6EA04F" w14:textId="77777777" w:rsidR="00227E23" w:rsidRDefault="00227E23" w:rsidP="009C7D86">
            <w:pPr>
              <w:ind w:firstLine="187"/>
            </w:pPr>
            <w: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2022" w:type="dxa"/>
            <w:shd w:val="clear" w:color="auto" w:fill="auto"/>
          </w:tcPr>
          <w:p w14:paraId="4508A801" w14:textId="77777777" w:rsidR="00227E23" w:rsidRDefault="00227E23" w:rsidP="009C7D86">
            <w:pPr>
              <w:ind w:firstLine="168"/>
            </w:pPr>
            <w:r>
              <w:t>информация</w:t>
            </w:r>
          </w:p>
        </w:tc>
        <w:tc>
          <w:tcPr>
            <w:tcW w:w="1468" w:type="dxa"/>
            <w:shd w:val="clear" w:color="auto" w:fill="auto"/>
          </w:tcPr>
          <w:p w14:paraId="7821F5C4" w14:textId="77777777" w:rsidR="00227E23" w:rsidRDefault="00227E23" w:rsidP="009C7D86">
            <w:pPr>
              <w:ind w:firstLine="175"/>
            </w:pPr>
            <w:r>
              <w:t>В течение года</w:t>
            </w:r>
          </w:p>
        </w:tc>
        <w:tc>
          <w:tcPr>
            <w:tcW w:w="1896" w:type="dxa"/>
            <w:shd w:val="clear" w:color="auto" w:fill="auto"/>
          </w:tcPr>
          <w:p w14:paraId="49DE6460" w14:textId="77777777" w:rsidR="00227E23" w:rsidRDefault="00227E23" w:rsidP="009C7D86">
            <w:pPr>
              <w:ind w:firstLine="150"/>
            </w:pPr>
            <w:r>
              <w:t>Зам. директора Зав. библиотекой</w:t>
            </w:r>
          </w:p>
        </w:tc>
      </w:tr>
      <w:tr w:rsidR="00227E23" w14:paraId="7C6EA999" w14:textId="77777777" w:rsidTr="00227E23">
        <w:tc>
          <w:tcPr>
            <w:tcW w:w="1871" w:type="dxa"/>
            <w:shd w:val="clear" w:color="auto" w:fill="auto"/>
          </w:tcPr>
          <w:p w14:paraId="4CC6F2BC" w14:textId="77777777" w:rsidR="00227E23" w:rsidRDefault="00227E23" w:rsidP="00227E23"/>
        </w:tc>
        <w:tc>
          <w:tcPr>
            <w:tcW w:w="3511" w:type="dxa"/>
            <w:shd w:val="clear" w:color="auto" w:fill="auto"/>
          </w:tcPr>
          <w:p w14:paraId="075AF888" w14:textId="77777777" w:rsidR="00227E23" w:rsidRDefault="00227E23" w:rsidP="009C7D86">
            <w:pPr>
              <w:ind w:firstLine="187"/>
            </w:pPr>
            <w:r>
              <w:t xml:space="preserve">Обеспечение учебниками и (или) учебниками с электронными приложениями, являющимися их </w:t>
            </w:r>
            <w:r>
              <w:lastRenderedPageBreak/>
              <w:t xml:space="preserve">составной частью, учебно-методической литературой и материалами по всем учебным предметам ООП ООО </w:t>
            </w:r>
          </w:p>
        </w:tc>
        <w:tc>
          <w:tcPr>
            <w:tcW w:w="2022" w:type="dxa"/>
            <w:shd w:val="clear" w:color="auto" w:fill="auto"/>
          </w:tcPr>
          <w:p w14:paraId="47FD31E7" w14:textId="77777777" w:rsidR="00227E23" w:rsidRDefault="00227E23" w:rsidP="009C7D86">
            <w:pPr>
              <w:ind w:firstLine="168"/>
            </w:pPr>
            <w:r>
              <w:lastRenderedPageBreak/>
              <w:t>информация</w:t>
            </w:r>
          </w:p>
        </w:tc>
        <w:tc>
          <w:tcPr>
            <w:tcW w:w="1468" w:type="dxa"/>
            <w:shd w:val="clear" w:color="auto" w:fill="auto"/>
          </w:tcPr>
          <w:p w14:paraId="5770431C" w14:textId="77777777" w:rsidR="00227E23" w:rsidRDefault="00227E23" w:rsidP="009C7D86">
            <w:pPr>
              <w:ind w:firstLine="175"/>
            </w:pPr>
            <w:r>
              <w:t>В течение года</w:t>
            </w:r>
          </w:p>
        </w:tc>
        <w:tc>
          <w:tcPr>
            <w:tcW w:w="1896" w:type="dxa"/>
            <w:shd w:val="clear" w:color="auto" w:fill="auto"/>
          </w:tcPr>
          <w:p w14:paraId="08CB5AFF" w14:textId="77777777" w:rsidR="00227E23" w:rsidRDefault="00227E23" w:rsidP="009C7D86">
            <w:pPr>
              <w:ind w:firstLine="150"/>
            </w:pPr>
            <w:r>
              <w:t>Зам. директора Зав. библиотекой</w:t>
            </w:r>
          </w:p>
        </w:tc>
      </w:tr>
      <w:tr w:rsidR="00227E23" w14:paraId="0061A19F" w14:textId="77777777" w:rsidTr="00227E23">
        <w:tc>
          <w:tcPr>
            <w:tcW w:w="1871" w:type="dxa"/>
            <w:shd w:val="clear" w:color="auto" w:fill="auto"/>
          </w:tcPr>
          <w:p w14:paraId="3C6D3EEE" w14:textId="77777777" w:rsidR="00227E23" w:rsidRDefault="00227E23" w:rsidP="00227E23"/>
        </w:tc>
        <w:tc>
          <w:tcPr>
            <w:tcW w:w="3511" w:type="dxa"/>
            <w:shd w:val="clear" w:color="auto" w:fill="auto"/>
          </w:tcPr>
          <w:p w14:paraId="4613FD1D" w14:textId="77777777" w:rsidR="00227E23" w:rsidRDefault="00227E23" w:rsidP="009C7D86">
            <w:pPr>
              <w:ind w:firstLine="187"/>
            </w:pPr>
            <w: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 </w:t>
            </w:r>
          </w:p>
        </w:tc>
        <w:tc>
          <w:tcPr>
            <w:tcW w:w="2022" w:type="dxa"/>
            <w:shd w:val="clear" w:color="auto" w:fill="auto"/>
          </w:tcPr>
          <w:p w14:paraId="07E21469" w14:textId="77777777" w:rsidR="00227E23" w:rsidRDefault="00227E23" w:rsidP="009C7D86">
            <w:pPr>
              <w:ind w:firstLine="168"/>
            </w:pPr>
            <w:r>
              <w:t>информация</w:t>
            </w:r>
          </w:p>
        </w:tc>
        <w:tc>
          <w:tcPr>
            <w:tcW w:w="1468" w:type="dxa"/>
            <w:shd w:val="clear" w:color="auto" w:fill="auto"/>
          </w:tcPr>
          <w:p w14:paraId="0735AF94" w14:textId="77777777" w:rsidR="00227E23" w:rsidRDefault="00227E23" w:rsidP="009C7D86">
            <w:pPr>
              <w:ind w:firstLine="175"/>
            </w:pPr>
            <w:r>
              <w:t>В течение года</w:t>
            </w:r>
          </w:p>
        </w:tc>
        <w:tc>
          <w:tcPr>
            <w:tcW w:w="1896" w:type="dxa"/>
            <w:shd w:val="clear" w:color="auto" w:fill="auto"/>
          </w:tcPr>
          <w:p w14:paraId="319D736B" w14:textId="77777777" w:rsidR="00227E23" w:rsidRDefault="00227E23" w:rsidP="009C7D86">
            <w:pPr>
              <w:ind w:firstLine="150"/>
            </w:pPr>
            <w:r>
              <w:t>Зам. директора Зав. библиотекой</w:t>
            </w:r>
          </w:p>
        </w:tc>
      </w:tr>
      <w:tr w:rsidR="00227E23" w14:paraId="4F499145" w14:textId="77777777" w:rsidTr="00227E23">
        <w:tc>
          <w:tcPr>
            <w:tcW w:w="1871" w:type="dxa"/>
            <w:shd w:val="clear" w:color="auto" w:fill="auto"/>
          </w:tcPr>
          <w:p w14:paraId="3C820AC2" w14:textId="77777777" w:rsidR="00227E23" w:rsidRDefault="00227E23" w:rsidP="00227E23"/>
        </w:tc>
        <w:tc>
          <w:tcPr>
            <w:tcW w:w="3511" w:type="dxa"/>
            <w:shd w:val="clear" w:color="auto" w:fill="auto"/>
          </w:tcPr>
          <w:p w14:paraId="63E37E95" w14:textId="77777777" w:rsidR="00227E23" w:rsidRDefault="00227E23" w:rsidP="009C7D86">
            <w:pPr>
              <w:ind w:firstLine="187"/>
            </w:pPr>
            <w:r>
              <w:t>Обеспечение учебно-методической литературой и материалами по всем курсам внеурочной деятельности, реализуемым в ОУ</w:t>
            </w:r>
          </w:p>
        </w:tc>
        <w:tc>
          <w:tcPr>
            <w:tcW w:w="2022" w:type="dxa"/>
            <w:shd w:val="clear" w:color="auto" w:fill="auto"/>
          </w:tcPr>
          <w:p w14:paraId="297BF4A5" w14:textId="77777777" w:rsidR="00227E23" w:rsidRDefault="00227E23" w:rsidP="009C7D86">
            <w:pPr>
              <w:ind w:firstLine="168"/>
            </w:pPr>
            <w:r>
              <w:t>информация</w:t>
            </w:r>
          </w:p>
        </w:tc>
        <w:tc>
          <w:tcPr>
            <w:tcW w:w="1468" w:type="dxa"/>
            <w:shd w:val="clear" w:color="auto" w:fill="auto"/>
          </w:tcPr>
          <w:p w14:paraId="1365219B" w14:textId="77777777" w:rsidR="00227E23" w:rsidRDefault="00227E23" w:rsidP="009C7D86">
            <w:pPr>
              <w:ind w:firstLine="175"/>
            </w:pPr>
            <w:r>
              <w:t>В течение года</w:t>
            </w:r>
          </w:p>
        </w:tc>
        <w:tc>
          <w:tcPr>
            <w:tcW w:w="1896" w:type="dxa"/>
            <w:shd w:val="clear" w:color="auto" w:fill="auto"/>
          </w:tcPr>
          <w:p w14:paraId="29C6EB9C" w14:textId="77777777" w:rsidR="00227E23" w:rsidRDefault="00227E23" w:rsidP="009C7D86">
            <w:pPr>
              <w:ind w:firstLine="150"/>
            </w:pPr>
            <w:r>
              <w:t>Зам. директора Зав. библиотекой</w:t>
            </w:r>
          </w:p>
        </w:tc>
      </w:tr>
    </w:tbl>
    <w:p w14:paraId="5456D67D" w14:textId="77777777" w:rsidR="00227E23" w:rsidRDefault="00227E23" w:rsidP="00227E23"/>
    <w:p w14:paraId="226F4BC2" w14:textId="77777777" w:rsidR="00227E23" w:rsidRPr="004A319F" w:rsidRDefault="00227E23" w:rsidP="009C7D86">
      <w:pPr>
        <w:ind w:firstLine="709"/>
        <w:rPr>
          <w:sz w:val="28"/>
          <w:szCs w:val="28"/>
        </w:rPr>
      </w:pPr>
      <w:r>
        <w:t xml:space="preserve"> </w:t>
      </w:r>
      <w:r w:rsidRPr="004A319F">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14:paraId="22BA1CDB" w14:textId="77777777" w:rsidR="00227E23" w:rsidRPr="004A319F" w:rsidRDefault="00227E23" w:rsidP="009C7D86">
      <w:pPr>
        <w:ind w:firstLine="709"/>
        <w:rPr>
          <w:sz w:val="28"/>
          <w:szCs w:val="28"/>
        </w:rPr>
      </w:pPr>
      <w:r w:rsidRPr="004A319F">
        <w:rPr>
          <w:sz w:val="28"/>
          <w:szCs w:val="28"/>
        </w:rPr>
        <w:t xml:space="preserve"> С целью учета приоритетов основной образовательной программы основного общего образования образовательного учреждения необходимо обеспечить: </w:t>
      </w:r>
    </w:p>
    <w:p w14:paraId="58F1CD0E" w14:textId="77777777" w:rsidR="00227E23" w:rsidRPr="004A319F" w:rsidRDefault="00227E23" w:rsidP="009C7D86">
      <w:pPr>
        <w:rPr>
          <w:sz w:val="28"/>
          <w:szCs w:val="28"/>
        </w:rPr>
      </w:pPr>
      <w:r w:rsidRPr="004A319F">
        <w:rPr>
          <w:sz w:val="28"/>
          <w:szCs w:val="28"/>
        </w:rPr>
        <w:t xml:space="preserve">1) соответствие материально-технической базы требованиям ФГОС </w:t>
      </w:r>
      <w:r>
        <w:rPr>
          <w:sz w:val="28"/>
          <w:szCs w:val="28"/>
        </w:rPr>
        <w:t>О</w:t>
      </w:r>
      <w:r w:rsidRPr="004A319F">
        <w:rPr>
          <w:sz w:val="28"/>
          <w:szCs w:val="28"/>
        </w:rPr>
        <w:t xml:space="preserve">ОО к технико-технологическому обеспечению современной образовательной среды; </w:t>
      </w:r>
    </w:p>
    <w:p w14:paraId="4F548793" w14:textId="77777777" w:rsidR="00227E23" w:rsidRPr="004A319F" w:rsidRDefault="00227E23" w:rsidP="009C7D86">
      <w:pPr>
        <w:rPr>
          <w:sz w:val="28"/>
          <w:szCs w:val="28"/>
        </w:rPr>
      </w:pPr>
      <w:r w:rsidRPr="004A319F">
        <w:rPr>
          <w:sz w:val="28"/>
          <w:szCs w:val="28"/>
        </w:rPr>
        <w:t xml:space="preserve">2) осуществлять регулярное информирование родителей и общественности о процессе реализации ООП </w:t>
      </w:r>
      <w:r>
        <w:rPr>
          <w:sz w:val="28"/>
          <w:szCs w:val="28"/>
        </w:rPr>
        <w:t>О</w:t>
      </w:r>
      <w:r w:rsidRPr="004A319F">
        <w:rPr>
          <w:sz w:val="28"/>
          <w:szCs w:val="28"/>
        </w:rPr>
        <w:t xml:space="preserve">ОО; </w:t>
      </w:r>
    </w:p>
    <w:p w14:paraId="78E1E50C" w14:textId="77777777" w:rsidR="00227E23" w:rsidRPr="004A319F" w:rsidRDefault="00227E23" w:rsidP="009C7D86">
      <w:pPr>
        <w:rPr>
          <w:sz w:val="28"/>
          <w:szCs w:val="28"/>
        </w:rPr>
      </w:pPr>
      <w:r w:rsidRPr="004A319F">
        <w:rPr>
          <w:sz w:val="28"/>
          <w:szCs w:val="28"/>
        </w:rPr>
        <w:t xml:space="preserve">3) вести мониторинг развития обучающихся в соответствии с основными приоритетами программы; </w:t>
      </w:r>
    </w:p>
    <w:p w14:paraId="0D1CE49D" w14:textId="77777777" w:rsidR="00227E23" w:rsidRPr="004A319F" w:rsidRDefault="00227E23" w:rsidP="009C7D86">
      <w:pPr>
        <w:ind w:firstLine="851"/>
        <w:rPr>
          <w:sz w:val="28"/>
          <w:szCs w:val="28"/>
        </w:rPr>
      </w:pPr>
      <w:r w:rsidRPr="004A319F">
        <w:rPr>
          <w:sz w:val="28"/>
          <w:szCs w:val="28"/>
        </w:rPr>
        <w:t xml:space="preserve">Основным механизмом достижения целевых ориентиров в системе условий является </w:t>
      </w:r>
      <w:proofErr w:type="spellStart"/>
      <w:r w:rsidRPr="004A319F">
        <w:rPr>
          <w:sz w:val="28"/>
          <w:szCs w:val="28"/>
        </w:rPr>
        <w:t>чѐткое</w:t>
      </w:r>
      <w:proofErr w:type="spellEnd"/>
      <w:r w:rsidRPr="004A319F">
        <w:rPr>
          <w:sz w:val="28"/>
          <w:szCs w:val="28"/>
        </w:rPr>
        <w:t xml:space="preserve"> взаимодействие всех участников образовательного процесса</w:t>
      </w:r>
      <w:r>
        <w:rPr>
          <w:sz w:val="28"/>
          <w:szCs w:val="28"/>
        </w:rPr>
        <w:t>.</w:t>
      </w:r>
    </w:p>
    <w:p w14:paraId="287B1A34" w14:textId="77777777" w:rsidR="00227E23" w:rsidRPr="004A319F" w:rsidRDefault="00227E23" w:rsidP="00227E23">
      <w:pPr>
        <w:pStyle w:val="1e"/>
        <w:tabs>
          <w:tab w:val="left" w:pos="993"/>
        </w:tabs>
        <w:spacing w:after="0"/>
        <w:jc w:val="both"/>
        <w:rPr>
          <w:rFonts w:ascii="Times New Roman" w:hAnsi="Times New Roman" w:cs="Times New Roman"/>
          <w:sz w:val="28"/>
          <w:szCs w:val="28"/>
        </w:rPr>
      </w:pPr>
    </w:p>
    <w:p w14:paraId="15A8F517" w14:textId="77777777" w:rsidR="00227E23" w:rsidRPr="00356164" w:rsidRDefault="00227E23" w:rsidP="00227E23">
      <w:pPr>
        <w:pStyle w:val="af1"/>
        <w:tabs>
          <w:tab w:val="num" w:pos="645"/>
          <w:tab w:val="left" w:pos="1667"/>
        </w:tabs>
        <w:kinsoku w:val="0"/>
        <w:overflowPunct w:val="0"/>
        <w:spacing w:line="360" w:lineRule="auto"/>
        <w:ind w:right="232"/>
        <w:rPr>
          <w:color w:val="FF0000"/>
          <w:sz w:val="28"/>
          <w:szCs w:val="28"/>
        </w:rPr>
      </w:pPr>
    </w:p>
    <w:p w14:paraId="0DCF2FAD" w14:textId="77777777" w:rsidR="00227E23" w:rsidRPr="00227E23" w:rsidRDefault="00227E23" w:rsidP="0035603D">
      <w:pPr>
        <w:rPr>
          <w:rFonts w:ascii="Times New Roman" w:hAnsi="Times New Roman"/>
          <w:b/>
          <w:sz w:val="28"/>
          <w:szCs w:val="28"/>
        </w:rPr>
      </w:pPr>
    </w:p>
    <w:p w14:paraId="6064BBCA" w14:textId="77777777"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14:paraId="13851A37" w14:textId="77777777" w:rsidR="00885E04" w:rsidRPr="00885E04" w:rsidRDefault="00885E04" w:rsidP="00885E04">
      <w:pPr>
        <w:ind w:firstLine="0"/>
      </w:pPr>
    </w:p>
    <w:sectPr w:rsidR="00885E04" w:rsidRPr="00885E04" w:rsidSect="009C7D86">
      <w:pgSz w:w="11900" w:h="16800"/>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6E2B4" w14:textId="77777777" w:rsidR="008C2C15" w:rsidRDefault="008C2C15">
      <w:r>
        <w:separator/>
      </w:r>
    </w:p>
  </w:endnote>
  <w:endnote w:type="continuationSeparator" w:id="0">
    <w:p w14:paraId="6B105757" w14:textId="77777777" w:rsidR="008C2C15" w:rsidRDefault="008C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OfficinaSansMediumITC-Regular">
    <w:altName w:val="Microsoft JhengHei"/>
    <w:panose1 w:val="00000000000000000000"/>
    <w:charset w:val="88"/>
    <w:family w:val="auto"/>
    <w:notTrueType/>
    <w:pitch w:val="default"/>
    <w:sig w:usb0="00000001" w:usb1="08080000" w:usb2="00000010" w:usb3="00000000" w:csb0="0010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6703" w14:textId="77777777" w:rsidR="0004021A" w:rsidRDefault="0004021A">
    <w:pPr>
      <w:pStyle w:val="affa"/>
      <w:kinsoku w:val="0"/>
      <w:overflowPunct w:val="0"/>
      <w:spacing w:line="14" w:lineRule="auto"/>
      <w:ind w:left="0" w:firstLine="0"/>
      <w:rPr>
        <w:sz w:val="16"/>
        <w:szCs w:val="16"/>
      </w:rPr>
    </w:pPr>
    <w:r>
      <w:rPr>
        <w:noProof/>
      </w:rPr>
      <mc:AlternateContent>
        <mc:Choice Requires="wps">
          <w:drawing>
            <wp:anchor distT="0" distB="0" distL="114300" distR="114300" simplePos="0" relativeHeight="251660288" behindDoc="1" locked="1" layoutInCell="0" allowOverlap="1" wp14:anchorId="18A2791C" wp14:editId="2C0CE716">
              <wp:simplePos x="0" y="0"/>
              <wp:positionH relativeFrom="page">
                <wp:posOffset>3806190</wp:posOffset>
              </wp:positionH>
              <wp:positionV relativeFrom="page">
                <wp:posOffset>9947910</wp:posOffset>
              </wp:positionV>
              <wp:extent cx="309880" cy="1778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5CA27"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419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2791C" id="_x0000_t202" coordsize="21600,21600" o:spt="202" path="m,l,21600r21600,l21600,xe">
              <v:stroke joinstyle="miter"/>
              <v:path gradientshapeok="t" o:connecttype="rect"/>
            </v:shapetype>
            <v:shape id="Надпись 10" o:spid="_x0000_s1026" type="#_x0000_t202" style="position:absolute;margin-left:299.7pt;margin-top:783.3pt;width:24.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" o:allowincell="f" filled="f" stroked="f">
              <v:textbox inset="0,0,0,0">
                <w:txbxContent>
                  <w:p w14:paraId="5755CA27"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419</w:t>
                    </w:r>
                    <w:r>
                      <w:rPr>
                        <w:rFonts w:ascii="Calibri" w:hAnsi="Calibri" w:cs="Calibri"/>
                        <w:sz w:val="24"/>
                        <w:szCs w:val="24"/>
                      </w:rPr>
                      <w:fldChar w:fldCharType="end"/>
                    </w:r>
                  </w:p>
                </w:txbxContent>
              </v:textbox>
              <w10:wrap anchorx="page" anchory="page"/>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D74DA"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70528" behindDoc="1" locked="1" layoutInCell="0" allowOverlap="1" wp14:anchorId="6A491198" wp14:editId="1034DED8">
              <wp:simplePos x="0" y="0"/>
              <wp:positionH relativeFrom="page">
                <wp:posOffset>3831590</wp:posOffset>
              </wp:positionH>
              <wp:positionV relativeFrom="page">
                <wp:posOffset>9947910</wp:posOffset>
              </wp:positionV>
              <wp:extent cx="259080" cy="17780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C9DF"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91198" id="_x0000_t202" coordsize="21600,21600" o:spt="202" path="m,l,21600r21600,l21600,xe">
              <v:stroke joinstyle="miter"/>
              <v:path gradientshapeok="t" o:connecttype="rect"/>
            </v:shapetype>
            <v:shape id="Надпись 13" o:spid="_x0000_s1035" type="#_x0000_t202" style="position:absolute;margin-left:301.7pt;margin-top:783.3pt;width:20.4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gJ2QEAAJcDAAAOAAAAZHJzL2Uyb0RvYy54bWysU9tu2zAMfR+wfxD0vtgJsDU1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" o:allowincell="f" filled="f" stroked="f">
              <v:textbox inset="0,0,0,0">
                <w:txbxContent>
                  <w:p w14:paraId="4798C9DF"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470</w:t>
                    </w:r>
                  </w:p>
                </w:txbxContent>
              </v:textbox>
              <w10:wrap anchorx="page"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268809"/>
      <w:docPartObj>
        <w:docPartGallery w:val="Page Numbers (Bottom of Page)"/>
        <w:docPartUnique/>
      </w:docPartObj>
    </w:sdtPr>
    <w:sdtContent>
      <w:p w14:paraId="55673E9A" w14:textId="77777777" w:rsidR="0004021A" w:rsidRDefault="0004021A">
        <w:pPr>
          <w:pStyle w:val="af"/>
          <w:jc w:val="center"/>
        </w:pPr>
        <w:r>
          <w:fldChar w:fldCharType="begin"/>
        </w:r>
        <w:r>
          <w:instrText xml:space="preserve"> PAGE   \* MERGEFORMAT </w:instrText>
        </w:r>
        <w:r>
          <w:fldChar w:fldCharType="separate"/>
        </w:r>
        <w:r>
          <w:rPr>
            <w:noProof/>
          </w:rPr>
          <w:t>826</w:t>
        </w:r>
        <w:r>
          <w:rPr>
            <w:noProof/>
          </w:rPr>
          <w:fldChar w:fldCharType="end"/>
        </w:r>
      </w:p>
    </w:sdtContent>
  </w:sdt>
  <w:p w14:paraId="74D98C6F" w14:textId="77777777" w:rsidR="0004021A" w:rsidRDefault="0004021A" w:rsidP="00357C2A">
    <w:pPr>
      <w:pStyle w:val="af"/>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B6C28"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1312" behindDoc="1" locked="1" layoutInCell="0" allowOverlap="1" wp14:anchorId="060A0E83" wp14:editId="4ADB710F">
              <wp:simplePos x="0" y="0"/>
              <wp:positionH relativeFrom="page">
                <wp:posOffset>3831590</wp:posOffset>
              </wp:positionH>
              <wp:positionV relativeFrom="page">
                <wp:posOffset>9947910</wp:posOffset>
              </wp:positionV>
              <wp:extent cx="259080" cy="17780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2750"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A0E83" id="_x0000_t202" coordsize="21600,21600" o:spt="202" path="m,l,21600r21600,l21600,xe">
              <v:stroke joinstyle="miter"/>
              <v:path gradientshapeok="t" o:connecttype="rect"/>
            </v:shapetype>
            <v:shape id="Надпись 9" o:spid="_x0000_s1027" type="#_x0000_t202" style="position:absolute;margin-left:301.7pt;margin-top:783.3pt;width:20.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" o:allowincell="f" filled="f" stroked="f">
              <v:textbox inset="0,0,0,0">
                <w:txbxContent>
                  <w:p w14:paraId="55542750"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420</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7C86A"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2336" behindDoc="1" locked="1" layoutInCell="0" allowOverlap="1" wp14:anchorId="5F8D3280" wp14:editId="46D74179">
              <wp:simplePos x="0" y="0"/>
              <wp:positionH relativeFrom="page">
                <wp:posOffset>3806190</wp:posOffset>
              </wp:positionH>
              <wp:positionV relativeFrom="page">
                <wp:posOffset>9947910</wp:posOffset>
              </wp:positionV>
              <wp:extent cx="309880" cy="1778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47EF"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429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D3280" id="_x0000_t202" coordsize="21600,21600" o:spt="202" path="m,l,21600r21600,l21600,xe">
              <v:stroke joinstyle="miter"/>
              <v:path gradientshapeok="t" o:connecttype="rect"/>
            </v:shapetype>
            <v:shape id="Надпись 8" o:spid="_x0000_s1028" type="#_x0000_t202" style="position:absolute;margin-left:299.7pt;margin-top:783.3pt;width:24.4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" o:allowincell="f" filled="f" stroked="f">
              <v:textbox inset="0,0,0,0">
                <w:txbxContent>
                  <w:p w14:paraId="5C3E47EF"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429</w:t>
                    </w:r>
                    <w:r>
                      <w:rPr>
                        <w:rFonts w:ascii="Calibri" w:hAnsi="Calibri" w:cs="Calibri"/>
                        <w:sz w:val="24"/>
                        <w:szCs w:val="24"/>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5EAD3"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3360" behindDoc="1" locked="1" layoutInCell="0" allowOverlap="1" wp14:anchorId="4AF7AB27" wp14:editId="1A6DDC19">
              <wp:simplePos x="0" y="0"/>
              <wp:positionH relativeFrom="page">
                <wp:posOffset>3831590</wp:posOffset>
              </wp:positionH>
              <wp:positionV relativeFrom="page">
                <wp:posOffset>9947910</wp:posOffset>
              </wp:positionV>
              <wp:extent cx="259080" cy="1778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046A"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7AB27" id="_x0000_t202" coordsize="21600,21600" o:spt="202" path="m,l,21600r21600,l21600,xe">
              <v:stroke joinstyle="miter"/>
              <v:path gradientshapeok="t" o:connecttype="rect"/>
            </v:shapetype>
            <v:shape id="Надпись 7" o:spid="_x0000_s1029" type="#_x0000_t202" style="position:absolute;margin-left:301.7pt;margin-top:783.3pt;width:20.4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" o:allowincell="f" filled="f" stroked="f">
              <v:textbox inset="0,0,0,0">
                <w:txbxContent>
                  <w:p w14:paraId="1613046A"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430</w:t>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64FF0" w14:textId="77777777" w:rsidR="0004021A" w:rsidRDefault="0004021A">
    <w:pPr>
      <w:pStyle w:val="affa"/>
      <w:kinsoku w:val="0"/>
      <w:overflowPunct w:val="0"/>
      <w:spacing w:line="14" w:lineRule="auto"/>
      <w:ind w:left="0" w:firstLine="0"/>
      <w:rPr>
        <w:sz w:val="16"/>
        <w:szCs w:val="16"/>
      </w:rPr>
    </w:pPr>
    <w:r>
      <w:rPr>
        <w:noProof/>
      </w:rPr>
      <mc:AlternateContent>
        <mc:Choice Requires="wps">
          <w:drawing>
            <wp:anchor distT="0" distB="0" distL="114300" distR="114300" simplePos="0" relativeHeight="251664384" behindDoc="1" locked="1" layoutInCell="0" allowOverlap="1" wp14:anchorId="03A17843" wp14:editId="648F5943">
              <wp:simplePos x="0" y="0"/>
              <wp:positionH relativeFrom="page">
                <wp:posOffset>3806190</wp:posOffset>
              </wp:positionH>
              <wp:positionV relativeFrom="page">
                <wp:posOffset>9947910</wp:posOffset>
              </wp:positionV>
              <wp:extent cx="309880" cy="17780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C47F"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439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17843" id="_x0000_t202" coordsize="21600,21600" o:spt="202" path="m,l,21600r21600,l21600,xe">
              <v:stroke joinstyle="miter"/>
              <v:path gradientshapeok="t" o:connecttype="rect"/>
            </v:shapetype>
            <v:shape id="Надпись 6" o:spid="_x0000_s1030" type="#_x0000_t202" style="position:absolute;margin-left:299.7pt;margin-top:783.3pt;width:24.4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" o:allowincell="f" filled="f" stroked="f">
              <v:textbox inset="0,0,0,0">
                <w:txbxContent>
                  <w:p w14:paraId="0F77C47F"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439</w:t>
                    </w:r>
                    <w:r>
                      <w:rPr>
                        <w:rFonts w:ascii="Calibri" w:hAnsi="Calibri" w:cs="Calibri"/>
                        <w:sz w:val="24"/>
                        <w:szCs w:val="24"/>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9B44"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5408" behindDoc="1" locked="1" layoutInCell="0" allowOverlap="1" wp14:anchorId="6A603EA5" wp14:editId="095041F2">
              <wp:simplePos x="0" y="0"/>
              <wp:positionH relativeFrom="page">
                <wp:posOffset>3831590</wp:posOffset>
              </wp:positionH>
              <wp:positionV relativeFrom="page">
                <wp:posOffset>9947910</wp:posOffset>
              </wp:positionV>
              <wp:extent cx="259080" cy="1778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AF53"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03EA5" id="_x0000_t202" coordsize="21600,21600" o:spt="202" path="m,l,21600r21600,l21600,xe">
              <v:stroke joinstyle="miter"/>
              <v:path gradientshapeok="t" o:connecttype="rect"/>
            </v:shapetype>
            <v:shape id="Надпись 5" o:spid="_x0000_s1031" type="#_x0000_t202" style="position:absolute;margin-left:301.7pt;margin-top:783.3pt;width:20.4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" o:allowincell="f" filled="f" stroked="f">
              <v:textbox inset="0,0,0,0">
                <w:txbxContent>
                  <w:p w14:paraId="77D9AF53"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440</w:t>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5598B"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6432" behindDoc="1" locked="1" layoutInCell="0" allowOverlap="1" wp14:anchorId="66FE9A02" wp14:editId="5067284D">
              <wp:simplePos x="0" y="0"/>
              <wp:positionH relativeFrom="page">
                <wp:posOffset>3806190</wp:posOffset>
              </wp:positionH>
              <wp:positionV relativeFrom="page">
                <wp:posOffset>9947910</wp:posOffset>
              </wp:positionV>
              <wp:extent cx="309880" cy="1778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D79B"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449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E9A02" id="_x0000_t202" coordsize="21600,21600" o:spt="202" path="m,l,21600r21600,l21600,xe">
              <v:stroke joinstyle="miter"/>
              <v:path gradientshapeok="t" o:connecttype="rect"/>
            </v:shapetype>
            <v:shape id="Надпись 4" o:spid="_x0000_s1032" type="#_x0000_t202" style="position:absolute;margin-left:299.7pt;margin-top:783.3pt;width:24.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" o:allowincell="f" filled="f" stroked="f">
              <v:textbox inset="0,0,0,0">
                <w:txbxContent>
                  <w:p w14:paraId="1B0FD79B"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449</w:t>
                    </w:r>
                    <w:r>
                      <w:rPr>
                        <w:rFonts w:ascii="Calibri" w:hAnsi="Calibri" w:cs="Calibri"/>
                        <w:sz w:val="24"/>
                        <w:szCs w:val="24"/>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0808"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7456" behindDoc="1" locked="1" layoutInCell="0" allowOverlap="1" wp14:anchorId="2081E931" wp14:editId="32DBC0C3">
              <wp:simplePos x="0" y="0"/>
              <wp:positionH relativeFrom="page">
                <wp:posOffset>3831590</wp:posOffset>
              </wp:positionH>
              <wp:positionV relativeFrom="page">
                <wp:posOffset>9947910</wp:posOffset>
              </wp:positionV>
              <wp:extent cx="259080" cy="17780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C0E6"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1E931" id="_x0000_t202" coordsize="21600,21600" o:spt="202" path="m,l,21600r21600,l21600,xe">
              <v:stroke joinstyle="miter"/>
              <v:path gradientshapeok="t" o:connecttype="rect"/>
            </v:shapetype>
            <v:shape id="Надпись 3" o:spid="_x0000_s1033" type="#_x0000_t202" style="position:absolute;margin-left:301.7pt;margin-top:783.3pt;width:20.4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" o:allowincell="f" filled="f" stroked="f">
              <v:textbox inset="0,0,0,0">
                <w:txbxContent>
                  <w:p w14:paraId="28A1C0E6" w14:textId="77777777" w:rsidR="0004021A" w:rsidRDefault="0004021A">
                    <w:pPr>
                      <w:pStyle w:val="affa"/>
                      <w:kinsoku w:val="0"/>
                      <w:overflowPunct w:val="0"/>
                      <w:spacing w:line="264" w:lineRule="exact"/>
                      <w:ind w:left="20" w:firstLine="0"/>
                      <w:rPr>
                        <w:rFonts w:ascii="Calibri" w:hAnsi="Calibri" w:cs="Calibri"/>
                        <w:sz w:val="24"/>
                        <w:szCs w:val="24"/>
                      </w:rPr>
                    </w:pPr>
                    <w:r>
                      <w:rPr>
                        <w:rFonts w:ascii="Calibri" w:hAnsi="Calibri" w:cs="Calibri"/>
                        <w:sz w:val="24"/>
                        <w:szCs w:val="24"/>
                      </w:rPr>
                      <w:t>450</w:t>
                    </w: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8E26F" w14:textId="77777777" w:rsidR="0004021A" w:rsidRDefault="0004021A">
    <w:pPr>
      <w:pStyle w:val="affa"/>
      <w:kinsoku w:val="0"/>
      <w:overflowPunct w:val="0"/>
      <w:spacing w:line="14" w:lineRule="auto"/>
      <w:ind w:left="0" w:firstLine="0"/>
      <w:rPr>
        <w:sz w:val="20"/>
        <w:szCs w:val="20"/>
      </w:rPr>
    </w:pPr>
    <w:r>
      <w:rPr>
        <w:noProof/>
      </w:rPr>
      <mc:AlternateContent>
        <mc:Choice Requires="wps">
          <w:drawing>
            <wp:anchor distT="0" distB="0" distL="114300" distR="114300" simplePos="0" relativeHeight="251668480" behindDoc="1" locked="1" layoutInCell="0" allowOverlap="1" wp14:anchorId="337EC904" wp14:editId="21F25F91">
              <wp:simplePos x="0" y="0"/>
              <wp:positionH relativeFrom="page">
                <wp:posOffset>3806190</wp:posOffset>
              </wp:positionH>
              <wp:positionV relativeFrom="page">
                <wp:posOffset>9947910</wp:posOffset>
              </wp:positionV>
              <wp:extent cx="309880" cy="1778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14D7"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459</w:t>
                          </w:r>
                          <w:r>
                            <w:rPr>
                              <w:rFonts w:ascii="Calibri" w:hAnsi="Calibri" w:cs="Calibri"/>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EC904" id="_x0000_t202" coordsize="21600,21600" o:spt="202" path="m,l,21600r21600,l21600,xe">
              <v:stroke joinstyle="miter"/>
              <v:path gradientshapeok="t" o:connecttype="rect"/>
            </v:shapetype>
            <v:shape id="Надпись 2" o:spid="_x0000_s1034" type="#_x0000_t202" style="position:absolute;margin-left:299.7pt;margin-top:783.3pt;width:24.4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" o:allowincell="f" filled="f" stroked="f">
              <v:textbox inset="0,0,0,0">
                <w:txbxContent>
                  <w:p w14:paraId="0E9A14D7" w14:textId="77777777" w:rsidR="0004021A" w:rsidRDefault="0004021A">
                    <w:pPr>
                      <w:pStyle w:val="affa"/>
                      <w:kinsoku w:val="0"/>
                      <w:overflowPunct w:val="0"/>
                      <w:spacing w:line="264" w:lineRule="exact"/>
                      <w:ind w:left="60" w:firstLine="0"/>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PAGE </w:instrText>
                    </w:r>
                    <w:r>
                      <w:rPr>
                        <w:rFonts w:ascii="Calibri" w:hAnsi="Calibri" w:cs="Calibri"/>
                        <w:sz w:val="24"/>
                        <w:szCs w:val="24"/>
                      </w:rPr>
                      <w:fldChar w:fldCharType="separate"/>
                    </w:r>
                    <w:r>
                      <w:rPr>
                        <w:rFonts w:ascii="Calibri" w:hAnsi="Calibri" w:cs="Calibri"/>
                        <w:noProof/>
                        <w:sz w:val="24"/>
                        <w:szCs w:val="24"/>
                      </w:rPr>
                      <w:t>459</w:t>
                    </w:r>
                    <w:r>
                      <w:rPr>
                        <w:rFonts w:ascii="Calibri" w:hAnsi="Calibri" w:cs="Calibri"/>
                        <w:sz w:val="24"/>
                        <w:szCs w:val="24"/>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19F6C" w14:textId="77777777" w:rsidR="008C2C15" w:rsidRDefault="008C2C15">
      <w:r>
        <w:separator/>
      </w:r>
    </w:p>
  </w:footnote>
  <w:footnote w:type="continuationSeparator" w:id="0">
    <w:p w14:paraId="77833AAC" w14:textId="77777777" w:rsidR="008C2C15" w:rsidRDefault="008C2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EC74" w14:textId="77777777" w:rsidR="0004021A" w:rsidRDefault="0004021A">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2AC9A78"/>
    <w:lvl w:ilvl="0">
      <w:numFmt w:val="bullet"/>
      <w:lvlText w:val="*"/>
      <w:lvlJc w:val="left"/>
    </w:lvl>
  </w:abstractNum>
  <w:abstractNum w:abstractNumId="1"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41C"/>
    <w:multiLevelType w:val="multilevel"/>
    <w:tmpl w:val="0000089F"/>
    <w:lvl w:ilvl="0">
      <w:numFmt w:val="bullet"/>
      <w:lvlText w:val="–"/>
      <w:lvlJc w:val="left"/>
      <w:pPr>
        <w:ind w:left="672" w:hanging="260"/>
      </w:pPr>
      <w:rPr>
        <w:rFonts w:ascii="Times New Roman" w:hAnsi="Times New Roman" w:cs="Times New Roman"/>
        <w:b w:val="0"/>
        <w:bCs w:val="0"/>
        <w:w w:val="100"/>
        <w:sz w:val="28"/>
        <w:szCs w:val="28"/>
      </w:rPr>
    </w:lvl>
    <w:lvl w:ilvl="1">
      <w:numFmt w:val="bullet"/>
      <w:lvlText w:val=""/>
      <w:lvlJc w:val="left"/>
      <w:pPr>
        <w:ind w:left="672" w:hanging="286"/>
      </w:pPr>
      <w:rPr>
        <w:rFonts w:ascii="Symbol" w:hAnsi="Symbol" w:cs="Symbol"/>
        <w:b w:val="0"/>
        <w:bCs w:val="0"/>
        <w:w w:val="100"/>
        <w:sz w:val="28"/>
        <w:szCs w:val="28"/>
      </w:rPr>
    </w:lvl>
    <w:lvl w:ilvl="2">
      <w:numFmt w:val="bullet"/>
      <w:lvlText w:val=""/>
      <w:lvlJc w:val="left"/>
      <w:pPr>
        <w:ind w:left="672" w:hanging="281"/>
      </w:pPr>
      <w:rPr>
        <w:rFonts w:ascii="Symbol" w:hAnsi="Symbol" w:cs="Symbol"/>
        <w:b w:val="0"/>
        <w:bCs w:val="0"/>
        <w:w w:val="100"/>
        <w:sz w:val="28"/>
        <w:szCs w:val="28"/>
      </w:rPr>
    </w:lvl>
    <w:lvl w:ilvl="3">
      <w:numFmt w:val="bullet"/>
      <w:lvlText w:val="•"/>
      <w:lvlJc w:val="left"/>
      <w:pPr>
        <w:ind w:left="3807" w:hanging="281"/>
      </w:pPr>
    </w:lvl>
    <w:lvl w:ilvl="4">
      <w:numFmt w:val="bullet"/>
      <w:lvlText w:val="•"/>
      <w:lvlJc w:val="left"/>
      <w:pPr>
        <w:ind w:left="4850" w:hanging="281"/>
      </w:pPr>
    </w:lvl>
    <w:lvl w:ilvl="5">
      <w:numFmt w:val="bullet"/>
      <w:lvlText w:val="•"/>
      <w:lvlJc w:val="left"/>
      <w:pPr>
        <w:ind w:left="5893" w:hanging="281"/>
      </w:pPr>
    </w:lvl>
    <w:lvl w:ilvl="6">
      <w:numFmt w:val="bullet"/>
      <w:lvlText w:val="•"/>
      <w:lvlJc w:val="left"/>
      <w:pPr>
        <w:ind w:left="6935" w:hanging="281"/>
      </w:pPr>
    </w:lvl>
    <w:lvl w:ilvl="7">
      <w:numFmt w:val="bullet"/>
      <w:lvlText w:val="•"/>
      <w:lvlJc w:val="left"/>
      <w:pPr>
        <w:ind w:left="7978" w:hanging="281"/>
      </w:pPr>
    </w:lvl>
    <w:lvl w:ilvl="8">
      <w:numFmt w:val="bullet"/>
      <w:lvlText w:val="•"/>
      <w:lvlJc w:val="left"/>
      <w:pPr>
        <w:ind w:left="9021" w:hanging="281"/>
      </w:pPr>
    </w:lvl>
  </w:abstractNum>
  <w:abstractNum w:abstractNumId="4" w15:restartNumberingAfterBreak="0">
    <w:nsid w:val="00000438"/>
    <w:multiLevelType w:val="multilevel"/>
    <w:tmpl w:val="000008BB"/>
    <w:lvl w:ilvl="0">
      <w:numFmt w:val="bullet"/>
      <w:lvlText w:val=""/>
      <w:lvlJc w:val="left"/>
      <w:pPr>
        <w:ind w:left="1846" w:hanging="360"/>
      </w:pPr>
      <w:rPr>
        <w:rFonts w:ascii="Symbol" w:hAnsi="Symbol" w:cs="Symbol"/>
        <w:b w:val="0"/>
        <w:bCs w:val="0"/>
        <w:w w:val="100"/>
        <w:sz w:val="28"/>
        <w:szCs w:val="28"/>
      </w:rPr>
    </w:lvl>
    <w:lvl w:ilvl="1">
      <w:numFmt w:val="bullet"/>
      <w:lvlText w:val="•"/>
      <w:lvlJc w:val="left"/>
      <w:pPr>
        <w:ind w:left="2766" w:hanging="360"/>
      </w:pPr>
    </w:lvl>
    <w:lvl w:ilvl="2">
      <w:numFmt w:val="bullet"/>
      <w:lvlText w:val="•"/>
      <w:lvlJc w:val="left"/>
      <w:pPr>
        <w:ind w:left="3693" w:hanging="360"/>
      </w:pPr>
    </w:lvl>
    <w:lvl w:ilvl="3">
      <w:numFmt w:val="bullet"/>
      <w:lvlText w:val="•"/>
      <w:lvlJc w:val="left"/>
      <w:pPr>
        <w:ind w:left="4619" w:hanging="360"/>
      </w:pPr>
    </w:lvl>
    <w:lvl w:ilvl="4">
      <w:numFmt w:val="bullet"/>
      <w:lvlText w:val="•"/>
      <w:lvlJc w:val="left"/>
      <w:pPr>
        <w:ind w:left="5546" w:hanging="360"/>
      </w:pPr>
    </w:lvl>
    <w:lvl w:ilvl="5">
      <w:numFmt w:val="bullet"/>
      <w:lvlText w:val="•"/>
      <w:lvlJc w:val="left"/>
      <w:pPr>
        <w:ind w:left="6473" w:hanging="360"/>
      </w:pPr>
    </w:lvl>
    <w:lvl w:ilvl="6">
      <w:numFmt w:val="bullet"/>
      <w:lvlText w:val="•"/>
      <w:lvlJc w:val="left"/>
      <w:pPr>
        <w:ind w:left="7399" w:hanging="360"/>
      </w:pPr>
    </w:lvl>
    <w:lvl w:ilvl="7">
      <w:numFmt w:val="bullet"/>
      <w:lvlText w:val="•"/>
      <w:lvlJc w:val="left"/>
      <w:pPr>
        <w:ind w:left="8326" w:hanging="360"/>
      </w:pPr>
    </w:lvl>
    <w:lvl w:ilvl="8">
      <w:numFmt w:val="bullet"/>
      <w:lvlText w:val="•"/>
      <w:lvlJc w:val="left"/>
      <w:pPr>
        <w:ind w:left="9253" w:hanging="360"/>
      </w:pPr>
    </w:lvl>
  </w:abstractNum>
  <w:abstractNum w:abstractNumId="5" w15:restartNumberingAfterBreak="0">
    <w:nsid w:val="0000043A"/>
    <w:multiLevelType w:val="multilevel"/>
    <w:tmpl w:val="000008BD"/>
    <w:lvl w:ilvl="0">
      <w:numFmt w:val="bullet"/>
      <w:lvlText w:val="•"/>
      <w:lvlJc w:val="left"/>
      <w:pPr>
        <w:ind w:left="672" w:hanging="233"/>
      </w:pPr>
      <w:rPr>
        <w:rFonts w:ascii="Times New Roman" w:hAnsi="Times New Roman" w:cs="Times New Roman"/>
        <w:b w:val="0"/>
        <w:bCs w:val="0"/>
        <w:w w:val="100"/>
        <w:sz w:val="28"/>
        <w:szCs w:val="28"/>
      </w:rPr>
    </w:lvl>
    <w:lvl w:ilvl="1">
      <w:numFmt w:val="bullet"/>
      <w:lvlText w:val=""/>
      <w:lvlJc w:val="left"/>
      <w:pPr>
        <w:ind w:left="1846" w:hanging="360"/>
      </w:pPr>
      <w:rPr>
        <w:b w:val="0"/>
        <w:bCs w:val="0"/>
        <w:w w:val="100"/>
      </w:rPr>
    </w:lvl>
    <w:lvl w:ilvl="2">
      <w:numFmt w:val="bullet"/>
      <w:lvlText w:val=""/>
      <w:lvlJc w:val="left"/>
      <w:pPr>
        <w:ind w:left="1846" w:hanging="360"/>
      </w:pPr>
      <w:rPr>
        <w:rFonts w:ascii="Symbol" w:hAnsi="Symbol" w:cs="Symbol"/>
        <w:b w:val="0"/>
        <w:bCs w:val="0"/>
        <w:color w:val="000009"/>
        <w:w w:val="100"/>
        <w:sz w:val="28"/>
        <w:szCs w:val="28"/>
      </w:rPr>
    </w:lvl>
    <w:lvl w:ilvl="3">
      <w:numFmt w:val="bullet"/>
      <w:lvlText w:val="•"/>
      <w:lvlJc w:val="left"/>
      <w:pPr>
        <w:ind w:left="3899" w:hanging="360"/>
      </w:pPr>
    </w:lvl>
    <w:lvl w:ilvl="4">
      <w:numFmt w:val="bullet"/>
      <w:lvlText w:val="•"/>
      <w:lvlJc w:val="left"/>
      <w:pPr>
        <w:ind w:left="4928" w:hanging="360"/>
      </w:pPr>
    </w:lvl>
    <w:lvl w:ilvl="5">
      <w:numFmt w:val="bullet"/>
      <w:lvlText w:val="•"/>
      <w:lvlJc w:val="left"/>
      <w:pPr>
        <w:ind w:left="5958" w:hanging="360"/>
      </w:pPr>
    </w:lvl>
    <w:lvl w:ilvl="6">
      <w:numFmt w:val="bullet"/>
      <w:lvlText w:val="•"/>
      <w:lvlJc w:val="left"/>
      <w:pPr>
        <w:ind w:left="6988" w:hanging="360"/>
      </w:pPr>
    </w:lvl>
    <w:lvl w:ilvl="7">
      <w:numFmt w:val="bullet"/>
      <w:lvlText w:val="•"/>
      <w:lvlJc w:val="left"/>
      <w:pPr>
        <w:ind w:left="8017" w:hanging="360"/>
      </w:pPr>
    </w:lvl>
    <w:lvl w:ilvl="8">
      <w:numFmt w:val="bullet"/>
      <w:lvlText w:val="•"/>
      <w:lvlJc w:val="left"/>
      <w:pPr>
        <w:ind w:left="9047" w:hanging="360"/>
      </w:pPr>
    </w:lvl>
  </w:abstractNum>
  <w:abstractNum w:abstractNumId="6" w15:restartNumberingAfterBreak="0">
    <w:nsid w:val="0000043B"/>
    <w:multiLevelType w:val="multilevel"/>
    <w:tmpl w:val="000008BE"/>
    <w:lvl w:ilvl="0">
      <w:numFmt w:val="bullet"/>
      <w:lvlText w:val="-"/>
      <w:lvlJc w:val="left"/>
      <w:pPr>
        <w:ind w:left="672" w:hanging="389"/>
      </w:pPr>
      <w:rPr>
        <w:rFonts w:ascii="Times New Roman" w:hAnsi="Times New Roman" w:cs="Times New Roman"/>
        <w:b w:val="0"/>
        <w:bCs w:val="0"/>
        <w:w w:val="100"/>
        <w:sz w:val="28"/>
        <w:szCs w:val="28"/>
      </w:rPr>
    </w:lvl>
    <w:lvl w:ilvl="1">
      <w:numFmt w:val="bullet"/>
      <w:lvlText w:val="•"/>
      <w:lvlJc w:val="left"/>
      <w:pPr>
        <w:ind w:left="1722" w:hanging="389"/>
      </w:pPr>
    </w:lvl>
    <w:lvl w:ilvl="2">
      <w:numFmt w:val="bullet"/>
      <w:lvlText w:val="•"/>
      <w:lvlJc w:val="left"/>
      <w:pPr>
        <w:ind w:left="2765" w:hanging="389"/>
      </w:pPr>
    </w:lvl>
    <w:lvl w:ilvl="3">
      <w:numFmt w:val="bullet"/>
      <w:lvlText w:val="•"/>
      <w:lvlJc w:val="left"/>
      <w:pPr>
        <w:ind w:left="3807" w:hanging="389"/>
      </w:pPr>
    </w:lvl>
    <w:lvl w:ilvl="4">
      <w:numFmt w:val="bullet"/>
      <w:lvlText w:val="•"/>
      <w:lvlJc w:val="left"/>
      <w:pPr>
        <w:ind w:left="4850" w:hanging="389"/>
      </w:pPr>
    </w:lvl>
    <w:lvl w:ilvl="5">
      <w:numFmt w:val="bullet"/>
      <w:lvlText w:val="•"/>
      <w:lvlJc w:val="left"/>
      <w:pPr>
        <w:ind w:left="5893" w:hanging="389"/>
      </w:pPr>
    </w:lvl>
    <w:lvl w:ilvl="6">
      <w:numFmt w:val="bullet"/>
      <w:lvlText w:val="•"/>
      <w:lvlJc w:val="left"/>
      <w:pPr>
        <w:ind w:left="6935" w:hanging="389"/>
      </w:pPr>
    </w:lvl>
    <w:lvl w:ilvl="7">
      <w:numFmt w:val="bullet"/>
      <w:lvlText w:val="•"/>
      <w:lvlJc w:val="left"/>
      <w:pPr>
        <w:ind w:left="7978" w:hanging="389"/>
      </w:pPr>
    </w:lvl>
    <w:lvl w:ilvl="8">
      <w:numFmt w:val="bullet"/>
      <w:lvlText w:val="•"/>
      <w:lvlJc w:val="left"/>
      <w:pPr>
        <w:ind w:left="9021" w:hanging="389"/>
      </w:pPr>
    </w:lvl>
  </w:abstractNum>
  <w:abstractNum w:abstractNumId="7" w15:restartNumberingAfterBreak="0">
    <w:nsid w:val="0000043C"/>
    <w:multiLevelType w:val="multilevel"/>
    <w:tmpl w:val="000008BF"/>
    <w:lvl w:ilvl="0">
      <w:numFmt w:val="bullet"/>
      <w:lvlText w:val="•"/>
      <w:lvlJc w:val="left"/>
      <w:pPr>
        <w:ind w:left="110" w:hanging="257"/>
      </w:pPr>
      <w:rPr>
        <w:rFonts w:ascii="Times New Roman" w:hAnsi="Times New Roman" w:cs="Times New Roman"/>
        <w:b w:val="0"/>
        <w:bCs w:val="0"/>
        <w:w w:val="100"/>
        <w:sz w:val="28"/>
        <w:szCs w:val="28"/>
      </w:rPr>
    </w:lvl>
    <w:lvl w:ilvl="1">
      <w:numFmt w:val="bullet"/>
      <w:lvlText w:val="•"/>
      <w:lvlJc w:val="left"/>
      <w:pPr>
        <w:ind w:left="827" w:hanging="257"/>
      </w:pPr>
    </w:lvl>
    <w:lvl w:ilvl="2">
      <w:numFmt w:val="bullet"/>
      <w:lvlText w:val="•"/>
      <w:lvlJc w:val="left"/>
      <w:pPr>
        <w:ind w:left="1535" w:hanging="257"/>
      </w:pPr>
    </w:lvl>
    <w:lvl w:ilvl="3">
      <w:numFmt w:val="bullet"/>
      <w:lvlText w:val="•"/>
      <w:lvlJc w:val="left"/>
      <w:pPr>
        <w:ind w:left="2242" w:hanging="257"/>
      </w:pPr>
    </w:lvl>
    <w:lvl w:ilvl="4">
      <w:numFmt w:val="bullet"/>
      <w:lvlText w:val="•"/>
      <w:lvlJc w:val="left"/>
      <w:pPr>
        <w:ind w:left="2950" w:hanging="257"/>
      </w:pPr>
    </w:lvl>
    <w:lvl w:ilvl="5">
      <w:numFmt w:val="bullet"/>
      <w:lvlText w:val="•"/>
      <w:lvlJc w:val="left"/>
      <w:pPr>
        <w:ind w:left="3657" w:hanging="257"/>
      </w:pPr>
    </w:lvl>
    <w:lvl w:ilvl="6">
      <w:numFmt w:val="bullet"/>
      <w:lvlText w:val="•"/>
      <w:lvlJc w:val="left"/>
      <w:pPr>
        <w:ind w:left="4365" w:hanging="257"/>
      </w:pPr>
    </w:lvl>
    <w:lvl w:ilvl="7">
      <w:numFmt w:val="bullet"/>
      <w:lvlText w:val="•"/>
      <w:lvlJc w:val="left"/>
      <w:pPr>
        <w:ind w:left="5072" w:hanging="257"/>
      </w:pPr>
    </w:lvl>
    <w:lvl w:ilvl="8">
      <w:numFmt w:val="bullet"/>
      <w:lvlText w:val="•"/>
      <w:lvlJc w:val="left"/>
      <w:pPr>
        <w:ind w:left="5780" w:hanging="257"/>
      </w:pPr>
    </w:lvl>
  </w:abstractNum>
  <w:abstractNum w:abstractNumId="8" w15:restartNumberingAfterBreak="0">
    <w:nsid w:val="0000043D"/>
    <w:multiLevelType w:val="multilevel"/>
    <w:tmpl w:val="000008C0"/>
    <w:lvl w:ilvl="0">
      <w:numFmt w:val="bullet"/>
      <w:lvlText w:val="•"/>
      <w:lvlJc w:val="left"/>
      <w:pPr>
        <w:ind w:left="110" w:hanging="543"/>
      </w:pPr>
      <w:rPr>
        <w:rFonts w:ascii="Times New Roman" w:hAnsi="Times New Roman" w:cs="Times New Roman"/>
        <w:b w:val="0"/>
        <w:bCs w:val="0"/>
        <w:w w:val="100"/>
        <w:sz w:val="28"/>
        <w:szCs w:val="28"/>
      </w:rPr>
    </w:lvl>
    <w:lvl w:ilvl="1">
      <w:numFmt w:val="bullet"/>
      <w:lvlText w:val="•"/>
      <w:lvlJc w:val="left"/>
      <w:pPr>
        <w:ind w:left="827" w:hanging="543"/>
      </w:pPr>
    </w:lvl>
    <w:lvl w:ilvl="2">
      <w:numFmt w:val="bullet"/>
      <w:lvlText w:val="•"/>
      <w:lvlJc w:val="left"/>
      <w:pPr>
        <w:ind w:left="1535" w:hanging="543"/>
      </w:pPr>
    </w:lvl>
    <w:lvl w:ilvl="3">
      <w:numFmt w:val="bullet"/>
      <w:lvlText w:val="•"/>
      <w:lvlJc w:val="left"/>
      <w:pPr>
        <w:ind w:left="2242" w:hanging="543"/>
      </w:pPr>
    </w:lvl>
    <w:lvl w:ilvl="4">
      <w:numFmt w:val="bullet"/>
      <w:lvlText w:val="•"/>
      <w:lvlJc w:val="left"/>
      <w:pPr>
        <w:ind w:left="2950" w:hanging="543"/>
      </w:pPr>
    </w:lvl>
    <w:lvl w:ilvl="5">
      <w:numFmt w:val="bullet"/>
      <w:lvlText w:val="•"/>
      <w:lvlJc w:val="left"/>
      <w:pPr>
        <w:ind w:left="3657" w:hanging="543"/>
      </w:pPr>
    </w:lvl>
    <w:lvl w:ilvl="6">
      <w:numFmt w:val="bullet"/>
      <w:lvlText w:val="•"/>
      <w:lvlJc w:val="left"/>
      <w:pPr>
        <w:ind w:left="4365" w:hanging="543"/>
      </w:pPr>
    </w:lvl>
    <w:lvl w:ilvl="7">
      <w:numFmt w:val="bullet"/>
      <w:lvlText w:val="•"/>
      <w:lvlJc w:val="left"/>
      <w:pPr>
        <w:ind w:left="5072" w:hanging="543"/>
      </w:pPr>
    </w:lvl>
    <w:lvl w:ilvl="8">
      <w:numFmt w:val="bullet"/>
      <w:lvlText w:val="•"/>
      <w:lvlJc w:val="left"/>
      <w:pPr>
        <w:ind w:left="5780" w:hanging="543"/>
      </w:pPr>
    </w:lvl>
  </w:abstractNum>
  <w:abstractNum w:abstractNumId="9" w15:restartNumberingAfterBreak="0">
    <w:nsid w:val="0000043E"/>
    <w:multiLevelType w:val="multilevel"/>
    <w:tmpl w:val="000008C1"/>
    <w:lvl w:ilvl="0">
      <w:numFmt w:val="bullet"/>
      <w:lvlText w:val="•"/>
      <w:lvlJc w:val="left"/>
      <w:pPr>
        <w:ind w:left="110" w:hanging="358"/>
      </w:pPr>
      <w:rPr>
        <w:rFonts w:ascii="Times New Roman" w:hAnsi="Times New Roman" w:cs="Times New Roman"/>
        <w:b w:val="0"/>
        <w:bCs w:val="0"/>
        <w:w w:val="100"/>
        <w:sz w:val="28"/>
        <w:szCs w:val="28"/>
      </w:rPr>
    </w:lvl>
    <w:lvl w:ilvl="1">
      <w:numFmt w:val="bullet"/>
      <w:lvlText w:val="•"/>
      <w:lvlJc w:val="left"/>
      <w:pPr>
        <w:ind w:left="827" w:hanging="358"/>
      </w:pPr>
    </w:lvl>
    <w:lvl w:ilvl="2">
      <w:numFmt w:val="bullet"/>
      <w:lvlText w:val="•"/>
      <w:lvlJc w:val="left"/>
      <w:pPr>
        <w:ind w:left="1535" w:hanging="358"/>
      </w:pPr>
    </w:lvl>
    <w:lvl w:ilvl="3">
      <w:numFmt w:val="bullet"/>
      <w:lvlText w:val="•"/>
      <w:lvlJc w:val="left"/>
      <w:pPr>
        <w:ind w:left="2242" w:hanging="358"/>
      </w:pPr>
    </w:lvl>
    <w:lvl w:ilvl="4">
      <w:numFmt w:val="bullet"/>
      <w:lvlText w:val="•"/>
      <w:lvlJc w:val="left"/>
      <w:pPr>
        <w:ind w:left="2950" w:hanging="358"/>
      </w:pPr>
    </w:lvl>
    <w:lvl w:ilvl="5">
      <w:numFmt w:val="bullet"/>
      <w:lvlText w:val="•"/>
      <w:lvlJc w:val="left"/>
      <w:pPr>
        <w:ind w:left="3657" w:hanging="358"/>
      </w:pPr>
    </w:lvl>
    <w:lvl w:ilvl="6">
      <w:numFmt w:val="bullet"/>
      <w:lvlText w:val="•"/>
      <w:lvlJc w:val="left"/>
      <w:pPr>
        <w:ind w:left="4365" w:hanging="358"/>
      </w:pPr>
    </w:lvl>
    <w:lvl w:ilvl="7">
      <w:numFmt w:val="bullet"/>
      <w:lvlText w:val="•"/>
      <w:lvlJc w:val="left"/>
      <w:pPr>
        <w:ind w:left="5072" w:hanging="358"/>
      </w:pPr>
    </w:lvl>
    <w:lvl w:ilvl="8">
      <w:numFmt w:val="bullet"/>
      <w:lvlText w:val="•"/>
      <w:lvlJc w:val="left"/>
      <w:pPr>
        <w:ind w:left="5780" w:hanging="358"/>
      </w:pPr>
    </w:lvl>
  </w:abstractNum>
  <w:abstractNum w:abstractNumId="10" w15:restartNumberingAfterBreak="0">
    <w:nsid w:val="0000043F"/>
    <w:multiLevelType w:val="multilevel"/>
    <w:tmpl w:val="000008C2"/>
    <w:lvl w:ilvl="0">
      <w:numFmt w:val="bullet"/>
      <w:lvlText w:val="•"/>
      <w:lvlJc w:val="left"/>
      <w:pPr>
        <w:ind w:left="110" w:hanging="185"/>
      </w:pPr>
      <w:rPr>
        <w:rFonts w:ascii="Times New Roman" w:hAnsi="Times New Roman" w:cs="Times New Roman"/>
        <w:b w:val="0"/>
        <w:bCs w:val="0"/>
        <w:w w:val="100"/>
        <w:sz w:val="28"/>
        <w:szCs w:val="28"/>
      </w:rPr>
    </w:lvl>
    <w:lvl w:ilvl="1">
      <w:numFmt w:val="bullet"/>
      <w:lvlText w:val="•"/>
      <w:lvlJc w:val="left"/>
      <w:pPr>
        <w:ind w:left="827" w:hanging="185"/>
      </w:pPr>
    </w:lvl>
    <w:lvl w:ilvl="2">
      <w:numFmt w:val="bullet"/>
      <w:lvlText w:val="•"/>
      <w:lvlJc w:val="left"/>
      <w:pPr>
        <w:ind w:left="1535" w:hanging="185"/>
      </w:pPr>
    </w:lvl>
    <w:lvl w:ilvl="3">
      <w:numFmt w:val="bullet"/>
      <w:lvlText w:val="•"/>
      <w:lvlJc w:val="left"/>
      <w:pPr>
        <w:ind w:left="2242" w:hanging="185"/>
      </w:pPr>
    </w:lvl>
    <w:lvl w:ilvl="4">
      <w:numFmt w:val="bullet"/>
      <w:lvlText w:val="•"/>
      <w:lvlJc w:val="left"/>
      <w:pPr>
        <w:ind w:left="2950" w:hanging="185"/>
      </w:pPr>
    </w:lvl>
    <w:lvl w:ilvl="5">
      <w:numFmt w:val="bullet"/>
      <w:lvlText w:val="•"/>
      <w:lvlJc w:val="left"/>
      <w:pPr>
        <w:ind w:left="3657" w:hanging="185"/>
      </w:pPr>
    </w:lvl>
    <w:lvl w:ilvl="6">
      <w:numFmt w:val="bullet"/>
      <w:lvlText w:val="•"/>
      <w:lvlJc w:val="left"/>
      <w:pPr>
        <w:ind w:left="4365" w:hanging="185"/>
      </w:pPr>
    </w:lvl>
    <w:lvl w:ilvl="7">
      <w:numFmt w:val="bullet"/>
      <w:lvlText w:val="•"/>
      <w:lvlJc w:val="left"/>
      <w:pPr>
        <w:ind w:left="5072" w:hanging="185"/>
      </w:pPr>
    </w:lvl>
    <w:lvl w:ilvl="8">
      <w:numFmt w:val="bullet"/>
      <w:lvlText w:val="•"/>
      <w:lvlJc w:val="left"/>
      <w:pPr>
        <w:ind w:left="5780" w:hanging="185"/>
      </w:pPr>
    </w:lvl>
  </w:abstractNum>
  <w:abstractNum w:abstractNumId="11" w15:restartNumberingAfterBreak="0">
    <w:nsid w:val="00000440"/>
    <w:multiLevelType w:val="multilevel"/>
    <w:tmpl w:val="000008C3"/>
    <w:lvl w:ilvl="0">
      <w:numFmt w:val="bullet"/>
      <w:lvlText w:val="•"/>
      <w:lvlJc w:val="left"/>
      <w:pPr>
        <w:ind w:left="110" w:hanging="194"/>
      </w:pPr>
      <w:rPr>
        <w:rFonts w:ascii="Times New Roman" w:hAnsi="Times New Roman" w:cs="Times New Roman"/>
        <w:b w:val="0"/>
        <w:bCs w:val="0"/>
        <w:w w:val="100"/>
        <w:sz w:val="28"/>
        <w:szCs w:val="28"/>
      </w:rPr>
    </w:lvl>
    <w:lvl w:ilvl="1">
      <w:numFmt w:val="bullet"/>
      <w:lvlText w:val="•"/>
      <w:lvlJc w:val="left"/>
      <w:pPr>
        <w:ind w:left="827" w:hanging="194"/>
      </w:pPr>
    </w:lvl>
    <w:lvl w:ilvl="2">
      <w:numFmt w:val="bullet"/>
      <w:lvlText w:val="•"/>
      <w:lvlJc w:val="left"/>
      <w:pPr>
        <w:ind w:left="1535" w:hanging="194"/>
      </w:pPr>
    </w:lvl>
    <w:lvl w:ilvl="3">
      <w:numFmt w:val="bullet"/>
      <w:lvlText w:val="•"/>
      <w:lvlJc w:val="left"/>
      <w:pPr>
        <w:ind w:left="2242" w:hanging="194"/>
      </w:pPr>
    </w:lvl>
    <w:lvl w:ilvl="4">
      <w:numFmt w:val="bullet"/>
      <w:lvlText w:val="•"/>
      <w:lvlJc w:val="left"/>
      <w:pPr>
        <w:ind w:left="2950" w:hanging="194"/>
      </w:pPr>
    </w:lvl>
    <w:lvl w:ilvl="5">
      <w:numFmt w:val="bullet"/>
      <w:lvlText w:val="•"/>
      <w:lvlJc w:val="left"/>
      <w:pPr>
        <w:ind w:left="3657" w:hanging="194"/>
      </w:pPr>
    </w:lvl>
    <w:lvl w:ilvl="6">
      <w:numFmt w:val="bullet"/>
      <w:lvlText w:val="•"/>
      <w:lvlJc w:val="left"/>
      <w:pPr>
        <w:ind w:left="4365" w:hanging="194"/>
      </w:pPr>
    </w:lvl>
    <w:lvl w:ilvl="7">
      <w:numFmt w:val="bullet"/>
      <w:lvlText w:val="•"/>
      <w:lvlJc w:val="left"/>
      <w:pPr>
        <w:ind w:left="5072" w:hanging="194"/>
      </w:pPr>
    </w:lvl>
    <w:lvl w:ilvl="8">
      <w:numFmt w:val="bullet"/>
      <w:lvlText w:val="•"/>
      <w:lvlJc w:val="left"/>
      <w:pPr>
        <w:ind w:left="5780" w:hanging="194"/>
      </w:pPr>
    </w:lvl>
  </w:abstractNum>
  <w:abstractNum w:abstractNumId="12" w15:restartNumberingAfterBreak="0">
    <w:nsid w:val="00000441"/>
    <w:multiLevelType w:val="multilevel"/>
    <w:tmpl w:val="000008C4"/>
    <w:lvl w:ilvl="0">
      <w:numFmt w:val="bullet"/>
      <w:lvlText w:val="—"/>
      <w:lvlJc w:val="left"/>
      <w:pPr>
        <w:ind w:left="110" w:hanging="449"/>
      </w:pPr>
      <w:rPr>
        <w:rFonts w:ascii="Times New Roman" w:hAnsi="Times New Roman" w:cs="Times New Roman"/>
        <w:b w:val="0"/>
        <w:bCs w:val="0"/>
        <w:w w:val="100"/>
        <w:sz w:val="28"/>
        <w:szCs w:val="28"/>
      </w:rPr>
    </w:lvl>
    <w:lvl w:ilvl="1">
      <w:numFmt w:val="bullet"/>
      <w:lvlText w:val="•"/>
      <w:lvlJc w:val="left"/>
      <w:pPr>
        <w:ind w:left="827" w:hanging="449"/>
      </w:pPr>
    </w:lvl>
    <w:lvl w:ilvl="2">
      <w:numFmt w:val="bullet"/>
      <w:lvlText w:val="•"/>
      <w:lvlJc w:val="left"/>
      <w:pPr>
        <w:ind w:left="1535" w:hanging="449"/>
      </w:pPr>
    </w:lvl>
    <w:lvl w:ilvl="3">
      <w:numFmt w:val="bullet"/>
      <w:lvlText w:val="•"/>
      <w:lvlJc w:val="left"/>
      <w:pPr>
        <w:ind w:left="2242" w:hanging="449"/>
      </w:pPr>
    </w:lvl>
    <w:lvl w:ilvl="4">
      <w:numFmt w:val="bullet"/>
      <w:lvlText w:val="•"/>
      <w:lvlJc w:val="left"/>
      <w:pPr>
        <w:ind w:left="2950" w:hanging="449"/>
      </w:pPr>
    </w:lvl>
    <w:lvl w:ilvl="5">
      <w:numFmt w:val="bullet"/>
      <w:lvlText w:val="•"/>
      <w:lvlJc w:val="left"/>
      <w:pPr>
        <w:ind w:left="3657" w:hanging="449"/>
      </w:pPr>
    </w:lvl>
    <w:lvl w:ilvl="6">
      <w:numFmt w:val="bullet"/>
      <w:lvlText w:val="•"/>
      <w:lvlJc w:val="left"/>
      <w:pPr>
        <w:ind w:left="4365" w:hanging="449"/>
      </w:pPr>
    </w:lvl>
    <w:lvl w:ilvl="7">
      <w:numFmt w:val="bullet"/>
      <w:lvlText w:val="•"/>
      <w:lvlJc w:val="left"/>
      <w:pPr>
        <w:ind w:left="5072" w:hanging="449"/>
      </w:pPr>
    </w:lvl>
    <w:lvl w:ilvl="8">
      <w:numFmt w:val="bullet"/>
      <w:lvlText w:val="•"/>
      <w:lvlJc w:val="left"/>
      <w:pPr>
        <w:ind w:left="5780" w:hanging="449"/>
      </w:pPr>
    </w:lvl>
  </w:abstractNum>
  <w:abstractNum w:abstractNumId="13" w15:restartNumberingAfterBreak="0">
    <w:nsid w:val="00000442"/>
    <w:multiLevelType w:val="multilevel"/>
    <w:tmpl w:val="000008C5"/>
    <w:lvl w:ilvl="0">
      <w:numFmt w:val="bullet"/>
      <w:lvlText w:val="•"/>
      <w:lvlJc w:val="left"/>
      <w:pPr>
        <w:ind w:left="110" w:hanging="194"/>
      </w:pPr>
      <w:rPr>
        <w:rFonts w:ascii="Times New Roman" w:hAnsi="Times New Roman" w:cs="Times New Roman"/>
        <w:b w:val="0"/>
        <w:bCs w:val="0"/>
        <w:w w:val="100"/>
        <w:sz w:val="28"/>
        <w:szCs w:val="28"/>
      </w:rPr>
    </w:lvl>
    <w:lvl w:ilvl="1">
      <w:numFmt w:val="bullet"/>
      <w:lvlText w:val="•"/>
      <w:lvlJc w:val="left"/>
      <w:pPr>
        <w:ind w:left="827" w:hanging="194"/>
      </w:pPr>
    </w:lvl>
    <w:lvl w:ilvl="2">
      <w:numFmt w:val="bullet"/>
      <w:lvlText w:val="•"/>
      <w:lvlJc w:val="left"/>
      <w:pPr>
        <w:ind w:left="1535" w:hanging="194"/>
      </w:pPr>
    </w:lvl>
    <w:lvl w:ilvl="3">
      <w:numFmt w:val="bullet"/>
      <w:lvlText w:val="•"/>
      <w:lvlJc w:val="left"/>
      <w:pPr>
        <w:ind w:left="2242" w:hanging="194"/>
      </w:pPr>
    </w:lvl>
    <w:lvl w:ilvl="4">
      <w:numFmt w:val="bullet"/>
      <w:lvlText w:val="•"/>
      <w:lvlJc w:val="left"/>
      <w:pPr>
        <w:ind w:left="2950" w:hanging="194"/>
      </w:pPr>
    </w:lvl>
    <w:lvl w:ilvl="5">
      <w:numFmt w:val="bullet"/>
      <w:lvlText w:val="•"/>
      <w:lvlJc w:val="left"/>
      <w:pPr>
        <w:ind w:left="3657" w:hanging="194"/>
      </w:pPr>
    </w:lvl>
    <w:lvl w:ilvl="6">
      <w:numFmt w:val="bullet"/>
      <w:lvlText w:val="•"/>
      <w:lvlJc w:val="left"/>
      <w:pPr>
        <w:ind w:left="4365" w:hanging="194"/>
      </w:pPr>
    </w:lvl>
    <w:lvl w:ilvl="7">
      <w:numFmt w:val="bullet"/>
      <w:lvlText w:val="•"/>
      <w:lvlJc w:val="left"/>
      <w:pPr>
        <w:ind w:left="5072" w:hanging="194"/>
      </w:pPr>
    </w:lvl>
    <w:lvl w:ilvl="8">
      <w:numFmt w:val="bullet"/>
      <w:lvlText w:val="•"/>
      <w:lvlJc w:val="left"/>
      <w:pPr>
        <w:ind w:left="5780" w:hanging="194"/>
      </w:pPr>
    </w:lvl>
  </w:abstractNum>
  <w:abstractNum w:abstractNumId="14" w15:restartNumberingAfterBreak="0">
    <w:nsid w:val="00000443"/>
    <w:multiLevelType w:val="multilevel"/>
    <w:tmpl w:val="000008C6"/>
    <w:lvl w:ilvl="0">
      <w:numFmt w:val="bullet"/>
      <w:lvlText w:val="•"/>
      <w:lvlJc w:val="left"/>
      <w:pPr>
        <w:ind w:left="110" w:hanging="298"/>
      </w:pPr>
      <w:rPr>
        <w:rFonts w:ascii="Times New Roman" w:hAnsi="Times New Roman" w:cs="Times New Roman"/>
        <w:b w:val="0"/>
        <w:bCs w:val="0"/>
        <w:w w:val="100"/>
        <w:sz w:val="28"/>
        <w:szCs w:val="28"/>
      </w:rPr>
    </w:lvl>
    <w:lvl w:ilvl="1">
      <w:numFmt w:val="bullet"/>
      <w:lvlText w:val="•"/>
      <w:lvlJc w:val="left"/>
      <w:pPr>
        <w:ind w:left="827" w:hanging="298"/>
      </w:pPr>
    </w:lvl>
    <w:lvl w:ilvl="2">
      <w:numFmt w:val="bullet"/>
      <w:lvlText w:val="•"/>
      <w:lvlJc w:val="left"/>
      <w:pPr>
        <w:ind w:left="1535" w:hanging="298"/>
      </w:pPr>
    </w:lvl>
    <w:lvl w:ilvl="3">
      <w:numFmt w:val="bullet"/>
      <w:lvlText w:val="•"/>
      <w:lvlJc w:val="left"/>
      <w:pPr>
        <w:ind w:left="2242" w:hanging="298"/>
      </w:pPr>
    </w:lvl>
    <w:lvl w:ilvl="4">
      <w:numFmt w:val="bullet"/>
      <w:lvlText w:val="•"/>
      <w:lvlJc w:val="left"/>
      <w:pPr>
        <w:ind w:left="2950" w:hanging="298"/>
      </w:pPr>
    </w:lvl>
    <w:lvl w:ilvl="5">
      <w:numFmt w:val="bullet"/>
      <w:lvlText w:val="•"/>
      <w:lvlJc w:val="left"/>
      <w:pPr>
        <w:ind w:left="3657" w:hanging="298"/>
      </w:pPr>
    </w:lvl>
    <w:lvl w:ilvl="6">
      <w:numFmt w:val="bullet"/>
      <w:lvlText w:val="•"/>
      <w:lvlJc w:val="left"/>
      <w:pPr>
        <w:ind w:left="4365" w:hanging="298"/>
      </w:pPr>
    </w:lvl>
    <w:lvl w:ilvl="7">
      <w:numFmt w:val="bullet"/>
      <w:lvlText w:val="•"/>
      <w:lvlJc w:val="left"/>
      <w:pPr>
        <w:ind w:left="5072" w:hanging="298"/>
      </w:pPr>
    </w:lvl>
    <w:lvl w:ilvl="8">
      <w:numFmt w:val="bullet"/>
      <w:lvlText w:val="•"/>
      <w:lvlJc w:val="left"/>
      <w:pPr>
        <w:ind w:left="5780" w:hanging="298"/>
      </w:pPr>
    </w:lvl>
  </w:abstractNum>
  <w:abstractNum w:abstractNumId="15" w15:restartNumberingAfterBreak="0">
    <w:nsid w:val="00000444"/>
    <w:multiLevelType w:val="multilevel"/>
    <w:tmpl w:val="000008C7"/>
    <w:lvl w:ilvl="0">
      <w:numFmt w:val="bullet"/>
      <w:lvlText w:val="•"/>
      <w:lvlJc w:val="left"/>
      <w:pPr>
        <w:ind w:left="110" w:hanging="379"/>
      </w:pPr>
      <w:rPr>
        <w:rFonts w:ascii="Times New Roman" w:hAnsi="Times New Roman" w:cs="Times New Roman"/>
        <w:b w:val="0"/>
        <w:bCs w:val="0"/>
        <w:w w:val="100"/>
        <w:sz w:val="28"/>
        <w:szCs w:val="28"/>
      </w:rPr>
    </w:lvl>
    <w:lvl w:ilvl="1">
      <w:numFmt w:val="bullet"/>
      <w:lvlText w:val="•"/>
      <w:lvlJc w:val="left"/>
      <w:pPr>
        <w:ind w:left="827" w:hanging="379"/>
      </w:pPr>
    </w:lvl>
    <w:lvl w:ilvl="2">
      <w:numFmt w:val="bullet"/>
      <w:lvlText w:val="•"/>
      <w:lvlJc w:val="left"/>
      <w:pPr>
        <w:ind w:left="1535" w:hanging="379"/>
      </w:pPr>
    </w:lvl>
    <w:lvl w:ilvl="3">
      <w:numFmt w:val="bullet"/>
      <w:lvlText w:val="•"/>
      <w:lvlJc w:val="left"/>
      <w:pPr>
        <w:ind w:left="2242" w:hanging="379"/>
      </w:pPr>
    </w:lvl>
    <w:lvl w:ilvl="4">
      <w:numFmt w:val="bullet"/>
      <w:lvlText w:val="•"/>
      <w:lvlJc w:val="left"/>
      <w:pPr>
        <w:ind w:left="2950" w:hanging="379"/>
      </w:pPr>
    </w:lvl>
    <w:lvl w:ilvl="5">
      <w:numFmt w:val="bullet"/>
      <w:lvlText w:val="•"/>
      <w:lvlJc w:val="left"/>
      <w:pPr>
        <w:ind w:left="3657" w:hanging="379"/>
      </w:pPr>
    </w:lvl>
    <w:lvl w:ilvl="6">
      <w:numFmt w:val="bullet"/>
      <w:lvlText w:val="•"/>
      <w:lvlJc w:val="left"/>
      <w:pPr>
        <w:ind w:left="4365" w:hanging="379"/>
      </w:pPr>
    </w:lvl>
    <w:lvl w:ilvl="7">
      <w:numFmt w:val="bullet"/>
      <w:lvlText w:val="•"/>
      <w:lvlJc w:val="left"/>
      <w:pPr>
        <w:ind w:left="5072" w:hanging="379"/>
      </w:pPr>
    </w:lvl>
    <w:lvl w:ilvl="8">
      <w:numFmt w:val="bullet"/>
      <w:lvlText w:val="•"/>
      <w:lvlJc w:val="left"/>
      <w:pPr>
        <w:ind w:left="5780" w:hanging="379"/>
      </w:pPr>
    </w:lvl>
  </w:abstractNum>
  <w:abstractNum w:abstractNumId="16" w15:restartNumberingAfterBreak="0">
    <w:nsid w:val="00000445"/>
    <w:multiLevelType w:val="multilevel"/>
    <w:tmpl w:val="000008C8"/>
    <w:lvl w:ilvl="0">
      <w:numFmt w:val="bullet"/>
      <w:lvlText w:val="•"/>
      <w:lvlJc w:val="left"/>
      <w:pPr>
        <w:ind w:left="110" w:hanging="403"/>
      </w:pPr>
      <w:rPr>
        <w:rFonts w:ascii="Times New Roman" w:hAnsi="Times New Roman" w:cs="Times New Roman"/>
        <w:b w:val="0"/>
        <w:bCs w:val="0"/>
        <w:w w:val="100"/>
        <w:sz w:val="28"/>
        <w:szCs w:val="28"/>
      </w:rPr>
    </w:lvl>
    <w:lvl w:ilvl="1">
      <w:numFmt w:val="bullet"/>
      <w:lvlText w:val="•"/>
      <w:lvlJc w:val="left"/>
      <w:pPr>
        <w:ind w:left="827" w:hanging="403"/>
      </w:pPr>
    </w:lvl>
    <w:lvl w:ilvl="2">
      <w:numFmt w:val="bullet"/>
      <w:lvlText w:val="•"/>
      <w:lvlJc w:val="left"/>
      <w:pPr>
        <w:ind w:left="1535" w:hanging="403"/>
      </w:pPr>
    </w:lvl>
    <w:lvl w:ilvl="3">
      <w:numFmt w:val="bullet"/>
      <w:lvlText w:val="•"/>
      <w:lvlJc w:val="left"/>
      <w:pPr>
        <w:ind w:left="2242" w:hanging="403"/>
      </w:pPr>
    </w:lvl>
    <w:lvl w:ilvl="4">
      <w:numFmt w:val="bullet"/>
      <w:lvlText w:val="•"/>
      <w:lvlJc w:val="left"/>
      <w:pPr>
        <w:ind w:left="2950" w:hanging="403"/>
      </w:pPr>
    </w:lvl>
    <w:lvl w:ilvl="5">
      <w:numFmt w:val="bullet"/>
      <w:lvlText w:val="•"/>
      <w:lvlJc w:val="left"/>
      <w:pPr>
        <w:ind w:left="3657" w:hanging="403"/>
      </w:pPr>
    </w:lvl>
    <w:lvl w:ilvl="6">
      <w:numFmt w:val="bullet"/>
      <w:lvlText w:val="•"/>
      <w:lvlJc w:val="left"/>
      <w:pPr>
        <w:ind w:left="4365" w:hanging="403"/>
      </w:pPr>
    </w:lvl>
    <w:lvl w:ilvl="7">
      <w:numFmt w:val="bullet"/>
      <w:lvlText w:val="•"/>
      <w:lvlJc w:val="left"/>
      <w:pPr>
        <w:ind w:left="5072" w:hanging="403"/>
      </w:pPr>
    </w:lvl>
    <w:lvl w:ilvl="8">
      <w:numFmt w:val="bullet"/>
      <w:lvlText w:val="•"/>
      <w:lvlJc w:val="left"/>
      <w:pPr>
        <w:ind w:left="5780" w:hanging="403"/>
      </w:pPr>
    </w:lvl>
  </w:abstractNum>
  <w:abstractNum w:abstractNumId="17" w15:restartNumberingAfterBreak="0">
    <w:nsid w:val="00000446"/>
    <w:multiLevelType w:val="multilevel"/>
    <w:tmpl w:val="000008C9"/>
    <w:lvl w:ilvl="0">
      <w:numFmt w:val="bullet"/>
      <w:lvlText w:val="•"/>
      <w:lvlJc w:val="left"/>
      <w:pPr>
        <w:ind w:left="110" w:hanging="245"/>
      </w:pPr>
      <w:rPr>
        <w:rFonts w:ascii="Times New Roman" w:hAnsi="Times New Roman" w:cs="Times New Roman"/>
        <w:b w:val="0"/>
        <w:bCs w:val="0"/>
        <w:w w:val="100"/>
        <w:sz w:val="28"/>
        <w:szCs w:val="28"/>
      </w:rPr>
    </w:lvl>
    <w:lvl w:ilvl="1">
      <w:numFmt w:val="bullet"/>
      <w:lvlText w:val="•"/>
      <w:lvlJc w:val="left"/>
      <w:pPr>
        <w:ind w:left="827" w:hanging="245"/>
      </w:pPr>
    </w:lvl>
    <w:lvl w:ilvl="2">
      <w:numFmt w:val="bullet"/>
      <w:lvlText w:val="•"/>
      <w:lvlJc w:val="left"/>
      <w:pPr>
        <w:ind w:left="1535" w:hanging="245"/>
      </w:pPr>
    </w:lvl>
    <w:lvl w:ilvl="3">
      <w:numFmt w:val="bullet"/>
      <w:lvlText w:val="•"/>
      <w:lvlJc w:val="left"/>
      <w:pPr>
        <w:ind w:left="2242" w:hanging="245"/>
      </w:pPr>
    </w:lvl>
    <w:lvl w:ilvl="4">
      <w:numFmt w:val="bullet"/>
      <w:lvlText w:val="•"/>
      <w:lvlJc w:val="left"/>
      <w:pPr>
        <w:ind w:left="2950" w:hanging="245"/>
      </w:pPr>
    </w:lvl>
    <w:lvl w:ilvl="5">
      <w:numFmt w:val="bullet"/>
      <w:lvlText w:val="•"/>
      <w:lvlJc w:val="left"/>
      <w:pPr>
        <w:ind w:left="3657" w:hanging="245"/>
      </w:pPr>
    </w:lvl>
    <w:lvl w:ilvl="6">
      <w:numFmt w:val="bullet"/>
      <w:lvlText w:val="•"/>
      <w:lvlJc w:val="left"/>
      <w:pPr>
        <w:ind w:left="4365" w:hanging="245"/>
      </w:pPr>
    </w:lvl>
    <w:lvl w:ilvl="7">
      <w:numFmt w:val="bullet"/>
      <w:lvlText w:val="•"/>
      <w:lvlJc w:val="left"/>
      <w:pPr>
        <w:ind w:left="5072" w:hanging="245"/>
      </w:pPr>
    </w:lvl>
    <w:lvl w:ilvl="8">
      <w:numFmt w:val="bullet"/>
      <w:lvlText w:val="•"/>
      <w:lvlJc w:val="left"/>
      <w:pPr>
        <w:ind w:left="5780" w:hanging="245"/>
      </w:pPr>
    </w:lvl>
  </w:abstractNum>
  <w:abstractNum w:abstractNumId="18" w15:restartNumberingAfterBreak="0">
    <w:nsid w:val="00000447"/>
    <w:multiLevelType w:val="multilevel"/>
    <w:tmpl w:val="000008CA"/>
    <w:lvl w:ilvl="0">
      <w:numFmt w:val="bullet"/>
      <w:lvlText w:val="•"/>
      <w:lvlJc w:val="left"/>
      <w:pPr>
        <w:ind w:left="110" w:hanging="259"/>
      </w:pPr>
      <w:rPr>
        <w:rFonts w:ascii="Times New Roman" w:hAnsi="Times New Roman" w:cs="Times New Roman"/>
        <w:b w:val="0"/>
        <w:bCs w:val="0"/>
        <w:w w:val="100"/>
        <w:sz w:val="28"/>
        <w:szCs w:val="28"/>
      </w:rPr>
    </w:lvl>
    <w:lvl w:ilvl="1">
      <w:numFmt w:val="bullet"/>
      <w:lvlText w:val="•"/>
      <w:lvlJc w:val="left"/>
      <w:pPr>
        <w:ind w:left="827" w:hanging="259"/>
      </w:pPr>
    </w:lvl>
    <w:lvl w:ilvl="2">
      <w:numFmt w:val="bullet"/>
      <w:lvlText w:val="•"/>
      <w:lvlJc w:val="left"/>
      <w:pPr>
        <w:ind w:left="1535" w:hanging="259"/>
      </w:pPr>
    </w:lvl>
    <w:lvl w:ilvl="3">
      <w:numFmt w:val="bullet"/>
      <w:lvlText w:val="•"/>
      <w:lvlJc w:val="left"/>
      <w:pPr>
        <w:ind w:left="2242" w:hanging="259"/>
      </w:pPr>
    </w:lvl>
    <w:lvl w:ilvl="4">
      <w:numFmt w:val="bullet"/>
      <w:lvlText w:val="•"/>
      <w:lvlJc w:val="left"/>
      <w:pPr>
        <w:ind w:left="2950" w:hanging="259"/>
      </w:pPr>
    </w:lvl>
    <w:lvl w:ilvl="5">
      <w:numFmt w:val="bullet"/>
      <w:lvlText w:val="•"/>
      <w:lvlJc w:val="left"/>
      <w:pPr>
        <w:ind w:left="3657" w:hanging="259"/>
      </w:pPr>
    </w:lvl>
    <w:lvl w:ilvl="6">
      <w:numFmt w:val="bullet"/>
      <w:lvlText w:val="•"/>
      <w:lvlJc w:val="left"/>
      <w:pPr>
        <w:ind w:left="4365" w:hanging="259"/>
      </w:pPr>
    </w:lvl>
    <w:lvl w:ilvl="7">
      <w:numFmt w:val="bullet"/>
      <w:lvlText w:val="•"/>
      <w:lvlJc w:val="left"/>
      <w:pPr>
        <w:ind w:left="5072" w:hanging="259"/>
      </w:pPr>
    </w:lvl>
    <w:lvl w:ilvl="8">
      <w:numFmt w:val="bullet"/>
      <w:lvlText w:val="•"/>
      <w:lvlJc w:val="left"/>
      <w:pPr>
        <w:ind w:left="5780" w:hanging="259"/>
      </w:pPr>
    </w:lvl>
  </w:abstractNum>
  <w:abstractNum w:abstractNumId="19" w15:restartNumberingAfterBreak="0">
    <w:nsid w:val="00000448"/>
    <w:multiLevelType w:val="multilevel"/>
    <w:tmpl w:val="000008CB"/>
    <w:lvl w:ilvl="0">
      <w:numFmt w:val="bullet"/>
      <w:lvlText w:val="•"/>
      <w:lvlJc w:val="left"/>
      <w:pPr>
        <w:ind w:left="110" w:hanging="175"/>
      </w:pPr>
      <w:rPr>
        <w:rFonts w:ascii="Times New Roman" w:hAnsi="Times New Roman" w:cs="Times New Roman"/>
        <w:b w:val="0"/>
        <w:bCs w:val="0"/>
        <w:w w:val="100"/>
        <w:sz w:val="28"/>
        <w:szCs w:val="28"/>
      </w:rPr>
    </w:lvl>
    <w:lvl w:ilvl="1">
      <w:numFmt w:val="bullet"/>
      <w:lvlText w:val="•"/>
      <w:lvlJc w:val="left"/>
      <w:pPr>
        <w:ind w:left="827" w:hanging="175"/>
      </w:pPr>
    </w:lvl>
    <w:lvl w:ilvl="2">
      <w:numFmt w:val="bullet"/>
      <w:lvlText w:val="•"/>
      <w:lvlJc w:val="left"/>
      <w:pPr>
        <w:ind w:left="1535" w:hanging="175"/>
      </w:pPr>
    </w:lvl>
    <w:lvl w:ilvl="3">
      <w:numFmt w:val="bullet"/>
      <w:lvlText w:val="•"/>
      <w:lvlJc w:val="left"/>
      <w:pPr>
        <w:ind w:left="2242" w:hanging="175"/>
      </w:pPr>
    </w:lvl>
    <w:lvl w:ilvl="4">
      <w:numFmt w:val="bullet"/>
      <w:lvlText w:val="•"/>
      <w:lvlJc w:val="left"/>
      <w:pPr>
        <w:ind w:left="2950" w:hanging="175"/>
      </w:pPr>
    </w:lvl>
    <w:lvl w:ilvl="5">
      <w:numFmt w:val="bullet"/>
      <w:lvlText w:val="•"/>
      <w:lvlJc w:val="left"/>
      <w:pPr>
        <w:ind w:left="3657" w:hanging="175"/>
      </w:pPr>
    </w:lvl>
    <w:lvl w:ilvl="6">
      <w:numFmt w:val="bullet"/>
      <w:lvlText w:val="•"/>
      <w:lvlJc w:val="left"/>
      <w:pPr>
        <w:ind w:left="4365" w:hanging="175"/>
      </w:pPr>
    </w:lvl>
    <w:lvl w:ilvl="7">
      <w:numFmt w:val="bullet"/>
      <w:lvlText w:val="•"/>
      <w:lvlJc w:val="left"/>
      <w:pPr>
        <w:ind w:left="5072" w:hanging="175"/>
      </w:pPr>
    </w:lvl>
    <w:lvl w:ilvl="8">
      <w:numFmt w:val="bullet"/>
      <w:lvlText w:val="•"/>
      <w:lvlJc w:val="left"/>
      <w:pPr>
        <w:ind w:left="5780" w:hanging="175"/>
      </w:pPr>
    </w:lvl>
  </w:abstractNum>
  <w:abstractNum w:abstractNumId="20" w15:restartNumberingAfterBreak="0">
    <w:nsid w:val="00000449"/>
    <w:multiLevelType w:val="multilevel"/>
    <w:tmpl w:val="000008CC"/>
    <w:lvl w:ilvl="0">
      <w:numFmt w:val="bullet"/>
      <w:lvlText w:val="•"/>
      <w:lvlJc w:val="left"/>
      <w:pPr>
        <w:ind w:left="110" w:hanging="326"/>
      </w:pPr>
      <w:rPr>
        <w:rFonts w:ascii="Times New Roman" w:hAnsi="Times New Roman" w:cs="Times New Roman"/>
        <w:b w:val="0"/>
        <w:bCs w:val="0"/>
        <w:w w:val="100"/>
        <w:sz w:val="28"/>
        <w:szCs w:val="28"/>
      </w:rPr>
    </w:lvl>
    <w:lvl w:ilvl="1">
      <w:numFmt w:val="bullet"/>
      <w:lvlText w:val="•"/>
      <w:lvlJc w:val="left"/>
      <w:pPr>
        <w:ind w:left="827" w:hanging="326"/>
      </w:pPr>
    </w:lvl>
    <w:lvl w:ilvl="2">
      <w:numFmt w:val="bullet"/>
      <w:lvlText w:val="•"/>
      <w:lvlJc w:val="left"/>
      <w:pPr>
        <w:ind w:left="1535" w:hanging="326"/>
      </w:pPr>
    </w:lvl>
    <w:lvl w:ilvl="3">
      <w:numFmt w:val="bullet"/>
      <w:lvlText w:val="•"/>
      <w:lvlJc w:val="left"/>
      <w:pPr>
        <w:ind w:left="2242" w:hanging="326"/>
      </w:pPr>
    </w:lvl>
    <w:lvl w:ilvl="4">
      <w:numFmt w:val="bullet"/>
      <w:lvlText w:val="•"/>
      <w:lvlJc w:val="left"/>
      <w:pPr>
        <w:ind w:left="2950" w:hanging="326"/>
      </w:pPr>
    </w:lvl>
    <w:lvl w:ilvl="5">
      <w:numFmt w:val="bullet"/>
      <w:lvlText w:val="•"/>
      <w:lvlJc w:val="left"/>
      <w:pPr>
        <w:ind w:left="3657" w:hanging="326"/>
      </w:pPr>
    </w:lvl>
    <w:lvl w:ilvl="6">
      <w:numFmt w:val="bullet"/>
      <w:lvlText w:val="•"/>
      <w:lvlJc w:val="left"/>
      <w:pPr>
        <w:ind w:left="4365" w:hanging="326"/>
      </w:pPr>
    </w:lvl>
    <w:lvl w:ilvl="7">
      <w:numFmt w:val="bullet"/>
      <w:lvlText w:val="•"/>
      <w:lvlJc w:val="left"/>
      <w:pPr>
        <w:ind w:left="5072" w:hanging="326"/>
      </w:pPr>
    </w:lvl>
    <w:lvl w:ilvl="8">
      <w:numFmt w:val="bullet"/>
      <w:lvlText w:val="•"/>
      <w:lvlJc w:val="left"/>
      <w:pPr>
        <w:ind w:left="5780" w:hanging="326"/>
      </w:pPr>
    </w:lvl>
  </w:abstractNum>
  <w:abstractNum w:abstractNumId="21" w15:restartNumberingAfterBreak="0">
    <w:nsid w:val="0000044A"/>
    <w:multiLevelType w:val="multilevel"/>
    <w:tmpl w:val="000008CD"/>
    <w:lvl w:ilvl="0">
      <w:numFmt w:val="bullet"/>
      <w:lvlText w:val=""/>
      <w:lvlJc w:val="left"/>
      <w:pPr>
        <w:ind w:left="830" w:hanging="348"/>
      </w:pPr>
      <w:rPr>
        <w:rFonts w:ascii="Symbol" w:hAnsi="Symbol" w:cs="Symbol"/>
        <w:b w:val="0"/>
        <w:bCs w:val="0"/>
        <w:color w:val="000009"/>
        <w:w w:val="100"/>
        <w:sz w:val="28"/>
        <w:szCs w:val="28"/>
      </w:rPr>
    </w:lvl>
    <w:lvl w:ilvl="1">
      <w:numFmt w:val="bullet"/>
      <w:lvlText w:val="•"/>
      <w:lvlJc w:val="left"/>
      <w:pPr>
        <w:ind w:left="1475" w:hanging="348"/>
      </w:pPr>
    </w:lvl>
    <w:lvl w:ilvl="2">
      <w:numFmt w:val="bullet"/>
      <w:lvlText w:val="•"/>
      <w:lvlJc w:val="left"/>
      <w:pPr>
        <w:ind w:left="2111" w:hanging="348"/>
      </w:pPr>
    </w:lvl>
    <w:lvl w:ilvl="3">
      <w:numFmt w:val="bullet"/>
      <w:lvlText w:val="•"/>
      <w:lvlJc w:val="left"/>
      <w:pPr>
        <w:ind w:left="2746" w:hanging="348"/>
      </w:pPr>
    </w:lvl>
    <w:lvl w:ilvl="4">
      <w:numFmt w:val="bullet"/>
      <w:lvlText w:val="•"/>
      <w:lvlJc w:val="left"/>
      <w:pPr>
        <w:ind w:left="3382" w:hanging="348"/>
      </w:pPr>
    </w:lvl>
    <w:lvl w:ilvl="5">
      <w:numFmt w:val="bullet"/>
      <w:lvlText w:val="•"/>
      <w:lvlJc w:val="left"/>
      <w:pPr>
        <w:ind w:left="4017" w:hanging="348"/>
      </w:pPr>
    </w:lvl>
    <w:lvl w:ilvl="6">
      <w:numFmt w:val="bullet"/>
      <w:lvlText w:val="•"/>
      <w:lvlJc w:val="left"/>
      <w:pPr>
        <w:ind w:left="4653" w:hanging="348"/>
      </w:pPr>
    </w:lvl>
    <w:lvl w:ilvl="7">
      <w:numFmt w:val="bullet"/>
      <w:lvlText w:val="•"/>
      <w:lvlJc w:val="left"/>
      <w:pPr>
        <w:ind w:left="5288" w:hanging="348"/>
      </w:pPr>
    </w:lvl>
    <w:lvl w:ilvl="8">
      <w:numFmt w:val="bullet"/>
      <w:lvlText w:val="•"/>
      <w:lvlJc w:val="left"/>
      <w:pPr>
        <w:ind w:left="5924" w:hanging="348"/>
      </w:pPr>
    </w:lvl>
  </w:abstractNum>
  <w:abstractNum w:abstractNumId="22" w15:restartNumberingAfterBreak="0">
    <w:nsid w:val="0000044B"/>
    <w:multiLevelType w:val="multilevel"/>
    <w:tmpl w:val="000008CE"/>
    <w:lvl w:ilvl="0">
      <w:numFmt w:val="bullet"/>
      <w:lvlText w:val=""/>
      <w:lvlJc w:val="left"/>
      <w:pPr>
        <w:ind w:left="672" w:hanging="255"/>
      </w:pPr>
      <w:rPr>
        <w:rFonts w:ascii="Symbol" w:hAnsi="Symbol" w:cs="Symbol"/>
        <w:b w:val="0"/>
        <w:bCs w:val="0"/>
        <w:color w:val="000009"/>
        <w:w w:val="100"/>
        <w:sz w:val="28"/>
        <w:szCs w:val="28"/>
      </w:rPr>
    </w:lvl>
    <w:lvl w:ilvl="1">
      <w:numFmt w:val="bullet"/>
      <w:lvlText w:val="•"/>
      <w:lvlJc w:val="left"/>
      <w:pPr>
        <w:ind w:left="672" w:hanging="169"/>
      </w:pPr>
      <w:rPr>
        <w:rFonts w:ascii="Times New Roman" w:hAnsi="Times New Roman" w:cs="Times New Roman"/>
        <w:b w:val="0"/>
        <w:bCs w:val="0"/>
        <w:w w:val="100"/>
        <w:sz w:val="28"/>
        <w:szCs w:val="28"/>
      </w:rPr>
    </w:lvl>
    <w:lvl w:ilvl="2">
      <w:numFmt w:val="bullet"/>
      <w:lvlText w:val=""/>
      <w:lvlJc w:val="left"/>
      <w:pPr>
        <w:ind w:left="672" w:hanging="286"/>
      </w:pPr>
      <w:rPr>
        <w:rFonts w:ascii="Symbol" w:hAnsi="Symbol" w:cs="Symbol"/>
        <w:b w:val="0"/>
        <w:bCs w:val="0"/>
        <w:w w:val="100"/>
        <w:sz w:val="28"/>
        <w:szCs w:val="28"/>
      </w:r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23" w15:restartNumberingAfterBreak="0">
    <w:nsid w:val="0000044C"/>
    <w:multiLevelType w:val="multilevel"/>
    <w:tmpl w:val="000008CF"/>
    <w:lvl w:ilvl="0">
      <w:numFmt w:val="bullet"/>
      <w:lvlText w:val="•"/>
      <w:lvlJc w:val="left"/>
      <w:pPr>
        <w:ind w:left="672" w:hanging="307"/>
      </w:pPr>
      <w:rPr>
        <w:rFonts w:ascii="Times New Roman" w:hAnsi="Times New Roman" w:cs="Times New Roman"/>
        <w:b w:val="0"/>
        <w:bCs w:val="0"/>
        <w:w w:val="100"/>
        <w:sz w:val="28"/>
        <w:szCs w:val="28"/>
      </w:rPr>
    </w:lvl>
    <w:lvl w:ilvl="1">
      <w:numFmt w:val="bullet"/>
      <w:lvlText w:val=""/>
      <w:lvlJc w:val="left"/>
      <w:pPr>
        <w:ind w:left="672" w:hanging="286"/>
      </w:pPr>
      <w:rPr>
        <w:rFonts w:ascii="Symbol" w:hAnsi="Symbol" w:cs="Symbol"/>
        <w:b w:val="0"/>
        <w:bCs w:val="0"/>
        <w:w w:val="100"/>
        <w:sz w:val="28"/>
        <w:szCs w:val="28"/>
      </w:rPr>
    </w:lvl>
    <w:lvl w:ilvl="2">
      <w:numFmt w:val="bullet"/>
      <w:lvlText w:val="•"/>
      <w:lvlJc w:val="left"/>
      <w:pPr>
        <w:ind w:left="2765" w:hanging="286"/>
      </w:p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24" w15:restartNumberingAfterBreak="0">
    <w:nsid w:val="0000044D"/>
    <w:multiLevelType w:val="multilevel"/>
    <w:tmpl w:val="000008D0"/>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5" w15:restartNumberingAfterBreak="0">
    <w:nsid w:val="0000044E"/>
    <w:multiLevelType w:val="multilevel"/>
    <w:tmpl w:val="000008D1"/>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1162"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6" w15:restartNumberingAfterBreak="0">
    <w:nsid w:val="0000044F"/>
    <w:multiLevelType w:val="multilevel"/>
    <w:tmpl w:val="000008D2"/>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7" w15:restartNumberingAfterBreak="0">
    <w:nsid w:val="00000450"/>
    <w:multiLevelType w:val="multilevel"/>
    <w:tmpl w:val="000008D3"/>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8" w15:restartNumberingAfterBreak="0">
    <w:nsid w:val="00000451"/>
    <w:multiLevelType w:val="multilevel"/>
    <w:tmpl w:val="000008D4"/>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587"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29" w15:restartNumberingAfterBreak="0">
    <w:nsid w:val="00000452"/>
    <w:multiLevelType w:val="multilevel"/>
    <w:tmpl w:val="000008D5"/>
    <w:lvl w:ilvl="0">
      <w:numFmt w:val="bullet"/>
      <w:lvlText w:val="—"/>
      <w:lvlJc w:val="left"/>
      <w:pPr>
        <w:ind w:left="55" w:hanging="351"/>
      </w:pPr>
      <w:rPr>
        <w:rFonts w:ascii="Times New Roman" w:hAnsi="Times New Roman" w:cs="Times New Roman"/>
        <w:b w:val="0"/>
        <w:bCs w:val="0"/>
        <w:w w:val="100"/>
        <w:sz w:val="28"/>
        <w:szCs w:val="28"/>
      </w:rPr>
    </w:lvl>
    <w:lvl w:ilvl="1">
      <w:numFmt w:val="bullet"/>
      <w:lvlText w:val="•"/>
      <w:lvlJc w:val="left"/>
      <w:pPr>
        <w:ind w:left="734" w:hanging="351"/>
      </w:pPr>
    </w:lvl>
    <w:lvl w:ilvl="2">
      <w:numFmt w:val="bullet"/>
      <w:lvlText w:val="•"/>
      <w:lvlJc w:val="left"/>
      <w:pPr>
        <w:ind w:left="1408" w:hanging="351"/>
      </w:pPr>
    </w:lvl>
    <w:lvl w:ilvl="3">
      <w:numFmt w:val="bullet"/>
      <w:lvlText w:val="•"/>
      <w:lvlJc w:val="left"/>
      <w:pPr>
        <w:ind w:left="2082" w:hanging="351"/>
      </w:pPr>
    </w:lvl>
    <w:lvl w:ilvl="4">
      <w:numFmt w:val="bullet"/>
      <w:lvlText w:val="•"/>
      <w:lvlJc w:val="left"/>
      <w:pPr>
        <w:ind w:left="2756" w:hanging="351"/>
      </w:pPr>
    </w:lvl>
    <w:lvl w:ilvl="5">
      <w:numFmt w:val="bullet"/>
      <w:lvlText w:val="•"/>
      <w:lvlJc w:val="left"/>
      <w:pPr>
        <w:ind w:left="3430" w:hanging="351"/>
      </w:pPr>
    </w:lvl>
    <w:lvl w:ilvl="6">
      <w:numFmt w:val="bullet"/>
      <w:lvlText w:val="•"/>
      <w:lvlJc w:val="left"/>
      <w:pPr>
        <w:ind w:left="4104" w:hanging="351"/>
      </w:pPr>
    </w:lvl>
    <w:lvl w:ilvl="7">
      <w:numFmt w:val="bullet"/>
      <w:lvlText w:val="•"/>
      <w:lvlJc w:val="left"/>
      <w:pPr>
        <w:ind w:left="4778" w:hanging="351"/>
      </w:pPr>
    </w:lvl>
    <w:lvl w:ilvl="8">
      <w:numFmt w:val="bullet"/>
      <w:lvlText w:val="•"/>
      <w:lvlJc w:val="left"/>
      <w:pPr>
        <w:ind w:left="5452" w:hanging="351"/>
      </w:pPr>
    </w:lvl>
  </w:abstractNum>
  <w:abstractNum w:abstractNumId="30" w15:restartNumberingAfterBreak="0">
    <w:nsid w:val="00000453"/>
    <w:multiLevelType w:val="multilevel"/>
    <w:tmpl w:val="000008D6"/>
    <w:lvl w:ilvl="0">
      <w:numFmt w:val="bullet"/>
      <w:lvlText w:val="•"/>
      <w:lvlJc w:val="left"/>
      <w:pPr>
        <w:ind w:left="55" w:hanging="169"/>
      </w:pPr>
      <w:rPr>
        <w:rFonts w:ascii="Times New Roman" w:hAnsi="Times New Roman" w:cs="Times New Roman"/>
        <w:b w:val="0"/>
        <w:bCs w:val="0"/>
        <w:w w:val="100"/>
        <w:sz w:val="28"/>
        <w:szCs w:val="28"/>
      </w:rPr>
    </w:lvl>
    <w:lvl w:ilvl="1">
      <w:numFmt w:val="bullet"/>
      <w:lvlText w:val="•"/>
      <w:lvlJc w:val="left"/>
      <w:pPr>
        <w:ind w:left="734" w:hanging="169"/>
      </w:pPr>
    </w:lvl>
    <w:lvl w:ilvl="2">
      <w:numFmt w:val="bullet"/>
      <w:lvlText w:val="•"/>
      <w:lvlJc w:val="left"/>
      <w:pPr>
        <w:ind w:left="1408" w:hanging="169"/>
      </w:pPr>
    </w:lvl>
    <w:lvl w:ilvl="3">
      <w:numFmt w:val="bullet"/>
      <w:lvlText w:val="•"/>
      <w:lvlJc w:val="left"/>
      <w:pPr>
        <w:ind w:left="2082" w:hanging="169"/>
      </w:pPr>
    </w:lvl>
    <w:lvl w:ilvl="4">
      <w:numFmt w:val="bullet"/>
      <w:lvlText w:val="•"/>
      <w:lvlJc w:val="left"/>
      <w:pPr>
        <w:ind w:left="2756" w:hanging="169"/>
      </w:pPr>
    </w:lvl>
    <w:lvl w:ilvl="5">
      <w:numFmt w:val="bullet"/>
      <w:lvlText w:val="•"/>
      <w:lvlJc w:val="left"/>
      <w:pPr>
        <w:ind w:left="3430" w:hanging="169"/>
      </w:pPr>
    </w:lvl>
    <w:lvl w:ilvl="6">
      <w:numFmt w:val="bullet"/>
      <w:lvlText w:val="•"/>
      <w:lvlJc w:val="left"/>
      <w:pPr>
        <w:ind w:left="4104" w:hanging="169"/>
      </w:pPr>
    </w:lvl>
    <w:lvl w:ilvl="7">
      <w:numFmt w:val="bullet"/>
      <w:lvlText w:val="•"/>
      <w:lvlJc w:val="left"/>
      <w:pPr>
        <w:ind w:left="4778" w:hanging="169"/>
      </w:pPr>
    </w:lvl>
    <w:lvl w:ilvl="8">
      <w:numFmt w:val="bullet"/>
      <w:lvlText w:val="•"/>
      <w:lvlJc w:val="left"/>
      <w:pPr>
        <w:ind w:left="5452" w:hanging="169"/>
      </w:pPr>
    </w:lvl>
  </w:abstractNum>
  <w:abstractNum w:abstractNumId="31" w15:restartNumberingAfterBreak="0">
    <w:nsid w:val="00000454"/>
    <w:multiLevelType w:val="multilevel"/>
    <w:tmpl w:val="000008D7"/>
    <w:lvl w:ilvl="0">
      <w:numFmt w:val="bullet"/>
      <w:lvlText w:val=""/>
      <w:lvlJc w:val="left"/>
      <w:pPr>
        <w:ind w:left="1100" w:hanging="361"/>
      </w:pPr>
      <w:rPr>
        <w:rFonts w:ascii="Symbol" w:hAnsi="Symbol" w:cs="Symbol"/>
        <w:b w:val="0"/>
        <w:bCs w:val="0"/>
        <w:w w:val="100"/>
        <w:sz w:val="28"/>
        <w:szCs w:val="28"/>
      </w:rPr>
    </w:lvl>
    <w:lvl w:ilvl="1">
      <w:numFmt w:val="bullet"/>
      <w:lvlText w:val=""/>
      <w:lvlJc w:val="left"/>
      <w:pPr>
        <w:ind w:left="1666" w:hanging="360"/>
      </w:pPr>
      <w:rPr>
        <w:rFonts w:ascii="Symbol" w:hAnsi="Symbol" w:cs="Symbol"/>
        <w:b w:val="0"/>
        <w:bCs w:val="0"/>
        <w:w w:val="100"/>
        <w:sz w:val="28"/>
        <w:szCs w:val="28"/>
      </w:rPr>
    </w:lvl>
    <w:lvl w:ilvl="2">
      <w:numFmt w:val="bullet"/>
      <w:lvlText w:val=""/>
      <w:lvlJc w:val="left"/>
      <w:pPr>
        <w:ind w:left="2101" w:hanging="348"/>
      </w:pPr>
      <w:rPr>
        <w:rFonts w:ascii="Symbol" w:hAnsi="Symbol" w:cs="Symbol"/>
        <w:b w:val="0"/>
        <w:bCs w:val="0"/>
        <w:w w:val="100"/>
        <w:sz w:val="28"/>
        <w:szCs w:val="28"/>
      </w:rPr>
    </w:lvl>
    <w:lvl w:ilvl="3">
      <w:numFmt w:val="bullet"/>
      <w:lvlText w:val="•"/>
      <w:lvlJc w:val="left"/>
      <w:pPr>
        <w:ind w:left="3225" w:hanging="348"/>
      </w:pPr>
    </w:lvl>
    <w:lvl w:ilvl="4">
      <w:numFmt w:val="bullet"/>
      <w:lvlText w:val="•"/>
      <w:lvlJc w:val="left"/>
      <w:pPr>
        <w:ind w:left="4351" w:hanging="348"/>
      </w:pPr>
    </w:lvl>
    <w:lvl w:ilvl="5">
      <w:numFmt w:val="bullet"/>
      <w:lvlText w:val="•"/>
      <w:lvlJc w:val="left"/>
      <w:pPr>
        <w:ind w:left="5477" w:hanging="348"/>
      </w:pPr>
    </w:lvl>
    <w:lvl w:ilvl="6">
      <w:numFmt w:val="bullet"/>
      <w:lvlText w:val="•"/>
      <w:lvlJc w:val="left"/>
      <w:pPr>
        <w:ind w:left="6603" w:hanging="348"/>
      </w:pPr>
    </w:lvl>
    <w:lvl w:ilvl="7">
      <w:numFmt w:val="bullet"/>
      <w:lvlText w:val="•"/>
      <w:lvlJc w:val="left"/>
      <w:pPr>
        <w:ind w:left="7729" w:hanging="348"/>
      </w:pPr>
    </w:lvl>
    <w:lvl w:ilvl="8">
      <w:numFmt w:val="bullet"/>
      <w:lvlText w:val="•"/>
      <w:lvlJc w:val="left"/>
      <w:pPr>
        <w:ind w:left="8854" w:hanging="348"/>
      </w:pPr>
    </w:lvl>
  </w:abstractNum>
  <w:abstractNum w:abstractNumId="32" w15:restartNumberingAfterBreak="0">
    <w:nsid w:val="00000455"/>
    <w:multiLevelType w:val="multilevel"/>
    <w:tmpl w:val="000008D8"/>
    <w:lvl w:ilvl="0">
      <w:start w:val="1"/>
      <w:numFmt w:val="decimal"/>
      <w:lvlText w:val="%1."/>
      <w:lvlJc w:val="left"/>
      <w:pPr>
        <w:ind w:left="672" w:hanging="451"/>
      </w:pPr>
      <w:rPr>
        <w:rFonts w:ascii="Times New Roman" w:hAnsi="Times New Roman" w:cs="Times New Roman"/>
        <w:b w:val="0"/>
        <w:bCs w:val="0"/>
        <w:w w:val="100"/>
        <w:sz w:val="28"/>
        <w:szCs w:val="28"/>
      </w:rPr>
    </w:lvl>
    <w:lvl w:ilvl="1">
      <w:numFmt w:val="bullet"/>
      <w:lvlText w:val="•"/>
      <w:lvlJc w:val="left"/>
      <w:pPr>
        <w:ind w:left="1722" w:hanging="451"/>
      </w:pPr>
    </w:lvl>
    <w:lvl w:ilvl="2">
      <w:numFmt w:val="bullet"/>
      <w:lvlText w:val="•"/>
      <w:lvlJc w:val="left"/>
      <w:pPr>
        <w:ind w:left="2765" w:hanging="451"/>
      </w:pPr>
    </w:lvl>
    <w:lvl w:ilvl="3">
      <w:numFmt w:val="bullet"/>
      <w:lvlText w:val="•"/>
      <w:lvlJc w:val="left"/>
      <w:pPr>
        <w:ind w:left="3807" w:hanging="451"/>
      </w:pPr>
    </w:lvl>
    <w:lvl w:ilvl="4">
      <w:numFmt w:val="bullet"/>
      <w:lvlText w:val="•"/>
      <w:lvlJc w:val="left"/>
      <w:pPr>
        <w:ind w:left="4850" w:hanging="451"/>
      </w:pPr>
    </w:lvl>
    <w:lvl w:ilvl="5">
      <w:numFmt w:val="bullet"/>
      <w:lvlText w:val="•"/>
      <w:lvlJc w:val="left"/>
      <w:pPr>
        <w:ind w:left="5893" w:hanging="451"/>
      </w:pPr>
    </w:lvl>
    <w:lvl w:ilvl="6">
      <w:numFmt w:val="bullet"/>
      <w:lvlText w:val="•"/>
      <w:lvlJc w:val="left"/>
      <w:pPr>
        <w:ind w:left="6935" w:hanging="451"/>
      </w:pPr>
    </w:lvl>
    <w:lvl w:ilvl="7">
      <w:numFmt w:val="bullet"/>
      <w:lvlText w:val="•"/>
      <w:lvlJc w:val="left"/>
      <w:pPr>
        <w:ind w:left="7978" w:hanging="451"/>
      </w:pPr>
    </w:lvl>
    <w:lvl w:ilvl="8">
      <w:numFmt w:val="bullet"/>
      <w:lvlText w:val="•"/>
      <w:lvlJc w:val="left"/>
      <w:pPr>
        <w:ind w:left="9021" w:hanging="451"/>
      </w:pPr>
    </w:lvl>
  </w:abstractNum>
  <w:abstractNum w:abstractNumId="33" w15:restartNumberingAfterBreak="0">
    <w:nsid w:val="00000456"/>
    <w:multiLevelType w:val="multilevel"/>
    <w:tmpl w:val="000008D9"/>
    <w:lvl w:ilvl="0">
      <w:numFmt w:val="bullet"/>
      <w:lvlText w:val="•"/>
      <w:lvlJc w:val="left"/>
      <w:pPr>
        <w:ind w:left="672" w:hanging="100"/>
      </w:pPr>
      <w:rPr>
        <w:rFonts w:ascii="Times New Roman" w:hAnsi="Times New Roman" w:cs="Times New Roman"/>
        <w:b w:val="0"/>
        <w:bCs w:val="0"/>
        <w:spacing w:val="-4"/>
        <w:w w:val="100"/>
        <w:sz w:val="26"/>
        <w:szCs w:val="26"/>
      </w:rPr>
    </w:lvl>
    <w:lvl w:ilvl="1">
      <w:numFmt w:val="bullet"/>
      <w:lvlText w:val="•"/>
      <w:lvlJc w:val="left"/>
      <w:pPr>
        <w:ind w:left="1722" w:hanging="100"/>
      </w:pPr>
    </w:lvl>
    <w:lvl w:ilvl="2">
      <w:numFmt w:val="bullet"/>
      <w:lvlText w:val="•"/>
      <w:lvlJc w:val="left"/>
      <w:pPr>
        <w:ind w:left="2765" w:hanging="100"/>
      </w:pPr>
    </w:lvl>
    <w:lvl w:ilvl="3">
      <w:numFmt w:val="bullet"/>
      <w:lvlText w:val="•"/>
      <w:lvlJc w:val="left"/>
      <w:pPr>
        <w:ind w:left="3807" w:hanging="100"/>
      </w:pPr>
    </w:lvl>
    <w:lvl w:ilvl="4">
      <w:numFmt w:val="bullet"/>
      <w:lvlText w:val="•"/>
      <w:lvlJc w:val="left"/>
      <w:pPr>
        <w:ind w:left="4850" w:hanging="100"/>
      </w:pPr>
    </w:lvl>
    <w:lvl w:ilvl="5">
      <w:numFmt w:val="bullet"/>
      <w:lvlText w:val="•"/>
      <w:lvlJc w:val="left"/>
      <w:pPr>
        <w:ind w:left="5893" w:hanging="100"/>
      </w:pPr>
    </w:lvl>
    <w:lvl w:ilvl="6">
      <w:numFmt w:val="bullet"/>
      <w:lvlText w:val="•"/>
      <w:lvlJc w:val="left"/>
      <w:pPr>
        <w:ind w:left="6935" w:hanging="100"/>
      </w:pPr>
    </w:lvl>
    <w:lvl w:ilvl="7">
      <w:numFmt w:val="bullet"/>
      <w:lvlText w:val="•"/>
      <w:lvlJc w:val="left"/>
      <w:pPr>
        <w:ind w:left="7978" w:hanging="100"/>
      </w:pPr>
    </w:lvl>
    <w:lvl w:ilvl="8">
      <w:numFmt w:val="bullet"/>
      <w:lvlText w:val="•"/>
      <w:lvlJc w:val="left"/>
      <w:pPr>
        <w:ind w:left="9021" w:hanging="100"/>
      </w:pPr>
    </w:lvl>
  </w:abstractNum>
  <w:abstractNum w:abstractNumId="34" w15:restartNumberingAfterBreak="0">
    <w:nsid w:val="00000457"/>
    <w:multiLevelType w:val="multilevel"/>
    <w:tmpl w:val="000008DA"/>
    <w:lvl w:ilvl="0">
      <w:start w:val="2"/>
      <w:numFmt w:val="decimal"/>
      <w:lvlText w:val="%1"/>
      <w:lvlJc w:val="left"/>
      <w:pPr>
        <w:ind w:left="3094" w:hanging="701"/>
      </w:pPr>
    </w:lvl>
    <w:lvl w:ilvl="1">
      <w:start w:val="4"/>
      <w:numFmt w:val="decimal"/>
      <w:lvlText w:val="%1.%2"/>
      <w:lvlJc w:val="left"/>
      <w:pPr>
        <w:ind w:left="3094" w:hanging="701"/>
      </w:pPr>
    </w:lvl>
    <w:lvl w:ilvl="2">
      <w:start w:val="1"/>
      <w:numFmt w:val="decimal"/>
      <w:lvlText w:val="%1.%2.%3."/>
      <w:lvlJc w:val="left"/>
      <w:pPr>
        <w:ind w:left="3094" w:hanging="701"/>
      </w:pPr>
      <w:rPr>
        <w:rFonts w:ascii="Times New Roman" w:hAnsi="Times New Roman" w:cs="Times New Roman"/>
        <w:b/>
        <w:bCs/>
        <w:spacing w:val="-3"/>
        <w:w w:val="100"/>
        <w:sz w:val="28"/>
        <w:szCs w:val="28"/>
      </w:rPr>
    </w:lvl>
    <w:lvl w:ilvl="3">
      <w:numFmt w:val="bullet"/>
      <w:lvlText w:val=""/>
      <w:lvlJc w:val="left"/>
      <w:pPr>
        <w:ind w:left="672" w:hanging="286"/>
      </w:pPr>
      <w:rPr>
        <w:rFonts w:ascii="Symbol" w:hAnsi="Symbol" w:cs="Symbol"/>
        <w:b w:val="0"/>
        <w:bCs w:val="0"/>
        <w:w w:val="100"/>
        <w:sz w:val="28"/>
        <w:szCs w:val="28"/>
      </w:rPr>
    </w:lvl>
    <w:lvl w:ilvl="4">
      <w:numFmt w:val="bullet"/>
      <w:lvlText w:val="•"/>
      <w:lvlJc w:val="left"/>
      <w:pPr>
        <w:ind w:left="5768" w:hanging="286"/>
      </w:pPr>
    </w:lvl>
    <w:lvl w:ilvl="5">
      <w:numFmt w:val="bullet"/>
      <w:lvlText w:val="•"/>
      <w:lvlJc w:val="left"/>
      <w:pPr>
        <w:ind w:left="6658" w:hanging="286"/>
      </w:pPr>
    </w:lvl>
    <w:lvl w:ilvl="6">
      <w:numFmt w:val="bullet"/>
      <w:lvlText w:val="•"/>
      <w:lvlJc w:val="left"/>
      <w:pPr>
        <w:ind w:left="7548" w:hanging="286"/>
      </w:pPr>
    </w:lvl>
    <w:lvl w:ilvl="7">
      <w:numFmt w:val="bullet"/>
      <w:lvlText w:val="•"/>
      <w:lvlJc w:val="left"/>
      <w:pPr>
        <w:ind w:left="8437" w:hanging="286"/>
      </w:pPr>
    </w:lvl>
    <w:lvl w:ilvl="8">
      <w:numFmt w:val="bullet"/>
      <w:lvlText w:val="•"/>
      <w:lvlJc w:val="left"/>
      <w:pPr>
        <w:ind w:left="9327" w:hanging="286"/>
      </w:pPr>
    </w:lvl>
  </w:abstractNum>
  <w:abstractNum w:abstractNumId="35" w15:restartNumberingAfterBreak="0">
    <w:nsid w:val="00000458"/>
    <w:multiLevelType w:val="multilevel"/>
    <w:tmpl w:val="000008DB"/>
    <w:lvl w:ilvl="0">
      <w:numFmt w:val="bullet"/>
      <w:lvlText w:val=""/>
      <w:lvlJc w:val="left"/>
      <w:pPr>
        <w:ind w:left="672" w:hanging="286"/>
      </w:pPr>
      <w:rPr>
        <w:rFonts w:ascii="Symbol" w:hAnsi="Symbol" w:cs="Symbol"/>
        <w:b w:val="0"/>
        <w:bCs w:val="0"/>
        <w:w w:val="100"/>
        <w:sz w:val="28"/>
        <w:szCs w:val="28"/>
      </w:rPr>
    </w:lvl>
    <w:lvl w:ilvl="1">
      <w:numFmt w:val="bullet"/>
      <w:lvlText w:val="•"/>
      <w:lvlJc w:val="left"/>
      <w:pPr>
        <w:ind w:left="1722" w:hanging="286"/>
      </w:pPr>
    </w:lvl>
    <w:lvl w:ilvl="2">
      <w:numFmt w:val="bullet"/>
      <w:lvlText w:val="•"/>
      <w:lvlJc w:val="left"/>
      <w:pPr>
        <w:ind w:left="2765" w:hanging="286"/>
      </w:pPr>
    </w:lvl>
    <w:lvl w:ilvl="3">
      <w:numFmt w:val="bullet"/>
      <w:lvlText w:val="•"/>
      <w:lvlJc w:val="left"/>
      <w:pPr>
        <w:ind w:left="3807" w:hanging="286"/>
      </w:pPr>
    </w:lvl>
    <w:lvl w:ilvl="4">
      <w:numFmt w:val="bullet"/>
      <w:lvlText w:val="•"/>
      <w:lvlJc w:val="left"/>
      <w:pPr>
        <w:ind w:left="4850" w:hanging="286"/>
      </w:pPr>
    </w:lvl>
    <w:lvl w:ilvl="5">
      <w:numFmt w:val="bullet"/>
      <w:lvlText w:val="•"/>
      <w:lvlJc w:val="left"/>
      <w:pPr>
        <w:ind w:left="5893" w:hanging="286"/>
      </w:pPr>
    </w:lvl>
    <w:lvl w:ilvl="6">
      <w:numFmt w:val="bullet"/>
      <w:lvlText w:val="•"/>
      <w:lvlJc w:val="left"/>
      <w:pPr>
        <w:ind w:left="6935" w:hanging="286"/>
      </w:pPr>
    </w:lvl>
    <w:lvl w:ilvl="7">
      <w:numFmt w:val="bullet"/>
      <w:lvlText w:val="•"/>
      <w:lvlJc w:val="left"/>
      <w:pPr>
        <w:ind w:left="7978" w:hanging="286"/>
      </w:pPr>
    </w:lvl>
    <w:lvl w:ilvl="8">
      <w:numFmt w:val="bullet"/>
      <w:lvlText w:val="•"/>
      <w:lvlJc w:val="left"/>
      <w:pPr>
        <w:ind w:left="9021" w:hanging="286"/>
      </w:pPr>
    </w:lvl>
  </w:abstractNum>
  <w:abstractNum w:abstractNumId="36" w15:restartNumberingAfterBreak="0">
    <w:nsid w:val="014F510B"/>
    <w:multiLevelType w:val="hybridMultilevel"/>
    <w:tmpl w:val="BD6C48F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15:restartNumberingAfterBreak="0">
    <w:nsid w:val="03602A58"/>
    <w:multiLevelType w:val="hybridMultilevel"/>
    <w:tmpl w:val="3C4213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040D1343"/>
    <w:multiLevelType w:val="hybridMultilevel"/>
    <w:tmpl w:val="5AC0F8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077368F0"/>
    <w:multiLevelType w:val="hybridMultilevel"/>
    <w:tmpl w:val="38B28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D0384B"/>
    <w:multiLevelType w:val="multilevel"/>
    <w:tmpl w:val="BCAEF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B1B4315"/>
    <w:multiLevelType w:val="hybridMultilevel"/>
    <w:tmpl w:val="FCD406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10C33C96"/>
    <w:multiLevelType w:val="hybridMultilevel"/>
    <w:tmpl w:val="CD9452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11231B07"/>
    <w:multiLevelType w:val="singleLevel"/>
    <w:tmpl w:val="120CD31A"/>
    <w:lvl w:ilvl="0">
      <w:start w:val="2"/>
      <w:numFmt w:val="decimal"/>
      <w:lvlText w:val="%1)"/>
      <w:legacy w:legacy="1" w:legacySpace="0" w:legacyIndent="0"/>
      <w:lvlJc w:val="left"/>
      <w:rPr>
        <w:rFonts w:ascii="Times New Roman" w:hAnsi="Times New Roman" w:cs="Times New Roman" w:hint="default"/>
      </w:rPr>
    </w:lvl>
  </w:abstractNum>
  <w:abstractNum w:abstractNumId="44" w15:restartNumberingAfterBreak="0">
    <w:nsid w:val="1351500C"/>
    <w:multiLevelType w:val="singleLevel"/>
    <w:tmpl w:val="62C81DB4"/>
    <w:lvl w:ilvl="0">
      <w:start w:val="1"/>
      <w:numFmt w:val="decimal"/>
      <w:lvlText w:val="%1)"/>
      <w:legacy w:legacy="1" w:legacySpace="0" w:legacyIndent="0"/>
      <w:lvlJc w:val="left"/>
      <w:rPr>
        <w:rFonts w:ascii="Times New Roman" w:hAnsi="Times New Roman" w:cs="Times New Roman" w:hint="default"/>
      </w:rPr>
    </w:lvl>
  </w:abstractNum>
  <w:abstractNum w:abstractNumId="45" w15:restartNumberingAfterBreak="0">
    <w:nsid w:val="136D72A0"/>
    <w:multiLevelType w:val="hybridMultilevel"/>
    <w:tmpl w:val="8A7895D6"/>
    <w:lvl w:ilvl="0" w:tplc="82AC9A78">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20B036A5"/>
    <w:multiLevelType w:val="hybridMultilevel"/>
    <w:tmpl w:val="582CFFB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20E530A1"/>
    <w:multiLevelType w:val="hybridMultilevel"/>
    <w:tmpl w:val="FB1CF11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162710F"/>
    <w:multiLevelType w:val="multilevel"/>
    <w:tmpl w:val="1FAE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3E5323"/>
    <w:multiLevelType w:val="hybridMultilevel"/>
    <w:tmpl w:val="ACD4E2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23D61016"/>
    <w:multiLevelType w:val="hybridMultilevel"/>
    <w:tmpl w:val="9312AD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25C1221E"/>
    <w:multiLevelType w:val="hybridMultilevel"/>
    <w:tmpl w:val="313C45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270C24F4"/>
    <w:multiLevelType w:val="hybridMultilevel"/>
    <w:tmpl w:val="8CC849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5AD7106"/>
    <w:multiLevelType w:val="multilevel"/>
    <w:tmpl w:val="9500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162D92"/>
    <w:multiLevelType w:val="hybridMultilevel"/>
    <w:tmpl w:val="A698BD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3919318B"/>
    <w:multiLevelType w:val="hybridMultilevel"/>
    <w:tmpl w:val="A1D4BD7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7" w15:restartNumberingAfterBreak="0">
    <w:nsid w:val="3BA32140"/>
    <w:multiLevelType w:val="hybridMultilevel"/>
    <w:tmpl w:val="7400944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3E4236F9"/>
    <w:multiLevelType w:val="hybridMultilevel"/>
    <w:tmpl w:val="3A1A4C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3F277A1B"/>
    <w:multiLevelType w:val="hybridMultilevel"/>
    <w:tmpl w:val="E25439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4377742C"/>
    <w:multiLevelType w:val="multilevel"/>
    <w:tmpl w:val="2BE2C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53E2AFE"/>
    <w:multiLevelType w:val="hybridMultilevel"/>
    <w:tmpl w:val="24FE721A"/>
    <w:lvl w:ilvl="0" w:tplc="82AC9A78">
      <w:start w:val="65535"/>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4BD73899"/>
    <w:multiLevelType w:val="hybridMultilevel"/>
    <w:tmpl w:val="863C1A7A"/>
    <w:lvl w:ilvl="0" w:tplc="C5BC4A5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3" w15:restartNumberingAfterBreak="0">
    <w:nsid w:val="4E0D0B4A"/>
    <w:multiLevelType w:val="hybridMultilevel"/>
    <w:tmpl w:val="932A3B9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4" w15:restartNumberingAfterBreak="0">
    <w:nsid w:val="509B0EA0"/>
    <w:multiLevelType w:val="hybridMultilevel"/>
    <w:tmpl w:val="694AB6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5" w15:restartNumberingAfterBreak="0">
    <w:nsid w:val="5280352E"/>
    <w:multiLevelType w:val="hybridMultilevel"/>
    <w:tmpl w:val="D09CAC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551B4124"/>
    <w:multiLevelType w:val="hybridMultilevel"/>
    <w:tmpl w:val="723E19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06A2043"/>
    <w:multiLevelType w:val="hybridMultilevel"/>
    <w:tmpl w:val="CFB84F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630A5536"/>
    <w:multiLevelType w:val="hybridMultilevel"/>
    <w:tmpl w:val="69D6A3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68850C05"/>
    <w:multiLevelType w:val="hybridMultilevel"/>
    <w:tmpl w:val="8FC29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88D337B"/>
    <w:multiLevelType w:val="hybridMultilevel"/>
    <w:tmpl w:val="B19C485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2" w15:restartNumberingAfterBreak="0">
    <w:nsid w:val="6906460B"/>
    <w:multiLevelType w:val="multilevel"/>
    <w:tmpl w:val="CD54A566"/>
    <w:lvl w:ilvl="0">
      <w:start w:val="1"/>
      <w:numFmt w:val="decimal"/>
      <w:lvlText w:val="%1."/>
      <w:lvlJc w:val="left"/>
      <w:pPr>
        <w:ind w:left="370" w:hanging="370"/>
      </w:pPr>
    </w:lvl>
    <w:lvl w:ilvl="1">
      <w:start w:val="1"/>
      <w:numFmt w:val="decimal"/>
      <w:lvlText w:val="%1.%2."/>
      <w:lvlJc w:val="left"/>
      <w:pPr>
        <w:ind w:left="370" w:hanging="3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69C2051C"/>
    <w:multiLevelType w:val="hybridMultilevel"/>
    <w:tmpl w:val="3F9A5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6EFA3509"/>
    <w:multiLevelType w:val="hybridMultilevel"/>
    <w:tmpl w:val="A028B0C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6" w15:restartNumberingAfterBreak="0">
    <w:nsid w:val="70A257A6"/>
    <w:multiLevelType w:val="hybridMultilevel"/>
    <w:tmpl w:val="808CF0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71482DEA"/>
    <w:multiLevelType w:val="hybridMultilevel"/>
    <w:tmpl w:val="38F6C9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8" w15:restartNumberingAfterBreak="0">
    <w:nsid w:val="71B448C7"/>
    <w:multiLevelType w:val="hybridMultilevel"/>
    <w:tmpl w:val="83584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6F31A0E"/>
    <w:multiLevelType w:val="hybridMultilevel"/>
    <w:tmpl w:val="A6D4A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B6E6D50"/>
    <w:multiLevelType w:val="hybridMultilevel"/>
    <w:tmpl w:val="D6B0DA9E"/>
    <w:lvl w:ilvl="0" w:tplc="82AC9A78">
      <w:numFmt w:val="bullet"/>
      <w:lvlText w:val=""/>
      <w:legacy w:legacy="1" w:legacySpace="0" w:legacyIndent="0"/>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C842BAC"/>
    <w:multiLevelType w:val="hybridMultilevel"/>
    <w:tmpl w:val="4E0A4AE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2" w15:restartNumberingAfterBreak="0">
    <w:nsid w:val="7DA50461"/>
    <w:multiLevelType w:val="hybridMultilevel"/>
    <w:tmpl w:val="6764D0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16cid:durableId="626131497">
    <w:abstractNumId w:val="74"/>
  </w:num>
  <w:num w:numId="2" w16cid:durableId="1310785966">
    <w:abstractNumId w:val="68"/>
  </w:num>
  <w:num w:numId="3" w16cid:durableId="1446000474">
    <w:abstractNumId w:val="46"/>
  </w:num>
  <w:num w:numId="4" w16cid:durableId="911089342">
    <w:abstractNumId w:val="3"/>
  </w:num>
  <w:num w:numId="5" w16cid:durableId="1305816582">
    <w:abstractNumId w:val="54"/>
  </w:num>
  <w:num w:numId="6" w16cid:durableId="1651447467">
    <w:abstractNumId w:val="49"/>
  </w:num>
  <w:num w:numId="7" w16cid:durableId="1048576328">
    <w:abstractNumId w:val="47"/>
  </w:num>
  <w:num w:numId="8" w16cid:durableId="477692171">
    <w:abstractNumId w:val="65"/>
  </w:num>
  <w:num w:numId="9" w16cid:durableId="1835216750">
    <w:abstractNumId w:val="52"/>
  </w:num>
  <w:num w:numId="10" w16cid:durableId="27031733">
    <w:abstractNumId w:val="69"/>
  </w:num>
  <w:num w:numId="11" w16cid:durableId="589310428">
    <w:abstractNumId w:val="37"/>
  </w:num>
  <w:num w:numId="12" w16cid:durableId="1577545134">
    <w:abstractNumId w:val="41"/>
  </w:num>
  <w:num w:numId="13" w16cid:durableId="321086188">
    <w:abstractNumId w:val="57"/>
  </w:num>
  <w:num w:numId="14" w16cid:durableId="1762481390">
    <w:abstractNumId w:val="42"/>
  </w:num>
  <w:num w:numId="15" w16cid:durableId="1042168653">
    <w:abstractNumId w:val="48"/>
  </w:num>
  <w:num w:numId="16" w16cid:durableId="1742144254">
    <w:abstractNumId w:val="59"/>
  </w:num>
  <w:num w:numId="17" w16cid:durableId="377509725">
    <w:abstractNumId w:val="55"/>
  </w:num>
  <w:num w:numId="18" w16cid:durableId="1714622063">
    <w:abstractNumId w:val="58"/>
  </w:num>
  <w:num w:numId="19" w16cid:durableId="1521816383">
    <w:abstractNumId w:val="76"/>
  </w:num>
  <w:num w:numId="20" w16cid:durableId="1668901285">
    <w:abstractNumId w:val="53"/>
  </w:num>
  <w:num w:numId="21" w16cid:durableId="695078947">
    <w:abstractNumId w:val="51"/>
  </w:num>
  <w:num w:numId="22" w16cid:durableId="176575866">
    <w:abstractNumId w:val="82"/>
  </w:num>
  <w:num w:numId="23" w16cid:durableId="1539588875">
    <w:abstractNumId w:val="40"/>
  </w:num>
  <w:num w:numId="24" w16cid:durableId="1879931082">
    <w:abstractNumId w:val="66"/>
  </w:num>
  <w:num w:numId="25" w16cid:durableId="547959364">
    <w:abstractNumId w:val="63"/>
  </w:num>
  <w:num w:numId="26" w16cid:durableId="1790471640">
    <w:abstractNumId w:val="75"/>
  </w:num>
  <w:num w:numId="27" w16cid:durableId="140196048">
    <w:abstractNumId w:val="0"/>
    <w:lvlOverride w:ilvl="0">
      <w:lvl w:ilvl="0">
        <w:numFmt w:val="bullet"/>
        <w:lvlText w:val=""/>
        <w:legacy w:legacy="1" w:legacySpace="0" w:legacyIndent="0"/>
        <w:lvlJc w:val="left"/>
        <w:rPr>
          <w:rFonts w:ascii="Symbol" w:hAnsi="Symbol" w:hint="default"/>
        </w:rPr>
      </w:lvl>
    </w:lvlOverride>
  </w:num>
  <w:num w:numId="28" w16cid:durableId="1408457698">
    <w:abstractNumId w:val="67"/>
  </w:num>
  <w:num w:numId="29" w16cid:durableId="1641304253">
    <w:abstractNumId w:val="0"/>
    <w:lvlOverride w:ilvl="0">
      <w:lvl w:ilvl="0">
        <w:numFmt w:val="bullet"/>
        <w:lvlText w:val=""/>
        <w:legacy w:legacy="1" w:legacySpace="0" w:legacyIndent="0"/>
        <w:lvlJc w:val="left"/>
        <w:rPr>
          <w:rFonts w:ascii="Symbol" w:hAnsi="Symbol" w:hint="default"/>
        </w:rPr>
      </w:lvl>
    </w:lvlOverride>
  </w:num>
  <w:num w:numId="30" w16cid:durableId="1505706003">
    <w:abstractNumId w:val="45"/>
  </w:num>
  <w:num w:numId="31" w16cid:durableId="337654991">
    <w:abstractNumId w:val="44"/>
  </w:num>
  <w:num w:numId="32" w16cid:durableId="2042322126">
    <w:abstractNumId w:val="0"/>
    <w:lvlOverride w:ilvl="0">
      <w:lvl w:ilvl="0">
        <w:numFmt w:val="bullet"/>
        <w:lvlText w:val=""/>
        <w:legacy w:legacy="1" w:legacySpace="0" w:legacyIndent="0"/>
        <w:lvlJc w:val="left"/>
        <w:rPr>
          <w:rFonts w:ascii="Symbol" w:hAnsi="Symbol" w:hint="default"/>
        </w:rPr>
      </w:lvl>
    </w:lvlOverride>
  </w:num>
  <w:num w:numId="33" w16cid:durableId="512568349">
    <w:abstractNumId w:val="80"/>
  </w:num>
  <w:num w:numId="34" w16cid:durableId="1993681750">
    <w:abstractNumId w:val="43"/>
  </w:num>
  <w:num w:numId="35" w16cid:durableId="271404635">
    <w:abstractNumId w:val="43"/>
    <w:lvlOverride w:ilvl="0">
      <w:lvl w:ilvl="0">
        <w:start w:val="3"/>
        <w:numFmt w:val="decimal"/>
        <w:lvlText w:val="%1)"/>
        <w:legacy w:legacy="1" w:legacySpace="0" w:legacyIndent="0"/>
        <w:lvlJc w:val="left"/>
        <w:rPr>
          <w:rFonts w:ascii="Times New Roman" w:hAnsi="Times New Roman" w:cs="Times New Roman" w:hint="default"/>
        </w:rPr>
      </w:lvl>
    </w:lvlOverride>
  </w:num>
  <w:num w:numId="36" w16cid:durableId="1900557499">
    <w:abstractNumId w:val="61"/>
  </w:num>
  <w:num w:numId="37" w16cid:durableId="1177034275">
    <w:abstractNumId w:val="71"/>
  </w:num>
  <w:num w:numId="38" w16cid:durableId="1567646886">
    <w:abstractNumId w:val="62"/>
  </w:num>
  <w:num w:numId="39" w16cid:durableId="1057321778">
    <w:abstractNumId w:val="81"/>
  </w:num>
  <w:num w:numId="40" w16cid:durableId="1177962464">
    <w:abstractNumId w:val="36"/>
  </w:num>
  <w:num w:numId="41" w16cid:durableId="1226138371">
    <w:abstractNumId w:val="64"/>
  </w:num>
  <w:num w:numId="42" w16cid:durableId="933055236">
    <w:abstractNumId w:val="77"/>
  </w:num>
  <w:num w:numId="43" w16cid:durableId="549457240">
    <w:abstractNumId w:val="56"/>
  </w:num>
  <w:num w:numId="44" w16cid:durableId="1943905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7086927">
    <w:abstractNumId w:val="60"/>
    <w:lvlOverride w:ilvl="0">
      <w:startOverride w:val="1"/>
    </w:lvlOverride>
  </w:num>
  <w:num w:numId="46" w16cid:durableId="1468740199">
    <w:abstractNumId w:val="35"/>
  </w:num>
  <w:num w:numId="47" w16cid:durableId="639652354">
    <w:abstractNumId w:val="34"/>
  </w:num>
  <w:num w:numId="48" w16cid:durableId="392892349">
    <w:abstractNumId w:val="33"/>
  </w:num>
  <w:num w:numId="49" w16cid:durableId="916522167">
    <w:abstractNumId w:val="32"/>
  </w:num>
  <w:num w:numId="50" w16cid:durableId="44987727">
    <w:abstractNumId w:val="31"/>
  </w:num>
  <w:num w:numId="51" w16cid:durableId="1364210238">
    <w:abstractNumId w:val="30"/>
  </w:num>
  <w:num w:numId="52" w16cid:durableId="1491478203">
    <w:abstractNumId w:val="29"/>
  </w:num>
  <w:num w:numId="53" w16cid:durableId="670523988">
    <w:abstractNumId w:val="28"/>
  </w:num>
  <w:num w:numId="54" w16cid:durableId="139158079">
    <w:abstractNumId w:val="27"/>
  </w:num>
  <w:num w:numId="55" w16cid:durableId="2060351803">
    <w:abstractNumId w:val="26"/>
  </w:num>
  <w:num w:numId="56" w16cid:durableId="1716656895">
    <w:abstractNumId w:val="25"/>
  </w:num>
  <w:num w:numId="57" w16cid:durableId="2072730477">
    <w:abstractNumId w:val="24"/>
  </w:num>
  <w:num w:numId="58" w16cid:durableId="52512871">
    <w:abstractNumId w:val="23"/>
  </w:num>
  <w:num w:numId="59" w16cid:durableId="1305543351">
    <w:abstractNumId w:val="22"/>
  </w:num>
  <w:num w:numId="60" w16cid:durableId="1324897894">
    <w:abstractNumId w:val="21"/>
  </w:num>
  <w:num w:numId="61" w16cid:durableId="360479481">
    <w:abstractNumId w:val="20"/>
  </w:num>
  <w:num w:numId="62" w16cid:durableId="1718553116">
    <w:abstractNumId w:val="19"/>
  </w:num>
  <w:num w:numId="63" w16cid:durableId="722218987">
    <w:abstractNumId w:val="18"/>
  </w:num>
  <w:num w:numId="64" w16cid:durableId="88892714">
    <w:abstractNumId w:val="17"/>
  </w:num>
  <w:num w:numId="65" w16cid:durableId="1139033025">
    <w:abstractNumId w:val="16"/>
  </w:num>
  <w:num w:numId="66" w16cid:durableId="2077707613">
    <w:abstractNumId w:val="15"/>
  </w:num>
  <w:num w:numId="67" w16cid:durableId="2129620472">
    <w:abstractNumId w:val="14"/>
  </w:num>
  <w:num w:numId="68" w16cid:durableId="1375618844">
    <w:abstractNumId w:val="13"/>
  </w:num>
  <w:num w:numId="69" w16cid:durableId="395014703">
    <w:abstractNumId w:val="12"/>
  </w:num>
  <w:num w:numId="70" w16cid:durableId="1228300599">
    <w:abstractNumId w:val="11"/>
  </w:num>
  <w:num w:numId="71" w16cid:durableId="8875305">
    <w:abstractNumId w:val="10"/>
  </w:num>
  <w:num w:numId="72" w16cid:durableId="1624265380">
    <w:abstractNumId w:val="9"/>
  </w:num>
  <w:num w:numId="73" w16cid:durableId="148602242">
    <w:abstractNumId w:val="8"/>
  </w:num>
  <w:num w:numId="74" w16cid:durableId="489103183">
    <w:abstractNumId w:val="7"/>
  </w:num>
  <w:num w:numId="75" w16cid:durableId="737019436">
    <w:abstractNumId w:val="6"/>
  </w:num>
  <w:num w:numId="76" w16cid:durableId="1510095410">
    <w:abstractNumId w:val="5"/>
  </w:num>
  <w:num w:numId="77" w16cid:durableId="373163349">
    <w:abstractNumId w:val="4"/>
  </w:num>
  <w:num w:numId="78" w16cid:durableId="1515920884">
    <w:abstractNumId w:val="1"/>
  </w:num>
  <w:num w:numId="79" w16cid:durableId="1258516796">
    <w:abstractNumId w:val="2"/>
  </w:num>
  <w:num w:numId="80" w16cid:durableId="806899170">
    <w:abstractNumId w:val="50"/>
  </w:num>
  <w:num w:numId="81" w16cid:durableId="2013528494">
    <w:abstractNumId w:val="70"/>
  </w:num>
  <w:num w:numId="82" w16cid:durableId="619190719">
    <w:abstractNumId w:val="39"/>
  </w:num>
  <w:num w:numId="83" w16cid:durableId="1338532089">
    <w:abstractNumId w:val="78"/>
  </w:num>
  <w:num w:numId="84" w16cid:durableId="389577204">
    <w:abstractNumId w:val="73"/>
  </w:num>
  <w:num w:numId="85" w16cid:durableId="71704608">
    <w:abstractNumId w:val="38"/>
  </w:num>
  <w:num w:numId="86" w16cid:durableId="891965236">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proofState w:spelling="clean"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E8"/>
    <w:rsid w:val="0000045E"/>
    <w:rsid w:val="0000091A"/>
    <w:rsid w:val="00001810"/>
    <w:rsid w:val="0000585B"/>
    <w:rsid w:val="000070E4"/>
    <w:rsid w:val="00010024"/>
    <w:rsid w:val="0001433A"/>
    <w:rsid w:val="00015FCF"/>
    <w:rsid w:val="00017D96"/>
    <w:rsid w:val="00017E9D"/>
    <w:rsid w:val="000209E4"/>
    <w:rsid w:val="00021C36"/>
    <w:rsid w:val="00021D01"/>
    <w:rsid w:val="00022467"/>
    <w:rsid w:val="00026A72"/>
    <w:rsid w:val="00037375"/>
    <w:rsid w:val="0004021A"/>
    <w:rsid w:val="0004112C"/>
    <w:rsid w:val="00050176"/>
    <w:rsid w:val="00051C14"/>
    <w:rsid w:val="00052C97"/>
    <w:rsid w:val="00054218"/>
    <w:rsid w:val="00055A59"/>
    <w:rsid w:val="00055D9F"/>
    <w:rsid w:val="0005664C"/>
    <w:rsid w:val="00057DA6"/>
    <w:rsid w:val="00063B87"/>
    <w:rsid w:val="0006416D"/>
    <w:rsid w:val="00064CC1"/>
    <w:rsid w:val="00066036"/>
    <w:rsid w:val="00067DCA"/>
    <w:rsid w:val="0007021D"/>
    <w:rsid w:val="00070518"/>
    <w:rsid w:val="00071852"/>
    <w:rsid w:val="000752F1"/>
    <w:rsid w:val="00075B06"/>
    <w:rsid w:val="00077621"/>
    <w:rsid w:val="00081CB1"/>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1F9F"/>
    <w:rsid w:val="00162E10"/>
    <w:rsid w:val="00163D96"/>
    <w:rsid w:val="00166185"/>
    <w:rsid w:val="00174B68"/>
    <w:rsid w:val="00175E09"/>
    <w:rsid w:val="00181790"/>
    <w:rsid w:val="00182CCC"/>
    <w:rsid w:val="00183C4D"/>
    <w:rsid w:val="00185094"/>
    <w:rsid w:val="001859B4"/>
    <w:rsid w:val="00186F6F"/>
    <w:rsid w:val="001915DA"/>
    <w:rsid w:val="00193717"/>
    <w:rsid w:val="00194D57"/>
    <w:rsid w:val="00195BD5"/>
    <w:rsid w:val="001A0466"/>
    <w:rsid w:val="001A2D09"/>
    <w:rsid w:val="001A4260"/>
    <w:rsid w:val="001A5244"/>
    <w:rsid w:val="001A7C81"/>
    <w:rsid w:val="001B12BD"/>
    <w:rsid w:val="001B17C7"/>
    <w:rsid w:val="001B1F5B"/>
    <w:rsid w:val="001B2043"/>
    <w:rsid w:val="001B2EA9"/>
    <w:rsid w:val="001C0A7F"/>
    <w:rsid w:val="001C271D"/>
    <w:rsid w:val="001C6DE6"/>
    <w:rsid w:val="001D0F3E"/>
    <w:rsid w:val="001D45F1"/>
    <w:rsid w:val="001D7E52"/>
    <w:rsid w:val="001E1A8F"/>
    <w:rsid w:val="001E1BE8"/>
    <w:rsid w:val="001E1E77"/>
    <w:rsid w:val="001E22EA"/>
    <w:rsid w:val="001E50CB"/>
    <w:rsid w:val="001E54AD"/>
    <w:rsid w:val="001E5D58"/>
    <w:rsid w:val="001E618B"/>
    <w:rsid w:val="001E6FF5"/>
    <w:rsid w:val="001E7889"/>
    <w:rsid w:val="001F5495"/>
    <w:rsid w:val="001F5575"/>
    <w:rsid w:val="00200DC2"/>
    <w:rsid w:val="00200F34"/>
    <w:rsid w:val="00206E04"/>
    <w:rsid w:val="002071A1"/>
    <w:rsid w:val="00210B3B"/>
    <w:rsid w:val="00213688"/>
    <w:rsid w:val="002136FC"/>
    <w:rsid w:val="0021556D"/>
    <w:rsid w:val="00217DE2"/>
    <w:rsid w:val="00222D5B"/>
    <w:rsid w:val="00227E23"/>
    <w:rsid w:val="00234989"/>
    <w:rsid w:val="0023567B"/>
    <w:rsid w:val="00240E78"/>
    <w:rsid w:val="00240FCE"/>
    <w:rsid w:val="0024358F"/>
    <w:rsid w:val="00243642"/>
    <w:rsid w:val="00243D5F"/>
    <w:rsid w:val="002448E8"/>
    <w:rsid w:val="00247CBF"/>
    <w:rsid w:val="00251012"/>
    <w:rsid w:val="0025421B"/>
    <w:rsid w:val="00257974"/>
    <w:rsid w:val="002645DA"/>
    <w:rsid w:val="00266AFA"/>
    <w:rsid w:val="002672ED"/>
    <w:rsid w:val="00272AB0"/>
    <w:rsid w:val="00275B98"/>
    <w:rsid w:val="00280C0A"/>
    <w:rsid w:val="00280DC6"/>
    <w:rsid w:val="00284DCD"/>
    <w:rsid w:val="00285075"/>
    <w:rsid w:val="0028574B"/>
    <w:rsid w:val="002874DF"/>
    <w:rsid w:val="00290053"/>
    <w:rsid w:val="00292DD0"/>
    <w:rsid w:val="0029510E"/>
    <w:rsid w:val="002A134F"/>
    <w:rsid w:val="002A79C3"/>
    <w:rsid w:val="002A7D1C"/>
    <w:rsid w:val="002B0D4C"/>
    <w:rsid w:val="002B3DA7"/>
    <w:rsid w:val="002B552B"/>
    <w:rsid w:val="002B6264"/>
    <w:rsid w:val="002C0097"/>
    <w:rsid w:val="002C041F"/>
    <w:rsid w:val="002D01FC"/>
    <w:rsid w:val="002E3AF1"/>
    <w:rsid w:val="002E7292"/>
    <w:rsid w:val="002E7B2C"/>
    <w:rsid w:val="002F0AF6"/>
    <w:rsid w:val="002F3B4F"/>
    <w:rsid w:val="002F7ABF"/>
    <w:rsid w:val="003000C5"/>
    <w:rsid w:val="003001B0"/>
    <w:rsid w:val="0030487F"/>
    <w:rsid w:val="00306555"/>
    <w:rsid w:val="00307183"/>
    <w:rsid w:val="0032333E"/>
    <w:rsid w:val="0032551D"/>
    <w:rsid w:val="003261E3"/>
    <w:rsid w:val="003274D0"/>
    <w:rsid w:val="00335D9F"/>
    <w:rsid w:val="00337D52"/>
    <w:rsid w:val="003409A4"/>
    <w:rsid w:val="003420B4"/>
    <w:rsid w:val="00343EB5"/>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40CF"/>
    <w:rsid w:val="00375DC4"/>
    <w:rsid w:val="00377953"/>
    <w:rsid w:val="00385A86"/>
    <w:rsid w:val="003871D7"/>
    <w:rsid w:val="00396755"/>
    <w:rsid w:val="003A2B23"/>
    <w:rsid w:val="003A2E36"/>
    <w:rsid w:val="003A3219"/>
    <w:rsid w:val="003A3993"/>
    <w:rsid w:val="003B1EC5"/>
    <w:rsid w:val="003B2BC3"/>
    <w:rsid w:val="003B5756"/>
    <w:rsid w:val="003B5BA9"/>
    <w:rsid w:val="003B781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3F7B7C"/>
    <w:rsid w:val="004020D9"/>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55610"/>
    <w:rsid w:val="004609CD"/>
    <w:rsid w:val="0046376E"/>
    <w:rsid w:val="0046418D"/>
    <w:rsid w:val="004650A0"/>
    <w:rsid w:val="004841D0"/>
    <w:rsid w:val="00484321"/>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E5C87"/>
    <w:rsid w:val="004F08D1"/>
    <w:rsid w:val="004F5290"/>
    <w:rsid w:val="005013DB"/>
    <w:rsid w:val="0050401C"/>
    <w:rsid w:val="00507F4F"/>
    <w:rsid w:val="00507F82"/>
    <w:rsid w:val="0051005B"/>
    <w:rsid w:val="0051059D"/>
    <w:rsid w:val="00511F40"/>
    <w:rsid w:val="0051381A"/>
    <w:rsid w:val="005155D7"/>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73047"/>
    <w:rsid w:val="00581965"/>
    <w:rsid w:val="00581D96"/>
    <w:rsid w:val="00590509"/>
    <w:rsid w:val="00590CF6"/>
    <w:rsid w:val="005A13D3"/>
    <w:rsid w:val="005A29A1"/>
    <w:rsid w:val="005A62A1"/>
    <w:rsid w:val="005B0404"/>
    <w:rsid w:val="005B3997"/>
    <w:rsid w:val="005B5F09"/>
    <w:rsid w:val="005B7EE7"/>
    <w:rsid w:val="005C363B"/>
    <w:rsid w:val="005C3E92"/>
    <w:rsid w:val="005C650F"/>
    <w:rsid w:val="005D0F3E"/>
    <w:rsid w:val="005D1913"/>
    <w:rsid w:val="005D20B5"/>
    <w:rsid w:val="005D5AE9"/>
    <w:rsid w:val="005E0FCA"/>
    <w:rsid w:val="005E1AE0"/>
    <w:rsid w:val="005E54D3"/>
    <w:rsid w:val="005E5611"/>
    <w:rsid w:val="005E7019"/>
    <w:rsid w:val="005E7191"/>
    <w:rsid w:val="005F45D3"/>
    <w:rsid w:val="005F668B"/>
    <w:rsid w:val="005F6C47"/>
    <w:rsid w:val="00607250"/>
    <w:rsid w:val="0060740B"/>
    <w:rsid w:val="00607BE0"/>
    <w:rsid w:val="00610E0A"/>
    <w:rsid w:val="006119C0"/>
    <w:rsid w:val="00611F8B"/>
    <w:rsid w:val="00614CEB"/>
    <w:rsid w:val="00625666"/>
    <w:rsid w:val="00625C91"/>
    <w:rsid w:val="00627C61"/>
    <w:rsid w:val="0063027C"/>
    <w:rsid w:val="00631241"/>
    <w:rsid w:val="00635C14"/>
    <w:rsid w:val="00641761"/>
    <w:rsid w:val="006600C7"/>
    <w:rsid w:val="006602E0"/>
    <w:rsid w:val="0066266B"/>
    <w:rsid w:val="00664071"/>
    <w:rsid w:val="00667CA0"/>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3448"/>
    <w:rsid w:val="00706653"/>
    <w:rsid w:val="00706A41"/>
    <w:rsid w:val="00707720"/>
    <w:rsid w:val="00714779"/>
    <w:rsid w:val="00716142"/>
    <w:rsid w:val="00722D2C"/>
    <w:rsid w:val="007269E8"/>
    <w:rsid w:val="00730DF5"/>
    <w:rsid w:val="007356F5"/>
    <w:rsid w:val="00745C0B"/>
    <w:rsid w:val="00746473"/>
    <w:rsid w:val="00752D9E"/>
    <w:rsid w:val="00755C9C"/>
    <w:rsid w:val="00762015"/>
    <w:rsid w:val="007620A8"/>
    <w:rsid w:val="00770840"/>
    <w:rsid w:val="00770FDF"/>
    <w:rsid w:val="00776AC3"/>
    <w:rsid w:val="0078118B"/>
    <w:rsid w:val="007815E6"/>
    <w:rsid w:val="007847E9"/>
    <w:rsid w:val="00786CA1"/>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C1515"/>
    <w:rsid w:val="007C2AD0"/>
    <w:rsid w:val="007C79FA"/>
    <w:rsid w:val="007D2C3C"/>
    <w:rsid w:val="007D3A11"/>
    <w:rsid w:val="007D754A"/>
    <w:rsid w:val="007E2F7C"/>
    <w:rsid w:val="007E57E8"/>
    <w:rsid w:val="007E5EEA"/>
    <w:rsid w:val="007E7960"/>
    <w:rsid w:val="007F03B0"/>
    <w:rsid w:val="007F37DA"/>
    <w:rsid w:val="007F5D40"/>
    <w:rsid w:val="008016FF"/>
    <w:rsid w:val="00802584"/>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1C9D"/>
    <w:rsid w:val="008369B1"/>
    <w:rsid w:val="00850A38"/>
    <w:rsid w:val="008535A8"/>
    <w:rsid w:val="00853CC6"/>
    <w:rsid w:val="008548FB"/>
    <w:rsid w:val="00861D54"/>
    <w:rsid w:val="00865EFC"/>
    <w:rsid w:val="00866A56"/>
    <w:rsid w:val="008748B2"/>
    <w:rsid w:val="00876F19"/>
    <w:rsid w:val="00880701"/>
    <w:rsid w:val="00882D4A"/>
    <w:rsid w:val="00883254"/>
    <w:rsid w:val="008847BE"/>
    <w:rsid w:val="00884F2B"/>
    <w:rsid w:val="008855AC"/>
    <w:rsid w:val="00885E04"/>
    <w:rsid w:val="00886ED8"/>
    <w:rsid w:val="00887982"/>
    <w:rsid w:val="00891C4C"/>
    <w:rsid w:val="00891EB0"/>
    <w:rsid w:val="00895056"/>
    <w:rsid w:val="008B647A"/>
    <w:rsid w:val="008C21D1"/>
    <w:rsid w:val="008C2C15"/>
    <w:rsid w:val="008C4740"/>
    <w:rsid w:val="008D179E"/>
    <w:rsid w:val="008D6B44"/>
    <w:rsid w:val="008D7AC8"/>
    <w:rsid w:val="008E1663"/>
    <w:rsid w:val="008E189D"/>
    <w:rsid w:val="008E2A85"/>
    <w:rsid w:val="008E51A2"/>
    <w:rsid w:val="008E51E5"/>
    <w:rsid w:val="008E73C1"/>
    <w:rsid w:val="008F5AB4"/>
    <w:rsid w:val="008F6A6A"/>
    <w:rsid w:val="008F7DF6"/>
    <w:rsid w:val="00901B5D"/>
    <w:rsid w:val="009021B4"/>
    <w:rsid w:val="0090296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1B6B"/>
    <w:rsid w:val="00971F45"/>
    <w:rsid w:val="00975307"/>
    <w:rsid w:val="009760D4"/>
    <w:rsid w:val="00980470"/>
    <w:rsid w:val="00982069"/>
    <w:rsid w:val="009824EC"/>
    <w:rsid w:val="009831F7"/>
    <w:rsid w:val="0098406D"/>
    <w:rsid w:val="009856D7"/>
    <w:rsid w:val="00987CA1"/>
    <w:rsid w:val="00990090"/>
    <w:rsid w:val="009911AD"/>
    <w:rsid w:val="0099671B"/>
    <w:rsid w:val="009974EF"/>
    <w:rsid w:val="009A1933"/>
    <w:rsid w:val="009A2762"/>
    <w:rsid w:val="009A4BE5"/>
    <w:rsid w:val="009A76FE"/>
    <w:rsid w:val="009B000F"/>
    <w:rsid w:val="009B0F20"/>
    <w:rsid w:val="009B1D7F"/>
    <w:rsid w:val="009C386F"/>
    <w:rsid w:val="009C7D86"/>
    <w:rsid w:val="009D2E3C"/>
    <w:rsid w:val="009D45DA"/>
    <w:rsid w:val="009D57FF"/>
    <w:rsid w:val="009D6288"/>
    <w:rsid w:val="009D79CF"/>
    <w:rsid w:val="009E0241"/>
    <w:rsid w:val="009E1EE2"/>
    <w:rsid w:val="009F1815"/>
    <w:rsid w:val="009F4D09"/>
    <w:rsid w:val="009F680C"/>
    <w:rsid w:val="00A01238"/>
    <w:rsid w:val="00A0132E"/>
    <w:rsid w:val="00A039EB"/>
    <w:rsid w:val="00A107BD"/>
    <w:rsid w:val="00A11E40"/>
    <w:rsid w:val="00A2074F"/>
    <w:rsid w:val="00A21D6D"/>
    <w:rsid w:val="00A25BF6"/>
    <w:rsid w:val="00A27E6F"/>
    <w:rsid w:val="00A33BCA"/>
    <w:rsid w:val="00A355BC"/>
    <w:rsid w:val="00A35996"/>
    <w:rsid w:val="00A40A27"/>
    <w:rsid w:val="00A42EB2"/>
    <w:rsid w:val="00A46FF2"/>
    <w:rsid w:val="00A532BD"/>
    <w:rsid w:val="00A536E5"/>
    <w:rsid w:val="00A53FED"/>
    <w:rsid w:val="00A56130"/>
    <w:rsid w:val="00A567B1"/>
    <w:rsid w:val="00A5690D"/>
    <w:rsid w:val="00A61698"/>
    <w:rsid w:val="00A62D0F"/>
    <w:rsid w:val="00A6478B"/>
    <w:rsid w:val="00A75C33"/>
    <w:rsid w:val="00A77E79"/>
    <w:rsid w:val="00A801BF"/>
    <w:rsid w:val="00A80B58"/>
    <w:rsid w:val="00A8267F"/>
    <w:rsid w:val="00A86209"/>
    <w:rsid w:val="00AA3DBC"/>
    <w:rsid w:val="00AA546F"/>
    <w:rsid w:val="00AA7D30"/>
    <w:rsid w:val="00AC1613"/>
    <w:rsid w:val="00AC40AD"/>
    <w:rsid w:val="00AC4105"/>
    <w:rsid w:val="00AC607A"/>
    <w:rsid w:val="00AD34F8"/>
    <w:rsid w:val="00AD3A94"/>
    <w:rsid w:val="00AD6D62"/>
    <w:rsid w:val="00AE07C3"/>
    <w:rsid w:val="00AE52CB"/>
    <w:rsid w:val="00AF495D"/>
    <w:rsid w:val="00AF5496"/>
    <w:rsid w:val="00B00542"/>
    <w:rsid w:val="00B00A7A"/>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679F3"/>
    <w:rsid w:val="00B73453"/>
    <w:rsid w:val="00B81B8B"/>
    <w:rsid w:val="00B8207D"/>
    <w:rsid w:val="00B83B2F"/>
    <w:rsid w:val="00B8433A"/>
    <w:rsid w:val="00B87F37"/>
    <w:rsid w:val="00B90E35"/>
    <w:rsid w:val="00B912D5"/>
    <w:rsid w:val="00B913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D7EEC"/>
    <w:rsid w:val="00BE2504"/>
    <w:rsid w:val="00BE3DBC"/>
    <w:rsid w:val="00BF13A1"/>
    <w:rsid w:val="00BF4E8E"/>
    <w:rsid w:val="00BF7144"/>
    <w:rsid w:val="00C00305"/>
    <w:rsid w:val="00C025FD"/>
    <w:rsid w:val="00C0382F"/>
    <w:rsid w:val="00C03947"/>
    <w:rsid w:val="00C0606D"/>
    <w:rsid w:val="00C07A4E"/>
    <w:rsid w:val="00C13FF0"/>
    <w:rsid w:val="00C16B24"/>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B0A"/>
    <w:rsid w:val="00C80FF8"/>
    <w:rsid w:val="00C81644"/>
    <w:rsid w:val="00C8198C"/>
    <w:rsid w:val="00C853DF"/>
    <w:rsid w:val="00C93560"/>
    <w:rsid w:val="00C95552"/>
    <w:rsid w:val="00CA0E95"/>
    <w:rsid w:val="00CA0FA8"/>
    <w:rsid w:val="00CA2CE9"/>
    <w:rsid w:val="00CA4AFD"/>
    <w:rsid w:val="00CA55AE"/>
    <w:rsid w:val="00CA7802"/>
    <w:rsid w:val="00CB08D4"/>
    <w:rsid w:val="00CB3B52"/>
    <w:rsid w:val="00CB48E6"/>
    <w:rsid w:val="00CC2466"/>
    <w:rsid w:val="00CC2ED0"/>
    <w:rsid w:val="00CC45EF"/>
    <w:rsid w:val="00CC525B"/>
    <w:rsid w:val="00CC58CA"/>
    <w:rsid w:val="00CC76F7"/>
    <w:rsid w:val="00CD0585"/>
    <w:rsid w:val="00CD06BB"/>
    <w:rsid w:val="00CD3BD2"/>
    <w:rsid w:val="00CD4B9B"/>
    <w:rsid w:val="00CD50A0"/>
    <w:rsid w:val="00CD7E67"/>
    <w:rsid w:val="00CE0005"/>
    <w:rsid w:val="00CE0FB3"/>
    <w:rsid w:val="00CE2997"/>
    <w:rsid w:val="00CE2A27"/>
    <w:rsid w:val="00CE7280"/>
    <w:rsid w:val="00CE7794"/>
    <w:rsid w:val="00CF2E55"/>
    <w:rsid w:val="00CF34DE"/>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636A2"/>
    <w:rsid w:val="00D74871"/>
    <w:rsid w:val="00D772D2"/>
    <w:rsid w:val="00D772D9"/>
    <w:rsid w:val="00D82CC5"/>
    <w:rsid w:val="00D82CE0"/>
    <w:rsid w:val="00D87335"/>
    <w:rsid w:val="00D87336"/>
    <w:rsid w:val="00D87569"/>
    <w:rsid w:val="00D879DF"/>
    <w:rsid w:val="00D90ECF"/>
    <w:rsid w:val="00D94823"/>
    <w:rsid w:val="00D95B45"/>
    <w:rsid w:val="00D97ED3"/>
    <w:rsid w:val="00DA4272"/>
    <w:rsid w:val="00DA705C"/>
    <w:rsid w:val="00DB6AA2"/>
    <w:rsid w:val="00DC180C"/>
    <w:rsid w:val="00DC7209"/>
    <w:rsid w:val="00DC7ED5"/>
    <w:rsid w:val="00DD0FE1"/>
    <w:rsid w:val="00DD4DE9"/>
    <w:rsid w:val="00DD5069"/>
    <w:rsid w:val="00DE019C"/>
    <w:rsid w:val="00DE1A1D"/>
    <w:rsid w:val="00DE5903"/>
    <w:rsid w:val="00DE6CD8"/>
    <w:rsid w:val="00DF03BC"/>
    <w:rsid w:val="00DF440D"/>
    <w:rsid w:val="00DF614E"/>
    <w:rsid w:val="00E00D90"/>
    <w:rsid w:val="00E017DF"/>
    <w:rsid w:val="00E06FA2"/>
    <w:rsid w:val="00E133CE"/>
    <w:rsid w:val="00E158CB"/>
    <w:rsid w:val="00E2239E"/>
    <w:rsid w:val="00E264C6"/>
    <w:rsid w:val="00E268DF"/>
    <w:rsid w:val="00E33747"/>
    <w:rsid w:val="00E34466"/>
    <w:rsid w:val="00E37259"/>
    <w:rsid w:val="00E37969"/>
    <w:rsid w:val="00E43C5B"/>
    <w:rsid w:val="00E553A9"/>
    <w:rsid w:val="00E605A0"/>
    <w:rsid w:val="00E647D7"/>
    <w:rsid w:val="00E73A59"/>
    <w:rsid w:val="00E77310"/>
    <w:rsid w:val="00E77E83"/>
    <w:rsid w:val="00E80E17"/>
    <w:rsid w:val="00E830DA"/>
    <w:rsid w:val="00E8334C"/>
    <w:rsid w:val="00E85792"/>
    <w:rsid w:val="00E90544"/>
    <w:rsid w:val="00E929BE"/>
    <w:rsid w:val="00E92CD8"/>
    <w:rsid w:val="00E93C6F"/>
    <w:rsid w:val="00E94777"/>
    <w:rsid w:val="00E94D5B"/>
    <w:rsid w:val="00E95377"/>
    <w:rsid w:val="00E96AE5"/>
    <w:rsid w:val="00EA1102"/>
    <w:rsid w:val="00EA477B"/>
    <w:rsid w:val="00EB27BD"/>
    <w:rsid w:val="00EB342F"/>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6956"/>
    <w:rsid w:val="00EF7F8F"/>
    <w:rsid w:val="00F018D8"/>
    <w:rsid w:val="00F03496"/>
    <w:rsid w:val="00F05292"/>
    <w:rsid w:val="00F06A21"/>
    <w:rsid w:val="00F12285"/>
    <w:rsid w:val="00F1429D"/>
    <w:rsid w:val="00F1549D"/>
    <w:rsid w:val="00F223AF"/>
    <w:rsid w:val="00F22F44"/>
    <w:rsid w:val="00F24A2D"/>
    <w:rsid w:val="00F25EC0"/>
    <w:rsid w:val="00F31C81"/>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6B97"/>
    <w:rsid w:val="00F97DF8"/>
    <w:rsid w:val="00FA0025"/>
    <w:rsid w:val="00FA0912"/>
    <w:rsid w:val="00FA0926"/>
    <w:rsid w:val="00FA267D"/>
    <w:rsid w:val="00FB0BFD"/>
    <w:rsid w:val="00FB5199"/>
    <w:rsid w:val="00FB5DC5"/>
    <w:rsid w:val="00FC2DFB"/>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CAEE4C"/>
  <w15:docId w15:val="{42BF4F91-C8A1-439A-9859-31BAD08E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uiPriority w:val="99"/>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Заголовок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99"/>
    <w:rsid w:val="007C79FA"/>
    <w:rPr>
      <w:rFonts w:ascii="Times New Roman" w:eastAsia="Times New Roman" w:hAnsi="Times New Roman"/>
      <w:sz w:val="28"/>
      <w:szCs w:val="28"/>
      <w:lang w:eastAsia="en-US"/>
    </w:rPr>
  </w:style>
  <w:style w:type="paragraph" w:styleId="affc">
    <w:name w:val="Normal (Web)"/>
    <w:basedOn w:val="a"/>
    <w:uiPriority w:val="99"/>
    <w:rsid w:val="00A80B5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affd">
    <w:name w:val="Стиль"/>
    <w:uiPriority w:val="99"/>
    <w:rsid w:val="00667C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9">
    <w:name w:val="c9"/>
    <w:basedOn w:val="a"/>
    <w:rsid w:val="00D8733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c1c7">
    <w:name w:val="c3 c1 c7"/>
    <w:basedOn w:val="a0"/>
    <w:rsid w:val="00D87335"/>
  </w:style>
  <w:style w:type="character" w:customStyle="1" w:styleId="c3c1c6">
    <w:name w:val="c3 c1 c6"/>
    <w:basedOn w:val="a0"/>
    <w:rsid w:val="00D87335"/>
  </w:style>
  <w:style w:type="paragraph" w:customStyle="1" w:styleId="c0">
    <w:name w:val="c0"/>
    <w:basedOn w:val="a"/>
    <w:rsid w:val="00D8733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c1">
    <w:name w:val="c3 c1"/>
    <w:basedOn w:val="a0"/>
    <w:rsid w:val="00D87335"/>
  </w:style>
  <w:style w:type="character" w:customStyle="1" w:styleId="c5c3c1">
    <w:name w:val="c5 c3 c1"/>
    <w:basedOn w:val="a0"/>
    <w:rsid w:val="00D87335"/>
  </w:style>
  <w:style w:type="character" w:customStyle="1" w:styleId="c4c3c1">
    <w:name w:val="c4 c3 c1"/>
    <w:basedOn w:val="a0"/>
    <w:rsid w:val="00D87335"/>
  </w:style>
  <w:style w:type="character" w:customStyle="1" w:styleId="c4c5c3c1">
    <w:name w:val="c4 c5 c3 c1"/>
    <w:basedOn w:val="a0"/>
    <w:rsid w:val="00D87335"/>
  </w:style>
  <w:style w:type="character" w:customStyle="1" w:styleId="c3c1c4">
    <w:name w:val="c3 c1 c4"/>
    <w:basedOn w:val="a0"/>
    <w:rsid w:val="00D87335"/>
  </w:style>
  <w:style w:type="paragraph" w:customStyle="1" w:styleId="ConsNormal">
    <w:name w:val="ConsNormal"/>
    <w:uiPriority w:val="99"/>
    <w:rsid w:val="00CA0FA8"/>
    <w:pPr>
      <w:widowControl w:val="0"/>
      <w:autoSpaceDE w:val="0"/>
      <w:autoSpaceDN w:val="0"/>
      <w:adjustRightInd w:val="0"/>
      <w:spacing w:after="0" w:line="240" w:lineRule="auto"/>
      <w:ind w:firstLine="720"/>
    </w:pPr>
    <w:rPr>
      <w:rFonts w:ascii="Arial" w:eastAsia="Times New Roman" w:hAnsi="Arial" w:cs="Arial"/>
    </w:rPr>
  </w:style>
  <w:style w:type="paragraph" w:customStyle="1" w:styleId="ConsCell">
    <w:name w:val="ConsCell"/>
    <w:uiPriority w:val="99"/>
    <w:rsid w:val="00CA0FA8"/>
    <w:pPr>
      <w:widowControl w:val="0"/>
      <w:autoSpaceDE w:val="0"/>
      <w:autoSpaceDN w:val="0"/>
      <w:adjustRightInd w:val="0"/>
      <w:spacing w:after="0" w:line="240" w:lineRule="auto"/>
    </w:pPr>
    <w:rPr>
      <w:rFonts w:ascii="Arial" w:eastAsia="Times New Roman" w:hAnsi="Arial" w:cs="Arial"/>
    </w:rPr>
  </w:style>
  <w:style w:type="paragraph" w:customStyle="1" w:styleId="1e">
    <w:name w:val="Абзац списка1"/>
    <w:basedOn w:val="a"/>
    <w:link w:val="ListParagraphChar"/>
    <w:rsid w:val="00CA0FA8"/>
    <w:pPr>
      <w:widowControl/>
      <w:autoSpaceDE/>
      <w:autoSpaceDN/>
      <w:adjustRightInd/>
      <w:spacing w:after="200" w:line="276" w:lineRule="auto"/>
      <w:ind w:left="720" w:firstLine="0"/>
      <w:jc w:val="left"/>
    </w:pPr>
    <w:rPr>
      <w:rFonts w:ascii="Calibri" w:eastAsia="Times New Roman" w:hAnsi="Calibri" w:cs="Calibri"/>
      <w:sz w:val="22"/>
      <w:szCs w:val="22"/>
    </w:rPr>
  </w:style>
  <w:style w:type="character" w:customStyle="1" w:styleId="ListParagraphChar">
    <w:name w:val="List Paragraph Char"/>
    <w:link w:val="1e"/>
    <w:locked/>
    <w:rsid w:val="00CA0FA8"/>
    <w:rPr>
      <w:rFonts w:ascii="Calibri" w:eastAsia="Times New Roman" w:hAnsi="Calibri" w:cs="Calibri"/>
    </w:rPr>
  </w:style>
  <w:style w:type="paragraph" w:customStyle="1" w:styleId="c8">
    <w:name w:val="c8"/>
    <w:basedOn w:val="a"/>
    <w:rsid w:val="00CA0FA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4">
    <w:name w:val="c4"/>
    <w:rsid w:val="00CA0FA8"/>
  </w:style>
  <w:style w:type="paragraph" w:customStyle="1" w:styleId="s1">
    <w:name w:val="s_1"/>
    <w:basedOn w:val="a"/>
    <w:rsid w:val="00CA0FA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markedcontent">
    <w:name w:val="markedcontent"/>
    <w:basedOn w:val="a0"/>
    <w:rsid w:val="00BD7EEC"/>
  </w:style>
  <w:style w:type="paragraph" w:styleId="affe">
    <w:name w:val="No Spacing"/>
    <w:uiPriority w:val="1"/>
    <w:qFormat/>
    <w:rsid w:val="00891C4C"/>
    <w:pPr>
      <w:spacing w:after="0" w:line="240" w:lineRule="auto"/>
      <w:ind w:left="10" w:right="1907" w:hanging="10"/>
      <w:jc w:val="both"/>
    </w:pPr>
    <w:rPr>
      <w:rFonts w:ascii="Times New Roman" w:eastAsia="Times New Roman" w:hAnsi="Times New Roman"/>
      <w:color w:val="000000"/>
      <w:sz w:val="28"/>
      <w:lang w:val="en-US" w:eastAsia="en-US"/>
    </w:rPr>
  </w:style>
  <w:style w:type="character" w:customStyle="1" w:styleId="CharAttribute5">
    <w:name w:val="CharAttribute5"/>
    <w:rsid w:val="009831F7"/>
    <w:rPr>
      <w:rFonts w:ascii="Batang" w:eastAsia="Times New Roman" w:hAnsi="Times New Roman" w:hint="eastAsia"/>
      <w:sz w:val="28"/>
    </w:rPr>
  </w:style>
  <w:style w:type="paragraph" w:customStyle="1" w:styleId="ParaAttribute3">
    <w:name w:val="ParaAttribute3"/>
    <w:rsid w:val="009831F7"/>
    <w:pPr>
      <w:widowControl w:val="0"/>
      <w:wordWrap w:val="0"/>
      <w:spacing w:after="0" w:line="240" w:lineRule="auto"/>
      <w:ind w:right="-1"/>
      <w:jc w:val="center"/>
    </w:pPr>
    <w:rPr>
      <w:rFonts w:ascii="Times New Roman" w:eastAsia="№Е" w:hAnsi="Times New Roman"/>
      <w:sz w:val="20"/>
      <w:szCs w:val="20"/>
    </w:rPr>
  </w:style>
  <w:style w:type="table" w:customStyle="1" w:styleId="TableNormal">
    <w:name w:val="Table Normal"/>
    <w:uiPriority w:val="2"/>
    <w:semiHidden/>
    <w:unhideWhenUsed/>
    <w:qFormat/>
    <w:rsid w:val="0004021A"/>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507369">
      <w:bodyDiv w:val="1"/>
      <w:marLeft w:val="0"/>
      <w:marRight w:val="0"/>
      <w:marTop w:val="0"/>
      <w:marBottom w:val="0"/>
      <w:divBdr>
        <w:top w:val="none" w:sz="0" w:space="0" w:color="auto"/>
        <w:left w:val="none" w:sz="0" w:space="0" w:color="auto"/>
        <w:bottom w:val="none" w:sz="0" w:space="0" w:color="auto"/>
        <w:right w:val="none" w:sz="0" w:space="0" w:color="auto"/>
      </w:divBdr>
    </w:div>
    <w:div w:id="893390688">
      <w:bodyDiv w:val="1"/>
      <w:marLeft w:val="0"/>
      <w:marRight w:val="0"/>
      <w:marTop w:val="0"/>
      <w:marBottom w:val="0"/>
      <w:divBdr>
        <w:top w:val="none" w:sz="0" w:space="0" w:color="auto"/>
        <w:left w:val="none" w:sz="0" w:space="0" w:color="auto"/>
        <w:bottom w:val="none" w:sz="0" w:space="0" w:color="auto"/>
        <w:right w:val="none" w:sz="0" w:space="0" w:color="auto"/>
      </w:divBdr>
    </w:div>
    <w:div w:id="129147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oleObject" Target="embeddings/oleObject3.bin"/><Relationship Id="rId22" Type="http://schemas.openxmlformats.org/officeDocument/2006/relationships/footer" Target="footer7.xml"/><Relationship Id="rId27"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FB4E2-17B2-4FF7-A9BF-5A84D1C6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1119</Pages>
  <Words>418841</Words>
  <Characters>2387400</Characters>
  <Application>Microsoft Office Word</Application>
  <DocSecurity>0</DocSecurity>
  <Lines>19895</Lines>
  <Paragraphs>5601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2800640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User</cp:lastModifiedBy>
  <cp:revision>3</cp:revision>
  <cp:lastPrinted>2024-11-18T12:12:00Z</cp:lastPrinted>
  <dcterms:created xsi:type="dcterms:W3CDTF">2024-11-18T11:41:00Z</dcterms:created>
  <dcterms:modified xsi:type="dcterms:W3CDTF">2024-11-18T12:15:00Z</dcterms:modified>
</cp:coreProperties>
</file>