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060F" w:rsidRPr="00952A0E" w:rsidRDefault="001461E3">
      <w:pPr>
        <w:spacing w:after="0" w:line="408" w:lineRule="auto"/>
        <w:ind w:left="120"/>
        <w:jc w:val="center"/>
        <w:rPr>
          <w:lang w:val="ru-RU"/>
        </w:rPr>
      </w:pPr>
      <w:bookmarkStart w:id="0" w:name="block-42000379"/>
      <w:r w:rsidRPr="00952A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060F" w:rsidRPr="00952A0E" w:rsidRDefault="005E060F">
      <w:pPr>
        <w:spacing w:after="0" w:line="408" w:lineRule="auto"/>
        <w:ind w:left="120"/>
        <w:jc w:val="center"/>
        <w:rPr>
          <w:lang w:val="ru-RU"/>
        </w:rPr>
      </w:pPr>
    </w:p>
    <w:p w:rsidR="005E060F" w:rsidRPr="00952A0E" w:rsidRDefault="005E060F">
      <w:pPr>
        <w:spacing w:after="0" w:line="408" w:lineRule="auto"/>
        <w:ind w:left="120"/>
        <w:jc w:val="center"/>
        <w:rPr>
          <w:lang w:val="ru-RU"/>
        </w:rPr>
      </w:pPr>
    </w:p>
    <w:p w:rsidR="005E060F" w:rsidRPr="00952A0E" w:rsidRDefault="001461E3">
      <w:pPr>
        <w:spacing w:after="0" w:line="408" w:lineRule="auto"/>
        <w:ind w:left="120"/>
        <w:jc w:val="center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МАОУ "Подберезская СОШ "</w:t>
      </w: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5E06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52A0E" w:rsidTr="000D4161">
        <w:tc>
          <w:tcPr>
            <w:tcW w:w="3114" w:type="dxa"/>
          </w:tcPr>
          <w:p w:rsidR="001461E3" w:rsidRPr="0040209D" w:rsidRDefault="001461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61E3" w:rsidRPr="008944ED" w:rsidRDefault="001461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461E3" w:rsidRDefault="001461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61E3" w:rsidRPr="008944ED" w:rsidRDefault="001461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461E3" w:rsidRDefault="001461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52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61E3" w:rsidRPr="0040209D" w:rsidRDefault="001461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61E3" w:rsidRPr="0040209D" w:rsidRDefault="001461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61E3" w:rsidRPr="008944ED" w:rsidRDefault="001461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461E3" w:rsidRDefault="001461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61E3" w:rsidRPr="008944ED" w:rsidRDefault="001461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461E3" w:rsidRDefault="001461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61E3" w:rsidRPr="0040209D" w:rsidRDefault="001461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61E3" w:rsidRDefault="001461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61E3" w:rsidRPr="008944ED" w:rsidRDefault="001461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461E3" w:rsidRDefault="001461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61E3" w:rsidRPr="008944ED" w:rsidRDefault="001461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461E3" w:rsidRDefault="001461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61E3" w:rsidRPr="0040209D" w:rsidRDefault="001461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1461E3">
      <w:pPr>
        <w:spacing w:after="0" w:line="408" w:lineRule="auto"/>
        <w:ind w:left="120"/>
        <w:jc w:val="center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060F" w:rsidRPr="00952A0E" w:rsidRDefault="001461E3">
      <w:pPr>
        <w:spacing w:after="0" w:line="408" w:lineRule="auto"/>
        <w:ind w:left="120"/>
        <w:jc w:val="center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5526392)</w:t>
      </w: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1461E3">
      <w:pPr>
        <w:spacing w:after="0" w:line="408" w:lineRule="auto"/>
        <w:ind w:left="120"/>
        <w:jc w:val="center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E060F" w:rsidRPr="00952A0E" w:rsidRDefault="001461E3">
      <w:pPr>
        <w:spacing w:after="0" w:line="408" w:lineRule="auto"/>
        <w:ind w:left="120"/>
        <w:jc w:val="center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jc w:val="center"/>
        <w:rPr>
          <w:lang w:val="ru-RU"/>
        </w:rPr>
      </w:pP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5E060F">
      <w:pPr>
        <w:rPr>
          <w:lang w:val="ru-RU"/>
        </w:rPr>
        <w:sectPr w:rsidR="005E060F" w:rsidRPr="00952A0E">
          <w:pgSz w:w="11906" w:h="16383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2000376"/>
      <w:bookmarkEnd w:id="0"/>
      <w:r w:rsidRPr="00952A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2A0E" w:rsidRPr="00DD5462" w:rsidRDefault="00952A0E" w:rsidP="0095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76897727"/>
      <w:r w:rsidRPr="00DD5462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Pr="00DD5462">
        <w:rPr>
          <w:rFonts w:ascii="Times New Roman" w:hAnsi="Times New Roman" w:cs="Times New Roman"/>
          <w:sz w:val="28"/>
          <w:szCs w:val="28"/>
          <w:lang w:val="ru-RU"/>
        </w:rPr>
        <w:t>»  разработана на основе:</w:t>
      </w:r>
      <w:r w:rsidR="00146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5462">
        <w:rPr>
          <w:rFonts w:ascii="Times New Roman" w:hAnsi="Times New Roman" w:cs="Times New Roman"/>
          <w:sz w:val="28"/>
          <w:szCs w:val="28"/>
          <w:lang w:val="ru-RU"/>
        </w:rPr>
        <w:t xml:space="preserve">Закона «Об образовании РФ» № 273-ФЗ от 29.12.2012г </w:t>
      </w:r>
      <w:r w:rsidRPr="00DD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(Ст.12 п.6.3., ст.97,98) (редакция на 01.09.2024), ФГОС НОО (Приказ Минпросвещения РФ №31 от 22.01.2024), ФОП НОО (Приказ Минпросвещения РФ №171 от 19.03.2024г.) </w:t>
      </w:r>
    </w:p>
    <w:bookmarkEnd w:id="2"/>
    <w:p w:rsidR="00952A0E" w:rsidRPr="00952A0E" w:rsidRDefault="00952A0E">
      <w:pPr>
        <w:spacing w:after="0" w:line="264" w:lineRule="auto"/>
        <w:ind w:left="120"/>
        <w:jc w:val="both"/>
        <w:rPr>
          <w:lang w:val="ru-RU"/>
        </w:rPr>
      </w:pPr>
    </w:p>
    <w:p w:rsidR="005E060F" w:rsidRPr="00952A0E" w:rsidRDefault="005E060F">
      <w:pPr>
        <w:spacing w:after="0" w:line="264" w:lineRule="auto"/>
        <w:ind w:left="120"/>
        <w:jc w:val="both"/>
        <w:rPr>
          <w:lang w:val="ru-RU"/>
        </w:rPr>
      </w:pP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Цель </w:t>
      </w:r>
      <w:r w:rsidRPr="00952A0E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952A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5E060F" w:rsidRPr="00952A0E" w:rsidRDefault="005E060F">
      <w:pPr>
        <w:spacing w:after="0" w:line="264" w:lineRule="auto"/>
        <w:ind w:left="120"/>
        <w:jc w:val="both"/>
        <w:rPr>
          <w:lang w:val="ru-RU"/>
        </w:rPr>
      </w:pPr>
    </w:p>
    <w:p w:rsidR="005E060F" w:rsidRPr="00952A0E" w:rsidRDefault="005E060F">
      <w:pPr>
        <w:rPr>
          <w:lang w:val="ru-RU"/>
        </w:rPr>
        <w:sectPr w:rsidR="005E060F" w:rsidRPr="00952A0E">
          <w:pgSz w:w="11906" w:h="16383"/>
          <w:pgMar w:top="1134" w:right="850" w:bottom="1134" w:left="1701" w:header="720" w:footer="720" w:gutter="0"/>
          <w:cols w:space="720"/>
        </w:sectPr>
      </w:pPr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bookmarkStart w:id="4" w:name="block-42000380"/>
      <w:bookmarkEnd w:id="1"/>
      <w:r w:rsidRPr="00952A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060F" w:rsidRPr="00952A0E" w:rsidRDefault="005E060F">
      <w:pPr>
        <w:spacing w:after="0" w:line="264" w:lineRule="auto"/>
        <w:ind w:left="120"/>
        <w:jc w:val="both"/>
        <w:rPr>
          <w:lang w:val="ru-RU"/>
        </w:rPr>
      </w:pPr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60F" w:rsidRPr="00952A0E" w:rsidRDefault="005E060F">
      <w:pPr>
        <w:spacing w:after="0" w:line="264" w:lineRule="auto"/>
        <w:ind w:left="120"/>
        <w:jc w:val="both"/>
        <w:rPr>
          <w:lang w:val="ru-RU"/>
        </w:rPr>
      </w:pP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Техника монотипии. </w:t>
      </w:r>
      <w:r w:rsidRPr="00952A0E">
        <w:rPr>
          <w:rFonts w:ascii="Times New Roman" w:hAnsi="Times New Roman"/>
          <w:color w:val="000000"/>
          <w:sz w:val="28"/>
          <w:lang w:val="ru-RU"/>
        </w:rPr>
        <w:t>Представления о симметрии. Развитие воображения.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E060F" w:rsidRPr="00952A0E" w:rsidRDefault="005E060F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1461E3">
      <w:pPr>
        <w:spacing w:after="0"/>
        <w:ind w:left="120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Пропорции – соотношение частей и целого. Развитие аналитических навыков видения пропорций. Выразительные свойства </w:t>
      </w:r>
      <w:r w:rsidRPr="00952A0E">
        <w:rPr>
          <w:rFonts w:ascii="Times New Roman" w:hAnsi="Times New Roman"/>
          <w:color w:val="000000"/>
          <w:sz w:val="28"/>
          <w:lang w:val="ru-RU"/>
        </w:rPr>
        <w:t>пропорций (на основе рисунков птиц).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>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E060F" w:rsidRPr="00952A0E" w:rsidRDefault="005E060F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5E060F" w:rsidRPr="00952A0E" w:rsidRDefault="001461E3">
      <w:pPr>
        <w:spacing w:after="0"/>
        <w:ind w:left="120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</w:t>
      </w:r>
      <w:r w:rsidRPr="00952A0E">
        <w:rPr>
          <w:rFonts w:ascii="Times New Roman" w:hAnsi="Times New Roman"/>
          <w:color w:val="000000"/>
          <w:sz w:val="28"/>
          <w:lang w:val="ru-RU"/>
        </w:rPr>
        <w:t>эскиз занавеса (или декораций сцены) для спектакля со сказочным сюжетом (сказка по выбору).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</w:t>
      </w:r>
      <w:r w:rsidRPr="00952A0E">
        <w:rPr>
          <w:rFonts w:ascii="Times New Roman" w:hAnsi="Times New Roman"/>
          <w:color w:val="000000"/>
          <w:sz w:val="28"/>
          <w:lang w:val="ru-RU"/>
        </w:rPr>
        <w:t>сству в целом.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</w:t>
      </w:r>
      <w:r w:rsidRPr="00952A0E">
        <w:rPr>
          <w:rFonts w:ascii="Times New Roman" w:hAnsi="Times New Roman"/>
          <w:color w:val="000000"/>
          <w:sz w:val="28"/>
          <w:lang w:val="ru-RU"/>
        </w:rPr>
        <w:t>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52A0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E060F" w:rsidRPr="00952A0E" w:rsidRDefault="005E060F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5E060F" w:rsidRPr="00952A0E" w:rsidRDefault="001461E3">
      <w:pPr>
        <w:spacing w:after="0"/>
        <w:ind w:left="120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E060F" w:rsidRDefault="001461E3">
      <w:pPr>
        <w:spacing w:after="0" w:line="264" w:lineRule="auto"/>
        <w:ind w:firstLine="600"/>
        <w:jc w:val="both"/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</w:t>
      </w:r>
      <w:r w:rsidRPr="00952A0E">
        <w:rPr>
          <w:rFonts w:ascii="Times New Roman" w:hAnsi="Times New Roman"/>
          <w:color w:val="000000"/>
          <w:sz w:val="28"/>
          <w:lang w:val="ru-RU"/>
        </w:rPr>
        <w:t>иллюстраций к сказкам и легендам.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52A0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E060F" w:rsidRPr="00952A0E" w:rsidRDefault="005E060F">
      <w:pPr>
        <w:rPr>
          <w:lang w:val="ru-RU"/>
        </w:rPr>
        <w:sectPr w:rsidR="005E060F" w:rsidRPr="00952A0E">
          <w:pgSz w:w="11906" w:h="16383"/>
          <w:pgMar w:top="1134" w:right="850" w:bottom="1134" w:left="1701" w:header="720" w:footer="720" w:gutter="0"/>
          <w:cols w:space="720"/>
        </w:sectPr>
      </w:pPr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bookmarkStart w:id="8" w:name="block-42000377"/>
      <w:bookmarkEnd w:id="4"/>
      <w:r w:rsidRPr="00952A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E060F" w:rsidRPr="00952A0E" w:rsidRDefault="005E060F">
      <w:pPr>
        <w:spacing w:after="0" w:line="264" w:lineRule="auto"/>
        <w:ind w:left="120"/>
        <w:jc w:val="both"/>
        <w:rPr>
          <w:lang w:val="ru-RU"/>
        </w:rPr>
      </w:pPr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</w:t>
      </w:r>
      <w:r w:rsidRPr="00952A0E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52A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E060F" w:rsidRPr="00952A0E" w:rsidRDefault="00146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E060F" w:rsidRPr="00952A0E" w:rsidRDefault="00146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E060F" w:rsidRDefault="001461E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E060F" w:rsidRPr="00952A0E" w:rsidRDefault="00146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E060F" w:rsidRPr="00952A0E" w:rsidRDefault="00146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5E060F" w:rsidRPr="00952A0E" w:rsidRDefault="001461E3">
      <w:pPr>
        <w:spacing w:after="0"/>
        <w:ind w:left="120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E060F" w:rsidRDefault="001461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E060F" w:rsidRPr="00952A0E" w:rsidRDefault="001461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E060F" w:rsidRPr="00952A0E" w:rsidRDefault="001461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E060F" w:rsidRPr="00952A0E" w:rsidRDefault="001461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E060F" w:rsidRPr="00952A0E" w:rsidRDefault="001461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E060F" w:rsidRPr="00952A0E" w:rsidRDefault="001461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E060F" w:rsidRDefault="001461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E060F" w:rsidRPr="00952A0E" w:rsidRDefault="001461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E060F" w:rsidRPr="00952A0E" w:rsidRDefault="001461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E060F" w:rsidRPr="00952A0E" w:rsidRDefault="001461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E060F" w:rsidRPr="00952A0E" w:rsidRDefault="001461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E060F" w:rsidRPr="00952A0E" w:rsidRDefault="001461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E060F" w:rsidRPr="00952A0E" w:rsidRDefault="001461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E060F" w:rsidRPr="00952A0E" w:rsidRDefault="001461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E060F" w:rsidRPr="00952A0E" w:rsidRDefault="001461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E060F" w:rsidRPr="00952A0E" w:rsidRDefault="001461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E060F" w:rsidRPr="00952A0E" w:rsidRDefault="001461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E060F" w:rsidRPr="00952A0E" w:rsidRDefault="001461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E060F" w:rsidRPr="00952A0E" w:rsidRDefault="001461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E060F" w:rsidRPr="00952A0E" w:rsidRDefault="001461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E060F" w:rsidRDefault="001461E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E060F" w:rsidRPr="00952A0E" w:rsidRDefault="001461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E060F" w:rsidRPr="00952A0E" w:rsidRDefault="001461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E060F" w:rsidRPr="00952A0E" w:rsidRDefault="001461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E060F" w:rsidRPr="00952A0E" w:rsidRDefault="001461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</w:t>
      </w:r>
      <w:r w:rsidRPr="00952A0E">
        <w:rPr>
          <w:rFonts w:ascii="Times New Roman" w:hAnsi="Times New Roman"/>
          <w:color w:val="000000"/>
          <w:sz w:val="28"/>
          <w:lang w:val="ru-RU"/>
        </w:rPr>
        <w:t>презентациях;</w:t>
      </w:r>
    </w:p>
    <w:p w:rsidR="005E060F" w:rsidRPr="00952A0E" w:rsidRDefault="001461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E060F" w:rsidRPr="00952A0E" w:rsidRDefault="001461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E060F" w:rsidRPr="00952A0E" w:rsidRDefault="001461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</w:t>
      </w:r>
      <w:r w:rsidRPr="00952A0E">
        <w:rPr>
          <w:rFonts w:ascii="Times New Roman" w:hAnsi="Times New Roman"/>
          <w:color w:val="000000"/>
          <w:sz w:val="28"/>
          <w:lang w:val="ru-RU"/>
        </w:rPr>
        <w:t>общения – межличностного (автор – зритель), между поколениями, между народами;</w:t>
      </w:r>
    </w:p>
    <w:p w:rsidR="005E060F" w:rsidRPr="00952A0E" w:rsidRDefault="001461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E060F" w:rsidRPr="00952A0E" w:rsidRDefault="001461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E060F" w:rsidRPr="00952A0E" w:rsidRDefault="001461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E060F" w:rsidRPr="00952A0E" w:rsidRDefault="001461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E060F" w:rsidRPr="00952A0E" w:rsidRDefault="001461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E060F" w:rsidRPr="00952A0E" w:rsidRDefault="001461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E060F" w:rsidRPr="00952A0E" w:rsidRDefault="001461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E060F" w:rsidRPr="00952A0E" w:rsidRDefault="001461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E060F" w:rsidRPr="00952A0E" w:rsidRDefault="001461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E060F" w:rsidRPr="00952A0E" w:rsidRDefault="001461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E060F" w:rsidRPr="00952A0E" w:rsidRDefault="005E060F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5E060F" w:rsidRPr="00952A0E" w:rsidRDefault="005E060F">
      <w:pPr>
        <w:spacing w:after="0"/>
        <w:ind w:left="120"/>
        <w:rPr>
          <w:lang w:val="ru-RU"/>
        </w:rPr>
      </w:pPr>
    </w:p>
    <w:p w:rsidR="005E060F" w:rsidRPr="00952A0E" w:rsidRDefault="001461E3">
      <w:pPr>
        <w:spacing w:after="0"/>
        <w:ind w:left="120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060F" w:rsidRPr="00952A0E" w:rsidRDefault="005E060F">
      <w:pPr>
        <w:spacing w:after="0" w:line="264" w:lineRule="auto"/>
        <w:ind w:left="120"/>
        <w:jc w:val="both"/>
        <w:rPr>
          <w:lang w:val="ru-RU"/>
        </w:rPr>
      </w:pPr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52A0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Различать виды орнаментов по изобразительным мотивам: растительные, геометрические, </w:t>
      </w:r>
      <w:r w:rsidRPr="00952A0E">
        <w:rPr>
          <w:rFonts w:ascii="Times New Roman" w:hAnsi="Times New Roman"/>
          <w:color w:val="000000"/>
          <w:sz w:val="28"/>
          <w:lang w:val="ru-RU"/>
        </w:rPr>
        <w:t>анималистические.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</w:t>
      </w:r>
      <w:r w:rsidRPr="00952A0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и составные части рассматриваемых зданий.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2A0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работе по построению из бумаги пространственного макета сказочного города или </w:t>
      </w:r>
      <w:r w:rsidRPr="00952A0E">
        <w:rPr>
          <w:rFonts w:ascii="Times New Roman" w:hAnsi="Times New Roman"/>
          <w:color w:val="000000"/>
          <w:sz w:val="28"/>
          <w:lang w:val="ru-RU"/>
        </w:rPr>
        <w:t>детской площадки.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2A0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Рассматривать, </w:t>
      </w:r>
      <w:r w:rsidRPr="00952A0E">
        <w:rPr>
          <w:rFonts w:ascii="Times New Roman" w:hAnsi="Times New Roman"/>
          <w:color w:val="000000"/>
          <w:sz w:val="28"/>
          <w:lang w:val="ru-RU"/>
        </w:rPr>
        <w:t>эстетически анализировать сюжет и композицию, эмоциональное настроение в натюрмортах известных отечественных художников.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</w:t>
      </w:r>
      <w:r w:rsidRPr="00952A0E">
        <w:rPr>
          <w:rFonts w:ascii="Times New Roman" w:hAnsi="Times New Roman"/>
          <w:color w:val="000000"/>
          <w:sz w:val="28"/>
          <w:lang w:val="ru-RU"/>
        </w:rPr>
        <w:t>деревянной посуды: народные художественные промыслы гжель и хохлома.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</w:t>
      </w:r>
      <w:r w:rsidRPr="00952A0E">
        <w:rPr>
          <w:rFonts w:ascii="Times New Roman" w:hAnsi="Times New Roman"/>
          <w:color w:val="000000"/>
          <w:sz w:val="28"/>
          <w:lang w:val="ru-RU"/>
        </w:rPr>
        <w:t>декоративно-прикладных видов искусства, а также деятельности художника в кино, в театре, на празднике.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E060F" w:rsidRPr="00952A0E" w:rsidRDefault="001461E3">
      <w:pPr>
        <w:spacing w:after="0" w:line="264" w:lineRule="auto"/>
        <w:ind w:left="12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2A0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</w:t>
      </w:r>
      <w:r w:rsidRPr="00952A0E">
        <w:rPr>
          <w:rFonts w:ascii="Times New Roman" w:hAnsi="Times New Roman"/>
          <w:color w:val="000000"/>
          <w:sz w:val="28"/>
          <w:lang w:val="ru-RU"/>
        </w:rPr>
        <w:t>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2A0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52A0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2A0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</w:t>
      </w:r>
      <w:r w:rsidRPr="00952A0E">
        <w:rPr>
          <w:rFonts w:ascii="Times New Roman" w:hAnsi="Times New Roman"/>
          <w:color w:val="000000"/>
          <w:sz w:val="28"/>
          <w:lang w:val="ru-RU"/>
        </w:rPr>
        <w:t>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E060F" w:rsidRPr="00952A0E" w:rsidRDefault="001461E3">
      <w:pPr>
        <w:spacing w:after="0" w:line="264" w:lineRule="auto"/>
        <w:ind w:firstLine="600"/>
        <w:jc w:val="both"/>
        <w:rPr>
          <w:lang w:val="ru-RU"/>
        </w:rPr>
      </w:pPr>
      <w:r w:rsidRPr="00952A0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E060F" w:rsidRPr="00952A0E" w:rsidRDefault="005E060F">
      <w:pPr>
        <w:rPr>
          <w:lang w:val="ru-RU"/>
        </w:rPr>
        <w:sectPr w:rsidR="005E060F" w:rsidRPr="00952A0E">
          <w:pgSz w:w="11906" w:h="16383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/>
        <w:ind w:left="120"/>
      </w:pPr>
      <w:bookmarkStart w:id="13" w:name="block-42000378"/>
      <w:bookmarkEnd w:id="8"/>
      <w:r w:rsidRPr="00952A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060F" w:rsidRDefault="00146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E06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</w:tr>
      <w:tr w:rsidR="005E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/>
        </w:tc>
      </w:tr>
    </w:tbl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E06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</w:tr>
      <w:tr w:rsidR="005E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/>
        </w:tc>
      </w:tr>
    </w:tbl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E06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/>
        </w:tc>
      </w:tr>
    </w:tbl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E06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60F" w:rsidRDefault="005E060F"/>
        </w:tc>
      </w:tr>
    </w:tbl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/>
        <w:ind w:left="120"/>
      </w:pPr>
      <w:bookmarkStart w:id="14" w:name="block-420003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060F" w:rsidRDefault="00146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E060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детские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Рисуем цветные коврики (коврик-осень /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коллективную работу – панно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домик для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Default="005E060F"/>
        </w:tc>
      </w:tr>
    </w:tbl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E060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с натуры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композицию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характер: создаем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Default="005E060F"/>
        </w:tc>
      </w:tr>
    </w:tbl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E06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эскиз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Default="005E060F"/>
        </w:tc>
      </w:tr>
    </w:tbl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E060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60F" w:rsidRDefault="005E0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60F" w:rsidRDefault="005E060F"/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пустыне: создаём образ города в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</w:t>
            </w: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60F" w:rsidRPr="00952A0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6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E060F" w:rsidRDefault="005E060F">
            <w:pPr>
              <w:spacing w:after="0"/>
              <w:ind w:left="135"/>
            </w:pPr>
          </w:p>
        </w:tc>
      </w:tr>
      <w:tr w:rsidR="005E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Pr="00952A0E" w:rsidRDefault="001461E3">
            <w:pPr>
              <w:spacing w:after="0"/>
              <w:ind w:left="135"/>
              <w:rPr>
                <w:lang w:val="ru-RU"/>
              </w:rPr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 w:rsidRPr="00952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060F" w:rsidRDefault="00146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60F" w:rsidRDefault="005E060F"/>
        </w:tc>
      </w:tr>
    </w:tbl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5E060F">
      <w:pPr>
        <w:sectPr w:rsidR="005E0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60F" w:rsidRDefault="001461E3">
      <w:pPr>
        <w:spacing w:after="0"/>
        <w:ind w:left="120"/>
      </w:pPr>
      <w:bookmarkStart w:id="15" w:name="block-4200038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060F" w:rsidRDefault="001461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060F" w:rsidRDefault="005E060F">
      <w:pPr>
        <w:spacing w:after="0" w:line="480" w:lineRule="auto"/>
        <w:ind w:left="120"/>
      </w:pPr>
    </w:p>
    <w:p w:rsidR="005E060F" w:rsidRDefault="005E060F">
      <w:pPr>
        <w:spacing w:after="0" w:line="480" w:lineRule="auto"/>
        <w:ind w:left="120"/>
      </w:pPr>
    </w:p>
    <w:p w:rsidR="005E060F" w:rsidRDefault="005E060F">
      <w:pPr>
        <w:spacing w:after="0"/>
        <w:ind w:left="120"/>
      </w:pPr>
    </w:p>
    <w:p w:rsidR="005E060F" w:rsidRDefault="001461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060F" w:rsidRDefault="005E060F">
      <w:pPr>
        <w:spacing w:after="0" w:line="480" w:lineRule="auto"/>
        <w:ind w:left="120"/>
      </w:pPr>
    </w:p>
    <w:p w:rsidR="005E060F" w:rsidRDefault="005E060F">
      <w:pPr>
        <w:spacing w:after="0"/>
        <w:ind w:left="120"/>
      </w:pPr>
    </w:p>
    <w:p w:rsidR="005E060F" w:rsidRPr="00952A0E" w:rsidRDefault="001461E3">
      <w:pPr>
        <w:spacing w:after="0" w:line="480" w:lineRule="auto"/>
        <w:ind w:left="120"/>
        <w:rPr>
          <w:lang w:val="ru-RU"/>
        </w:rPr>
      </w:pPr>
      <w:r w:rsidRPr="00952A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060F" w:rsidRPr="00952A0E" w:rsidRDefault="005E060F">
      <w:pPr>
        <w:spacing w:after="0" w:line="480" w:lineRule="auto"/>
        <w:ind w:left="120"/>
        <w:rPr>
          <w:lang w:val="ru-RU"/>
        </w:rPr>
      </w:pPr>
    </w:p>
    <w:p w:rsidR="005E060F" w:rsidRPr="00952A0E" w:rsidRDefault="005E060F">
      <w:pPr>
        <w:rPr>
          <w:lang w:val="ru-RU"/>
        </w:rPr>
        <w:sectPr w:rsidR="005E060F" w:rsidRPr="00952A0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461E3" w:rsidRPr="00952A0E" w:rsidRDefault="001461E3">
      <w:pPr>
        <w:rPr>
          <w:lang w:val="ru-RU"/>
        </w:rPr>
      </w:pPr>
    </w:p>
    <w:sectPr w:rsidR="00000000" w:rsidRPr="00952A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826"/>
    <w:multiLevelType w:val="multilevel"/>
    <w:tmpl w:val="18E8F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56BB5"/>
    <w:multiLevelType w:val="multilevel"/>
    <w:tmpl w:val="A9829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94674F"/>
    <w:multiLevelType w:val="multilevel"/>
    <w:tmpl w:val="26F63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A3513"/>
    <w:multiLevelType w:val="multilevel"/>
    <w:tmpl w:val="B52CF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EC13C9"/>
    <w:multiLevelType w:val="multilevel"/>
    <w:tmpl w:val="6EF65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D624DF"/>
    <w:multiLevelType w:val="multilevel"/>
    <w:tmpl w:val="927E6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2729295">
    <w:abstractNumId w:val="1"/>
  </w:num>
  <w:num w:numId="2" w16cid:durableId="2001230703">
    <w:abstractNumId w:val="5"/>
  </w:num>
  <w:num w:numId="3" w16cid:durableId="155997977">
    <w:abstractNumId w:val="0"/>
  </w:num>
  <w:num w:numId="4" w16cid:durableId="1608998916">
    <w:abstractNumId w:val="2"/>
  </w:num>
  <w:num w:numId="5" w16cid:durableId="830566846">
    <w:abstractNumId w:val="3"/>
  </w:num>
  <w:num w:numId="6" w16cid:durableId="185869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060F"/>
    <w:rsid w:val="001461E3"/>
    <w:rsid w:val="005E060F"/>
    <w:rsid w:val="00920069"/>
    <w:rsid w:val="009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E2D6"/>
  <w15:docId w15:val="{211D8E5D-AEC3-4632-AEE7-C9EBC4A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58</Pages>
  <Words>12328</Words>
  <Characters>70270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Матвей Муравьёв</cp:lastModifiedBy>
  <cp:revision>2</cp:revision>
  <dcterms:created xsi:type="dcterms:W3CDTF">2024-09-10T19:00:00Z</dcterms:created>
  <dcterms:modified xsi:type="dcterms:W3CDTF">2024-09-10T19:10:00Z</dcterms:modified>
</cp:coreProperties>
</file>